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7.40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Идеята на "Разделяй и Владей" е да разделим даден проблем на няколко по-малки такива, които можем да решим по-лесно,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в последствие обединим резултатите им и изградим отговор за целия проблем.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1.(Да)Бързо сортиране на Хоор - Разделяме масива на два дяла ляв и десен.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2.Пирамидално сортиране -(Да) Oтчасти - Има сложността на Разделяй и владей, но не се държи като него.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 heap data structure за да сортира ефикасно елементите.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3.Побитово сортиране (рекурсивно) - Да по идея на Хоор разделя се на два дяла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Ляв с най-старши бит 0 и десен с най-старши бит 1 .Разглеждането става по следващия по старшинство бит 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приключва при разглеждане на най-младшия.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4.(Да)Двоично търсене - Идеята е масивът да се раздели на два подмасива и да се определи в кой от тях търсеният елемент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със сигурност не би могъл да се намира.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Въпросният подмасив се изключва от по-нататъшни разглеждания, a по-нататъшните усилия се насочват към по-перспективния.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5.(Да)Фибоначиево търсене - Масивът се разделя на две части, като едната се изключва от по-нататъшни разглеждания.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Единствената разлика е начинът на избор на елемента, с който ще сравняваме.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6.Интерполационно търсене -(Не)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търсене ни дава резултати на база на ключа на търсения елемент.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7.(Да)Алгоритъм на Шенън-Фано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-Сортираме символите по вероятност на срещане в намаляващ ред.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-Разделяме множеството от символи на две подмножества с почти равни вероятности.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-На едното подмножество съпоставяме 0, а на другото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поредна буква.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-Ако някое от подмножествата съдържа повече от един елемент, прилагаме за него същия процес, започвайки от стъпка 2.ю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8.Алгоритъм на Хъфман (Не)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