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17045B" w14:textId="47AFBEEF" w:rsidR="002818E5" w:rsidRPr="002818E5" w:rsidRDefault="002818E5" w:rsidP="002818E5">
      <w:pPr>
        <w:pStyle w:val="ListParagraph"/>
        <w:numPr>
          <w:ilvl w:val="0"/>
          <w:numId w:val="2"/>
        </w:numPr>
        <w:spacing w:line="360" w:lineRule="auto"/>
        <w:rPr>
          <w:b/>
          <w:bCs/>
        </w:rPr>
      </w:pPr>
      <w:r w:rsidRPr="002818E5">
        <w:rPr>
          <w:b/>
          <w:bCs/>
        </w:rPr>
        <w:t>Business Objective</w:t>
      </w:r>
    </w:p>
    <w:p w14:paraId="3F5AD0B3" w14:textId="542C932D" w:rsidR="002818E5" w:rsidRPr="002818E5" w:rsidRDefault="002818E5" w:rsidP="002818E5">
      <w:pPr>
        <w:pStyle w:val="ListParagraph"/>
        <w:spacing w:line="360" w:lineRule="auto"/>
      </w:pPr>
      <w:r w:rsidRPr="002818E5">
        <w:t xml:space="preserve"> The business objective of this project is to develop a machine learning model that can accurately detect COVID-19 cases from medical data, such as X-rays or CT scans, to aid in the timely diagnosis and treatment of individuals.</w:t>
      </w:r>
    </w:p>
    <w:p w14:paraId="1A053933" w14:textId="77777777" w:rsidR="002818E5" w:rsidRPr="002818E5" w:rsidRDefault="002818E5" w:rsidP="002818E5">
      <w:pPr>
        <w:spacing w:line="360" w:lineRule="auto"/>
      </w:pPr>
    </w:p>
    <w:p w14:paraId="5A2176C2" w14:textId="1C4DBB25" w:rsidR="002818E5" w:rsidRPr="002818E5" w:rsidRDefault="002818E5" w:rsidP="002818E5">
      <w:pPr>
        <w:pStyle w:val="ListParagraph"/>
        <w:numPr>
          <w:ilvl w:val="0"/>
          <w:numId w:val="2"/>
        </w:numPr>
        <w:spacing w:line="360" w:lineRule="auto"/>
        <w:rPr>
          <w:b/>
          <w:bCs/>
        </w:rPr>
      </w:pPr>
      <w:r w:rsidRPr="002818E5">
        <w:rPr>
          <w:b/>
          <w:bCs/>
        </w:rPr>
        <w:t>Project Explanation</w:t>
      </w:r>
    </w:p>
    <w:p w14:paraId="557008A8" w14:textId="25196416" w:rsidR="002818E5" w:rsidRPr="002818E5" w:rsidRDefault="002818E5" w:rsidP="002818E5">
      <w:pPr>
        <w:pStyle w:val="ListParagraph"/>
        <w:spacing w:line="360" w:lineRule="auto"/>
      </w:pPr>
      <w:r w:rsidRPr="002818E5">
        <w:t xml:space="preserve"> The project involves collecting a dataset of medical images (X-rays or CT scans) from COVID-19 patients as well as from individuals with other respiratory illnesses or healthy individuals. This dataset is then used to train a machine learning model to distinguish between COVID-19 cases and other conditions.</w:t>
      </w:r>
    </w:p>
    <w:p w14:paraId="4608F889" w14:textId="77777777" w:rsidR="002818E5" w:rsidRPr="002818E5" w:rsidRDefault="002818E5" w:rsidP="002818E5">
      <w:pPr>
        <w:spacing w:line="360" w:lineRule="auto"/>
      </w:pPr>
    </w:p>
    <w:p w14:paraId="3C7BFC6B" w14:textId="6951AF62" w:rsidR="002818E5" w:rsidRPr="002818E5" w:rsidRDefault="002818E5" w:rsidP="002818E5">
      <w:pPr>
        <w:pStyle w:val="ListParagraph"/>
        <w:numPr>
          <w:ilvl w:val="0"/>
          <w:numId w:val="2"/>
        </w:numPr>
        <w:spacing w:line="360" w:lineRule="auto"/>
        <w:rPr>
          <w:b/>
          <w:bCs/>
        </w:rPr>
      </w:pPr>
      <w:r w:rsidRPr="002818E5">
        <w:rPr>
          <w:b/>
          <w:bCs/>
        </w:rPr>
        <w:t>Challenges</w:t>
      </w:r>
    </w:p>
    <w:p w14:paraId="59372F41" w14:textId="77777777" w:rsidR="002818E5" w:rsidRPr="002818E5" w:rsidRDefault="002818E5" w:rsidP="002818E5">
      <w:pPr>
        <w:pStyle w:val="ListParagraph"/>
        <w:spacing w:line="360" w:lineRule="auto"/>
      </w:pPr>
    </w:p>
    <w:p w14:paraId="61338200" w14:textId="696B6CBB" w:rsidR="002818E5" w:rsidRPr="002818E5" w:rsidRDefault="002818E5" w:rsidP="002818E5">
      <w:pPr>
        <w:pStyle w:val="ListParagraph"/>
        <w:spacing w:line="360" w:lineRule="auto"/>
      </w:pPr>
      <w:r w:rsidRPr="002818E5">
        <w:t xml:space="preserve"> Some challenges faced in this project include:</w:t>
      </w:r>
    </w:p>
    <w:p w14:paraId="100F18DD" w14:textId="77777777" w:rsidR="002818E5" w:rsidRPr="002818E5" w:rsidRDefault="002818E5" w:rsidP="002818E5">
      <w:pPr>
        <w:spacing w:line="360" w:lineRule="auto"/>
      </w:pPr>
      <w:r w:rsidRPr="002818E5">
        <w:t xml:space="preserve">   - Limited availability of labeled data.</w:t>
      </w:r>
    </w:p>
    <w:p w14:paraId="2E39881D" w14:textId="77777777" w:rsidR="002818E5" w:rsidRPr="002818E5" w:rsidRDefault="002818E5" w:rsidP="002818E5">
      <w:pPr>
        <w:spacing w:line="360" w:lineRule="auto"/>
      </w:pPr>
      <w:r w:rsidRPr="002818E5">
        <w:t xml:space="preserve">   - Variability in imaging techniques and quality.</w:t>
      </w:r>
    </w:p>
    <w:p w14:paraId="7027925B" w14:textId="77777777" w:rsidR="002818E5" w:rsidRPr="002818E5" w:rsidRDefault="002818E5" w:rsidP="002818E5">
      <w:pPr>
        <w:spacing w:line="360" w:lineRule="auto"/>
      </w:pPr>
      <w:r w:rsidRPr="002818E5">
        <w:t xml:space="preserve">   - Overcoming biases in the dataset.</w:t>
      </w:r>
    </w:p>
    <w:p w14:paraId="39269463" w14:textId="77777777" w:rsidR="002818E5" w:rsidRPr="002818E5" w:rsidRDefault="002818E5" w:rsidP="002818E5">
      <w:pPr>
        <w:spacing w:line="360" w:lineRule="auto"/>
      </w:pPr>
      <w:r w:rsidRPr="002818E5">
        <w:t xml:space="preserve">   - Ethical considerations regarding patient data privacy.</w:t>
      </w:r>
    </w:p>
    <w:p w14:paraId="18176007" w14:textId="77777777" w:rsidR="002818E5" w:rsidRPr="002818E5" w:rsidRDefault="002818E5" w:rsidP="002818E5">
      <w:pPr>
        <w:spacing w:line="360" w:lineRule="auto"/>
      </w:pPr>
    </w:p>
    <w:p w14:paraId="4EB1AD7B" w14:textId="637916A2" w:rsidR="002818E5" w:rsidRPr="002818E5" w:rsidRDefault="002818E5" w:rsidP="002818E5">
      <w:pPr>
        <w:pStyle w:val="ListParagraph"/>
        <w:numPr>
          <w:ilvl w:val="0"/>
          <w:numId w:val="2"/>
        </w:numPr>
        <w:spacing w:line="360" w:lineRule="auto"/>
        <w:rPr>
          <w:b/>
          <w:bCs/>
        </w:rPr>
      </w:pPr>
      <w:r w:rsidRPr="002818E5">
        <w:rPr>
          <w:b/>
          <w:bCs/>
        </w:rPr>
        <w:t>Challenges Overcome</w:t>
      </w:r>
    </w:p>
    <w:p w14:paraId="53CB99A6" w14:textId="0F5BC56D" w:rsidR="002818E5" w:rsidRPr="002818E5" w:rsidRDefault="002818E5" w:rsidP="002818E5">
      <w:pPr>
        <w:pStyle w:val="ListParagraph"/>
        <w:spacing w:line="360" w:lineRule="auto"/>
      </w:pPr>
      <w:r w:rsidRPr="002818E5">
        <w:t>These challenges are addressed through techniques such as data augmentation, transfer learning, careful preprocessing, and adherence to ethical guidelines for data usage.</w:t>
      </w:r>
    </w:p>
    <w:p w14:paraId="44D25C7B" w14:textId="77777777" w:rsidR="002818E5" w:rsidRPr="002818E5" w:rsidRDefault="002818E5" w:rsidP="002818E5">
      <w:pPr>
        <w:spacing w:line="360" w:lineRule="auto"/>
      </w:pPr>
    </w:p>
    <w:p w14:paraId="241534DB" w14:textId="11956320" w:rsidR="002818E5" w:rsidRPr="002818E5" w:rsidRDefault="002818E5" w:rsidP="002818E5">
      <w:pPr>
        <w:pStyle w:val="ListParagraph"/>
        <w:numPr>
          <w:ilvl w:val="0"/>
          <w:numId w:val="2"/>
        </w:numPr>
        <w:spacing w:line="360" w:lineRule="auto"/>
        <w:rPr>
          <w:b/>
          <w:bCs/>
        </w:rPr>
      </w:pPr>
      <w:r w:rsidRPr="002818E5">
        <w:rPr>
          <w:b/>
          <w:bCs/>
        </w:rPr>
        <w:t>Aim</w:t>
      </w:r>
    </w:p>
    <w:p w14:paraId="5532B918" w14:textId="77E4EAEB" w:rsidR="002818E5" w:rsidRPr="002818E5" w:rsidRDefault="002818E5" w:rsidP="002818E5">
      <w:pPr>
        <w:pStyle w:val="ListParagraph"/>
        <w:spacing w:line="360" w:lineRule="auto"/>
      </w:pPr>
      <w:r w:rsidRPr="002818E5">
        <w:t xml:space="preserve"> The aim of this project is to create a reliable machine learning model that can accurately detect COVID-19 from medical images, contributing to faster and more efficient diagnosis.</w:t>
      </w:r>
    </w:p>
    <w:p w14:paraId="15F3A277" w14:textId="77777777" w:rsidR="002818E5" w:rsidRPr="002818E5" w:rsidRDefault="002818E5" w:rsidP="002818E5">
      <w:pPr>
        <w:spacing w:line="360" w:lineRule="auto"/>
      </w:pPr>
    </w:p>
    <w:p w14:paraId="2773AA72" w14:textId="34AB74D4" w:rsidR="002818E5" w:rsidRPr="002818E5" w:rsidRDefault="002818E5" w:rsidP="002818E5">
      <w:pPr>
        <w:pStyle w:val="ListParagraph"/>
        <w:numPr>
          <w:ilvl w:val="0"/>
          <w:numId w:val="2"/>
        </w:numPr>
        <w:spacing w:line="360" w:lineRule="auto"/>
        <w:rPr>
          <w:b/>
          <w:bCs/>
        </w:rPr>
      </w:pPr>
      <w:r w:rsidRPr="002818E5">
        <w:rPr>
          <w:b/>
          <w:bCs/>
        </w:rPr>
        <w:lastRenderedPageBreak/>
        <w:t>Purpose</w:t>
      </w:r>
    </w:p>
    <w:p w14:paraId="3EAC736A" w14:textId="1F51FD6B" w:rsidR="002818E5" w:rsidRPr="002818E5" w:rsidRDefault="002818E5" w:rsidP="002818E5">
      <w:pPr>
        <w:pStyle w:val="ListParagraph"/>
        <w:spacing w:line="360" w:lineRule="auto"/>
      </w:pPr>
      <w:r w:rsidRPr="002818E5">
        <w:t xml:space="preserve"> The purpose of this project is to assist healthcare professionals in diagnosing COVID-19 cases promptly, thereby aiding in appropriate treatment and management of the disease.</w:t>
      </w:r>
    </w:p>
    <w:p w14:paraId="78D48E95" w14:textId="77777777" w:rsidR="002818E5" w:rsidRPr="002818E5" w:rsidRDefault="002818E5" w:rsidP="002818E5">
      <w:pPr>
        <w:spacing w:line="360" w:lineRule="auto"/>
      </w:pPr>
    </w:p>
    <w:p w14:paraId="0D6EEB9C" w14:textId="365F58A3" w:rsidR="002818E5" w:rsidRPr="002818E5" w:rsidRDefault="002818E5" w:rsidP="002818E5">
      <w:pPr>
        <w:spacing w:line="360" w:lineRule="auto"/>
        <w:rPr>
          <w:b/>
          <w:bCs/>
        </w:rPr>
      </w:pPr>
      <w:r w:rsidRPr="002818E5">
        <w:rPr>
          <w:b/>
          <w:bCs/>
        </w:rPr>
        <w:t>7. Advantages</w:t>
      </w:r>
    </w:p>
    <w:p w14:paraId="73516E59" w14:textId="77777777" w:rsidR="002818E5" w:rsidRPr="002818E5" w:rsidRDefault="002818E5" w:rsidP="002818E5">
      <w:pPr>
        <w:spacing w:line="360" w:lineRule="auto"/>
      </w:pPr>
      <w:r w:rsidRPr="002818E5">
        <w:t xml:space="preserve">   - Early detection of COVID-19 cases.</w:t>
      </w:r>
    </w:p>
    <w:p w14:paraId="160352C2" w14:textId="77777777" w:rsidR="002818E5" w:rsidRPr="002818E5" w:rsidRDefault="002818E5" w:rsidP="002818E5">
      <w:pPr>
        <w:spacing w:line="360" w:lineRule="auto"/>
      </w:pPr>
      <w:r w:rsidRPr="002818E5">
        <w:t xml:space="preserve">   - Faster diagnosis leading to timely treatment.</w:t>
      </w:r>
    </w:p>
    <w:p w14:paraId="188A8ADC" w14:textId="77777777" w:rsidR="002818E5" w:rsidRPr="002818E5" w:rsidRDefault="002818E5" w:rsidP="002818E5">
      <w:pPr>
        <w:spacing w:line="360" w:lineRule="auto"/>
      </w:pPr>
      <w:r w:rsidRPr="002818E5">
        <w:t xml:space="preserve">   - Reduction in the burden on healthcare systems.</w:t>
      </w:r>
    </w:p>
    <w:p w14:paraId="15FDDE1C" w14:textId="77777777" w:rsidR="002818E5" w:rsidRPr="002818E5" w:rsidRDefault="002818E5" w:rsidP="002818E5">
      <w:pPr>
        <w:spacing w:line="360" w:lineRule="auto"/>
      </w:pPr>
      <w:r w:rsidRPr="002818E5">
        <w:t xml:space="preserve">   - Potential for remote diagnosis in areas with limited medical resources.</w:t>
      </w:r>
    </w:p>
    <w:p w14:paraId="473E96E3" w14:textId="77777777" w:rsidR="002818E5" w:rsidRPr="002818E5" w:rsidRDefault="002818E5" w:rsidP="002818E5">
      <w:pPr>
        <w:spacing w:line="360" w:lineRule="auto"/>
      </w:pPr>
    </w:p>
    <w:p w14:paraId="472F5D94" w14:textId="2200C781" w:rsidR="002818E5" w:rsidRPr="002818E5" w:rsidRDefault="002818E5" w:rsidP="002818E5">
      <w:pPr>
        <w:spacing w:line="360" w:lineRule="auto"/>
        <w:rPr>
          <w:b/>
          <w:bCs/>
        </w:rPr>
      </w:pPr>
      <w:r w:rsidRPr="002818E5">
        <w:rPr>
          <w:b/>
          <w:bCs/>
        </w:rPr>
        <w:t>8. Disadvantages</w:t>
      </w:r>
    </w:p>
    <w:p w14:paraId="7F25CBCE" w14:textId="77777777" w:rsidR="002818E5" w:rsidRPr="002818E5" w:rsidRDefault="002818E5" w:rsidP="002818E5">
      <w:pPr>
        <w:spacing w:line="360" w:lineRule="auto"/>
      </w:pPr>
      <w:r w:rsidRPr="002818E5">
        <w:t xml:space="preserve">   - Reliance on the availability and quality of medical imaging data.</w:t>
      </w:r>
    </w:p>
    <w:p w14:paraId="6808A441" w14:textId="77777777" w:rsidR="002818E5" w:rsidRPr="002818E5" w:rsidRDefault="002818E5" w:rsidP="002818E5">
      <w:pPr>
        <w:spacing w:line="360" w:lineRule="auto"/>
      </w:pPr>
      <w:r w:rsidRPr="002818E5">
        <w:t xml:space="preserve">   - Risk of misdiagnosis if the model is not sufficiently accurate.</w:t>
      </w:r>
    </w:p>
    <w:p w14:paraId="2E924CB9" w14:textId="77777777" w:rsidR="002818E5" w:rsidRPr="002818E5" w:rsidRDefault="002818E5" w:rsidP="002818E5">
      <w:pPr>
        <w:spacing w:line="360" w:lineRule="auto"/>
      </w:pPr>
      <w:r w:rsidRPr="002818E5">
        <w:t xml:space="preserve">   - Ethical concerns regarding the privacy and consent of patients.</w:t>
      </w:r>
    </w:p>
    <w:p w14:paraId="3D961964" w14:textId="77777777" w:rsidR="002818E5" w:rsidRPr="002818E5" w:rsidRDefault="002818E5" w:rsidP="002818E5">
      <w:pPr>
        <w:spacing w:line="360" w:lineRule="auto"/>
      </w:pPr>
    </w:p>
    <w:p w14:paraId="5E497D11" w14:textId="466C2B1D" w:rsidR="002818E5" w:rsidRPr="002818E5" w:rsidRDefault="002818E5" w:rsidP="002818E5">
      <w:pPr>
        <w:spacing w:line="360" w:lineRule="auto"/>
        <w:rPr>
          <w:b/>
          <w:bCs/>
        </w:rPr>
      </w:pPr>
      <w:r w:rsidRPr="002818E5">
        <w:rPr>
          <w:b/>
          <w:bCs/>
        </w:rPr>
        <w:t>9. Why This Project Is Useful?</w:t>
      </w:r>
    </w:p>
    <w:p w14:paraId="4258F668" w14:textId="1FDC377D" w:rsidR="002818E5" w:rsidRPr="002818E5" w:rsidRDefault="002818E5" w:rsidP="002818E5">
      <w:pPr>
        <w:spacing w:line="360" w:lineRule="auto"/>
      </w:pPr>
      <w:r w:rsidRPr="002818E5">
        <w:t xml:space="preserve"> This project is useful as it provides a tool for healthcare professionals to efficiently identify COVID-19 cases, especially in situations where access to PCR testing may be limited or delayed.</w:t>
      </w:r>
    </w:p>
    <w:p w14:paraId="69F1CEE4" w14:textId="77777777" w:rsidR="002818E5" w:rsidRPr="002818E5" w:rsidRDefault="002818E5" w:rsidP="002818E5">
      <w:pPr>
        <w:spacing w:line="360" w:lineRule="auto"/>
      </w:pPr>
    </w:p>
    <w:p w14:paraId="19CFD658" w14:textId="2CA3613A" w:rsidR="002818E5" w:rsidRPr="002818E5" w:rsidRDefault="002818E5" w:rsidP="002818E5">
      <w:pPr>
        <w:spacing w:line="360" w:lineRule="auto"/>
        <w:rPr>
          <w:b/>
          <w:bCs/>
        </w:rPr>
      </w:pPr>
      <w:r w:rsidRPr="002818E5">
        <w:rPr>
          <w:b/>
          <w:bCs/>
        </w:rPr>
        <w:t>10. How Users Can Get Help from This Project?</w:t>
      </w:r>
    </w:p>
    <w:p w14:paraId="7C9AFC3B" w14:textId="02B5F6F5" w:rsidR="002818E5" w:rsidRPr="002818E5" w:rsidRDefault="002818E5" w:rsidP="002818E5">
      <w:pPr>
        <w:spacing w:line="360" w:lineRule="auto"/>
      </w:pPr>
      <w:r w:rsidRPr="002818E5">
        <w:t xml:space="preserve"> Users, particularly healthcare professionals, can utilize this project by integrating the developed machine learning model into their diagnostic workflows. They can input medical images into the model to receive predictions on whether the patient is likely to have COVID-19.</w:t>
      </w:r>
    </w:p>
    <w:p w14:paraId="60CB69DA" w14:textId="77777777" w:rsidR="002818E5" w:rsidRPr="002818E5" w:rsidRDefault="002818E5" w:rsidP="002818E5">
      <w:pPr>
        <w:spacing w:line="360" w:lineRule="auto"/>
      </w:pPr>
    </w:p>
    <w:p w14:paraId="184FC78D" w14:textId="71C86413" w:rsidR="002818E5" w:rsidRPr="002818E5" w:rsidRDefault="002818E5" w:rsidP="002818E5">
      <w:pPr>
        <w:spacing w:line="360" w:lineRule="auto"/>
        <w:rPr>
          <w:b/>
          <w:bCs/>
        </w:rPr>
      </w:pPr>
      <w:r w:rsidRPr="002818E5">
        <w:rPr>
          <w:b/>
          <w:bCs/>
        </w:rPr>
        <w:lastRenderedPageBreak/>
        <w:t>11. In Which Applications Users Can Get Help from This Project?</w:t>
      </w:r>
    </w:p>
    <w:p w14:paraId="76A8CB4D" w14:textId="14C9AF1E" w:rsidR="002818E5" w:rsidRPr="002818E5" w:rsidRDefault="002818E5" w:rsidP="002818E5">
      <w:pPr>
        <w:spacing w:line="360" w:lineRule="auto"/>
      </w:pPr>
      <w:r w:rsidRPr="002818E5">
        <w:t xml:space="preserve"> Users can benefit from this project in various healthcare settings, including hospitals, clinics, and telemedicine platforms. Additionally, it can be deployed in mobile applications or web-based tools for remote diagnosis.</w:t>
      </w:r>
    </w:p>
    <w:p w14:paraId="448C3385" w14:textId="77777777" w:rsidR="002818E5" w:rsidRPr="002818E5" w:rsidRDefault="002818E5" w:rsidP="002818E5">
      <w:pPr>
        <w:spacing w:line="360" w:lineRule="auto"/>
      </w:pPr>
    </w:p>
    <w:p w14:paraId="57BB56D0" w14:textId="21C38842" w:rsidR="002818E5" w:rsidRDefault="002818E5" w:rsidP="002818E5">
      <w:pPr>
        <w:spacing w:line="360" w:lineRule="auto"/>
        <w:rPr>
          <w:b/>
          <w:bCs/>
        </w:rPr>
      </w:pPr>
      <w:r w:rsidRPr="002818E5">
        <w:rPr>
          <w:b/>
          <w:bCs/>
        </w:rPr>
        <w:t>12. Tools Used</w:t>
      </w:r>
    </w:p>
    <w:p w14:paraId="2457238C" w14:textId="5352B122" w:rsidR="00F47130" w:rsidRPr="00F47130" w:rsidRDefault="00F47130" w:rsidP="002818E5">
      <w:pPr>
        <w:spacing w:line="360" w:lineRule="auto"/>
      </w:pPr>
      <w:r>
        <w:t xml:space="preserve">    - Programming languages: Python &amp; libraries like </w:t>
      </w:r>
      <w:proofErr w:type="gramStart"/>
      <w:r>
        <w:t>pandas ,</w:t>
      </w:r>
      <w:proofErr w:type="gramEnd"/>
      <w:r>
        <w:t xml:space="preserve"> </w:t>
      </w:r>
      <w:proofErr w:type="spellStart"/>
      <w:r>
        <w:t>numpy</w:t>
      </w:r>
      <w:proofErr w:type="spellEnd"/>
      <w:r>
        <w:t xml:space="preserve"> , matplotlib </w:t>
      </w:r>
    </w:p>
    <w:p w14:paraId="265E5517" w14:textId="062601DF" w:rsidR="002818E5" w:rsidRPr="002818E5" w:rsidRDefault="002818E5" w:rsidP="002818E5">
      <w:pPr>
        <w:spacing w:line="360" w:lineRule="auto"/>
        <w:rPr>
          <w:b/>
          <w:bCs/>
        </w:rPr>
      </w:pPr>
      <w:r w:rsidRPr="002818E5">
        <w:rPr>
          <w:b/>
          <w:bCs/>
        </w:rPr>
        <w:t>13. Conclusion</w:t>
      </w:r>
    </w:p>
    <w:p w14:paraId="7C7CB3DC" w14:textId="253CBE54" w:rsidR="009F6EBE" w:rsidRPr="002818E5" w:rsidRDefault="002818E5" w:rsidP="002818E5">
      <w:pPr>
        <w:spacing w:line="360" w:lineRule="auto"/>
      </w:pPr>
      <w:r w:rsidRPr="002818E5">
        <w:t xml:space="preserve"> In conclusion, the development of a machine learning model for COVID-19 detection from medical images addresses a critical need in healthcare during the pandemic. While challenges exist, the potential benefits of timely diagnosis and treatment outweigh these obstacles, making this project a valuable contribution to public health efforts.</w:t>
      </w:r>
    </w:p>
    <w:sectPr w:rsidR="009F6EBE" w:rsidRPr="002818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0453C"/>
    <w:multiLevelType w:val="hybridMultilevel"/>
    <w:tmpl w:val="6946FF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43971C9"/>
    <w:multiLevelType w:val="hybridMultilevel"/>
    <w:tmpl w:val="740421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64445754">
    <w:abstractNumId w:val="1"/>
  </w:num>
  <w:num w:numId="2" w16cid:durableId="17706637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A0B"/>
    <w:rsid w:val="000C2A0B"/>
    <w:rsid w:val="002818E5"/>
    <w:rsid w:val="009F6EBE"/>
    <w:rsid w:val="00A51462"/>
    <w:rsid w:val="00F471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E404B"/>
  <w15:chartTrackingRefBased/>
  <w15:docId w15:val="{EBB1E305-EAD2-4D8D-B99E-916506DA3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18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048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470</Words>
  <Characters>2684</Characters>
  <Application>Microsoft Office Word</Application>
  <DocSecurity>0</DocSecurity>
  <Lines>22</Lines>
  <Paragraphs>6</Paragraphs>
  <ScaleCrop>false</ScaleCrop>
  <Company/>
  <LinksUpToDate>false</LinksUpToDate>
  <CharactersWithSpaces>3148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amrendram1967@gmail.com</dc:creator>
  <cp:keywords/>
  <dc:description/>
  <cp:lastModifiedBy>amrendram1967@gmail.com</cp:lastModifiedBy>
  <cp:revision>7</cp:revision>
  <dcterms:created xsi:type="dcterms:W3CDTF">2024-03-18T06:00:00Z</dcterms:created>
  <dcterms:modified xsi:type="dcterms:W3CDTF">2024-03-25T09:20:00Z</dcterms:modified>
</cp:coreProperties>
</file>