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CF05" w14:textId="0D32C3FA" w:rsidR="00F04F68" w:rsidRPr="00F04F68" w:rsidRDefault="00F04F68" w:rsidP="00F04F68">
      <w:pPr>
        <w:spacing w:line="360" w:lineRule="auto"/>
        <w:rPr>
          <w:b/>
          <w:bCs/>
        </w:rPr>
      </w:pPr>
      <w:r w:rsidRPr="00F04F68">
        <w:rPr>
          <w:b/>
          <w:bCs/>
        </w:rPr>
        <w:t xml:space="preserve">1. Business Objective </w:t>
      </w:r>
    </w:p>
    <w:p w14:paraId="3AF3AC83" w14:textId="77777777" w:rsidR="00F04F68" w:rsidRPr="00F04F68" w:rsidRDefault="00F04F68" w:rsidP="00F04F68">
      <w:pPr>
        <w:spacing w:line="360" w:lineRule="auto"/>
      </w:pPr>
      <w:r w:rsidRPr="00F04F68">
        <w:t>To analyze insurance claims data to identify patterns, trends, and anomalies, ultimately improving risk assessment, fraud detection, and operational efficiency for insurance companies.</w:t>
      </w:r>
    </w:p>
    <w:p w14:paraId="312DFDB0" w14:textId="77777777" w:rsidR="00F04F68" w:rsidRPr="00F04F68" w:rsidRDefault="00F04F68" w:rsidP="00F04F68">
      <w:pPr>
        <w:spacing w:line="360" w:lineRule="auto"/>
        <w:rPr>
          <w:b/>
          <w:bCs/>
        </w:rPr>
      </w:pPr>
    </w:p>
    <w:p w14:paraId="4C6A0DDF" w14:textId="1C9B79C1" w:rsidR="00F04F68" w:rsidRPr="00F04F68" w:rsidRDefault="00F04F68" w:rsidP="00F04F68">
      <w:pPr>
        <w:spacing w:line="360" w:lineRule="auto"/>
        <w:rPr>
          <w:b/>
          <w:bCs/>
        </w:rPr>
      </w:pPr>
      <w:r w:rsidRPr="00F04F68">
        <w:rPr>
          <w:b/>
          <w:bCs/>
        </w:rPr>
        <w:t>2. Project Explanation</w:t>
      </w:r>
    </w:p>
    <w:p w14:paraId="1BA3020D" w14:textId="77777777" w:rsidR="00F04F68" w:rsidRPr="00F04F68" w:rsidRDefault="00F04F68" w:rsidP="00F04F68">
      <w:pPr>
        <w:spacing w:line="360" w:lineRule="auto"/>
      </w:pPr>
      <w:r w:rsidRPr="00F04F68">
        <w:t>The project involves collecting and analyzing large volumes of insurance claims data using advanced analytics and machine learning algorithms. This analysis aims to provide insights into claim patterns, identify fraudulent activities, and optimize claim processing workflows.</w:t>
      </w:r>
    </w:p>
    <w:p w14:paraId="57925EA0" w14:textId="77777777" w:rsidR="00F04F68" w:rsidRPr="00F04F68" w:rsidRDefault="00F04F68" w:rsidP="00F04F68">
      <w:pPr>
        <w:spacing w:line="360" w:lineRule="auto"/>
      </w:pPr>
    </w:p>
    <w:p w14:paraId="2544F8EB" w14:textId="6CA4E8FD" w:rsidR="00F04F68" w:rsidRPr="00F04F68" w:rsidRDefault="00F04F68" w:rsidP="00F04F68">
      <w:pPr>
        <w:spacing w:line="360" w:lineRule="auto"/>
        <w:rPr>
          <w:b/>
          <w:bCs/>
        </w:rPr>
      </w:pPr>
      <w:r w:rsidRPr="00F04F68">
        <w:rPr>
          <w:b/>
          <w:bCs/>
        </w:rPr>
        <w:t xml:space="preserve">3. Challenges </w:t>
      </w:r>
    </w:p>
    <w:p w14:paraId="620E0C36" w14:textId="77777777" w:rsidR="00F04F68" w:rsidRPr="00F04F68" w:rsidRDefault="00F04F68" w:rsidP="00F04F68">
      <w:pPr>
        <w:spacing w:line="360" w:lineRule="auto"/>
      </w:pPr>
      <w:r w:rsidRPr="00F04F68">
        <w:t>- Handling big data: Managing and processing large volumes of insurance claims data efficiently.</w:t>
      </w:r>
    </w:p>
    <w:p w14:paraId="4FF76056" w14:textId="77777777" w:rsidR="00F04F68" w:rsidRPr="00F04F68" w:rsidRDefault="00F04F68" w:rsidP="00F04F68">
      <w:pPr>
        <w:spacing w:line="360" w:lineRule="auto"/>
      </w:pPr>
      <w:r w:rsidRPr="00F04F68">
        <w:t>- Identifying fraudulent claims: Distinguishing between legitimate and fraudulent claims accurately.</w:t>
      </w:r>
    </w:p>
    <w:p w14:paraId="6037B296" w14:textId="77777777" w:rsidR="00F04F68" w:rsidRPr="00F04F68" w:rsidRDefault="00F04F68" w:rsidP="00F04F68">
      <w:pPr>
        <w:spacing w:line="360" w:lineRule="auto"/>
      </w:pPr>
      <w:r w:rsidRPr="00F04F68">
        <w:t>- Ensuring data privacy and security: Protecting sensitive customer information while performing data analysis.</w:t>
      </w:r>
    </w:p>
    <w:p w14:paraId="53CAFB2F" w14:textId="77777777" w:rsidR="00F04F68" w:rsidRPr="00F04F68" w:rsidRDefault="00F04F68" w:rsidP="00F04F68">
      <w:pPr>
        <w:spacing w:line="360" w:lineRule="auto"/>
      </w:pPr>
    </w:p>
    <w:p w14:paraId="2D1319FC" w14:textId="5EE928E3" w:rsidR="00F04F68" w:rsidRPr="00F04F68" w:rsidRDefault="00F04F68" w:rsidP="00F04F68">
      <w:pPr>
        <w:spacing w:line="360" w:lineRule="auto"/>
        <w:rPr>
          <w:b/>
          <w:bCs/>
        </w:rPr>
      </w:pPr>
      <w:r w:rsidRPr="00F04F68">
        <w:rPr>
          <w:b/>
          <w:bCs/>
        </w:rPr>
        <w:t xml:space="preserve">4. Challenges Overcome  </w:t>
      </w:r>
    </w:p>
    <w:p w14:paraId="50D89F34" w14:textId="77777777" w:rsidR="00F04F68" w:rsidRPr="00F04F68" w:rsidRDefault="00F04F68" w:rsidP="00F04F68">
      <w:pPr>
        <w:spacing w:line="360" w:lineRule="auto"/>
      </w:pPr>
      <w:r w:rsidRPr="00F04F68">
        <w:t>- Implemented scalable data processing techniques to handle big data efficiently.</w:t>
      </w:r>
    </w:p>
    <w:p w14:paraId="216072BF" w14:textId="77777777" w:rsidR="00F04F68" w:rsidRPr="00F04F68" w:rsidRDefault="00F04F68" w:rsidP="00F04F68">
      <w:pPr>
        <w:spacing w:line="360" w:lineRule="auto"/>
      </w:pPr>
      <w:r w:rsidRPr="00F04F68">
        <w:t>- Utilized advanced machine learning models for accurate fraud detection.</w:t>
      </w:r>
    </w:p>
    <w:p w14:paraId="0C1ECF99" w14:textId="77777777" w:rsidR="00F04F68" w:rsidRPr="00F04F68" w:rsidRDefault="00F04F68" w:rsidP="00F04F68">
      <w:pPr>
        <w:spacing w:line="360" w:lineRule="auto"/>
      </w:pPr>
      <w:r w:rsidRPr="00F04F68">
        <w:t>- Implemented robust data security measures to protect customer privacy.</w:t>
      </w:r>
    </w:p>
    <w:p w14:paraId="150EDBA1" w14:textId="77777777" w:rsidR="00F04F68" w:rsidRPr="00F04F68" w:rsidRDefault="00F04F68" w:rsidP="00F04F68">
      <w:pPr>
        <w:spacing w:line="360" w:lineRule="auto"/>
      </w:pPr>
    </w:p>
    <w:p w14:paraId="760C680E" w14:textId="70B08870" w:rsidR="00F04F68" w:rsidRPr="00F04F68" w:rsidRDefault="00F04F68" w:rsidP="00F04F68">
      <w:pPr>
        <w:spacing w:line="360" w:lineRule="auto"/>
        <w:rPr>
          <w:b/>
          <w:bCs/>
        </w:rPr>
      </w:pPr>
      <w:r w:rsidRPr="00F04F68">
        <w:rPr>
          <w:b/>
          <w:bCs/>
        </w:rPr>
        <w:t xml:space="preserve">5. Aim  </w:t>
      </w:r>
    </w:p>
    <w:p w14:paraId="5500E69B" w14:textId="77777777" w:rsidR="00F04F68" w:rsidRPr="00F04F68" w:rsidRDefault="00F04F68" w:rsidP="00F04F68">
      <w:pPr>
        <w:spacing w:line="360" w:lineRule="auto"/>
      </w:pPr>
      <w:r w:rsidRPr="00F04F68">
        <w:t>The aim of the project is to enhance insurance companies' ability to process claims effectively, reduce fraudulent activities, and improve overall operational efficiency.</w:t>
      </w:r>
    </w:p>
    <w:p w14:paraId="1E9BBC86" w14:textId="77777777" w:rsidR="00F04F68" w:rsidRPr="00F04F68" w:rsidRDefault="00F04F68" w:rsidP="00F04F68">
      <w:pPr>
        <w:spacing w:line="360" w:lineRule="auto"/>
      </w:pPr>
    </w:p>
    <w:p w14:paraId="579C2FF4" w14:textId="00E99D1A" w:rsidR="00F04F68" w:rsidRPr="00F04F68" w:rsidRDefault="00F04F68" w:rsidP="00F04F68">
      <w:pPr>
        <w:spacing w:line="360" w:lineRule="auto"/>
        <w:rPr>
          <w:b/>
          <w:bCs/>
        </w:rPr>
      </w:pPr>
      <w:r w:rsidRPr="00F04F68">
        <w:rPr>
          <w:b/>
          <w:bCs/>
        </w:rPr>
        <w:lastRenderedPageBreak/>
        <w:t xml:space="preserve">6. Purpose </w:t>
      </w:r>
    </w:p>
    <w:p w14:paraId="1DE8843A" w14:textId="77777777" w:rsidR="00F04F68" w:rsidRPr="00F04F68" w:rsidRDefault="00F04F68" w:rsidP="00F04F68">
      <w:pPr>
        <w:spacing w:line="360" w:lineRule="auto"/>
      </w:pPr>
      <w:r w:rsidRPr="00F04F68">
        <w:t>The purpose is to provide insurance companies with actionable insights derived from their claims data, enabling them to make informed decisions, mitigate risks, and enhance customer satisfaction.</w:t>
      </w:r>
    </w:p>
    <w:p w14:paraId="7C255DB6" w14:textId="77777777" w:rsidR="00F04F68" w:rsidRPr="00F04F68" w:rsidRDefault="00F04F68" w:rsidP="00F04F68">
      <w:pPr>
        <w:spacing w:line="360" w:lineRule="auto"/>
      </w:pPr>
    </w:p>
    <w:p w14:paraId="40891B9C" w14:textId="55007260" w:rsidR="00F04F68" w:rsidRPr="00F04F68" w:rsidRDefault="00F04F68" w:rsidP="00F04F68">
      <w:pPr>
        <w:spacing w:line="360" w:lineRule="auto"/>
        <w:rPr>
          <w:b/>
          <w:bCs/>
        </w:rPr>
      </w:pPr>
      <w:r w:rsidRPr="00F04F68">
        <w:rPr>
          <w:b/>
          <w:bCs/>
        </w:rPr>
        <w:t xml:space="preserve">7. Advantage  </w:t>
      </w:r>
    </w:p>
    <w:p w14:paraId="66F4F953" w14:textId="77777777" w:rsidR="00F04F68" w:rsidRPr="00F04F68" w:rsidRDefault="00F04F68" w:rsidP="00F04F68">
      <w:pPr>
        <w:spacing w:line="360" w:lineRule="auto"/>
      </w:pPr>
      <w:r w:rsidRPr="00F04F68">
        <w:t>- Improved fraud detection: Identifying fraudulent claims more accurately, leading to cost savings for insurance companies.</w:t>
      </w:r>
    </w:p>
    <w:p w14:paraId="5F0DD432" w14:textId="77777777" w:rsidR="00F04F68" w:rsidRPr="00F04F68" w:rsidRDefault="00F04F68" w:rsidP="00F04F68">
      <w:pPr>
        <w:spacing w:line="360" w:lineRule="auto"/>
      </w:pPr>
      <w:r w:rsidRPr="00F04F68">
        <w:t>- Enhanced operational efficiency: Streamlining claim processing workflows and reducing manual intervention.</w:t>
      </w:r>
    </w:p>
    <w:p w14:paraId="30926359" w14:textId="77777777" w:rsidR="00F04F68" w:rsidRPr="00F04F68" w:rsidRDefault="00F04F68" w:rsidP="00F04F68">
      <w:pPr>
        <w:spacing w:line="360" w:lineRule="auto"/>
      </w:pPr>
      <w:r w:rsidRPr="00F04F68">
        <w:t>- Better risk assessment: Analyzing claim patterns to identify high-risk areas and adjust pricing strategies accordingly.</w:t>
      </w:r>
    </w:p>
    <w:p w14:paraId="7AFA175C" w14:textId="77777777" w:rsidR="00F04F68" w:rsidRPr="00F04F68" w:rsidRDefault="00F04F68" w:rsidP="00F04F68">
      <w:pPr>
        <w:spacing w:line="360" w:lineRule="auto"/>
      </w:pPr>
    </w:p>
    <w:p w14:paraId="675F0FF1" w14:textId="2B4FBF4F" w:rsidR="00F04F68" w:rsidRPr="00F04F68" w:rsidRDefault="00F04F68" w:rsidP="00F04F68">
      <w:pPr>
        <w:spacing w:line="360" w:lineRule="auto"/>
        <w:rPr>
          <w:b/>
          <w:bCs/>
        </w:rPr>
      </w:pPr>
      <w:r w:rsidRPr="00F04F68">
        <w:rPr>
          <w:b/>
          <w:bCs/>
        </w:rPr>
        <w:t xml:space="preserve">8. Disadvantage  </w:t>
      </w:r>
    </w:p>
    <w:p w14:paraId="44F38391" w14:textId="77777777" w:rsidR="00F04F68" w:rsidRPr="00F04F68" w:rsidRDefault="00F04F68" w:rsidP="00F04F68">
      <w:pPr>
        <w:spacing w:line="360" w:lineRule="auto"/>
      </w:pPr>
      <w:r w:rsidRPr="00F04F68">
        <w:t>- Initial setup costs: Implementing advanced analytics and machine learning systems may require significant investment.</w:t>
      </w:r>
    </w:p>
    <w:p w14:paraId="4D0B248C" w14:textId="77777777" w:rsidR="00F04F68" w:rsidRPr="00F04F68" w:rsidRDefault="00F04F68" w:rsidP="00F04F68">
      <w:pPr>
        <w:spacing w:line="360" w:lineRule="auto"/>
      </w:pPr>
      <w:r w:rsidRPr="00F04F68">
        <w:t>- Dependency on data quality: The accuracy of insights derived from the analysis heavily relies on the quality of the input data.</w:t>
      </w:r>
    </w:p>
    <w:p w14:paraId="3F85E4A7" w14:textId="77777777" w:rsidR="00F04F68" w:rsidRPr="00F04F68" w:rsidRDefault="00F04F68" w:rsidP="00F04F68">
      <w:pPr>
        <w:spacing w:line="360" w:lineRule="auto"/>
      </w:pPr>
    </w:p>
    <w:p w14:paraId="0EA1B3B0" w14:textId="77312DDF" w:rsidR="00F04F68" w:rsidRPr="00F04F68" w:rsidRDefault="00F04F68" w:rsidP="00F04F68">
      <w:pPr>
        <w:spacing w:line="360" w:lineRule="auto"/>
        <w:rPr>
          <w:b/>
          <w:bCs/>
        </w:rPr>
      </w:pPr>
      <w:r w:rsidRPr="00F04F68">
        <w:rPr>
          <w:b/>
          <w:bCs/>
        </w:rPr>
        <w:t xml:space="preserve">9. Why This Project is Useful?  </w:t>
      </w:r>
    </w:p>
    <w:p w14:paraId="6C771252" w14:textId="77777777" w:rsidR="00F04F68" w:rsidRPr="00F04F68" w:rsidRDefault="00F04F68" w:rsidP="00F04F68">
      <w:pPr>
        <w:spacing w:line="360" w:lineRule="auto"/>
      </w:pPr>
      <w:r w:rsidRPr="00F04F68">
        <w:t>This project is useful as it helps insurance companies:</w:t>
      </w:r>
    </w:p>
    <w:p w14:paraId="2F06B426" w14:textId="77777777" w:rsidR="00F04F68" w:rsidRPr="00F04F68" w:rsidRDefault="00F04F68" w:rsidP="00F04F68">
      <w:pPr>
        <w:spacing w:line="360" w:lineRule="auto"/>
      </w:pPr>
      <w:r w:rsidRPr="00F04F68">
        <w:t>- Minimize financial losses due to fraudulent claims.</w:t>
      </w:r>
    </w:p>
    <w:p w14:paraId="2F39E00F" w14:textId="77777777" w:rsidR="00F04F68" w:rsidRPr="00F04F68" w:rsidRDefault="00F04F68" w:rsidP="00F04F68">
      <w:pPr>
        <w:spacing w:line="360" w:lineRule="auto"/>
      </w:pPr>
      <w:r w:rsidRPr="00F04F68">
        <w:t>- Optimize claim processing workflows for faster and more efficient operations.</w:t>
      </w:r>
    </w:p>
    <w:p w14:paraId="5A557983" w14:textId="77777777" w:rsidR="00F04F68" w:rsidRPr="00F04F68" w:rsidRDefault="00F04F68" w:rsidP="00F04F68">
      <w:pPr>
        <w:spacing w:line="360" w:lineRule="auto"/>
      </w:pPr>
      <w:r w:rsidRPr="00F04F68">
        <w:t>- Improve customer satisfaction by expediting legitimate claims processing.</w:t>
      </w:r>
    </w:p>
    <w:p w14:paraId="1C237D2B" w14:textId="77777777" w:rsidR="00F04F68" w:rsidRPr="00F04F68" w:rsidRDefault="00F04F68" w:rsidP="00F04F68">
      <w:pPr>
        <w:spacing w:line="360" w:lineRule="auto"/>
      </w:pPr>
    </w:p>
    <w:p w14:paraId="1885A7A6" w14:textId="6AF1C081" w:rsidR="00F04F68" w:rsidRPr="00F04F68" w:rsidRDefault="00F04F68" w:rsidP="00F04F68">
      <w:pPr>
        <w:spacing w:line="360" w:lineRule="auto"/>
        <w:rPr>
          <w:b/>
          <w:bCs/>
        </w:rPr>
      </w:pPr>
      <w:r w:rsidRPr="00F04F68">
        <w:rPr>
          <w:b/>
          <w:bCs/>
        </w:rPr>
        <w:t xml:space="preserve">10. How Users Can Get Help from This Project?  </w:t>
      </w:r>
    </w:p>
    <w:p w14:paraId="5A7D5AA7" w14:textId="77777777" w:rsidR="00F04F68" w:rsidRPr="00F04F68" w:rsidRDefault="00F04F68" w:rsidP="00F04F68">
      <w:pPr>
        <w:spacing w:line="360" w:lineRule="auto"/>
      </w:pPr>
      <w:r w:rsidRPr="00F04F68">
        <w:lastRenderedPageBreak/>
        <w:t>Insurance companies can leverage the insights generated by this project to:</w:t>
      </w:r>
    </w:p>
    <w:p w14:paraId="160BA039" w14:textId="77777777" w:rsidR="00F04F68" w:rsidRPr="00F04F68" w:rsidRDefault="00F04F68" w:rsidP="00F04F68">
      <w:pPr>
        <w:spacing w:line="360" w:lineRule="auto"/>
      </w:pPr>
      <w:r w:rsidRPr="00F04F68">
        <w:t>- Identify and investigate suspicious claims promptly.</w:t>
      </w:r>
    </w:p>
    <w:p w14:paraId="570E5F3B" w14:textId="77777777" w:rsidR="00F04F68" w:rsidRPr="00F04F68" w:rsidRDefault="00F04F68" w:rsidP="00F04F68">
      <w:pPr>
        <w:spacing w:line="360" w:lineRule="auto"/>
      </w:pPr>
      <w:r w:rsidRPr="00F04F68">
        <w:t>- Automate routine claim processing tasks for faster turnaround times.</w:t>
      </w:r>
    </w:p>
    <w:p w14:paraId="5D6840EF" w14:textId="77777777" w:rsidR="00F04F68" w:rsidRPr="00F04F68" w:rsidRDefault="00F04F68" w:rsidP="00F04F68">
      <w:pPr>
        <w:spacing w:line="360" w:lineRule="auto"/>
      </w:pPr>
      <w:r w:rsidRPr="00F04F68">
        <w:t>- Develop targeted risk mitigation strategies based on data-driven insights.</w:t>
      </w:r>
    </w:p>
    <w:p w14:paraId="038FFD40" w14:textId="77777777" w:rsidR="00F04F68" w:rsidRPr="00F04F68" w:rsidRDefault="00F04F68" w:rsidP="00F04F68">
      <w:pPr>
        <w:spacing w:line="360" w:lineRule="auto"/>
      </w:pPr>
    </w:p>
    <w:p w14:paraId="45F32D5B" w14:textId="376888DB" w:rsidR="00F04F68" w:rsidRPr="00F04F68" w:rsidRDefault="00F04F68" w:rsidP="00F04F68">
      <w:pPr>
        <w:spacing w:line="360" w:lineRule="auto"/>
        <w:rPr>
          <w:b/>
          <w:bCs/>
        </w:rPr>
      </w:pPr>
      <w:r w:rsidRPr="00F04F68">
        <w:rPr>
          <w:b/>
          <w:bCs/>
        </w:rPr>
        <w:t xml:space="preserve">11. In Which Application User Can Get Help from This </w:t>
      </w:r>
      <w:proofErr w:type="gramStart"/>
      <w:r w:rsidRPr="00F04F68">
        <w:rPr>
          <w:b/>
          <w:bCs/>
        </w:rPr>
        <w:t>Project:?</w:t>
      </w:r>
      <w:proofErr w:type="gramEnd"/>
      <w:r w:rsidRPr="00F04F68">
        <w:rPr>
          <w:b/>
          <w:bCs/>
        </w:rPr>
        <w:t xml:space="preserve"> </w:t>
      </w:r>
    </w:p>
    <w:p w14:paraId="1D1FE33D" w14:textId="77777777" w:rsidR="00F04F68" w:rsidRPr="00F04F68" w:rsidRDefault="00F04F68" w:rsidP="00F04F68">
      <w:pPr>
        <w:spacing w:line="360" w:lineRule="auto"/>
      </w:pPr>
      <w:r w:rsidRPr="00F04F68">
        <w:t>Users, in this context, refer to insurance companies and their stakeholders, including claims adjusters, fraud investigators, underwriters, and actuaries.</w:t>
      </w:r>
    </w:p>
    <w:p w14:paraId="6B5D5334" w14:textId="77777777" w:rsidR="00F04F68" w:rsidRPr="00F04F68" w:rsidRDefault="00F04F68" w:rsidP="00F04F68">
      <w:pPr>
        <w:spacing w:line="360" w:lineRule="auto"/>
      </w:pPr>
    </w:p>
    <w:p w14:paraId="764DECFF" w14:textId="594A0D99" w:rsidR="00F04F68" w:rsidRPr="00F04F68" w:rsidRDefault="00F04F68" w:rsidP="00F04F68">
      <w:pPr>
        <w:spacing w:line="360" w:lineRule="auto"/>
        <w:rPr>
          <w:b/>
          <w:bCs/>
        </w:rPr>
      </w:pPr>
      <w:r w:rsidRPr="00F04F68">
        <w:rPr>
          <w:b/>
          <w:bCs/>
        </w:rPr>
        <w:t>12. Tools Used</w:t>
      </w:r>
    </w:p>
    <w:p w14:paraId="14621729" w14:textId="3E9D9F1A" w:rsidR="00F04F68" w:rsidRPr="00F04F68" w:rsidRDefault="00F04F68" w:rsidP="00F04F68">
      <w:pPr>
        <w:spacing w:line="360" w:lineRule="auto"/>
      </w:pPr>
      <w:r w:rsidRPr="00F04F68">
        <w:t>-</w:t>
      </w:r>
      <w:r w:rsidR="00F86787">
        <w:t xml:space="preserve"> </w:t>
      </w:r>
      <w:proofErr w:type="gramStart"/>
      <w:r w:rsidR="00F86787">
        <w:t>pandas ,</w:t>
      </w:r>
      <w:proofErr w:type="gramEnd"/>
      <w:r w:rsidR="00F86787">
        <w:t xml:space="preserve"> </w:t>
      </w:r>
      <w:proofErr w:type="spellStart"/>
      <w:r w:rsidR="00F86787">
        <w:t>numpy</w:t>
      </w:r>
      <w:proofErr w:type="spellEnd"/>
      <w:r w:rsidR="00F86787">
        <w:t xml:space="preserve"> , matplotlib , seaborn </w:t>
      </w:r>
    </w:p>
    <w:p w14:paraId="121F3C5D" w14:textId="0AC9BC18" w:rsidR="00F04F68" w:rsidRPr="00F04F68" w:rsidRDefault="00F04F68" w:rsidP="00F04F68">
      <w:pPr>
        <w:spacing w:line="360" w:lineRule="auto"/>
        <w:rPr>
          <w:b/>
          <w:bCs/>
        </w:rPr>
      </w:pPr>
      <w:r w:rsidRPr="00F04F68">
        <w:rPr>
          <w:b/>
          <w:bCs/>
        </w:rPr>
        <w:t xml:space="preserve">13. Conclusion  </w:t>
      </w:r>
    </w:p>
    <w:p w14:paraId="4959EA50" w14:textId="535B85AA" w:rsidR="009F6EBE" w:rsidRPr="00F04F68" w:rsidRDefault="00F04F68" w:rsidP="00F04F68">
      <w:pPr>
        <w:spacing w:line="360" w:lineRule="auto"/>
      </w:pPr>
      <w:r w:rsidRPr="00F04F68">
        <w:t>In conclusion, this project offers significant value to insurance companies by harnessing the power of data analytics and machine learning to improve claim processing efficiency, detect fraud, and optimize risk assessment. By leveraging advanced technologies and robust data analysis techniques, insurance companies can enhance their competitiveness, mitigate risks, and deliver better services to their customers.</w:t>
      </w:r>
    </w:p>
    <w:sectPr w:rsidR="009F6EBE" w:rsidRPr="00F04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F0FCE"/>
    <w:multiLevelType w:val="hybridMultilevel"/>
    <w:tmpl w:val="F1447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51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6A"/>
    <w:rsid w:val="007E336A"/>
    <w:rsid w:val="0096496A"/>
    <w:rsid w:val="009F6EBE"/>
    <w:rsid w:val="00F04F68"/>
    <w:rsid w:val="00F8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4651"/>
  <w15:chartTrackingRefBased/>
  <w15:docId w15:val="{845AB09F-912A-4839-AE52-53527F2BF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2024-03-18T07:37:00Z</dcterms:created>
  <dcterms:modified xsi:type="dcterms:W3CDTF">2024-03-25T09:30:00Z</dcterms:modified>
</cp:coreProperties>
</file>