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4F1A" w14:textId="77777777" w:rsidR="003A4489" w:rsidRPr="003A4489" w:rsidRDefault="003A4489" w:rsidP="003A4489">
      <w:pPr>
        <w:spacing w:line="360" w:lineRule="auto"/>
      </w:pPr>
    </w:p>
    <w:p w14:paraId="113C63D4" w14:textId="635F6C65" w:rsidR="003A4489" w:rsidRPr="003A4489" w:rsidRDefault="003A4489" w:rsidP="003A4489">
      <w:pPr>
        <w:spacing w:line="360" w:lineRule="auto"/>
        <w:rPr>
          <w:b/>
          <w:bCs/>
        </w:rPr>
      </w:pPr>
      <w:r w:rsidRPr="003A4489">
        <w:rPr>
          <w:b/>
          <w:bCs/>
        </w:rPr>
        <w:t>1. Business Objective</w:t>
      </w:r>
    </w:p>
    <w:p w14:paraId="54CE6526" w14:textId="77777777" w:rsidR="003A4489" w:rsidRPr="003A4489" w:rsidRDefault="003A4489" w:rsidP="003A4489">
      <w:pPr>
        <w:spacing w:line="360" w:lineRule="auto"/>
      </w:pPr>
      <w:r w:rsidRPr="003A4489">
        <w:t xml:space="preserve">   - To provide insights and analysis for stakeholders (team management, sponsors, broadcasters, fans) of IPL matches to enhance decision-making, strategy development, and engagement.</w:t>
      </w:r>
    </w:p>
    <w:p w14:paraId="0D0B584C" w14:textId="77777777" w:rsidR="003A4489" w:rsidRPr="003A4489" w:rsidRDefault="003A4489" w:rsidP="003A4489">
      <w:pPr>
        <w:spacing w:line="360" w:lineRule="auto"/>
      </w:pPr>
    </w:p>
    <w:p w14:paraId="074707E5" w14:textId="3A2435F4" w:rsidR="003A4489" w:rsidRPr="003A4489" w:rsidRDefault="003A4489" w:rsidP="003A4489">
      <w:pPr>
        <w:spacing w:line="360" w:lineRule="auto"/>
        <w:rPr>
          <w:b/>
          <w:bCs/>
        </w:rPr>
      </w:pPr>
      <w:r w:rsidRPr="003A4489">
        <w:rPr>
          <w:b/>
          <w:bCs/>
        </w:rPr>
        <w:t>2. Project Explanation</w:t>
      </w:r>
    </w:p>
    <w:p w14:paraId="4B069D14" w14:textId="77777777" w:rsidR="003A4489" w:rsidRPr="003A4489" w:rsidRDefault="003A4489" w:rsidP="003A4489">
      <w:pPr>
        <w:spacing w:line="360" w:lineRule="auto"/>
      </w:pPr>
      <w:r w:rsidRPr="003A4489">
        <w:t xml:space="preserve">   - The project involves collecting and analyzing various data points from IPL matches, including player statistics, match outcomes, team performances, and audience engagement metrics.</w:t>
      </w:r>
    </w:p>
    <w:p w14:paraId="57C4EDA4" w14:textId="77777777" w:rsidR="003A4489" w:rsidRPr="003A4489" w:rsidRDefault="003A4489" w:rsidP="003A4489">
      <w:pPr>
        <w:spacing w:line="360" w:lineRule="auto"/>
      </w:pPr>
    </w:p>
    <w:p w14:paraId="38DDA391" w14:textId="06AFA6F9" w:rsidR="003A4489" w:rsidRPr="003A4489" w:rsidRDefault="003A4489" w:rsidP="003A4489">
      <w:pPr>
        <w:spacing w:line="360" w:lineRule="auto"/>
        <w:rPr>
          <w:b/>
          <w:bCs/>
        </w:rPr>
      </w:pPr>
      <w:r w:rsidRPr="003A4489">
        <w:rPr>
          <w:b/>
          <w:bCs/>
        </w:rPr>
        <w:t>3. Challenges</w:t>
      </w:r>
    </w:p>
    <w:p w14:paraId="29D8B63D" w14:textId="77777777" w:rsidR="003A4489" w:rsidRPr="003A4489" w:rsidRDefault="003A4489" w:rsidP="003A4489">
      <w:pPr>
        <w:spacing w:line="360" w:lineRule="auto"/>
      </w:pPr>
      <w:r w:rsidRPr="003A4489">
        <w:t xml:space="preserve">   - Large volumes of data to handle and process in real-time.</w:t>
      </w:r>
    </w:p>
    <w:p w14:paraId="79D3FD5A" w14:textId="77777777" w:rsidR="003A4489" w:rsidRPr="003A4489" w:rsidRDefault="003A4489" w:rsidP="003A4489">
      <w:pPr>
        <w:spacing w:line="360" w:lineRule="auto"/>
      </w:pPr>
      <w:r w:rsidRPr="003A4489">
        <w:t xml:space="preserve">   - Ensuring data accuracy and reliability.</w:t>
      </w:r>
    </w:p>
    <w:p w14:paraId="54AB5291" w14:textId="77777777" w:rsidR="003A4489" w:rsidRPr="003A4489" w:rsidRDefault="003A4489" w:rsidP="003A4489">
      <w:pPr>
        <w:spacing w:line="360" w:lineRule="auto"/>
      </w:pPr>
      <w:r w:rsidRPr="003A4489">
        <w:t xml:space="preserve">   - Developing predictive models for match outcomes.</w:t>
      </w:r>
    </w:p>
    <w:p w14:paraId="4B8B5BAB" w14:textId="77777777" w:rsidR="003A4489" w:rsidRPr="003A4489" w:rsidRDefault="003A4489" w:rsidP="003A4489">
      <w:pPr>
        <w:spacing w:line="360" w:lineRule="auto"/>
      </w:pPr>
      <w:r w:rsidRPr="003A4489">
        <w:t xml:space="preserve">   - Integrating various data sources securely.</w:t>
      </w:r>
    </w:p>
    <w:p w14:paraId="3C48848A" w14:textId="77777777" w:rsidR="003A4489" w:rsidRPr="003A4489" w:rsidRDefault="003A4489" w:rsidP="003A4489">
      <w:pPr>
        <w:spacing w:line="360" w:lineRule="auto"/>
      </w:pPr>
    </w:p>
    <w:p w14:paraId="45117EAB" w14:textId="6EE45B27" w:rsidR="003A4489" w:rsidRPr="003A4489" w:rsidRDefault="003A4489" w:rsidP="003A4489">
      <w:pPr>
        <w:spacing w:line="360" w:lineRule="auto"/>
        <w:rPr>
          <w:b/>
          <w:bCs/>
        </w:rPr>
      </w:pPr>
      <w:r w:rsidRPr="003A4489">
        <w:rPr>
          <w:b/>
          <w:bCs/>
        </w:rPr>
        <w:t>4. Challenges Overcome</w:t>
      </w:r>
    </w:p>
    <w:p w14:paraId="4B354C79" w14:textId="77777777" w:rsidR="003A4489" w:rsidRPr="003A4489" w:rsidRDefault="003A4489" w:rsidP="003A4489">
      <w:pPr>
        <w:spacing w:line="360" w:lineRule="auto"/>
      </w:pPr>
      <w:r w:rsidRPr="003A4489">
        <w:t xml:space="preserve">   - Implemented scalable data processing pipelines.</w:t>
      </w:r>
    </w:p>
    <w:p w14:paraId="56C39C71" w14:textId="77777777" w:rsidR="003A4489" w:rsidRPr="003A4489" w:rsidRDefault="003A4489" w:rsidP="003A4489">
      <w:pPr>
        <w:spacing w:line="360" w:lineRule="auto"/>
      </w:pPr>
      <w:r w:rsidRPr="003A4489">
        <w:t xml:space="preserve">   - Utilized data validation techniques to ensure accuracy.</w:t>
      </w:r>
    </w:p>
    <w:p w14:paraId="295576C4" w14:textId="77777777" w:rsidR="003A4489" w:rsidRPr="003A4489" w:rsidRDefault="003A4489" w:rsidP="003A4489">
      <w:pPr>
        <w:spacing w:line="360" w:lineRule="auto"/>
      </w:pPr>
      <w:r w:rsidRPr="003A4489">
        <w:t xml:space="preserve">   - Employed machine learning algorithms for predictive analytics.</w:t>
      </w:r>
    </w:p>
    <w:p w14:paraId="4EB9FD44" w14:textId="77777777" w:rsidR="003A4489" w:rsidRPr="003A4489" w:rsidRDefault="003A4489" w:rsidP="003A4489">
      <w:pPr>
        <w:spacing w:line="360" w:lineRule="auto"/>
      </w:pPr>
      <w:r w:rsidRPr="003A4489">
        <w:t xml:space="preserve">   - Implemented robust security measures for data integration.</w:t>
      </w:r>
    </w:p>
    <w:p w14:paraId="5035FF28" w14:textId="77777777" w:rsidR="003A4489" w:rsidRPr="003A4489" w:rsidRDefault="003A4489" w:rsidP="003A4489">
      <w:pPr>
        <w:spacing w:line="360" w:lineRule="auto"/>
      </w:pPr>
    </w:p>
    <w:p w14:paraId="428A791F" w14:textId="5BBB2BE8" w:rsidR="003A4489" w:rsidRPr="003A4489" w:rsidRDefault="003A4489" w:rsidP="003A4489">
      <w:pPr>
        <w:spacing w:line="360" w:lineRule="auto"/>
        <w:rPr>
          <w:b/>
          <w:bCs/>
        </w:rPr>
      </w:pPr>
      <w:r w:rsidRPr="003A4489">
        <w:rPr>
          <w:b/>
          <w:bCs/>
        </w:rPr>
        <w:t>5. Aim</w:t>
      </w:r>
    </w:p>
    <w:p w14:paraId="55558110" w14:textId="77777777" w:rsidR="003A4489" w:rsidRPr="003A4489" w:rsidRDefault="003A4489" w:rsidP="003A4489">
      <w:pPr>
        <w:spacing w:line="360" w:lineRule="auto"/>
      </w:pPr>
      <w:r w:rsidRPr="003A4489">
        <w:t xml:space="preserve">   - The aim is to provide actionable insights to stakeholders, enhancing their understanding of match dynamics and facilitating informed decision-making.</w:t>
      </w:r>
    </w:p>
    <w:p w14:paraId="4C4524BE" w14:textId="77777777" w:rsidR="003A4489" w:rsidRPr="003A4489" w:rsidRDefault="003A4489" w:rsidP="003A4489">
      <w:pPr>
        <w:spacing w:line="360" w:lineRule="auto"/>
      </w:pPr>
    </w:p>
    <w:p w14:paraId="139F7660" w14:textId="4C826673" w:rsidR="003A4489" w:rsidRPr="003A4489" w:rsidRDefault="003A4489" w:rsidP="003A4489">
      <w:pPr>
        <w:spacing w:line="360" w:lineRule="auto"/>
        <w:rPr>
          <w:b/>
          <w:bCs/>
        </w:rPr>
      </w:pPr>
      <w:r w:rsidRPr="003A4489">
        <w:rPr>
          <w:b/>
          <w:bCs/>
        </w:rPr>
        <w:t>6. Purpose</w:t>
      </w:r>
    </w:p>
    <w:p w14:paraId="678D032F" w14:textId="77777777" w:rsidR="003A4489" w:rsidRPr="003A4489" w:rsidRDefault="003A4489" w:rsidP="003A4489">
      <w:pPr>
        <w:spacing w:line="360" w:lineRule="auto"/>
      </w:pPr>
      <w:r w:rsidRPr="003A4489">
        <w:t xml:space="preserve">   - The purpose is to improve team performance, engage fans, attract sponsors, and optimize broadcasting strategies through data-driven analysis of IPL matches.</w:t>
      </w:r>
    </w:p>
    <w:p w14:paraId="27C018C3" w14:textId="77777777" w:rsidR="003A4489" w:rsidRPr="003A4489" w:rsidRDefault="003A4489" w:rsidP="003A4489">
      <w:pPr>
        <w:spacing w:line="360" w:lineRule="auto"/>
      </w:pPr>
    </w:p>
    <w:p w14:paraId="0F82BFE4" w14:textId="1026115B" w:rsidR="003A4489" w:rsidRPr="003A4489" w:rsidRDefault="003A4489" w:rsidP="003A4489">
      <w:pPr>
        <w:spacing w:line="360" w:lineRule="auto"/>
        <w:rPr>
          <w:b/>
          <w:bCs/>
        </w:rPr>
      </w:pPr>
      <w:r w:rsidRPr="003A4489">
        <w:rPr>
          <w:b/>
          <w:bCs/>
        </w:rPr>
        <w:t>7. Advantage</w:t>
      </w:r>
    </w:p>
    <w:p w14:paraId="26085982" w14:textId="77777777" w:rsidR="003A4489" w:rsidRPr="003A4489" w:rsidRDefault="003A4489" w:rsidP="003A4489">
      <w:pPr>
        <w:spacing w:line="360" w:lineRule="auto"/>
      </w:pPr>
      <w:r w:rsidRPr="003A4489">
        <w:t xml:space="preserve">   - Enhanced decision-making for teams regarding player selection, game strategy, and opponent analysis.</w:t>
      </w:r>
    </w:p>
    <w:p w14:paraId="295E953D" w14:textId="77777777" w:rsidR="003A4489" w:rsidRPr="003A4489" w:rsidRDefault="003A4489" w:rsidP="003A4489">
      <w:pPr>
        <w:spacing w:line="360" w:lineRule="auto"/>
      </w:pPr>
      <w:r w:rsidRPr="003A4489">
        <w:t xml:space="preserve">   - Improved fan engagement through interactive analysis and insights.</w:t>
      </w:r>
    </w:p>
    <w:p w14:paraId="2C9003CD" w14:textId="77777777" w:rsidR="003A4489" w:rsidRPr="003A4489" w:rsidRDefault="003A4489" w:rsidP="003A4489">
      <w:pPr>
        <w:spacing w:line="360" w:lineRule="auto"/>
      </w:pPr>
      <w:r w:rsidRPr="003A4489">
        <w:t xml:space="preserve">   - Increased sponsorship opportunities through targeted advertising and analytics-driven marketing strategies.</w:t>
      </w:r>
    </w:p>
    <w:p w14:paraId="2BEEA39E" w14:textId="77777777" w:rsidR="003A4489" w:rsidRPr="003A4489" w:rsidRDefault="003A4489" w:rsidP="003A4489">
      <w:pPr>
        <w:spacing w:line="360" w:lineRule="auto"/>
      </w:pPr>
    </w:p>
    <w:p w14:paraId="7D07BD8F" w14:textId="31F21AD1" w:rsidR="003A4489" w:rsidRPr="003A4489" w:rsidRDefault="003A4489" w:rsidP="003A4489">
      <w:pPr>
        <w:spacing w:line="360" w:lineRule="auto"/>
        <w:rPr>
          <w:b/>
          <w:bCs/>
        </w:rPr>
      </w:pPr>
      <w:r w:rsidRPr="003A4489">
        <w:rPr>
          <w:b/>
          <w:bCs/>
        </w:rPr>
        <w:t>8. Disadvantage</w:t>
      </w:r>
    </w:p>
    <w:p w14:paraId="2D001CFF" w14:textId="77777777" w:rsidR="003A4489" w:rsidRPr="003A4489" w:rsidRDefault="003A4489" w:rsidP="003A4489">
      <w:pPr>
        <w:spacing w:line="360" w:lineRule="auto"/>
      </w:pPr>
      <w:r w:rsidRPr="003A4489">
        <w:t xml:space="preserve">   - Overreliance on data analysis may overlook intangible factors such as player morale or external influences.</w:t>
      </w:r>
    </w:p>
    <w:p w14:paraId="78653AD3" w14:textId="77777777" w:rsidR="003A4489" w:rsidRPr="003A4489" w:rsidRDefault="003A4489" w:rsidP="003A4489">
      <w:pPr>
        <w:spacing w:line="360" w:lineRule="auto"/>
      </w:pPr>
      <w:r w:rsidRPr="003A4489">
        <w:t xml:space="preserve">   - Initial setup costs and ongoing maintenance of the project could be significant.</w:t>
      </w:r>
    </w:p>
    <w:p w14:paraId="5E8EA8D6" w14:textId="77777777" w:rsidR="003A4489" w:rsidRPr="003A4489" w:rsidRDefault="003A4489" w:rsidP="003A4489">
      <w:pPr>
        <w:spacing w:line="360" w:lineRule="auto"/>
      </w:pPr>
      <w:r w:rsidRPr="003A4489">
        <w:t xml:space="preserve">   - Privacy concerns regarding the collection and use of personal data.</w:t>
      </w:r>
    </w:p>
    <w:p w14:paraId="21F00112" w14:textId="77777777" w:rsidR="003A4489" w:rsidRPr="003A4489" w:rsidRDefault="003A4489" w:rsidP="003A4489">
      <w:pPr>
        <w:spacing w:line="360" w:lineRule="auto"/>
      </w:pPr>
    </w:p>
    <w:p w14:paraId="0F65D586" w14:textId="5E04EF7D" w:rsidR="003A4489" w:rsidRPr="003A4489" w:rsidRDefault="003A4489" w:rsidP="003A4489">
      <w:pPr>
        <w:spacing w:line="360" w:lineRule="auto"/>
        <w:rPr>
          <w:b/>
          <w:bCs/>
        </w:rPr>
      </w:pPr>
      <w:r w:rsidRPr="003A4489">
        <w:rPr>
          <w:b/>
          <w:bCs/>
        </w:rPr>
        <w:t>9. Why This Project is Useful?</w:t>
      </w:r>
    </w:p>
    <w:p w14:paraId="50BD422E" w14:textId="77777777" w:rsidR="003A4489" w:rsidRPr="003A4489" w:rsidRDefault="003A4489" w:rsidP="003A4489">
      <w:pPr>
        <w:spacing w:line="360" w:lineRule="auto"/>
      </w:pPr>
      <w:r w:rsidRPr="003A4489">
        <w:t xml:space="preserve">   - This project is useful as it provides valuable insights to stakeholders, ultimately improving the overall IPL experience for teams, fans, sponsors, and broadcasters.</w:t>
      </w:r>
    </w:p>
    <w:p w14:paraId="07A0CA03" w14:textId="77777777" w:rsidR="003A4489" w:rsidRPr="003A4489" w:rsidRDefault="003A4489" w:rsidP="003A4489">
      <w:pPr>
        <w:spacing w:line="360" w:lineRule="auto"/>
      </w:pPr>
    </w:p>
    <w:p w14:paraId="3E728CC3" w14:textId="3F9EA55D" w:rsidR="003A4489" w:rsidRPr="003A4489" w:rsidRDefault="003A4489" w:rsidP="003A4489">
      <w:pPr>
        <w:spacing w:line="360" w:lineRule="auto"/>
        <w:rPr>
          <w:b/>
          <w:bCs/>
        </w:rPr>
      </w:pPr>
      <w:r w:rsidRPr="003A4489">
        <w:rPr>
          <w:b/>
          <w:bCs/>
        </w:rPr>
        <w:t>10. How Users Can Get Help From This Project?</w:t>
      </w:r>
    </w:p>
    <w:p w14:paraId="4B8EED1B" w14:textId="77777777" w:rsidR="003A4489" w:rsidRPr="003A4489" w:rsidRDefault="003A4489" w:rsidP="003A4489">
      <w:pPr>
        <w:spacing w:line="360" w:lineRule="auto"/>
      </w:pPr>
      <w:r w:rsidRPr="003A4489">
        <w:lastRenderedPageBreak/>
        <w:t xml:space="preserve">    - Users can access the platform to gain insights into team and player performance, match predictions, and audience engagement metrics, helping them make informed decisions and engage more effectively with IPL matches.</w:t>
      </w:r>
    </w:p>
    <w:p w14:paraId="452AFD99" w14:textId="77777777" w:rsidR="003A4489" w:rsidRPr="003A4489" w:rsidRDefault="003A4489" w:rsidP="003A4489">
      <w:pPr>
        <w:spacing w:line="360" w:lineRule="auto"/>
      </w:pPr>
    </w:p>
    <w:p w14:paraId="1D4FB9CA" w14:textId="2C11243F" w:rsidR="003A4489" w:rsidRPr="003A4489" w:rsidRDefault="003A4489" w:rsidP="003A4489">
      <w:pPr>
        <w:spacing w:line="360" w:lineRule="auto"/>
        <w:rPr>
          <w:b/>
          <w:bCs/>
        </w:rPr>
      </w:pPr>
      <w:r w:rsidRPr="003A4489">
        <w:rPr>
          <w:b/>
          <w:bCs/>
        </w:rPr>
        <w:t>11. In Which Application User Can Get Help From This Project?</w:t>
      </w:r>
    </w:p>
    <w:p w14:paraId="169740BE" w14:textId="77777777" w:rsidR="003A4489" w:rsidRPr="003A4489" w:rsidRDefault="003A4489" w:rsidP="003A4489">
      <w:pPr>
        <w:spacing w:line="360" w:lineRule="auto"/>
      </w:pPr>
      <w:r w:rsidRPr="003A4489">
        <w:t xml:space="preserve">    - Users can access the project through a dedicated web platform, mobile application, or integrated APIs provided to teams, broadcasters, sponsors, and authorized users.</w:t>
      </w:r>
    </w:p>
    <w:p w14:paraId="439B8201" w14:textId="77777777" w:rsidR="003A4489" w:rsidRPr="003A4489" w:rsidRDefault="003A4489" w:rsidP="003A4489">
      <w:pPr>
        <w:spacing w:line="360" w:lineRule="auto"/>
        <w:rPr>
          <w:b/>
          <w:bCs/>
        </w:rPr>
      </w:pPr>
    </w:p>
    <w:p w14:paraId="3FD7370E" w14:textId="4EF6AE7B" w:rsidR="003A4489" w:rsidRPr="003A4489" w:rsidRDefault="003A4489" w:rsidP="003A4489">
      <w:pPr>
        <w:spacing w:line="360" w:lineRule="auto"/>
        <w:rPr>
          <w:b/>
          <w:bCs/>
        </w:rPr>
      </w:pPr>
      <w:r w:rsidRPr="003A4489">
        <w:rPr>
          <w:b/>
          <w:bCs/>
        </w:rPr>
        <w:t>12. Tools Used</w:t>
      </w:r>
    </w:p>
    <w:p w14:paraId="42BE70D6" w14:textId="22BAA590" w:rsidR="003A4489" w:rsidRPr="003A4489" w:rsidRDefault="003A4489" w:rsidP="003A4489">
      <w:pPr>
        <w:spacing w:line="360" w:lineRule="auto"/>
      </w:pPr>
      <w:r w:rsidRPr="003A4489">
        <w:t xml:space="preserve">    </w:t>
      </w:r>
      <w:r w:rsidR="00C53652">
        <w:t xml:space="preserve">- pandas , </w:t>
      </w:r>
      <w:proofErr w:type="spellStart"/>
      <w:r w:rsidR="00C53652">
        <w:t>numpy</w:t>
      </w:r>
      <w:proofErr w:type="spellEnd"/>
      <w:r w:rsidR="00C53652">
        <w:t xml:space="preserve"> , matplotlib , seaborn</w:t>
      </w:r>
    </w:p>
    <w:p w14:paraId="1EFBAC5E" w14:textId="3764FEFA" w:rsidR="003A4489" w:rsidRPr="003A4489" w:rsidRDefault="003A4489" w:rsidP="003A4489">
      <w:pPr>
        <w:spacing w:line="360" w:lineRule="auto"/>
        <w:rPr>
          <w:b/>
          <w:bCs/>
        </w:rPr>
      </w:pPr>
      <w:r w:rsidRPr="003A4489">
        <w:rPr>
          <w:b/>
          <w:bCs/>
        </w:rPr>
        <w:t>13. Conclusion</w:t>
      </w:r>
    </w:p>
    <w:p w14:paraId="4A450B14" w14:textId="381057D5" w:rsidR="009F6EBE" w:rsidRPr="003A4489" w:rsidRDefault="003A4489" w:rsidP="003A4489">
      <w:pPr>
        <w:spacing w:line="360" w:lineRule="auto"/>
      </w:pPr>
      <w:r w:rsidRPr="003A4489">
        <w:t xml:space="preserve">    - In conclusion, this IPL match analysis project serves as a valuable tool for enhancing decision-making, engagement, and performance in the IPL ecosystem. By leveraging data analytics and machine learning, stakeholders can gain actionable insights to drive success in various aspects of IPL management and participation.</w:t>
      </w:r>
    </w:p>
    <w:sectPr w:rsidR="009F6EBE" w:rsidRPr="003A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A7"/>
    <w:rsid w:val="003A4489"/>
    <w:rsid w:val="009F6EBE"/>
    <w:rsid w:val="00C53652"/>
    <w:rsid w:val="00C648A7"/>
    <w:rsid w:val="00CB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C278"/>
  <w15:chartTrackingRefBased/>
  <w15:docId w15:val="{4B73275B-6E63-47A2-A4F3-BB688E6C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2024-03-18T06:33:00Z</dcterms:created>
  <dcterms:modified xsi:type="dcterms:W3CDTF">2024-03-25T09:31:00Z</dcterms:modified>
</cp:coreProperties>
</file>