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8193" w14:textId="1BE83F01" w:rsidR="00CD1563" w:rsidRPr="00CD1563" w:rsidRDefault="00CD1563" w:rsidP="00CD1563">
      <w:pPr>
        <w:spacing w:line="360" w:lineRule="auto"/>
        <w:rPr>
          <w:b/>
          <w:bCs/>
        </w:rPr>
      </w:pPr>
      <w:r w:rsidRPr="00CD1563">
        <w:rPr>
          <w:b/>
          <w:bCs/>
        </w:rPr>
        <w:t>1. BUSINESS OBJECTIVE</w:t>
      </w:r>
    </w:p>
    <w:p w14:paraId="7596D8C3" w14:textId="77777777" w:rsidR="00CD1563" w:rsidRPr="00CD1563" w:rsidRDefault="00CD1563" w:rsidP="00CD1563">
      <w:pPr>
        <w:spacing w:line="360" w:lineRule="auto"/>
      </w:pPr>
      <w:r w:rsidRPr="00CD1563">
        <w:t>The primary objective of this project is to analyze the housing market in London to provide insights and information for various stakeholders, including investors, homebuyers, real estate agents, and policymakers.</w:t>
      </w:r>
    </w:p>
    <w:p w14:paraId="3706B46A" w14:textId="77777777" w:rsidR="00CD1563" w:rsidRPr="00CD1563" w:rsidRDefault="00CD1563" w:rsidP="00CD1563">
      <w:pPr>
        <w:spacing w:line="360" w:lineRule="auto"/>
      </w:pPr>
    </w:p>
    <w:p w14:paraId="17441EDA" w14:textId="3B6BDC77" w:rsidR="00CD1563" w:rsidRPr="00CD1563" w:rsidRDefault="00CD1563" w:rsidP="00CD1563">
      <w:pPr>
        <w:spacing w:line="360" w:lineRule="auto"/>
        <w:rPr>
          <w:b/>
          <w:bCs/>
        </w:rPr>
      </w:pPr>
      <w:r w:rsidRPr="00CD1563">
        <w:rPr>
          <w:b/>
          <w:bCs/>
        </w:rPr>
        <w:t xml:space="preserve">2. PROJECT EXPLANATION </w:t>
      </w:r>
    </w:p>
    <w:p w14:paraId="2B604A98" w14:textId="77777777" w:rsidR="00CD1563" w:rsidRPr="00CD1563" w:rsidRDefault="00CD1563" w:rsidP="00CD1563">
      <w:pPr>
        <w:spacing w:line="360" w:lineRule="auto"/>
      </w:pPr>
      <w:r w:rsidRPr="00CD1563">
        <w:t>The project involves collecting and analyzing data related to housing prices, trends, demographics, economic indicators, and other relevant factors in London. Various statistical and machine learning techniques are employed to identify patterns, predict future trends, and provide actionable insights.</w:t>
      </w:r>
    </w:p>
    <w:p w14:paraId="281A61F1" w14:textId="77777777" w:rsidR="00CD1563" w:rsidRPr="00CD1563" w:rsidRDefault="00CD1563" w:rsidP="00CD1563">
      <w:pPr>
        <w:spacing w:line="360" w:lineRule="auto"/>
      </w:pPr>
    </w:p>
    <w:p w14:paraId="172C2149" w14:textId="0AB96A43" w:rsidR="00CD1563" w:rsidRPr="00CD1563" w:rsidRDefault="00CD1563" w:rsidP="00CD1563">
      <w:pPr>
        <w:spacing w:line="360" w:lineRule="auto"/>
        <w:rPr>
          <w:b/>
          <w:bCs/>
        </w:rPr>
      </w:pPr>
      <w:r w:rsidRPr="00CD1563">
        <w:rPr>
          <w:b/>
          <w:bCs/>
        </w:rPr>
        <w:t xml:space="preserve">3. CHALLENGES </w:t>
      </w:r>
    </w:p>
    <w:p w14:paraId="1305B2FB" w14:textId="77777777" w:rsidR="00CD1563" w:rsidRPr="00CD1563" w:rsidRDefault="00CD1563" w:rsidP="00CD1563">
      <w:pPr>
        <w:spacing w:line="360" w:lineRule="auto"/>
      </w:pPr>
      <w:r w:rsidRPr="00CD1563">
        <w:t>- Data collection: Gathering comprehensive and accurate data on London's housing market can be challenging due to the sheer volume and diversity of sources.</w:t>
      </w:r>
    </w:p>
    <w:p w14:paraId="5CB00945" w14:textId="77777777" w:rsidR="00CD1563" w:rsidRPr="00CD1563" w:rsidRDefault="00CD1563" w:rsidP="00CD1563">
      <w:pPr>
        <w:spacing w:line="360" w:lineRule="auto"/>
      </w:pPr>
      <w:r w:rsidRPr="00CD1563">
        <w:t>- Data quality: Ensuring the quality and reliability of the collected data poses a significant challenge, as inaccuracies or inconsistencies can lead to flawed analyses.</w:t>
      </w:r>
    </w:p>
    <w:p w14:paraId="68607DD8" w14:textId="77777777" w:rsidR="00CD1563" w:rsidRPr="00CD1563" w:rsidRDefault="00CD1563" w:rsidP="00CD1563">
      <w:pPr>
        <w:spacing w:line="360" w:lineRule="auto"/>
      </w:pPr>
      <w:r w:rsidRPr="00CD1563">
        <w:t>- Complex market dynamics: London's housing market is influenced by a multitude of factors, including economic conditions, government policies, and socio-cultural trends, making it inherently complex to analyze.</w:t>
      </w:r>
    </w:p>
    <w:p w14:paraId="58C8C93E" w14:textId="77777777" w:rsidR="00CD1563" w:rsidRPr="00CD1563" w:rsidRDefault="00CD1563" w:rsidP="00CD1563">
      <w:pPr>
        <w:spacing w:line="360" w:lineRule="auto"/>
      </w:pPr>
    </w:p>
    <w:p w14:paraId="29DD4071" w14:textId="6CA95AEE" w:rsidR="00CD1563" w:rsidRPr="00CD1563" w:rsidRDefault="00CD1563" w:rsidP="00CD1563">
      <w:pPr>
        <w:spacing w:line="360" w:lineRule="auto"/>
        <w:rPr>
          <w:b/>
          <w:bCs/>
        </w:rPr>
      </w:pPr>
      <w:r w:rsidRPr="00CD1563">
        <w:rPr>
          <w:b/>
          <w:bCs/>
        </w:rPr>
        <w:t xml:space="preserve">4. CHALLENGES OVERCOME  </w:t>
      </w:r>
    </w:p>
    <w:p w14:paraId="27FDFEA0" w14:textId="77777777" w:rsidR="00CD1563" w:rsidRPr="00CD1563" w:rsidRDefault="00CD1563" w:rsidP="00CD1563">
      <w:pPr>
        <w:spacing w:line="360" w:lineRule="auto"/>
      </w:pPr>
      <w:r w:rsidRPr="00CD1563">
        <w:t>- Robust data collection strategies: Implementing rigorous data collection processes, including data scraping, APIs, and partnerships with reliable data providers, helps address data collection challenges.</w:t>
      </w:r>
    </w:p>
    <w:p w14:paraId="561E1637" w14:textId="77777777" w:rsidR="00CD1563" w:rsidRPr="00CD1563" w:rsidRDefault="00CD1563" w:rsidP="00CD1563">
      <w:pPr>
        <w:spacing w:line="360" w:lineRule="auto"/>
      </w:pPr>
      <w:r w:rsidRPr="00CD1563">
        <w:t>- Data preprocessing and cleaning: Employing advanced data preprocessing techniques, such as outlier detection and missing value imputation, helps improve data quality.</w:t>
      </w:r>
    </w:p>
    <w:p w14:paraId="5B4730DE" w14:textId="77777777" w:rsidR="00CD1563" w:rsidRPr="00CD1563" w:rsidRDefault="00CD1563" w:rsidP="00CD1563">
      <w:pPr>
        <w:spacing w:line="360" w:lineRule="auto"/>
      </w:pPr>
      <w:r w:rsidRPr="00CD1563">
        <w:t>- Advanced analytics: Utilizing sophisticated statistical and machine learning models enables the project to navigate the complexities of London's housing market and extract meaningful insights.</w:t>
      </w:r>
    </w:p>
    <w:p w14:paraId="552A9C46" w14:textId="77777777" w:rsidR="00CD1563" w:rsidRPr="00CD1563" w:rsidRDefault="00CD1563" w:rsidP="00CD1563">
      <w:pPr>
        <w:spacing w:line="360" w:lineRule="auto"/>
      </w:pPr>
    </w:p>
    <w:p w14:paraId="5EBA0B49" w14:textId="1D41D753" w:rsidR="00CD1563" w:rsidRPr="00CD1563" w:rsidRDefault="00CD1563" w:rsidP="00CD1563">
      <w:pPr>
        <w:spacing w:line="360" w:lineRule="auto"/>
        <w:rPr>
          <w:b/>
          <w:bCs/>
        </w:rPr>
      </w:pPr>
      <w:r w:rsidRPr="00CD1563">
        <w:rPr>
          <w:b/>
          <w:bCs/>
        </w:rPr>
        <w:t xml:space="preserve">5. AIM  </w:t>
      </w:r>
    </w:p>
    <w:p w14:paraId="224FD1E7" w14:textId="77777777" w:rsidR="00CD1563" w:rsidRPr="00CD1563" w:rsidRDefault="00CD1563" w:rsidP="00CD1563">
      <w:pPr>
        <w:spacing w:line="360" w:lineRule="auto"/>
      </w:pPr>
      <w:r w:rsidRPr="00CD1563">
        <w:t>The aim of the project is to provide stakeholders with valuable insights into the London housing market, enabling informed decision-making and strategic planning.</w:t>
      </w:r>
    </w:p>
    <w:p w14:paraId="6B345159" w14:textId="77777777" w:rsidR="00CD1563" w:rsidRPr="00CD1563" w:rsidRDefault="00CD1563" w:rsidP="00CD1563">
      <w:pPr>
        <w:spacing w:line="360" w:lineRule="auto"/>
      </w:pPr>
    </w:p>
    <w:p w14:paraId="5121B9A5" w14:textId="4D2EA077" w:rsidR="00CD1563" w:rsidRPr="00CD1563" w:rsidRDefault="00CD1563" w:rsidP="00CD1563">
      <w:pPr>
        <w:spacing w:line="360" w:lineRule="auto"/>
        <w:rPr>
          <w:b/>
          <w:bCs/>
        </w:rPr>
      </w:pPr>
      <w:r w:rsidRPr="00CD1563">
        <w:rPr>
          <w:b/>
          <w:bCs/>
        </w:rPr>
        <w:t xml:space="preserve">6. PURPOSE  </w:t>
      </w:r>
    </w:p>
    <w:p w14:paraId="15DBC197" w14:textId="77777777" w:rsidR="00CD1563" w:rsidRPr="00CD1563" w:rsidRDefault="00CD1563" w:rsidP="00CD1563">
      <w:pPr>
        <w:spacing w:line="360" w:lineRule="auto"/>
      </w:pPr>
      <w:r w:rsidRPr="00CD1563">
        <w:t>The purpose is to empower investors, homebuyers, real estate professionals, and policymakers with actionable information to optimize their investments, make informed purchasing decisions, and formulate effective housing policies.</w:t>
      </w:r>
    </w:p>
    <w:p w14:paraId="2A9E7EBF" w14:textId="77777777" w:rsidR="00CD1563" w:rsidRPr="00CD1563" w:rsidRDefault="00CD1563" w:rsidP="00CD1563">
      <w:pPr>
        <w:spacing w:line="360" w:lineRule="auto"/>
      </w:pPr>
    </w:p>
    <w:p w14:paraId="1D712467" w14:textId="7A33978F" w:rsidR="00CD1563" w:rsidRPr="00CD1563" w:rsidRDefault="00CD1563" w:rsidP="00CD1563">
      <w:pPr>
        <w:spacing w:line="360" w:lineRule="auto"/>
        <w:rPr>
          <w:b/>
          <w:bCs/>
        </w:rPr>
      </w:pPr>
      <w:r w:rsidRPr="00CD1563">
        <w:rPr>
          <w:b/>
          <w:bCs/>
        </w:rPr>
        <w:t>7. ADVANTAGE</w:t>
      </w:r>
    </w:p>
    <w:p w14:paraId="188E540B" w14:textId="77777777" w:rsidR="00CD1563" w:rsidRPr="00CD1563" w:rsidRDefault="00CD1563" w:rsidP="00CD1563">
      <w:pPr>
        <w:spacing w:line="360" w:lineRule="auto"/>
      </w:pPr>
      <w:r w:rsidRPr="00CD1563">
        <w:t>- Informed decision-making: Users can leverage the insights generated by the project to make well-informed decisions regarding investments, property purchases, and policy interventions.</w:t>
      </w:r>
    </w:p>
    <w:p w14:paraId="273AEE8F" w14:textId="77777777" w:rsidR="00CD1563" w:rsidRPr="00CD1563" w:rsidRDefault="00CD1563" w:rsidP="00CD1563">
      <w:pPr>
        <w:spacing w:line="360" w:lineRule="auto"/>
      </w:pPr>
      <w:r w:rsidRPr="00CD1563">
        <w:t>- Market understanding: The project enhances users' understanding of London's housing market dynamics, enabling them to anticipate trends and adapt strategies accordingly.</w:t>
      </w:r>
    </w:p>
    <w:p w14:paraId="1ADE9F25" w14:textId="77777777" w:rsidR="00CD1563" w:rsidRPr="00CD1563" w:rsidRDefault="00CD1563" w:rsidP="00CD1563">
      <w:pPr>
        <w:spacing w:line="360" w:lineRule="auto"/>
      </w:pPr>
    </w:p>
    <w:p w14:paraId="698C14F2" w14:textId="26DA6C98" w:rsidR="00CD1563" w:rsidRPr="00CD1563" w:rsidRDefault="00CD1563" w:rsidP="00CD1563">
      <w:pPr>
        <w:spacing w:line="360" w:lineRule="auto"/>
        <w:rPr>
          <w:b/>
          <w:bCs/>
        </w:rPr>
      </w:pPr>
      <w:r w:rsidRPr="00CD1563">
        <w:rPr>
          <w:b/>
          <w:bCs/>
        </w:rPr>
        <w:t xml:space="preserve">8. DISADVANTAGE </w:t>
      </w:r>
    </w:p>
    <w:p w14:paraId="3E0C8532" w14:textId="77777777" w:rsidR="00CD1563" w:rsidRPr="00CD1563" w:rsidRDefault="00CD1563" w:rsidP="00CD1563">
      <w:pPr>
        <w:spacing w:line="360" w:lineRule="auto"/>
      </w:pPr>
      <w:r w:rsidRPr="00CD1563">
        <w:t>- Dependency on data quality: The accuracy and reliability of the project's findings heavily rely on the quality of the underlying data. Inaccurate or incomplete data can undermine the credibility of the analyses and recommendations.</w:t>
      </w:r>
    </w:p>
    <w:p w14:paraId="015E9D9E" w14:textId="77777777" w:rsidR="00CD1563" w:rsidRPr="00CD1563" w:rsidRDefault="00CD1563" w:rsidP="00CD1563">
      <w:pPr>
        <w:spacing w:line="360" w:lineRule="auto"/>
      </w:pPr>
      <w:r w:rsidRPr="00CD1563">
        <w:t>- Complexity: Understanding and interpreting the project's outputs may require a certain level of technical expertise, potentially limiting accessibility for some users.</w:t>
      </w:r>
    </w:p>
    <w:p w14:paraId="25D170B2" w14:textId="77777777" w:rsidR="00CD1563" w:rsidRPr="00CD1563" w:rsidRDefault="00CD1563" w:rsidP="00CD1563">
      <w:pPr>
        <w:spacing w:line="360" w:lineRule="auto"/>
        <w:rPr>
          <w:b/>
          <w:bCs/>
        </w:rPr>
      </w:pPr>
    </w:p>
    <w:p w14:paraId="6EDD1C47" w14:textId="78B6FFFA" w:rsidR="00CD1563" w:rsidRPr="00CD1563" w:rsidRDefault="00CD1563" w:rsidP="00CD1563">
      <w:pPr>
        <w:spacing w:line="360" w:lineRule="auto"/>
        <w:rPr>
          <w:b/>
          <w:bCs/>
        </w:rPr>
      </w:pPr>
      <w:r w:rsidRPr="00CD1563">
        <w:rPr>
          <w:b/>
          <w:bCs/>
        </w:rPr>
        <w:t xml:space="preserve">9. WHY THIS PROJECT IS USEFUL?  </w:t>
      </w:r>
    </w:p>
    <w:p w14:paraId="3392BD4D" w14:textId="77777777" w:rsidR="00CD1563" w:rsidRPr="00CD1563" w:rsidRDefault="00CD1563" w:rsidP="00CD1563">
      <w:pPr>
        <w:spacing w:line="360" w:lineRule="auto"/>
      </w:pPr>
      <w:r w:rsidRPr="00CD1563">
        <w:lastRenderedPageBreak/>
        <w:t>This project is useful because it provides stakeholders with valuable insights and information to navigate the complexities of the London housing market, ultimately facilitating more informed decision-making and strategic planning.</w:t>
      </w:r>
    </w:p>
    <w:p w14:paraId="1F750B9D" w14:textId="77777777" w:rsidR="00CD1563" w:rsidRPr="00CD1563" w:rsidRDefault="00CD1563" w:rsidP="00CD1563">
      <w:pPr>
        <w:spacing w:line="360" w:lineRule="auto"/>
      </w:pPr>
    </w:p>
    <w:p w14:paraId="684B5B4D" w14:textId="0B24380D" w:rsidR="00CD1563" w:rsidRPr="00CD1563" w:rsidRDefault="00CD1563" w:rsidP="00CD1563">
      <w:pPr>
        <w:spacing w:line="360" w:lineRule="auto"/>
        <w:rPr>
          <w:b/>
          <w:bCs/>
        </w:rPr>
      </w:pPr>
      <w:r w:rsidRPr="00CD1563">
        <w:rPr>
          <w:b/>
          <w:bCs/>
        </w:rPr>
        <w:t xml:space="preserve">10. HOW USERS CAN GET HELP FROM THIS PROJECT?  </w:t>
      </w:r>
    </w:p>
    <w:p w14:paraId="2DFA8DF0" w14:textId="77777777" w:rsidR="00CD1563" w:rsidRPr="00CD1563" w:rsidRDefault="00CD1563" w:rsidP="00CD1563">
      <w:pPr>
        <w:spacing w:line="360" w:lineRule="auto"/>
      </w:pPr>
      <w:r w:rsidRPr="00CD1563">
        <w:t>Users can benefit from this project by accessing its findings, analyses, and recommendations through various channels, such as reports, dashboards, and interactive tools. Additionally, consulting with domain experts or utilizing advisory services based on the project's insights can further assist users in applying the findings to their specific contexts.</w:t>
      </w:r>
    </w:p>
    <w:p w14:paraId="0023F86C" w14:textId="77777777" w:rsidR="00CD1563" w:rsidRPr="00CD1563" w:rsidRDefault="00CD1563" w:rsidP="00CD1563">
      <w:pPr>
        <w:spacing w:line="360" w:lineRule="auto"/>
      </w:pPr>
    </w:p>
    <w:p w14:paraId="7EFDFE9A" w14:textId="7862B1FE" w:rsidR="00CD1563" w:rsidRPr="00CD1563" w:rsidRDefault="00CD1563" w:rsidP="00CD1563">
      <w:pPr>
        <w:spacing w:line="360" w:lineRule="auto"/>
        <w:rPr>
          <w:b/>
          <w:bCs/>
        </w:rPr>
      </w:pPr>
      <w:r w:rsidRPr="00CD1563">
        <w:rPr>
          <w:b/>
          <w:bCs/>
        </w:rPr>
        <w:t xml:space="preserve">11. IN WHICH APPLICATION USER CAN GET HELP FROM THIS PROJECT? </w:t>
      </w:r>
    </w:p>
    <w:p w14:paraId="711D6310" w14:textId="77777777" w:rsidR="00CD1563" w:rsidRPr="00CD1563" w:rsidRDefault="00CD1563" w:rsidP="00CD1563">
      <w:pPr>
        <w:spacing w:line="360" w:lineRule="auto"/>
      </w:pPr>
      <w:r w:rsidRPr="00CD1563">
        <w:t>Users can leverage this project's insights and information in various applications, including:</w:t>
      </w:r>
    </w:p>
    <w:p w14:paraId="0F6E547A" w14:textId="77777777" w:rsidR="00CD1563" w:rsidRPr="00CD1563" w:rsidRDefault="00CD1563" w:rsidP="00CD1563">
      <w:pPr>
        <w:spacing w:line="360" w:lineRule="auto"/>
      </w:pPr>
      <w:r w:rsidRPr="00CD1563">
        <w:t>- Investment analysis: Investors can use the project's findings to identify lucrative opportunities and optimize their investment portfolios.</w:t>
      </w:r>
    </w:p>
    <w:p w14:paraId="16AB82F2" w14:textId="77777777" w:rsidR="00CD1563" w:rsidRPr="00CD1563" w:rsidRDefault="00CD1563" w:rsidP="00CD1563">
      <w:pPr>
        <w:spacing w:line="360" w:lineRule="auto"/>
      </w:pPr>
      <w:r w:rsidRPr="00CD1563">
        <w:t>- Home buying: Prospective homebuyers can utilize the project's insights to make informed decisions about property purchases, considering factors such as location, pricing trends, and market forecasts.</w:t>
      </w:r>
    </w:p>
    <w:p w14:paraId="4CCB4159" w14:textId="77777777" w:rsidR="00CD1563" w:rsidRPr="00CD1563" w:rsidRDefault="00CD1563" w:rsidP="00CD1563">
      <w:pPr>
        <w:spacing w:line="360" w:lineRule="auto"/>
      </w:pPr>
      <w:r w:rsidRPr="00CD1563">
        <w:t>- Policy formulation: Policymakers can draw upon the project's analyses to develop effective housing policies that address affordability, sustainability, and urban development challenges.</w:t>
      </w:r>
    </w:p>
    <w:p w14:paraId="2C96DF74" w14:textId="77777777" w:rsidR="00CD1563" w:rsidRPr="00CD1563" w:rsidRDefault="00CD1563" w:rsidP="00CD1563">
      <w:pPr>
        <w:spacing w:line="360" w:lineRule="auto"/>
      </w:pPr>
    </w:p>
    <w:p w14:paraId="04E3F73C" w14:textId="3F3DEDCE" w:rsidR="00CD1563" w:rsidRDefault="00CD1563" w:rsidP="005A43EF">
      <w:pPr>
        <w:spacing w:line="360" w:lineRule="auto"/>
        <w:rPr>
          <w:b/>
          <w:bCs/>
        </w:rPr>
      </w:pPr>
      <w:r w:rsidRPr="00CD1563">
        <w:rPr>
          <w:b/>
          <w:bCs/>
        </w:rPr>
        <w:t xml:space="preserve">12. TOOLS USED  </w:t>
      </w:r>
    </w:p>
    <w:p w14:paraId="38906741" w14:textId="0E1B1A2C" w:rsidR="00CD1563" w:rsidRPr="00CD1563" w:rsidRDefault="005A43EF" w:rsidP="00CD1563">
      <w:pPr>
        <w:spacing w:line="360" w:lineRule="auto"/>
      </w:pPr>
      <w:r>
        <w:rPr>
          <w:b/>
          <w:bCs/>
        </w:rPr>
        <w:t xml:space="preserve">- </w:t>
      </w:r>
      <w:proofErr w:type="gramStart"/>
      <w:r>
        <w:t>pandas ,</w:t>
      </w:r>
      <w:proofErr w:type="gramEnd"/>
      <w:r>
        <w:t xml:space="preserve"> numpy , matplotlib , seaborn </w:t>
      </w:r>
    </w:p>
    <w:p w14:paraId="16D5F3C5" w14:textId="0DB3994E" w:rsidR="00CD1563" w:rsidRPr="00CD1563" w:rsidRDefault="00CD1563" w:rsidP="00CD1563">
      <w:pPr>
        <w:spacing w:line="360" w:lineRule="auto"/>
        <w:rPr>
          <w:b/>
          <w:bCs/>
        </w:rPr>
      </w:pPr>
      <w:r w:rsidRPr="00CD1563">
        <w:rPr>
          <w:b/>
          <w:bCs/>
        </w:rPr>
        <w:t xml:space="preserve">13. CONCLUSION </w:t>
      </w:r>
    </w:p>
    <w:p w14:paraId="0B7942B8" w14:textId="28F58729" w:rsidR="009F6EBE" w:rsidRPr="00CD1563" w:rsidRDefault="00CD1563" w:rsidP="00CD1563">
      <w:pPr>
        <w:spacing w:line="360" w:lineRule="auto"/>
      </w:pPr>
      <w:r w:rsidRPr="00CD1563">
        <w:t xml:space="preserve">In conclusion, this project serves as a valuable resource for stakeholders interested in understanding and navigating the London housing market. By leveraging advanced analytics techniques and robust data sources, the project provides actionable insights that empower users to make informed decisions and drive positive outcomes in their respective domains. Despite challenges such as data quality and market </w:t>
      </w:r>
      <w:r w:rsidRPr="00CD1563">
        <w:lastRenderedPageBreak/>
        <w:t>complexity, the project's contributions to informed decision-making and strategic planning underscore its significance in addressing the needs of diverse stakeholders in the housing ecosystem.</w:t>
      </w:r>
    </w:p>
    <w:sectPr w:rsidR="009F6EBE" w:rsidRPr="00CD1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7CE"/>
    <w:multiLevelType w:val="hybridMultilevel"/>
    <w:tmpl w:val="CB1E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21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C1"/>
    <w:rsid w:val="000039C1"/>
    <w:rsid w:val="005A43EF"/>
    <w:rsid w:val="009F6EBE"/>
    <w:rsid w:val="00CD1563"/>
    <w:rsid w:val="00CD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4C0E"/>
  <w15:chartTrackingRefBased/>
  <w15:docId w15:val="{49FE3F8A-E42B-41B6-946D-C738DFAB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2024-03-18T06:39:00Z</dcterms:created>
  <dcterms:modified xsi:type="dcterms:W3CDTF">2024-03-25T09:33:00Z</dcterms:modified>
</cp:coreProperties>
</file>