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B9CDD" w14:textId="77777777" w:rsidR="007362A2" w:rsidRPr="007362A2" w:rsidRDefault="007362A2" w:rsidP="007362A2">
      <w:pPr>
        <w:spacing w:line="360" w:lineRule="auto"/>
      </w:pPr>
    </w:p>
    <w:p w14:paraId="0C3DC2EC" w14:textId="75091BA9" w:rsidR="007362A2" w:rsidRPr="007362A2" w:rsidRDefault="007362A2" w:rsidP="007362A2">
      <w:pPr>
        <w:spacing w:line="360" w:lineRule="auto"/>
        <w:rPr>
          <w:b/>
          <w:bCs/>
        </w:rPr>
      </w:pPr>
      <w:r w:rsidRPr="007362A2">
        <w:rPr>
          <w:b/>
          <w:bCs/>
        </w:rPr>
        <w:t>1. Business Objective</w:t>
      </w:r>
    </w:p>
    <w:p w14:paraId="386B9C25" w14:textId="77777777" w:rsidR="007362A2" w:rsidRPr="007362A2" w:rsidRDefault="007362A2" w:rsidP="007362A2">
      <w:pPr>
        <w:spacing w:line="360" w:lineRule="auto"/>
      </w:pPr>
      <w:r w:rsidRPr="007362A2">
        <w:t xml:space="preserve">   - To utilize WINR (Wireless Information and Notification System) data for predictive analysis to enhance decision-making processes and improve business outcomes.</w:t>
      </w:r>
    </w:p>
    <w:p w14:paraId="13520B10" w14:textId="77777777" w:rsidR="007362A2" w:rsidRPr="007362A2" w:rsidRDefault="007362A2" w:rsidP="007362A2">
      <w:pPr>
        <w:spacing w:line="360" w:lineRule="auto"/>
      </w:pPr>
    </w:p>
    <w:p w14:paraId="4D7F3390" w14:textId="76D3A260" w:rsidR="007362A2" w:rsidRPr="007362A2" w:rsidRDefault="007362A2" w:rsidP="007362A2">
      <w:pPr>
        <w:spacing w:line="360" w:lineRule="auto"/>
        <w:rPr>
          <w:b/>
          <w:bCs/>
        </w:rPr>
      </w:pPr>
      <w:r w:rsidRPr="007362A2">
        <w:rPr>
          <w:b/>
          <w:bCs/>
        </w:rPr>
        <w:t>2. Project Explanation</w:t>
      </w:r>
    </w:p>
    <w:p w14:paraId="23E9F17B" w14:textId="77777777" w:rsidR="007362A2" w:rsidRPr="007362A2" w:rsidRDefault="007362A2" w:rsidP="007362A2">
      <w:pPr>
        <w:spacing w:line="360" w:lineRule="auto"/>
      </w:pPr>
      <w:r w:rsidRPr="007362A2">
        <w:t xml:space="preserve">   - The project aims to analyze historical WINR data to predict future trends, patterns, or events. This involves employing machine learning algorithms and statistical models to make informed predictions based on past data.</w:t>
      </w:r>
    </w:p>
    <w:p w14:paraId="60E1D12D" w14:textId="77777777" w:rsidR="007362A2" w:rsidRPr="007362A2" w:rsidRDefault="007362A2" w:rsidP="007362A2">
      <w:pPr>
        <w:spacing w:line="360" w:lineRule="auto"/>
      </w:pPr>
    </w:p>
    <w:p w14:paraId="52228EDA" w14:textId="176F43AD" w:rsidR="007362A2" w:rsidRPr="007362A2" w:rsidRDefault="007362A2" w:rsidP="007362A2">
      <w:pPr>
        <w:spacing w:line="360" w:lineRule="auto"/>
        <w:rPr>
          <w:b/>
          <w:bCs/>
        </w:rPr>
      </w:pPr>
      <w:r w:rsidRPr="007362A2">
        <w:rPr>
          <w:b/>
          <w:bCs/>
        </w:rPr>
        <w:t>3. Challenges</w:t>
      </w:r>
    </w:p>
    <w:p w14:paraId="12CF236E" w14:textId="77777777" w:rsidR="007362A2" w:rsidRPr="007362A2" w:rsidRDefault="007362A2" w:rsidP="007362A2">
      <w:pPr>
        <w:spacing w:line="360" w:lineRule="auto"/>
      </w:pPr>
      <w:r w:rsidRPr="007362A2">
        <w:t xml:space="preserve">   - Limited availability of high-quality data.</w:t>
      </w:r>
    </w:p>
    <w:p w14:paraId="2F8EEB75" w14:textId="77777777" w:rsidR="007362A2" w:rsidRPr="007362A2" w:rsidRDefault="007362A2" w:rsidP="007362A2">
      <w:pPr>
        <w:spacing w:line="360" w:lineRule="auto"/>
      </w:pPr>
      <w:r w:rsidRPr="007362A2">
        <w:t xml:space="preserve">   - Dealing with data noise and outliers.</w:t>
      </w:r>
    </w:p>
    <w:p w14:paraId="18EBBFB2" w14:textId="77777777" w:rsidR="007362A2" w:rsidRPr="007362A2" w:rsidRDefault="007362A2" w:rsidP="007362A2">
      <w:pPr>
        <w:spacing w:line="360" w:lineRule="auto"/>
      </w:pPr>
      <w:r w:rsidRPr="007362A2">
        <w:t xml:space="preserve">   - Ensuring the reliability and accuracy of predictions.</w:t>
      </w:r>
    </w:p>
    <w:p w14:paraId="2725E17D" w14:textId="77777777" w:rsidR="007362A2" w:rsidRPr="007362A2" w:rsidRDefault="007362A2" w:rsidP="007362A2">
      <w:pPr>
        <w:spacing w:line="360" w:lineRule="auto"/>
      </w:pPr>
      <w:r w:rsidRPr="007362A2">
        <w:t xml:space="preserve">   - Handling large volumes of data efficiently.</w:t>
      </w:r>
    </w:p>
    <w:p w14:paraId="7348395F" w14:textId="77777777" w:rsidR="007362A2" w:rsidRPr="007362A2" w:rsidRDefault="007362A2" w:rsidP="007362A2">
      <w:pPr>
        <w:spacing w:line="360" w:lineRule="auto"/>
      </w:pPr>
    </w:p>
    <w:p w14:paraId="34CDDDDC" w14:textId="6C6CA3AE" w:rsidR="007362A2" w:rsidRPr="007362A2" w:rsidRDefault="007362A2" w:rsidP="007362A2">
      <w:pPr>
        <w:spacing w:line="360" w:lineRule="auto"/>
        <w:rPr>
          <w:b/>
          <w:bCs/>
        </w:rPr>
      </w:pPr>
      <w:r w:rsidRPr="007362A2">
        <w:rPr>
          <w:b/>
          <w:bCs/>
        </w:rPr>
        <w:t>4. Challenges Overcome</w:t>
      </w:r>
    </w:p>
    <w:p w14:paraId="58C50D93" w14:textId="77777777" w:rsidR="007362A2" w:rsidRPr="007362A2" w:rsidRDefault="007362A2" w:rsidP="007362A2">
      <w:pPr>
        <w:spacing w:line="360" w:lineRule="auto"/>
      </w:pPr>
      <w:r w:rsidRPr="007362A2">
        <w:t xml:space="preserve">   - Data preprocessing techniques to clean and normalize data.</w:t>
      </w:r>
    </w:p>
    <w:p w14:paraId="1AA69347" w14:textId="77777777" w:rsidR="007362A2" w:rsidRPr="007362A2" w:rsidRDefault="007362A2" w:rsidP="007362A2">
      <w:pPr>
        <w:spacing w:line="360" w:lineRule="auto"/>
      </w:pPr>
      <w:r w:rsidRPr="007362A2">
        <w:t xml:space="preserve">   - Employing advanced machine learning algorithms capable of handling noisy data.</w:t>
      </w:r>
    </w:p>
    <w:p w14:paraId="036CBA3A" w14:textId="77777777" w:rsidR="007362A2" w:rsidRPr="007362A2" w:rsidRDefault="007362A2" w:rsidP="007362A2">
      <w:pPr>
        <w:spacing w:line="360" w:lineRule="auto"/>
      </w:pPr>
      <w:r w:rsidRPr="007362A2">
        <w:t xml:space="preserve">   - Cross-validation and model evaluation techniques to ensure prediction accuracy.</w:t>
      </w:r>
    </w:p>
    <w:p w14:paraId="7D30F5B8" w14:textId="77777777" w:rsidR="007362A2" w:rsidRPr="007362A2" w:rsidRDefault="007362A2" w:rsidP="007362A2">
      <w:pPr>
        <w:spacing w:line="360" w:lineRule="auto"/>
      </w:pPr>
      <w:r w:rsidRPr="007362A2">
        <w:t xml:space="preserve">   - Implementation of scalable infrastructure for processing large datasets.</w:t>
      </w:r>
    </w:p>
    <w:p w14:paraId="5A4F8BF4" w14:textId="77777777" w:rsidR="007362A2" w:rsidRPr="007362A2" w:rsidRDefault="007362A2" w:rsidP="007362A2">
      <w:pPr>
        <w:spacing w:line="360" w:lineRule="auto"/>
      </w:pPr>
    </w:p>
    <w:p w14:paraId="38B8F013" w14:textId="79F56D54" w:rsidR="007362A2" w:rsidRPr="007362A2" w:rsidRDefault="007362A2" w:rsidP="007362A2">
      <w:pPr>
        <w:spacing w:line="360" w:lineRule="auto"/>
        <w:rPr>
          <w:b/>
          <w:bCs/>
        </w:rPr>
      </w:pPr>
      <w:r w:rsidRPr="007362A2">
        <w:rPr>
          <w:b/>
          <w:bCs/>
        </w:rPr>
        <w:t>5. Aim</w:t>
      </w:r>
    </w:p>
    <w:p w14:paraId="29DED9FA" w14:textId="77777777" w:rsidR="007362A2" w:rsidRPr="007362A2" w:rsidRDefault="007362A2" w:rsidP="007362A2">
      <w:pPr>
        <w:spacing w:line="360" w:lineRule="auto"/>
      </w:pPr>
      <w:r w:rsidRPr="007362A2">
        <w:lastRenderedPageBreak/>
        <w:t xml:space="preserve">   - The aim is to leverage WINR data to forecast future events or trends accurately, aiding in proactive decision-making and strategic planning.</w:t>
      </w:r>
    </w:p>
    <w:p w14:paraId="655D13D3" w14:textId="77777777" w:rsidR="007362A2" w:rsidRPr="007362A2" w:rsidRDefault="007362A2" w:rsidP="007362A2">
      <w:pPr>
        <w:spacing w:line="360" w:lineRule="auto"/>
      </w:pPr>
    </w:p>
    <w:p w14:paraId="3ECE74D9" w14:textId="6B1D6D16" w:rsidR="007362A2" w:rsidRPr="007362A2" w:rsidRDefault="007362A2" w:rsidP="007362A2">
      <w:pPr>
        <w:spacing w:line="360" w:lineRule="auto"/>
        <w:rPr>
          <w:b/>
          <w:bCs/>
        </w:rPr>
      </w:pPr>
      <w:r w:rsidRPr="007362A2">
        <w:rPr>
          <w:b/>
          <w:bCs/>
        </w:rPr>
        <w:t>6. Purpose</w:t>
      </w:r>
    </w:p>
    <w:p w14:paraId="11657197" w14:textId="77777777" w:rsidR="007362A2" w:rsidRPr="007362A2" w:rsidRDefault="007362A2" w:rsidP="007362A2">
      <w:pPr>
        <w:spacing w:line="360" w:lineRule="auto"/>
      </w:pPr>
      <w:r w:rsidRPr="007362A2">
        <w:t xml:space="preserve">   - The purpose is to empower businesses with actionable insights derived from WINR data, enabling them to anticipate market trends, optimize operations, and enhance overall performance.</w:t>
      </w:r>
    </w:p>
    <w:p w14:paraId="7BC36FA4" w14:textId="77777777" w:rsidR="007362A2" w:rsidRPr="007362A2" w:rsidRDefault="007362A2" w:rsidP="007362A2">
      <w:pPr>
        <w:spacing w:line="360" w:lineRule="auto"/>
      </w:pPr>
    </w:p>
    <w:p w14:paraId="139ED2DA" w14:textId="129606E9" w:rsidR="007362A2" w:rsidRPr="007362A2" w:rsidRDefault="007362A2" w:rsidP="007362A2">
      <w:pPr>
        <w:spacing w:line="360" w:lineRule="auto"/>
        <w:rPr>
          <w:b/>
          <w:bCs/>
        </w:rPr>
      </w:pPr>
      <w:r w:rsidRPr="007362A2">
        <w:rPr>
          <w:b/>
          <w:bCs/>
        </w:rPr>
        <w:t>7. Advantage</w:t>
      </w:r>
    </w:p>
    <w:p w14:paraId="4F0BBACE" w14:textId="77777777" w:rsidR="007362A2" w:rsidRPr="007362A2" w:rsidRDefault="007362A2" w:rsidP="007362A2">
      <w:pPr>
        <w:spacing w:line="360" w:lineRule="auto"/>
      </w:pPr>
      <w:r w:rsidRPr="007362A2">
        <w:t xml:space="preserve">   - Improved decision-making based on data-driven insights.</w:t>
      </w:r>
    </w:p>
    <w:p w14:paraId="100A40DD" w14:textId="77777777" w:rsidR="007362A2" w:rsidRPr="007362A2" w:rsidRDefault="007362A2" w:rsidP="007362A2">
      <w:pPr>
        <w:spacing w:line="360" w:lineRule="auto"/>
      </w:pPr>
      <w:r w:rsidRPr="007362A2">
        <w:t xml:space="preserve">   - Anticipation of market shifts and trends.</w:t>
      </w:r>
    </w:p>
    <w:p w14:paraId="74671175" w14:textId="77777777" w:rsidR="007362A2" w:rsidRPr="007362A2" w:rsidRDefault="007362A2" w:rsidP="007362A2">
      <w:pPr>
        <w:spacing w:line="360" w:lineRule="auto"/>
      </w:pPr>
      <w:r w:rsidRPr="007362A2">
        <w:t xml:space="preserve">   - Enhanced operational efficiency and resource allocation.</w:t>
      </w:r>
    </w:p>
    <w:p w14:paraId="3115B808" w14:textId="77777777" w:rsidR="007362A2" w:rsidRPr="007362A2" w:rsidRDefault="007362A2" w:rsidP="007362A2">
      <w:pPr>
        <w:spacing w:line="360" w:lineRule="auto"/>
      </w:pPr>
      <w:r w:rsidRPr="007362A2">
        <w:t xml:space="preserve">   - Competitive advantage through proactive strategies.</w:t>
      </w:r>
    </w:p>
    <w:p w14:paraId="2941CE91" w14:textId="77777777" w:rsidR="007362A2" w:rsidRPr="007362A2" w:rsidRDefault="007362A2" w:rsidP="007362A2">
      <w:pPr>
        <w:spacing w:line="360" w:lineRule="auto"/>
      </w:pPr>
    </w:p>
    <w:p w14:paraId="5C9E6B56" w14:textId="61D78A29" w:rsidR="007362A2" w:rsidRPr="007362A2" w:rsidRDefault="007362A2" w:rsidP="007362A2">
      <w:pPr>
        <w:spacing w:line="360" w:lineRule="auto"/>
        <w:rPr>
          <w:b/>
          <w:bCs/>
        </w:rPr>
      </w:pPr>
      <w:r w:rsidRPr="007362A2">
        <w:rPr>
          <w:b/>
          <w:bCs/>
        </w:rPr>
        <w:t>8. Disadvantage</w:t>
      </w:r>
    </w:p>
    <w:p w14:paraId="4488BA34" w14:textId="77777777" w:rsidR="007362A2" w:rsidRPr="007362A2" w:rsidRDefault="007362A2" w:rsidP="007362A2">
      <w:pPr>
        <w:spacing w:line="360" w:lineRule="auto"/>
      </w:pPr>
      <w:r w:rsidRPr="007362A2">
        <w:t xml:space="preserve">   - Dependency on data quality and availability.</w:t>
      </w:r>
    </w:p>
    <w:p w14:paraId="4C5C2F50" w14:textId="77777777" w:rsidR="007362A2" w:rsidRPr="007362A2" w:rsidRDefault="007362A2" w:rsidP="007362A2">
      <w:pPr>
        <w:spacing w:line="360" w:lineRule="auto"/>
      </w:pPr>
      <w:r w:rsidRPr="007362A2">
        <w:t xml:space="preserve">   - Complexity in implementing and maintaining predictive models.</w:t>
      </w:r>
    </w:p>
    <w:p w14:paraId="078FE26A" w14:textId="77777777" w:rsidR="007362A2" w:rsidRPr="007362A2" w:rsidRDefault="007362A2" w:rsidP="007362A2">
      <w:pPr>
        <w:spacing w:line="360" w:lineRule="auto"/>
      </w:pPr>
      <w:r w:rsidRPr="007362A2">
        <w:t xml:space="preserve">   - Potential for over-reliance on predictions, leading to complacency.</w:t>
      </w:r>
    </w:p>
    <w:p w14:paraId="35EDA186" w14:textId="77777777" w:rsidR="007362A2" w:rsidRPr="007362A2" w:rsidRDefault="007362A2" w:rsidP="007362A2">
      <w:pPr>
        <w:spacing w:line="360" w:lineRule="auto"/>
      </w:pPr>
    </w:p>
    <w:p w14:paraId="785A612D" w14:textId="0658BA52" w:rsidR="007362A2" w:rsidRPr="007362A2" w:rsidRDefault="007362A2" w:rsidP="007362A2">
      <w:pPr>
        <w:spacing w:line="360" w:lineRule="auto"/>
        <w:rPr>
          <w:b/>
          <w:bCs/>
        </w:rPr>
      </w:pPr>
      <w:r w:rsidRPr="007362A2">
        <w:rPr>
          <w:b/>
          <w:bCs/>
        </w:rPr>
        <w:t>9. Why This Project is Useful?</w:t>
      </w:r>
    </w:p>
    <w:p w14:paraId="3E4EF0D6" w14:textId="77777777" w:rsidR="007362A2" w:rsidRPr="007362A2" w:rsidRDefault="007362A2" w:rsidP="007362A2">
      <w:pPr>
        <w:spacing w:line="360" w:lineRule="auto"/>
      </w:pPr>
      <w:r w:rsidRPr="007362A2">
        <w:t xml:space="preserve">   - It enables businesses to anticipate market changes, optimize resource allocation, and stay ahead of competitors.</w:t>
      </w:r>
    </w:p>
    <w:p w14:paraId="757A1463" w14:textId="77777777" w:rsidR="007362A2" w:rsidRPr="007362A2" w:rsidRDefault="007362A2" w:rsidP="007362A2">
      <w:pPr>
        <w:spacing w:line="360" w:lineRule="auto"/>
      </w:pPr>
      <w:r w:rsidRPr="007362A2">
        <w:t xml:space="preserve">   - Helps in identifying potential risks and opportunities in advance.</w:t>
      </w:r>
    </w:p>
    <w:p w14:paraId="676D0137" w14:textId="77777777" w:rsidR="007362A2" w:rsidRPr="007362A2" w:rsidRDefault="007362A2" w:rsidP="007362A2">
      <w:pPr>
        <w:spacing w:line="360" w:lineRule="auto"/>
      </w:pPr>
      <w:r w:rsidRPr="007362A2">
        <w:t xml:space="preserve">   - Enhances efficiency and effectiveness across various business processes.</w:t>
      </w:r>
    </w:p>
    <w:p w14:paraId="5BD48082" w14:textId="77777777" w:rsidR="007362A2" w:rsidRPr="007362A2" w:rsidRDefault="007362A2" w:rsidP="007362A2">
      <w:pPr>
        <w:spacing w:line="360" w:lineRule="auto"/>
      </w:pPr>
    </w:p>
    <w:p w14:paraId="0252D9CA" w14:textId="47BB3C4D" w:rsidR="007362A2" w:rsidRPr="007362A2" w:rsidRDefault="007362A2" w:rsidP="007362A2">
      <w:pPr>
        <w:spacing w:line="360" w:lineRule="auto"/>
        <w:rPr>
          <w:b/>
          <w:bCs/>
        </w:rPr>
      </w:pPr>
      <w:r w:rsidRPr="007362A2">
        <w:rPr>
          <w:b/>
          <w:bCs/>
        </w:rPr>
        <w:lastRenderedPageBreak/>
        <w:t>10. How Users Can Get Help from This Project?</w:t>
      </w:r>
    </w:p>
    <w:p w14:paraId="3F79D6B3" w14:textId="77777777" w:rsidR="007362A2" w:rsidRPr="007362A2" w:rsidRDefault="007362A2" w:rsidP="007362A2">
      <w:pPr>
        <w:spacing w:line="360" w:lineRule="auto"/>
      </w:pPr>
      <w:r w:rsidRPr="007362A2">
        <w:t xml:space="preserve">    - Users can utilize the predictions generated by the project to make informed decisions related to strategic planning, resource allocation, marketing campaigns, and risk management.</w:t>
      </w:r>
    </w:p>
    <w:p w14:paraId="402E7356" w14:textId="77777777" w:rsidR="007362A2" w:rsidRPr="007362A2" w:rsidRDefault="007362A2" w:rsidP="007362A2">
      <w:pPr>
        <w:spacing w:line="360" w:lineRule="auto"/>
      </w:pPr>
    </w:p>
    <w:p w14:paraId="510B80B5" w14:textId="0D744664" w:rsidR="007362A2" w:rsidRPr="007362A2" w:rsidRDefault="007362A2" w:rsidP="007362A2">
      <w:pPr>
        <w:spacing w:line="360" w:lineRule="auto"/>
        <w:rPr>
          <w:b/>
          <w:bCs/>
        </w:rPr>
      </w:pPr>
      <w:r w:rsidRPr="007362A2">
        <w:rPr>
          <w:b/>
          <w:bCs/>
        </w:rPr>
        <w:t>11. In Which Applications Users Can Get Help from This Project?</w:t>
      </w:r>
    </w:p>
    <w:p w14:paraId="4155911F" w14:textId="77777777" w:rsidR="007362A2" w:rsidRPr="007362A2" w:rsidRDefault="007362A2" w:rsidP="007362A2">
      <w:pPr>
        <w:spacing w:line="360" w:lineRule="auto"/>
      </w:pPr>
      <w:r w:rsidRPr="007362A2">
        <w:t xml:space="preserve">    - Users across various industries such as retail, finance, healthcare, transportation, and telecommunications can benefit from this project. For example:</w:t>
      </w:r>
    </w:p>
    <w:p w14:paraId="0AAD2549" w14:textId="77777777" w:rsidR="007362A2" w:rsidRPr="007362A2" w:rsidRDefault="007362A2" w:rsidP="007362A2">
      <w:pPr>
        <w:spacing w:line="360" w:lineRule="auto"/>
      </w:pPr>
      <w:r w:rsidRPr="007362A2">
        <w:t xml:space="preserve">      - Retail: Forecasting demand for products.</w:t>
      </w:r>
    </w:p>
    <w:p w14:paraId="2F7C1EE3" w14:textId="77777777" w:rsidR="007362A2" w:rsidRPr="007362A2" w:rsidRDefault="007362A2" w:rsidP="007362A2">
      <w:pPr>
        <w:spacing w:line="360" w:lineRule="auto"/>
      </w:pPr>
      <w:r w:rsidRPr="007362A2">
        <w:t xml:space="preserve">      - Finance: Predicting stock market trends.</w:t>
      </w:r>
    </w:p>
    <w:p w14:paraId="47B9BB3D" w14:textId="77777777" w:rsidR="007362A2" w:rsidRPr="007362A2" w:rsidRDefault="007362A2" w:rsidP="007362A2">
      <w:pPr>
        <w:spacing w:line="360" w:lineRule="auto"/>
      </w:pPr>
      <w:r w:rsidRPr="007362A2">
        <w:t xml:space="preserve">      - Healthcare: Predicting patient outcomes and resource utilization.</w:t>
      </w:r>
    </w:p>
    <w:p w14:paraId="3B50E5A8" w14:textId="77777777" w:rsidR="007362A2" w:rsidRPr="007362A2" w:rsidRDefault="007362A2" w:rsidP="007362A2">
      <w:pPr>
        <w:spacing w:line="360" w:lineRule="auto"/>
      </w:pPr>
      <w:r w:rsidRPr="007362A2">
        <w:t xml:space="preserve">      - Transportation: Anticipating traffic patterns and optimizing routes.</w:t>
      </w:r>
    </w:p>
    <w:p w14:paraId="29873759" w14:textId="77777777" w:rsidR="007362A2" w:rsidRPr="007362A2" w:rsidRDefault="007362A2" w:rsidP="007362A2">
      <w:pPr>
        <w:spacing w:line="360" w:lineRule="auto"/>
      </w:pPr>
      <w:r w:rsidRPr="007362A2">
        <w:t xml:space="preserve">      - Telecommunications: Forecasting network traffic and optimizing infrastructure.</w:t>
      </w:r>
    </w:p>
    <w:p w14:paraId="43631897" w14:textId="77777777" w:rsidR="007362A2" w:rsidRPr="007362A2" w:rsidRDefault="007362A2" w:rsidP="007362A2">
      <w:pPr>
        <w:spacing w:line="360" w:lineRule="auto"/>
      </w:pPr>
    </w:p>
    <w:p w14:paraId="4BB328BB" w14:textId="7B190CB9" w:rsidR="007362A2" w:rsidRPr="007362A2" w:rsidRDefault="007362A2" w:rsidP="007362A2">
      <w:pPr>
        <w:spacing w:line="360" w:lineRule="auto"/>
        <w:rPr>
          <w:b/>
          <w:bCs/>
        </w:rPr>
      </w:pPr>
      <w:r w:rsidRPr="007362A2">
        <w:rPr>
          <w:b/>
          <w:bCs/>
        </w:rPr>
        <w:t>12. Tools Used</w:t>
      </w:r>
    </w:p>
    <w:p w14:paraId="332E598A" w14:textId="43DEB481" w:rsidR="007362A2" w:rsidRPr="007362A2" w:rsidRDefault="007362A2" w:rsidP="007362A2">
      <w:pPr>
        <w:spacing w:line="360" w:lineRule="auto"/>
      </w:pPr>
      <w:r w:rsidRPr="007362A2">
        <w:t xml:space="preserve">    - Programming languages: Python</w:t>
      </w:r>
    </w:p>
    <w:p w14:paraId="142DC12D" w14:textId="77777777" w:rsidR="007362A2" w:rsidRPr="007362A2" w:rsidRDefault="007362A2" w:rsidP="007362A2">
      <w:pPr>
        <w:spacing w:line="360" w:lineRule="auto"/>
      </w:pPr>
      <w:r w:rsidRPr="007362A2">
        <w:t xml:space="preserve">    - Data manipulation and analysis libraries: Pandas, NumPy</w:t>
      </w:r>
    </w:p>
    <w:p w14:paraId="6635C729" w14:textId="475626F4" w:rsidR="007362A2" w:rsidRPr="007362A2" w:rsidRDefault="007362A2" w:rsidP="00CE6BB4">
      <w:pPr>
        <w:spacing w:line="360" w:lineRule="auto"/>
      </w:pPr>
      <w:r w:rsidRPr="007362A2">
        <w:t xml:space="preserve">    - Data visualization tools: Matplotlib, Seaborn</w:t>
      </w:r>
    </w:p>
    <w:p w14:paraId="38264D1B" w14:textId="77777777" w:rsidR="007362A2" w:rsidRPr="007362A2" w:rsidRDefault="007362A2" w:rsidP="007362A2">
      <w:pPr>
        <w:spacing w:line="360" w:lineRule="auto"/>
      </w:pPr>
    </w:p>
    <w:p w14:paraId="3068DD26" w14:textId="7FF42DF1" w:rsidR="007362A2" w:rsidRPr="007362A2" w:rsidRDefault="007362A2" w:rsidP="007362A2">
      <w:pPr>
        <w:spacing w:line="360" w:lineRule="auto"/>
        <w:rPr>
          <w:b/>
          <w:bCs/>
        </w:rPr>
      </w:pPr>
      <w:r w:rsidRPr="007362A2">
        <w:rPr>
          <w:b/>
          <w:bCs/>
        </w:rPr>
        <w:t>13. Conclusion</w:t>
      </w:r>
    </w:p>
    <w:p w14:paraId="1D42D82C" w14:textId="41F8DA90" w:rsidR="009F6EBE" w:rsidRPr="007362A2" w:rsidRDefault="007362A2" w:rsidP="007362A2">
      <w:pPr>
        <w:spacing w:line="360" w:lineRule="auto"/>
      </w:pPr>
      <w:r w:rsidRPr="007362A2">
        <w:t xml:space="preserve">    - Leveraging WINR data for predictive analysis offers significant potential for businesses to gain actionable insights, improve decision-making, and achieve competitive advantages across various industries. By overcoming challenges related to data quality, model accuracy, and scalability, this project can deliver tangible benefits to organizations seeking to harness the power of data for strategic purposes.</w:t>
      </w:r>
    </w:p>
    <w:sectPr w:rsidR="009F6EBE" w:rsidRPr="00736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266B5"/>
    <w:multiLevelType w:val="hybridMultilevel"/>
    <w:tmpl w:val="5B680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5971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C57"/>
    <w:rsid w:val="006B4C57"/>
    <w:rsid w:val="007362A2"/>
    <w:rsid w:val="00850B69"/>
    <w:rsid w:val="009F6EBE"/>
    <w:rsid w:val="00CE6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30D9A"/>
  <w15:chartTrackingRefBased/>
  <w15:docId w15:val="{04E0E9FE-7DE7-462E-8984-611E3E8B1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B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518</Words>
  <Characters>2959</Characters>
  <Application>Microsoft Office Word</Application>
  <DocSecurity>0</DocSecurity>
  <Lines>24</Lines>
  <Paragraphs>6</Paragraphs>
  <ScaleCrop>false</ScaleCrop>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2024-03-18T05:13:00Z</dcterms:created>
  <dcterms:modified xsi:type="dcterms:W3CDTF">2024-03-25T09:04:00Z</dcterms:modified>
</cp:coreProperties>
</file>