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4A5" w:rsidRDefault="003124A5">
      <w:pPr>
        <w:rPr>
          <w:b/>
          <w:bCs/>
          <w:sz w:val="72"/>
          <w:szCs w:val="72"/>
          <w:u w:val="single"/>
        </w:rPr>
      </w:pPr>
      <w:r w:rsidRPr="003124A5">
        <w:rPr>
          <w:sz w:val="32"/>
          <w:szCs w:val="32"/>
        </w:rPr>
        <w:t xml:space="preserve">                       </w:t>
      </w:r>
      <w:r w:rsidRPr="003124A5">
        <w:rPr>
          <w:b/>
          <w:bCs/>
          <w:sz w:val="72"/>
          <w:szCs w:val="72"/>
          <w:u w:val="single"/>
        </w:rPr>
        <w:t>Online_Calculator</w:t>
      </w:r>
    </w:p>
    <w:p w:rsidR="003124A5" w:rsidRDefault="003124A5">
      <w:pPr>
        <w:rPr>
          <w:b/>
          <w:bCs/>
          <w:sz w:val="72"/>
          <w:szCs w:val="72"/>
          <w:u w:val="single"/>
        </w:rPr>
      </w:pPr>
    </w:p>
    <w:p w:rsidR="003124A5" w:rsidRPr="003124A5" w:rsidRDefault="003124A5">
      <w:pPr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58B9BFB2" wp14:editId="69093ED7">
            <wp:extent cx="4754880" cy="1897380"/>
            <wp:effectExtent l="0" t="0" r="7620" b="7620"/>
            <wp:docPr id="4845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3704" name=""/>
                    <pic:cNvPicPr/>
                  </pic:nvPicPr>
                  <pic:blipFill rotWithShape="1">
                    <a:blip r:embed="rId4"/>
                    <a:srcRect l="2958" t="21032" r="13155" b="19458"/>
                    <a:stretch/>
                  </pic:blipFill>
                  <pic:spPr bwMode="auto">
                    <a:xfrm>
                      <a:off x="0" y="0"/>
                      <a:ext cx="4757961" cy="189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24A5" w:rsidRPr="0031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A5"/>
    <w:rsid w:val="0031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E4A0"/>
  <w15:chartTrackingRefBased/>
  <w15:docId w15:val="{802AF0D5-FF97-4097-BD69-91D2CD3C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MISHRA</dc:creator>
  <cp:keywords/>
  <dc:description/>
  <cp:lastModifiedBy>SUDIPTA MISHRA</cp:lastModifiedBy>
  <cp:revision>2</cp:revision>
  <dcterms:created xsi:type="dcterms:W3CDTF">2023-04-21T06:49:00Z</dcterms:created>
  <dcterms:modified xsi:type="dcterms:W3CDTF">2023-04-21T06:51:00Z</dcterms:modified>
</cp:coreProperties>
</file>