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E134D1" w:rsidRPr="009720CB" w14:paraId="039D5D37" w14:textId="77777777" w:rsidTr="008C126D">
        <w:tc>
          <w:tcPr>
            <w:tcW w:w="2206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7ABB6EFA" w14:textId="77777777" w:rsidR="00E134D1" w:rsidRPr="009720CB" w:rsidRDefault="00E134D1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Шлапак М.Р.</w:t>
            </w:r>
          </w:p>
        </w:tc>
      </w:tr>
      <w:tr w:rsidR="00E134D1" w:rsidRPr="009720CB" w14:paraId="57119721" w14:textId="77777777" w:rsidTr="008C126D">
        <w:tc>
          <w:tcPr>
            <w:tcW w:w="2206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8C126D">
        <w:tc>
          <w:tcPr>
            <w:tcW w:w="2206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8C126D">
        <w:tc>
          <w:tcPr>
            <w:tcW w:w="2206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8C126D">
        <w:tc>
          <w:tcPr>
            <w:tcW w:w="979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E134D1" w:rsidRPr="009720CB" w14:paraId="4E6CACEB" w14:textId="77777777" w:rsidTr="008C126D">
        <w:tc>
          <w:tcPr>
            <w:tcW w:w="979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8C126D">
        <w:tc>
          <w:tcPr>
            <w:tcW w:w="979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26340AB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4E391163" w:rsidR="000C3D32" w:rsidRPr="000C3D32" w:rsidRDefault="00986534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5529DF76" w:rsidR="000C3D32" w:rsidRPr="000C3D32" w:rsidRDefault="0098653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6434DA0" w:rsidR="000C3D32" w:rsidRPr="000C3D32" w:rsidRDefault="0098653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5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5B7739F2" w:rsidR="000C3D32" w:rsidRPr="000C3D32" w:rsidRDefault="0098653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7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3CB6BDB5" w:rsidR="000C3D32" w:rsidRPr="000C3D32" w:rsidRDefault="0098653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718B5FD7" w:rsidR="000C3D32" w:rsidRPr="000C3D32" w:rsidRDefault="00986534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10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301781F6" w:rsidR="000C3D32" w:rsidRPr="000C3D32" w:rsidRDefault="00986534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0535A875" w:rsidR="000C3D32" w:rsidRPr="000C3D32" w:rsidRDefault="00986534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0C3D32" w:rsidRPr="000C3D32">
              <w:rPr>
                <w:bCs/>
                <w:noProof/>
                <w:webHidden/>
              </w:rPr>
              <w:t>24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00AD31AB" w:rsidR="006B0AC1" w:rsidRPr="006B0AC1" w:rsidRDefault="006B0AC1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B0AC1">
        <w:rPr>
          <w:noProof/>
        </w:rPr>
        <w:drawing>
          <wp:inline distT="0" distB="0" distL="0" distR="0" wp14:anchorId="7E289241" wp14:editId="2CBB9253">
            <wp:extent cx="5614335" cy="56388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472" cy="565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lastRenderedPageBreak/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3FE89F18" w:rsidR="00E134D1" w:rsidRDefault="00192177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2C3E79" wp14:editId="6398C5AA">
            <wp:extent cx="9251950" cy="598551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98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 w:rsidRPr="001C4B7E">
        <w:lastRenderedPageBreak/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77777777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Pr="00BE5394">
        <w:rPr>
          <w:i/>
          <w:lang w:val="en-US"/>
        </w:rPr>
        <w:t>FigureBase</w:t>
      </w:r>
      <w:r w:rsidRPr="000F5753">
        <w:t xml:space="preserve"> </w:t>
      </w:r>
      <w:r>
        <w:t>с его полями, свойствами и методами.</w:t>
      </w:r>
    </w:p>
    <w:p w14:paraId="5EF739D6" w14:textId="77777777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r w:rsidRPr="00BE5394">
        <w:rPr>
          <w:i/>
          <w:lang w:val="en-US"/>
        </w:rPr>
        <w:t>FigureBase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526D9E1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Pr="00BE5394">
              <w:rPr>
                <w:i/>
                <w:sz w:val="24"/>
                <w:lang w:val="en-US"/>
              </w:rPr>
              <w:t>FigureBase</w:t>
            </w:r>
            <w:r w:rsidRPr="00BE5394">
              <w:rPr>
                <w:sz w:val="24"/>
              </w:rPr>
              <w:t xml:space="preserve"> – абстрактный базовый класс для </w:t>
            </w:r>
            <w:r w:rsidR="00510D04">
              <w:rPr>
                <w:sz w:val="24"/>
              </w:rPr>
              <w:t xml:space="preserve">двумерных </w:t>
            </w:r>
            <w:r w:rsidRPr="00BE5394">
              <w:rPr>
                <w:sz w:val="24"/>
              </w:rPr>
              <w:t>фигур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3C34D48C" w14:textId="77777777" w:rsidTr="008C126D">
        <w:tc>
          <w:tcPr>
            <w:tcW w:w="1784" w:type="pct"/>
            <w:vAlign w:val="center"/>
          </w:tcPr>
          <w:p w14:paraId="08CC0BD4" w14:textId="7B09A893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="00607F60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16EE849B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761F7D0" w14:textId="773A358D" w:rsidR="00E134D1" w:rsidRPr="00BE5394" w:rsidRDefault="00607F60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Площадь</w:t>
            </w:r>
            <w:r w:rsidR="00E134D1">
              <w:rPr>
                <w:sz w:val="24"/>
              </w:rPr>
              <w:t xml:space="preserve"> фигуры.</w:t>
            </w:r>
          </w:p>
          <w:p w14:paraId="646CC7AB" w14:textId="77777777" w:rsidR="00E134D1" w:rsidRPr="00C80F6E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77777777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 w:rsidRPr="00F029EE">
              <w:rPr>
                <w:sz w:val="24"/>
                <w:u w:val="single"/>
                <w:lang w:val="en-US"/>
              </w:rPr>
              <w:t xml:space="preserve">CheckingNumber </w:t>
            </w:r>
            <w:r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double)</w:t>
            </w:r>
          </w:p>
        </w:tc>
        <w:tc>
          <w:tcPr>
            <w:tcW w:w="646" w:type="pct"/>
            <w:vAlign w:val="center"/>
          </w:tcPr>
          <w:p w14:paraId="0F17124A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325514A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>
              <w:rPr>
                <w:sz w:val="24"/>
              </w:rPr>
              <w:t>корректность ввода параметров фигур</w:t>
            </w:r>
          </w:p>
          <w:p w14:paraId="49AC4465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606B0016" w14:textId="77777777" w:rsidR="00E134D1" w:rsidRDefault="00E134D1" w:rsidP="00E134D1"/>
    <w:p w14:paraId="03EF2C21" w14:textId="1AE01A49" w:rsidR="00E134D1" w:rsidRPr="00604BD9" w:rsidRDefault="00E134D1" w:rsidP="00E134D1">
      <w:r>
        <w:t xml:space="preserve">В таблицах 2–4 приведены описания классов </w:t>
      </w:r>
      <w:r w:rsidR="00607F60">
        <w:t>Прямоугольник</w:t>
      </w:r>
      <w:r w:rsidR="00607F60" w:rsidRPr="00607F60">
        <w:t xml:space="preserve"> (</w:t>
      </w:r>
      <w:r w:rsidR="00607F60">
        <w:rPr>
          <w:lang w:val="en-US"/>
        </w:rPr>
        <w:t>Rectangle</w:t>
      </w:r>
      <w:r w:rsidR="00607F60" w:rsidRPr="00607F60">
        <w:t>)</w:t>
      </w:r>
      <w:r w:rsidRPr="00604BD9">
        <w:t xml:space="preserve">, </w:t>
      </w:r>
      <w:r w:rsidR="00607F60">
        <w:t>Треугольник</w:t>
      </w:r>
      <w:r w:rsidR="00607F60" w:rsidRPr="00607F60">
        <w:t xml:space="preserve"> (</w:t>
      </w:r>
      <w:r w:rsidR="00607F60">
        <w:rPr>
          <w:lang w:val="en-US"/>
        </w:rPr>
        <w:t>Triangle</w:t>
      </w:r>
      <w:r w:rsidR="00607F60" w:rsidRPr="00607F60">
        <w:t>)</w:t>
      </w:r>
      <w:r w:rsidRPr="00604BD9">
        <w:t xml:space="preserve"> </w:t>
      </w:r>
      <w:r>
        <w:t xml:space="preserve">и </w:t>
      </w:r>
      <w:r w:rsidR="00607F60">
        <w:t>Круг</w:t>
      </w:r>
      <w:r w:rsidR="00607F60" w:rsidRPr="00607F60">
        <w:t xml:space="preserve"> (</w:t>
      </w:r>
      <w:r w:rsidR="00607F60">
        <w:rPr>
          <w:lang w:val="en-US"/>
        </w:rPr>
        <w:t>Circle</w:t>
      </w:r>
      <w:r w:rsidR="00607F60" w:rsidRPr="00607F60">
        <w:t>)</w:t>
      </w:r>
      <w:r>
        <w:t xml:space="preserve">, которые наследуются от </w:t>
      </w:r>
      <w:r w:rsidRPr="00BE5394">
        <w:rPr>
          <w:i/>
          <w:lang w:val="en-US"/>
        </w:rPr>
        <w:t>FigureBase</w:t>
      </w:r>
      <w:r w:rsidRPr="00604BD9">
        <w:t>.</w:t>
      </w:r>
    </w:p>
    <w:p w14:paraId="097CA331" w14:textId="7B92A6B6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607F60">
        <w:rPr>
          <w:lang w:val="en-US"/>
        </w:rPr>
        <w:t>Rectangle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0A124C5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607F60" w:rsidRPr="00607F60">
              <w:rPr>
                <w:sz w:val="24"/>
              </w:rPr>
              <w:t xml:space="preserve">Rectangle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0CD2EAB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282B098" w14:textId="7F15E461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32D6E361" w14:textId="77777777" w:rsidTr="008C126D">
        <w:tc>
          <w:tcPr>
            <w:tcW w:w="1784" w:type="pct"/>
            <w:vAlign w:val="center"/>
          </w:tcPr>
          <w:p w14:paraId="0F7F42AB" w14:textId="77777777" w:rsidR="00E134D1" w:rsidRPr="00F029EE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202D4A9A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93BD6E" w14:textId="72918D32" w:rsidR="00E134D1" w:rsidRPr="00607F60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>Ширина</w:t>
            </w:r>
            <w:r w:rsidRPr="00F029EE">
              <w:rPr>
                <w:sz w:val="24"/>
              </w:rPr>
              <w:t xml:space="preserve"> </w:t>
            </w:r>
            <w:r w:rsidR="00607F60">
              <w:rPr>
                <w:sz w:val="24"/>
              </w:rPr>
              <w:t>прямоугольника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081C769D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30BC6B7E" w14:textId="44FFD861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7748DBA" w14:textId="3DCDCBC3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49082128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86005CA" w14:textId="3377B28C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6CB0068" w14:textId="4F467CE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прямоугольника</w:t>
            </w:r>
          </w:p>
        </w:tc>
      </w:tr>
      <w:tr w:rsidR="00342440" w:rsidRPr="00F029EE" w14:paraId="33F31375" w14:textId="77777777" w:rsidTr="008C126D">
        <w:tc>
          <w:tcPr>
            <w:tcW w:w="1784" w:type="pct"/>
            <w:vAlign w:val="center"/>
          </w:tcPr>
          <w:p w14:paraId="21759703" w14:textId="45495D36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372F2096" w14:textId="0377BB66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01F3CF" w14:textId="3E9F33C2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площади прямоугольника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4FDB68A1" w:rsidR="00342440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621237D7" w14:textId="3BF01F58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F51782" w14:textId="463A8BB4" w:rsidR="00342440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прямоугольника</w:t>
            </w:r>
          </w:p>
        </w:tc>
      </w:tr>
    </w:tbl>
    <w:p w14:paraId="40C452C3" w14:textId="0994C648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607F60">
        <w:rPr>
          <w:lang w:val="en-US"/>
        </w:rPr>
        <w:t>Triangle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48891FB2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607F60" w:rsidRPr="00607F60">
              <w:rPr>
                <w:sz w:val="24"/>
              </w:rPr>
              <w:t xml:space="preserve">Triangle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треугольник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3AA145D8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69A0568A" w14:textId="42F07E2F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724D482" w14:textId="1111D4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12D2B8A5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4C9F68E0" w14:textId="278427AA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A873384" w14:textId="45B056D6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стороны треугольника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699CD5A" w14:textId="77777777" w:rsidTr="008C126D">
        <w:tc>
          <w:tcPr>
            <w:tcW w:w="1784" w:type="pct"/>
            <w:vAlign w:val="center"/>
          </w:tcPr>
          <w:p w14:paraId="73339D13" w14:textId="45F9A6D2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1E1DCE8D" w14:textId="2B52E7DB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7889B962" w14:textId="53197FD7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42440" w:rsidRPr="00F029EE" w14:paraId="7BB84AC9" w14:textId="77777777" w:rsidTr="008C126D">
        <w:tc>
          <w:tcPr>
            <w:tcW w:w="1784" w:type="pct"/>
            <w:vAlign w:val="center"/>
          </w:tcPr>
          <w:p w14:paraId="6567CD22" w14:textId="65CFBB4E" w:rsidR="00342440" w:rsidRPr="00F029EE" w:rsidRDefault="00342440" w:rsidP="0034244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5A359094" w14:textId="6D0C5DB4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3F867F0" w14:textId="68970AE0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треугольника, проведённая к стороне</w:t>
            </w:r>
          </w:p>
        </w:tc>
      </w:tr>
      <w:tr w:rsidR="00342440" w:rsidRPr="00F029EE" w14:paraId="765046FE" w14:textId="77777777" w:rsidTr="008C126D">
        <w:tc>
          <w:tcPr>
            <w:tcW w:w="1784" w:type="pct"/>
            <w:vAlign w:val="center"/>
          </w:tcPr>
          <w:p w14:paraId="6819F0BC" w14:textId="7DB45CFD" w:rsidR="00342440" w:rsidRPr="00607F60" w:rsidRDefault="00342440" w:rsidP="0034244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463555E8" w14:textId="08367AE9" w:rsidR="00342440" w:rsidRPr="00F029EE" w:rsidRDefault="00342440" w:rsidP="0034244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2D778E" w14:textId="3B95DEDC" w:rsidR="00342440" w:rsidRPr="00F029EE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Pr="00F029EE">
              <w:rPr>
                <w:sz w:val="24"/>
              </w:rPr>
              <w:t xml:space="preserve"> </w:t>
            </w:r>
            <w:r>
              <w:rPr>
                <w:sz w:val="24"/>
              </w:rPr>
              <w:t>стороны треугольника</w:t>
            </w:r>
          </w:p>
        </w:tc>
      </w:tr>
      <w:tr w:rsidR="00607F60" w:rsidRPr="00F029EE" w14:paraId="218F0EB2" w14:textId="77777777" w:rsidTr="008C126D">
        <w:tc>
          <w:tcPr>
            <w:tcW w:w="1784" w:type="pct"/>
            <w:vAlign w:val="center"/>
          </w:tcPr>
          <w:p w14:paraId="00C07843" w14:textId="2A44CBD5" w:rsidR="00607F60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72D24AB9" w14:textId="0E484C38" w:rsidR="00607F60" w:rsidRPr="00F029EE" w:rsidRDefault="00607F60" w:rsidP="00607F60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88997BE" w14:textId="14684C4C" w:rsidR="00607F60" w:rsidRDefault="00607F60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площади </w:t>
            </w:r>
            <w:r w:rsidR="00342440">
              <w:rPr>
                <w:sz w:val="24"/>
              </w:rPr>
              <w:t>треугольника</w:t>
            </w:r>
          </w:p>
        </w:tc>
      </w:tr>
    </w:tbl>
    <w:p w14:paraId="37A0FD86" w14:textId="5D788107" w:rsidR="00E134D1" w:rsidRPr="009A0B27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="009A0B27">
        <w:rPr>
          <w:lang w:val="en-US"/>
        </w:rPr>
        <w:t>Circle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255ABD0" w14:textId="77777777" w:rsidTr="008C126D">
        <w:tc>
          <w:tcPr>
            <w:tcW w:w="1784" w:type="pct"/>
            <w:vAlign w:val="center"/>
          </w:tcPr>
          <w:p w14:paraId="362AD29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3DD2387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5A8A883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59A70E" w14:textId="77777777" w:rsidTr="008C126D">
        <w:tc>
          <w:tcPr>
            <w:tcW w:w="5000" w:type="pct"/>
            <w:gridSpan w:val="3"/>
            <w:vAlign w:val="center"/>
          </w:tcPr>
          <w:p w14:paraId="0BAD3F14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4003F1CC" w14:textId="77777777" w:rsidTr="008C126D">
        <w:tc>
          <w:tcPr>
            <w:tcW w:w="5000" w:type="pct"/>
            <w:gridSpan w:val="3"/>
            <w:vAlign w:val="center"/>
          </w:tcPr>
          <w:p w14:paraId="5A6A6DD2" w14:textId="5B77B7EB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9A0B27">
              <w:rPr>
                <w:sz w:val="24"/>
                <w:lang w:val="en-US"/>
              </w:rPr>
              <w:t>Circle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9A0B27">
              <w:rPr>
                <w:sz w:val="24"/>
              </w:rPr>
              <w:t>круг</w:t>
            </w:r>
            <w:r>
              <w:rPr>
                <w:sz w:val="24"/>
              </w:rPr>
              <w:t xml:space="preserve"> </w:t>
            </w:r>
          </w:p>
        </w:tc>
      </w:tr>
      <w:tr w:rsidR="00E134D1" w:rsidRPr="00F029EE" w14:paraId="6699570D" w14:textId="77777777" w:rsidTr="008C126D">
        <w:tc>
          <w:tcPr>
            <w:tcW w:w="5000" w:type="pct"/>
            <w:gridSpan w:val="3"/>
            <w:vAlign w:val="center"/>
          </w:tcPr>
          <w:p w14:paraId="725FF72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60343C9E" w14:textId="77777777" w:rsidTr="008C126D">
        <w:tc>
          <w:tcPr>
            <w:tcW w:w="1784" w:type="pct"/>
            <w:vAlign w:val="center"/>
          </w:tcPr>
          <w:p w14:paraId="23AD7D71" w14:textId="77777777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r w:rsidRPr="003B2EC1">
              <w:rPr>
                <w:sz w:val="24"/>
                <w:lang w:val="en-US"/>
              </w:rPr>
              <w:t>radiusOfFigure</w:t>
            </w:r>
          </w:p>
        </w:tc>
        <w:tc>
          <w:tcPr>
            <w:tcW w:w="646" w:type="pct"/>
            <w:vAlign w:val="center"/>
          </w:tcPr>
          <w:p w14:paraId="51B22B38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B30F503" w14:textId="11306A11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Радиус </w:t>
            </w:r>
            <w:r w:rsidR="009A0B27">
              <w:rPr>
                <w:sz w:val="24"/>
              </w:rPr>
              <w:t>круга</w:t>
            </w:r>
          </w:p>
        </w:tc>
      </w:tr>
      <w:tr w:rsidR="00E134D1" w:rsidRPr="00F029EE" w14:paraId="4576E5FF" w14:textId="77777777" w:rsidTr="008C126D">
        <w:tc>
          <w:tcPr>
            <w:tcW w:w="5000" w:type="pct"/>
            <w:gridSpan w:val="3"/>
            <w:vAlign w:val="center"/>
          </w:tcPr>
          <w:p w14:paraId="4F067302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9A0B27" w:rsidRPr="00F029EE" w14:paraId="252CA0CF" w14:textId="77777777" w:rsidTr="008C126D">
        <w:tc>
          <w:tcPr>
            <w:tcW w:w="1784" w:type="pct"/>
            <w:vAlign w:val="center"/>
          </w:tcPr>
          <w:p w14:paraId="7D625268" w14:textId="47D33FA2" w:rsidR="009A0B27" w:rsidRPr="00F029EE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400059C4" w14:textId="55D78E11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88082F3" w14:textId="3639C77A" w:rsidR="009A0B27" w:rsidRPr="00F029EE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9A0B27" w:rsidRPr="00F029EE" w14:paraId="000ADB1D" w14:textId="77777777" w:rsidTr="008C126D">
        <w:tc>
          <w:tcPr>
            <w:tcW w:w="1784" w:type="pct"/>
            <w:vAlign w:val="center"/>
          </w:tcPr>
          <w:p w14:paraId="3C21FAB1" w14:textId="45967212" w:rsidR="009A0B27" w:rsidRDefault="009A0B27" w:rsidP="009A0B27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E9B3BCD" w14:textId="006E48F3" w:rsidR="009A0B27" w:rsidRPr="00F029EE" w:rsidRDefault="009A0B27" w:rsidP="009A0B27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4523012" w14:textId="2DA5D50B" w:rsidR="009A0B27" w:rsidRDefault="009A0B27" w:rsidP="009A0B27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круга</w:t>
            </w:r>
          </w:p>
        </w:tc>
      </w:tr>
      <w:tr w:rsidR="00E134D1" w:rsidRPr="00F029EE" w14:paraId="6C8D0184" w14:textId="77777777" w:rsidTr="008C126D">
        <w:tc>
          <w:tcPr>
            <w:tcW w:w="1784" w:type="pct"/>
            <w:vAlign w:val="center"/>
          </w:tcPr>
          <w:p w14:paraId="3B84A055" w14:textId="72D03E39" w:rsidR="00E134D1" w:rsidRPr="009A0B27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 w:rsidR="009A0B27">
              <w:rPr>
                <w:sz w:val="24"/>
                <w:lang w:val="en-US"/>
              </w:rPr>
              <w:t>Square</w:t>
            </w:r>
          </w:p>
        </w:tc>
        <w:tc>
          <w:tcPr>
            <w:tcW w:w="646" w:type="pct"/>
            <w:vAlign w:val="center"/>
          </w:tcPr>
          <w:p w14:paraId="6A07AA94" w14:textId="77777777" w:rsidR="00E134D1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327E51A" w14:textId="3A1A20ED" w:rsidR="00E134D1" w:rsidRPr="003B2EC1" w:rsidRDefault="00E134D1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Вычисление </w:t>
            </w:r>
            <w:r w:rsidR="009A0B27">
              <w:rPr>
                <w:sz w:val="24"/>
              </w:rPr>
              <w:t>площади</w:t>
            </w:r>
            <w:r>
              <w:rPr>
                <w:sz w:val="24"/>
              </w:rPr>
              <w:t xml:space="preserve"> </w:t>
            </w:r>
            <w:r w:rsidR="009A0B27">
              <w:rPr>
                <w:sz w:val="24"/>
              </w:rPr>
              <w:t>круга</w:t>
            </w:r>
          </w:p>
        </w:tc>
      </w:tr>
    </w:tbl>
    <w:p w14:paraId="6F578DCE" w14:textId="77777777" w:rsidR="00377EE4" w:rsidRDefault="00377EE4" w:rsidP="009A0B27">
      <w:pPr>
        <w:ind w:firstLine="0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0" w:name="_Toc74829067"/>
      <w:bookmarkStart w:id="11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094CD0B4" w:rsidR="00E134D1" w:rsidRPr="00206CC8" w:rsidRDefault="00206CC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EF3479" wp14:editId="64E648A0">
            <wp:extent cx="6120130" cy="21888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2" w:name="_Toc74829068"/>
      <w:bookmarkStart w:id="13" w:name="_Toc215716521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77777777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A0054BB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9BF675F" wp14:editId="7EED6E64">
            <wp:extent cx="2714625" cy="338137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75DB8F5A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31771A0" wp14:editId="356EB967">
            <wp:extent cx="2152650" cy="18764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ED5C281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фигуры (прямоугольника, треугольника или круга) </w:t>
      </w:r>
      <w:r>
        <w:t xml:space="preserve">необходимо </w:t>
      </w:r>
      <w:r w:rsidRPr="00C4129F">
        <w:t xml:space="preserve">сначала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кнопку «ОК» — новая фигура добавится в таблицу на главной форме (см. рисунки 6 и 7).</w:t>
      </w:r>
    </w:p>
    <w:p w14:paraId="5118CA7F" w14:textId="2BC7A104" w:rsidR="00C4129F" w:rsidRDefault="00C4129F" w:rsidP="00C4129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8EE1F" wp14:editId="4E53E2AB">
            <wp:extent cx="2152650" cy="20574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10C00084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0E08A7E" wp14:editId="6156BD1E">
            <wp:extent cx="2129790" cy="2652896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7617" cy="26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394F4C95" w:rsidR="00E134D1" w:rsidRDefault="00C4129F" w:rsidP="00C4129F">
      <w:pPr>
        <w:ind w:firstLine="709"/>
        <w:rPr>
          <w:noProof/>
        </w:rPr>
      </w:pPr>
      <w:r w:rsidRPr="00C4129F">
        <w:t>В программе реализована проверка вводимых данных. Если пользователь попытается указать некорректные значения — например, отрицательное число или специальное значение NaN — на экране появится сообщение об ошибке с пояснением (см. рисунки 8–9).</w:t>
      </w:r>
    </w:p>
    <w:p w14:paraId="3239D210" w14:textId="72B1C36A" w:rsidR="00C4129F" w:rsidRDefault="00C4129F" w:rsidP="00C4129F">
      <w:pPr>
        <w:ind w:firstLine="0"/>
        <w:jc w:val="center"/>
      </w:pPr>
      <w:r>
        <w:rPr>
          <w:noProof/>
        </w:rPr>
        <w:drawing>
          <wp:inline distT="0" distB="0" distL="0" distR="0" wp14:anchorId="28A2B5F7" wp14:editId="052B9356">
            <wp:extent cx="2152650" cy="20574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49EB" w14:textId="77777777" w:rsidR="00E134D1" w:rsidRDefault="00E134D1" w:rsidP="00E134D1">
      <w:pPr>
        <w:ind w:firstLine="0"/>
        <w:jc w:val="center"/>
      </w:pPr>
      <w:r>
        <w:t>Рисунок 8 – Некорректный ввод (отрицательное число)</w:t>
      </w:r>
    </w:p>
    <w:p w14:paraId="30A48221" w14:textId="575F4A42" w:rsidR="00E134D1" w:rsidRDefault="00C4129F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B0B218" wp14:editId="7EAD470A">
            <wp:extent cx="3924300" cy="16383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09F3" w14:textId="77777777" w:rsidR="00E134D1" w:rsidRDefault="00E134D1" w:rsidP="00E134D1">
      <w:pPr>
        <w:ind w:firstLine="0"/>
        <w:jc w:val="center"/>
      </w:pPr>
      <w:r>
        <w:t>Рисунок 9 – Сообщение об ошибке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532F3F7E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«Удалить» (рисунки 10 и 11).</w:t>
      </w:r>
    </w:p>
    <w:p w14:paraId="4063ADA2" w14:textId="140584AC" w:rsidR="00E134D1" w:rsidRDefault="00C4129F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2BF7C93" wp14:editId="771ACED1">
            <wp:extent cx="2714625" cy="3381375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77777777" w:rsidR="00E134D1" w:rsidRDefault="00E134D1" w:rsidP="00E134D1">
      <w:pPr>
        <w:ind w:firstLine="0"/>
        <w:jc w:val="center"/>
      </w:pPr>
      <w:r>
        <w:t>Рисунок 10 – Выбор элемента в таблице</w:t>
      </w:r>
    </w:p>
    <w:p w14:paraId="329F0A21" w14:textId="6F7209AF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EA6EE5" wp14:editId="30AD0575">
            <wp:extent cx="2714625" cy="33813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77777777" w:rsidR="00E134D1" w:rsidRDefault="00E134D1" w:rsidP="00E134D1">
      <w:pPr>
        <w:ind w:firstLine="0"/>
        <w:jc w:val="center"/>
      </w:pPr>
      <w:r>
        <w:t>Рисунок 11 – Результат нажатия кнопки «Удалить»</w:t>
      </w:r>
    </w:p>
    <w:p w14:paraId="31DE4885" w14:textId="2F2B66E3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790E152" w14:textId="5F3168D1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058EF963" wp14:editId="59020E2D">
            <wp:extent cx="2714625" cy="33813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66807EE6" w:rsidR="00E134D1" w:rsidRDefault="006D137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6A912FF8" wp14:editId="3AB8AD75">
            <wp:extent cx="2635677" cy="1032197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1580" cy="104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77777777" w:rsidR="00E134D1" w:rsidRDefault="00E134D1" w:rsidP="00E134D1">
      <w:pPr>
        <w:ind w:firstLine="0"/>
        <w:jc w:val="center"/>
      </w:pPr>
      <w:r>
        <w:t>Рисунок 12 – Удаление всех элементов</w:t>
      </w:r>
    </w:p>
    <w:p w14:paraId="6B93243B" w14:textId="0A7A0105" w:rsidR="00E134D1" w:rsidRDefault="006D137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85C5F5" wp14:editId="7807F0C3">
            <wp:extent cx="2714625" cy="3381375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77777777" w:rsidR="00E134D1" w:rsidRDefault="00E134D1" w:rsidP="00E134D1">
      <w:pPr>
        <w:ind w:firstLine="0"/>
        <w:jc w:val="center"/>
      </w:pPr>
      <w:r>
        <w:t>Рисунок 13 – Результат удаления всех элементов</w:t>
      </w:r>
    </w:p>
    <w:p w14:paraId="74576E65" w14:textId="52EB23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Случайная фигура</w:t>
      </w:r>
      <w:r w:rsidRPr="00D819DC">
        <w:rPr>
          <w:b/>
          <w:bCs/>
        </w:rPr>
        <w:t>»</w:t>
      </w:r>
    </w:p>
    <w:p w14:paraId="51DF088A" w14:textId="4A1EAA5A" w:rsidR="006D1378" w:rsidRDefault="006D1378" w:rsidP="00E134D1">
      <w:pPr>
        <w:ind w:firstLine="709"/>
      </w:pPr>
      <w:r>
        <w:t>Для создания фигуры случайного класса (круг, прямоугольник, треугольник) с произвольной площадью необходимо нажать на кнопку «Случайная фигура» (рис. 14). После этого в списке сразу же появится запись. На рисунке 15 – пример трёх использований данной функции.</w:t>
      </w:r>
    </w:p>
    <w:p w14:paraId="068AE2C6" w14:textId="77777777" w:rsidR="006D1378" w:rsidRDefault="006D1378" w:rsidP="006D1378">
      <w:pPr>
        <w:ind w:firstLine="709"/>
        <w:jc w:val="center"/>
      </w:pPr>
      <w:r>
        <w:rPr>
          <w:noProof/>
        </w:rPr>
        <w:drawing>
          <wp:inline distT="0" distB="0" distL="0" distR="0" wp14:anchorId="7A00425F" wp14:editId="76FF28ED">
            <wp:extent cx="2378165" cy="296227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1500" cy="29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8818" w14:textId="77777777" w:rsidR="006D1378" w:rsidRDefault="006D1378" w:rsidP="006D1378">
      <w:pPr>
        <w:ind w:firstLine="0"/>
        <w:jc w:val="center"/>
      </w:pPr>
      <w:r>
        <w:t>Рисунок 14 – Случайная фигура</w:t>
      </w:r>
    </w:p>
    <w:p w14:paraId="0FB3C31C" w14:textId="77777777" w:rsidR="006D1378" w:rsidRDefault="006D1378" w:rsidP="006D1378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D1F406" wp14:editId="528B619F">
            <wp:extent cx="2402840" cy="29930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09360" cy="30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77777777" w:rsidR="006D1378" w:rsidRDefault="006D1378" w:rsidP="006D1378">
      <w:pPr>
        <w:ind w:firstLine="0"/>
        <w:jc w:val="center"/>
      </w:pPr>
      <w:r>
        <w:t>Рисунок 15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4384FEED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BE42EB">
        <w:t>6</w:t>
      </w:r>
      <w:r>
        <w:t>). Откроется соответствующая форма для поиска (рисунок 1</w:t>
      </w:r>
      <w:r w:rsidR="00BE42EB">
        <w:t>7</w:t>
      </w:r>
      <w:r>
        <w:t>).</w:t>
      </w:r>
    </w:p>
    <w:p w14:paraId="00D40999" w14:textId="7F1C5310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B884A" wp14:editId="5B988C45">
            <wp:extent cx="2714625" cy="33813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66393FC6" w:rsidR="00E134D1" w:rsidRDefault="00E134D1" w:rsidP="00E134D1">
      <w:pPr>
        <w:ind w:firstLine="0"/>
        <w:jc w:val="center"/>
      </w:pPr>
      <w:r>
        <w:t>Рисунок 1</w:t>
      </w:r>
      <w:r w:rsidR="00BE42EB">
        <w:t>6</w:t>
      </w:r>
      <w:r>
        <w:t xml:space="preserve"> – Вызов формы для поиска элементов</w:t>
      </w:r>
    </w:p>
    <w:p w14:paraId="07B4DE8C" w14:textId="6350B44E" w:rsidR="00E134D1" w:rsidRDefault="00BE42EB" w:rsidP="00E134D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220495" wp14:editId="76167F59">
            <wp:extent cx="2019300" cy="192405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78AE6B3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7</w:t>
      </w:r>
      <w:r>
        <w:t xml:space="preserve"> – Форма для поиска</w:t>
      </w:r>
    </w:p>
    <w:p w14:paraId="2693B8EE" w14:textId="08189276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«Показать» (рисунки 1</w:t>
      </w:r>
      <w:r>
        <w:t>8</w:t>
      </w:r>
      <w:r w:rsidRPr="00BE42EB">
        <w:t xml:space="preserve"> и 1</w:t>
      </w:r>
      <w:r>
        <w:t>9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>
        <w:t>20</w:t>
      </w:r>
      <w:r w:rsidR="004C35F8">
        <w:t>-21</w:t>
      </w:r>
      <w:r w:rsidRPr="00BE42EB">
        <w:t>).</w:t>
      </w:r>
    </w:p>
    <w:p w14:paraId="0C2A588F" w14:textId="2E23B014" w:rsidR="00E134D1" w:rsidRPr="00E57BD8" w:rsidRDefault="00BE42EB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A26B9E5" wp14:editId="2AB65CBC">
            <wp:extent cx="4800600" cy="34671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5DC9A7F7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8</w:t>
      </w:r>
      <w:r>
        <w:t xml:space="preserve"> – Поиск элемента по названию</w:t>
      </w:r>
    </w:p>
    <w:p w14:paraId="7DEE2FCB" w14:textId="485F6BB6" w:rsidR="00E134D1" w:rsidRPr="00D819DC" w:rsidRDefault="00E134D1" w:rsidP="00E134D1">
      <w:pPr>
        <w:ind w:firstLine="0"/>
        <w:jc w:val="center"/>
      </w:pPr>
      <w:r w:rsidRPr="00235971">
        <w:rPr>
          <w:noProof/>
          <w:lang w:eastAsia="ru-RU"/>
        </w:rPr>
        <w:lastRenderedPageBreak/>
        <w:t xml:space="preserve"> </w:t>
      </w:r>
      <w:r w:rsidR="004C35F8">
        <w:rPr>
          <w:noProof/>
        </w:rPr>
        <w:drawing>
          <wp:inline distT="0" distB="0" distL="0" distR="0" wp14:anchorId="0FB40734" wp14:editId="08850074">
            <wp:extent cx="4838700" cy="34671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0136E8FF" w:rsidR="00E134D1" w:rsidRPr="00D819DC" w:rsidRDefault="00E134D1" w:rsidP="00E134D1">
      <w:pPr>
        <w:ind w:firstLine="0"/>
        <w:jc w:val="center"/>
      </w:pPr>
      <w:r>
        <w:t>Рисунок 1</w:t>
      </w:r>
      <w:r w:rsidR="00BE42EB">
        <w:t>9</w:t>
      </w:r>
      <w:r>
        <w:t xml:space="preserve"> – Результат поиска элемента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18238ED0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72A8501" wp14:editId="253D2DC3">
            <wp:extent cx="2714625" cy="338137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7FD01745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t>20</w:t>
      </w:r>
      <w:r>
        <w:t xml:space="preserve"> – Сброс условий поиска</w:t>
      </w:r>
    </w:p>
    <w:p w14:paraId="6D19B9AF" w14:textId="36CD1AE4" w:rsidR="004C35F8" w:rsidRDefault="004C35F8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8D7431" wp14:editId="4EAF740F">
            <wp:extent cx="2714625" cy="33813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8856067" w:rsidR="004C35F8" w:rsidRDefault="004C35F8" w:rsidP="004C35F8">
      <w:pPr>
        <w:ind w:firstLine="0"/>
        <w:jc w:val="center"/>
      </w:pPr>
      <w:r>
        <w:t>Рисунок 21 – Результат сброса условий поиска</w:t>
      </w:r>
    </w:p>
    <w:p w14:paraId="319F0C6B" w14:textId="4B1DF87D" w:rsidR="004C35F8" w:rsidRDefault="004C35F8" w:rsidP="004C35F8">
      <w:pPr>
        <w:ind w:firstLine="708"/>
      </w:pPr>
      <w:r>
        <w:t>Кроме того, в случае, когда пользователь произвёл поиск нужной фигуры (например, фигуры «Круг»), функция «Удалить всё» произведёт удаление только отсортированной части (рис. 22).</w:t>
      </w:r>
    </w:p>
    <w:p w14:paraId="57D2BE1B" w14:textId="098B0414" w:rsidR="004C35F8" w:rsidRDefault="004C35F8" w:rsidP="004C35F8">
      <w:pPr>
        <w:ind w:firstLine="0"/>
        <w:jc w:val="center"/>
      </w:pPr>
      <w:r>
        <w:rPr>
          <w:noProof/>
        </w:rPr>
        <w:drawing>
          <wp:inline distT="0" distB="0" distL="0" distR="0" wp14:anchorId="4CC9A3E5" wp14:editId="6B9090ED">
            <wp:extent cx="6120130" cy="318325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09C5665A" w:rsidR="00E134D1" w:rsidRDefault="004C35F8" w:rsidP="004C35F8">
      <w:pPr>
        <w:ind w:firstLine="0"/>
        <w:jc w:val="center"/>
      </w:pPr>
      <w:r>
        <w:t>Рисунок 22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lastRenderedPageBreak/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5CD2E103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23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4C35F8" w:rsidRPr="004C35F8">
        <w:t>4</w:t>
      </w:r>
      <w:r>
        <w:t>).</w:t>
      </w:r>
    </w:p>
    <w:p w14:paraId="367A5B6C" w14:textId="5B8B786A" w:rsidR="00E134D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0975C11" wp14:editId="0B69B57D">
            <wp:extent cx="2871281" cy="3352800"/>
            <wp:effectExtent l="0" t="0" r="571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23" cy="33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2EA206E3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23</w:t>
      </w:r>
      <w:r>
        <w:t xml:space="preserve"> – Сохранение данных</w:t>
      </w:r>
    </w:p>
    <w:p w14:paraId="4201DBCB" w14:textId="6B25A406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126794" wp14:editId="4A347D16">
            <wp:extent cx="6120130" cy="34480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2544E32F" w:rsidR="00E134D1" w:rsidRPr="00D819DC" w:rsidRDefault="00E134D1" w:rsidP="00E134D1">
      <w:pPr>
        <w:ind w:firstLine="0"/>
        <w:jc w:val="center"/>
      </w:pPr>
      <w:r>
        <w:t>Рисунок 2</w:t>
      </w:r>
      <w:r w:rsidR="004C35F8" w:rsidRPr="004C35F8">
        <w:t>4</w:t>
      </w:r>
      <w:r>
        <w:t xml:space="preserve"> – Сохранение файла</w:t>
      </w:r>
    </w:p>
    <w:p w14:paraId="7D258E41" w14:textId="14E53CE2" w:rsidR="00E134D1" w:rsidRPr="004654E1" w:rsidRDefault="00E134D1" w:rsidP="00E134D1">
      <w:pPr>
        <w:ind w:firstLine="709"/>
      </w:pPr>
      <w:r>
        <w:lastRenderedPageBreak/>
        <w:t>После сохранения данных в файл появится соответствующее сообщение (рисунки 2</w:t>
      </w:r>
      <w:r w:rsidR="004C35F8" w:rsidRPr="004C35F8">
        <w:t>5</w:t>
      </w:r>
      <w:r>
        <w:t xml:space="preserve"> и 2</w:t>
      </w:r>
      <w:r w:rsidR="004C35F8" w:rsidRPr="004C35F8">
        <w:t>6</w:t>
      </w:r>
      <w:r>
        <w:t>).</w:t>
      </w:r>
    </w:p>
    <w:p w14:paraId="24CF3BD7" w14:textId="7365BFED" w:rsidR="00E134D1" w:rsidRDefault="004C35F8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180E1AF" wp14:editId="685EB058">
            <wp:extent cx="2152650" cy="14478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740F" w14:textId="4FA7B3BF" w:rsidR="00E134D1" w:rsidRPr="004654E1" w:rsidRDefault="00E134D1" w:rsidP="00E134D1">
      <w:pPr>
        <w:ind w:firstLine="0"/>
        <w:jc w:val="center"/>
      </w:pPr>
      <w:r>
        <w:t>Рисунок 2</w:t>
      </w:r>
      <w:r w:rsidR="004C35F8">
        <w:rPr>
          <w:lang w:val="en-US"/>
        </w:rPr>
        <w:t>5</w:t>
      </w:r>
      <w:r>
        <w:t xml:space="preserve"> – Сообщение о сохранении файла</w:t>
      </w:r>
    </w:p>
    <w:p w14:paraId="136C2BD5" w14:textId="7C189FBE" w:rsidR="00E134D1" w:rsidRPr="004654E1" w:rsidRDefault="004C35F8" w:rsidP="00E134D1">
      <w:pPr>
        <w:ind w:firstLine="0"/>
        <w:jc w:val="center"/>
      </w:pPr>
      <w:r>
        <w:rPr>
          <w:noProof/>
        </w:rPr>
        <w:drawing>
          <wp:inline distT="0" distB="0" distL="0" distR="0" wp14:anchorId="57B526CC" wp14:editId="566184B8">
            <wp:extent cx="6120130" cy="513715"/>
            <wp:effectExtent l="0" t="0" r="0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50669A23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6</w:t>
      </w:r>
      <w:r>
        <w:t xml:space="preserve"> – Результат сохранения файла</w:t>
      </w:r>
    </w:p>
    <w:p w14:paraId="42B53ECD" w14:textId="7127EB52" w:rsidR="00E134D1" w:rsidRPr="004654E1" w:rsidRDefault="00E134D1" w:rsidP="000B7B2E">
      <w:pPr>
        <w:ind w:firstLine="709"/>
      </w:pPr>
      <w:r>
        <w:t>В случае, если таблица пуста, сохранение не производится (рисунок 2</w:t>
      </w:r>
      <w:r w:rsidR="000B7B2E" w:rsidRPr="000B7B2E">
        <w:t>7</w:t>
      </w:r>
      <w:r>
        <w:t>).</w:t>
      </w:r>
    </w:p>
    <w:p w14:paraId="3E371923" w14:textId="77777777" w:rsidR="00E134D1" w:rsidRPr="003002B2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7C3A59" wp14:editId="2161C9C8">
            <wp:extent cx="1949296" cy="988280"/>
            <wp:effectExtent l="19050" t="19050" r="13335" b="215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4875" cy="991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C254F" w14:textId="2478D105" w:rsidR="00E134D1" w:rsidRPr="004654E1" w:rsidRDefault="00E134D1" w:rsidP="00E134D1">
      <w:pPr>
        <w:ind w:firstLine="0"/>
        <w:jc w:val="center"/>
      </w:pPr>
      <w:r>
        <w:t>Рисунок 2</w:t>
      </w:r>
      <w:r w:rsidR="000B7B2E" w:rsidRPr="000B7B2E">
        <w:t>7</w:t>
      </w:r>
      <w:r>
        <w:t xml:space="preserve"> – Результат нажатия на кнопку «Сохранить данные» при пустой таблице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019B3C55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0B7B2E" w:rsidRPr="000B7B2E">
        <w:t>8</w:t>
      </w:r>
      <w:r>
        <w:t>).</w:t>
      </w:r>
    </w:p>
    <w:p w14:paraId="5EFD1709" w14:textId="376EFD34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37F4736E" wp14:editId="16C0D570">
            <wp:extent cx="2037809" cy="2552700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3691" cy="256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5E6806BC" w:rsidR="00E134D1" w:rsidRDefault="00E134D1" w:rsidP="00E134D1">
      <w:pPr>
        <w:ind w:firstLine="0"/>
        <w:jc w:val="center"/>
      </w:pPr>
      <w:r>
        <w:t>Рисунок 2</w:t>
      </w:r>
      <w:r w:rsidR="000B7B2E" w:rsidRPr="000B7B2E">
        <w:t>8</w:t>
      </w:r>
      <w:r>
        <w:t xml:space="preserve"> – Загрузить данные в таблицу</w:t>
      </w:r>
    </w:p>
    <w:p w14:paraId="3B026E83" w14:textId="03E2E6AF" w:rsidR="00E134D1" w:rsidRPr="004654E1" w:rsidRDefault="00E134D1" w:rsidP="00E134D1">
      <w:pPr>
        <w:ind w:firstLine="709"/>
      </w:pPr>
      <w:r>
        <w:lastRenderedPageBreak/>
        <w:t>Далее откроется системный диалог загрузки файла (рисунок 2</w:t>
      </w:r>
      <w:r w:rsidR="000B7B2E" w:rsidRPr="000B7B2E">
        <w:t>9</w:t>
      </w:r>
      <w:r>
        <w:t xml:space="preserve">). После успешной загрузки появится сообщение (рисунки </w:t>
      </w:r>
      <w:r w:rsidR="000B7B2E" w:rsidRPr="000B7B2E">
        <w:t>30</w:t>
      </w:r>
      <w:r>
        <w:t xml:space="preserve"> и </w:t>
      </w:r>
      <w:r w:rsidR="000B7B2E" w:rsidRPr="000B7B2E">
        <w:t>31</w:t>
      </w:r>
      <w:r>
        <w:t>).</w:t>
      </w:r>
    </w:p>
    <w:p w14:paraId="7C0506B7" w14:textId="071AE475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2DBB21E4" wp14:editId="46081BFF">
            <wp:extent cx="4679835" cy="2636596"/>
            <wp:effectExtent l="0" t="0" r="698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90037" cy="264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6B1BCA78" w:rsidR="00E134D1" w:rsidRDefault="00E134D1" w:rsidP="00E134D1">
      <w:pPr>
        <w:ind w:firstLine="0"/>
        <w:jc w:val="center"/>
      </w:pPr>
      <w:r>
        <w:t>Рисунок 2</w:t>
      </w:r>
      <w:r w:rsidR="000B7B2E">
        <w:rPr>
          <w:lang w:val="en-US"/>
        </w:rPr>
        <w:t>9</w:t>
      </w:r>
      <w:r>
        <w:t xml:space="preserve"> – Выбор файла для загрузки</w:t>
      </w:r>
    </w:p>
    <w:p w14:paraId="770E9A32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786B6D7" wp14:editId="1541D62F">
            <wp:extent cx="2105025" cy="1419225"/>
            <wp:effectExtent l="19050" t="19050" r="19050" b="146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B640E" w14:textId="00C30795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0B7B2E">
        <w:t xml:space="preserve">30 </w:t>
      </w:r>
      <w:r>
        <w:t>– Сообщение, информирующее об успешной загрузке файла</w:t>
      </w:r>
    </w:p>
    <w:p w14:paraId="041A2AD5" w14:textId="5A268A63" w:rsidR="00E134D1" w:rsidRDefault="000B7B2E" w:rsidP="00E134D1">
      <w:pPr>
        <w:ind w:firstLine="0"/>
        <w:jc w:val="center"/>
      </w:pPr>
      <w:r>
        <w:rPr>
          <w:noProof/>
        </w:rPr>
        <w:drawing>
          <wp:inline distT="0" distB="0" distL="0" distR="0" wp14:anchorId="1397CD50" wp14:editId="0E43B30F">
            <wp:extent cx="2714625" cy="338137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5F3750EE" w:rsidR="00E134D1" w:rsidRDefault="00E134D1" w:rsidP="000B7B2E">
      <w:pPr>
        <w:ind w:firstLine="0"/>
        <w:jc w:val="center"/>
      </w:pPr>
      <w:r>
        <w:t xml:space="preserve">Рисунок </w:t>
      </w:r>
      <w:r w:rsidR="000B7B2E" w:rsidRPr="00AC2F58">
        <w:t>31</w:t>
      </w:r>
      <w:r>
        <w:t xml:space="preserve"> – Результат загрузки данных</w:t>
      </w:r>
    </w:p>
    <w:p w14:paraId="62DBD5A1" w14:textId="58F10012" w:rsidR="00E134D1" w:rsidRDefault="00E134D1" w:rsidP="000B7B2E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</w:t>
      </w:r>
      <w:r w:rsidR="000B7B2E" w:rsidRPr="000B7B2E">
        <w:t>32</w:t>
      </w:r>
      <w:r>
        <w:t>).</w:t>
      </w:r>
    </w:p>
    <w:p w14:paraId="269F5C27" w14:textId="77777777" w:rsidR="00E134D1" w:rsidRDefault="00E134D1" w:rsidP="00E134D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2840391" wp14:editId="7D89B314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9F15C4" w14:textId="7E05EE22" w:rsidR="00E134D1" w:rsidRDefault="00E134D1" w:rsidP="00E134D1">
      <w:pPr>
        <w:ind w:firstLine="0"/>
        <w:jc w:val="center"/>
      </w:pPr>
      <w:r>
        <w:t xml:space="preserve">Рисунок </w:t>
      </w:r>
      <w:r w:rsidR="000B7B2E" w:rsidRPr="00AC2F58">
        <w:t>32</w:t>
      </w:r>
      <w:r>
        <w:t xml:space="preserve"> – Загрузка повреждённого файла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215716522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215716523"/>
      <w:r>
        <w:rPr>
          <w:b/>
          <w:bCs/>
        </w:rPr>
        <w:lastRenderedPageBreak/>
        <w:t>ПРИЛОЖЕНИЕ А</w:t>
      </w:r>
      <w:bookmarkEnd w:id="16"/>
      <w:bookmarkEnd w:id="17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7A0ED1B0" w:rsidR="00E134D1" w:rsidRDefault="00E134D1" w:rsidP="00E134D1">
      <w:pPr>
        <w:ind w:firstLine="0"/>
        <w:jc w:val="center"/>
      </w:pPr>
      <w:r>
        <w:t xml:space="preserve">Программа для расчёта </w:t>
      </w:r>
      <w:r w:rsidR="000B7B2E">
        <w:t>площадей</w:t>
      </w:r>
      <w:r w:rsidRPr="003002B2">
        <w:t xml:space="preserve"> фигур</w:t>
      </w:r>
    </w:p>
    <w:p w14:paraId="2375F100" w14:textId="413931ED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>
        <w:t>Шлапак М.Р.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320F2D0F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0B7B2E">
        <w:t>площадей</w:t>
      </w:r>
      <w:r w:rsidRPr="00131A1C">
        <w:t xml:space="preserve"> фигур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>Заказчик: Канд. техн. наук, доцент каф. КСУП ТУСУР Калентьев А. А.</w:t>
      </w:r>
    </w:p>
    <w:p w14:paraId="18A11A34" w14:textId="13F4359E" w:rsidR="00E134D1" w:rsidRDefault="00E134D1" w:rsidP="00E134D1">
      <w:pPr>
        <w:ind w:firstLine="709"/>
      </w:pPr>
      <w:r>
        <w:t>Разработчик: Студент гр. О-5КМ31 НИ ТПУ Шлапак М.Р.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60A60D5F" w:rsidR="00E134D1" w:rsidRDefault="00E134D1" w:rsidP="00E134D1">
      <w:pPr>
        <w:ind w:firstLine="709"/>
      </w:pPr>
      <w:r>
        <w:t xml:space="preserve">Окончание работ: </w:t>
      </w:r>
      <w:r w:rsidR="00153E9E">
        <w:t>11</w:t>
      </w:r>
      <w:r>
        <w:t xml:space="preserve"> </w:t>
      </w:r>
      <w:r w:rsidR="00153E9E">
        <w:t>декабря</w:t>
      </w:r>
      <w:r>
        <w:t xml:space="preserve"> 2025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50B5E4F9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0B7B2E">
        <w:t>площадей</w:t>
      </w:r>
      <w:r w:rsidRPr="00131A1C">
        <w:t xml:space="preserve"> фигур: </w:t>
      </w:r>
      <w:r w:rsidR="000B7B2E">
        <w:t>круга</w:t>
      </w:r>
      <w:r w:rsidRPr="00131A1C">
        <w:t xml:space="preserve">, </w:t>
      </w:r>
      <w:r w:rsidR="000B7B2E">
        <w:t>треугольника</w:t>
      </w:r>
      <w:r w:rsidRPr="00131A1C">
        <w:t xml:space="preserve">, </w:t>
      </w:r>
      <w:r w:rsidR="000B7B2E">
        <w:t>прямоугольника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5B066038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>расчёта площадей двумерных геометрических фигур для упрощения учебных и практических задач, связанных с геометрическими вычислениями.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7FC2F598" w:rsidR="00E134D1" w:rsidRDefault="0094504E" w:rsidP="0094504E">
      <w:r w:rsidRPr="0094504E">
        <w:t>Расчёт площадей геометрических фигур востребован в различных практических и учебных ситуациях, включая выполнение школьных заданий по геометрии. Автоматизация этого процесса позволяет выполнять вычисления быстро и безошибочно, экономя время и снижая вероятность ошибок при ручных расчётах.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77777777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>
        <w:rPr>
          <w:lang w:val="en-US"/>
        </w:rPr>
        <w:t>di</w:t>
      </w:r>
      <w:r w:rsidRPr="00EB6045">
        <w:t>.</w:t>
      </w:r>
    </w:p>
    <w:p w14:paraId="51B35784" w14:textId="77777777" w:rsidR="00E134D1" w:rsidRPr="00EB6045" w:rsidRDefault="00E134D1" w:rsidP="00E134D1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Формат </w:t>
      </w:r>
      <w:r w:rsidRPr="00757273">
        <w:rPr>
          <w:lang w:val="en-US"/>
        </w:rPr>
        <w:t>XML</w:t>
      </w:r>
      <w:r w:rsidRPr="00757273">
        <w:t xml:space="preserve">-файла должен соответствовать следующей </w:t>
      </w:r>
      <w:r w:rsidRPr="00757273">
        <w:rPr>
          <w:lang w:val="en-US"/>
        </w:rPr>
        <w:t>XSD</w:t>
      </w:r>
      <w:r w:rsidRPr="00757273">
        <w:t>-схеме:</w:t>
      </w:r>
    </w:p>
    <w:p w14:paraId="4B3A71A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&lt;?xml version="1.0"?&gt;</w:t>
      </w:r>
    </w:p>
    <w:p w14:paraId="1C26D4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&lt;ArrayOfFigureBase xmlns:xsi="http://www.w3.org/2001/XMLSchema-instance" xmlns:xsd="http://www.w3.org/2001/XMLSchema"&gt;</w:t>
      </w:r>
    </w:p>
    <w:p w14:paraId="18BAF0B5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xsi:type="Triangle"&gt;</w:t>
      </w:r>
    </w:p>
    <w:p w14:paraId="56B11822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62F7BC0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&lt;Height&gt;&lt;/Height&gt;</w:t>
      </w:r>
    </w:p>
    <w:p w14:paraId="54F50CB1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57F4CC53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xsi:type="Rectangle"&gt;</w:t>
      </w:r>
    </w:p>
    <w:p w14:paraId="654F66D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&lt;Length&gt;&lt;/Length&gt;</w:t>
      </w:r>
    </w:p>
    <w:p w14:paraId="32283186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&lt;Width&gt;&lt;/Width&gt;</w:t>
      </w:r>
    </w:p>
    <w:p w14:paraId="4B00B41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750A1BCA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xsi:type="Circle"&gt;</w:t>
      </w:r>
    </w:p>
    <w:p w14:paraId="1FD90620" w14:textId="77777777" w:rsidR="008767FA" w:rsidRPr="008767FA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&lt;Radius&gt;&lt;/Radius&gt;</w:t>
      </w:r>
    </w:p>
    <w:p w14:paraId="63CCC946" w14:textId="77777777" w:rsidR="008767FA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2DD4DB0C" w14:textId="6D262F2D" w:rsidR="00E134D1" w:rsidRPr="00AC2F58" w:rsidRDefault="008767FA" w:rsidP="008767FA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r w:rsidRPr="008767F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r w:rsidRPr="00AC2F5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6CECB959" w14:textId="77777777" w:rsidR="008767FA" w:rsidRDefault="008767FA" w:rsidP="008767FA">
      <w:pPr>
        <w:ind w:firstLine="0"/>
      </w:pP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lastRenderedPageBreak/>
        <w:t>4.3 Функциональные требования</w:t>
      </w:r>
    </w:p>
    <w:p w14:paraId="1E4AABB5" w14:textId="6AAD558E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8767FA">
        <w:t>площадь</w:t>
      </w:r>
      <w:r>
        <w:t xml:space="preserve"> для следующих фигур:</w:t>
      </w:r>
    </w:p>
    <w:p w14:paraId="31AA094F" w14:textId="07A4E282" w:rsidR="00E134D1" w:rsidRDefault="008767FA" w:rsidP="00E134D1">
      <w:pPr>
        <w:pStyle w:val="a4"/>
        <w:numPr>
          <w:ilvl w:val="0"/>
          <w:numId w:val="1"/>
        </w:numPr>
      </w:pPr>
      <w:r>
        <w:t>прямоугольник</w:t>
      </w:r>
      <w:r w:rsidR="00E134D1">
        <w:t>;</w:t>
      </w:r>
    </w:p>
    <w:p w14:paraId="6333EB45" w14:textId="19A0E5AA" w:rsidR="00E134D1" w:rsidRDefault="008767FA" w:rsidP="00E134D1">
      <w:pPr>
        <w:pStyle w:val="a4"/>
        <w:numPr>
          <w:ilvl w:val="0"/>
          <w:numId w:val="1"/>
        </w:numPr>
      </w:pPr>
      <w:r>
        <w:t>треугольник</w:t>
      </w:r>
      <w:r w:rsidR="00E134D1">
        <w:t>;</w:t>
      </w:r>
    </w:p>
    <w:p w14:paraId="59D5B285" w14:textId="14B13415" w:rsidR="00E134D1" w:rsidRDefault="008767FA" w:rsidP="00E134D1">
      <w:pPr>
        <w:pStyle w:val="a4"/>
        <w:numPr>
          <w:ilvl w:val="0"/>
          <w:numId w:val="1"/>
        </w:numPr>
      </w:pPr>
      <w:r>
        <w:t>круг.</w:t>
      </w:r>
    </w:p>
    <w:p w14:paraId="762E8D34" w14:textId="2EF5576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8767FA">
        <w:t>Площадь</w:t>
      </w:r>
      <w:r>
        <w:t xml:space="preserve"> </w:t>
      </w:r>
      <w:r w:rsidR="008767FA">
        <w:t>прямоугольника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33DA3186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5FB708E2" w14:textId="3F5BD57C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>
        <w:t xml:space="preserve">длина </w:t>
      </w:r>
      <w:r w:rsidR="008767FA">
        <w:t>прямоугольника</w:t>
      </w:r>
      <w:r w:rsid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>
        <w:t>, м;</w:t>
      </w:r>
    </w:p>
    <w:p w14:paraId="2C469753" w14:textId="166A383F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 xml:space="preserve">ширина </w:t>
      </w:r>
      <w:r w:rsidR="008767FA">
        <w:t>прямоугольника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b</w:t>
      </w:r>
      <w:r w:rsidR="0038344A" w:rsidRPr="0038344A">
        <w:rPr>
          <w:i/>
          <w:iCs/>
        </w:rPr>
        <w:t xml:space="preserve"> &gt; 0)</w:t>
      </w:r>
      <w:r>
        <w:t>, м</w:t>
      </w:r>
      <w:r w:rsidR="008767FA">
        <w:t>.</w:t>
      </w:r>
    </w:p>
    <w:p w14:paraId="2B28175B" w14:textId="7BBFBA3F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8767FA">
        <w:t>Площадь</w:t>
      </w:r>
      <w:r>
        <w:t xml:space="preserve"> </w:t>
      </w:r>
      <w:r w:rsidR="008767FA">
        <w:t>треугольника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1C09D19A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2</m:t>
              </m:r>
            </m:den>
          </m:f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a</m:t>
          </m:r>
          <m: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/>
            </w:rPr>
            <m:t>,</m:t>
          </m:r>
        </m:oMath>
      </m:oMathPara>
    </w:p>
    <w:p w14:paraId="17F55FA9" w14:textId="0B77A837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>
        <w:t>сторона 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м;</w:t>
      </w:r>
    </w:p>
    <w:p w14:paraId="3B6396E9" w14:textId="2C0F0300" w:rsidR="00E134D1" w:rsidRDefault="00986534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 xml:space="preserve">– </w:t>
      </w:r>
      <w:r w:rsidR="008767FA">
        <w:t xml:space="preserve">высота, проведённая к стороне </w:t>
      </w:r>
      <w:r w:rsidR="008767FA">
        <w:rPr>
          <w:i/>
          <w:iCs/>
          <w:lang w:val="en-US"/>
        </w:rPr>
        <w:t>a</w:t>
      </w:r>
      <w:r w:rsidR="008767FA">
        <w:rPr>
          <w:i/>
          <w:iCs/>
        </w:rPr>
        <w:t xml:space="preserve"> </w:t>
      </w:r>
      <w:r w:rsidR="008767FA" w:rsidRPr="008767FA">
        <w:t>треугольника</w:t>
      </w:r>
      <w:r w:rsidR="0038344A" w:rsidRPr="0038344A"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iCs/>
          <w:lang w:val="en-US"/>
        </w:rPr>
        <w:t>h</w:t>
      </w:r>
      <w:r w:rsidR="0038344A">
        <w:rPr>
          <w:i/>
          <w:iCs/>
          <w:vertAlign w:val="subscript"/>
          <w:lang w:val="en-US"/>
        </w:rPr>
        <w:t>a</w:t>
      </w:r>
      <w:r w:rsidR="0038344A" w:rsidRPr="0038344A">
        <w:rPr>
          <w:i/>
          <w:iCs/>
        </w:rPr>
        <w:t xml:space="preserve"> &gt; 0, </w:t>
      </w:r>
      <w:r w:rsidR="0038344A" w:rsidRPr="0038344A">
        <w:rPr>
          <w:i/>
          <w:iCs/>
          <w:lang w:val="en-US"/>
        </w:rPr>
        <w:t>a</w:t>
      </w:r>
      <w:r w:rsidR="0038344A" w:rsidRPr="0038344A">
        <w:rPr>
          <w:i/>
          <w:iCs/>
        </w:rPr>
        <w:t xml:space="preserve"> &gt; 0)</w:t>
      </w:r>
      <w:r w:rsidR="00E134D1">
        <w:t>, м</w:t>
      </w:r>
      <w:r w:rsidR="00E134D1" w:rsidRPr="00C80F6E">
        <w:t>;</w:t>
      </w:r>
    </w:p>
    <w:p w14:paraId="200268F1" w14:textId="226EE917" w:rsidR="00E134D1" w:rsidRDefault="00E134D1" w:rsidP="008767FA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8767FA">
        <w:t>Площадь круга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1780A851" w14:textId="042E4D35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V=π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R</m:t>
              </m:r>
            </m:e>
            <m:sup>
              <m: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3DC5D8D5" w14:textId="197030D2" w:rsidR="00E134D1" w:rsidRPr="00C80F6E" w:rsidRDefault="00E134D1" w:rsidP="00E134D1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="0038344A" w:rsidRPr="0038344A">
        <w:rPr>
          <w:i/>
        </w:rPr>
        <w:t xml:space="preserve"> </w:t>
      </w:r>
      <w:r w:rsidR="0038344A" w:rsidRPr="0038344A">
        <w:rPr>
          <w:i/>
          <w:iCs/>
        </w:rPr>
        <w:t>(</w:t>
      </w:r>
      <w:r w:rsidR="0038344A">
        <w:rPr>
          <w:i/>
          <w:lang w:val="en-US"/>
        </w:rPr>
        <w:t>R</w:t>
      </w:r>
      <w:r w:rsidR="0038344A" w:rsidRPr="0038344A">
        <w:rPr>
          <w:i/>
          <w:iCs/>
        </w:rPr>
        <w:t xml:space="preserve"> &gt; 0)</w:t>
      </w:r>
      <w:r w:rsidRPr="00C80F6E">
        <w:t xml:space="preserve"> – </w:t>
      </w:r>
      <w:r>
        <w:t xml:space="preserve">радиус </w:t>
      </w:r>
      <w:r w:rsidR="008767FA">
        <w:t>круга</w:t>
      </w:r>
      <w:r>
        <w:t>, м;</w:t>
      </w:r>
    </w:p>
    <w:p w14:paraId="6A1C4010" w14:textId="566853AA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8767FA">
        <w:t xml:space="preserve">объектов </w:t>
      </w:r>
      <w:r w:rsidR="008767FA">
        <w:softHyphen/>
      </w:r>
      <w:r w:rsidR="008767FA">
        <w:softHyphen/>
        <w:t>– геометрических фигур.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77777777" w:rsidR="00E134D1" w:rsidRDefault="00E134D1" w:rsidP="00E134D1">
      <w:pPr>
        <w:pStyle w:val="a4"/>
        <w:numPr>
          <w:ilvl w:val="0"/>
          <w:numId w:val="2"/>
        </w:numPr>
        <w:ind w:left="567"/>
      </w:pPr>
      <w:r>
        <w:t>тип фигуры;</w:t>
      </w:r>
    </w:p>
    <w:p w14:paraId="0B0A1567" w14:textId="5BB4618C" w:rsidR="00E134D1" w:rsidRDefault="008767FA" w:rsidP="00E134D1">
      <w:pPr>
        <w:pStyle w:val="a4"/>
        <w:numPr>
          <w:ilvl w:val="0"/>
          <w:numId w:val="2"/>
        </w:numPr>
        <w:ind w:left="567"/>
      </w:pPr>
      <w:r>
        <w:t>площадь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FE2107" w14:textId="77777777" w:rsidR="00986534" w:rsidRDefault="00986534">
      <w:pPr>
        <w:spacing w:line="240" w:lineRule="auto"/>
      </w:pPr>
      <w:r>
        <w:separator/>
      </w:r>
    </w:p>
  </w:endnote>
  <w:endnote w:type="continuationSeparator" w:id="0">
    <w:p w14:paraId="7BF9ACB0" w14:textId="77777777" w:rsidR="00986534" w:rsidRDefault="009865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775665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237DA" w14:textId="77777777" w:rsidR="00986534" w:rsidRDefault="00986534">
      <w:pPr>
        <w:spacing w:line="240" w:lineRule="auto"/>
      </w:pPr>
      <w:r>
        <w:separator/>
      </w:r>
    </w:p>
  </w:footnote>
  <w:footnote w:type="continuationSeparator" w:id="0">
    <w:p w14:paraId="2B84D9AB" w14:textId="77777777" w:rsidR="00986534" w:rsidRDefault="009865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B7B2E"/>
    <w:rsid w:val="000C3D32"/>
    <w:rsid w:val="00124F0B"/>
    <w:rsid w:val="00153E9E"/>
    <w:rsid w:val="00192177"/>
    <w:rsid w:val="001C4B7E"/>
    <w:rsid w:val="00206CC8"/>
    <w:rsid w:val="002D6D57"/>
    <w:rsid w:val="00342440"/>
    <w:rsid w:val="00377EE4"/>
    <w:rsid w:val="0038344A"/>
    <w:rsid w:val="004C35F8"/>
    <w:rsid w:val="00510D04"/>
    <w:rsid w:val="0057339B"/>
    <w:rsid w:val="00607F60"/>
    <w:rsid w:val="006B0AC1"/>
    <w:rsid w:val="006D1378"/>
    <w:rsid w:val="00757273"/>
    <w:rsid w:val="008767FA"/>
    <w:rsid w:val="00944B48"/>
    <w:rsid w:val="0094504E"/>
    <w:rsid w:val="00986534"/>
    <w:rsid w:val="009A0B27"/>
    <w:rsid w:val="00AC2F58"/>
    <w:rsid w:val="00BE42EB"/>
    <w:rsid w:val="00C4129F"/>
    <w:rsid w:val="00D5371B"/>
    <w:rsid w:val="00E134D1"/>
    <w:rsid w:val="00E1601A"/>
    <w:rsid w:val="00FB06E7"/>
    <w:rsid w:val="00FB1293"/>
    <w:rsid w:val="00FE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5F8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31</Pages>
  <Words>2075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Михаил Шлапак</cp:lastModifiedBy>
  <cp:revision>20</cp:revision>
  <dcterms:created xsi:type="dcterms:W3CDTF">2025-12-03T17:30:00Z</dcterms:created>
  <dcterms:modified xsi:type="dcterms:W3CDTF">2025-12-11T03:15:00Z</dcterms:modified>
</cp:coreProperties>
</file>