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20304" w14:textId="3A5A1819" w:rsidR="00E562FD" w:rsidRDefault="00411441">
      <w:r w:rsidRPr="00CA4C09">
        <w:rPr>
          <w:noProof/>
        </w:rPr>
        <w:drawing>
          <wp:anchor distT="0" distB="0" distL="114300" distR="114300" simplePos="0" relativeHeight="251662336" behindDoc="0" locked="0" layoutInCell="1" allowOverlap="1" wp14:anchorId="7FFD3D7E" wp14:editId="48DAD937">
            <wp:simplePos x="0" y="0"/>
            <wp:positionH relativeFrom="margin">
              <wp:posOffset>7738110</wp:posOffset>
            </wp:positionH>
            <wp:positionV relativeFrom="margin">
              <wp:posOffset>7192645</wp:posOffset>
            </wp:positionV>
            <wp:extent cx="5562600" cy="19437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161" t="60484" r="36493" b="24957"/>
                    <a:stretch/>
                  </pic:blipFill>
                  <pic:spPr bwMode="auto">
                    <a:xfrm>
                      <a:off x="0" y="0"/>
                      <a:ext cx="5562600" cy="1943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4C09">
        <w:rPr>
          <w:noProof/>
        </w:rPr>
        <w:drawing>
          <wp:anchor distT="0" distB="0" distL="114300" distR="114300" simplePos="0" relativeHeight="251659264" behindDoc="0" locked="0" layoutInCell="1" allowOverlap="1" wp14:anchorId="1BD64A86" wp14:editId="0120B87A">
            <wp:simplePos x="0" y="0"/>
            <wp:positionH relativeFrom="margin">
              <wp:posOffset>7571740</wp:posOffset>
            </wp:positionH>
            <wp:positionV relativeFrom="margin">
              <wp:posOffset>6381750</wp:posOffset>
            </wp:positionV>
            <wp:extent cx="5705475" cy="74803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280" t="7075" r="36514" b="87466"/>
                    <a:stretch/>
                  </pic:blipFill>
                  <pic:spPr bwMode="auto">
                    <a:xfrm>
                      <a:off x="0" y="0"/>
                      <a:ext cx="5705475" cy="74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4C09">
        <w:rPr>
          <w:noProof/>
        </w:rPr>
        <w:drawing>
          <wp:anchor distT="0" distB="0" distL="114300" distR="114300" simplePos="0" relativeHeight="251658240" behindDoc="0" locked="0" layoutInCell="1" allowOverlap="1" wp14:anchorId="4FE025CC" wp14:editId="4A1D4541">
            <wp:simplePos x="0" y="0"/>
            <wp:positionH relativeFrom="margin">
              <wp:posOffset>7734300</wp:posOffset>
            </wp:positionH>
            <wp:positionV relativeFrom="page">
              <wp:posOffset>742950</wp:posOffset>
            </wp:positionV>
            <wp:extent cx="5802229" cy="7668895"/>
            <wp:effectExtent l="0" t="0" r="825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3" t="28213" r="35798" b="18398"/>
                    <a:stretch/>
                  </pic:blipFill>
                  <pic:spPr bwMode="auto">
                    <a:xfrm>
                      <a:off x="0" y="0"/>
                      <a:ext cx="5802229" cy="7668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FD">
        <w:rPr>
          <w:noProof/>
        </w:rPr>
        <mc:AlternateContent>
          <mc:Choice Requires="wps">
            <w:drawing>
              <wp:anchor distT="45720" distB="45720" distL="114300" distR="114300" simplePos="0" relativeHeight="251676672" behindDoc="0" locked="0" layoutInCell="1" allowOverlap="1" wp14:anchorId="0D393F80" wp14:editId="005DA5B3">
                <wp:simplePos x="0" y="0"/>
                <wp:positionH relativeFrom="column">
                  <wp:posOffset>-76200</wp:posOffset>
                </wp:positionH>
                <wp:positionV relativeFrom="paragraph">
                  <wp:posOffset>152400</wp:posOffset>
                </wp:positionV>
                <wp:extent cx="7071360" cy="8410575"/>
                <wp:effectExtent l="0" t="0" r="1524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8410575"/>
                        </a:xfrm>
                        <a:prstGeom prst="rect">
                          <a:avLst/>
                        </a:prstGeom>
                        <a:solidFill>
                          <a:srgbClr val="FFFFFF"/>
                        </a:solidFill>
                        <a:ln w="9525">
                          <a:solidFill>
                            <a:schemeClr val="bg1"/>
                          </a:solidFill>
                          <a:miter lim="800000"/>
                          <a:headEnd/>
                          <a:tailEnd/>
                        </a:ln>
                      </wps:spPr>
                      <wps:txbx id="1">
                        <w:txbxContent>
                          <w:p w14:paraId="54DE2B88" w14:textId="3F819028" w:rsidR="00C36AFB" w:rsidRPr="00927253" w:rsidRDefault="00C36AFB" w:rsidP="00C36AFB">
                            <w:pPr>
                              <w:rPr>
                                <w:sz w:val="28"/>
                                <w:szCs w:val="28"/>
                                <w:lang w:val="pl-PL"/>
                              </w:rPr>
                            </w:pPr>
                            <w:r w:rsidRPr="00927253">
                              <w:rPr>
                                <w:sz w:val="28"/>
                                <w:szCs w:val="28"/>
                                <w:lang w:val="pl-PL"/>
                              </w:rPr>
                              <w:t xml:space="preserve">To, co wcześniej wydawało się być coraz bardziej marginalizowaną siłą w muzułmańskim życiu publicznym, powróciło w latach siedemdziesiątych - często dramatycznie - jako tętniąca życiem społeczno-polityczna rzeczywistość. </w:t>
                            </w:r>
                            <w:r w:rsidRPr="00CE530E">
                              <w:rPr>
                                <w:sz w:val="28"/>
                                <w:szCs w:val="28"/>
                                <w:highlight w:val="red"/>
                                <w:lang w:val="pl-PL"/>
                              </w:rPr>
                              <w:t>Odrodzenie się islamu</w:t>
                            </w:r>
                            <w:r w:rsidRPr="00927253">
                              <w:rPr>
                                <w:sz w:val="28"/>
                                <w:szCs w:val="28"/>
                                <w:lang w:val="pl-PL"/>
                              </w:rPr>
                              <w:t xml:space="preserve"> w muzułmańskiej polityce odzwierciedlało rosnące odrodzenie religijne zarówno w życiu osobistym, jak i publicznym, które ogarnęło większość muzułmańskiego świata i wywrze znaczący wpływ na Zachód w polityce światowej.</w:t>
                            </w:r>
                          </w:p>
                          <w:p w14:paraId="7BDC169D" w14:textId="68841BDB" w:rsidR="006F3FE1" w:rsidRPr="00927253" w:rsidRDefault="00C36AFB" w:rsidP="00C36AFB">
                            <w:pPr>
                              <w:rPr>
                                <w:sz w:val="28"/>
                                <w:szCs w:val="28"/>
                                <w:lang w:val="pl-PL"/>
                              </w:rPr>
                            </w:pPr>
                            <w:r w:rsidRPr="00927253">
                              <w:rPr>
                                <w:sz w:val="28"/>
                                <w:szCs w:val="28"/>
                                <w:lang w:val="pl-PL"/>
                              </w:rPr>
                              <w:t>—John L. Esposito</w:t>
                            </w:r>
                          </w:p>
                          <w:p w14:paraId="2F2D8BC8" w14:textId="01584EBA" w:rsidR="00C36AFB" w:rsidRPr="00927253" w:rsidRDefault="00C36AFB" w:rsidP="00C36AFB">
                            <w:pPr>
                              <w:rPr>
                                <w:sz w:val="28"/>
                                <w:szCs w:val="28"/>
                                <w:lang w:val="pl-PL"/>
                              </w:rPr>
                            </w:pPr>
                          </w:p>
                          <w:p w14:paraId="2CA0C46B" w14:textId="7AE71AF2" w:rsidR="00C36AFB" w:rsidRPr="00927253" w:rsidRDefault="00C36AFB" w:rsidP="00C36AFB">
                            <w:pPr>
                              <w:rPr>
                                <w:sz w:val="28"/>
                                <w:szCs w:val="28"/>
                                <w:lang w:val="pl-PL"/>
                              </w:rPr>
                            </w:pPr>
                            <w:r w:rsidRPr="00927253">
                              <w:rPr>
                                <w:sz w:val="28"/>
                                <w:szCs w:val="28"/>
                                <w:lang w:val="pl-PL"/>
                              </w:rPr>
                              <w:t xml:space="preserve">Jesteśmy świadkami „końca ery postępowej” </w:t>
                            </w:r>
                            <w:r w:rsidRPr="00CE530E">
                              <w:rPr>
                                <w:sz w:val="28"/>
                                <w:szCs w:val="28"/>
                                <w:highlight w:val="red"/>
                                <w:lang w:val="pl-PL"/>
                              </w:rPr>
                              <w:t>zdominowanej przez zachodnie ideologie</w:t>
                            </w:r>
                            <w:r w:rsidRPr="00927253">
                              <w:rPr>
                                <w:sz w:val="28"/>
                                <w:szCs w:val="28"/>
                                <w:lang w:val="pl-PL"/>
                              </w:rPr>
                              <w:t xml:space="preserve"> oraz wkraczamy w erę, w której liczne i różnorodne cywilizacje będą ze sobą współdziałać, konkurować, współistnieć i przystosowywać się do siebie.</w:t>
                            </w:r>
                          </w:p>
                          <w:p w14:paraId="33D0EB98" w14:textId="0F01C268" w:rsidR="00C36AFB" w:rsidRPr="00927253" w:rsidRDefault="00C36AFB" w:rsidP="00C36AFB">
                            <w:pPr>
                              <w:rPr>
                                <w:sz w:val="28"/>
                                <w:szCs w:val="28"/>
                              </w:rPr>
                            </w:pPr>
                            <w:r w:rsidRPr="00927253">
                              <w:rPr>
                                <w:sz w:val="28"/>
                                <w:szCs w:val="28"/>
                              </w:rPr>
                              <w:t>—Samuel P. Huntington</w:t>
                            </w:r>
                          </w:p>
                          <w:p w14:paraId="518BD96F" w14:textId="7D21665D" w:rsidR="00C36AFB" w:rsidRPr="00927253" w:rsidRDefault="00C36AFB" w:rsidP="00C36AFB">
                            <w:pPr>
                              <w:rPr>
                                <w:sz w:val="28"/>
                                <w:szCs w:val="28"/>
                              </w:rPr>
                            </w:pPr>
                          </w:p>
                          <w:p w14:paraId="34EC9DB9" w14:textId="10762E1D" w:rsidR="00C36AFB" w:rsidRPr="00927253" w:rsidRDefault="00C36AFB" w:rsidP="00C36AFB">
                            <w:pPr>
                              <w:rPr>
                                <w:sz w:val="28"/>
                                <w:szCs w:val="28"/>
                                <w:lang w:val="pl-PL"/>
                              </w:rPr>
                            </w:pPr>
                            <w:r w:rsidRPr="00927253">
                              <w:rPr>
                                <w:sz w:val="28"/>
                                <w:szCs w:val="28"/>
                                <w:lang w:val="en-US"/>
                              </w:rPr>
                              <w:t>My [</w:t>
                            </w:r>
                            <w:proofErr w:type="spellStart"/>
                            <w:r w:rsidRPr="00927253">
                              <w:rPr>
                                <w:sz w:val="28"/>
                                <w:szCs w:val="28"/>
                                <w:lang w:val="en-US"/>
                              </w:rPr>
                              <w:t>tj</w:t>
                            </w:r>
                            <w:proofErr w:type="spellEnd"/>
                            <w:r w:rsidRPr="00927253">
                              <w:rPr>
                                <w:sz w:val="28"/>
                                <w:szCs w:val="28"/>
                                <w:lang w:val="en-US"/>
                              </w:rPr>
                              <w:t xml:space="preserve">. </w:t>
                            </w:r>
                            <w:r w:rsidRPr="00927253">
                              <w:rPr>
                                <w:sz w:val="28"/>
                                <w:szCs w:val="28"/>
                                <w:lang w:val="pl-PL"/>
                              </w:rPr>
                              <w:t>Bóg] stworzyliśmy z was ludy i plemiona, abyście mogli poznać się nawzajem.</w:t>
                            </w:r>
                          </w:p>
                          <w:p w14:paraId="05610556" w14:textId="64A96EEA" w:rsidR="00C36AFB" w:rsidRPr="00927253" w:rsidRDefault="00C36AFB" w:rsidP="00C36AFB">
                            <w:pPr>
                              <w:rPr>
                                <w:sz w:val="28"/>
                                <w:szCs w:val="28"/>
                                <w:lang w:val="pl-PL"/>
                              </w:rPr>
                            </w:pPr>
                            <w:r w:rsidRPr="00927253">
                              <w:rPr>
                                <w:sz w:val="28"/>
                                <w:szCs w:val="28"/>
                                <w:lang w:val="pl-PL"/>
                              </w:rPr>
                              <w:t>—Koran 49: 133</w:t>
                            </w:r>
                          </w:p>
                          <w:p w14:paraId="74D156E3" w14:textId="1DFF27EC" w:rsidR="00C36AFB" w:rsidRPr="00927253" w:rsidRDefault="00C36AFB" w:rsidP="00C36AFB">
                            <w:pPr>
                              <w:rPr>
                                <w:sz w:val="28"/>
                                <w:szCs w:val="28"/>
                                <w:lang w:val="pl-PL"/>
                              </w:rPr>
                            </w:pPr>
                          </w:p>
                          <w:p w14:paraId="60AB3A1C" w14:textId="237F3D10" w:rsidR="00C36AFB" w:rsidRPr="00927253" w:rsidRDefault="00C36AFB" w:rsidP="00C36AFB">
                            <w:pPr>
                              <w:ind w:firstLine="720"/>
                              <w:rPr>
                                <w:sz w:val="28"/>
                                <w:szCs w:val="28"/>
                                <w:lang w:val="pl-PL"/>
                              </w:rPr>
                            </w:pPr>
                            <w:r w:rsidRPr="00927253">
                              <w:rPr>
                                <w:sz w:val="28"/>
                                <w:szCs w:val="28"/>
                                <w:lang w:val="pl-PL"/>
                              </w:rPr>
                              <w:t xml:space="preserve">Opinia świata zachodniego w stosunku do islamu została wywrócona do góry nogami 11 września 2001 r. wraz z atakami w Nowym Jorku i Waszyngtonie na amerykańskie rynki finansowe, w skutek czego ograniczono podróże, wzmocniono środki bezpieczeństwa oraz tysiące rodzin zostało ogarniętych w smutku i żalu. Naród został zszokowany </w:t>
                            </w:r>
                            <w:r w:rsidR="00755C46" w:rsidRPr="00927253">
                              <w:rPr>
                                <w:sz w:val="28"/>
                                <w:szCs w:val="28"/>
                                <w:lang w:val="pl-PL"/>
                              </w:rPr>
                              <w:t>z powodu</w:t>
                            </w:r>
                            <w:r w:rsidRPr="00927253">
                              <w:rPr>
                                <w:sz w:val="28"/>
                                <w:szCs w:val="28"/>
                                <w:lang w:val="pl-PL"/>
                              </w:rPr>
                              <w:t xml:space="preserve"> mał</w:t>
                            </w:r>
                            <w:r w:rsidR="00755C46" w:rsidRPr="00927253">
                              <w:rPr>
                                <w:sz w:val="28"/>
                                <w:szCs w:val="28"/>
                                <w:lang w:val="pl-PL"/>
                              </w:rPr>
                              <w:t xml:space="preserve">ej </w:t>
                            </w:r>
                            <w:r w:rsidRPr="00927253">
                              <w:rPr>
                                <w:sz w:val="28"/>
                                <w:szCs w:val="28"/>
                                <w:lang w:val="pl-PL"/>
                              </w:rPr>
                              <w:t>grup</w:t>
                            </w:r>
                            <w:r w:rsidR="00755C46" w:rsidRPr="00927253">
                              <w:rPr>
                                <w:sz w:val="28"/>
                                <w:szCs w:val="28"/>
                                <w:lang w:val="pl-PL"/>
                              </w:rPr>
                              <w:t>y</w:t>
                            </w:r>
                            <w:r w:rsidRPr="00927253">
                              <w:rPr>
                                <w:sz w:val="28"/>
                                <w:szCs w:val="28"/>
                                <w:lang w:val="pl-PL"/>
                              </w:rPr>
                              <w:t xml:space="preserve"> terrorystów, którzy przeprowadzili atak metodami nie bardziej wyrafinowanymi niż wejście na pokład </w:t>
                            </w:r>
                            <w:r w:rsidR="00755C46" w:rsidRPr="00927253">
                              <w:rPr>
                                <w:sz w:val="28"/>
                                <w:szCs w:val="28"/>
                                <w:lang w:val="pl-PL"/>
                              </w:rPr>
                              <w:t>zwyczajnych</w:t>
                            </w:r>
                            <w:r w:rsidRPr="00927253">
                              <w:rPr>
                                <w:sz w:val="28"/>
                                <w:szCs w:val="28"/>
                                <w:lang w:val="pl-PL"/>
                              </w:rPr>
                              <w:t xml:space="preserve"> lotów lotniczych </w:t>
                            </w:r>
                            <w:r w:rsidR="00755C46" w:rsidRPr="00927253">
                              <w:rPr>
                                <w:sz w:val="28"/>
                                <w:szCs w:val="28"/>
                                <w:lang w:val="pl-PL"/>
                              </w:rPr>
                              <w:t>posiadając</w:t>
                            </w:r>
                            <w:r w:rsidRPr="00927253">
                              <w:rPr>
                                <w:sz w:val="28"/>
                                <w:szCs w:val="28"/>
                                <w:lang w:val="pl-PL"/>
                              </w:rPr>
                              <w:t xml:space="preserve"> legaln</w:t>
                            </w:r>
                            <w:r w:rsidR="00755C46" w:rsidRPr="00927253">
                              <w:rPr>
                                <w:sz w:val="28"/>
                                <w:szCs w:val="28"/>
                                <w:lang w:val="pl-PL"/>
                              </w:rPr>
                              <w:t>e</w:t>
                            </w:r>
                            <w:r w:rsidRPr="00927253">
                              <w:rPr>
                                <w:sz w:val="28"/>
                                <w:szCs w:val="28"/>
                                <w:lang w:val="pl-PL"/>
                              </w:rPr>
                              <w:t xml:space="preserve"> bilet</w:t>
                            </w:r>
                            <w:r w:rsidR="00755C46" w:rsidRPr="00927253">
                              <w:rPr>
                                <w:sz w:val="28"/>
                                <w:szCs w:val="28"/>
                                <w:lang w:val="pl-PL"/>
                              </w:rPr>
                              <w:t>y,</w:t>
                            </w:r>
                            <w:r w:rsidRPr="00927253">
                              <w:rPr>
                                <w:sz w:val="28"/>
                                <w:szCs w:val="28"/>
                                <w:lang w:val="pl-PL"/>
                              </w:rPr>
                              <w:t xml:space="preserve"> nosząc „broń”, która pozornie mieściła się w wytycznych obowiązujących wówczas środków bezpieczeństwa. Kolejne </w:t>
                            </w:r>
                            <w:r w:rsidR="00755C46" w:rsidRPr="00927253">
                              <w:rPr>
                                <w:sz w:val="28"/>
                                <w:szCs w:val="28"/>
                                <w:lang w:val="pl-PL"/>
                              </w:rPr>
                              <w:t>uprowadzenia</w:t>
                            </w:r>
                            <w:r w:rsidRPr="00927253">
                              <w:rPr>
                                <w:sz w:val="28"/>
                                <w:szCs w:val="28"/>
                                <w:lang w:val="pl-PL"/>
                              </w:rPr>
                              <w:t xml:space="preserve"> pozwoliły im osiągnąć diaboliczne cele.</w:t>
                            </w:r>
                          </w:p>
                          <w:p w14:paraId="635643DC" w14:textId="7F763FD6" w:rsidR="00755C46" w:rsidRPr="00927253" w:rsidRDefault="00755C46" w:rsidP="00C36AFB">
                            <w:pPr>
                              <w:ind w:firstLine="720"/>
                              <w:rPr>
                                <w:b/>
                                <w:bCs/>
                                <w:sz w:val="28"/>
                                <w:szCs w:val="28"/>
                                <w:lang w:val="pl-PL"/>
                              </w:rPr>
                            </w:pPr>
                          </w:p>
                          <w:p w14:paraId="12252544" w14:textId="5CA39648" w:rsidR="00755C46" w:rsidRPr="00927253" w:rsidRDefault="00755C46" w:rsidP="00DC39A1">
                            <w:pPr>
                              <w:rPr>
                                <w:b/>
                                <w:bCs/>
                                <w:sz w:val="28"/>
                                <w:szCs w:val="28"/>
                                <w:lang w:val="pl-PL"/>
                              </w:rPr>
                            </w:pPr>
                            <w:r w:rsidRPr="00927253">
                              <w:rPr>
                                <w:b/>
                                <w:bCs/>
                                <w:sz w:val="28"/>
                                <w:szCs w:val="28"/>
                                <w:lang w:val="pl-PL"/>
                              </w:rPr>
                              <w:t>RZĄD PARTYCYPACYJNY</w:t>
                            </w:r>
                            <w:r w:rsidR="00E6039C" w:rsidRPr="00927253">
                              <w:rPr>
                                <w:b/>
                                <w:bCs/>
                                <w:sz w:val="28"/>
                                <w:szCs w:val="28"/>
                                <w:lang w:val="pl-PL"/>
                              </w:rPr>
                              <w:t xml:space="preserve"> A KONTROLA AUTORYTARYZMU </w:t>
                            </w:r>
                          </w:p>
                          <w:p w14:paraId="39A14E3A" w14:textId="28E1C7AF" w:rsidR="00E6039C" w:rsidRPr="00927253" w:rsidRDefault="00E6039C" w:rsidP="00E6039C">
                            <w:pPr>
                              <w:ind w:firstLine="720"/>
                              <w:rPr>
                                <w:sz w:val="28"/>
                                <w:szCs w:val="28"/>
                                <w:lang w:val="pl-PL"/>
                              </w:rPr>
                            </w:pPr>
                            <w:r w:rsidRPr="00927253">
                              <w:rPr>
                                <w:sz w:val="28"/>
                                <w:szCs w:val="28"/>
                                <w:lang w:val="pl-PL"/>
                              </w:rPr>
                              <w:t>Część pakietu westernizacyjneg</w:t>
                            </w:r>
                            <w:r w:rsidR="00927253" w:rsidRPr="00927253">
                              <w:rPr>
                                <w:sz w:val="28"/>
                                <w:szCs w:val="28"/>
                                <w:lang w:val="pl-PL"/>
                              </w:rPr>
                              <w:t>o</w:t>
                            </w:r>
                            <w:r w:rsidRPr="00927253">
                              <w:rPr>
                                <w:sz w:val="28"/>
                                <w:szCs w:val="28"/>
                                <w:lang w:val="pl-PL"/>
                              </w:rPr>
                              <w:t xml:space="preserve"> zawiera </w:t>
                            </w:r>
                            <w:r w:rsidR="00927253">
                              <w:rPr>
                                <w:sz w:val="28"/>
                                <w:szCs w:val="28"/>
                                <w:lang w:val="pl-PL"/>
                              </w:rPr>
                              <w:t>ofertę</w:t>
                            </w:r>
                            <w:r w:rsidRPr="00927253">
                              <w:rPr>
                                <w:sz w:val="28"/>
                                <w:szCs w:val="28"/>
                                <w:lang w:val="pl-PL"/>
                              </w:rPr>
                              <w:t xml:space="preserve"> przyjęcia politycznych instytucji demokracji i niesie ze sobą kwestię relacji islamu z państwem oraz statusu innych religii w stosunku do islamu i państwa. John Esposito, uważny obserwator współczesnego islamu, głosi, że ruchy na rzecz demokracji w islamskich państwach są tak samo potężne, jak pragnienie zachowania islamu jako </w:t>
                            </w:r>
                            <w:r w:rsidRPr="00CE530E">
                              <w:rPr>
                                <w:sz w:val="28"/>
                                <w:szCs w:val="28"/>
                                <w:highlight w:val="green"/>
                                <w:lang w:val="pl-PL"/>
                              </w:rPr>
                              <w:t>nadrzędnego systemu wartości</w:t>
                            </w:r>
                            <w:r w:rsidRPr="00927253">
                              <w:rPr>
                                <w:sz w:val="28"/>
                                <w:szCs w:val="28"/>
                                <w:lang w:val="pl-PL"/>
                              </w:rPr>
                              <w:t xml:space="preserve">. Na pozór demokracja może nie wydawać się prawdopodobną formą rządów dla muzułmanów, ale wielu muzułmanów uważa, że </w:t>
                            </w:r>
                            <w:r w:rsidR="00D938BE" w:rsidRPr="00927253">
                              <w:rPr>
                                <w:sz w:val="28"/>
                                <w:szCs w:val="28"/>
                                <w:lang w:val="pl-PL"/>
                              </w:rPr>
                              <w:t>są ze sobą kompatybilne</w:t>
                            </w:r>
                            <w:r w:rsidRPr="00927253">
                              <w:rPr>
                                <w:sz w:val="28"/>
                                <w:szCs w:val="28"/>
                                <w:lang w:val="pl-PL"/>
                              </w:rPr>
                              <w:t xml:space="preserve">. Islam </w:t>
                            </w:r>
                            <w:r w:rsidR="00D938BE" w:rsidRPr="00927253">
                              <w:rPr>
                                <w:sz w:val="28"/>
                                <w:szCs w:val="28"/>
                                <w:lang w:val="pl-PL"/>
                              </w:rPr>
                              <w:t>posiada</w:t>
                            </w:r>
                            <w:r w:rsidRPr="00927253">
                              <w:rPr>
                                <w:sz w:val="28"/>
                                <w:szCs w:val="28"/>
                                <w:lang w:val="pl-PL"/>
                              </w:rPr>
                              <w:t xml:space="preserve"> tradycyjne zasady, które mogą dobrze współdziałać z partycypacyjnym życiem politycznym, w szczególności konsultacje (szura) i konsensus (ijma), dwie tradycje, które na przestrzeni wieków zapewniły muzułmanom wspólną metodę rozwiązywania sporów społecznych i prawnych.</w:t>
                            </w:r>
                          </w:p>
                          <w:p w14:paraId="0EA8BE95" w14:textId="65BA5899" w:rsidR="00D938BE" w:rsidRPr="00927253" w:rsidRDefault="00E42AFD" w:rsidP="00E6039C">
                            <w:pPr>
                              <w:ind w:firstLine="720"/>
                              <w:rPr>
                                <w:sz w:val="28"/>
                                <w:szCs w:val="28"/>
                                <w:lang w:val="pl-PL"/>
                              </w:rPr>
                            </w:pPr>
                            <w:r w:rsidRPr="00927253">
                              <w:rPr>
                                <w:sz w:val="28"/>
                                <w:szCs w:val="28"/>
                                <w:lang w:val="pl-PL"/>
                              </w:rPr>
                              <w:t xml:space="preserve">Formy demokracji, które są rozwijane przez muzułmanów, nie będą takie same, jak te, które są znane na Zachodzie. Świat islamski posiada inną doktrynę praw człowieka niż Zachód. W doktrynie islamskiej prawa są nadawane przez Boga, czyli przez Koran i tradycyjne islamskie prawo. </w:t>
                            </w:r>
                            <w:r w:rsidRPr="00CE530E">
                              <w:rPr>
                                <w:sz w:val="28"/>
                                <w:szCs w:val="28"/>
                                <w:highlight w:val="red"/>
                                <w:lang w:val="pl-PL"/>
                              </w:rPr>
                              <w:t>Najwyższym autorytetem jest Bóg</w:t>
                            </w:r>
                            <w:r w:rsidRPr="00927253">
                              <w:rPr>
                                <w:sz w:val="28"/>
                                <w:szCs w:val="28"/>
                                <w:lang w:val="pl-PL"/>
                              </w:rPr>
                              <w:t xml:space="preserve">, </w:t>
                            </w:r>
                            <w:r w:rsidRPr="00CE530E">
                              <w:rPr>
                                <w:sz w:val="28"/>
                                <w:szCs w:val="28"/>
                                <w:highlight w:val="red"/>
                                <w:lang w:val="pl-PL"/>
                              </w:rPr>
                              <w:t>a ludzie są jego agentami</w:t>
                            </w:r>
                            <w:r w:rsidRPr="00927253">
                              <w:rPr>
                                <w:sz w:val="28"/>
                                <w:szCs w:val="28"/>
                                <w:lang w:val="pl-PL"/>
                              </w:rPr>
                              <w:t xml:space="preserve">, a nawet wiceregentami, ale nie mogą być samowładni. Zachodnia demokratyczna koncepcja suwerenności ludu nie jest opcją dla tradycyjnych muzułmanów, więc pozostaje pytanie, jak daleko społeczeństwa islamskie mogą się posunąć do przyjęcia jakiejś formy zachodniej idei praw człowieka. Obecnie </w:t>
                            </w:r>
                            <w:r w:rsidRPr="00CE530E">
                              <w:rPr>
                                <w:sz w:val="28"/>
                                <w:szCs w:val="28"/>
                                <w:highlight w:val="red"/>
                                <w:lang w:val="pl-PL"/>
                              </w:rPr>
                              <w:t>rośnie ciśnienie</w:t>
                            </w:r>
                            <w:r w:rsidRPr="00927253">
                              <w:rPr>
                                <w:sz w:val="28"/>
                                <w:szCs w:val="28"/>
                                <w:lang w:val="pl-PL"/>
                              </w:rPr>
                              <w:t xml:space="preserve"> </w:t>
                            </w:r>
                            <w:r w:rsidRPr="00CE530E">
                              <w:rPr>
                                <w:sz w:val="28"/>
                                <w:szCs w:val="28"/>
                                <w:highlight w:val="red"/>
                                <w:lang w:val="pl-PL"/>
                              </w:rPr>
                              <w:t>w dwóch obszarach</w:t>
                            </w:r>
                            <w:r w:rsidRPr="00927253">
                              <w:rPr>
                                <w:sz w:val="28"/>
                                <w:szCs w:val="28"/>
                                <w:lang w:val="pl-PL"/>
                              </w:rPr>
                              <w:t>, a mianowicie w zakresie praw kobiet i wolności wyznania.</w:t>
                            </w:r>
                          </w:p>
                          <w:p w14:paraId="68A56747" w14:textId="5AB0A4FE" w:rsidR="00E42AFD" w:rsidRPr="00927253" w:rsidRDefault="00E42AFD" w:rsidP="00E6039C">
                            <w:pPr>
                              <w:ind w:firstLine="720"/>
                              <w:rPr>
                                <w:sz w:val="28"/>
                                <w:szCs w:val="28"/>
                                <w:lang w:val="pl-PL"/>
                              </w:rPr>
                            </w:pPr>
                            <w:r w:rsidRPr="00927253">
                              <w:rPr>
                                <w:sz w:val="28"/>
                                <w:szCs w:val="28"/>
                                <w:lang w:val="pl-PL"/>
                              </w:rPr>
                              <w:t xml:space="preserve">Dwóch cytowanych powyżej islamskich uczonych, al-Banna i Mawdudi, stwierdziło, że ich zdaniem obniżony poziom moralności w społeczeństwie amerykańskim wynika z oddzielenia kościoła od państwa, zasady leżącej u podstaw wolności religijnej. </w:t>
                            </w:r>
                            <w:r w:rsidR="00A000BA" w:rsidRPr="00927253">
                              <w:rPr>
                                <w:sz w:val="28"/>
                                <w:szCs w:val="28"/>
                                <w:lang w:val="pl-PL"/>
                              </w:rPr>
                              <w:t>I</w:t>
                            </w:r>
                            <w:r w:rsidRPr="00927253">
                              <w:rPr>
                                <w:sz w:val="28"/>
                                <w:szCs w:val="28"/>
                                <w:lang w:val="pl-PL"/>
                              </w:rPr>
                              <w:t xml:space="preserve">slamscy ekstremiści ostro uderzają w Zachód, argumentując, że próby Zachodu </w:t>
                            </w:r>
                            <w:r w:rsidR="00A000BA" w:rsidRPr="00927253">
                              <w:rPr>
                                <w:sz w:val="28"/>
                                <w:szCs w:val="28"/>
                                <w:lang w:val="pl-PL"/>
                              </w:rPr>
                              <w:t>adaptacji</w:t>
                            </w:r>
                            <w:r w:rsidRPr="00927253">
                              <w:rPr>
                                <w:sz w:val="28"/>
                                <w:szCs w:val="28"/>
                                <w:lang w:val="pl-PL"/>
                              </w:rPr>
                              <w:t xml:space="preserve"> swoich wartości d</w:t>
                            </w:r>
                            <w:r w:rsidR="00A000BA" w:rsidRPr="00927253">
                              <w:rPr>
                                <w:sz w:val="28"/>
                                <w:szCs w:val="28"/>
                                <w:lang w:val="pl-PL"/>
                              </w:rPr>
                              <w:t>la</w:t>
                            </w:r>
                            <w:r w:rsidRPr="00927253">
                              <w:rPr>
                                <w:sz w:val="28"/>
                                <w:szCs w:val="28"/>
                                <w:lang w:val="pl-PL"/>
                              </w:rPr>
                              <w:t xml:space="preserve"> reszty świata zagrażają islamowi i jego przywiązaniu do religijn</w:t>
                            </w:r>
                            <w:r w:rsidR="00A000BA" w:rsidRPr="00927253">
                              <w:rPr>
                                <w:sz w:val="28"/>
                                <w:szCs w:val="28"/>
                                <w:lang w:val="pl-PL"/>
                              </w:rPr>
                              <w:t>ego</w:t>
                            </w:r>
                            <w:r w:rsidRPr="00927253">
                              <w:rPr>
                                <w:sz w:val="28"/>
                                <w:szCs w:val="28"/>
                                <w:lang w:val="pl-PL"/>
                              </w:rPr>
                              <w:t xml:space="preserve"> społeczeństwa. Niektórzy nawet </w:t>
                            </w:r>
                            <w:r w:rsidR="00A000BA" w:rsidRPr="00927253">
                              <w:rPr>
                                <w:sz w:val="28"/>
                                <w:szCs w:val="28"/>
                                <w:lang w:val="pl-PL"/>
                              </w:rPr>
                              <w:t xml:space="preserve">mają </w:t>
                            </w:r>
                            <w:r w:rsidR="00541797" w:rsidRPr="00927253">
                              <w:rPr>
                                <w:sz w:val="28"/>
                                <w:szCs w:val="28"/>
                                <w:lang w:val="pl-PL"/>
                              </w:rPr>
                              <w:t>zdanie</w:t>
                            </w:r>
                            <w:r w:rsidRPr="00927253">
                              <w:rPr>
                                <w:sz w:val="28"/>
                                <w:szCs w:val="28"/>
                                <w:lang w:val="pl-PL"/>
                              </w:rPr>
                              <w:t>, że Zachód chce zniszczyć islam</w:t>
                            </w:r>
                            <w:r w:rsidR="00A000BA" w:rsidRPr="00927253">
                              <w:rPr>
                                <w:sz w:val="28"/>
                                <w:szCs w:val="28"/>
                                <w:lang w:val="pl-PL"/>
                              </w:rPr>
                              <w:t>, chociaż</w:t>
                            </w:r>
                            <w:r w:rsidR="00541797" w:rsidRPr="00927253">
                              <w:rPr>
                                <w:sz w:val="28"/>
                                <w:szCs w:val="28"/>
                                <w:lang w:val="pl-PL"/>
                              </w:rPr>
                              <w:t xml:space="preserve"> nie</w:t>
                            </w:r>
                            <w:r w:rsidRPr="00927253">
                              <w:rPr>
                                <w:sz w:val="28"/>
                                <w:szCs w:val="28"/>
                                <w:lang w:val="pl-PL"/>
                              </w:rPr>
                              <w:t xml:space="preserve">wielu ludzi </w:t>
                            </w:r>
                            <w:r w:rsidR="00541797" w:rsidRPr="00927253">
                              <w:rPr>
                                <w:sz w:val="28"/>
                                <w:szCs w:val="28"/>
                                <w:lang w:val="pl-PL"/>
                              </w:rPr>
                              <w:t xml:space="preserve">z </w:t>
                            </w:r>
                            <w:r w:rsidRPr="00927253">
                              <w:rPr>
                                <w:sz w:val="28"/>
                                <w:szCs w:val="28"/>
                                <w:lang w:val="pl-PL"/>
                              </w:rPr>
                              <w:t>Zachodu</w:t>
                            </w:r>
                            <w:r w:rsidR="00A000BA" w:rsidRPr="00927253">
                              <w:rPr>
                                <w:sz w:val="28"/>
                                <w:szCs w:val="28"/>
                                <w:lang w:val="pl-PL"/>
                              </w:rPr>
                              <w:t xml:space="preserve"> </w:t>
                            </w:r>
                            <w:r w:rsidR="00541797" w:rsidRPr="00927253">
                              <w:rPr>
                                <w:sz w:val="28"/>
                                <w:szCs w:val="28"/>
                                <w:lang w:val="pl-PL"/>
                              </w:rPr>
                              <w:t>przyznało by się do posiadania takiej opinii</w:t>
                            </w:r>
                            <w:r w:rsidRPr="00927253">
                              <w:rPr>
                                <w:sz w:val="28"/>
                                <w:szCs w:val="28"/>
                                <w:lang w:val="pl-PL"/>
                              </w:rPr>
                              <w:t>. Argument, że Zachód dąży do wyeliminowania islamu, jest potężną siłą propagandową wśród terrorystów i wspierających ich ekstremistów.</w:t>
                            </w:r>
                          </w:p>
                          <w:p w14:paraId="45B68E26" w14:textId="79B1583C" w:rsidR="00541797" w:rsidRPr="00927253" w:rsidRDefault="00541797" w:rsidP="00E6039C">
                            <w:pPr>
                              <w:ind w:firstLine="720"/>
                              <w:rPr>
                                <w:sz w:val="28"/>
                                <w:szCs w:val="28"/>
                                <w:lang w:val="pl-PL"/>
                              </w:rPr>
                            </w:pPr>
                            <w:r w:rsidRPr="00927253">
                              <w:rPr>
                                <w:sz w:val="28"/>
                                <w:szCs w:val="28"/>
                                <w:lang w:val="pl-PL"/>
                              </w:rPr>
                              <w:t>Byliśmy już świadkami tego, że klasyczne prawo islamskie przyznaje Chrześcijanom i Żydom prawo do praktykowania ich religii, ale nakłada na nich ograniczenia, w tym zakaz krytykowania Mahometa i Koranu oraz zakaz rozpowszechniania własnej wiary. Muzułmanie nie posiadają też możliwości przejścia z islamu na inną wiarę. Egzekwowanie tych zasad różni się w zależności od miejsca; rygorystycznie w Sudanie i Afganistanie, liberalnie w Jordanii i Egipcie, ale zasady pozostają i nie pasują do współczesnego świata.</w:t>
                            </w:r>
                          </w:p>
                          <w:p w14:paraId="6450F242" w14:textId="6671D2B3" w:rsidR="00554D09" w:rsidRDefault="00541797" w:rsidP="00E6039C">
                            <w:pPr>
                              <w:ind w:firstLine="720"/>
                              <w:rPr>
                                <w:sz w:val="28"/>
                                <w:szCs w:val="28"/>
                                <w:lang w:val="pl-PL"/>
                              </w:rPr>
                            </w:pPr>
                            <w:r w:rsidRPr="00927253">
                              <w:rPr>
                                <w:sz w:val="28"/>
                                <w:szCs w:val="28"/>
                                <w:lang w:val="pl-PL"/>
                              </w:rPr>
                              <w:t xml:space="preserve">Doniesienia o zmuszaniu chrześcijan do przejścia na islam, choć niezwykle rzadkie, są jeszcze bardziej problematyczne. Zgodnie z islamską tradycją, </w:t>
                            </w:r>
                            <w:r w:rsidR="00DF1C02" w:rsidRPr="00927253">
                              <w:rPr>
                                <w:sz w:val="28"/>
                                <w:szCs w:val="28"/>
                                <w:lang w:val="pl-PL"/>
                              </w:rPr>
                              <w:t>a właściwie</w:t>
                            </w:r>
                            <w:r w:rsidRPr="00927253">
                              <w:rPr>
                                <w:sz w:val="28"/>
                                <w:szCs w:val="28"/>
                                <w:lang w:val="pl-PL"/>
                              </w:rPr>
                              <w:t xml:space="preserve"> z nakazu Koranu, muzułmanie</w:t>
                            </w:r>
                            <w:r w:rsidR="00DF1C02" w:rsidRPr="00927253">
                              <w:rPr>
                                <w:sz w:val="28"/>
                                <w:szCs w:val="28"/>
                                <w:lang w:val="pl-PL"/>
                              </w:rPr>
                              <w:t xml:space="preserve"> nie</w:t>
                            </w:r>
                            <w:r w:rsidRPr="00927253">
                              <w:rPr>
                                <w:sz w:val="28"/>
                                <w:szCs w:val="28"/>
                                <w:lang w:val="pl-PL"/>
                              </w:rPr>
                              <w:t xml:space="preserve"> </w:t>
                            </w:r>
                            <w:r w:rsidR="00DF1C02" w:rsidRPr="00927253">
                              <w:rPr>
                                <w:sz w:val="28"/>
                                <w:szCs w:val="28"/>
                                <w:lang w:val="pl-PL"/>
                              </w:rPr>
                              <w:t>powinni żądać religii</w:t>
                            </w:r>
                            <w:r w:rsidRPr="00927253">
                              <w:rPr>
                                <w:sz w:val="28"/>
                                <w:szCs w:val="28"/>
                                <w:lang w:val="pl-PL"/>
                              </w:rPr>
                              <w:t>. Taki wymóg narusza fundamentalną zasadę islamu. Od papieża Jana Pawła II po Dalajlamę</w:t>
                            </w:r>
                            <w:r w:rsidR="00DF1C02" w:rsidRPr="00927253">
                              <w:rPr>
                                <w:sz w:val="28"/>
                                <w:szCs w:val="28"/>
                                <w:lang w:val="pl-PL"/>
                              </w:rPr>
                              <w:t>,</w:t>
                            </w:r>
                            <w:r w:rsidRPr="00927253">
                              <w:rPr>
                                <w:sz w:val="28"/>
                                <w:szCs w:val="28"/>
                                <w:lang w:val="pl-PL"/>
                              </w:rPr>
                              <w:t xml:space="preserve"> </w:t>
                            </w:r>
                            <w:r w:rsidRPr="00CE530E">
                              <w:rPr>
                                <w:sz w:val="28"/>
                                <w:szCs w:val="28"/>
                                <w:highlight w:val="red"/>
                                <w:lang w:val="pl-PL"/>
                              </w:rPr>
                              <w:t>przywódcy religijni</w:t>
                            </w:r>
                            <w:r w:rsidRPr="00927253">
                              <w:rPr>
                                <w:sz w:val="28"/>
                                <w:szCs w:val="28"/>
                                <w:lang w:val="pl-PL"/>
                              </w:rPr>
                              <w:t xml:space="preserve"> na całym świecie wzywają wyznawców do praktykowania tolerancji wobec innych religii, a demokracja </w:t>
                            </w:r>
                            <w:r w:rsidR="00DF1C02" w:rsidRPr="00927253">
                              <w:rPr>
                                <w:sz w:val="28"/>
                                <w:szCs w:val="28"/>
                                <w:lang w:val="pl-PL"/>
                              </w:rPr>
                              <w:t xml:space="preserve">także </w:t>
                            </w:r>
                            <w:r w:rsidRPr="00927253">
                              <w:rPr>
                                <w:sz w:val="28"/>
                                <w:szCs w:val="28"/>
                                <w:lang w:val="pl-PL"/>
                              </w:rPr>
                              <w:t xml:space="preserve">będzie tego wymagać. </w:t>
                            </w:r>
                          </w:p>
                          <w:p w14:paraId="37ACF8F7" w14:textId="4ABE439E" w:rsidR="00554D09" w:rsidRDefault="00554D09" w:rsidP="00E6039C">
                            <w:pPr>
                              <w:ind w:firstLine="720"/>
                              <w:rPr>
                                <w:sz w:val="28"/>
                                <w:szCs w:val="28"/>
                                <w:lang w:val="pl-PL"/>
                              </w:rPr>
                            </w:pPr>
                            <w:r w:rsidRPr="00554D09">
                              <w:rPr>
                                <w:sz w:val="28"/>
                                <w:szCs w:val="28"/>
                                <w:lang w:val="pl-PL"/>
                              </w:rPr>
                              <w:t>Być może przywódcy islamscy będą musieli jaśniej zająć się tą kwestią, aby stać się w pełni szanowanymi członkami społeczności światowej.</w:t>
                            </w:r>
                          </w:p>
                          <w:p w14:paraId="2392E0A6" w14:textId="4B47E5A8" w:rsidR="00541797" w:rsidRPr="00927253" w:rsidRDefault="00554D09" w:rsidP="00E6039C">
                            <w:pPr>
                              <w:ind w:firstLine="720"/>
                              <w:rPr>
                                <w:sz w:val="28"/>
                                <w:szCs w:val="28"/>
                                <w:lang w:val="pl-PL"/>
                              </w:rPr>
                            </w:pPr>
                            <w:r w:rsidRPr="00554D09">
                              <w:rPr>
                                <w:sz w:val="28"/>
                                <w:szCs w:val="28"/>
                                <w:lang w:val="pl-PL"/>
                              </w:rPr>
                              <w:t>Być może przywódcy islamscy będą musieli jaśniej zająć się tą kwestią, aby stać się w pełni szanowanymi członkami społeczności światowej.</w:t>
                            </w:r>
                            <w:r w:rsidR="00DF1C02" w:rsidRPr="00927253">
                              <w:rPr>
                                <w:sz w:val="28"/>
                                <w:szCs w:val="28"/>
                                <w:lang w:val="pl-PL"/>
                              </w:rPr>
                              <w:t>Przywódcy</w:t>
                            </w:r>
                            <w:r w:rsidR="00541797" w:rsidRPr="00927253">
                              <w:rPr>
                                <w:sz w:val="28"/>
                                <w:szCs w:val="28"/>
                                <w:lang w:val="pl-PL"/>
                              </w:rPr>
                              <w:t xml:space="preserve"> islamscy </w:t>
                            </w:r>
                            <w:r w:rsidR="00DF1C02" w:rsidRPr="00927253">
                              <w:rPr>
                                <w:sz w:val="28"/>
                                <w:szCs w:val="28"/>
                                <w:lang w:val="pl-PL"/>
                              </w:rPr>
                              <w:t xml:space="preserve">być może </w:t>
                            </w:r>
                            <w:r w:rsidR="00541797" w:rsidRPr="00927253">
                              <w:rPr>
                                <w:sz w:val="28"/>
                                <w:szCs w:val="28"/>
                                <w:lang w:val="pl-PL"/>
                              </w:rPr>
                              <w:t>będą musieli zająć się tą kwestią</w:t>
                            </w:r>
                            <w:r w:rsidR="00DF1C02" w:rsidRPr="00927253">
                              <w:rPr>
                                <w:sz w:val="28"/>
                                <w:szCs w:val="28"/>
                                <w:lang w:val="pl-PL"/>
                              </w:rPr>
                              <w:t xml:space="preserve"> bardziej </w:t>
                            </w:r>
                            <w:r w:rsidR="003369C2" w:rsidRPr="00927253">
                              <w:rPr>
                                <w:sz w:val="28"/>
                                <w:szCs w:val="28"/>
                                <w:lang w:val="pl-PL"/>
                              </w:rPr>
                              <w:t>wnikliwie</w:t>
                            </w:r>
                            <w:r w:rsidR="00541797" w:rsidRPr="00927253">
                              <w:rPr>
                                <w:sz w:val="28"/>
                                <w:szCs w:val="28"/>
                                <w:lang w:val="pl-PL"/>
                              </w:rPr>
                              <w:t xml:space="preserve">, aby stać się w pełni szanowanymi członkami </w:t>
                            </w:r>
                            <w:r w:rsidR="00DF1C02" w:rsidRPr="00927253">
                              <w:rPr>
                                <w:sz w:val="28"/>
                                <w:szCs w:val="28"/>
                                <w:lang w:val="pl-PL"/>
                              </w:rPr>
                              <w:t>światowej społeczności</w:t>
                            </w:r>
                            <w:r w:rsidR="00541797" w:rsidRPr="00927253">
                              <w:rPr>
                                <w:sz w:val="28"/>
                                <w:szCs w:val="28"/>
                                <w:lang w:val="pl-P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93F80" id="_x0000_t202" coordsize="21600,21600" o:spt="202" path="m,l,21600r21600,l21600,xe">
                <v:stroke joinstyle="miter"/>
                <v:path gradientshapeok="t" o:connecttype="rect"/>
              </v:shapetype>
              <v:shape id="Text Box 2" o:spid="_x0000_s1026" type="#_x0000_t202" style="position:absolute;margin-left:-6pt;margin-top:12pt;width:556.8pt;height:66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" strokecolor="white [3212]">
                <v:textbox style="mso-next-textbox:#_x0000_s1027">
                  <w:txbxContent>
                    <w:p w14:paraId="54DE2B88" w14:textId="3F819028" w:rsidR="00C36AFB" w:rsidRPr="00927253" w:rsidRDefault="00C36AFB" w:rsidP="00C36AFB">
                      <w:pPr>
                        <w:rPr>
                          <w:sz w:val="28"/>
                          <w:szCs w:val="28"/>
                          <w:lang w:val="pl-PL"/>
                        </w:rPr>
                      </w:pPr>
                      <w:r w:rsidRPr="00927253">
                        <w:rPr>
                          <w:sz w:val="28"/>
                          <w:szCs w:val="28"/>
                          <w:lang w:val="pl-PL"/>
                        </w:rPr>
                        <w:t xml:space="preserve">To, co wcześniej wydawało się być coraz bardziej marginalizowaną siłą w muzułmańskim życiu publicznym, powróciło w latach siedemdziesiątych - często dramatycznie - jako tętniąca życiem społeczno-polityczna rzeczywistość. </w:t>
                      </w:r>
                      <w:r w:rsidRPr="00CE530E">
                        <w:rPr>
                          <w:sz w:val="28"/>
                          <w:szCs w:val="28"/>
                          <w:highlight w:val="red"/>
                          <w:lang w:val="pl-PL"/>
                        </w:rPr>
                        <w:t>Odrodzenie się islamu</w:t>
                      </w:r>
                      <w:r w:rsidRPr="00927253">
                        <w:rPr>
                          <w:sz w:val="28"/>
                          <w:szCs w:val="28"/>
                          <w:lang w:val="pl-PL"/>
                        </w:rPr>
                        <w:t xml:space="preserve"> w muzułmańskiej polityce odzwierciedlało rosnące odrodzenie religijne zarówno w życiu osobistym, jak i publicznym, które ogarnęło większość muzułmańskiego świata i wywrze znaczący wpływ na Zachód w polityce światowej.</w:t>
                      </w:r>
                    </w:p>
                    <w:p w14:paraId="7BDC169D" w14:textId="68841BDB" w:rsidR="006F3FE1" w:rsidRPr="00927253" w:rsidRDefault="00C36AFB" w:rsidP="00C36AFB">
                      <w:pPr>
                        <w:rPr>
                          <w:sz w:val="28"/>
                          <w:szCs w:val="28"/>
                          <w:lang w:val="pl-PL"/>
                        </w:rPr>
                      </w:pPr>
                      <w:r w:rsidRPr="00927253">
                        <w:rPr>
                          <w:sz w:val="28"/>
                          <w:szCs w:val="28"/>
                          <w:lang w:val="pl-PL"/>
                        </w:rPr>
                        <w:t>—John L. Esposito</w:t>
                      </w:r>
                    </w:p>
                    <w:p w14:paraId="2F2D8BC8" w14:textId="01584EBA" w:rsidR="00C36AFB" w:rsidRPr="00927253" w:rsidRDefault="00C36AFB" w:rsidP="00C36AFB">
                      <w:pPr>
                        <w:rPr>
                          <w:sz w:val="28"/>
                          <w:szCs w:val="28"/>
                          <w:lang w:val="pl-PL"/>
                        </w:rPr>
                      </w:pPr>
                    </w:p>
                    <w:p w14:paraId="2CA0C46B" w14:textId="7AE71AF2" w:rsidR="00C36AFB" w:rsidRPr="00927253" w:rsidRDefault="00C36AFB" w:rsidP="00C36AFB">
                      <w:pPr>
                        <w:rPr>
                          <w:sz w:val="28"/>
                          <w:szCs w:val="28"/>
                          <w:lang w:val="pl-PL"/>
                        </w:rPr>
                      </w:pPr>
                      <w:r w:rsidRPr="00927253">
                        <w:rPr>
                          <w:sz w:val="28"/>
                          <w:szCs w:val="28"/>
                          <w:lang w:val="pl-PL"/>
                        </w:rPr>
                        <w:t xml:space="preserve">Jesteśmy świadkami „końca ery postępowej” </w:t>
                      </w:r>
                      <w:r w:rsidRPr="00CE530E">
                        <w:rPr>
                          <w:sz w:val="28"/>
                          <w:szCs w:val="28"/>
                          <w:highlight w:val="red"/>
                          <w:lang w:val="pl-PL"/>
                        </w:rPr>
                        <w:t>zdominowanej przez zachodnie ideologie</w:t>
                      </w:r>
                      <w:r w:rsidRPr="00927253">
                        <w:rPr>
                          <w:sz w:val="28"/>
                          <w:szCs w:val="28"/>
                          <w:lang w:val="pl-PL"/>
                        </w:rPr>
                        <w:t xml:space="preserve"> oraz wkraczamy w erę, w której liczne i różnorodne cywilizacje będą ze sobą współdziałać, konkurować, współistnieć i przystosowywać się do siebie.</w:t>
                      </w:r>
                    </w:p>
                    <w:p w14:paraId="33D0EB98" w14:textId="0F01C268" w:rsidR="00C36AFB" w:rsidRPr="00927253" w:rsidRDefault="00C36AFB" w:rsidP="00C36AFB">
                      <w:pPr>
                        <w:rPr>
                          <w:sz w:val="28"/>
                          <w:szCs w:val="28"/>
                        </w:rPr>
                      </w:pPr>
                      <w:r w:rsidRPr="00927253">
                        <w:rPr>
                          <w:sz w:val="28"/>
                          <w:szCs w:val="28"/>
                        </w:rPr>
                        <w:t>—Samuel P. Huntington</w:t>
                      </w:r>
                    </w:p>
                    <w:p w14:paraId="518BD96F" w14:textId="7D21665D" w:rsidR="00C36AFB" w:rsidRPr="00927253" w:rsidRDefault="00C36AFB" w:rsidP="00C36AFB">
                      <w:pPr>
                        <w:rPr>
                          <w:sz w:val="28"/>
                          <w:szCs w:val="28"/>
                        </w:rPr>
                      </w:pPr>
                    </w:p>
                    <w:p w14:paraId="34EC9DB9" w14:textId="10762E1D" w:rsidR="00C36AFB" w:rsidRPr="00927253" w:rsidRDefault="00C36AFB" w:rsidP="00C36AFB">
                      <w:pPr>
                        <w:rPr>
                          <w:sz w:val="28"/>
                          <w:szCs w:val="28"/>
                          <w:lang w:val="pl-PL"/>
                        </w:rPr>
                      </w:pPr>
                      <w:r w:rsidRPr="00927253">
                        <w:rPr>
                          <w:sz w:val="28"/>
                          <w:szCs w:val="28"/>
                          <w:lang w:val="en-US"/>
                        </w:rPr>
                        <w:t>My [</w:t>
                      </w:r>
                      <w:proofErr w:type="spellStart"/>
                      <w:r w:rsidRPr="00927253">
                        <w:rPr>
                          <w:sz w:val="28"/>
                          <w:szCs w:val="28"/>
                          <w:lang w:val="en-US"/>
                        </w:rPr>
                        <w:t>tj</w:t>
                      </w:r>
                      <w:proofErr w:type="spellEnd"/>
                      <w:r w:rsidRPr="00927253">
                        <w:rPr>
                          <w:sz w:val="28"/>
                          <w:szCs w:val="28"/>
                          <w:lang w:val="en-US"/>
                        </w:rPr>
                        <w:t xml:space="preserve">. </w:t>
                      </w:r>
                      <w:r w:rsidRPr="00927253">
                        <w:rPr>
                          <w:sz w:val="28"/>
                          <w:szCs w:val="28"/>
                          <w:lang w:val="pl-PL"/>
                        </w:rPr>
                        <w:t>Bóg] stworzyliśmy z was ludy i plemiona, abyście mogli poznać się nawzajem.</w:t>
                      </w:r>
                    </w:p>
                    <w:p w14:paraId="05610556" w14:textId="64A96EEA" w:rsidR="00C36AFB" w:rsidRPr="00927253" w:rsidRDefault="00C36AFB" w:rsidP="00C36AFB">
                      <w:pPr>
                        <w:rPr>
                          <w:sz w:val="28"/>
                          <w:szCs w:val="28"/>
                          <w:lang w:val="pl-PL"/>
                        </w:rPr>
                      </w:pPr>
                      <w:r w:rsidRPr="00927253">
                        <w:rPr>
                          <w:sz w:val="28"/>
                          <w:szCs w:val="28"/>
                          <w:lang w:val="pl-PL"/>
                        </w:rPr>
                        <w:t>—Koran 49: 133</w:t>
                      </w:r>
                    </w:p>
                    <w:p w14:paraId="74D156E3" w14:textId="1DFF27EC" w:rsidR="00C36AFB" w:rsidRPr="00927253" w:rsidRDefault="00C36AFB" w:rsidP="00C36AFB">
                      <w:pPr>
                        <w:rPr>
                          <w:sz w:val="28"/>
                          <w:szCs w:val="28"/>
                          <w:lang w:val="pl-PL"/>
                        </w:rPr>
                      </w:pPr>
                    </w:p>
                    <w:p w14:paraId="60AB3A1C" w14:textId="237F3D10" w:rsidR="00C36AFB" w:rsidRPr="00927253" w:rsidRDefault="00C36AFB" w:rsidP="00C36AFB">
                      <w:pPr>
                        <w:ind w:firstLine="720"/>
                        <w:rPr>
                          <w:sz w:val="28"/>
                          <w:szCs w:val="28"/>
                          <w:lang w:val="pl-PL"/>
                        </w:rPr>
                      </w:pPr>
                      <w:r w:rsidRPr="00927253">
                        <w:rPr>
                          <w:sz w:val="28"/>
                          <w:szCs w:val="28"/>
                          <w:lang w:val="pl-PL"/>
                        </w:rPr>
                        <w:t xml:space="preserve">Opinia świata zachodniego w stosunku do islamu została wywrócona do góry nogami 11 września 2001 r. wraz z atakami w Nowym Jorku i Waszyngtonie na amerykańskie rynki finansowe, w skutek czego ograniczono podróże, wzmocniono środki bezpieczeństwa oraz tysiące rodzin zostało ogarniętych w smutku i żalu. Naród został zszokowany </w:t>
                      </w:r>
                      <w:r w:rsidR="00755C46" w:rsidRPr="00927253">
                        <w:rPr>
                          <w:sz w:val="28"/>
                          <w:szCs w:val="28"/>
                          <w:lang w:val="pl-PL"/>
                        </w:rPr>
                        <w:t>z powodu</w:t>
                      </w:r>
                      <w:r w:rsidRPr="00927253">
                        <w:rPr>
                          <w:sz w:val="28"/>
                          <w:szCs w:val="28"/>
                          <w:lang w:val="pl-PL"/>
                        </w:rPr>
                        <w:t xml:space="preserve"> mał</w:t>
                      </w:r>
                      <w:r w:rsidR="00755C46" w:rsidRPr="00927253">
                        <w:rPr>
                          <w:sz w:val="28"/>
                          <w:szCs w:val="28"/>
                          <w:lang w:val="pl-PL"/>
                        </w:rPr>
                        <w:t xml:space="preserve">ej </w:t>
                      </w:r>
                      <w:r w:rsidRPr="00927253">
                        <w:rPr>
                          <w:sz w:val="28"/>
                          <w:szCs w:val="28"/>
                          <w:lang w:val="pl-PL"/>
                        </w:rPr>
                        <w:t>grup</w:t>
                      </w:r>
                      <w:r w:rsidR="00755C46" w:rsidRPr="00927253">
                        <w:rPr>
                          <w:sz w:val="28"/>
                          <w:szCs w:val="28"/>
                          <w:lang w:val="pl-PL"/>
                        </w:rPr>
                        <w:t>y</w:t>
                      </w:r>
                      <w:r w:rsidRPr="00927253">
                        <w:rPr>
                          <w:sz w:val="28"/>
                          <w:szCs w:val="28"/>
                          <w:lang w:val="pl-PL"/>
                        </w:rPr>
                        <w:t xml:space="preserve"> terrorystów, którzy przeprowadzili atak metodami nie bardziej wyrafinowanymi niż wejście na pokład </w:t>
                      </w:r>
                      <w:r w:rsidR="00755C46" w:rsidRPr="00927253">
                        <w:rPr>
                          <w:sz w:val="28"/>
                          <w:szCs w:val="28"/>
                          <w:lang w:val="pl-PL"/>
                        </w:rPr>
                        <w:t>zwyczajnych</w:t>
                      </w:r>
                      <w:r w:rsidRPr="00927253">
                        <w:rPr>
                          <w:sz w:val="28"/>
                          <w:szCs w:val="28"/>
                          <w:lang w:val="pl-PL"/>
                        </w:rPr>
                        <w:t xml:space="preserve"> lotów lotniczych </w:t>
                      </w:r>
                      <w:r w:rsidR="00755C46" w:rsidRPr="00927253">
                        <w:rPr>
                          <w:sz w:val="28"/>
                          <w:szCs w:val="28"/>
                          <w:lang w:val="pl-PL"/>
                        </w:rPr>
                        <w:t>posiadając</w:t>
                      </w:r>
                      <w:r w:rsidRPr="00927253">
                        <w:rPr>
                          <w:sz w:val="28"/>
                          <w:szCs w:val="28"/>
                          <w:lang w:val="pl-PL"/>
                        </w:rPr>
                        <w:t xml:space="preserve"> legaln</w:t>
                      </w:r>
                      <w:r w:rsidR="00755C46" w:rsidRPr="00927253">
                        <w:rPr>
                          <w:sz w:val="28"/>
                          <w:szCs w:val="28"/>
                          <w:lang w:val="pl-PL"/>
                        </w:rPr>
                        <w:t>e</w:t>
                      </w:r>
                      <w:r w:rsidRPr="00927253">
                        <w:rPr>
                          <w:sz w:val="28"/>
                          <w:szCs w:val="28"/>
                          <w:lang w:val="pl-PL"/>
                        </w:rPr>
                        <w:t xml:space="preserve"> bilet</w:t>
                      </w:r>
                      <w:r w:rsidR="00755C46" w:rsidRPr="00927253">
                        <w:rPr>
                          <w:sz w:val="28"/>
                          <w:szCs w:val="28"/>
                          <w:lang w:val="pl-PL"/>
                        </w:rPr>
                        <w:t>y,</w:t>
                      </w:r>
                      <w:r w:rsidRPr="00927253">
                        <w:rPr>
                          <w:sz w:val="28"/>
                          <w:szCs w:val="28"/>
                          <w:lang w:val="pl-PL"/>
                        </w:rPr>
                        <w:t xml:space="preserve"> nosząc „broń”, która pozornie mieściła się w wytycznych obowiązujących wówczas środków bezpieczeństwa. Kolejne </w:t>
                      </w:r>
                      <w:r w:rsidR="00755C46" w:rsidRPr="00927253">
                        <w:rPr>
                          <w:sz w:val="28"/>
                          <w:szCs w:val="28"/>
                          <w:lang w:val="pl-PL"/>
                        </w:rPr>
                        <w:t>uprowadzenia</w:t>
                      </w:r>
                      <w:r w:rsidRPr="00927253">
                        <w:rPr>
                          <w:sz w:val="28"/>
                          <w:szCs w:val="28"/>
                          <w:lang w:val="pl-PL"/>
                        </w:rPr>
                        <w:t xml:space="preserve"> pozwoliły im osiągnąć diaboliczne cele.</w:t>
                      </w:r>
                    </w:p>
                    <w:p w14:paraId="635643DC" w14:textId="7F763FD6" w:rsidR="00755C46" w:rsidRPr="00927253" w:rsidRDefault="00755C46" w:rsidP="00C36AFB">
                      <w:pPr>
                        <w:ind w:firstLine="720"/>
                        <w:rPr>
                          <w:b/>
                          <w:bCs/>
                          <w:sz w:val="28"/>
                          <w:szCs w:val="28"/>
                          <w:lang w:val="pl-PL"/>
                        </w:rPr>
                      </w:pPr>
                    </w:p>
                    <w:p w14:paraId="12252544" w14:textId="5CA39648" w:rsidR="00755C46" w:rsidRPr="00927253" w:rsidRDefault="00755C46" w:rsidP="00DC39A1">
                      <w:pPr>
                        <w:rPr>
                          <w:b/>
                          <w:bCs/>
                          <w:sz w:val="28"/>
                          <w:szCs w:val="28"/>
                          <w:lang w:val="pl-PL"/>
                        </w:rPr>
                      </w:pPr>
                      <w:r w:rsidRPr="00927253">
                        <w:rPr>
                          <w:b/>
                          <w:bCs/>
                          <w:sz w:val="28"/>
                          <w:szCs w:val="28"/>
                          <w:lang w:val="pl-PL"/>
                        </w:rPr>
                        <w:t>RZĄD PARTYCYPACYJNY</w:t>
                      </w:r>
                      <w:r w:rsidR="00E6039C" w:rsidRPr="00927253">
                        <w:rPr>
                          <w:b/>
                          <w:bCs/>
                          <w:sz w:val="28"/>
                          <w:szCs w:val="28"/>
                          <w:lang w:val="pl-PL"/>
                        </w:rPr>
                        <w:t xml:space="preserve"> A KONTROLA AUTORYTARYZMU </w:t>
                      </w:r>
                    </w:p>
                    <w:p w14:paraId="39A14E3A" w14:textId="28E1C7AF" w:rsidR="00E6039C" w:rsidRPr="00927253" w:rsidRDefault="00E6039C" w:rsidP="00E6039C">
                      <w:pPr>
                        <w:ind w:firstLine="720"/>
                        <w:rPr>
                          <w:sz w:val="28"/>
                          <w:szCs w:val="28"/>
                          <w:lang w:val="pl-PL"/>
                        </w:rPr>
                      </w:pPr>
                      <w:r w:rsidRPr="00927253">
                        <w:rPr>
                          <w:sz w:val="28"/>
                          <w:szCs w:val="28"/>
                          <w:lang w:val="pl-PL"/>
                        </w:rPr>
                        <w:t>Część pakietu westernizacyjneg</w:t>
                      </w:r>
                      <w:r w:rsidR="00927253" w:rsidRPr="00927253">
                        <w:rPr>
                          <w:sz w:val="28"/>
                          <w:szCs w:val="28"/>
                          <w:lang w:val="pl-PL"/>
                        </w:rPr>
                        <w:t>o</w:t>
                      </w:r>
                      <w:r w:rsidRPr="00927253">
                        <w:rPr>
                          <w:sz w:val="28"/>
                          <w:szCs w:val="28"/>
                          <w:lang w:val="pl-PL"/>
                        </w:rPr>
                        <w:t xml:space="preserve"> zawiera </w:t>
                      </w:r>
                      <w:r w:rsidR="00927253">
                        <w:rPr>
                          <w:sz w:val="28"/>
                          <w:szCs w:val="28"/>
                          <w:lang w:val="pl-PL"/>
                        </w:rPr>
                        <w:t>ofertę</w:t>
                      </w:r>
                      <w:r w:rsidRPr="00927253">
                        <w:rPr>
                          <w:sz w:val="28"/>
                          <w:szCs w:val="28"/>
                          <w:lang w:val="pl-PL"/>
                        </w:rPr>
                        <w:t xml:space="preserve"> przyjęcia politycznych instytucji demokracji i niesie ze sobą kwestię relacji islamu z państwem oraz statusu innych religii w stosunku do islamu i państwa. John Esposito, uważny obserwator współczesnego islamu, głosi, że ruchy na rzecz demokracji w islamskich państwach są tak samo potężne, jak pragnienie zachowania islamu jako </w:t>
                      </w:r>
                      <w:r w:rsidRPr="00CE530E">
                        <w:rPr>
                          <w:sz w:val="28"/>
                          <w:szCs w:val="28"/>
                          <w:highlight w:val="green"/>
                          <w:lang w:val="pl-PL"/>
                        </w:rPr>
                        <w:t>nadrzędnego systemu wartości</w:t>
                      </w:r>
                      <w:r w:rsidRPr="00927253">
                        <w:rPr>
                          <w:sz w:val="28"/>
                          <w:szCs w:val="28"/>
                          <w:lang w:val="pl-PL"/>
                        </w:rPr>
                        <w:t xml:space="preserve">. Na pozór demokracja może nie wydawać się prawdopodobną formą rządów dla muzułmanów, ale wielu muzułmanów uważa, że </w:t>
                      </w:r>
                      <w:r w:rsidR="00D938BE" w:rsidRPr="00927253">
                        <w:rPr>
                          <w:sz w:val="28"/>
                          <w:szCs w:val="28"/>
                          <w:lang w:val="pl-PL"/>
                        </w:rPr>
                        <w:t>są ze sobą kompatybilne</w:t>
                      </w:r>
                      <w:r w:rsidRPr="00927253">
                        <w:rPr>
                          <w:sz w:val="28"/>
                          <w:szCs w:val="28"/>
                          <w:lang w:val="pl-PL"/>
                        </w:rPr>
                        <w:t xml:space="preserve">. Islam </w:t>
                      </w:r>
                      <w:r w:rsidR="00D938BE" w:rsidRPr="00927253">
                        <w:rPr>
                          <w:sz w:val="28"/>
                          <w:szCs w:val="28"/>
                          <w:lang w:val="pl-PL"/>
                        </w:rPr>
                        <w:t>posiada</w:t>
                      </w:r>
                      <w:r w:rsidRPr="00927253">
                        <w:rPr>
                          <w:sz w:val="28"/>
                          <w:szCs w:val="28"/>
                          <w:lang w:val="pl-PL"/>
                        </w:rPr>
                        <w:t xml:space="preserve"> tradycyjne zasady, które mogą dobrze współdziałać z partycypacyjnym życiem politycznym, w szczególności konsultacje (szura) i konsensus (ijma), dwie tradycje, które na przestrzeni wieków zapewniły muzułmanom wspólną metodę rozwiązywania sporów społecznych i prawnych.</w:t>
                      </w:r>
                    </w:p>
                    <w:p w14:paraId="0EA8BE95" w14:textId="65BA5899" w:rsidR="00D938BE" w:rsidRPr="00927253" w:rsidRDefault="00E42AFD" w:rsidP="00E6039C">
                      <w:pPr>
                        <w:ind w:firstLine="720"/>
                        <w:rPr>
                          <w:sz w:val="28"/>
                          <w:szCs w:val="28"/>
                          <w:lang w:val="pl-PL"/>
                        </w:rPr>
                      </w:pPr>
                      <w:r w:rsidRPr="00927253">
                        <w:rPr>
                          <w:sz w:val="28"/>
                          <w:szCs w:val="28"/>
                          <w:lang w:val="pl-PL"/>
                        </w:rPr>
                        <w:t xml:space="preserve">Formy demokracji, które są rozwijane przez muzułmanów, nie będą takie same, jak te, które są znane na Zachodzie. Świat islamski posiada inną doktrynę praw człowieka niż Zachód. W doktrynie islamskiej prawa są nadawane przez Boga, czyli przez Koran i tradycyjne islamskie prawo. </w:t>
                      </w:r>
                      <w:r w:rsidRPr="00CE530E">
                        <w:rPr>
                          <w:sz w:val="28"/>
                          <w:szCs w:val="28"/>
                          <w:highlight w:val="red"/>
                          <w:lang w:val="pl-PL"/>
                        </w:rPr>
                        <w:t>Najwyższym autorytetem jest Bóg</w:t>
                      </w:r>
                      <w:r w:rsidRPr="00927253">
                        <w:rPr>
                          <w:sz w:val="28"/>
                          <w:szCs w:val="28"/>
                          <w:lang w:val="pl-PL"/>
                        </w:rPr>
                        <w:t xml:space="preserve">, </w:t>
                      </w:r>
                      <w:r w:rsidRPr="00CE530E">
                        <w:rPr>
                          <w:sz w:val="28"/>
                          <w:szCs w:val="28"/>
                          <w:highlight w:val="red"/>
                          <w:lang w:val="pl-PL"/>
                        </w:rPr>
                        <w:t>a ludzie są jego agentami</w:t>
                      </w:r>
                      <w:r w:rsidRPr="00927253">
                        <w:rPr>
                          <w:sz w:val="28"/>
                          <w:szCs w:val="28"/>
                          <w:lang w:val="pl-PL"/>
                        </w:rPr>
                        <w:t xml:space="preserve">, a nawet wiceregentami, ale nie mogą być samowładni. Zachodnia demokratyczna koncepcja suwerenności ludu nie jest opcją dla tradycyjnych muzułmanów, więc pozostaje pytanie, jak daleko społeczeństwa islamskie mogą się posunąć do przyjęcia jakiejś formy zachodniej idei praw człowieka. Obecnie </w:t>
                      </w:r>
                      <w:r w:rsidRPr="00CE530E">
                        <w:rPr>
                          <w:sz w:val="28"/>
                          <w:szCs w:val="28"/>
                          <w:highlight w:val="red"/>
                          <w:lang w:val="pl-PL"/>
                        </w:rPr>
                        <w:t>rośnie ciśnienie</w:t>
                      </w:r>
                      <w:r w:rsidRPr="00927253">
                        <w:rPr>
                          <w:sz w:val="28"/>
                          <w:szCs w:val="28"/>
                          <w:lang w:val="pl-PL"/>
                        </w:rPr>
                        <w:t xml:space="preserve"> </w:t>
                      </w:r>
                      <w:r w:rsidRPr="00CE530E">
                        <w:rPr>
                          <w:sz w:val="28"/>
                          <w:szCs w:val="28"/>
                          <w:highlight w:val="red"/>
                          <w:lang w:val="pl-PL"/>
                        </w:rPr>
                        <w:t>w dwóch obszarach</w:t>
                      </w:r>
                      <w:r w:rsidRPr="00927253">
                        <w:rPr>
                          <w:sz w:val="28"/>
                          <w:szCs w:val="28"/>
                          <w:lang w:val="pl-PL"/>
                        </w:rPr>
                        <w:t>, a mianowicie w zakresie praw kobiet i wolności wyznania.</w:t>
                      </w:r>
                    </w:p>
                    <w:p w14:paraId="68A56747" w14:textId="5AB0A4FE" w:rsidR="00E42AFD" w:rsidRPr="00927253" w:rsidRDefault="00E42AFD" w:rsidP="00E6039C">
                      <w:pPr>
                        <w:ind w:firstLine="720"/>
                        <w:rPr>
                          <w:sz w:val="28"/>
                          <w:szCs w:val="28"/>
                          <w:lang w:val="pl-PL"/>
                        </w:rPr>
                      </w:pPr>
                      <w:r w:rsidRPr="00927253">
                        <w:rPr>
                          <w:sz w:val="28"/>
                          <w:szCs w:val="28"/>
                          <w:lang w:val="pl-PL"/>
                        </w:rPr>
                        <w:t xml:space="preserve">Dwóch cytowanych powyżej islamskich uczonych, al-Banna i Mawdudi, stwierdziło, że ich zdaniem obniżony poziom moralności w społeczeństwie amerykańskim wynika z oddzielenia kościoła od państwa, zasady leżącej u podstaw wolności religijnej. </w:t>
                      </w:r>
                      <w:r w:rsidR="00A000BA" w:rsidRPr="00927253">
                        <w:rPr>
                          <w:sz w:val="28"/>
                          <w:szCs w:val="28"/>
                          <w:lang w:val="pl-PL"/>
                        </w:rPr>
                        <w:t>I</w:t>
                      </w:r>
                      <w:r w:rsidRPr="00927253">
                        <w:rPr>
                          <w:sz w:val="28"/>
                          <w:szCs w:val="28"/>
                          <w:lang w:val="pl-PL"/>
                        </w:rPr>
                        <w:t xml:space="preserve">slamscy ekstremiści ostro uderzają w Zachód, argumentując, że próby Zachodu </w:t>
                      </w:r>
                      <w:r w:rsidR="00A000BA" w:rsidRPr="00927253">
                        <w:rPr>
                          <w:sz w:val="28"/>
                          <w:szCs w:val="28"/>
                          <w:lang w:val="pl-PL"/>
                        </w:rPr>
                        <w:t>adaptacji</w:t>
                      </w:r>
                      <w:r w:rsidRPr="00927253">
                        <w:rPr>
                          <w:sz w:val="28"/>
                          <w:szCs w:val="28"/>
                          <w:lang w:val="pl-PL"/>
                        </w:rPr>
                        <w:t xml:space="preserve"> swoich wartości d</w:t>
                      </w:r>
                      <w:r w:rsidR="00A000BA" w:rsidRPr="00927253">
                        <w:rPr>
                          <w:sz w:val="28"/>
                          <w:szCs w:val="28"/>
                          <w:lang w:val="pl-PL"/>
                        </w:rPr>
                        <w:t>la</w:t>
                      </w:r>
                      <w:r w:rsidRPr="00927253">
                        <w:rPr>
                          <w:sz w:val="28"/>
                          <w:szCs w:val="28"/>
                          <w:lang w:val="pl-PL"/>
                        </w:rPr>
                        <w:t xml:space="preserve"> reszty świata zagrażają islamowi i jego przywiązaniu do religijn</w:t>
                      </w:r>
                      <w:r w:rsidR="00A000BA" w:rsidRPr="00927253">
                        <w:rPr>
                          <w:sz w:val="28"/>
                          <w:szCs w:val="28"/>
                          <w:lang w:val="pl-PL"/>
                        </w:rPr>
                        <w:t>ego</w:t>
                      </w:r>
                      <w:r w:rsidRPr="00927253">
                        <w:rPr>
                          <w:sz w:val="28"/>
                          <w:szCs w:val="28"/>
                          <w:lang w:val="pl-PL"/>
                        </w:rPr>
                        <w:t xml:space="preserve"> społeczeństwa. Niektórzy nawet </w:t>
                      </w:r>
                      <w:r w:rsidR="00A000BA" w:rsidRPr="00927253">
                        <w:rPr>
                          <w:sz w:val="28"/>
                          <w:szCs w:val="28"/>
                          <w:lang w:val="pl-PL"/>
                        </w:rPr>
                        <w:t xml:space="preserve">mają </w:t>
                      </w:r>
                      <w:r w:rsidR="00541797" w:rsidRPr="00927253">
                        <w:rPr>
                          <w:sz w:val="28"/>
                          <w:szCs w:val="28"/>
                          <w:lang w:val="pl-PL"/>
                        </w:rPr>
                        <w:t>zdanie</w:t>
                      </w:r>
                      <w:r w:rsidRPr="00927253">
                        <w:rPr>
                          <w:sz w:val="28"/>
                          <w:szCs w:val="28"/>
                          <w:lang w:val="pl-PL"/>
                        </w:rPr>
                        <w:t>, że Zachód chce zniszczyć islam</w:t>
                      </w:r>
                      <w:r w:rsidR="00A000BA" w:rsidRPr="00927253">
                        <w:rPr>
                          <w:sz w:val="28"/>
                          <w:szCs w:val="28"/>
                          <w:lang w:val="pl-PL"/>
                        </w:rPr>
                        <w:t>, chociaż</w:t>
                      </w:r>
                      <w:r w:rsidR="00541797" w:rsidRPr="00927253">
                        <w:rPr>
                          <w:sz w:val="28"/>
                          <w:szCs w:val="28"/>
                          <w:lang w:val="pl-PL"/>
                        </w:rPr>
                        <w:t xml:space="preserve"> nie</w:t>
                      </w:r>
                      <w:r w:rsidRPr="00927253">
                        <w:rPr>
                          <w:sz w:val="28"/>
                          <w:szCs w:val="28"/>
                          <w:lang w:val="pl-PL"/>
                        </w:rPr>
                        <w:t xml:space="preserve">wielu ludzi </w:t>
                      </w:r>
                      <w:r w:rsidR="00541797" w:rsidRPr="00927253">
                        <w:rPr>
                          <w:sz w:val="28"/>
                          <w:szCs w:val="28"/>
                          <w:lang w:val="pl-PL"/>
                        </w:rPr>
                        <w:t xml:space="preserve">z </w:t>
                      </w:r>
                      <w:r w:rsidRPr="00927253">
                        <w:rPr>
                          <w:sz w:val="28"/>
                          <w:szCs w:val="28"/>
                          <w:lang w:val="pl-PL"/>
                        </w:rPr>
                        <w:t>Zachodu</w:t>
                      </w:r>
                      <w:r w:rsidR="00A000BA" w:rsidRPr="00927253">
                        <w:rPr>
                          <w:sz w:val="28"/>
                          <w:szCs w:val="28"/>
                          <w:lang w:val="pl-PL"/>
                        </w:rPr>
                        <w:t xml:space="preserve"> </w:t>
                      </w:r>
                      <w:r w:rsidR="00541797" w:rsidRPr="00927253">
                        <w:rPr>
                          <w:sz w:val="28"/>
                          <w:szCs w:val="28"/>
                          <w:lang w:val="pl-PL"/>
                        </w:rPr>
                        <w:t>przyznało by się do posiadania takiej opinii</w:t>
                      </w:r>
                      <w:r w:rsidRPr="00927253">
                        <w:rPr>
                          <w:sz w:val="28"/>
                          <w:szCs w:val="28"/>
                          <w:lang w:val="pl-PL"/>
                        </w:rPr>
                        <w:t>. Argument, że Zachód dąży do wyeliminowania islamu, jest potężną siłą propagandową wśród terrorystów i wspierających ich ekstremistów.</w:t>
                      </w:r>
                    </w:p>
                    <w:p w14:paraId="45B68E26" w14:textId="79B1583C" w:rsidR="00541797" w:rsidRPr="00927253" w:rsidRDefault="00541797" w:rsidP="00E6039C">
                      <w:pPr>
                        <w:ind w:firstLine="720"/>
                        <w:rPr>
                          <w:sz w:val="28"/>
                          <w:szCs w:val="28"/>
                          <w:lang w:val="pl-PL"/>
                        </w:rPr>
                      </w:pPr>
                      <w:r w:rsidRPr="00927253">
                        <w:rPr>
                          <w:sz w:val="28"/>
                          <w:szCs w:val="28"/>
                          <w:lang w:val="pl-PL"/>
                        </w:rPr>
                        <w:t>Byliśmy już świadkami tego, że klasyczne prawo islamskie przyznaje Chrześcijanom i Żydom prawo do praktykowania ich religii, ale nakłada na nich ograniczenia, w tym zakaz krytykowania Mahometa i Koranu oraz zakaz rozpowszechniania własnej wiary. Muzułmanie nie posiadają też możliwości przejścia z islamu na inną wiarę. Egzekwowanie tych zasad różni się w zależności od miejsca; rygorystycznie w Sudanie i Afganistanie, liberalnie w Jordanii i Egipcie, ale zasady pozostają i nie pasują do współczesnego świata.</w:t>
                      </w:r>
                    </w:p>
                    <w:p w14:paraId="6450F242" w14:textId="6671D2B3" w:rsidR="00554D09" w:rsidRDefault="00541797" w:rsidP="00E6039C">
                      <w:pPr>
                        <w:ind w:firstLine="720"/>
                        <w:rPr>
                          <w:sz w:val="28"/>
                          <w:szCs w:val="28"/>
                          <w:lang w:val="pl-PL"/>
                        </w:rPr>
                      </w:pPr>
                      <w:r w:rsidRPr="00927253">
                        <w:rPr>
                          <w:sz w:val="28"/>
                          <w:szCs w:val="28"/>
                          <w:lang w:val="pl-PL"/>
                        </w:rPr>
                        <w:t xml:space="preserve">Doniesienia o zmuszaniu chrześcijan do przejścia na islam, choć niezwykle rzadkie, są jeszcze bardziej problematyczne. Zgodnie z islamską tradycją, </w:t>
                      </w:r>
                      <w:r w:rsidR="00DF1C02" w:rsidRPr="00927253">
                        <w:rPr>
                          <w:sz w:val="28"/>
                          <w:szCs w:val="28"/>
                          <w:lang w:val="pl-PL"/>
                        </w:rPr>
                        <w:t>a właściwie</w:t>
                      </w:r>
                      <w:r w:rsidRPr="00927253">
                        <w:rPr>
                          <w:sz w:val="28"/>
                          <w:szCs w:val="28"/>
                          <w:lang w:val="pl-PL"/>
                        </w:rPr>
                        <w:t xml:space="preserve"> z nakazu Koranu, muzułmanie</w:t>
                      </w:r>
                      <w:r w:rsidR="00DF1C02" w:rsidRPr="00927253">
                        <w:rPr>
                          <w:sz w:val="28"/>
                          <w:szCs w:val="28"/>
                          <w:lang w:val="pl-PL"/>
                        </w:rPr>
                        <w:t xml:space="preserve"> nie</w:t>
                      </w:r>
                      <w:r w:rsidRPr="00927253">
                        <w:rPr>
                          <w:sz w:val="28"/>
                          <w:szCs w:val="28"/>
                          <w:lang w:val="pl-PL"/>
                        </w:rPr>
                        <w:t xml:space="preserve"> </w:t>
                      </w:r>
                      <w:r w:rsidR="00DF1C02" w:rsidRPr="00927253">
                        <w:rPr>
                          <w:sz w:val="28"/>
                          <w:szCs w:val="28"/>
                          <w:lang w:val="pl-PL"/>
                        </w:rPr>
                        <w:t>powinni żądać religii</w:t>
                      </w:r>
                      <w:r w:rsidRPr="00927253">
                        <w:rPr>
                          <w:sz w:val="28"/>
                          <w:szCs w:val="28"/>
                          <w:lang w:val="pl-PL"/>
                        </w:rPr>
                        <w:t>. Taki wymóg narusza fundamentalną zasadę islamu. Od papieża Jana Pawła II po Dalajlamę</w:t>
                      </w:r>
                      <w:r w:rsidR="00DF1C02" w:rsidRPr="00927253">
                        <w:rPr>
                          <w:sz w:val="28"/>
                          <w:szCs w:val="28"/>
                          <w:lang w:val="pl-PL"/>
                        </w:rPr>
                        <w:t>,</w:t>
                      </w:r>
                      <w:r w:rsidRPr="00927253">
                        <w:rPr>
                          <w:sz w:val="28"/>
                          <w:szCs w:val="28"/>
                          <w:lang w:val="pl-PL"/>
                        </w:rPr>
                        <w:t xml:space="preserve"> </w:t>
                      </w:r>
                      <w:r w:rsidRPr="00CE530E">
                        <w:rPr>
                          <w:sz w:val="28"/>
                          <w:szCs w:val="28"/>
                          <w:highlight w:val="red"/>
                          <w:lang w:val="pl-PL"/>
                        </w:rPr>
                        <w:t>przywódcy religijni</w:t>
                      </w:r>
                      <w:r w:rsidRPr="00927253">
                        <w:rPr>
                          <w:sz w:val="28"/>
                          <w:szCs w:val="28"/>
                          <w:lang w:val="pl-PL"/>
                        </w:rPr>
                        <w:t xml:space="preserve"> na całym świecie wzywają wyznawców do praktykowania tolerancji wobec innych religii, a demokracja </w:t>
                      </w:r>
                      <w:r w:rsidR="00DF1C02" w:rsidRPr="00927253">
                        <w:rPr>
                          <w:sz w:val="28"/>
                          <w:szCs w:val="28"/>
                          <w:lang w:val="pl-PL"/>
                        </w:rPr>
                        <w:t xml:space="preserve">także </w:t>
                      </w:r>
                      <w:r w:rsidRPr="00927253">
                        <w:rPr>
                          <w:sz w:val="28"/>
                          <w:szCs w:val="28"/>
                          <w:lang w:val="pl-PL"/>
                        </w:rPr>
                        <w:t xml:space="preserve">będzie tego wymagać. </w:t>
                      </w:r>
                    </w:p>
                    <w:p w14:paraId="37ACF8F7" w14:textId="4ABE439E" w:rsidR="00554D09" w:rsidRDefault="00554D09" w:rsidP="00E6039C">
                      <w:pPr>
                        <w:ind w:firstLine="720"/>
                        <w:rPr>
                          <w:sz w:val="28"/>
                          <w:szCs w:val="28"/>
                          <w:lang w:val="pl-PL"/>
                        </w:rPr>
                      </w:pPr>
                      <w:r w:rsidRPr="00554D09">
                        <w:rPr>
                          <w:sz w:val="28"/>
                          <w:szCs w:val="28"/>
                          <w:lang w:val="pl-PL"/>
                        </w:rPr>
                        <w:t>Być może przywódcy islamscy będą musieli jaśniej zająć się tą kwestią, aby stać się w pełni szanowanymi członkami społeczności światowej.</w:t>
                      </w:r>
                    </w:p>
                    <w:p w14:paraId="2392E0A6" w14:textId="4B47E5A8" w:rsidR="00541797" w:rsidRPr="00927253" w:rsidRDefault="00554D09" w:rsidP="00E6039C">
                      <w:pPr>
                        <w:ind w:firstLine="720"/>
                        <w:rPr>
                          <w:sz w:val="28"/>
                          <w:szCs w:val="28"/>
                          <w:lang w:val="pl-PL"/>
                        </w:rPr>
                      </w:pPr>
                      <w:r w:rsidRPr="00554D09">
                        <w:rPr>
                          <w:sz w:val="28"/>
                          <w:szCs w:val="28"/>
                          <w:lang w:val="pl-PL"/>
                        </w:rPr>
                        <w:t>Być może przywódcy islamscy będą musieli jaśniej zająć się tą kwestią, aby stać się w pełni szanowanymi członkami społeczności światowej.</w:t>
                      </w:r>
                      <w:r w:rsidR="00DF1C02" w:rsidRPr="00927253">
                        <w:rPr>
                          <w:sz w:val="28"/>
                          <w:szCs w:val="28"/>
                          <w:lang w:val="pl-PL"/>
                        </w:rPr>
                        <w:t>Przywódcy</w:t>
                      </w:r>
                      <w:r w:rsidR="00541797" w:rsidRPr="00927253">
                        <w:rPr>
                          <w:sz w:val="28"/>
                          <w:szCs w:val="28"/>
                          <w:lang w:val="pl-PL"/>
                        </w:rPr>
                        <w:t xml:space="preserve"> islamscy </w:t>
                      </w:r>
                      <w:r w:rsidR="00DF1C02" w:rsidRPr="00927253">
                        <w:rPr>
                          <w:sz w:val="28"/>
                          <w:szCs w:val="28"/>
                          <w:lang w:val="pl-PL"/>
                        </w:rPr>
                        <w:t xml:space="preserve">być może </w:t>
                      </w:r>
                      <w:r w:rsidR="00541797" w:rsidRPr="00927253">
                        <w:rPr>
                          <w:sz w:val="28"/>
                          <w:szCs w:val="28"/>
                          <w:lang w:val="pl-PL"/>
                        </w:rPr>
                        <w:t>będą musieli zająć się tą kwestią</w:t>
                      </w:r>
                      <w:r w:rsidR="00DF1C02" w:rsidRPr="00927253">
                        <w:rPr>
                          <w:sz w:val="28"/>
                          <w:szCs w:val="28"/>
                          <w:lang w:val="pl-PL"/>
                        </w:rPr>
                        <w:t xml:space="preserve"> bardziej </w:t>
                      </w:r>
                      <w:r w:rsidR="003369C2" w:rsidRPr="00927253">
                        <w:rPr>
                          <w:sz w:val="28"/>
                          <w:szCs w:val="28"/>
                          <w:lang w:val="pl-PL"/>
                        </w:rPr>
                        <w:t>wnikliwie</w:t>
                      </w:r>
                      <w:r w:rsidR="00541797" w:rsidRPr="00927253">
                        <w:rPr>
                          <w:sz w:val="28"/>
                          <w:szCs w:val="28"/>
                          <w:lang w:val="pl-PL"/>
                        </w:rPr>
                        <w:t xml:space="preserve">, aby stać się w pełni szanowanymi członkami </w:t>
                      </w:r>
                      <w:r w:rsidR="00DF1C02" w:rsidRPr="00927253">
                        <w:rPr>
                          <w:sz w:val="28"/>
                          <w:szCs w:val="28"/>
                          <w:lang w:val="pl-PL"/>
                        </w:rPr>
                        <w:t>światowej społeczności</w:t>
                      </w:r>
                      <w:r w:rsidR="00541797" w:rsidRPr="00927253">
                        <w:rPr>
                          <w:sz w:val="28"/>
                          <w:szCs w:val="28"/>
                          <w:lang w:val="pl-PL"/>
                        </w:rPr>
                        <w:t>.</w:t>
                      </w:r>
                    </w:p>
                  </w:txbxContent>
                </v:textbox>
                <w10:wrap type="topAndBottom"/>
              </v:shape>
            </w:pict>
          </mc:Fallback>
        </mc:AlternateContent>
      </w:r>
      <w:r w:rsidR="00061A9E">
        <w:rPr>
          <w:noProof/>
        </w:rPr>
        <mc:AlternateContent>
          <mc:Choice Requires="wps">
            <w:drawing>
              <wp:anchor distT="0" distB="0" distL="114300" distR="114300" simplePos="0" relativeHeight="251670528" behindDoc="0" locked="0" layoutInCell="1" allowOverlap="1" wp14:anchorId="7A205148" wp14:editId="3DD4F6A0">
                <wp:simplePos x="0" y="0"/>
                <wp:positionH relativeFrom="column">
                  <wp:posOffset>7482840</wp:posOffset>
                </wp:positionH>
                <wp:positionV relativeFrom="page">
                  <wp:posOffset>914400</wp:posOffset>
                </wp:positionV>
                <wp:extent cx="12700" cy="8877300"/>
                <wp:effectExtent l="0" t="0" r="25400" b="19050"/>
                <wp:wrapNone/>
                <wp:docPr id="24" name="Straight Connector 24"/>
                <wp:cNvGraphicFramePr/>
                <a:graphic xmlns:a="http://schemas.openxmlformats.org/drawingml/2006/main">
                  <a:graphicData uri="http://schemas.microsoft.com/office/word/2010/wordprocessingShape">
                    <wps:wsp>
                      <wps:cNvCnPr/>
                      <wps:spPr>
                        <a:xfrm>
                          <a:off x="0" y="0"/>
                          <a:ext cx="12700" cy="887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A2E3A" id="Straight Connector 2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page" from="589.2pt,1in" to="590.2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" strokecolor="black [3200]" strokeweight=".5pt">
                <v:stroke joinstyle="miter"/>
                <w10:wrap anchory="page"/>
              </v:line>
            </w:pict>
          </mc:Fallback>
        </mc:AlternateContent>
      </w:r>
    </w:p>
    <w:p w14:paraId="33B7038B" w14:textId="01798BE3" w:rsidR="00187B06" w:rsidRDefault="00411441">
      <w:r w:rsidRPr="00CA4C09">
        <w:rPr>
          <w:noProof/>
        </w:rPr>
        <w:lastRenderedPageBreak/>
        <w:drawing>
          <wp:anchor distT="0" distB="0" distL="114300" distR="114300" simplePos="0" relativeHeight="251663360" behindDoc="0" locked="0" layoutInCell="1" allowOverlap="1" wp14:anchorId="2E991627" wp14:editId="798F7479">
            <wp:simplePos x="0" y="0"/>
            <wp:positionH relativeFrom="margin">
              <wp:posOffset>7763510</wp:posOffset>
            </wp:positionH>
            <wp:positionV relativeFrom="paragraph">
              <wp:posOffset>0</wp:posOffset>
            </wp:positionV>
            <wp:extent cx="5852160" cy="8961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39" t="6196" r="34597" b="26334"/>
                    <a:stretch/>
                  </pic:blipFill>
                  <pic:spPr bwMode="auto">
                    <a:xfrm>
                      <a:off x="0" y="0"/>
                      <a:ext cx="5852160" cy="896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FD">
        <w:rPr>
          <w:noProof/>
        </w:rPr>
        <mc:AlternateContent>
          <mc:Choice Requires="wps">
            <w:drawing>
              <wp:anchor distT="45720" distB="45720" distL="114300" distR="114300" simplePos="0" relativeHeight="251680768" behindDoc="0" locked="0" layoutInCell="1" allowOverlap="1" wp14:anchorId="3769EE8E" wp14:editId="496CFCE1">
                <wp:simplePos x="0" y="0"/>
                <wp:positionH relativeFrom="column">
                  <wp:posOffset>0</wp:posOffset>
                </wp:positionH>
                <wp:positionV relativeFrom="paragraph">
                  <wp:posOffset>335280</wp:posOffset>
                </wp:positionV>
                <wp:extent cx="7086600" cy="8305800"/>
                <wp:effectExtent l="0" t="0" r="19050" b="1905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8305800"/>
                        </a:xfrm>
                        <a:prstGeom prst="rect">
                          <a:avLst/>
                        </a:prstGeom>
                        <a:solidFill>
                          <a:srgbClr val="FFFFFF"/>
                        </a:solidFill>
                        <a:ln w="9525">
                          <a:solidFill>
                            <a:schemeClr val="bg1"/>
                          </a:solidFill>
                          <a:miter lim="800000"/>
                          <a:headEnd/>
                          <a:tailEnd/>
                        </a:ln>
                      </wps:spPr>
                      <wps:linkedTxbx id="1"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9EE8E" id="_x0000_s1027" type="#_x0000_t202" style="position:absolute;margin-left:0;margin-top:26.4pt;width:558pt;height:65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" strokecolor="white [3212]">
                <v:textbox style="mso-next-textbox:#_x0000_s1028">
                  <w:txbxContent/>
                </v:textbox>
                <w10:wrap type="topAndBottom"/>
              </v:shape>
            </w:pict>
          </mc:Fallback>
        </mc:AlternateContent>
      </w:r>
      <w:r w:rsidR="00E562FD">
        <w:rPr>
          <w:noProof/>
        </w:rPr>
        <mc:AlternateContent>
          <mc:Choice Requires="wps">
            <w:drawing>
              <wp:anchor distT="0" distB="0" distL="114300" distR="114300" simplePos="0" relativeHeight="251666432" behindDoc="0" locked="0" layoutInCell="1" allowOverlap="1" wp14:anchorId="22ED21CB" wp14:editId="0988165B">
                <wp:simplePos x="0" y="0"/>
                <wp:positionH relativeFrom="column">
                  <wp:posOffset>7561580</wp:posOffset>
                </wp:positionH>
                <wp:positionV relativeFrom="page">
                  <wp:posOffset>965200</wp:posOffset>
                </wp:positionV>
                <wp:extent cx="12700" cy="8877300"/>
                <wp:effectExtent l="0" t="0" r="25400" b="19050"/>
                <wp:wrapNone/>
                <wp:docPr id="22" name="Straight Connector 22"/>
                <wp:cNvGraphicFramePr/>
                <a:graphic xmlns:a="http://schemas.openxmlformats.org/drawingml/2006/main">
                  <a:graphicData uri="http://schemas.microsoft.com/office/word/2010/wordprocessingShape">
                    <wps:wsp>
                      <wps:cNvCnPr/>
                      <wps:spPr>
                        <a:xfrm>
                          <a:off x="0" y="0"/>
                          <a:ext cx="12700" cy="887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67199" id="Straight Connector 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page" from="595.4pt,76pt" to="59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" strokecolor="black [3200]" strokeweight=".5pt">
                <v:stroke joinstyle="miter"/>
                <w10:wrap anchory="page"/>
              </v:line>
            </w:pict>
          </mc:Fallback>
        </mc:AlternateContent>
      </w:r>
    </w:p>
    <w:p w14:paraId="3384AA4E" w14:textId="6A882404" w:rsidR="00D56A1D" w:rsidRPr="00554D09" w:rsidRDefault="006F3FE1">
      <w:pPr>
        <w:rPr>
          <w:lang w:val="pl-PL"/>
        </w:rPr>
      </w:pPr>
      <w:r>
        <w:rPr>
          <w:noProof/>
        </w:rPr>
        <w:lastRenderedPageBreak/>
        <mc:AlternateContent>
          <mc:Choice Requires="wps">
            <w:drawing>
              <wp:anchor distT="45720" distB="45720" distL="114300" distR="114300" simplePos="0" relativeHeight="251682816" behindDoc="0" locked="0" layoutInCell="1" allowOverlap="1" wp14:anchorId="6DB3CA88" wp14:editId="256DB048">
                <wp:simplePos x="0" y="0"/>
                <wp:positionH relativeFrom="column">
                  <wp:posOffset>0</wp:posOffset>
                </wp:positionH>
                <wp:positionV relativeFrom="paragraph">
                  <wp:posOffset>335280</wp:posOffset>
                </wp:positionV>
                <wp:extent cx="7071360" cy="8001000"/>
                <wp:effectExtent l="0" t="0" r="1524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8001000"/>
                        </a:xfrm>
                        <a:prstGeom prst="rect">
                          <a:avLst/>
                        </a:prstGeom>
                        <a:solidFill>
                          <a:srgbClr val="FFFFFF"/>
                        </a:solidFill>
                        <a:ln w="9525">
                          <a:solidFill>
                            <a:schemeClr val="bg1"/>
                          </a:solidFill>
                          <a:miter lim="800000"/>
                          <a:headEnd/>
                          <a:tailEnd/>
                        </a:ln>
                      </wps:spPr>
                      <wps:linkedTxbx id="1"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3CA88" id="_x0000_s1028" type="#_x0000_t202" style="position:absolute;margin-left:0;margin-top:26.4pt;width:556.8pt;height:6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" strokecolor="white [3212]">
                <v:textbox style="mso-next-textbox:#_x0000_s1029">
                  <w:txbxContent/>
                </v:textbox>
                <w10:wrap type="topAndBottom"/>
              </v:shape>
            </w:pict>
          </mc:Fallback>
        </mc:AlternateContent>
      </w:r>
      <w:r w:rsidR="00E562FD">
        <w:rPr>
          <w:noProof/>
        </w:rPr>
        <mc:AlternateContent>
          <mc:Choice Requires="wps">
            <w:drawing>
              <wp:anchor distT="0" distB="0" distL="114300" distR="114300" simplePos="0" relativeHeight="251668480" behindDoc="0" locked="0" layoutInCell="1" allowOverlap="1" wp14:anchorId="069849F3" wp14:editId="7C1334FD">
                <wp:simplePos x="0" y="0"/>
                <wp:positionH relativeFrom="column">
                  <wp:posOffset>7429500</wp:posOffset>
                </wp:positionH>
                <wp:positionV relativeFrom="page">
                  <wp:posOffset>807720</wp:posOffset>
                </wp:positionV>
                <wp:extent cx="12700" cy="8877300"/>
                <wp:effectExtent l="0" t="0" r="25400" b="19050"/>
                <wp:wrapNone/>
                <wp:docPr id="23" name="Straight Connector 23"/>
                <wp:cNvGraphicFramePr/>
                <a:graphic xmlns:a="http://schemas.openxmlformats.org/drawingml/2006/main">
                  <a:graphicData uri="http://schemas.microsoft.com/office/word/2010/wordprocessingShape">
                    <wps:wsp>
                      <wps:cNvCnPr/>
                      <wps:spPr>
                        <a:xfrm>
                          <a:off x="0" y="0"/>
                          <a:ext cx="12700" cy="887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C8BBA" id="Straight Connector 2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page" from="585pt,63.6pt" to="586pt,7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" strokecolor="black [3200]" strokeweight=".5pt">
                <v:stroke joinstyle="miter"/>
                <w10:wrap anchory="page"/>
              </v:line>
            </w:pict>
          </mc:Fallback>
        </mc:AlternateContent>
      </w:r>
      <w:r>
        <w:rPr>
          <w:noProof/>
        </w:rPr>
        <mc:AlternateContent>
          <mc:Choice Requires="wps">
            <w:drawing>
              <wp:anchor distT="45720" distB="45720" distL="114300" distR="114300" simplePos="0" relativeHeight="251684864" behindDoc="0" locked="0" layoutInCell="1" allowOverlap="1" wp14:anchorId="40D71750" wp14:editId="16A640B4">
                <wp:simplePos x="0" y="0"/>
                <wp:positionH relativeFrom="column">
                  <wp:posOffset>0</wp:posOffset>
                </wp:positionH>
                <wp:positionV relativeFrom="paragraph">
                  <wp:posOffset>335280</wp:posOffset>
                </wp:positionV>
                <wp:extent cx="7071360" cy="8001000"/>
                <wp:effectExtent l="0" t="0" r="15240" b="190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8001000"/>
                        </a:xfrm>
                        <a:prstGeom prst="rect">
                          <a:avLst/>
                        </a:prstGeom>
                        <a:solidFill>
                          <a:srgbClr val="FFFFFF"/>
                        </a:solidFill>
                        <a:ln w="9525">
                          <a:solidFill>
                            <a:schemeClr val="bg1"/>
                          </a:solidFill>
                          <a:miter lim="800000"/>
                          <a:headEnd/>
                          <a:tailEnd/>
                        </a:ln>
                      </wps:spPr>
                      <wps:linkedTxbx id="1" seq="3"/>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71750" id="_x0000_s1029" type="#_x0000_t202" style="position:absolute;margin-left:0;margin-top:26.4pt;width:556.8pt;height:63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" strokecolor="white [3212]">
                <v:textbox style="mso-next-textbox:#_x0000_s1030">
                  <w:txbxContent/>
                </v:textbox>
                <w10:wrap type="topAndBottom"/>
              </v:shape>
            </w:pict>
          </mc:Fallback>
        </mc:AlternateContent>
      </w:r>
      <w:r>
        <w:rPr>
          <w:noProof/>
        </w:rPr>
        <mc:AlternateContent>
          <mc:Choice Requires="wps">
            <w:drawing>
              <wp:anchor distT="45720" distB="45720" distL="114300" distR="114300" simplePos="0" relativeHeight="251686912" behindDoc="0" locked="0" layoutInCell="1" allowOverlap="1" wp14:anchorId="42C2F432" wp14:editId="03DAA2A5">
                <wp:simplePos x="0" y="0"/>
                <wp:positionH relativeFrom="column">
                  <wp:posOffset>0</wp:posOffset>
                </wp:positionH>
                <wp:positionV relativeFrom="paragraph">
                  <wp:posOffset>335280</wp:posOffset>
                </wp:positionV>
                <wp:extent cx="7071360" cy="8001000"/>
                <wp:effectExtent l="0" t="0" r="15240"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8001000"/>
                        </a:xfrm>
                        <a:prstGeom prst="rect">
                          <a:avLst/>
                        </a:prstGeom>
                        <a:solidFill>
                          <a:srgbClr val="FFFFFF"/>
                        </a:solidFill>
                        <a:ln w="9525">
                          <a:solidFill>
                            <a:schemeClr val="bg1"/>
                          </a:solidFill>
                          <a:miter lim="800000"/>
                          <a:headEnd/>
                          <a:tailEnd/>
                        </a:ln>
                      </wps:spPr>
                      <wps:linkedTxbx id="1" seq="4"/>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F432" id="_x0000_s1030" type="#_x0000_t202" style="position:absolute;margin-left:0;margin-top:26.4pt;width:556.8pt;height:63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" strokecolor="white [3212]">
                <v:textbox style="mso-next-textbox:#_x0000_s1031">
                  <w:txbxContent/>
                </v:textbox>
                <w10:wrap type="topAndBottom"/>
              </v:shape>
            </w:pict>
          </mc:Fallback>
        </mc:AlternateContent>
      </w:r>
      <w:r>
        <w:rPr>
          <w:noProof/>
        </w:rPr>
        <mc:AlternateContent>
          <mc:Choice Requires="wps">
            <w:drawing>
              <wp:anchor distT="45720" distB="45720" distL="114300" distR="114300" simplePos="0" relativeHeight="251688960" behindDoc="0" locked="0" layoutInCell="1" allowOverlap="1" wp14:anchorId="31D98707" wp14:editId="643BF08C">
                <wp:simplePos x="0" y="0"/>
                <wp:positionH relativeFrom="column">
                  <wp:posOffset>0</wp:posOffset>
                </wp:positionH>
                <wp:positionV relativeFrom="paragraph">
                  <wp:posOffset>335280</wp:posOffset>
                </wp:positionV>
                <wp:extent cx="7071360" cy="8458200"/>
                <wp:effectExtent l="0" t="0" r="15240" b="1905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8458200"/>
                        </a:xfrm>
                        <a:prstGeom prst="rect">
                          <a:avLst/>
                        </a:prstGeom>
                        <a:solidFill>
                          <a:srgbClr val="FFFFFF"/>
                        </a:solidFill>
                        <a:ln w="9525">
                          <a:solidFill>
                            <a:schemeClr val="bg1"/>
                          </a:solidFill>
                          <a:miter lim="800000"/>
                          <a:headEnd/>
                          <a:tailEnd/>
                        </a:ln>
                      </wps:spPr>
                      <wps:linkedTxbx id="1" seq="5"/>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98707" id="_x0000_s1031" type="#_x0000_t202" style="position:absolute;margin-left:0;margin-top:26.4pt;width:556.8pt;height:66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" strokecolor="white [3212]">
                <v:textbox>
                  <w:txbxContent/>
                </v:textbox>
                <w10:wrap type="topAndBottom"/>
              </v:shape>
            </w:pict>
          </mc:Fallback>
        </mc:AlternateContent>
      </w:r>
    </w:p>
    <w:sectPr w:rsidR="00D56A1D" w:rsidRPr="00554D09" w:rsidSect="00652A58">
      <w:pgSz w:w="23811" w:h="16838" w:orient="landscape"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5B9AD" w14:textId="77777777" w:rsidR="006A319B" w:rsidRDefault="006A319B" w:rsidP="00D56A1D">
      <w:pPr>
        <w:spacing w:after="0" w:line="240" w:lineRule="auto"/>
      </w:pPr>
      <w:r>
        <w:separator/>
      </w:r>
    </w:p>
  </w:endnote>
  <w:endnote w:type="continuationSeparator" w:id="0">
    <w:p w14:paraId="42F485F8" w14:textId="77777777" w:rsidR="006A319B" w:rsidRDefault="006A319B" w:rsidP="00D56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29C5B" w14:textId="77777777" w:rsidR="006A319B" w:rsidRDefault="006A319B" w:rsidP="00D56A1D">
      <w:pPr>
        <w:spacing w:after="0" w:line="240" w:lineRule="auto"/>
      </w:pPr>
      <w:r>
        <w:separator/>
      </w:r>
    </w:p>
  </w:footnote>
  <w:footnote w:type="continuationSeparator" w:id="0">
    <w:p w14:paraId="21AFA4A1" w14:textId="77777777" w:rsidR="006A319B" w:rsidRDefault="006A319B" w:rsidP="00D56A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ocumentProtection w:edit="readOnly" w:enforcement="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FFE"/>
    <w:rsid w:val="00050090"/>
    <w:rsid w:val="0005425B"/>
    <w:rsid w:val="000601E7"/>
    <w:rsid w:val="00061A9E"/>
    <w:rsid w:val="0008251A"/>
    <w:rsid w:val="000E42CC"/>
    <w:rsid w:val="00187B06"/>
    <w:rsid w:val="00294CE5"/>
    <w:rsid w:val="003369C2"/>
    <w:rsid w:val="00404070"/>
    <w:rsid w:val="004074CD"/>
    <w:rsid w:val="00411441"/>
    <w:rsid w:val="0041590F"/>
    <w:rsid w:val="0042508E"/>
    <w:rsid w:val="004B4520"/>
    <w:rsid w:val="004D4998"/>
    <w:rsid w:val="004D778B"/>
    <w:rsid w:val="0054083D"/>
    <w:rsid w:val="00541797"/>
    <w:rsid w:val="00552FA9"/>
    <w:rsid w:val="00554D09"/>
    <w:rsid w:val="005C482E"/>
    <w:rsid w:val="005E0471"/>
    <w:rsid w:val="00614B0C"/>
    <w:rsid w:val="00652A58"/>
    <w:rsid w:val="006A319B"/>
    <w:rsid w:val="006A3FFE"/>
    <w:rsid w:val="006E4DEC"/>
    <w:rsid w:val="006F3FE1"/>
    <w:rsid w:val="00755C46"/>
    <w:rsid w:val="007D1EFF"/>
    <w:rsid w:val="00817FA2"/>
    <w:rsid w:val="008D0CBF"/>
    <w:rsid w:val="00912DAC"/>
    <w:rsid w:val="0091577A"/>
    <w:rsid w:val="00927253"/>
    <w:rsid w:val="009638F1"/>
    <w:rsid w:val="009C28C2"/>
    <w:rsid w:val="00A000BA"/>
    <w:rsid w:val="00A42F49"/>
    <w:rsid w:val="00B37E15"/>
    <w:rsid w:val="00B525AF"/>
    <w:rsid w:val="00BD1DCC"/>
    <w:rsid w:val="00C14F64"/>
    <w:rsid w:val="00C36AFB"/>
    <w:rsid w:val="00CA4C09"/>
    <w:rsid w:val="00CB5395"/>
    <w:rsid w:val="00CE530E"/>
    <w:rsid w:val="00D56A1D"/>
    <w:rsid w:val="00D81F69"/>
    <w:rsid w:val="00D938BE"/>
    <w:rsid w:val="00DC39A1"/>
    <w:rsid w:val="00DD30A9"/>
    <w:rsid w:val="00DE6D0D"/>
    <w:rsid w:val="00DF1C02"/>
    <w:rsid w:val="00E42AFD"/>
    <w:rsid w:val="00E562FD"/>
    <w:rsid w:val="00E6039C"/>
    <w:rsid w:val="00ED5236"/>
    <w:rsid w:val="00F11A24"/>
    <w:rsid w:val="00FB03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EE4A"/>
  <w15:chartTrackingRefBased/>
  <w15:docId w15:val="{93FF6BF3-95D8-4CAC-8414-4E92F3813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482E"/>
    <w:rPr>
      <w:color w:val="808080"/>
    </w:rPr>
  </w:style>
  <w:style w:type="paragraph" w:styleId="Header">
    <w:name w:val="header"/>
    <w:basedOn w:val="Normal"/>
    <w:link w:val="HeaderChar"/>
    <w:uiPriority w:val="99"/>
    <w:unhideWhenUsed/>
    <w:rsid w:val="00D56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A1D"/>
  </w:style>
  <w:style w:type="paragraph" w:styleId="Footer">
    <w:name w:val="footer"/>
    <w:basedOn w:val="Normal"/>
    <w:link w:val="FooterChar"/>
    <w:uiPriority w:val="99"/>
    <w:unhideWhenUsed/>
    <w:rsid w:val="00D56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A1D"/>
  </w:style>
  <w:style w:type="paragraph" w:styleId="HTMLPreformatted">
    <w:name w:val="HTML Preformatted"/>
    <w:basedOn w:val="Normal"/>
    <w:link w:val="HTMLPreformattedChar"/>
    <w:uiPriority w:val="99"/>
    <w:semiHidden/>
    <w:unhideWhenUsed/>
    <w:rsid w:val="00755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755C46"/>
    <w:rPr>
      <w:rFonts w:ascii="Courier New" w:eastAsia="Times New Roman" w:hAnsi="Courier New" w:cs="Courier New"/>
      <w:sz w:val="20"/>
      <w:szCs w:val="20"/>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53832">
      <w:bodyDiv w:val="1"/>
      <w:marLeft w:val="0"/>
      <w:marRight w:val="0"/>
      <w:marTop w:val="0"/>
      <w:marBottom w:val="0"/>
      <w:divBdr>
        <w:top w:val="none" w:sz="0" w:space="0" w:color="auto"/>
        <w:left w:val="none" w:sz="0" w:space="0" w:color="auto"/>
        <w:bottom w:val="none" w:sz="0" w:space="0" w:color="auto"/>
        <w:right w:val="none" w:sz="0" w:space="0" w:color="auto"/>
      </w:divBdr>
    </w:div>
    <w:div w:id="200290455">
      <w:bodyDiv w:val="1"/>
      <w:marLeft w:val="0"/>
      <w:marRight w:val="0"/>
      <w:marTop w:val="0"/>
      <w:marBottom w:val="0"/>
      <w:divBdr>
        <w:top w:val="none" w:sz="0" w:space="0" w:color="auto"/>
        <w:left w:val="none" w:sz="0" w:space="0" w:color="auto"/>
        <w:bottom w:val="none" w:sz="0" w:space="0" w:color="auto"/>
        <w:right w:val="none" w:sz="0" w:space="0" w:color="auto"/>
      </w:divBdr>
    </w:div>
    <w:div w:id="259606456">
      <w:bodyDiv w:val="1"/>
      <w:marLeft w:val="0"/>
      <w:marRight w:val="0"/>
      <w:marTop w:val="0"/>
      <w:marBottom w:val="0"/>
      <w:divBdr>
        <w:top w:val="none" w:sz="0" w:space="0" w:color="auto"/>
        <w:left w:val="none" w:sz="0" w:space="0" w:color="auto"/>
        <w:bottom w:val="none" w:sz="0" w:space="0" w:color="auto"/>
        <w:right w:val="none" w:sz="0" w:space="0" w:color="auto"/>
      </w:divBdr>
    </w:div>
    <w:div w:id="290330533">
      <w:bodyDiv w:val="1"/>
      <w:marLeft w:val="0"/>
      <w:marRight w:val="0"/>
      <w:marTop w:val="0"/>
      <w:marBottom w:val="0"/>
      <w:divBdr>
        <w:top w:val="none" w:sz="0" w:space="0" w:color="auto"/>
        <w:left w:val="none" w:sz="0" w:space="0" w:color="auto"/>
        <w:bottom w:val="none" w:sz="0" w:space="0" w:color="auto"/>
        <w:right w:val="none" w:sz="0" w:space="0" w:color="auto"/>
      </w:divBdr>
    </w:div>
    <w:div w:id="314847052">
      <w:bodyDiv w:val="1"/>
      <w:marLeft w:val="0"/>
      <w:marRight w:val="0"/>
      <w:marTop w:val="0"/>
      <w:marBottom w:val="0"/>
      <w:divBdr>
        <w:top w:val="none" w:sz="0" w:space="0" w:color="auto"/>
        <w:left w:val="none" w:sz="0" w:space="0" w:color="auto"/>
        <w:bottom w:val="none" w:sz="0" w:space="0" w:color="auto"/>
        <w:right w:val="none" w:sz="0" w:space="0" w:color="auto"/>
      </w:divBdr>
    </w:div>
    <w:div w:id="343169130">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3674947">
      <w:bodyDiv w:val="1"/>
      <w:marLeft w:val="0"/>
      <w:marRight w:val="0"/>
      <w:marTop w:val="0"/>
      <w:marBottom w:val="0"/>
      <w:divBdr>
        <w:top w:val="none" w:sz="0" w:space="0" w:color="auto"/>
        <w:left w:val="none" w:sz="0" w:space="0" w:color="auto"/>
        <w:bottom w:val="none" w:sz="0" w:space="0" w:color="auto"/>
        <w:right w:val="none" w:sz="0" w:space="0" w:color="auto"/>
      </w:divBdr>
    </w:div>
    <w:div w:id="450635394">
      <w:bodyDiv w:val="1"/>
      <w:marLeft w:val="0"/>
      <w:marRight w:val="0"/>
      <w:marTop w:val="0"/>
      <w:marBottom w:val="0"/>
      <w:divBdr>
        <w:top w:val="none" w:sz="0" w:space="0" w:color="auto"/>
        <w:left w:val="none" w:sz="0" w:space="0" w:color="auto"/>
        <w:bottom w:val="none" w:sz="0" w:space="0" w:color="auto"/>
        <w:right w:val="none" w:sz="0" w:space="0" w:color="auto"/>
      </w:divBdr>
    </w:div>
    <w:div w:id="501094032">
      <w:bodyDiv w:val="1"/>
      <w:marLeft w:val="0"/>
      <w:marRight w:val="0"/>
      <w:marTop w:val="0"/>
      <w:marBottom w:val="0"/>
      <w:divBdr>
        <w:top w:val="none" w:sz="0" w:space="0" w:color="auto"/>
        <w:left w:val="none" w:sz="0" w:space="0" w:color="auto"/>
        <w:bottom w:val="none" w:sz="0" w:space="0" w:color="auto"/>
        <w:right w:val="none" w:sz="0" w:space="0" w:color="auto"/>
      </w:divBdr>
    </w:div>
    <w:div w:id="508495284">
      <w:bodyDiv w:val="1"/>
      <w:marLeft w:val="0"/>
      <w:marRight w:val="0"/>
      <w:marTop w:val="0"/>
      <w:marBottom w:val="0"/>
      <w:divBdr>
        <w:top w:val="none" w:sz="0" w:space="0" w:color="auto"/>
        <w:left w:val="none" w:sz="0" w:space="0" w:color="auto"/>
        <w:bottom w:val="none" w:sz="0" w:space="0" w:color="auto"/>
        <w:right w:val="none" w:sz="0" w:space="0" w:color="auto"/>
      </w:divBdr>
    </w:div>
    <w:div w:id="509805396">
      <w:bodyDiv w:val="1"/>
      <w:marLeft w:val="0"/>
      <w:marRight w:val="0"/>
      <w:marTop w:val="0"/>
      <w:marBottom w:val="0"/>
      <w:divBdr>
        <w:top w:val="none" w:sz="0" w:space="0" w:color="auto"/>
        <w:left w:val="none" w:sz="0" w:space="0" w:color="auto"/>
        <w:bottom w:val="none" w:sz="0" w:space="0" w:color="auto"/>
        <w:right w:val="none" w:sz="0" w:space="0" w:color="auto"/>
      </w:divBdr>
    </w:div>
    <w:div w:id="530264567">
      <w:bodyDiv w:val="1"/>
      <w:marLeft w:val="0"/>
      <w:marRight w:val="0"/>
      <w:marTop w:val="0"/>
      <w:marBottom w:val="0"/>
      <w:divBdr>
        <w:top w:val="none" w:sz="0" w:space="0" w:color="auto"/>
        <w:left w:val="none" w:sz="0" w:space="0" w:color="auto"/>
        <w:bottom w:val="none" w:sz="0" w:space="0" w:color="auto"/>
        <w:right w:val="none" w:sz="0" w:space="0" w:color="auto"/>
      </w:divBdr>
    </w:div>
    <w:div w:id="598871019">
      <w:bodyDiv w:val="1"/>
      <w:marLeft w:val="0"/>
      <w:marRight w:val="0"/>
      <w:marTop w:val="0"/>
      <w:marBottom w:val="0"/>
      <w:divBdr>
        <w:top w:val="none" w:sz="0" w:space="0" w:color="auto"/>
        <w:left w:val="none" w:sz="0" w:space="0" w:color="auto"/>
        <w:bottom w:val="none" w:sz="0" w:space="0" w:color="auto"/>
        <w:right w:val="none" w:sz="0" w:space="0" w:color="auto"/>
      </w:divBdr>
    </w:div>
    <w:div w:id="601647718">
      <w:bodyDiv w:val="1"/>
      <w:marLeft w:val="0"/>
      <w:marRight w:val="0"/>
      <w:marTop w:val="0"/>
      <w:marBottom w:val="0"/>
      <w:divBdr>
        <w:top w:val="none" w:sz="0" w:space="0" w:color="auto"/>
        <w:left w:val="none" w:sz="0" w:space="0" w:color="auto"/>
        <w:bottom w:val="none" w:sz="0" w:space="0" w:color="auto"/>
        <w:right w:val="none" w:sz="0" w:space="0" w:color="auto"/>
      </w:divBdr>
    </w:div>
    <w:div w:id="644434266">
      <w:bodyDiv w:val="1"/>
      <w:marLeft w:val="0"/>
      <w:marRight w:val="0"/>
      <w:marTop w:val="0"/>
      <w:marBottom w:val="0"/>
      <w:divBdr>
        <w:top w:val="none" w:sz="0" w:space="0" w:color="auto"/>
        <w:left w:val="none" w:sz="0" w:space="0" w:color="auto"/>
        <w:bottom w:val="none" w:sz="0" w:space="0" w:color="auto"/>
        <w:right w:val="none" w:sz="0" w:space="0" w:color="auto"/>
      </w:divBdr>
    </w:div>
    <w:div w:id="653489850">
      <w:bodyDiv w:val="1"/>
      <w:marLeft w:val="0"/>
      <w:marRight w:val="0"/>
      <w:marTop w:val="0"/>
      <w:marBottom w:val="0"/>
      <w:divBdr>
        <w:top w:val="none" w:sz="0" w:space="0" w:color="auto"/>
        <w:left w:val="none" w:sz="0" w:space="0" w:color="auto"/>
        <w:bottom w:val="none" w:sz="0" w:space="0" w:color="auto"/>
        <w:right w:val="none" w:sz="0" w:space="0" w:color="auto"/>
      </w:divBdr>
    </w:div>
    <w:div w:id="730808040">
      <w:bodyDiv w:val="1"/>
      <w:marLeft w:val="0"/>
      <w:marRight w:val="0"/>
      <w:marTop w:val="0"/>
      <w:marBottom w:val="0"/>
      <w:divBdr>
        <w:top w:val="none" w:sz="0" w:space="0" w:color="auto"/>
        <w:left w:val="none" w:sz="0" w:space="0" w:color="auto"/>
        <w:bottom w:val="none" w:sz="0" w:space="0" w:color="auto"/>
        <w:right w:val="none" w:sz="0" w:space="0" w:color="auto"/>
      </w:divBdr>
    </w:div>
    <w:div w:id="804664867">
      <w:bodyDiv w:val="1"/>
      <w:marLeft w:val="0"/>
      <w:marRight w:val="0"/>
      <w:marTop w:val="0"/>
      <w:marBottom w:val="0"/>
      <w:divBdr>
        <w:top w:val="none" w:sz="0" w:space="0" w:color="auto"/>
        <w:left w:val="none" w:sz="0" w:space="0" w:color="auto"/>
        <w:bottom w:val="none" w:sz="0" w:space="0" w:color="auto"/>
        <w:right w:val="none" w:sz="0" w:space="0" w:color="auto"/>
      </w:divBdr>
    </w:div>
    <w:div w:id="956716352">
      <w:bodyDiv w:val="1"/>
      <w:marLeft w:val="0"/>
      <w:marRight w:val="0"/>
      <w:marTop w:val="0"/>
      <w:marBottom w:val="0"/>
      <w:divBdr>
        <w:top w:val="none" w:sz="0" w:space="0" w:color="auto"/>
        <w:left w:val="none" w:sz="0" w:space="0" w:color="auto"/>
        <w:bottom w:val="none" w:sz="0" w:space="0" w:color="auto"/>
        <w:right w:val="none" w:sz="0" w:space="0" w:color="auto"/>
      </w:divBdr>
    </w:div>
    <w:div w:id="988948141">
      <w:bodyDiv w:val="1"/>
      <w:marLeft w:val="0"/>
      <w:marRight w:val="0"/>
      <w:marTop w:val="0"/>
      <w:marBottom w:val="0"/>
      <w:divBdr>
        <w:top w:val="none" w:sz="0" w:space="0" w:color="auto"/>
        <w:left w:val="none" w:sz="0" w:space="0" w:color="auto"/>
        <w:bottom w:val="none" w:sz="0" w:space="0" w:color="auto"/>
        <w:right w:val="none" w:sz="0" w:space="0" w:color="auto"/>
      </w:divBdr>
    </w:div>
    <w:div w:id="1107851410">
      <w:bodyDiv w:val="1"/>
      <w:marLeft w:val="0"/>
      <w:marRight w:val="0"/>
      <w:marTop w:val="0"/>
      <w:marBottom w:val="0"/>
      <w:divBdr>
        <w:top w:val="none" w:sz="0" w:space="0" w:color="auto"/>
        <w:left w:val="none" w:sz="0" w:space="0" w:color="auto"/>
        <w:bottom w:val="none" w:sz="0" w:space="0" w:color="auto"/>
        <w:right w:val="none" w:sz="0" w:space="0" w:color="auto"/>
      </w:divBdr>
    </w:div>
    <w:div w:id="1226065447">
      <w:bodyDiv w:val="1"/>
      <w:marLeft w:val="0"/>
      <w:marRight w:val="0"/>
      <w:marTop w:val="0"/>
      <w:marBottom w:val="0"/>
      <w:divBdr>
        <w:top w:val="none" w:sz="0" w:space="0" w:color="auto"/>
        <w:left w:val="none" w:sz="0" w:space="0" w:color="auto"/>
        <w:bottom w:val="none" w:sz="0" w:space="0" w:color="auto"/>
        <w:right w:val="none" w:sz="0" w:space="0" w:color="auto"/>
      </w:divBdr>
    </w:div>
    <w:div w:id="1257057724">
      <w:bodyDiv w:val="1"/>
      <w:marLeft w:val="0"/>
      <w:marRight w:val="0"/>
      <w:marTop w:val="0"/>
      <w:marBottom w:val="0"/>
      <w:divBdr>
        <w:top w:val="none" w:sz="0" w:space="0" w:color="auto"/>
        <w:left w:val="none" w:sz="0" w:space="0" w:color="auto"/>
        <w:bottom w:val="none" w:sz="0" w:space="0" w:color="auto"/>
        <w:right w:val="none" w:sz="0" w:space="0" w:color="auto"/>
      </w:divBdr>
    </w:div>
    <w:div w:id="1263345840">
      <w:bodyDiv w:val="1"/>
      <w:marLeft w:val="0"/>
      <w:marRight w:val="0"/>
      <w:marTop w:val="0"/>
      <w:marBottom w:val="0"/>
      <w:divBdr>
        <w:top w:val="none" w:sz="0" w:space="0" w:color="auto"/>
        <w:left w:val="none" w:sz="0" w:space="0" w:color="auto"/>
        <w:bottom w:val="none" w:sz="0" w:space="0" w:color="auto"/>
        <w:right w:val="none" w:sz="0" w:space="0" w:color="auto"/>
      </w:divBdr>
    </w:div>
    <w:div w:id="1432697702">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1972410">
      <w:bodyDiv w:val="1"/>
      <w:marLeft w:val="0"/>
      <w:marRight w:val="0"/>
      <w:marTop w:val="0"/>
      <w:marBottom w:val="0"/>
      <w:divBdr>
        <w:top w:val="none" w:sz="0" w:space="0" w:color="auto"/>
        <w:left w:val="none" w:sz="0" w:space="0" w:color="auto"/>
        <w:bottom w:val="none" w:sz="0" w:space="0" w:color="auto"/>
        <w:right w:val="none" w:sz="0" w:space="0" w:color="auto"/>
      </w:divBdr>
    </w:div>
    <w:div w:id="1629239195">
      <w:bodyDiv w:val="1"/>
      <w:marLeft w:val="0"/>
      <w:marRight w:val="0"/>
      <w:marTop w:val="0"/>
      <w:marBottom w:val="0"/>
      <w:divBdr>
        <w:top w:val="none" w:sz="0" w:space="0" w:color="auto"/>
        <w:left w:val="none" w:sz="0" w:space="0" w:color="auto"/>
        <w:bottom w:val="none" w:sz="0" w:space="0" w:color="auto"/>
        <w:right w:val="none" w:sz="0" w:space="0" w:color="auto"/>
      </w:divBdr>
    </w:div>
    <w:div w:id="1761948696">
      <w:bodyDiv w:val="1"/>
      <w:marLeft w:val="0"/>
      <w:marRight w:val="0"/>
      <w:marTop w:val="0"/>
      <w:marBottom w:val="0"/>
      <w:divBdr>
        <w:top w:val="none" w:sz="0" w:space="0" w:color="auto"/>
        <w:left w:val="none" w:sz="0" w:space="0" w:color="auto"/>
        <w:bottom w:val="none" w:sz="0" w:space="0" w:color="auto"/>
        <w:right w:val="none" w:sz="0" w:space="0" w:color="auto"/>
      </w:divBdr>
    </w:div>
    <w:div w:id="1765102820">
      <w:bodyDiv w:val="1"/>
      <w:marLeft w:val="0"/>
      <w:marRight w:val="0"/>
      <w:marTop w:val="0"/>
      <w:marBottom w:val="0"/>
      <w:divBdr>
        <w:top w:val="none" w:sz="0" w:space="0" w:color="auto"/>
        <w:left w:val="none" w:sz="0" w:space="0" w:color="auto"/>
        <w:bottom w:val="none" w:sz="0" w:space="0" w:color="auto"/>
        <w:right w:val="none" w:sz="0" w:space="0" w:color="auto"/>
      </w:divBdr>
    </w:div>
    <w:div w:id="1772897999">
      <w:bodyDiv w:val="1"/>
      <w:marLeft w:val="0"/>
      <w:marRight w:val="0"/>
      <w:marTop w:val="0"/>
      <w:marBottom w:val="0"/>
      <w:divBdr>
        <w:top w:val="none" w:sz="0" w:space="0" w:color="auto"/>
        <w:left w:val="none" w:sz="0" w:space="0" w:color="auto"/>
        <w:bottom w:val="none" w:sz="0" w:space="0" w:color="auto"/>
        <w:right w:val="none" w:sz="0" w:space="0" w:color="auto"/>
      </w:divBdr>
    </w:div>
    <w:div w:id="1835679141">
      <w:bodyDiv w:val="1"/>
      <w:marLeft w:val="0"/>
      <w:marRight w:val="0"/>
      <w:marTop w:val="0"/>
      <w:marBottom w:val="0"/>
      <w:divBdr>
        <w:top w:val="none" w:sz="0" w:space="0" w:color="auto"/>
        <w:left w:val="none" w:sz="0" w:space="0" w:color="auto"/>
        <w:bottom w:val="none" w:sz="0" w:space="0" w:color="auto"/>
        <w:right w:val="none" w:sz="0" w:space="0" w:color="auto"/>
      </w:divBdr>
    </w:div>
    <w:div w:id="1872570041">
      <w:bodyDiv w:val="1"/>
      <w:marLeft w:val="0"/>
      <w:marRight w:val="0"/>
      <w:marTop w:val="0"/>
      <w:marBottom w:val="0"/>
      <w:divBdr>
        <w:top w:val="none" w:sz="0" w:space="0" w:color="auto"/>
        <w:left w:val="none" w:sz="0" w:space="0" w:color="auto"/>
        <w:bottom w:val="none" w:sz="0" w:space="0" w:color="auto"/>
        <w:right w:val="none" w:sz="0" w:space="0" w:color="auto"/>
      </w:divBdr>
    </w:div>
    <w:div w:id="1937210820">
      <w:bodyDiv w:val="1"/>
      <w:marLeft w:val="0"/>
      <w:marRight w:val="0"/>
      <w:marTop w:val="0"/>
      <w:marBottom w:val="0"/>
      <w:divBdr>
        <w:top w:val="none" w:sz="0" w:space="0" w:color="auto"/>
        <w:left w:val="none" w:sz="0" w:space="0" w:color="auto"/>
        <w:bottom w:val="none" w:sz="0" w:space="0" w:color="auto"/>
        <w:right w:val="none" w:sz="0" w:space="0" w:color="auto"/>
      </w:divBdr>
    </w:div>
    <w:div w:id="1947538258">
      <w:bodyDiv w:val="1"/>
      <w:marLeft w:val="0"/>
      <w:marRight w:val="0"/>
      <w:marTop w:val="0"/>
      <w:marBottom w:val="0"/>
      <w:divBdr>
        <w:top w:val="none" w:sz="0" w:space="0" w:color="auto"/>
        <w:left w:val="none" w:sz="0" w:space="0" w:color="auto"/>
        <w:bottom w:val="none" w:sz="0" w:space="0" w:color="auto"/>
        <w:right w:val="none" w:sz="0" w:space="0" w:color="auto"/>
      </w:divBdr>
    </w:div>
    <w:div w:id="1951935095">
      <w:bodyDiv w:val="1"/>
      <w:marLeft w:val="0"/>
      <w:marRight w:val="0"/>
      <w:marTop w:val="0"/>
      <w:marBottom w:val="0"/>
      <w:divBdr>
        <w:top w:val="none" w:sz="0" w:space="0" w:color="auto"/>
        <w:left w:val="none" w:sz="0" w:space="0" w:color="auto"/>
        <w:bottom w:val="none" w:sz="0" w:space="0" w:color="auto"/>
        <w:right w:val="none" w:sz="0" w:space="0" w:color="auto"/>
      </w:divBdr>
    </w:div>
    <w:div w:id="1958683245">
      <w:bodyDiv w:val="1"/>
      <w:marLeft w:val="0"/>
      <w:marRight w:val="0"/>
      <w:marTop w:val="0"/>
      <w:marBottom w:val="0"/>
      <w:divBdr>
        <w:top w:val="none" w:sz="0" w:space="0" w:color="auto"/>
        <w:left w:val="none" w:sz="0" w:space="0" w:color="auto"/>
        <w:bottom w:val="none" w:sz="0" w:space="0" w:color="auto"/>
        <w:right w:val="none" w:sz="0" w:space="0" w:color="auto"/>
      </w:divBdr>
    </w:div>
    <w:div w:id="2001696259">
      <w:bodyDiv w:val="1"/>
      <w:marLeft w:val="0"/>
      <w:marRight w:val="0"/>
      <w:marTop w:val="0"/>
      <w:marBottom w:val="0"/>
      <w:divBdr>
        <w:top w:val="none" w:sz="0" w:space="0" w:color="auto"/>
        <w:left w:val="none" w:sz="0" w:space="0" w:color="auto"/>
        <w:bottom w:val="none" w:sz="0" w:space="0" w:color="auto"/>
        <w:right w:val="none" w:sz="0" w:space="0" w:color="auto"/>
      </w:divBdr>
    </w:div>
    <w:div w:id="2003388052">
      <w:bodyDiv w:val="1"/>
      <w:marLeft w:val="0"/>
      <w:marRight w:val="0"/>
      <w:marTop w:val="0"/>
      <w:marBottom w:val="0"/>
      <w:divBdr>
        <w:top w:val="none" w:sz="0" w:space="0" w:color="auto"/>
        <w:left w:val="none" w:sz="0" w:space="0" w:color="auto"/>
        <w:bottom w:val="none" w:sz="0" w:space="0" w:color="auto"/>
        <w:right w:val="none" w:sz="0" w:space="0" w:color="auto"/>
      </w:divBdr>
    </w:div>
    <w:div w:id="2018726462">
      <w:bodyDiv w:val="1"/>
      <w:marLeft w:val="0"/>
      <w:marRight w:val="0"/>
      <w:marTop w:val="0"/>
      <w:marBottom w:val="0"/>
      <w:divBdr>
        <w:top w:val="none" w:sz="0" w:space="0" w:color="auto"/>
        <w:left w:val="none" w:sz="0" w:space="0" w:color="auto"/>
        <w:bottom w:val="none" w:sz="0" w:space="0" w:color="auto"/>
        <w:right w:val="none" w:sz="0" w:space="0" w:color="auto"/>
      </w:divBdr>
    </w:div>
    <w:div w:id="2067797067">
      <w:bodyDiv w:val="1"/>
      <w:marLeft w:val="0"/>
      <w:marRight w:val="0"/>
      <w:marTop w:val="0"/>
      <w:marBottom w:val="0"/>
      <w:divBdr>
        <w:top w:val="none" w:sz="0" w:space="0" w:color="auto"/>
        <w:left w:val="none" w:sz="0" w:space="0" w:color="auto"/>
        <w:bottom w:val="none" w:sz="0" w:space="0" w:color="auto"/>
        <w:right w:val="none" w:sz="0" w:space="0" w:color="auto"/>
      </w:divBdr>
    </w:div>
    <w:div w:id="2071033848">
      <w:bodyDiv w:val="1"/>
      <w:marLeft w:val="0"/>
      <w:marRight w:val="0"/>
      <w:marTop w:val="0"/>
      <w:marBottom w:val="0"/>
      <w:divBdr>
        <w:top w:val="none" w:sz="0" w:space="0" w:color="auto"/>
        <w:left w:val="none" w:sz="0" w:space="0" w:color="auto"/>
        <w:bottom w:val="none" w:sz="0" w:space="0" w:color="auto"/>
        <w:right w:val="none" w:sz="0" w:space="0" w:color="auto"/>
      </w:divBdr>
    </w:div>
    <w:div w:id="207928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3FF87-110E-495E-B40F-D3BC5B98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2</Words>
  <Characters>14</Characters>
  <Application>Microsoft Office Word</Application>
  <DocSecurity>0</DocSecurity>
  <Lines>1</Lines>
  <Paragraphs>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Misio Shen</dc:creator>
  <cp:keywords/>
  <dc:description/>
  <cp:lastModifiedBy>Misio Shen</cp:lastModifiedBy>
  <cp:revision>4</cp:revision>
  <dcterms:created xsi:type="dcterms:W3CDTF">2020-09-21T16:20:00Z</dcterms:created>
  <dcterms:modified xsi:type="dcterms:W3CDTF">2020-09-24T20:14:00Z</dcterms:modified>
</cp:coreProperties>
</file>