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 para una piel suave y fresca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Ideal para nutrir la piel en profundidad con vitaminas y estimular la luminosidad de la piel.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 for soft and fresh skin.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Ideal for deeply nourishing the skin with vitamins and stimulating the skin's radiance.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 azal leun eta fresko baterako.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Ezin hobea da azala bitaminekin sakon elikatzeko eta larruazalaren argitasuna suspertzeko.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