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B8C3" w14:textId="77244BCC" w:rsidR="007F133D" w:rsidRPr="00BC21D1" w:rsidRDefault="00BC21D1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BC21D1">
        <w:rPr>
          <w:rFonts w:ascii="Verdana" w:eastAsia="Verdana" w:hAnsi="Verdana" w:cs="Verdana"/>
          <w:b/>
          <w:sz w:val="24"/>
          <w:szCs w:val="24"/>
        </w:rPr>
        <w:t>CALCULADORA HUELLA DE CARBONO</w:t>
      </w:r>
    </w:p>
    <w:p w14:paraId="2BBEDF71" w14:textId="77777777" w:rsidR="007F133D" w:rsidRDefault="00E917D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48EBA48" w14:textId="4C8A52B0" w:rsidR="007F133D" w:rsidRPr="00FD000B" w:rsidRDefault="00E917DA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FD000B">
        <w:rPr>
          <w:rFonts w:ascii="Verdana" w:eastAsia="Verdana" w:hAnsi="Verdana" w:cs="Verdana"/>
          <w:b/>
          <w:lang w:val="es-CO"/>
        </w:rPr>
        <w:t>ACTA No. 0</w:t>
      </w:r>
      <w:r w:rsidR="00BC21D1" w:rsidRPr="00FD000B">
        <w:rPr>
          <w:rFonts w:ascii="Verdana" w:eastAsia="Verdana" w:hAnsi="Verdana" w:cs="Verdana"/>
          <w:b/>
          <w:lang w:val="es-CO"/>
        </w:rPr>
        <w:t>1</w:t>
      </w:r>
    </w:p>
    <w:p w14:paraId="028D39E5" w14:textId="1B8C4272" w:rsidR="007F133D" w:rsidRPr="00FD000B" w:rsidRDefault="00461607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sz w:val="16"/>
          <w:szCs w:val="16"/>
          <w:lang w:val="es-CO"/>
        </w:rPr>
        <w:t>24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</w:t>
      </w:r>
      <w:r>
        <w:rPr>
          <w:rFonts w:ascii="Verdana" w:eastAsia="Verdana" w:hAnsi="Verdana" w:cs="Verdana"/>
          <w:b/>
          <w:sz w:val="16"/>
          <w:szCs w:val="16"/>
          <w:lang w:val="es-CO"/>
        </w:rPr>
        <w:t>10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>/202</w:t>
      </w:r>
      <w:r w:rsidR="00BC21D1" w:rsidRPr="00FD000B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9773D9" w:rsidRPr="00FD000B">
        <w:rPr>
          <w:rFonts w:ascii="Verdana" w:eastAsia="Verdana" w:hAnsi="Verdana" w:cs="Verdana"/>
          <w:b/>
          <w:sz w:val="16"/>
          <w:szCs w:val="16"/>
          <w:lang w:val="es-CO"/>
        </w:rPr>
        <w:t>8</w:t>
      </w:r>
      <w:r w:rsidR="00E917DA" w:rsidRPr="00FD000B">
        <w:rPr>
          <w:rFonts w:ascii="Verdana" w:eastAsia="Verdana" w:hAnsi="Verdana" w:cs="Verdana"/>
          <w:b/>
          <w:sz w:val="16"/>
          <w:szCs w:val="16"/>
          <w:lang w:val="es-CO"/>
        </w:rPr>
        <w:t xml:space="preserve"> </w:t>
      </w:r>
      <w:r w:rsidR="009773D9" w:rsidRPr="00FD000B">
        <w:rPr>
          <w:rFonts w:ascii="Verdana" w:eastAsia="Verdana" w:hAnsi="Verdana" w:cs="Verdana"/>
          <w:b/>
          <w:sz w:val="16"/>
          <w:szCs w:val="16"/>
          <w:lang w:val="es-CO"/>
        </w:rPr>
        <w:t>pm</w:t>
      </w:r>
    </w:p>
    <w:p w14:paraId="7EF2C295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421FB768" w14:textId="77777777" w:rsidR="007F133D" w:rsidRPr="00FD000B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55CBE320" w14:textId="44FD72B3" w:rsidR="007F133D" w:rsidRDefault="00837943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  <w:lang w:val="es-CO"/>
        </w:rPr>
        <w:t>SPRINT</w:t>
      </w:r>
      <w:r w:rsidR="00E917DA" w:rsidRPr="00FD000B">
        <w:rPr>
          <w:rFonts w:ascii="Verdana" w:eastAsia="Verdana" w:hAnsi="Verdana" w:cs="Verdana"/>
          <w:b/>
          <w:sz w:val="20"/>
          <w:szCs w:val="20"/>
          <w:lang w:val="es-CO"/>
        </w:rPr>
        <w:t xml:space="preserve"> No. </w:t>
      </w:r>
      <w:r w:rsidR="00583206">
        <w:rPr>
          <w:rFonts w:ascii="Verdana" w:eastAsia="Verdana" w:hAnsi="Verdana" w:cs="Verdana"/>
          <w:b/>
          <w:sz w:val="20"/>
          <w:szCs w:val="20"/>
        </w:rPr>
        <w:t>0</w:t>
      </w:r>
      <w:r w:rsidR="00E917DA">
        <w:rPr>
          <w:rFonts w:ascii="Verdana" w:eastAsia="Verdana" w:hAnsi="Verdana" w:cs="Verdana"/>
          <w:b/>
          <w:sz w:val="20"/>
          <w:szCs w:val="20"/>
        </w:rPr>
        <w:t xml:space="preserve">        SEMANA No. </w:t>
      </w:r>
      <w:r w:rsidR="00461607">
        <w:rPr>
          <w:rFonts w:ascii="Verdana" w:eastAsia="Verdana" w:hAnsi="Verdana" w:cs="Verdana"/>
          <w:b/>
          <w:sz w:val="20"/>
          <w:szCs w:val="20"/>
        </w:rPr>
        <w:t>1</w:t>
      </w:r>
    </w:p>
    <w:p w14:paraId="09D5345F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346C9A6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B2B46D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BC0B29C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A90CB9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FDE125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571F123" w14:textId="17FA3413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  <w:r w:rsidR="00583206">
        <w:rPr>
          <w:rFonts w:ascii="Verdana" w:eastAsia="Verdana" w:hAnsi="Verdana" w:cs="Verdana"/>
          <w:sz w:val="20"/>
          <w:szCs w:val="20"/>
        </w:rPr>
        <w:t xml:space="preserve"> colaborativo</w:t>
      </w:r>
    </w:p>
    <w:p w14:paraId="3F3CB6A3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7376CC6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4454AE7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FB4D59A" w14:textId="389C9BD5" w:rsidR="007F133D" w:rsidRDefault="00316BDD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Inconvenientes y/o d</w:t>
      </w:r>
      <w:r w:rsidR="00E917DA">
        <w:rPr>
          <w:rFonts w:ascii="Verdana" w:eastAsia="Verdana" w:hAnsi="Verdana" w:cs="Verdana"/>
          <w:sz w:val="20"/>
          <w:szCs w:val="20"/>
        </w:rPr>
        <w:t>ificultades presentadas</w:t>
      </w:r>
    </w:p>
    <w:p w14:paraId="577369C2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1AD1837" w14:textId="77777777" w:rsidR="007F133D" w:rsidRDefault="00E917D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688696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3D006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545C3D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076E712" w14:textId="609387F0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6D2FF65" w14:textId="77777777" w:rsidR="00025638" w:rsidRDefault="0002563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BC569A7" w14:textId="0F73122C" w:rsidR="008060BD" w:rsidRDefault="008060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34B111" w14:textId="7666816F" w:rsidR="00E90C30" w:rsidRDefault="008060BD" w:rsidP="008060BD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E90C30">
        <w:rPr>
          <w:rFonts w:ascii="Verdana" w:eastAsia="Verdana" w:hAnsi="Verdana" w:cs="Verdana"/>
          <w:b/>
          <w:sz w:val="20"/>
          <w:szCs w:val="20"/>
        </w:rPr>
        <w:t xml:space="preserve">Acuerdo </w:t>
      </w:r>
      <w:r w:rsidR="00583206">
        <w:rPr>
          <w:rFonts w:ascii="Verdana" w:eastAsia="Verdana" w:hAnsi="Verdana" w:cs="Verdana"/>
          <w:b/>
          <w:sz w:val="20"/>
          <w:szCs w:val="20"/>
        </w:rPr>
        <w:t xml:space="preserve">sobre dinámica </w:t>
      </w:r>
      <w:r w:rsidRPr="00E90C30">
        <w:rPr>
          <w:rFonts w:ascii="Verdana" w:eastAsia="Verdana" w:hAnsi="Verdana" w:cs="Verdana"/>
          <w:b/>
          <w:sz w:val="20"/>
          <w:szCs w:val="20"/>
        </w:rPr>
        <w:t>de trabajo colaborativo:</w:t>
      </w:r>
    </w:p>
    <w:p w14:paraId="43BFE289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6F723FA8" w14:textId="54F8A1E9" w:rsidR="00E90C30" w:rsidRDefault="00824884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E90C30">
        <w:rPr>
          <w:rFonts w:ascii="Verdana" w:eastAsia="Verdana" w:hAnsi="Verdana" w:cs="Verdana"/>
          <w:bCs/>
          <w:sz w:val="20"/>
          <w:szCs w:val="20"/>
        </w:rPr>
        <w:t>En aras de establecer la dinámica de trabajo más optima a lo largo del desarrollo del proyecto, s</w:t>
      </w:r>
      <w:r w:rsidR="007755F5" w:rsidRPr="00E90C30">
        <w:rPr>
          <w:rFonts w:ascii="Verdana" w:eastAsia="Verdana" w:hAnsi="Verdana" w:cs="Verdana"/>
          <w:bCs/>
          <w:sz w:val="20"/>
          <w:szCs w:val="20"/>
        </w:rPr>
        <w:t>e acuerda con el equipo de trabajo lo siguiente:</w:t>
      </w:r>
    </w:p>
    <w:p w14:paraId="616845E7" w14:textId="77777777" w:rsidR="00E90C30" w:rsidRDefault="00E90C30" w:rsidP="00E90C30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B750D5A" w14:textId="77777777" w:rsidR="00E90C30" w:rsidRDefault="007755F5" w:rsidP="00E90C30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E90C30">
        <w:rPr>
          <w:rFonts w:ascii="Verdana" w:eastAsia="Verdana" w:hAnsi="Verdana" w:cs="Verdana"/>
          <w:bCs/>
          <w:sz w:val="20"/>
          <w:szCs w:val="20"/>
        </w:rPr>
        <w:t>Aplicar la metodología ágil Scrum con el objetivo de obtener los mejores resultados en el desarrollo</w:t>
      </w:r>
      <w:r w:rsidR="00E440C5" w:rsidRPr="00E90C30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Pr="00E90C30">
        <w:rPr>
          <w:rFonts w:ascii="Verdana" w:eastAsia="Verdana" w:hAnsi="Verdana" w:cs="Verdana"/>
          <w:bCs/>
          <w:sz w:val="20"/>
          <w:szCs w:val="20"/>
        </w:rPr>
        <w:t>del proyecto</w:t>
      </w:r>
      <w:r w:rsidR="00E440C5" w:rsidRPr="00E90C30">
        <w:rPr>
          <w:rFonts w:ascii="Verdana" w:eastAsia="Verdana" w:hAnsi="Verdana" w:cs="Verdana"/>
          <w:bCs/>
          <w:sz w:val="20"/>
          <w:szCs w:val="20"/>
        </w:rPr>
        <w:t xml:space="preserve"> efectuando para ello un seguimiento </w:t>
      </w:r>
      <w:r w:rsidR="00FD000B" w:rsidRPr="00E90C30">
        <w:rPr>
          <w:rFonts w:ascii="Verdana" w:eastAsia="Verdana" w:hAnsi="Verdana" w:cs="Verdana"/>
          <w:bCs/>
          <w:sz w:val="20"/>
          <w:szCs w:val="20"/>
        </w:rPr>
        <w:t xml:space="preserve">constante </w:t>
      </w:r>
      <w:r w:rsidR="00E440C5" w:rsidRPr="00E90C30">
        <w:rPr>
          <w:rFonts w:ascii="Verdana" w:eastAsia="Verdana" w:hAnsi="Verdana" w:cs="Verdana"/>
          <w:bCs/>
          <w:sz w:val="20"/>
          <w:szCs w:val="20"/>
        </w:rPr>
        <w:t>y detallado a lo largo de cada una de las etapas que lo componen</w:t>
      </w:r>
      <w:r w:rsidRPr="00E90C30">
        <w:rPr>
          <w:rFonts w:ascii="Verdana" w:eastAsia="Verdana" w:hAnsi="Verdana" w:cs="Verdana"/>
          <w:b/>
          <w:sz w:val="20"/>
          <w:szCs w:val="20"/>
        </w:rPr>
        <w:t>.</w:t>
      </w:r>
    </w:p>
    <w:p w14:paraId="33369F31" w14:textId="39FE238A" w:rsidR="00E90C30" w:rsidRPr="00E90C30" w:rsidRDefault="00E917DA" w:rsidP="00E90C30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E90C30">
        <w:rPr>
          <w:rFonts w:ascii="Verdana" w:eastAsia="Verdana" w:hAnsi="Verdana" w:cs="Verdana"/>
          <w:sz w:val="20"/>
          <w:szCs w:val="20"/>
        </w:rPr>
        <w:t xml:space="preserve">Trabajar en forma virtual </w:t>
      </w:r>
      <w:r w:rsidR="007755F5" w:rsidRPr="00E90C30">
        <w:rPr>
          <w:rFonts w:ascii="Verdana" w:eastAsia="Verdana" w:hAnsi="Verdana" w:cs="Verdana"/>
          <w:sz w:val="20"/>
          <w:szCs w:val="20"/>
        </w:rPr>
        <w:t xml:space="preserve">manteniendo siempre una comunicación constante con el equipo de trabajo a </w:t>
      </w:r>
      <w:r w:rsidR="00E440C5" w:rsidRPr="00E90C30">
        <w:rPr>
          <w:rFonts w:ascii="Verdana" w:eastAsia="Verdana" w:hAnsi="Verdana" w:cs="Verdana"/>
          <w:sz w:val="20"/>
          <w:szCs w:val="20"/>
        </w:rPr>
        <w:t>través</w:t>
      </w:r>
      <w:r w:rsidR="007755F5" w:rsidRPr="00E90C30">
        <w:rPr>
          <w:rFonts w:ascii="Verdana" w:eastAsia="Verdana" w:hAnsi="Verdana" w:cs="Verdana"/>
          <w:sz w:val="20"/>
          <w:szCs w:val="20"/>
        </w:rPr>
        <w:t xml:space="preserve"> de</w:t>
      </w:r>
      <w:r w:rsidR="00E440C5" w:rsidRPr="00E90C30">
        <w:rPr>
          <w:rFonts w:ascii="Verdana" w:eastAsia="Verdana" w:hAnsi="Verdana" w:cs="Verdana"/>
          <w:sz w:val="20"/>
          <w:szCs w:val="20"/>
        </w:rPr>
        <w:t>l uso de</w:t>
      </w:r>
      <w:r w:rsidR="007755F5" w:rsidRPr="00E90C30">
        <w:rPr>
          <w:rFonts w:ascii="Verdana" w:eastAsia="Verdana" w:hAnsi="Verdana" w:cs="Verdana"/>
          <w:sz w:val="20"/>
          <w:szCs w:val="20"/>
        </w:rPr>
        <w:t xml:space="preserve"> las redes sociales, </w:t>
      </w:r>
      <w:r w:rsidR="00583206">
        <w:rPr>
          <w:rFonts w:ascii="Verdana" w:eastAsia="Verdana" w:hAnsi="Verdana" w:cs="Verdana"/>
          <w:sz w:val="20"/>
          <w:szCs w:val="20"/>
        </w:rPr>
        <w:t xml:space="preserve">tales como </w:t>
      </w:r>
      <w:r w:rsidR="00583206" w:rsidRPr="00E90C30">
        <w:rPr>
          <w:rFonts w:ascii="Verdana" w:eastAsia="Verdana" w:hAnsi="Verdana" w:cs="Verdana"/>
          <w:sz w:val="20"/>
          <w:szCs w:val="20"/>
        </w:rPr>
        <w:t>WhatsApp</w:t>
      </w:r>
      <w:r w:rsidR="00837943">
        <w:rPr>
          <w:rFonts w:ascii="Verdana" w:eastAsia="Verdana" w:hAnsi="Verdana" w:cs="Verdana"/>
          <w:sz w:val="20"/>
          <w:szCs w:val="20"/>
        </w:rPr>
        <w:t xml:space="preserve"> y espacios de trabajo como </w:t>
      </w:r>
      <w:r w:rsidR="00F62ED9" w:rsidRPr="00E90C30">
        <w:rPr>
          <w:rFonts w:ascii="Verdana" w:eastAsia="Verdana" w:hAnsi="Verdana" w:cs="Verdana"/>
          <w:sz w:val="20"/>
          <w:szCs w:val="20"/>
        </w:rPr>
        <w:t>Google</w:t>
      </w:r>
      <w:r w:rsidRPr="00E90C30">
        <w:rPr>
          <w:rFonts w:ascii="Verdana" w:eastAsia="Verdana" w:hAnsi="Verdana" w:cs="Verdana"/>
          <w:sz w:val="20"/>
          <w:szCs w:val="20"/>
        </w:rPr>
        <w:t xml:space="preserve"> </w:t>
      </w:r>
      <w:r w:rsidR="00F62ED9" w:rsidRPr="00E90C30">
        <w:rPr>
          <w:rFonts w:ascii="Verdana" w:eastAsia="Verdana" w:hAnsi="Verdana" w:cs="Verdana"/>
          <w:sz w:val="20"/>
          <w:szCs w:val="20"/>
        </w:rPr>
        <w:t>Meet</w:t>
      </w:r>
      <w:r w:rsidR="00837943">
        <w:rPr>
          <w:rFonts w:ascii="Verdana" w:eastAsia="Verdana" w:hAnsi="Verdana" w:cs="Verdana"/>
          <w:sz w:val="20"/>
          <w:szCs w:val="20"/>
        </w:rPr>
        <w:t xml:space="preserve"> y </w:t>
      </w:r>
      <w:r w:rsidR="00F62ED9" w:rsidRPr="00E90C30">
        <w:rPr>
          <w:rFonts w:ascii="Verdana" w:eastAsia="Verdana" w:hAnsi="Verdana" w:cs="Verdana"/>
          <w:sz w:val="20"/>
          <w:szCs w:val="20"/>
        </w:rPr>
        <w:t>Microsoft Teams</w:t>
      </w:r>
      <w:r w:rsidR="00837943">
        <w:rPr>
          <w:rFonts w:ascii="Verdana" w:eastAsia="Verdana" w:hAnsi="Verdana" w:cs="Verdana"/>
          <w:sz w:val="20"/>
          <w:szCs w:val="20"/>
        </w:rPr>
        <w:t>.</w:t>
      </w:r>
    </w:p>
    <w:p w14:paraId="7AAA428B" w14:textId="50F50E82" w:rsidR="00E90C30" w:rsidRPr="00E90C30" w:rsidRDefault="008060BD" w:rsidP="00E90C30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E90C30">
        <w:rPr>
          <w:rFonts w:ascii="Verdana" w:eastAsia="Verdana" w:hAnsi="Verdana" w:cs="Verdana"/>
          <w:bCs/>
          <w:sz w:val="20"/>
          <w:szCs w:val="20"/>
        </w:rPr>
        <w:t xml:space="preserve">Mantener actualizado el estado de las tareas asignadas a las 7:00 pm todos los días según el avance, </w:t>
      </w:r>
      <w:r w:rsidR="00837943">
        <w:rPr>
          <w:rFonts w:ascii="Verdana" w:eastAsia="Verdana" w:hAnsi="Verdana" w:cs="Verdana"/>
          <w:bCs/>
          <w:sz w:val="20"/>
          <w:szCs w:val="20"/>
        </w:rPr>
        <w:t xml:space="preserve">esto </w:t>
      </w:r>
      <w:r w:rsidRPr="00E90C30">
        <w:rPr>
          <w:rFonts w:ascii="Verdana" w:eastAsia="Verdana" w:hAnsi="Verdana" w:cs="Verdana"/>
          <w:bCs/>
          <w:sz w:val="20"/>
          <w:szCs w:val="20"/>
        </w:rPr>
        <w:t xml:space="preserve">con el objetivo de conocer el </w:t>
      </w:r>
      <w:r w:rsidR="00CA683F" w:rsidRPr="00E90C30">
        <w:rPr>
          <w:rFonts w:ascii="Verdana" w:eastAsia="Verdana" w:hAnsi="Verdana" w:cs="Verdana"/>
          <w:bCs/>
          <w:sz w:val="20"/>
          <w:szCs w:val="20"/>
        </w:rPr>
        <w:t>incremento</w:t>
      </w:r>
      <w:r w:rsidRPr="00E90C30">
        <w:rPr>
          <w:rFonts w:ascii="Verdana" w:eastAsia="Verdana" w:hAnsi="Verdana" w:cs="Verdana"/>
          <w:bCs/>
          <w:sz w:val="20"/>
          <w:szCs w:val="20"/>
        </w:rPr>
        <w:t xml:space="preserve"> real</w:t>
      </w:r>
      <w:r w:rsidR="00837943">
        <w:rPr>
          <w:rFonts w:ascii="Verdana" w:eastAsia="Verdana" w:hAnsi="Verdana" w:cs="Verdana"/>
          <w:bCs/>
          <w:sz w:val="20"/>
          <w:szCs w:val="20"/>
        </w:rPr>
        <w:t xml:space="preserve"> de las mismas</w:t>
      </w:r>
      <w:r w:rsidRPr="00E90C30">
        <w:rPr>
          <w:rFonts w:ascii="Verdana" w:eastAsia="Verdana" w:hAnsi="Verdana" w:cs="Verdana"/>
          <w:bCs/>
          <w:sz w:val="20"/>
          <w:szCs w:val="20"/>
        </w:rPr>
        <w:t>.</w:t>
      </w:r>
    </w:p>
    <w:p w14:paraId="5CB857AD" w14:textId="19435196" w:rsidR="00E90C30" w:rsidRPr="00E90C30" w:rsidRDefault="008060BD" w:rsidP="00E90C30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E90C30">
        <w:rPr>
          <w:rFonts w:ascii="Verdana" w:eastAsia="Verdana" w:hAnsi="Verdana" w:cs="Verdana"/>
          <w:bCs/>
          <w:sz w:val="20"/>
          <w:szCs w:val="20"/>
        </w:rPr>
        <w:t xml:space="preserve">Realizar reuniones diarias de seguimiento con una duración inferior a 15 minutos con el objetivo de identificar puntos de bloqueo y realizar los ajustes necesarios para llegar a la meta del </w:t>
      </w:r>
      <w:r w:rsidR="00837943">
        <w:rPr>
          <w:rFonts w:ascii="Verdana" w:eastAsia="Verdana" w:hAnsi="Verdana" w:cs="Verdana"/>
          <w:bCs/>
          <w:sz w:val="20"/>
          <w:szCs w:val="20"/>
        </w:rPr>
        <w:t>Sprint</w:t>
      </w:r>
      <w:r w:rsidRPr="00E90C30">
        <w:rPr>
          <w:rFonts w:ascii="Verdana" w:eastAsia="Verdana" w:hAnsi="Verdana" w:cs="Verdana"/>
          <w:bCs/>
          <w:sz w:val="20"/>
          <w:szCs w:val="20"/>
        </w:rPr>
        <w:t>.</w:t>
      </w:r>
    </w:p>
    <w:p w14:paraId="0A35EFBA" w14:textId="13844D1F" w:rsidR="00E90C30" w:rsidRPr="00E90C30" w:rsidRDefault="00FD000B" w:rsidP="00E90C30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E90C30">
        <w:rPr>
          <w:rFonts w:ascii="Verdana" w:eastAsia="Verdana" w:hAnsi="Verdana" w:cs="Verdana"/>
          <w:sz w:val="20"/>
          <w:szCs w:val="20"/>
        </w:rPr>
        <w:t xml:space="preserve">Programar </w:t>
      </w:r>
      <w:r w:rsidR="00837943">
        <w:rPr>
          <w:rFonts w:ascii="Verdana" w:eastAsia="Verdana" w:hAnsi="Verdana" w:cs="Verdana"/>
          <w:sz w:val="20"/>
          <w:szCs w:val="20"/>
        </w:rPr>
        <w:t xml:space="preserve">una reunión con todo el equipo de trabajo </w:t>
      </w:r>
      <w:r w:rsidR="008060BD" w:rsidRPr="00E90C30">
        <w:rPr>
          <w:rFonts w:ascii="Verdana" w:eastAsia="Verdana" w:hAnsi="Verdana" w:cs="Verdana"/>
          <w:sz w:val="20"/>
          <w:szCs w:val="20"/>
        </w:rPr>
        <w:t xml:space="preserve">una vez a la semana </w:t>
      </w:r>
      <w:r w:rsidRPr="00E90C30">
        <w:rPr>
          <w:rFonts w:ascii="Verdana" w:eastAsia="Verdana" w:hAnsi="Verdana" w:cs="Verdana"/>
          <w:sz w:val="20"/>
          <w:szCs w:val="20"/>
        </w:rPr>
        <w:t xml:space="preserve">en </w:t>
      </w:r>
      <w:r w:rsidR="008060BD" w:rsidRPr="00E90C30">
        <w:rPr>
          <w:rFonts w:ascii="Verdana" w:eastAsia="Verdana" w:hAnsi="Verdana" w:cs="Verdana"/>
          <w:sz w:val="20"/>
          <w:szCs w:val="20"/>
        </w:rPr>
        <w:t xml:space="preserve">cual se </w:t>
      </w:r>
      <w:r w:rsidRPr="00E90C30">
        <w:rPr>
          <w:rFonts w:ascii="Verdana" w:eastAsia="Verdana" w:hAnsi="Verdana" w:cs="Verdana"/>
          <w:sz w:val="20"/>
          <w:szCs w:val="20"/>
        </w:rPr>
        <w:t>verif</w:t>
      </w:r>
      <w:r w:rsidR="008060BD" w:rsidRPr="00E90C30">
        <w:rPr>
          <w:rFonts w:ascii="Verdana" w:eastAsia="Verdana" w:hAnsi="Verdana" w:cs="Verdana"/>
          <w:sz w:val="20"/>
          <w:szCs w:val="20"/>
        </w:rPr>
        <w:t>i</w:t>
      </w:r>
      <w:r w:rsidRPr="00E90C30">
        <w:rPr>
          <w:rFonts w:ascii="Verdana" w:eastAsia="Verdana" w:hAnsi="Verdana" w:cs="Verdana"/>
          <w:sz w:val="20"/>
          <w:szCs w:val="20"/>
        </w:rPr>
        <w:t>qu</w:t>
      </w:r>
      <w:r w:rsidR="008060BD" w:rsidRPr="00E90C30">
        <w:rPr>
          <w:rFonts w:ascii="Verdana" w:eastAsia="Verdana" w:hAnsi="Verdana" w:cs="Verdana"/>
          <w:sz w:val="20"/>
          <w:szCs w:val="20"/>
        </w:rPr>
        <w:t>e</w:t>
      </w:r>
      <w:r w:rsidRPr="00E90C30">
        <w:rPr>
          <w:rFonts w:ascii="Verdana" w:eastAsia="Verdana" w:hAnsi="Verdana" w:cs="Verdana"/>
          <w:sz w:val="20"/>
          <w:szCs w:val="20"/>
        </w:rPr>
        <w:t xml:space="preserve"> el avance </w:t>
      </w:r>
      <w:r w:rsidR="008060BD" w:rsidRPr="00E90C30">
        <w:rPr>
          <w:rFonts w:ascii="Verdana" w:eastAsia="Verdana" w:hAnsi="Verdana" w:cs="Verdana"/>
          <w:sz w:val="20"/>
          <w:szCs w:val="20"/>
        </w:rPr>
        <w:t xml:space="preserve">real </w:t>
      </w:r>
      <w:r w:rsidRPr="00E90C30">
        <w:rPr>
          <w:rFonts w:ascii="Verdana" w:eastAsia="Verdana" w:hAnsi="Verdana" w:cs="Verdana"/>
          <w:sz w:val="20"/>
          <w:szCs w:val="20"/>
        </w:rPr>
        <w:t xml:space="preserve">de las tareas a entregar al final de </w:t>
      </w:r>
      <w:r w:rsidR="00837943">
        <w:rPr>
          <w:rFonts w:ascii="Verdana" w:eastAsia="Verdana" w:hAnsi="Verdana" w:cs="Verdana"/>
          <w:sz w:val="20"/>
          <w:szCs w:val="20"/>
        </w:rPr>
        <w:t>Sprint</w:t>
      </w:r>
      <w:r w:rsidR="008060BD" w:rsidRPr="00E90C30">
        <w:rPr>
          <w:rFonts w:ascii="Verdana" w:eastAsia="Verdana" w:hAnsi="Verdana" w:cs="Verdana"/>
          <w:sz w:val="20"/>
          <w:szCs w:val="20"/>
        </w:rPr>
        <w:t>.</w:t>
      </w:r>
    </w:p>
    <w:p w14:paraId="1AB7A108" w14:textId="77777777" w:rsidR="00E90C30" w:rsidRPr="00E90C30" w:rsidRDefault="008060BD" w:rsidP="00E90C30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E90C30">
        <w:rPr>
          <w:rFonts w:ascii="Verdana" w:eastAsia="Verdana" w:hAnsi="Verdana" w:cs="Verdana"/>
          <w:sz w:val="20"/>
          <w:szCs w:val="20"/>
        </w:rPr>
        <w:t>Configurar un repositorio en el cual se aloje el proyecto y al cual tenga acceso todo el equipo de trabajo mediante el uso de las herramientas GitHub y Azure DevOps.</w:t>
      </w:r>
    </w:p>
    <w:p w14:paraId="10506927" w14:textId="3BE166D7" w:rsidR="008060BD" w:rsidRPr="00F03BB5" w:rsidRDefault="008060BD" w:rsidP="00E90C30">
      <w:pPr>
        <w:pStyle w:val="Prrafodelista"/>
        <w:numPr>
          <w:ilvl w:val="1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E90C30">
        <w:rPr>
          <w:rFonts w:ascii="Verdana" w:eastAsia="Verdana" w:hAnsi="Verdana" w:cs="Verdana"/>
          <w:bCs/>
          <w:sz w:val="20"/>
          <w:szCs w:val="20"/>
        </w:rPr>
        <w:t>Mantener el repositorio local actualizado con los cambios desplegados en el Git</w:t>
      </w:r>
      <w:r w:rsidR="00837943">
        <w:rPr>
          <w:rFonts w:ascii="Verdana" w:eastAsia="Verdana" w:hAnsi="Verdana" w:cs="Verdana"/>
          <w:bCs/>
          <w:sz w:val="20"/>
          <w:szCs w:val="20"/>
        </w:rPr>
        <w:t>H</w:t>
      </w:r>
      <w:r w:rsidRPr="00E90C30">
        <w:rPr>
          <w:rFonts w:ascii="Verdana" w:eastAsia="Verdana" w:hAnsi="Verdana" w:cs="Verdana"/>
          <w:bCs/>
          <w:sz w:val="20"/>
          <w:szCs w:val="20"/>
        </w:rPr>
        <w:t xml:space="preserve">ub del equipo, </w:t>
      </w:r>
      <w:r w:rsidR="00837943">
        <w:rPr>
          <w:rFonts w:ascii="Verdana" w:eastAsia="Verdana" w:hAnsi="Verdana" w:cs="Verdana"/>
          <w:bCs/>
          <w:sz w:val="20"/>
          <w:szCs w:val="20"/>
        </w:rPr>
        <w:t xml:space="preserve">esto </w:t>
      </w:r>
      <w:r w:rsidRPr="00E90C30">
        <w:rPr>
          <w:rFonts w:ascii="Verdana" w:eastAsia="Verdana" w:hAnsi="Verdana" w:cs="Verdana"/>
          <w:bCs/>
          <w:sz w:val="20"/>
          <w:szCs w:val="20"/>
        </w:rPr>
        <w:t xml:space="preserve">con el objetivo de trabajar </w:t>
      </w:r>
      <w:r w:rsidR="00837943">
        <w:rPr>
          <w:rFonts w:ascii="Verdana" w:eastAsia="Verdana" w:hAnsi="Verdana" w:cs="Verdana"/>
          <w:bCs/>
          <w:sz w:val="20"/>
          <w:szCs w:val="20"/>
        </w:rPr>
        <w:t xml:space="preserve">siempre </w:t>
      </w:r>
      <w:r w:rsidRPr="00E90C30">
        <w:rPr>
          <w:rFonts w:ascii="Verdana" w:eastAsia="Verdana" w:hAnsi="Verdana" w:cs="Verdana"/>
          <w:bCs/>
          <w:sz w:val="20"/>
          <w:szCs w:val="20"/>
        </w:rPr>
        <w:t>sobre ramas actualizadas y no sobre escribir el trabajo.</w:t>
      </w:r>
    </w:p>
    <w:p w14:paraId="51332065" w14:textId="77777777" w:rsidR="00F03BB5" w:rsidRPr="00E90C30" w:rsidRDefault="00F03BB5" w:rsidP="00F03BB5">
      <w:pPr>
        <w:pStyle w:val="Prrafodelista"/>
        <w:spacing w:line="240" w:lineRule="auto"/>
        <w:ind w:left="144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EA9A8F" w14:textId="6CB57F4B" w:rsidR="00E33ED6" w:rsidRDefault="00E33ED6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9E14CF8" w14:textId="316E97D0" w:rsidR="00F03BB5" w:rsidRPr="00F03BB5" w:rsidRDefault="00F03BB5" w:rsidP="00F03BB5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Seguimiento a tareas</w:t>
      </w:r>
    </w:p>
    <w:p w14:paraId="7AC2C739" w14:textId="15765686" w:rsidR="00F03BB5" w:rsidRDefault="00F03BB5" w:rsidP="00F03BB5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77E215BD" w14:textId="46A9DF71" w:rsidR="00F03BB5" w:rsidRDefault="00F03BB5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Como se estableció en el punto anterior, con la </w:t>
      </w:r>
      <w:r w:rsidR="008F315F">
        <w:rPr>
          <w:rFonts w:ascii="Verdana" w:eastAsia="Verdana" w:hAnsi="Verdana" w:cs="Verdana"/>
          <w:bCs/>
          <w:sz w:val="20"/>
          <w:szCs w:val="20"/>
        </w:rPr>
        <w:t>ejecución</w:t>
      </w:r>
      <w:r>
        <w:rPr>
          <w:rFonts w:ascii="Verdana" w:eastAsia="Verdana" w:hAnsi="Verdana" w:cs="Verdana"/>
          <w:bCs/>
          <w:sz w:val="20"/>
          <w:szCs w:val="20"/>
        </w:rPr>
        <w:t xml:space="preserve"> de las reuniones diarias</w:t>
      </w:r>
      <w:r w:rsidR="008F315F">
        <w:rPr>
          <w:rFonts w:ascii="Verdana" w:eastAsia="Verdana" w:hAnsi="Verdana" w:cs="Verdana"/>
          <w:bCs/>
          <w:sz w:val="20"/>
          <w:szCs w:val="20"/>
        </w:rPr>
        <w:t xml:space="preserve"> y la actualización de las tareas asignadas se busca dar una gestión efectiva al </w:t>
      </w:r>
      <w:r w:rsidR="008F315F">
        <w:rPr>
          <w:rFonts w:ascii="Verdana" w:eastAsia="Verdana" w:hAnsi="Verdana" w:cs="Verdana"/>
          <w:bCs/>
          <w:sz w:val="20"/>
          <w:szCs w:val="20"/>
        </w:rPr>
        <w:lastRenderedPageBreak/>
        <w:t>seguimiento de las labores que cada miembro del equipo de trabajo tiene asignadas con lo cual se busca cumplir con la meta de las tareas planeadas para el Sprint.</w:t>
      </w:r>
    </w:p>
    <w:p w14:paraId="7DEDD793" w14:textId="77777777" w:rsidR="00025638" w:rsidRDefault="00025638" w:rsidP="00F03BB5">
      <w:pPr>
        <w:spacing w:line="240" w:lineRule="auto"/>
        <w:ind w:left="720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2330F817" w14:textId="2E398B8A" w:rsidR="008060BD" w:rsidRDefault="008060BD">
      <w:pPr>
        <w:rPr>
          <w:rFonts w:ascii="Verdana" w:eastAsia="Verdana" w:hAnsi="Verdana" w:cs="Verdana"/>
          <w:b/>
          <w:sz w:val="20"/>
          <w:szCs w:val="20"/>
        </w:rPr>
      </w:pPr>
    </w:p>
    <w:p w14:paraId="7C659161" w14:textId="48EF0D6A" w:rsidR="008060BD" w:rsidRPr="00316BDD" w:rsidRDefault="008060BD" w:rsidP="00FB59B3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316BDD">
        <w:rPr>
          <w:rFonts w:ascii="Verdana" w:eastAsia="Verdana" w:hAnsi="Verdana" w:cs="Verdana"/>
          <w:b/>
          <w:sz w:val="20"/>
          <w:szCs w:val="20"/>
        </w:rPr>
        <w:t>Inconvenientes</w:t>
      </w:r>
      <w:r w:rsidR="00FB59B3">
        <w:rPr>
          <w:rFonts w:ascii="Verdana" w:eastAsia="Verdana" w:hAnsi="Verdana" w:cs="Verdana"/>
          <w:b/>
          <w:sz w:val="20"/>
          <w:szCs w:val="20"/>
        </w:rPr>
        <w:t xml:space="preserve"> y</w:t>
      </w:r>
      <w:r w:rsidR="0071738B">
        <w:rPr>
          <w:rFonts w:ascii="Verdana" w:eastAsia="Verdana" w:hAnsi="Verdana" w:cs="Verdana"/>
          <w:b/>
          <w:sz w:val="20"/>
          <w:szCs w:val="20"/>
        </w:rPr>
        <w:t>/o dificultades presentadas</w:t>
      </w:r>
      <w:r w:rsidRPr="00316BDD">
        <w:rPr>
          <w:rFonts w:ascii="Verdana" w:eastAsia="Verdana" w:hAnsi="Verdana" w:cs="Verdana"/>
          <w:b/>
          <w:sz w:val="20"/>
          <w:szCs w:val="20"/>
        </w:rPr>
        <w:t>:</w:t>
      </w:r>
    </w:p>
    <w:p w14:paraId="761196EF" w14:textId="77777777" w:rsidR="008060BD" w:rsidRPr="008060BD" w:rsidRDefault="008060BD" w:rsidP="008060BD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58A631CE" w14:textId="5301453E" w:rsidR="00E33ED6" w:rsidRPr="008060BD" w:rsidRDefault="00E33ED6" w:rsidP="0071738B">
      <w:pPr>
        <w:spacing w:line="240" w:lineRule="auto"/>
        <w:ind w:left="360"/>
        <w:jc w:val="both"/>
        <w:rPr>
          <w:rFonts w:ascii="Verdana" w:eastAsia="Verdana" w:hAnsi="Verdana" w:cs="Verdana"/>
          <w:bCs/>
          <w:sz w:val="20"/>
          <w:szCs w:val="20"/>
        </w:rPr>
      </w:pPr>
      <w:r w:rsidRPr="008060BD">
        <w:rPr>
          <w:rFonts w:ascii="Verdana" w:eastAsia="Verdana" w:hAnsi="Verdana" w:cs="Verdana"/>
          <w:bCs/>
          <w:sz w:val="20"/>
          <w:szCs w:val="20"/>
        </w:rPr>
        <w:t xml:space="preserve">Durante esta </w:t>
      </w:r>
      <w:r w:rsidR="00461607" w:rsidRPr="008060BD">
        <w:rPr>
          <w:rFonts w:ascii="Verdana" w:eastAsia="Verdana" w:hAnsi="Verdana" w:cs="Verdana"/>
          <w:bCs/>
          <w:sz w:val="20"/>
          <w:szCs w:val="20"/>
        </w:rPr>
        <w:t>primera semana</w:t>
      </w:r>
      <w:r w:rsidRPr="008060BD">
        <w:rPr>
          <w:rFonts w:ascii="Verdana" w:eastAsia="Verdana" w:hAnsi="Verdana" w:cs="Verdana"/>
          <w:bCs/>
          <w:sz w:val="20"/>
          <w:szCs w:val="20"/>
        </w:rPr>
        <w:t xml:space="preserve"> de trabajo se presentaron algunos inconvenientes</w:t>
      </w:r>
      <w:r w:rsidR="00E93994" w:rsidRPr="008060BD">
        <w:rPr>
          <w:rFonts w:ascii="Verdana" w:eastAsia="Verdana" w:hAnsi="Verdana" w:cs="Verdana"/>
          <w:bCs/>
          <w:sz w:val="20"/>
          <w:szCs w:val="20"/>
        </w:rPr>
        <w:t xml:space="preserve"> y/o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</w:t>
      </w:r>
      <w:r w:rsidR="00E93994" w:rsidRPr="008060BD">
        <w:rPr>
          <w:rFonts w:ascii="Verdana" w:eastAsia="Verdana" w:hAnsi="Verdana" w:cs="Verdana"/>
          <w:bCs/>
          <w:sz w:val="20"/>
          <w:szCs w:val="20"/>
        </w:rPr>
        <w:t xml:space="preserve">dificultades </w:t>
      </w:r>
      <w:r w:rsidRPr="008060BD">
        <w:rPr>
          <w:rFonts w:ascii="Verdana" w:eastAsia="Verdana" w:hAnsi="Verdana" w:cs="Verdana"/>
          <w:bCs/>
          <w:sz w:val="20"/>
          <w:szCs w:val="20"/>
        </w:rPr>
        <w:t>en el desarrollo de las tareas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propuestas</w:t>
      </w:r>
      <w:r w:rsidRPr="008060BD">
        <w:rPr>
          <w:rFonts w:ascii="Verdana" w:eastAsia="Verdana" w:hAnsi="Verdana" w:cs="Verdana"/>
          <w:bCs/>
          <w:sz w:val="20"/>
          <w:szCs w:val="20"/>
        </w:rPr>
        <w:t>, dentro de los cuales cabe destacar los siguientes:</w:t>
      </w:r>
    </w:p>
    <w:p w14:paraId="1D78CDD1" w14:textId="77777777" w:rsidR="00E33ED6" w:rsidRPr="00E33ED6" w:rsidRDefault="00E33ED6" w:rsidP="00E33ED6">
      <w:pPr>
        <w:pStyle w:val="Prrafodelista"/>
        <w:rPr>
          <w:rFonts w:ascii="Verdana" w:eastAsia="Verdana" w:hAnsi="Verdana" w:cs="Verdana"/>
          <w:bCs/>
          <w:sz w:val="20"/>
          <w:szCs w:val="20"/>
        </w:rPr>
      </w:pPr>
    </w:p>
    <w:p w14:paraId="4C18B70E" w14:textId="351D1147" w:rsidR="008060BD" w:rsidRDefault="00682E93" w:rsidP="008E4216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>
        <w:rPr>
          <w:rFonts w:ascii="Verdana" w:eastAsia="Verdana" w:hAnsi="Verdana" w:cs="Verdana"/>
          <w:bCs/>
          <w:sz w:val="20"/>
          <w:szCs w:val="20"/>
        </w:rPr>
        <w:t xml:space="preserve">Inconvenientes en la definición y configuración del GitHub para trabajar con aportes de 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los </w:t>
      </w:r>
      <w:r>
        <w:rPr>
          <w:rFonts w:ascii="Verdana" w:eastAsia="Verdana" w:hAnsi="Verdana" w:cs="Verdana"/>
          <w:bCs/>
          <w:sz w:val="20"/>
          <w:szCs w:val="20"/>
        </w:rPr>
        <w:t>diferentes miembros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del equipo de trabajo</w:t>
      </w:r>
      <w:r>
        <w:rPr>
          <w:rFonts w:ascii="Verdana" w:eastAsia="Verdana" w:hAnsi="Verdana" w:cs="Verdana"/>
          <w:bCs/>
          <w:sz w:val="20"/>
          <w:szCs w:val="20"/>
        </w:rPr>
        <w:t>.</w:t>
      </w:r>
    </w:p>
    <w:p w14:paraId="27A0CBB7" w14:textId="4E1F28EE" w:rsidR="00E93994" w:rsidRDefault="008060BD" w:rsidP="008E4216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8060BD">
        <w:rPr>
          <w:rFonts w:ascii="Verdana" w:eastAsia="Verdana" w:hAnsi="Verdana" w:cs="Verdana"/>
          <w:bCs/>
          <w:sz w:val="20"/>
          <w:szCs w:val="20"/>
        </w:rPr>
        <w:t xml:space="preserve">Demoras en el proceso de configuración de la Herramienta </w:t>
      </w:r>
      <w:r w:rsidR="00E33ED6" w:rsidRPr="008060BD">
        <w:rPr>
          <w:rFonts w:ascii="Verdana" w:eastAsia="Verdana" w:hAnsi="Verdana" w:cs="Verdana"/>
          <w:bCs/>
          <w:sz w:val="20"/>
          <w:szCs w:val="20"/>
        </w:rPr>
        <w:t>Azure DevOps</w:t>
      </w:r>
      <w:r w:rsidRPr="008060BD">
        <w:rPr>
          <w:rFonts w:ascii="Verdana" w:eastAsia="Verdana" w:hAnsi="Verdana" w:cs="Verdana"/>
          <w:bCs/>
          <w:sz w:val="20"/>
          <w:szCs w:val="20"/>
        </w:rPr>
        <w:t xml:space="preserve">, 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esto </w:t>
      </w:r>
      <w:r w:rsidRPr="008060BD">
        <w:rPr>
          <w:rFonts w:ascii="Verdana" w:eastAsia="Verdana" w:hAnsi="Verdana" w:cs="Verdana"/>
          <w:bCs/>
          <w:sz w:val="20"/>
          <w:szCs w:val="20"/>
        </w:rPr>
        <w:t>por falta de conocimiento de la misma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por parte de los miembros del equipo de trabajo</w:t>
      </w:r>
      <w:r w:rsidRPr="008060BD">
        <w:rPr>
          <w:rFonts w:ascii="Verdana" w:eastAsia="Verdana" w:hAnsi="Verdana" w:cs="Verdana"/>
          <w:bCs/>
          <w:sz w:val="20"/>
          <w:szCs w:val="20"/>
        </w:rPr>
        <w:t xml:space="preserve">. </w:t>
      </w:r>
      <w:r w:rsidR="0071738B">
        <w:rPr>
          <w:rFonts w:ascii="Verdana" w:eastAsia="Verdana" w:hAnsi="Verdana" w:cs="Verdana"/>
          <w:bCs/>
          <w:sz w:val="20"/>
          <w:szCs w:val="20"/>
        </w:rPr>
        <w:t>Este t</w:t>
      </w:r>
      <w:r w:rsidRPr="008060BD">
        <w:rPr>
          <w:rFonts w:ascii="Verdana" w:eastAsia="Verdana" w:hAnsi="Verdana" w:cs="Verdana"/>
          <w:bCs/>
          <w:sz w:val="20"/>
          <w:szCs w:val="20"/>
        </w:rPr>
        <w:t>ema se solucionó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 mediante</w:t>
      </w:r>
      <w:r w:rsidRPr="008060BD">
        <w:rPr>
          <w:rFonts w:ascii="Verdana" w:eastAsia="Verdana" w:hAnsi="Verdana" w:cs="Verdana"/>
          <w:bCs/>
          <w:sz w:val="20"/>
          <w:szCs w:val="20"/>
        </w:rPr>
        <w:t xml:space="preserve"> la verificación </w:t>
      </w:r>
      <w:r w:rsidR="0071738B">
        <w:rPr>
          <w:rFonts w:ascii="Verdana" w:eastAsia="Verdana" w:hAnsi="Verdana" w:cs="Verdana"/>
          <w:bCs/>
          <w:sz w:val="20"/>
          <w:szCs w:val="20"/>
        </w:rPr>
        <w:t xml:space="preserve">y consulta </w:t>
      </w:r>
      <w:r w:rsidRPr="008060BD">
        <w:rPr>
          <w:rFonts w:ascii="Verdana" w:eastAsia="Verdana" w:hAnsi="Verdana" w:cs="Verdana"/>
          <w:bCs/>
          <w:sz w:val="20"/>
          <w:szCs w:val="20"/>
        </w:rPr>
        <w:t xml:space="preserve">de manuales sobre la </w:t>
      </w:r>
      <w:r w:rsidR="0071738B">
        <w:rPr>
          <w:rFonts w:ascii="Verdana" w:eastAsia="Verdana" w:hAnsi="Verdana" w:cs="Verdana"/>
          <w:bCs/>
          <w:sz w:val="20"/>
          <w:szCs w:val="20"/>
        </w:rPr>
        <w:t>herramienta</w:t>
      </w:r>
      <w:r w:rsidRPr="008060BD">
        <w:rPr>
          <w:rFonts w:ascii="Verdana" w:eastAsia="Verdana" w:hAnsi="Verdana" w:cs="Verdana"/>
          <w:bCs/>
          <w:sz w:val="20"/>
          <w:szCs w:val="20"/>
        </w:rPr>
        <w:t>.</w:t>
      </w:r>
    </w:p>
    <w:p w14:paraId="1C7208C8" w14:textId="28742754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B157DFC" w14:textId="77777777" w:rsidR="00025638" w:rsidRDefault="00025638" w:rsidP="00025638">
      <w:pPr>
        <w:pStyle w:val="Prrafodelista"/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</w:p>
    <w:p w14:paraId="0A2DABC1" w14:textId="14B91336" w:rsidR="00025638" w:rsidRDefault="00025638" w:rsidP="00025638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025638">
        <w:rPr>
          <w:rFonts w:ascii="Verdana" w:eastAsia="Verdana" w:hAnsi="Verdana" w:cs="Verdana"/>
          <w:b/>
          <w:sz w:val="20"/>
          <w:szCs w:val="20"/>
        </w:rPr>
        <w:t>Varios</w:t>
      </w:r>
    </w:p>
    <w:p w14:paraId="1B22B23F" w14:textId="7C1840AD" w:rsid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9762BA0" w14:textId="75051F6D" w:rsidR="00025638" w:rsidRPr="00025638" w:rsidRDefault="00025638" w:rsidP="00025638">
      <w:pPr>
        <w:spacing w:line="240" w:lineRule="auto"/>
        <w:ind w:left="360"/>
        <w:jc w:val="both"/>
        <w:rPr>
          <w:rFonts w:ascii="Verdana" w:eastAsia="Verdana" w:hAnsi="Verdana" w:cs="Verdana"/>
          <w:bCs/>
          <w:sz w:val="20"/>
          <w:szCs w:val="20"/>
        </w:rPr>
      </w:pPr>
      <w:r w:rsidRPr="00025638">
        <w:rPr>
          <w:rFonts w:ascii="Verdana" w:eastAsia="Verdana" w:hAnsi="Verdana" w:cs="Verdana"/>
          <w:bCs/>
          <w:sz w:val="20"/>
          <w:szCs w:val="20"/>
        </w:rPr>
        <w:t>Los siguientes fueron los compromisos adquiridos por los miembros del equipo de trabajo para la ejecución de este primer Sprint</w:t>
      </w:r>
    </w:p>
    <w:p w14:paraId="10CBC347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40F4040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20BFB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B6717F5" w14:textId="5CC50560" w:rsidR="007F133D" w:rsidRDefault="00E917DA" w:rsidP="00025638">
      <w:pPr>
        <w:spacing w:line="240" w:lineRule="auto"/>
        <w:jc w:val="center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  <w:r w:rsidR="0071738B">
        <w:rPr>
          <w:rFonts w:ascii="Verdana" w:eastAsia="Verdana" w:hAnsi="Verdana" w:cs="Verdana"/>
          <w:b/>
          <w:sz w:val="20"/>
          <w:szCs w:val="20"/>
        </w:rPr>
        <w:t xml:space="preserve"> ADQUIRIDOS POR LOS MIEMBROS DEL EQUIPO DE TRABAJO</w:t>
      </w:r>
    </w:p>
    <w:p w14:paraId="6D0EFB5A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CD9484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7F133D" w14:paraId="77B36E6F" w14:textId="77777777" w:rsidTr="00025638">
        <w:trPr>
          <w:trHeight w:val="620"/>
          <w:jc w:val="center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3C790A6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052485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56D198" w14:textId="77777777" w:rsidR="007F133D" w:rsidRDefault="00E917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E917DA" w14:paraId="5C504C3A" w14:textId="77777777" w:rsidTr="00025638">
        <w:trPr>
          <w:trHeight w:val="508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09DB3" w14:textId="15BEBB1B" w:rsidR="00E917DA" w:rsidRDefault="00E917DA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Configuración de repositorio (GitHub</w:t>
            </w:r>
            <w:r w:rsidR="0062226D">
              <w:rPr>
                <w:rFonts w:ascii="Verdana" w:eastAsia="Verdana" w:hAnsi="Verdana" w:cs="Verdana"/>
                <w:sz w:val="20"/>
                <w:szCs w:val="20"/>
              </w:rPr>
              <w:t xml:space="preserve"> y Azure DevOps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E9BCA" w14:textId="0CD088FC" w:rsidR="00E917DA" w:rsidRDefault="00461607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Maderin Vannesa Vasquez Peña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B8453" w14:textId="6FEA00DD" w:rsidR="00E917DA" w:rsidRDefault="00461607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24</w:t>
            </w:r>
            <w:r w:rsidR="00E917DA"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  <w:r w:rsidR="00E917DA">
              <w:rPr>
                <w:rFonts w:ascii="Verdana" w:eastAsia="Verdana" w:hAnsi="Verdana" w:cs="Verdana"/>
                <w:sz w:val="20"/>
                <w:szCs w:val="20"/>
              </w:rPr>
              <w:t>/2021</w:t>
            </w:r>
          </w:p>
        </w:tc>
      </w:tr>
      <w:tr w:rsidR="007F133D" w14:paraId="1DB58961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E5688" w14:textId="56BE22F3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Elaboración de Mockups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A6816" w14:textId="5A23798C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</w:t>
            </w:r>
            <w:r w:rsidR="00461607">
              <w:rPr>
                <w:rFonts w:ascii="Verdana" w:eastAsia="Verdana" w:hAnsi="Verdana" w:cs="Verdana"/>
                <w:sz w:val="20"/>
                <w:szCs w:val="20"/>
              </w:rPr>
              <w:t>uan David Corredor Baquero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7F52D" w14:textId="4D504CCE" w:rsidR="007F133D" w:rsidRDefault="00461607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24/10/2021</w:t>
            </w:r>
          </w:p>
        </w:tc>
      </w:tr>
      <w:tr w:rsidR="007F133D" w14:paraId="5D50E12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8FCA2" w14:textId="01A02968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Elaboración </w:t>
            </w:r>
            <w:r w:rsidR="001E590F">
              <w:rPr>
                <w:rFonts w:ascii="Verdana" w:eastAsia="Verdana" w:hAnsi="Verdana" w:cs="Verdana"/>
                <w:sz w:val="20"/>
                <w:szCs w:val="20"/>
              </w:rPr>
              <w:t xml:space="preserve">y actualización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del Product Backlog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09EC2" w14:textId="1251979B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Edwin Javier Velandia</w:t>
            </w:r>
            <w:r w:rsidR="0071738B">
              <w:rPr>
                <w:rFonts w:ascii="Verdana" w:eastAsia="Verdana" w:hAnsi="Verdana" w:cs="Verdana"/>
                <w:sz w:val="20"/>
                <w:szCs w:val="20"/>
              </w:rPr>
              <w:t xml:space="preserve"> Obando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72C07" w14:textId="27130770" w:rsidR="007F133D" w:rsidRDefault="00461607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24/10/2021</w:t>
            </w:r>
          </w:p>
        </w:tc>
      </w:tr>
      <w:tr w:rsidR="007F133D" w14:paraId="1DA52FCF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B9D59" w14:textId="511CCAAE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Elaboración de Casos de Uso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00792" w14:textId="3844B772" w:rsidR="007F133D" w:rsidRDefault="0062226D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Miguel </w:t>
            </w:r>
            <w:r w:rsidR="008060BD">
              <w:rPr>
                <w:rFonts w:ascii="Verdana" w:eastAsia="Verdana" w:hAnsi="Verdana" w:cs="Verdana"/>
                <w:sz w:val="20"/>
                <w:szCs w:val="20"/>
              </w:rPr>
              <w:t>Andrés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Castañeda Nieto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F3445" w14:textId="48B42346" w:rsidR="007F133D" w:rsidRDefault="00461607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24/10/2021</w:t>
            </w:r>
          </w:p>
        </w:tc>
      </w:tr>
      <w:tr w:rsidR="007F133D" w14:paraId="5C11BD92" w14:textId="77777777" w:rsidTr="00025638">
        <w:trPr>
          <w:trHeight w:val="360"/>
          <w:jc w:val="center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7CB86" w14:textId="5898672D" w:rsidR="007F133D" w:rsidRDefault="00B5237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Elaboración de Historias de Usuario y Documentación de software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7BDC7" w14:textId="382D07BC" w:rsidR="007F133D" w:rsidRDefault="00B52378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Freddy Mora Valero</w:t>
            </w:r>
            <w:r w:rsidR="00E917DA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85CED" w14:textId="1A7476B9" w:rsidR="007F133D" w:rsidRDefault="00461607" w:rsidP="0071738B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24/10/2021</w:t>
            </w:r>
          </w:p>
        </w:tc>
      </w:tr>
    </w:tbl>
    <w:p w14:paraId="2FA28333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900A5B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8E9FBD5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6EEBC0" w14:textId="77777777" w:rsidR="007F133D" w:rsidRDefault="00E917D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315708A1" w14:textId="77777777" w:rsidR="007F133D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2F2E732" w14:textId="1F67B054" w:rsidR="007F133D" w:rsidRPr="00461607" w:rsidRDefault="00461607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461607">
        <w:rPr>
          <w:rFonts w:ascii="Verdana" w:eastAsia="Verdana" w:hAnsi="Verdana" w:cs="Verdana"/>
          <w:sz w:val="20"/>
          <w:szCs w:val="20"/>
          <w:lang w:val="en-US"/>
        </w:rPr>
        <w:t>Maderin Vannesa V</w:t>
      </w:r>
      <w:r>
        <w:rPr>
          <w:rFonts w:ascii="Verdana" w:eastAsia="Verdana" w:hAnsi="Verdana" w:cs="Verdana"/>
          <w:sz w:val="20"/>
          <w:szCs w:val="20"/>
          <w:lang w:val="en-US"/>
        </w:rPr>
        <w:t>asquez Peña</w:t>
      </w:r>
      <w:r w:rsidR="00F62ED9" w:rsidRPr="00461607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 w:rsidRPr="00461607">
        <w:rPr>
          <w:rFonts w:ascii="Verdana" w:eastAsia="Verdana" w:hAnsi="Verdana" w:cs="Verdana"/>
          <w:sz w:val="20"/>
          <w:szCs w:val="20"/>
          <w:lang w:val="es-CO"/>
        </w:rPr>
        <w:t>(</w:t>
      </w:r>
      <w:r w:rsidR="00F62ED9" w:rsidRPr="00461607">
        <w:rPr>
          <w:rFonts w:ascii="Verdana" w:eastAsia="Verdana" w:hAnsi="Verdana" w:cs="Verdana"/>
          <w:sz w:val="20"/>
          <w:szCs w:val="20"/>
          <w:lang w:val="es-CO"/>
        </w:rPr>
        <w:t>Product Owner</w:t>
      </w:r>
      <w:r w:rsidR="00E917DA" w:rsidRPr="00461607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6B9C59C7" w14:textId="4F1BF839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F62ED9">
        <w:rPr>
          <w:rFonts w:ascii="Verdana" w:eastAsia="Verdana" w:hAnsi="Verdana" w:cs="Verdana"/>
          <w:sz w:val="20"/>
          <w:szCs w:val="20"/>
          <w:lang w:val="es-CO"/>
        </w:rPr>
        <w:t>J</w:t>
      </w:r>
      <w:r w:rsidR="00461607">
        <w:rPr>
          <w:rFonts w:ascii="Verdana" w:eastAsia="Verdana" w:hAnsi="Verdana" w:cs="Verdana"/>
          <w:sz w:val="20"/>
          <w:szCs w:val="20"/>
          <w:lang w:val="es-CO"/>
        </w:rPr>
        <w:t>uan David Corredor Vaquero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(</w:t>
      </w:r>
      <w:r w:rsidRPr="00F62ED9">
        <w:rPr>
          <w:rFonts w:ascii="Verdana" w:eastAsia="Verdana" w:hAnsi="Verdana" w:cs="Verdana"/>
          <w:sz w:val="20"/>
          <w:szCs w:val="20"/>
          <w:lang w:val="es-CO"/>
        </w:rPr>
        <w:t>Desarrollo Front</w:t>
      </w:r>
      <w:r w:rsidR="00E917DA" w:rsidRPr="00F62ED9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682D27CB" w14:textId="27C72BC5" w:rsidR="007F133D" w:rsidRPr="00E917DA" w:rsidRDefault="00E917DA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E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dwin Javier Velandia Obando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ab/>
      </w:r>
      <w:r w:rsidRPr="00E917DA">
        <w:rPr>
          <w:rFonts w:ascii="Verdana" w:eastAsia="Verdana" w:hAnsi="Verdana" w:cs="Verdana"/>
          <w:sz w:val="20"/>
          <w:szCs w:val="20"/>
          <w:lang w:val="es-CO"/>
        </w:rPr>
        <w:t>(</w:t>
      </w:r>
      <w:r w:rsidR="00F62ED9" w:rsidRPr="00E917DA">
        <w:rPr>
          <w:rFonts w:ascii="Verdana" w:eastAsia="Verdana" w:hAnsi="Verdana" w:cs="Verdana"/>
          <w:sz w:val="20"/>
          <w:szCs w:val="20"/>
          <w:lang w:val="es-CO"/>
        </w:rPr>
        <w:t>Testing</w:t>
      </w:r>
      <w:r w:rsidRPr="00E917DA">
        <w:rPr>
          <w:rFonts w:ascii="Verdana" w:eastAsia="Verdana" w:hAnsi="Verdana" w:cs="Verdana"/>
          <w:sz w:val="20"/>
          <w:szCs w:val="20"/>
          <w:lang w:val="es-CO"/>
        </w:rPr>
        <w:t>)</w:t>
      </w:r>
    </w:p>
    <w:p w14:paraId="275C845E" w14:textId="55B595F6" w:rsidR="007F133D" w:rsidRPr="00E917DA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  <w:r w:rsidRPr="00E917DA">
        <w:rPr>
          <w:rFonts w:ascii="Verdana" w:eastAsia="Verdana" w:hAnsi="Verdana" w:cs="Verdana"/>
          <w:sz w:val="20"/>
          <w:szCs w:val="20"/>
          <w:lang w:val="es-CO"/>
        </w:rPr>
        <w:t>Miguel Andrés Castañeda Nieto</w:t>
      </w:r>
      <w:r w:rsidR="00E917DA" w:rsidRPr="00E917DA">
        <w:rPr>
          <w:rFonts w:ascii="Verdana" w:eastAsia="Verdana" w:hAnsi="Verdana" w:cs="Verdana"/>
          <w:sz w:val="20"/>
          <w:szCs w:val="20"/>
          <w:lang w:val="es-CO"/>
        </w:rPr>
        <w:tab/>
        <w:t>(Desarrollo Back)</w:t>
      </w:r>
    </w:p>
    <w:p w14:paraId="234EDA06" w14:textId="40202436" w:rsidR="007F133D" w:rsidRPr="00F62ED9" w:rsidRDefault="00F62ED9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F62ED9">
        <w:rPr>
          <w:rFonts w:ascii="Verdana" w:eastAsia="Verdana" w:hAnsi="Verdana" w:cs="Verdana"/>
          <w:sz w:val="20"/>
          <w:szCs w:val="20"/>
          <w:lang w:val="en-US"/>
        </w:rPr>
        <w:t>Freddy Mora Valero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>
        <w:rPr>
          <w:rFonts w:ascii="Verdana" w:eastAsia="Verdana" w:hAnsi="Verdana" w:cs="Verdana"/>
          <w:sz w:val="20"/>
          <w:szCs w:val="20"/>
          <w:lang w:val="en-US"/>
        </w:rPr>
        <w:tab/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(</w:t>
      </w:r>
      <w:r w:rsidR="00E917DA">
        <w:rPr>
          <w:rFonts w:ascii="Verdana" w:eastAsia="Verdana" w:hAnsi="Verdana" w:cs="Verdana"/>
          <w:sz w:val="20"/>
          <w:szCs w:val="20"/>
          <w:lang w:val="en-US"/>
        </w:rPr>
        <w:t>BD</w:t>
      </w:r>
      <w:r w:rsidR="00E917DA" w:rsidRPr="00F62ED9">
        <w:rPr>
          <w:rFonts w:ascii="Verdana" w:eastAsia="Verdana" w:hAnsi="Verdana" w:cs="Verdana"/>
          <w:sz w:val="20"/>
          <w:szCs w:val="20"/>
          <w:lang w:val="en-US"/>
        </w:rPr>
        <w:t>)</w:t>
      </w:r>
    </w:p>
    <w:p w14:paraId="230EE3C9" w14:textId="77777777" w:rsidR="007F133D" w:rsidRPr="00F62ED9" w:rsidRDefault="007F133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0D455410" w14:textId="77777777" w:rsidR="007F133D" w:rsidRPr="00F62ED9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37B6AC93" w14:textId="77777777" w:rsidR="007F133D" w:rsidRPr="00F62ED9" w:rsidRDefault="007F133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7607572B" w14:textId="77777777" w:rsidR="007F133D" w:rsidRPr="00F62ED9" w:rsidRDefault="007F133D">
      <w:pPr>
        <w:rPr>
          <w:lang w:val="en-US"/>
        </w:rPr>
      </w:pPr>
    </w:p>
    <w:sectPr w:rsidR="007F133D" w:rsidRPr="00F62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F0E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6F3E"/>
    <w:multiLevelType w:val="hybridMultilevel"/>
    <w:tmpl w:val="FA0416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51FC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506C45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C02398"/>
    <w:multiLevelType w:val="hybridMultilevel"/>
    <w:tmpl w:val="919EF6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D552D"/>
    <w:multiLevelType w:val="hybridMultilevel"/>
    <w:tmpl w:val="5D0C1A3C"/>
    <w:lvl w:ilvl="0" w:tplc="9C3E5EA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F360A"/>
    <w:multiLevelType w:val="hybridMultilevel"/>
    <w:tmpl w:val="D7A43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37BB2"/>
    <w:multiLevelType w:val="hybridMultilevel"/>
    <w:tmpl w:val="37E470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125542"/>
    <w:multiLevelType w:val="hybridMultilevel"/>
    <w:tmpl w:val="33D49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24033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5835B2"/>
    <w:multiLevelType w:val="hybridMultilevel"/>
    <w:tmpl w:val="593CE4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72352"/>
    <w:multiLevelType w:val="hybridMultilevel"/>
    <w:tmpl w:val="944003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1240A"/>
    <w:multiLevelType w:val="hybridMultilevel"/>
    <w:tmpl w:val="A8A2D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75352"/>
    <w:multiLevelType w:val="multilevel"/>
    <w:tmpl w:val="B4C0C1D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9"/>
  </w:num>
  <w:num w:numId="5">
    <w:abstractNumId w:val="2"/>
  </w:num>
  <w:num w:numId="6">
    <w:abstractNumId w:val="13"/>
  </w:num>
  <w:num w:numId="7">
    <w:abstractNumId w:val="11"/>
  </w:num>
  <w:num w:numId="8">
    <w:abstractNumId w:val="10"/>
  </w:num>
  <w:num w:numId="9">
    <w:abstractNumId w:val="5"/>
  </w:num>
  <w:num w:numId="10">
    <w:abstractNumId w:val="8"/>
  </w:num>
  <w:num w:numId="11">
    <w:abstractNumId w:val="7"/>
  </w:num>
  <w:num w:numId="12">
    <w:abstractNumId w:val="4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33D"/>
    <w:rsid w:val="00025638"/>
    <w:rsid w:val="001E590F"/>
    <w:rsid w:val="002A7F7A"/>
    <w:rsid w:val="00316BDD"/>
    <w:rsid w:val="00461607"/>
    <w:rsid w:val="00583206"/>
    <w:rsid w:val="0062226D"/>
    <w:rsid w:val="0067703D"/>
    <w:rsid w:val="00682E93"/>
    <w:rsid w:val="0071738B"/>
    <w:rsid w:val="007755F5"/>
    <w:rsid w:val="007F133D"/>
    <w:rsid w:val="008060BD"/>
    <w:rsid w:val="00824884"/>
    <w:rsid w:val="00837943"/>
    <w:rsid w:val="008F315F"/>
    <w:rsid w:val="009773D9"/>
    <w:rsid w:val="00B52378"/>
    <w:rsid w:val="00BC21D1"/>
    <w:rsid w:val="00CA683F"/>
    <w:rsid w:val="00E33ED6"/>
    <w:rsid w:val="00E440C5"/>
    <w:rsid w:val="00E90C30"/>
    <w:rsid w:val="00E917DA"/>
    <w:rsid w:val="00E93994"/>
    <w:rsid w:val="00F03BB5"/>
    <w:rsid w:val="00F62ED9"/>
    <w:rsid w:val="00FB59B3"/>
    <w:rsid w:val="00FD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077C"/>
  <w15:docId w15:val="{C6344638-B535-4836-A7C7-01C9B231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7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Freddy Mora</cp:lastModifiedBy>
  <cp:revision>9</cp:revision>
  <dcterms:created xsi:type="dcterms:W3CDTF">2021-09-11T01:35:00Z</dcterms:created>
  <dcterms:modified xsi:type="dcterms:W3CDTF">2021-10-29T20:52:00Z</dcterms:modified>
</cp:coreProperties>
</file>