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53" w:rsidRPr="009D6A53" w:rsidRDefault="009D6A53" w:rsidP="000319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9"/>
          <w:szCs w:val="29"/>
        </w:rPr>
      </w:pPr>
      <w:r w:rsidRPr="009D6A53">
        <w:rPr>
          <w:rFonts w:cstheme="minorHAnsi"/>
          <w:sz w:val="29"/>
          <w:szCs w:val="29"/>
        </w:rPr>
        <w:t>Sveu</w:t>
      </w:r>
      <w:r w:rsidRPr="009D6A53">
        <w:rPr>
          <w:rFonts w:eastAsia="TimesNewRoman" w:cstheme="minorHAnsi"/>
          <w:sz w:val="29"/>
          <w:szCs w:val="29"/>
        </w:rPr>
        <w:t>č</w:t>
      </w:r>
      <w:r w:rsidRPr="009D6A53">
        <w:rPr>
          <w:rFonts w:cstheme="minorHAnsi"/>
          <w:sz w:val="29"/>
          <w:szCs w:val="29"/>
        </w:rPr>
        <w:t>ilište u Zagrebu</w:t>
      </w:r>
    </w:p>
    <w:p w:rsidR="009D6A53" w:rsidRPr="009D6A53" w:rsidRDefault="009D6A53" w:rsidP="00606D0F">
      <w:pPr>
        <w:autoSpaceDE w:val="0"/>
        <w:autoSpaceDN w:val="0"/>
        <w:adjustRightInd w:val="0"/>
        <w:spacing w:after="3360" w:line="240" w:lineRule="auto"/>
        <w:jc w:val="center"/>
        <w:rPr>
          <w:rFonts w:cstheme="minorHAnsi"/>
          <w:sz w:val="29"/>
          <w:szCs w:val="29"/>
        </w:rPr>
      </w:pPr>
      <w:r w:rsidRPr="009D6A53">
        <w:rPr>
          <w:rFonts w:cstheme="minorHAnsi"/>
          <w:sz w:val="29"/>
          <w:szCs w:val="29"/>
        </w:rPr>
        <w:t>Fakultet elektrotehnike i ra</w:t>
      </w:r>
      <w:r w:rsidRPr="009D6A53">
        <w:rPr>
          <w:rFonts w:eastAsia="TimesNewRoman" w:cstheme="minorHAnsi"/>
          <w:sz w:val="29"/>
          <w:szCs w:val="29"/>
        </w:rPr>
        <w:t>č</w:t>
      </w:r>
      <w:r w:rsidRPr="009D6A53">
        <w:rPr>
          <w:rFonts w:cstheme="minorHAnsi"/>
          <w:sz w:val="29"/>
          <w:szCs w:val="29"/>
        </w:rPr>
        <w:t>unarstva</w:t>
      </w:r>
    </w:p>
    <w:p w:rsidR="006D5D19" w:rsidRPr="006D5D19" w:rsidRDefault="006D5D19" w:rsidP="006D5D19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cstheme="minorHAnsi"/>
          <w:sz w:val="32"/>
          <w:szCs w:val="32"/>
        </w:rPr>
      </w:pPr>
      <w:r w:rsidRPr="006D5D19">
        <w:rPr>
          <w:rFonts w:cstheme="minorHAnsi"/>
          <w:sz w:val="32"/>
          <w:szCs w:val="32"/>
        </w:rPr>
        <w:t xml:space="preserve">Zvonimir Horvatić </w:t>
      </w:r>
    </w:p>
    <w:p w:rsidR="006D5D19" w:rsidRDefault="006D5D19" w:rsidP="000319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9D6A53" w:rsidRPr="009D6A53" w:rsidRDefault="009D6A53" w:rsidP="000319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9D6A53">
        <w:rPr>
          <w:rFonts w:cstheme="minorHAnsi"/>
          <w:b/>
          <w:bCs/>
          <w:sz w:val="40"/>
          <w:szCs w:val="40"/>
        </w:rPr>
        <w:t>Druga domaća zadaća iz predmeta</w:t>
      </w:r>
    </w:p>
    <w:p w:rsidR="009D6A53" w:rsidRDefault="009D6A53" w:rsidP="005B1A90">
      <w:pPr>
        <w:autoSpaceDE w:val="0"/>
        <w:autoSpaceDN w:val="0"/>
        <w:adjustRightInd w:val="0"/>
        <w:spacing w:after="720" w:line="240" w:lineRule="auto"/>
        <w:jc w:val="center"/>
        <w:rPr>
          <w:rFonts w:cstheme="minorHAnsi"/>
          <w:sz w:val="40"/>
          <w:szCs w:val="40"/>
        </w:rPr>
      </w:pPr>
      <w:r w:rsidRPr="009D6A53">
        <w:rPr>
          <w:rFonts w:cstheme="minorHAnsi"/>
          <w:sz w:val="40"/>
          <w:szCs w:val="40"/>
        </w:rPr>
        <w:t>“</w:t>
      </w:r>
      <w:r w:rsidRPr="009D6A53">
        <w:rPr>
          <w:rFonts w:cstheme="minorHAnsi"/>
          <w:b/>
          <w:bCs/>
          <w:sz w:val="40"/>
          <w:szCs w:val="40"/>
        </w:rPr>
        <w:t>Uvod u teoriju računarstva</w:t>
      </w:r>
      <w:r w:rsidRPr="009D6A53">
        <w:rPr>
          <w:rFonts w:cstheme="minorHAnsi"/>
          <w:sz w:val="40"/>
          <w:szCs w:val="40"/>
        </w:rPr>
        <w:t>”</w:t>
      </w:r>
    </w:p>
    <w:p w:rsidR="00746759" w:rsidRPr="009D6A53" w:rsidRDefault="00746759" w:rsidP="005B1A90">
      <w:pPr>
        <w:autoSpaceDE w:val="0"/>
        <w:autoSpaceDN w:val="0"/>
        <w:adjustRightInd w:val="0"/>
        <w:spacing w:after="5160" w:line="240" w:lineRule="auto"/>
        <w:jc w:val="center"/>
        <w:rPr>
          <w:rFonts w:cstheme="minorHAnsi"/>
          <w:sz w:val="26"/>
          <w:szCs w:val="26"/>
        </w:rPr>
      </w:pPr>
      <w:r w:rsidRPr="009D6A53">
        <w:rPr>
          <w:rFonts w:cstheme="minorHAnsi"/>
          <w:sz w:val="26"/>
          <w:szCs w:val="26"/>
        </w:rPr>
        <w:t xml:space="preserve">Zadatak broj </w:t>
      </w:r>
      <w:r w:rsidRPr="006A5F3C">
        <w:rPr>
          <w:rFonts w:cstheme="minorHAnsi"/>
          <w:b/>
          <w:sz w:val="26"/>
          <w:szCs w:val="26"/>
        </w:rPr>
        <w:t>2071</w:t>
      </w:r>
    </w:p>
    <w:p w:rsidR="009D6A53" w:rsidRDefault="005B1A90" w:rsidP="000319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9"/>
          <w:szCs w:val="29"/>
        </w:rPr>
      </w:pPr>
      <w:r>
        <w:rPr>
          <w:rFonts w:cstheme="minorHAnsi"/>
          <w:sz w:val="29"/>
          <w:szCs w:val="29"/>
        </w:rPr>
        <w:t>Zagreb,</w:t>
      </w:r>
      <w:r w:rsidR="009D6A53" w:rsidRPr="009D6A53">
        <w:rPr>
          <w:rFonts w:cstheme="minorHAnsi"/>
          <w:sz w:val="29"/>
          <w:szCs w:val="29"/>
        </w:rPr>
        <w:t xml:space="preserve"> lipanj 201</w:t>
      </w:r>
      <w:r w:rsidR="002B4056">
        <w:rPr>
          <w:rFonts w:cstheme="minorHAnsi"/>
          <w:sz w:val="29"/>
          <w:szCs w:val="29"/>
        </w:rPr>
        <w:t>1</w:t>
      </w:r>
      <w:r w:rsidR="009D6A53" w:rsidRPr="009D6A53">
        <w:rPr>
          <w:rFonts w:cstheme="minorHAnsi"/>
          <w:sz w:val="29"/>
          <w:szCs w:val="29"/>
        </w:rPr>
        <w:t>.</w:t>
      </w:r>
    </w:p>
    <w:p w:rsidR="006D5D19" w:rsidRDefault="006D5D19" w:rsidP="000319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9"/>
          <w:szCs w:val="29"/>
        </w:rPr>
      </w:pPr>
    </w:p>
    <w:p w:rsidR="006D5D19" w:rsidRDefault="006D5D19" w:rsidP="000319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9"/>
          <w:szCs w:val="29"/>
        </w:rPr>
      </w:pPr>
    </w:p>
    <w:p w:rsidR="006D5D19" w:rsidRDefault="006D5D19" w:rsidP="00A03A1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  <w:sectPr w:rsidR="006D5D19" w:rsidSect="004521E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D5D19" w:rsidRPr="006D5D19" w:rsidRDefault="006D5D19" w:rsidP="005B1A90">
      <w:pPr>
        <w:autoSpaceDE w:val="0"/>
        <w:autoSpaceDN w:val="0"/>
        <w:adjustRightInd w:val="0"/>
        <w:spacing w:after="480" w:line="240" w:lineRule="auto"/>
        <w:rPr>
          <w:rFonts w:cstheme="minorHAnsi"/>
          <w:b/>
          <w:sz w:val="28"/>
          <w:szCs w:val="28"/>
        </w:rPr>
      </w:pPr>
      <w:r w:rsidRPr="006D5D19">
        <w:rPr>
          <w:rFonts w:cstheme="minorHAnsi"/>
          <w:b/>
          <w:sz w:val="28"/>
          <w:szCs w:val="28"/>
        </w:rPr>
        <w:lastRenderedPageBreak/>
        <w:t>Druga domaća zadaća iz predmeta "Uvod u teoriju računarstva"</w:t>
      </w:r>
    </w:p>
    <w:p w:rsidR="006D5D19" w:rsidRPr="005B1A90" w:rsidRDefault="006D5D19" w:rsidP="005B1A90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5B1A90">
        <w:rPr>
          <w:rFonts w:cstheme="minorHAnsi"/>
          <w:b/>
          <w:sz w:val="24"/>
          <w:szCs w:val="24"/>
        </w:rPr>
        <w:t>Student</w:t>
      </w:r>
      <w:r w:rsidRPr="005B1A90">
        <w:rPr>
          <w:rFonts w:cstheme="minorHAnsi"/>
          <w:sz w:val="24"/>
          <w:szCs w:val="24"/>
        </w:rPr>
        <w:t>: Zvonimir Horvatić</w:t>
      </w:r>
    </w:p>
    <w:p w:rsidR="006D5D19" w:rsidRPr="005B1A90" w:rsidRDefault="006D5D19" w:rsidP="005B1A90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5B1A90">
        <w:rPr>
          <w:rFonts w:cstheme="minorHAnsi"/>
          <w:b/>
          <w:sz w:val="24"/>
          <w:szCs w:val="24"/>
        </w:rPr>
        <w:t>Matični broj studenta</w:t>
      </w:r>
      <w:r w:rsidRPr="005B1A90">
        <w:rPr>
          <w:rFonts w:cstheme="minorHAnsi"/>
          <w:sz w:val="24"/>
          <w:szCs w:val="24"/>
        </w:rPr>
        <w:t>: 0036446596</w:t>
      </w:r>
    </w:p>
    <w:p w:rsidR="006D5D19" w:rsidRPr="005B1A90" w:rsidRDefault="006D5D19" w:rsidP="005B1A90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5B1A90">
        <w:rPr>
          <w:rFonts w:cstheme="minorHAnsi"/>
          <w:b/>
          <w:sz w:val="24"/>
          <w:szCs w:val="24"/>
        </w:rPr>
        <w:t>Zadatak broj 2071</w:t>
      </w:r>
      <w:r w:rsidRPr="005B1A90">
        <w:rPr>
          <w:rFonts w:cstheme="minorHAnsi"/>
          <w:sz w:val="24"/>
          <w:szCs w:val="24"/>
        </w:rPr>
        <w:t xml:space="preserve">: </w:t>
      </w:r>
    </w:p>
    <w:tbl>
      <w:tblPr>
        <w:tblpPr w:leftFromText="180" w:rightFromText="180" w:vertAnchor="text" w:horzAnchor="margin" w:tblpX="182" w:tblpY="177"/>
        <w:tblW w:w="847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472"/>
      </w:tblGrid>
      <w:tr w:rsidR="005B1A90" w:rsidTr="00712F06">
        <w:trPr>
          <w:trHeight w:val="1483"/>
        </w:trPr>
        <w:tc>
          <w:tcPr>
            <w:tcW w:w="8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A90" w:rsidRDefault="005B1A90" w:rsidP="009D5F56">
            <w:pPr>
              <w:pStyle w:val="Default"/>
              <w:spacing w:after="12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Definirati i programski ostvariti TS koji zadani binarni niz zapisan na traci omeđuje nizom bitova 111 sprijeda i straga te prepravlja zadani niz tako da nakon svakog pojavljivanja niza od dviju binarnih jednica ubacuje binarnu 0 (prepravlja se zadani binarni niz, bez graničnika 111). Npr. za zadani ulazni binarni niz 1011100010 TS kao rezultat daje 11110110100010111. Rad TS-a prikazati po koracima. </w:t>
            </w:r>
          </w:p>
        </w:tc>
      </w:tr>
    </w:tbl>
    <w:p w:rsidR="006D5D19" w:rsidRDefault="006D5D19" w:rsidP="009D5F5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  <w:sectPr w:rsidR="006D5D19" w:rsidSect="00712F06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09099F" w:rsidRPr="0009099F" w:rsidRDefault="0009099F" w:rsidP="00E065E9">
      <w:pPr>
        <w:autoSpaceDE w:val="0"/>
        <w:autoSpaceDN w:val="0"/>
        <w:adjustRightInd w:val="0"/>
        <w:spacing w:after="36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099F">
        <w:rPr>
          <w:rFonts w:cstheme="minorHAnsi"/>
          <w:b/>
          <w:bCs/>
          <w:sz w:val="36"/>
          <w:szCs w:val="36"/>
        </w:rPr>
        <w:lastRenderedPageBreak/>
        <w:t>Uvod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Osnovna primjena Turingovog stroja jest prihva</w:t>
      </w:r>
      <w:r w:rsidRPr="0009099F">
        <w:rPr>
          <w:rFonts w:eastAsia="TimesNewRoman" w:cstheme="minorHAnsi"/>
          <w:sz w:val="23"/>
          <w:szCs w:val="23"/>
        </w:rPr>
        <w:t>ć</w:t>
      </w:r>
      <w:r w:rsidRPr="0009099F">
        <w:rPr>
          <w:rFonts w:cstheme="minorHAnsi"/>
          <w:sz w:val="23"/>
          <w:szCs w:val="23"/>
        </w:rPr>
        <w:t>anje jezika. Pisanje po ulaznoj traci je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omogu</w:t>
      </w:r>
      <w:r w:rsidRPr="0009099F">
        <w:rPr>
          <w:rFonts w:eastAsia="TimesNewRoman" w:cstheme="minorHAnsi"/>
          <w:sz w:val="23"/>
          <w:szCs w:val="23"/>
        </w:rPr>
        <w:t>ć</w:t>
      </w:r>
      <w:r w:rsidRPr="0009099F">
        <w:rPr>
          <w:rFonts w:cstheme="minorHAnsi"/>
          <w:sz w:val="23"/>
          <w:szCs w:val="23"/>
        </w:rPr>
        <w:t>eno, stoga se Turingov stroj koristi za ra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unanje cjelobrojnih funkcija te za generiranje</w:t>
      </w:r>
    </w:p>
    <w:p w:rsidR="0009099F" w:rsidRPr="0009099F" w:rsidRDefault="00341F97" w:rsidP="00E575F2">
      <w:pPr>
        <w:autoSpaceDE w:val="0"/>
        <w:autoSpaceDN w:val="0"/>
        <w:adjustRightInd w:val="0"/>
        <w:spacing w:after="24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jezika.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 xml:space="preserve">Osnovni model Turingovog stroja se sastoji od ulazne trake, glave za 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itanje i pisanje te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upravlja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ke jedinke. Upravlja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ka jedinka jest u jednom od kona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nog broja stanja. Turingov stroj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 xml:space="preserve">nakon 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 xml:space="preserve">itanja znaka ulazne trake zapiše novi znak na traku. Glava za 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itanje i pisanje mi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e se u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 xml:space="preserve">lijevo i desno. Traka ima krajnje lijevu </w:t>
      </w:r>
      <w:r w:rsidRPr="0009099F">
        <w:rPr>
          <w:rFonts w:eastAsia="TimesNewRoman" w:cstheme="minorHAnsi"/>
          <w:sz w:val="23"/>
          <w:szCs w:val="23"/>
        </w:rPr>
        <w:t>ć</w:t>
      </w:r>
      <w:r w:rsidRPr="0009099F">
        <w:rPr>
          <w:rFonts w:cstheme="minorHAnsi"/>
          <w:sz w:val="23"/>
          <w:szCs w:val="23"/>
        </w:rPr>
        <w:t>eliju, dok je beskona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na na desnu stranu. Na po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etku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 xml:space="preserve">rada, n krajnje lijevih </w:t>
      </w:r>
      <w:r w:rsidRPr="0009099F">
        <w:rPr>
          <w:rFonts w:eastAsia="TimesNewRoman" w:cstheme="minorHAnsi"/>
          <w:sz w:val="23"/>
          <w:szCs w:val="23"/>
        </w:rPr>
        <w:t>ć</w:t>
      </w:r>
      <w:r w:rsidRPr="0009099F">
        <w:rPr>
          <w:rFonts w:cstheme="minorHAnsi"/>
          <w:sz w:val="23"/>
          <w:szCs w:val="23"/>
        </w:rPr>
        <w:t>elija sadrži niz w, gdje je |w|=n i n</w:t>
      </w:r>
      <w:r w:rsidRPr="0009099F">
        <w:rPr>
          <w:rFonts w:eastAsia="TimesNewRoman" w:cstheme="minorHAnsi"/>
          <w:sz w:val="23"/>
          <w:szCs w:val="23"/>
        </w:rPr>
        <w:t>≥</w:t>
      </w:r>
      <w:r w:rsidRPr="0009099F">
        <w:rPr>
          <w:rFonts w:cstheme="minorHAnsi"/>
          <w:sz w:val="23"/>
          <w:szCs w:val="23"/>
        </w:rPr>
        <w:t xml:space="preserve">0. Na ostatku trake su prazne </w:t>
      </w:r>
      <w:r w:rsidRPr="0009099F">
        <w:rPr>
          <w:rFonts w:eastAsia="TimesNewRoman" w:cstheme="minorHAnsi"/>
          <w:sz w:val="23"/>
          <w:szCs w:val="23"/>
        </w:rPr>
        <w:t>ć</w:t>
      </w:r>
      <w:r w:rsidRPr="0009099F">
        <w:rPr>
          <w:rFonts w:cstheme="minorHAnsi"/>
          <w:sz w:val="23"/>
          <w:szCs w:val="23"/>
        </w:rPr>
        <w:t>elije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koje se ozna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avaju znakom B. Ulazni znakovi niza w i znakovi koje Turingov stroj zapisuje na</w:t>
      </w:r>
    </w:p>
    <w:p w:rsidR="0009099F" w:rsidRPr="0009099F" w:rsidRDefault="0009099F" w:rsidP="00E575F2">
      <w:pPr>
        <w:autoSpaceDE w:val="0"/>
        <w:autoSpaceDN w:val="0"/>
        <w:adjustRightInd w:val="0"/>
        <w:spacing w:after="24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 xml:space="preserve">ulaznu traku 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ine skup znakova trake.</w:t>
      </w:r>
    </w:p>
    <w:p w:rsidR="0009099F" w:rsidRPr="0009099F" w:rsidRDefault="0009099F" w:rsidP="00156C04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Tijekom rada upravlja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ka jedinka donosi odluku na temelju dva podatka:</w:t>
      </w:r>
    </w:p>
    <w:p w:rsidR="0009099F" w:rsidRDefault="0009099F" w:rsidP="00156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6C04">
        <w:rPr>
          <w:rFonts w:cstheme="minorHAnsi"/>
          <w:sz w:val="23"/>
          <w:szCs w:val="23"/>
        </w:rPr>
        <w:t>stanje;</w:t>
      </w:r>
    </w:p>
    <w:p w:rsidR="0009099F" w:rsidRPr="00156C04" w:rsidRDefault="00156C04" w:rsidP="000909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znak na traci.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156C04" w:rsidRDefault="0009099F" w:rsidP="00156C04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Na temelju pro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itanog znaka i stanja jedinke, Turingov stroj odlu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uje:</w:t>
      </w:r>
    </w:p>
    <w:p w:rsidR="00156C04" w:rsidRPr="00156C04" w:rsidRDefault="00156C04" w:rsidP="00156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6C04">
        <w:rPr>
          <w:rFonts w:cstheme="minorHAnsi"/>
          <w:sz w:val="23"/>
          <w:szCs w:val="23"/>
        </w:rPr>
        <w:t>u koje novo stanje prelazi upravlja</w:t>
      </w:r>
      <w:r w:rsidRPr="00156C04">
        <w:rPr>
          <w:rFonts w:eastAsia="TimesNewRoman" w:cstheme="minorHAnsi"/>
          <w:sz w:val="23"/>
          <w:szCs w:val="23"/>
        </w:rPr>
        <w:t>č</w:t>
      </w:r>
      <w:r w:rsidRPr="00156C04">
        <w:rPr>
          <w:rFonts w:cstheme="minorHAnsi"/>
          <w:sz w:val="23"/>
          <w:szCs w:val="23"/>
        </w:rPr>
        <w:t>ka jedinka;</w:t>
      </w:r>
    </w:p>
    <w:p w:rsidR="00156C04" w:rsidRPr="00156C04" w:rsidRDefault="00156C04" w:rsidP="00156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6C04">
        <w:rPr>
          <w:rFonts w:cstheme="minorHAnsi"/>
          <w:sz w:val="23"/>
          <w:szCs w:val="23"/>
        </w:rPr>
        <w:t>koji znak se zapisuje na traku umjesto pro</w:t>
      </w:r>
      <w:r w:rsidRPr="00156C04">
        <w:rPr>
          <w:rFonts w:eastAsia="TimesNewRoman" w:cstheme="minorHAnsi"/>
          <w:sz w:val="23"/>
          <w:szCs w:val="23"/>
        </w:rPr>
        <w:t>č</w:t>
      </w:r>
      <w:r w:rsidRPr="00156C04">
        <w:rPr>
          <w:rFonts w:cstheme="minorHAnsi"/>
          <w:sz w:val="23"/>
          <w:szCs w:val="23"/>
        </w:rPr>
        <w:t>itanog znaka;</w:t>
      </w:r>
    </w:p>
    <w:p w:rsidR="00156C04" w:rsidRPr="00156C04" w:rsidRDefault="00156C04" w:rsidP="00156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6C04">
        <w:rPr>
          <w:rFonts w:cstheme="minorHAnsi"/>
          <w:sz w:val="23"/>
          <w:szCs w:val="23"/>
        </w:rPr>
        <w:t>u koju stranu se mi</w:t>
      </w:r>
      <w:r w:rsidRPr="00156C04">
        <w:rPr>
          <w:rFonts w:eastAsia="TimesNewRoman" w:cstheme="minorHAnsi"/>
          <w:sz w:val="23"/>
          <w:szCs w:val="23"/>
        </w:rPr>
        <w:t>č</w:t>
      </w:r>
      <w:r w:rsidRPr="00156C04">
        <w:rPr>
          <w:rFonts w:cstheme="minorHAnsi"/>
          <w:sz w:val="23"/>
          <w:szCs w:val="23"/>
        </w:rPr>
        <w:t xml:space="preserve">e glava za </w:t>
      </w:r>
      <w:r w:rsidRPr="00156C04">
        <w:rPr>
          <w:rFonts w:eastAsia="TimesNewRoman" w:cstheme="minorHAnsi"/>
          <w:sz w:val="23"/>
          <w:szCs w:val="23"/>
        </w:rPr>
        <w:t>č</w:t>
      </w:r>
      <w:r w:rsidRPr="00156C04">
        <w:rPr>
          <w:rFonts w:cstheme="minorHAnsi"/>
          <w:sz w:val="23"/>
          <w:szCs w:val="23"/>
        </w:rPr>
        <w:t>itanje i pisanje.</w:t>
      </w:r>
    </w:p>
    <w:p w:rsidR="00156C04" w:rsidRPr="00156C04" w:rsidRDefault="00156C04" w:rsidP="00156C0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09099F" w:rsidRPr="0009099F" w:rsidRDefault="0009099F" w:rsidP="005173B6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Turingov stroj formalno se zadaje ure</w:t>
      </w:r>
      <w:r w:rsidR="00156C04">
        <w:rPr>
          <w:rFonts w:cstheme="minorHAnsi"/>
          <w:sz w:val="23"/>
          <w:szCs w:val="23"/>
        </w:rPr>
        <w:t>đ</w:t>
      </w:r>
      <w:r w:rsidRPr="0009099F">
        <w:rPr>
          <w:rFonts w:cstheme="minorHAnsi"/>
          <w:sz w:val="23"/>
          <w:szCs w:val="23"/>
        </w:rPr>
        <w:t>enom sedmorkom:</w:t>
      </w:r>
    </w:p>
    <w:p w:rsidR="0009099F" w:rsidRPr="00490EDA" w:rsidRDefault="005173B6" w:rsidP="005173B6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3"/>
          <w:szCs w:val="23"/>
        </w:rPr>
        <w:tab/>
      </w:r>
      <w:r>
        <w:rPr>
          <w:rFonts w:cstheme="minorHAnsi"/>
          <w:i/>
          <w:iCs/>
          <w:sz w:val="23"/>
          <w:szCs w:val="23"/>
        </w:rPr>
        <w:tab/>
      </w:r>
      <w:r>
        <w:rPr>
          <w:rFonts w:cstheme="minorHAnsi"/>
          <w:i/>
          <w:iCs/>
          <w:sz w:val="23"/>
          <w:szCs w:val="23"/>
        </w:rPr>
        <w:tab/>
      </w:r>
      <w:r>
        <w:rPr>
          <w:rFonts w:cstheme="minorHAnsi"/>
          <w:i/>
          <w:iCs/>
          <w:sz w:val="23"/>
          <w:szCs w:val="23"/>
        </w:rPr>
        <w:tab/>
      </w:r>
      <w:r w:rsidR="0009099F" w:rsidRPr="00490EDA">
        <w:rPr>
          <w:rFonts w:cstheme="minorHAnsi"/>
          <w:i/>
          <w:iCs/>
          <w:sz w:val="26"/>
          <w:szCs w:val="26"/>
        </w:rPr>
        <w:t xml:space="preserve">ts=(Q, </w:t>
      </w:r>
      <w:r w:rsidR="0009099F" w:rsidRPr="00490EDA">
        <w:rPr>
          <w:rFonts w:eastAsia="TimesNewRoman,Italic" w:cstheme="minorHAnsi"/>
          <w:i/>
          <w:iCs/>
          <w:sz w:val="26"/>
          <w:szCs w:val="26"/>
        </w:rPr>
        <w:t>Σ</w:t>
      </w:r>
      <w:r w:rsidR="0009099F" w:rsidRPr="00490EDA">
        <w:rPr>
          <w:rFonts w:cstheme="minorHAnsi"/>
          <w:i/>
          <w:iCs/>
          <w:sz w:val="26"/>
          <w:szCs w:val="26"/>
        </w:rPr>
        <w:t xml:space="preserve">, </w:t>
      </w:r>
      <w:r w:rsidR="0009099F" w:rsidRPr="00490EDA">
        <w:rPr>
          <w:rFonts w:eastAsia="TimesNewRoman,Italic" w:cstheme="minorHAnsi"/>
          <w:i/>
          <w:iCs/>
          <w:sz w:val="26"/>
          <w:szCs w:val="26"/>
        </w:rPr>
        <w:t>Γ</w:t>
      </w:r>
      <w:r w:rsidR="0009099F" w:rsidRPr="00490EDA">
        <w:rPr>
          <w:rFonts w:cstheme="minorHAnsi"/>
          <w:i/>
          <w:iCs/>
          <w:sz w:val="26"/>
          <w:szCs w:val="26"/>
        </w:rPr>
        <w:t xml:space="preserve">, </w:t>
      </w:r>
      <w:r w:rsidR="0009099F" w:rsidRPr="00490EDA">
        <w:rPr>
          <w:rFonts w:eastAsia="TimesNewRoman,Italic" w:cstheme="minorHAnsi"/>
          <w:i/>
          <w:iCs/>
          <w:sz w:val="26"/>
          <w:szCs w:val="26"/>
        </w:rPr>
        <w:t>δ</w:t>
      </w:r>
      <w:r w:rsidR="0009099F" w:rsidRPr="00490EDA">
        <w:rPr>
          <w:rFonts w:cstheme="minorHAnsi"/>
          <w:i/>
          <w:iCs/>
          <w:sz w:val="26"/>
          <w:szCs w:val="26"/>
        </w:rPr>
        <w:t>, q0 , B, F)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gdje je: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cstheme="minorHAnsi"/>
          <w:i/>
          <w:iCs/>
          <w:sz w:val="26"/>
          <w:szCs w:val="26"/>
        </w:rPr>
        <w:t>Q</w:t>
      </w:r>
      <w:r w:rsidRPr="0009099F">
        <w:rPr>
          <w:rFonts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– kona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an skup stanja;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eastAsia="TimesNewRoman,Italic" w:cstheme="minorHAnsi"/>
          <w:i/>
          <w:iCs/>
          <w:sz w:val="26"/>
          <w:szCs w:val="26"/>
        </w:rPr>
        <w:t>Γ</w:t>
      </w:r>
      <w:r w:rsidRPr="0009099F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– kona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an skup znakova trake;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cstheme="minorHAnsi"/>
          <w:i/>
          <w:iCs/>
          <w:sz w:val="26"/>
          <w:szCs w:val="26"/>
        </w:rPr>
        <w:t>B</w:t>
      </w:r>
      <w:r w:rsidR="001537A8">
        <w:rPr>
          <w:rFonts w:cstheme="minorHAnsi"/>
          <w:i/>
          <w:iCs/>
          <w:sz w:val="26"/>
          <w:szCs w:val="26"/>
        </w:rPr>
        <w:t xml:space="preserve"> </w:t>
      </w:r>
      <w:r w:rsidRPr="0009099F">
        <w:rPr>
          <w:rFonts w:eastAsia="TimesNewRoman,Italic" w:cstheme="minorHAnsi"/>
          <w:i/>
          <w:iCs/>
          <w:sz w:val="23"/>
          <w:szCs w:val="23"/>
        </w:rPr>
        <w:t>Є</w:t>
      </w:r>
      <w:r w:rsidR="001537A8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Pr="001537A8">
        <w:rPr>
          <w:rFonts w:eastAsia="TimesNewRoman,Italic" w:cstheme="minorHAnsi"/>
          <w:i/>
          <w:iCs/>
          <w:sz w:val="26"/>
          <w:szCs w:val="26"/>
        </w:rPr>
        <w:t>Γ</w:t>
      </w:r>
      <w:r w:rsidRPr="0009099F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– znak kojim se ozna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 xml:space="preserve">ava prazna </w:t>
      </w:r>
      <w:r w:rsidRPr="0009099F">
        <w:rPr>
          <w:rFonts w:eastAsia="TimesNewRoman" w:cstheme="minorHAnsi"/>
          <w:sz w:val="23"/>
          <w:szCs w:val="23"/>
        </w:rPr>
        <w:t>ć</w:t>
      </w:r>
      <w:r w:rsidRPr="0009099F">
        <w:rPr>
          <w:rFonts w:cstheme="minorHAnsi"/>
          <w:sz w:val="23"/>
          <w:szCs w:val="23"/>
        </w:rPr>
        <w:t>elija;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eastAsia="TimesNewRoman,Italic" w:cstheme="minorHAnsi"/>
          <w:i/>
          <w:iCs/>
          <w:sz w:val="26"/>
          <w:szCs w:val="26"/>
        </w:rPr>
        <w:t>Σ</w:t>
      </w:r>
      <w:r w:rsidR="00554118" w:rsidRPr="001537A8">
        <w:rPr>
          <w:rFonts w:ascii="Cambria Math" w:hAnsi="Cambria Math" w:cs="Cambria Math"/>
          <w:color w:val="000000"/>
          <w:sz w:val="26"/>
          <w:szCs w:val="26"/>
        </w:rPr>
        <w:t xml:space="preserve"> </w:t>
      </w:r>
      <w:r w:rsidR="0055411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⊆</w:t>
      </w:r>
      <w:r w:rsidR="00554118" w:rsidRPr="001537A8">
        <w:rPr>
          <w:rFonts w:cstheme="minorHAnsi"/>
          <w:i/>
          <w:iCs/>
          <w:sz w:val="26"/>
          <w:szCs w:val="26"/>
        </w:rPr>
        <w:t xml:space="preserve"> </w:t>
      </w:r>
      <w:r w:rsidRPr="001537A8">
        <w:rPr>
          <w:rFonts w:cstheme="minorHAnsi"/>
          <w:i/>
          <w:iCs/>
          <w:sz w:val="26"/>
          <w:szCs w:val="26"/>
        </w:rPr>
        <w:t>(</w:t>
      </w:r>
      <w:r w:rsidRPr="001537A8">
        <w:rPr>
          <w:rFonts w:eastAsia="TimesNewRoman,Italic" w:cstheme="minorHAnsi"/>
          <w:i/>
          <w:iCs/>
          <w:sz w:val="26"/>
          <w:szCs w:val="26"/>
        </w:rPr>
        <w:t>Γ</w:t>
      </w:r>
      <w:r w:rsidRPr="001537A8">
        <w:rPr>
          <w:rFonts w:cstheme="minorHAnsi"/>
          <w:i/>
          <w:iCs/>
          <w:sz w:val="26"/>
          <w:szCs w:val="26"/>
        </w:rPr>
        <w:t xml:space="preserve">-{B}) </w:t>
      </w:r>
      <w:r w:rsidRPr="0009099F">
        <w:rPr>
          <w:rFonts w:cstheme="minorHAnsi"/>
          <w:sz w:val="23"/>
          <w:szCs w:val="23"/>
        </w:rPr>
        <w:t>– kona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an skup ulaznih znakova;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eastAsia="TimesNewRoman,Italic" w:cstheme="minorHAnsi"/>
          <w:i/>
          <w:iCs/>
          <w:sz w:val="26"/>
          <w:szCs w:val="26"/>
        </w:rPr>
        <w:t>δ</w:t>
      </w:r>
      <w:r w:rsidRPr="0009099F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 xml:space="preserve">– funkcija prijelaza </w:t>
      </w:r>
      <w:r w:rsidRPr="0009099F">
        <w:rPr>
          <w:rFonts w:eastAsia="TimesNewRoman" w:cstheme="minorHAnsi"/>
          <w:sz w:val="23"/>
          <w:szCs w:val="23"/>
        </w:rPr>
        <w:t>δ</w:t>
      </w:r>
      <w:r w:rsidRPr="0009099F">
        <w:rPr>
          <w:rFonts w:cstheme="minorHAnsi"/>
          <w:sz w:val="23"/>
          <w:szCs w:val="23"/>
        </w:rPr>
        <w:t>: Q</w:t>
      </w:r>
      <w:r w:rsidR="00A24742"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 xml:space="preserve">x </w:t>
      </w:r>
      <w:r w:rsidRPr="0009099F">
        <w:rPr>
          <w:rFonts w:eastAsia="TimesNewRoman" w:cstheme="minorHAnsi"/>
          <w:sz w:val="23"/>
          <w:szCs w:val="23"/>
        </w:rPr>
        <w:t xml:space="preserve">Γ </w:t>
      </w:r>
      <w:r w:rsidRPr="0009099F">
        <w:rPr>
          <w:rFonts w:cstheme="minorHAnsi"/>
          <w:sz w:val="23"/>
          <w:szCs w:val="23"/>
        </w:rPr>
        <w:t>-&gt; Q</w:t>
      </w:r>
      <w:r w:rsidR="00A24742"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 xml:space="preserve">x </w:t>
      </w:r>
      <w:r w:rsidRPr="0009099F">
        <w:rPr>
          <w:rFonts w:eastAsia="TimesNewRoman" w:cstheme="minorHAnsi"/>
          <w:sz w:val="23"/>
          <w:szCs w:val="23"/>
        </w:rPr>
        <w:t>Γ</w:t>
      </w:r>
      <w:r w:rsidR="00A24742">
        <w:rPr>
          <w:rFonts w:eastAsia="TimesNewRoman"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x</w:t>
      </w:r>
      <w:r w:rsidR="00A24742"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{L,R}</w:t>
      </w:r>
      <w:r w:rsidR="00A24742"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,</w:t>
      </w:r>
      <w:r w:rsidR="00A24742"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gdje je L i R ozna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avaju pomak glave u lijevo i desno;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cstheme="minorHAnsi"/>
          <w:i/>
          <w:iCs/>
          <w:sz w:val="26"/>
          <w:szCs w:val="26"/>
        </w:rPr>
        <w:t>q0</w:t>
      </w:r>
      <w:r w:rsidR="001537A8">
        <w:rPr>
          <w:rFonts w:cstheme="minorHAnsi"/>
          <w:i/>
          <w:iCs/>
          <w:sz w:val="26"/>
          <w:szCs w:val="26"/>
        </w:rPr>
        <w:t xml:space="preserve"> </w:t>
      </w:r>
      <w:r w:rsidRPr="0009099F">
        <w:rPr>
          <w:rFonts w:eastAsia="TimesNewRoman,Italic" w:cstheme="minorHAnsi"/>
          <w:i/>
          <w:iCs/>
          <w:sz w:val="23"/>
          <w:szCs w:val="23"/>
        </w:rPr>
        <w:t>Є</w:t>
      </w:r>
      <w:r w:rsidR="001537A8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Pr="001537A8">
        <w:rPr>
          <w:rFonts w:cstheme="minorHAnsi"/>
          <w:i/>
          <w:iCs/>
          <w:sz w:val="26"/>
          <w:szCs w:val="26"/>
        </w:rPr>
        <w:t>Q</w:t>
      </w:r>
      <w:r w:rsidRPr="0009099F">
        <w:rPr>
          <w:rFonts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- po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etno stanje;</w:t>
      </w:r>
    </w:p>
    <w:p w:rsidR="0009099F" w:rsidRPr="0009099F" w:rsidRDefault="0009099F" w:rsidP="003F4BF4">
      <w:pPr>
        <w:spacing w:after="360"/>
        <w:rPr>
          <w:rFonts w:cstheme="minorHAnsi"/>
          <w:sz w:val="23"/>
          <w:szCs w:val="23"/>
        </w:rPr>
      </w:pPr>
      <w:r w:rsidRPr="001537A8">
        <w:rPr>
          <w:rFonts w:cstheme="minorHAnsi"/>
          <w:i/>
          <w:iCs/>
          <w:sz w:val="26"/>
          <w:szCs w:val="26"/>
        </w:rPr>
        <w:t>F</w:t>
      </w:r>
      <w:r w:rsidR="00554118" w:rsidRPr="001537A8">
        <w:rPr>
          <w:rFonts w:ascii="Cambria Math" w:hAnsi="Cambria Math" w:cs="Cambria Math"/>
          <w:color w:val="000000"/>
          <w:sz w:val="26"/>
          <w:szCs w:val="26"/>
        </w:rPr>
        <w:t xml:space="preserve"> </w:t>
      </w:r>
      <w:r w:rsidR="0055411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⊆</w:t>
      </w:r>
      <w:r w:rsidR="001537A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1537A8">
        <w:rPr>
          <w:rFonts w:cstheme="minorHAnsi"/>
          <w:i/>
          <w:iCs/>
          <w:sz w:val="26"/>
          <w:szCs w:val="26"/>
        </w:rPr>
        <w:t>Q</w:t>
      </w:r>
      <w:r w:rsidRPr="0009099F">
        <w:rPr>
          <w:rFonts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– skup prihvatljivih stanja.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 xml:space="preserve">Dozvoljava se da je funkcija prijelaza </w:t>
      </w:r>
      <w:r w:rsidRPr="00F00245">
        <w:rPr>
          <w:rFonts w:eastAsia="TimesNewRoman" w:cstheme="minorHAnsi"/>
          <w:sz w:val="26"/>
          <w:szCs w:val="26"/>
        </w:rPr>
        <w:t>δ</w:t>
      </w:r>
      <w:r w:rsidRPr="0009099F">
        <w:rPr>
          <w:rFonts w:eastAsia="TimesNewRoman"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nedefinirana za pojedine argumente. Funkcija prijelaza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F00245">
        <w:rPr>
          <w:rFonts w:eastAsia="TimesNewRoman" w:cstheme="minorHAnsi"/>
          <w:sz w:val="26"/>
          <w:szCs w:val="26"/>
        </w:rPr>
        <w:t>δ</w:t>
      </w:r>
      <w:r w:rsidRPr="00F00245">
        <w:rPr>
          <w:rFonts w:cstheme="minorHAnsi"/>
          <w:sz w:val="26"/>
          <w:szCs w:val="26"/>
        </w:rPr>
        <w:t>(q, V)=(p, Z, W)</w:t>
      </w:r>
      <w:r w:rsidRPr="0009099F">
        <w:rPr>
          <w:rFonts w:cstheme="minorHAnsi"/>
          <w:sz w:val="23"/>
          <w:szCs w:val="23"/>
        </w:rPr>
        <w:t xml:space="preserve"> odre</w:t>
      </w:r>
      <w:r w:rsidRPr="0009099F">
        <w:rPr>
          <w:rFonts w:eastAsia="TimesNewRoman" w:cstheme="minorHAnsi"/>
          <w:sz w:val="23"/>
          <w:szCs w:val="23"/>
        </w:rPr>
        <w:t>n</w:t>
      </w:r>
      <w:r w:rsidRPr="0009099F">
        <w:rPr>
          <w:rFonts w:cstheme="minorHAnsi"/>
          <w:sz w:val="23"/>
          <w:szCs w:val="23"/>
        </w:rPr>
        <w:t xml:space="preserve">uje da Turingov stroj iz stanja </w:t>
      </w:r>
      <w:r w:rsidRPr="00F00245">
        <w:rPr>
          <w:rFonts w:cstheme="minorHAnsi"/>
          <w:sz w:val="26"/>
          <w:szCs w:val="26"/>
        </w:rPr>
        <w:t>q</w:t>
      </w:r>
      <w:r w:rsidRPr="0009099F">
        <w:rPr>
          <w:rFonts w:cstheme="minorHAnsi"/>
          <w:sz w:val="23"/>
          <w:szCs w:val="23"/>
        </w:rPr>
        <w:t xml:space="preserve"> </w:t>
      </w:r>
      <w:r w:rsidRPr="00F00245">
        <w:rPr>
          <w:rFonts w:cstheme="minorHAnsi"/>
          <w:sz w:val="26"/>
          <w:szCs w:val="26"/>
        </w:rPr>
        <w:t>(q</w:t>
      </w:r>
      <w:r w:rsidR="00F87B0E">
        <w:rPr>
          <w:rFonts w:cstheme="minorHAnsi"/>
          <w:sz w:val="26"/>
          <w:szCs w:val="26"/>
        </w:rPr>
        <w:t xml:space="preserve"> </w:t>
      </w:r>
      <w:r w:rsidRPr="0009099F">
        <w:rPr>
          <w:rFonts w:eastAsia="TimesNewRoman" w:cstheme="minorHAnsi"/>
          <w:sz w:val="23"/>
          <w:szCs w:val="23"/>
        </w:rPr>
        <w:t>Є</w:t>
      </w:r>
      <w:r w:rsidR="00F87B0E">
        <w:rPr>
          <w:rFonts w:eastAsia="TimesNewRoman" w:cstheme="minorHAnsi"/>
          <w:sz w:val="23"/>
          <w:szCs w:val="23"/>
        </w:rPr>
        <w:t xml:space="preserve"> </w:t>
      </w:r>
      <w:r w:rsidRPr="00F00245">
        <w:rPr>
          <w:rFonts w:cstheme="minorHAnsi"/>
          <w:sz w:val="26"/>
          <w:szCs w:val="26"/>
        </w:rPr>
        <w:t>Q)</w:t>
      </w:r>
      <w:r w:rsidRPr="0009099F">
        <w:rPr>
          <w:rFonts w:cstheme="minorHAnsi"/>
          <w:sz w:val="23"/>
          <w:szCs w:val="23"/>
        </w:rPr>
        <w:t xml:space="preserve"> 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 xml:space="preserve">itanjem znaka </w:t>
      </w:r>
      <w:r w:rsidRPr="00F00245">
        <w:rPr>
          <w:rFonts w:cstheme="minorHAnsi"/>
          <w:sz w:val="26"/>
          <w:szCs w:val="26"/>
        </w:rPr>
        <w:t>V</w:t>
      </w:r>
      <w:r w:rsidRPr="0009099F">
        <w:rPr>
          <w:rFonts w:cstheme="minorHAnsi"/>
          <w:sz w:val="23"/>
          <w:szCs w:val="23"/>
        </w:rPr>
        <w:t xml:space="preserve"> </w:t>
      </w:r>
      <w:r w:rsidRPr="00F00245">
        <w:rPr>
          <w:rFonts w:cstheme="minorHAnsi"/>
          <w:sz w:val="26"/>
          <w:szCs w:val="26"/>
        </w:rPr>
        <w:t>(V</w:t>
      </w:r>
      <w:r w:rsidR="00F87B0E">
        <w:rPr>
          <w:rFonts w:cstheme="minorHAnsi"/>
          <w:sz w:val="26"/>
          <w:szCs w:val="26"/>
        </w:rPr>
        <w:t xml:space="preserve"> </w:t>
      </w:r>
      <w:r w:rsidRPr="0009099F">
        <w:rPr>
          <w:rFonts w:eastAsia="TimesNewRoman" w:cstheme="minorHAnsi"/>
          <w:sz w:val="23"/>
          <w:szCs w:val="23"/>
        </w:rPr>
        <w:t>Є</w:t>
      </w:r>
      <w:r w:rsidR="00F87B0E">
        <w:rPr>
          <w:rFonts w:eastAsia="TimesNewRoman" w:cstheme="minorHAnsi"/>
          <w:sz w:val="23"/>
          <w:szCs w:val="23"/>
        </w:rPr>
        <w:t xml:space="preserve"> </w:t>
      </w:r>
      <w:r w:rsidRPr="00F00245">
        <w:rPr>
          <w:rFonts w:eastAsia="TimesNewRoman" w:cstheme="minorHAnsi"/>
          <w:sz w:val="26"/>
          <w:szCs w:val="26"/>
        </w:rPr>
        <w:t>Γ</w:t>
      </w:r>
      <w:r w:rsidRPr="00F00245">
        <w:rPr>
          <w:rFonts w:cstheme="minorHAnsi"/>
          <w:sz w:val="26"/>
          <w:szCs w:val="26"/>
        </w:rPr>
        <w:t>)</w:t>
      </w:r>
      <w:r w:rsidRPr="0009099F">
        <w:rPr>
          <w:rFonts w:cstheme="minorHAnsi"/>
          <w:sz w:val="23"/>
          <w:szCs w:val="23"/>
        </w:rPr>
        <w:t xml:space="preserve"> prelazi</w:t>
      </w:r>
    </w:p>
    <w:p w:rsidR="0009099F" w:rsidRPr="0009099F" w:rsidRDefault="0009099F" w:rsidP="0009099F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 xml:space="preserve">u stanje p, na traku zapiše znak </w:t>
      </w:r>
      <w:r w:rsidRPr="00F00245">
        <w:rPr>
          <w:rFonts w:cstheme="minorHAnsi"/>
          <w:sz w:val="26"/>
          <w:szCs w:val="26"/>
        </w:rPr>
        <w:t>Z</w:t>
      </w:r>
      <w:r w:rsidRPr="0009099F">
        <w:rPr>
          <w:rFonts w:cstheme="minorHAnsi"/>
          <w:sz w:val="23"/>
          <w:szCs w:val="23"/>
        </w:rPr>
        <w:t xml:space="preserve"> </w:t>
      </w:r>
      <w:r w:rsidRPr="00F00245">
        <w:rPr>
          <w:rFonts w:cstheme="minorHAnsi"/>
          <w:sz w:val="26"/>
          <w:szCs w:val="26"/>
        </w:rPr>
        <w:t>(Z</w:t>
      </w:r>
      <w:r w:rsidR="00F00245">
        <w:rPr>
          <w:rFonts w:cstheme="minorHAnsi"/>
          <w:sz w:val="23"/>
          <w:szCs w:val="23"/>
        </w:rPr>
        <w:t xml:space="preserve"> </w:t>
      </w:r>
      <w:r w:rsidRPr="0009099F">
        <w:rPr>
          <w:rFonts w:eastAsia="TimesNewRoman" w:cstheme="minorHAnsi"/>
          <w:sz w:val="23"/>
          <w:szCs w:val="23"/>
        </w:rPr>
        <w:t>Є</w:t>
      </w:r>
      <w:r w:rsidR="00F00245" w:rsidRPr="00F00245">
        <w:rPr>
          <w:rFonts w:eastAsia="TimesNewRoman" w:cstheme="minorHAnsi"/>
          <w:sz w:val="26"/>
          <w:szCs w:val="26"/>
        </w:rPr>
        <w:t xml:space="preserve"> </w:t>
      </w:r>
      <w:r w:rsidRPr="00F00245">
        <w:rPr>
          <w:rFonts w:eastAsia="TimesNewRoman" w:cstheme="minorHAnsi"/>
          <w:sz w:val="26"/>
          <w:szCs w:val="26"/>
        </w:rPr>
        <w:t>Γ</w:t>
      </w:r>
      <w:r w:rsidRPr="00F00245">
        <w:rPr>
          <w:rFonts w:cstheme="minorHAnsi"/>
          <w:sz w:val="26"/>
          <w:szCs w:val="26"/>
        </w:rPr>
        <w:t>)</w:t>
      </w:r>
      <w:r w:rsidRPr="0009099F">
        <w:rPr>
          <w:rFonts w:cstheme="minorHAnsi"/>
          <w:sz w:val="23"/>
          <w:szCs w:val="23"/>
        </w:rPr>
        <w:t xml:space="preserve"> umjesto znaka </w:t>
      </w:r>
      <w:r w:rsidRPr="00F00245">
        <w:rPr>
          <w:rFonts w:cstheme="minorHAnsi"/>
          <w:sz w:val="26"/>
          <w:szCs w:val="26"/>
        </w:rPr>
        <w:t>V</w:t>
      </w:r>
      <w:r w:rsidRPr="0009099F">
        <w:rPr>
          <w:rFonts w:cstheme="minorHAnsi"/>
          <w:sz w:val="23"/>
          <w:szCs w:val="23"/>
        </w:rPr>
        <w:t xml:space="preserve">, a glava za 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itanje i pisanje mi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e se u</w:t>
      </w:r>
    </w:p>
    <w:p w:rsidR="0009099F" w:rsidRDefault="0009099F" w:rsidP="0009099F">
      <w:pPr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 xml:space="preserve">lijevo ili desno ovisno o </w:t>
      </w:r>
      <w:r w:rsidRPr="00F00245">
        <w:rPr>
          <w:rFonts w:cstheme="minorHAnsi"/>
          <w:sz w:val="26"/>
          <w:szCs w:val="26"/>
        </w:rPr>
        <w:t>W</w:t>
      </w:r>
      <w:r w:rsidRPr="0009099F">
        <w:rPr>
          <w:rFonts w:cstheme="minorHAnsi"/>
          <w:sz w:val="23"/>
          <w:szCs w:val="23"/>
        </w:rPr>
        <w:t xml:space="preserve"> </w:t>
      </w:r>
      <w:r w:rsidRPr="00F00245">
        <w:rPr>
          <w:rFonts w:cstheme="minorHAnsi"/>
          <w:sz w:val="26"/>
          <w:szCs w:val="26"/>
        </w:rPr>
        <w:t>(W</w:t>
      </w:r>
      <w:r w:rsidR="00F00245">
        <w:rPr>
          <w:rFonts w:cstheme="minorHAnsi"/>
          <w:sz w:val="23"/>
          <w:szCs w:val="23"/>
        </w:rPr>
        <w:t xml:space="preserve"> </w:t>
      </w:r>
      <w:r w:rsidRPr="0009099F">
        <w:rPr>
          <w:rFonts w:eastAsia="TimesNewRoman" w:cstheme="minorHAnsi"/>
          <w:sz w:val="23"/>
          <w:szCs w:val="23"/>
        </w:rPr>
        <w:t>Є</w:t>
      </w:r>
      <w:r w:rsidR="00F00245">
        <w:rPr>
          <w:rFonts w:eastAsia="TimesNewRoman" w:cstheme="minorHAnsi"/>
          <w:sz w:val="23"/>
          <w:szCs w:val="23"/>
        </w:rPr>
        <w:t xml:space="preserve"> </w:t>
      </w:r>
      <w:r w:rsidRPr="00F00245">
        <w:rPr>
          <w:rFonts w:cstheme="minorHAnsi"/>
          <w:sz w:val="26"/>
          <w:szCs w:val="26"/>
        </w:rPr>
        <w:t>{L,R}).</w:t>
      </w:r>
    </w:p>
    <w:p w:rsidR="004054E8" w:rsidRDefault="004054E8" w:rsidP="0009099F">
      <w:pPr>
        <w:rPr>
          <w:rFonts w:cstheme="minorHAnsi"/>
          <w:sz w:val="23"/>
          <w:szCs w:val="23"/>
        </w:rPr>
      </w:pPr>
    </w:p>
    <w:p w:rsidR="004054E8" w:rsidRPr="0041188F" w:rsidRDefault="004054E8" w:rsidP="00E065E9">
      <w:pPr>
        <w:autoSpaceDE w:val="0"/>
        <w:autoSpaceDN w:val="0"/>
        <w:adjustRightInd w:val="0"/>
        <w:spacing w:after="48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41188F">
        <w:rPr>
          <w:rFonts w:cstheme="minorHAnsi"/>
          <w:b/>
          <w:bCs/>
          <w:sz w:val="36"/>
          <w:szCs w:val="36"/>
        </w:rPr>
        <w:lastRenderedPageBreak/>
        <w:t>Ostvarenje</w:t>
      </w:r>
    </w:p>
    <w:p w:rsidR="004054E8" w:rsidRDefault="004054E8" w:rsidP="00EA1C5F">
      <w:pPr>
        <w:autoSpaceDE w:val="0"/>
        <w:autoSpaceDN w:val="0"/>
        <w:adjustRightInd w:val="0"/>
        <w:spacing w:after="7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1188F">
        <w:rPr>
          <w:rFonts w:cstheme="minorHAnsi"/>
          <w:b/>
          <w:bCs/>
          <w:sz w:val="28"/>
          <w:szCs w:val="28"/>
        </w:rPr>
        <w:t>DEFINICIJA I KONSTRUKCIJA</w:t>
      </w:r>
    </w:p>
    <w:p w:rsidR="004054E8" w:rsidRPr="002F7844" w:rsidRDefault="004054E8" w:rsidP="00BA25FC">
      <w:pPr>
        <w:autoSpaceDE w:val="0"/>
        <w:autoSpaceDN w:val="0"/>
        <w:adjustRightInd w:val="0"/>
        <w:spacing w:after="360" w:line="240" w:lineRule="auto"/>
        <w:rPr>
          <w:rFonts w:cstheme="minorHAnsi"/>
          <w:sz w:val="24"/>
          <w:szCs w:val="24"/>
        </w:rPr>
      </w:pPr>
      <w:r w:rsidRPr="002F7844">
        <w:rPr>
          <w:rFonts w:cstheme="minorHAnsi"/>
          <w:sz w:val="24"/>
          <w:szCs w:val="24"/>
        </w:rPr>
        <w:t>Turingov stroj za ovaj zadatak se zadaje ovako:</w:t>
      </w:r>
    </w:p>
    <w:p w:rsidR="00AD21D1" w:rsidRPr="00490EDA" w:rsidRDefault="00AD21D1" w:rsidP="00BA25FC">
      <w:pPr>
        <w:autoSpaceDE w:val="0"/>
        <w:autoSpaceDN w:val="0"/>
        <w:adjustRightInd w:val="0"/>
        <w:spacing w:after="240" w:line="240" w:lineRule="auto"/>
        <w:jc w:val="center"/>
        <w:rPr>
          <w:rFonts w:cstheme="minorHAnsi"/>
          <w:i/>
          <w:iCs/>
          <w:sz w:val="26"/>
          <w:szCs w:val="26"/>
        </w:rPr>
      </w:pPr>
      <w:r w:rsidRPr="00490EDA">
        <w:rPr>
          <w:rFonts w:cstheme="minorHAnsi"/>
          <w:i/>
          <w:iCs/>
          <w:sz w:val="26"/>
          <w:szCs w:val="26"/>
        </w:rPr>
        <w:t xml:space="preserve">ts=(Q, </w:t>
      </w:r>
      <w:r w:rsidRPr="00490EDA">
        <w:rPr>
          <w:rFonts w:eastAsia="TimesNewRoman,Italic" w:cstheme="minorHAnsi"/>
          <w:i/>
          <w:iCs/>
          <w:sz w:val="26"/>
          <w:szCs w:val="26"/>
        </w:rPr>
        <w:t>Σ</w:t>
      </w:r>
      <w:r w:rsidRPr="00490EDA">
        <w:rPr>
          <w:rFonts w:cstheme="minorHAnsi"/>
          <w:i/>
          <w:iCs/>
          <w:sz w:val="26"/>
          <w:szCs w:val="26"/>
        </w:rPr>
        <w:t xml:space="preserve">, </w:t>
      </w:r>
      <w:r w:rsidRPr="00490EDA">
        <w:rPr>
          <w:rFonts w:eastAsia="TimesNewRoman,Italic" w:cstheme="minorHAnsi"/>
          <w:i/>
          <w:iCs/>
          <w:sz w:val="26"/>
          <w:szCs w:val="26"/>
        </w:rPr>
        <w:t>Γ</w:t>
      </w:r>
      <w:r w:rsidRPr="00490EDA">
        <w:rPr>
          <w:rFonts w:cstheme="minorHAnsi"/>
          <w:i/>
          <w:iCs/>
          <w:sz w:val="26"/>
          <w:szCs w:val="26"/>
        </w:rPr>
        <w:t xml:space="preserve">, </w:t>
      </w:r>
      <w:r w:rsidRPr="00490EDA">
        <w:rPr>
          <w:rFonts w:eastAsia="TimesNewRoman,Italic" w:cstheme="minorHAnsi"/>
          <w:i/>
          <w:iCs/>
          <w:sz w:val="26"/>
          <w:szCs w:val="26"/>
        </w:rPr>
        <w:t>δ</w:t>
      </w:r>
      <w:r w:rsidRPr="00490EDA">
        <w:rPr>
          <w:rFonts w:cstheme="minorHAnsi"/>
          <w:i/>
          <w:iCs/>
          <w:sz w:val="26"/>
          <w:szCs w:val="26"/>
        </w:rPr>
        <w:t>, q0 , B, F)</w:t>
      </w:r>
    </w:p>
    <w:p w:rsidR="00AD21D1" w:rsidRPr="0009099F" w:rsidRDefault="00AD21D1" w:rsidP="00AD21D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09099F">
        <w:rPr>
          <w:rFonts w:cstheme="minorHAnsi"/>
          <w:sz w:val="23"/>
          <w:szCs w:val="23"/>
        </w:rPr>
        <w:t>gdje je:</w:t>
      </w:r>
    </w:p>
    <w:p w:rsidR="00AD21D1" w:rsidRPr="0009099F" w:rsidRDefault="00AD21D1" w:rsidP="00AD21D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630188" w:rsidRPr="0009099F" w:rsidRDefault="00AD21D1" w:rsidP="00EA72D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cstheme="minorHAnsi"/>
          <w:i/>
          <w:iCs/>
          <w:sz w:val="26"/>
          <w:szCs w:val="26"/>
        </w:rPr>
        <w:t>Q</w:t>
      </w:r>
      <w:r w:rsidR="00EA72DA">
        <w:rPr>
          <w:rFonts w:cstheme="minorHAnsi"/>
          <w:i/>
          <w:iCs/>
          <w:sz w:val="26"/>
          <w:szCs w:val="26"/>
        </w:rPr>
        <w:t xml:space="preserve"> </w:t>
      </w:r>
      <w:r w:rsidR="00EA72DA" w:rsidRPr="0009099F">
        <w:rPr>
          <w:rFonts w:cstheme="minorHAnsi"/>
          <w:sz w:val="23"/>
          <w:szCs w:val="23"/>
        </w:rPr>
        <w:t>–</w:t>
      </w:r>
      <w:r w:rsidRPr="0009099F">
        <w:rPr>
          <w:rFonts w:cstheme="minorHAnsi"/>
          <w:i/>
          <w:iCs/>
          <w:sz w:val="23"/>
          <w:szCs w:val="23"/>
        </w:rPr>
        <w:t xml:space="preserve"> </w:t>
      </w:r>
      <w:r w:rsidR="00EA72DA">
        <w:rPr>
          <w:rFonts w:cstheme="minorHAnsi"/>
          <w:iCs/>
          <w:sz w:val="23"/>
          <w:szCs w:val="23"/>
        </w:rPr>
        <w:t>{q0, q1, q2, q3, q4, q5, q6, q7,</w:t>
      </w:r>
      <w:r w:rsidR="00630188">
        <w:rPr>
          <w:rFonts w:cstheme="minorHAnsi"/>
          <w:sz w:val="23"/>
          <w:szCs w:val="23"/>
        </w:rPr>
        <w:t xml:space="preserve"> qp</w:t>
      </w:r>
      <w:r w:rsidR="00EA72DA">
        <w:rPr>
          <w:rFonts w:cstheme="minorHAnsi"/>
          <w:sz w:val="23"/>
          <w:szCs w:val="23"/>
        </w:rPr>
        <w:t>}</w:t>
      </w:r>
      <w:r w:rsidR="00630188">
        <w:rPr>
          <w:rFonts w:cstheme="minorHAnsi"/>
          <w:sz w:val="23"/>
          <w:szCs w:val="23"/>
        </w:rPr>
        <w:t>;</w:t>
      </w:r>
    </w:p>
    <w:p w:rsidR="00AD21D1" w:rsidRPr="0009099F" w:rsidRDefault="00AD21D1" w:rsidP="00AD21D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eastAsia="TimesNewRoman,Italic" w:cstheme="minorHAnsi"/>
          <w:i/>
          <w:iCs/>
          <w:sz w:val="26"/>
          <w:szCs w:val="26"/>
        </w:rPr>
        <w:t>Γ</w:t>
      </w:r>
      <w:r w:rsidRPr="0009099F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–</w:t>
      </w:r>
      <w:r w:rsidR="001F4060">
        <w:rPr>
          <w:rFonts w:cstheme="minorHAnsi"/>
          <w:sz w:val="23"/>
          <w:szCs w:val="23"/>
        </w:rPr>
        <w:t xml:space="preserve"> 0</w:t>
      </w:r>
      <w:r w:rsidR="00964853">
        <w:rPr>
          <w:rFonts w:cstheme="minorHAnsi"/>
          <w:sz w:val="23"/>
          <w:szCs w:val="23"/>
        </w:rPr>
        <w:t xml:space="preserve">, </w:t>
      </w:r>
      <w:r w:rsidR="001F4060">
        <w:rPr>
          <w:rFonts w:cstheme="minorHAnsi"/>
          <w:sz w:val="23"/>
          <w:szCs w:val="23"/>
        </w:rPr>
        <w:t>1</w:t>
      </w:r>
      <w:r w:rsidR="00964853">
        <w:rPr>
          <w:rFonts w:cstheme="minorHAnsi"/>
          <w:sz w:val="23"/>
          <w:szCs w:val="23"/>
        </w:rPr>
        <w:t>, B</w:t>
      </w:r>
      <w:r w:rsidRPr="0009099F">
        <w:rPr>
          <w:rFonts w:cstheme="minorHAnsi"/>
          <w:sz w:val="23"/>
          <w:szCs w:val="23"/>
        </w:rPr>
        <w:t>;</w:t>
      </w:r>
    </w:p>
    <w:p w:rsidR="00AD21D1" w:rsidRPr="0009099F" w:rsidRDefault="00AD21D1" w:rsidP="00AD21D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cstheme="minorHAnsi"/>
          <w:i/>
          <w:iCs/>
          <w:sz w:val="26"/>
          <w:szCs w:val="26"/>
        </w:rPr>
        <w:t>B</w:t>
      </w:r>
      <w:r>
        <w:rPr>
          <w:rFonts w:cstheme="minorHAnsi"/>
          <w:i/>
          <w:iCs/>
          <w:sz w:val="26"/>
          <w:szCs w:val="26"/>
        </w:rPr>
        <w:t xml:space="preserve"> </w:t>
      </w:r>
      <w:r w:rsidRPr="0009099F">
        <w:rPr>
          <w:rFonts w:eastAsia="TimesNewRoman,Italic" w:cstheme="minorHAnsi"/>
          <w:i/>
          <w:iCs/>
          <w:sz w:val="23"/>
          <w:szCs w:val="23"/>
        </w:rPr>
        <w:t>Є</w:t>
      </w:r>
      <w:r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Pr="001537A8">
        <w:rPr>
          <w:rFonts w:eastAsia="TimesNewRoman,Italic" w:cstheme="minorHAnsi"/>
          <w:i/>
          <w:iCs/>
          <w:sz w:val="26"/>
          <w:szCs w:val="26"/>
        </w:rPr>
        <w:t>Γ</w:t>
      </w:r>
      <w:r w:rsidRPr="0009099F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– znak kojim se ozna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 xml:space="preserve">ava prazna </w:t>
      </w:r>
      <w:r w:rsidRPr="0009099F">
        <w:rPr>
          <w:rFonts w:eastAsia="TimesNewRoman" w:cstheme="minorHAnsi"/>
          <w:sz w:val="23"/>
          <w:szCs w:val="23"/>
        </w:rPr>
        <w:t>ć</w:t>
      </w:r>
      <w:r w:rsidRPr="0009099F">
        <w:rPr>
          <w:rFonts w:cstheme="minorHAnsi"/>
          <w:sz w:val="23"/>
          <w:szCs w:val="23"/>
        </w:rPr>
        <w:t>elija;</w:t>
      </w:r>
    </w:p>
    <w:p w:rsidR="00AD21D1" w:rsidRPr="0009099F" w:rsidRDefault="00AD21D1" w:rsidP="00AD21D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eastAsia="TimesNewRoman,Italic" w:cstheme="minorHAnsi"/>
          <w:i/>
          <w:iCs/>
          <w:sz w:val="26"/>
          <w:szCs w:val="26"/>
        </w:rPr>
        <w:t>Σ</w:t>
      </w:r>
      <w:r w:rsidRPr="001537A8">
        <w:rPr>
          <w:rFonts w:ascii="Cambria Math" w:hAnsi="Cambria Math" w:cs="Cambria Math"/>
          <w:color w:val="000000"/>
          <w:sz w:val="26"/>
          <w:szCs w:val="26"/>
        </w:rPr>
        <w:t xml:space="preserve">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⊆</w:t>
      </w:r>
      <w:r w:rsidRPr="001537A8">
        <w:rPr>
          <w:rFonts w:cstheme="minorHAnsi"/>
          <w:i/>
          <w:iCs/>
          <w:sz w:val="26"/>
          <w:szCs w:val="26"/>
        </w:rPr>
        <w:t xml:space="preserve"> (</w:t>
      </w:r>
      <w:r w:rsidRPr="001537A8">
        <w:rPr>
          <w:rFonts w:eastAsia="TimesNewRoman,Italic" w:cstheme="minorHAnsi"/>
          <w:i/>
          <w:iCs/>
          <w:sz w:val="26"/>
          <w:szCs w:val="26"/>
        </w:rPr>
        <w:t>Γ</w:t>
      </w:r>
      <w:r w:rsidRPr="001537A8">
        <w:rPr>
          <w:rFonts w:cstheme="minorHAnsi"/>
          <w:i/>
          <w:iCs/>
          <w:sz w:val="26"/>
          <w:szCs w:val="26"/>
        </w:rPr>
        <w:t xml:space="preserve">-{B}) </w:t>
      </w:r>
      <w:r w:rsidRPr="0009099F">
        <w:rPr>
          <w:rFonts w:cstheme="minorHAnsi"/>
          <w:sz w:val="23"/>
          <w:szCs w:val="23"/>
        </w:rPr>
        <w:t>–</w:t>
      </w:r>
      <w:r w:rsidR="00F2484F">
        <w:rPr>
          <w:rFonts w:cstheme="minorHAnsi"/>
          <w:sz w:val="23"/>
          <w:szCs w:val="23"/>
        </w:rPr>
        <w:t xml:space="preserve"> 0, 1</w:t>
      </w:r>
      <w:r w:rsidRPr="0009099F">
        <w:rPr>
          <w:rFonts w:cstheme="minorHAnsi"/>
          <w:sz w:val="23"/>
          <w:szCs w:val="23"/>
        </w:rPr>
        <w:t>;</w:t>
      </w:r>
    </w:p>
    <w:p w:rsidR="00AD21D1" w:rsidRPr="0009099F" w:rsidRDefault="00AD21D1" w:rsidP="00AD21D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537A8">
        <w:rPr>
          <w:rFonts w:eastAsia="TimesNewRoman,Italic" w:cstheme="minorHAnsi"/>
          <w:i/>
          <w:iCs/>
          <w:sz w:val="26"/>
          <w:szCs w:val="26"/>
        </w:rPr>
        <w:t>δ</w:t>
      </w:r>
      <w:r w:rsidRPr="0009099F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="00F355D8">
        <w:rPr>
          <w:rFonts w:cstheme="minorHAnsi"/>
          <w:sz w:val="23"/>
          <w:szCs w:val="23"/>
        </w:rPr>
        <w:t>– skup funkcija</w:t>
      </w:r>
      <w:r w:rsidRPr="0009099F">
        <w:rPr>
          <w:rFonts w:cstheme="minorHAnsi"/>
          <w:sz w:val="23"/>
          <w:szCs w:val="23"/>
        </w:rPr>
        <w:t xml:space="preserve"> prijelaza </w:t>
      </w:r>
      <w:r w:rsidRPr="0009099F">
        <w:rPr>
          <w:rFonts w:eastAsia="TimesNewRoman" w:cstheme="minorHAnsi"/>
          <w:sz w:val="23"/>
          <w:szCs w:val="23"/>
        </w:rPr>
        <w:t>δ</w:t>
      </w:r>
      <w:r w:rsidRPr="0009099F">
        <w:rPr>
          <w:rFonts w:cstheme="minorHAnsi"/>
          <w:sz w:val="23"/>
          <w:szCs w:val="23"/>
        </w:rPr>
        <w:t>: Q</w:t>
      </w:r>
      <w:r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 xml:space="preserve">x </w:t>
      </w:r>
      <w:r w:rsidRPr="0009099F">
        <w:rPr>
          <w:rFonts w:eastAsia="TimesNewRoman" w:cstheme="minorHAnsi"/>
          <w:sz w:val="23"/>
          <w:szCs w:val="23"/>
        </w:rPr>
        <w:t xml:space="preserve">Γ </w:t>
      </w:r>
      <w:r w:rsidRPr="0009099F">
        <w:rPr>
          <w:rFonts w:cstheme="minorHAnsi"/>
          <w:sz w:val="23"/>
          <w:szCs w:val="23"/>
        </w:rPr>
        <w:t>-&gt; Q</w:t>
      </w:r>
      <w:r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 xml:space="preserve">x </w:t>
      </w:r>
      <w:r w:rsidRPr="0009099F">
        <w:rPr>
          <w:rFonts w:eastAsia="TimesNewRoman" w:cstheme="minorHAnsi"/>
          <w:sz w:val="23"/>
          <w:szCs w:val="23"/>
        </w:rPr>
        <w:t>Γ</w:t>
      </w:r>
      <w:r>
        <w:rPr>
          <w:rFonts w:eastAsia="TimesNewRoman"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x</w:t>
      </w:r>
      <w:r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{L,R</w:t>
      </w:r>
      <w:r w:rsidR="00B664A3">
        <w:rPr>
          <w:rFonts w:cstheme="minorHAnsi"/>
          <w:sz w:val="23"/>
          <w:szCs w:val="23"/>
        </w:rPr>
        <w:t>, N</w:t>
      </w:r>
      <w:r w:rsidRPr="0009099F">
        <w:rPr>
          <w:rFonts w:cstheme="minorHAnsi"/>
          <w:sz w:val="23"/>
          <w:szCs w:val="23"/>
        </w:rPr>
        <w:t>}</w:t>
      </w:r>
      <w:r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,</w:t>
      </w:r>
      <w:r>
        <w:rPr>
          <w:rFonts w:cstheme="minorHAnsi"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>gdje je L i R ozna</w:t>
      </w:r>
      <w:r w:rsidRPr="0009099F">
        <w:rPr>
          <w:rFonts w:eastAsia="TimesNewRoman" w:cstheme="minorHAnsi"/>
          <w:sz w:val="23"/>
          <w:szCs w:val="23"/>
        </w:rPr>
        <w:t>č</w:t>
      </w:r>
      <w:r w:rsidRPr="0009099F">
        <w:rPr>
          <w:rFonts w:cstheme="minorHAnsi"/>
          <w:sz w:val="23"/>
          <w:szCs w:val="23"/>
        </w:rPr>
        <w:t>ava</w:t>
      </w:r>
      <w:r w:rsidR="00B664A3">
        <w:rPr>
          <w:rFonts w:cstheme="minorHAnsi"/>
          <w:sz w:val="23"/>
          <w:szCs w:val="23"/>
        </w:rPr>
        <w:t>ju pomak glave u lijevo i desno, a N da nema pomaka;</w:t>
      </w:r>
    </w:p>
    <w:p w:rsidR="00AD21D1" w:rsidRPr="0009099F" w:rsidRDefault="001F4060" w:rsidP="00AD21D1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i/>
          <w:iCs/>
          <w:sz w:val="26"/>
          <w:szCs w:val="26"/>
        </w:rPr>
        <w:t>q0</w:t>
      </w:r>
      <w:r w:rsidR="00AD21D1">
        <w:rPr>
          <w:rFonts w:cstheme="minorHAnsi"/>
          <w:i/>
          <w:iCs/>
          <w:sz w:val="26"/>
          <w:szCs w:val="26"/>
        </w:rPr>
        <w:t xml:space="preserve"> </w:t>
      </w:r>
      <w:r w:rsidR="00AD21D1" w:rsidRPr="0009099F">
        <w:rPr>
          <w:rFonts w:eastAsia="TimesNewRoman,Italic" w:cstheme="minorHAnsi"/>
          <w:i/>
          <w:iCs/>
          <w:sz w:val="23"/>
          <w:szCs w:val="23"/>
        </w:rPr>
        <w:t>Є</w:t>
      </w:r>
      <w:r w:rsidR="00AD21D1">
        <w:rPr>
          <w:rFonts w:eastAsia="TimesNewRoman,Italic" w:cstheme="minorHAnsi"/>
          <w:i/>
          <w:iCs/>
          <w:sz w:val="23"/>
          <w:szCs w:val="23"/>
        </w:rPr>
        <w:t xml:space="preserve"> </w:t>
      </w:r>
      <w:r w:rsidR="00AD21D1" w:rsidRPr="001537A8">
        <w:rPr>
          <w:rFonts w:cstheme="minorHAnsi"/>
          <w:i/>
          <w:iCs/>
          <w:sz w:val="26"/>
          <w:szCs w:val="26"/>
        </w:rPr>
        <w:t>Q</w:t>
      </w:r>
      <w:r w:rsidR="00AD21D1" w:rsidRPr="0009099F">
        <w:rPr>
          <w:rFonts w:cstheme="minorHAnsi"/>
          <w:i/>
          <w:iCs/>
          <w:sz w:val="23"/>
          <w:szCs w:val="23"/>
        </w:rPr>
        <w:t xml:space="preserve"> </w:t>
      </w:r>
      <w:r w:rsidR="00AD21D1" w:rsidRPr="0009099F">
        <w:rPr>
          <w:rFonts w:cstheme="minorHAnsi"/>
          <w:sz w:val="23"/>
          <w:szCs w:val="23"/>
        </w:rPr>
        <w:t>- po</w:t>
      </w:r>
      <w:r w:rsidR="00AD21D1" w:rsidRPr="0009099F">
        <w:rPr>
          <w:rFonts w:eastAsia="TimesNewRoman" w:cstheme="minorHAnsi"/>
          <w:sz w:val="23"/>
          <w:szCs w:val="23"/>
        </w:rPr>
        <w:t>č</w:t>
      </w:r>
      <w:r w:rsidR="00AD21D1" w:rsidRPr="0009099F">
        <w:rPr>
          <w:rFonts w:cstheme="minorHAnsi"/>
          <w:sz w:val="23"/>
          <w:szCs w:val="23"/>
        </w:rPr>
        <w:t>etno stanje;</w:t>
      </w:r>
    </w:p>
    <w:p w:rsidR="00F2484F" w:rsidRDefault="00AD21D1" w:rsidP="00F2484F">
      <w:pPr>
        <w:spacing w:after="240"/>
        <w:rPr>
          <w:rFonts w:cstheme="minorHAnsi"/>
          <w:sz w:val="23"/>
          <w:szCs w:val="23"/>
        </w:rPr>
      </w:pPr>
      <w:r w:rsidRPr="001537A8">
        <w:rPr>
          <w:rFonts w:cstheme="minorHAnsi"/>
          <w:i/>
          <w:iCs/>
          <w:sz w:val="26"/>
          <w:szCs w:val="26"/>
        </w:rPr>
        <w:t>F</w:t>
      </w:r>
      <w:r w:rsidRPr="001537A8">
        <w:rPr>
          <w:rFonts w:ascii="Cambria Math" w:hAnsi="Cambria Math" w:cs="Cambria Math"/>
          <w:color w:val="000000"/>
          <w:sz w:val="26"/>
          <w:szCs w:val="26"/>
        </w:rPr>
        <w:t xml:space="preserve">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 xml:space="preserve">⊆ </w:t>
      </w:r>
      <w:r w:rsidRPr="001537A8">
        <w:rPr>
          <w:rFonts w:cstheme="minorHAnsi"/>
          <w:i/>
          <w:iCs/>
          <w:sz w:val="26"/>
          <w:szCs w:val="26"/>
        </w:rPr>
        <w:t>Q</w:t>
      </w:r>
      <w:r w:rsidRPr="0009099F">
        <w:rPr>
          <w:rFonts w:cstheme="minorHAnsi"/>
          <w:i/>
          <w:iCs/>
          <w:sz w:val="23"/>
          <w:szCs w:val="23"/>
        </w:rPr>
        <w:t xml:space="preserve"> </w:t>
      </w:r>
      <w:r w:rsidRPr="0009099F">
        <w:rPr>
          <w:rFonts w:cstheme="minorHAnsi"/>
          <w:sz w:val="23"/>
          <w:szCs w:val="23"/>
        </w:rPr>
        <w:t xml:space="preserve">– </w:t>
      </w:r>
      <w:r w:rsidR="00E56F08">
        <w:rPr>
          <w:rFonts w:cstheme="minorHAnsi"/>
          <w:sz w:val="23"/>
          <w:szCs w:val="23"/>
        </w:rPr>
        <w:t>q</w:t>
      </w:r>
      <w:r w:rsidR="00347757">
        <w:rPr>
          <w:rFonts w:cstheme="minorHAnsi"/>
          <w:sz w:val="23"/>
          <w:szCs w:val="23"/>
        </w:rPr>
        <w:t>p</w:t>
      </w:r>
      <w:r w:rsidR="00F2484F">
        <w:rPr>
          <w:rFonts w:cstheme="minorHAnsi"/>
          <w:sz w:val="23"/>
          <w:szCs w:val="23"/>
        </w:rPr>
        <w:t xml:space="preserve"> prihvatljivo stanje</w:t>
      </w:r>
      <w:r w:rsidRPr="0009099F">
        <w:rPr>
          <w:rFonts w:cstheme="minorHAnsi"/>
          <w:sz w:val="23"/>
          <w:szCs w:val="23"/>
        </w:rPr>
        <w:t>.</w:t>
      </w:r>
    </w:p>
    <w:p w:rsidR="00421BC1" w:rsidRPr="00BB76E1" w:rsidRDefault="0022229D" w:rsidP="00407694">
      <w:pPr>
        <w:spacing w:after="100" w:afterAutospacing="1"/>
        <w:rPr>
          <w:rFonts w:cstheme="minorHAnsi"/>
          <w:iCs/>
          <w:sz w:val="23"/>
          <w:szCs w:val="23"/>
        </w:rPr>
      </w:pPr>
      <w:r>
        <w:rPr>
          <w:rFonts w:cstheme="minorHAnsi"/>
          <w:iCs/>
          <w:sz w:val="23"/>
          <w:szCs w:val="23"/>
        </w:rPr>
        <w:t>sa sljedećim funkcijama prijelaza:</w:t>
      </w:r>
    </w:p>
    <w:p w:rsidR="000D2A75" w:rsidRPr="00521C18" w:rsidRDefault="00CB6664" w:rsidP="000D2A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521C18">
        <w:rPr>
          <w:rFonts w:eastAsia="TimesNewRoman" w:cstheme="minorHAnsi"/>
          <w:sz w:val="26"/>
          <w:szCs w:val="26"/>
        </w:rPr>
        <w:t>δ(q0,</w:t>
      </w:r>
      <w:r w:rsidR="00407694">
        <w:rPr>
          <w:rFonts w:eastAsia="TimesNewRoman" w:cstheme="minorHAnsi"/>
          <w:sz w:val="26"/>
          <w:szCs w:val="26"/>
        </w:rPr>
        <w:t xml:space="preserve"> {</w:t>
      </w:r>
      <w:r w:rsidR="00B64AD8">
        <w:rPr>
          <w:rFonts w:eastAsia="TimesNewRoman" w:cstheme="minorHAnsi"/>
          <w:sz w:val="26"/>
          <w:szCs w:val="26"/>
        </w:rPr>
        <w:t xml:space="preserve">0, </w:t>
      </w:r>
      <w:r w:rsidR="00B664A3" w:rsidRPr="00521C18">
        <w:rPr>
          <w:rFonts w:eastAsia="TimesNewRoman" w:cstheme="minorHAnsi"/>
          <w:sz w:val="26"/>
          <w:szCs w:val="26"/>
        </w:rPr>
        <w:t>B</w:t>
      </w:r>
      <w:r w:rsidR="00407694">
        <w:rPr>
          <w:rFonts w:eastAsia="TimesNewRoman" w:cstheme="minorHAnsi"/>
          <w:sz w:val="26"/>
          <w:szCs w:val="26"/>
        </w:rPr>
        <w:t>}</w:t>
      </w:r>
      <w:r w:rsidR="00B664A3" w:rsidRPr="00521C18">
        <w:rPr>
          <w:rFonts w:eastAsia="TimesNewRoman" w:cstheme="minorHAnsi"/>
          <w:sz w:val="26"/>
          <w:szCs w:val="26"/>
        </w:rPr>
        <w:t>) = δ(q</w:t>
      </w:r>
      <w:r w:rsidR="000D2A75" w:rsidRPr="00521C18">
        <w:rPr>
          <w:rFonts w:eastAsia="TimesNewRoman" w:cstheme="minorHAnsi"/>
          <w:sz w:val="26"/>
          <w:szCs w:val="26"/>
        </w:rPr>
        <w:t>1</w:t>
      </w:r>
      <w:r w:rsidR="00B664A3" w:rsidRPr="00521C18"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B64AD8">
        <w:rPr>
          <w:rFonts w:eastAsia="TimesNewRoman" w:cstheme="minorHAnsi"/>
          <w:sz w:val="26"/>
          <w:szCs w:val="26"/>
        </w:rPr>
        <w:t>0, 1</w:t>
      </w:r>
      <w:r w:rsidR="00407694">
        <w:rPr>
          <w:rFonts w:eastAsia="TimesNewRoman" w:cstheme="minorHAnsi"/>
          <w:sz w:val="26"/>
          <w:szCs w:val="26"/>
        </w:rPr>
        <w:t>}</w:t>
      </w:r>
      <w:r w:rsidR="000D2A75" w:rsidRPr="00521C18"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B64AD8">
        <w:rPr>
          <w:rFonts w:eastAsia="TimesNewRoman" w:cstheme="minorHAnsi"/>
          <w:sz w:val="26"/>
          <w:szCs w:val="26"/>
        </w:rPr>
        <w:t>N, R</w:t>
      </w:r>
      <w:r w:rsidR="00407694">
        <w:rPr>
          <w:rFonts w:eastAsia="TimesNewRoman" w:cstheme="minorHAnsi"/>
          <w:sz w:val="26"/>
          <w:szCs w:val="26"/>
        </w:rPr>
        <w:t>}</w:t>
      </w:r>
      <w:r w:rsidR="000D2A75" w:rsidRPr="00521C18">
        <w:rPr>
          <w:rFonts w:eastAsia="TimesNewRoman" w:cstheme="minorHAnsi"/>
          <w:sz w:val="26"/>
          <w:szCs w:val="26"/>
        </w:rPr>
        <w:t>)</w:t>
      </w:r>
    </w:p>
    <w:p w:rsidR="00521C18" w:rsidRPr="00521C18" w:rsidRDefault="00521C18" w:rsidP="000D2A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δ(q</w:t>
      </w:r>
      <w:r>
        <w:rPr>
          <w:rFonts w:eastAsia="TimesNewRoman" w:cstheme="minorHAnsi"/>
          <w:sz w:val="26"/>
          <w:szCs w:val="26"/>
        </w:rPr>
        <w:t>1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B64AD8">
        <w:rPr>
          <w:rFonts w:eastAsia="TimesNewRoman" w:cstheme="minorHAnsi"/>
          <w:sz w:val="26"/>
          <w:szCs w:val="26"/>
        </w:rPr>
        <w:t xml:space="preserve">0, </w:t>
      </w:r>
      <w:r w:rsidRPr="000D2A75">
        <w:rPr>
          <w:rFonts w:eastAsia="TimesNewRoman" w:cstheme="minorHAnsi"/>
          <w:sz w:val="26"/>
          <w:szCs w:val="26"/>
        </w:rPr>
        <w:t>B</w:t>
      </w:r>
      <w:r w:rsidR="00407694">
        <w:rPr>
          <w:rFonts w:eastAsia="TimesNewRoman" w:cstheme="minorHAnsi"/>
          <w:sz w:val="26"/>
          <w:szCs w:val="26"/>
        </w:rPr>
        <w:t>}</w:t>
      </w:r>
      <w:r w:rsidRPr="000D2A75">
        <w:rPr>
          <w:rFonts w:eastAsia="TimesNewRoman" w:cstheme="minorHAnsi"/>
          <w:sz w:val="26"/>
          <w:szCs w:val="26"/>
        </w:rPr>
        <w:t>) = δ(q</w:t>
      </w:r>
      <w:r>
        <w:rPr>
          <w:rFonts w:eastAsia="TimesNewRoman" w:cstheme="minorHAnsi"/>
          <w:sz w:val="26"/>
          <w:szCs w:val="26"/>
        </w:rPr>
        <w:t>2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B64AD8">
        <w:rPr>
          <w:rFonts w:eastAsia="TimesNewRoman" w:cstheme="minorHAnsi"/>
          <w:sz w:val="26"/>
          <w:szCs w:val="26"/>
        </w:rPr>
        <w:t xml:space="preserve">0, </w:t>
      </w:r>
      <w:r w:rsidR="00407694" w:rsidRPr="00521C18">
        <w:rPr>
          <w:rFonts w:eastAsia="TimesNewRoman" w:cstheme="minorHAnsi"/>
          <w:sz w:val="26"/>
          <w:szCs w:val="26"/>
        </w:rPr>
        <w:t>1</w:t>
      </w:r>
      <w:r w:rsidR="00407694">
        <w:rPr>
          <w:rFonts w:eastAsia="TimesNewRoman" w:cstheme="minorHAnsi"/>
          <w:sz w:val="26"/>
          <w:szCs w:val="26"/>
        </w:rPr>
        <w:t>}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B64AD8">
        <w:rPr>
          <w:rFonts w:eastAsia="TimesNewRoman" w:cstheme="minorHAnsi"/>
          <w:sz w:val="26"/>
          <w:szCs w:val="26"/>
        </w:rPr>
        <w:t>N, R</w:t>
      </w:r>
      <w:r w:rsidR="00407694">
        <w:rPr>
          <w:rFonts w:eastAsia="TimesNewRoman" w:cstheme="minorHAnsi"/>
          <w:sz w:val="26"/>
          <w:szCs w:val="26"/>
        </w:rPr>
        <w:t>}</w:t>
      </w:r>
      <w:r w:rsidRPr="000D2A75">
        <w:rPr>
          <w:rFonts w:eastAsia="TimesNewRoman" w:cstheme="minorHAnsi"/>
          <w:sz w:val="26"/>
          <w:szCs w:val="26"/>
        </w:rPr>
        <w:t>)</w:t>
      </w:r>
    </w:p>
    <w:p w:rsidR="00521C18" w:rsidRPr="000535CF" w:rsidRDefault="00521C18" w:rsidP="000D2A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δ(q</w:t>
      </w:r>
      <w:r>
        <w:rPr>
          <w:rFonts w:eastAsia="TimesNewRoman" w:cstheme="minorHAnsi"/>
          <w:sz w:val="26"/>
          <w:szCs w:val="26"/>
        </w:rPr>
        <w:t>2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B64AD8">
        <w:rPr>
          <w:rFonts w:eastAsia="TimesNewRoman" w:cstheme="minorHAnsi"/>
          <w:sz w:val="26"/>
          <w:szCs w:val="26"/>
        </w:rPr>
        <w:t xml:space="preserve">0, </w:t>
      </w:r>
      <w:r w:rsidRPr="000D2A75">
        <w:rPr>
          <w:rFonts w:eastAsia="TimesNewRoman" w:cstheme="minorHAnsi"/>
          <w:sz w:val="26"/>
          <w:szCs w:val="26"/>
        </w:rPr>
        <w:t>B</w:t>
      </w:r>
      <w:r w:rsidR="00407694">
        <w:rPr>
          <w:rFonts w:eastAsia="TimesNewRoman" w:cstheme="minorHAnsi"/>
          <w:sz w:val="26"/>
          <w:szCs w:val="26"/>
        </w:rPr>
        <w:t>}</w:t>
      </w:r>
      <w:r w:rsidRPr="000D2A75">
        <w:rPr>
          <w:rFonts w:eastAsia="TimesNewRoman" w:cstheme="minorHAnsi"/>
          <w:sz w:val="26"/>
          <w:szCs w:val="26"/>
        </w:rPr>
        <w:t>) = δ(q</w:t>
      </w:r>
      <w:r>
        <w:rPr>
          <w:rFonts w:eastAsia="TimesNewRoman" w:cstheme="minorHAnsi"/>
          <w:sz w:val="26"/>
          <w:szCs w:val="26"/>
        </w:rPr>
        <w:t>3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B64AD8">
        <w:rPr>
          <w:rFonts w:eastAsia="TimesNewRoman" w:cstheme="minorHAnsi"/>
          <w:sz w:val="26"/>
          <w:szCs w:val="26"/>
        </w:rPr>
        <w:t xml:space="preserve">0, </w:t>
      </w:r>
      <w:r w:rsidR="00407694" w:rsidRPr="00521C18">
        <w:rPr>
          <w:rFonts w:eastAsia="TimesNewRoman" w:cstheme="minorHAnsi"/>
          <w:sz w:val="26"/>
          <w:szCs w:val="26"/>
        </w:rPr>
        <w:t>1</w:t>
      </w:r>
      <w:r w:rsidR="00407694">
        <w:rPr>
          <w:rFonts w:eastAsia="TimesNewRoman" w:cstheme="minorHAnsi"/>
          <w:sz w:val="26"/>
          <w:szCs w:val="26"/>
        </w:rPr>
        <w:t>}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B64AD8">
        <w:rPr>
          <w:rFonts w:eastAsia="TimesNewRoman" w:cstheme="minorHAnsi"/>
          <w:sz w:val="26"/>
          <w:szCs w:val="26"/>
        </w:rPr>
        <w:t>N, R</w:t>
      </w:r>
      <w:r w:rsidR="00407694">
        <w:rPr>
          <w:rFonts w:eastAsia="TimesNewRoman" w:cstheme="minorHAnsi"/>
          <w:sz w:val="26"/>
          <w:szCs w:val="26"/>
        </w:rPr>
        <w:t>}</w:t>
      </w:r>
      <w:r w:rsidRPr="000D2A75">
        <w:rPr>
          <w:rFonts w:eastAsia="TimesNewRoman" w:cstheme="minorHAnsi"/>
          <w:sz w:val="26"/>
          <w:szCs w:val="26"/>
        </w:rPr>
        <w:t>)</w:t>
      </w:r>
    </w:p>
    <w:p w:rsidR="000535CF" w:rsidRPr="00521C18" w:rsidRDefault="000535CF" w:rsidP="000535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521C18">
        <w:rPr>
          <w:rFonts w:eastAsia="TimesNewRoman" w:cstheme="minorHAnsi"/>
          <w:sz w:val="26"/>
          <w:szCs w:val="26"/>
        </w:rPr>
        <w:t>δ(q0,</w:t>
      </w:r>
      <w:r>
        <w:rPr>
          <w:rFonts w:eastAsia="TimesNewRoman" w:cstheme="minorHAnsi"/>
          <w:sz w:val="26"/>
          <w:szCs w:val="26"/>
        </w:rPr>
        <w:t xml:space="preserve"> {1, </w:t>
      </w:r>
      <w:r w:rsidRPr="00521C18">
        <w:rPr>
          <w:rFonts w:eastAsia="TimesNewRoman" w:cstheme="minorHAnsi"/>
          <w:sz w:val="26"/>
          <w:szCs w:val="26"/>
        </w:rPr>
        <w:t>B</w:t>
      </w:r>
      <w:r>
        <w:rPr>
          <w:rFonts w:eastAsia="TimesNewRoman" w:cstheme="minorHAnsi"/>
          <w:sz w:val="26"/>
          <w:szCs w:val="26"/>
        </w:rPr>
        <w:t>}</w:t>
      </w:r>
      <w:r w:rsidRPr="00521C18">
        <w:rPr>
          <w:rFonts w:eastAsia="TimesNewRoman" w:cstheme="minorHAnsi"/>
          <w:sz w:val="26"/>
          <w:szCs w:val="26"/>
        </w:rPr>
        <w:t xml:space="preserve">) = δ(q1, </w:t>
      </w:r>
      <w:r>
        <w:rPr>
          <w:rFonts w:eastAsia="TimesNewRoman" w:cstheme="minorHAnsi"/>
          <w:sz w:val="26"/>
          <w:szCs w:val="26"/>
        </w:rPr>
        <w:t>{1, 1}</w:t>
      </w:r>
      <w:r w:rsidRPr="00521C18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{N, R}</w:t>
      </w:r>
      <w:r w:rsidRPr="00521C18">
        <w:rPr>
          <w:rFonts w:eastAsia="TimesNewRoman" w:cstheme="minorHAnsi"/>
          <w:sz w:val="26"/>
          <w:szCs w:val="26"/>
        </w:rPr>
        <w:t>)</w:t>
      </w:r>
    </w:p>
    <w:p w:rsidR="000535CF" w:rsidRPr="00521C18" w:rsidRDefault="000535CF" w:rsidP="000535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eastAsia="TimesNewRoman" w:cstheme="minorHAnsi"/>
          <w:sz w:val="26"/>
          <w:szCs w:val="26"/>
        </w:rPr>
        <w:t>δ(q1</w:t>
      </w:r>
      <w:r w:rsidRPr="00521C18">
        <w:rPr>
          <w:rFonts w:eastAsia="TimesNewRoman" w:cstheme="minorHAnsi"/>
          <w:sz w:val="26"/>
          <w:szCs w:val="26"/>
        </w:rPr>
        <w:t>,</w:t>
      </w:r>
      <w:r>
        <w:rPr>
          <w:rFonts w:eastAsia="TimesNewRoman" w:cstheme="minorHAnsi"/>
          <w:sz w:val="26"/>
          <w:szCs w:val="26"/>
        </w:rPr>
        <w:t xml:space="preserve"> {1, </w:t>
      </w:r>
      <w:r w:rsidRPr="00521C18">
        <w:rPr>
          <w:rFonts w:eastAsia="TimesNewRoman" w:cstheme="minorHAnsi"/>
          <w:sz w:val="26"/>
          <w:szCs w:val="26"/>
        </w:rPr>
        <w:t>B</w:t>
      </w:r>
      <w:r>
        <w:rPr>
          <w:rFonts w:eastAsia="TimesNewRoman" w:cstheme="minorHAnsi"/>
          <w:sz w:val="26"/>
          <w:szCs w:val="26"/>
        </w:rPr>
        <w:t>}</w:t>
      </w:r>
      <w:r w:rsidRPr="00521C18">
        <w:rPr>
          <w:rFonts w:eastAsia="TimesNewRoman" w:cstheme="minorHAnsi"/>
          <w:sz w:val="26"/>
          <w:szCs w:val="26"/>
        </w:rPr>
        <w:t>) = δ(q</w:t>
      </w:r>
      <w:r>
        <w:rPr>
          <w:rFonts w:eastAsia="TimesNewRoman" w:cstheme="minorHAnsi"/>
          <w:sz w:val="26"/>
          <w:szCs w:val="26"/>
        </w:rPr>
        <w:t>2</w:t>
      </w:r>
      <w:r w:rsidRPr="00521C18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{1, 1}</w:t>
      </w:r>
      <w:r w:rsidRPr="00521C18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{N, R}</w:t>
      </w:r>
      <w:r w:rsidRPr="00521C18">
        <w:rPr>
          <w:rFonts w:eastAsia="TimesNewRoman" w:cstheme="minorHAnsi"/>
          <w:sz w:val="26"/>
          <w:szCs w:val="26"/>
        </w:rPr>
        <w:t>)</w:t>
      </w:r>
    </w:p>
    <w:p w:rsidR="000535CF" w:rsidRPr="000535CF" w:rsidRDefault="000535CF" w:rsidP="000535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eastAsia="TimesNewRoman" w:cstheme="minorHAnsi"/>
          <w:sz w:val="26"/>
          <w:szCs w:val="26"/>
        </w:rPr>
        <w:t>δ(q2</w:t>
      </w:r>
      <w:r w:rsidRPr="00521C18">
        <w:rPr>
          <w:rFonts w:eastAsia="TimesNewRoman" w:cstheme="minorHAnsi"/>
          <w:sz w:val="26"/>
          <w:szCs w:val="26"/>
        </w:rPr>
        <w:t>,</w:t>
      </w:r>
      <w:r>
        <w:rPr>
          <w:rFonts w:eastAsia="TimesNewRoman" w:cstheme="minorHAnsi"/>
          <w:sz w:val="26"/>
          <w:szCs w:val="26"/>
        </w:rPr>
        <w:t xml:space="preserve"> {1, </w:t>
      </w:r>
      <w:r w:rsidRPr="00521C18">
        <w:rPr>
          <w:rFonts w:eastAsia="TimesNewRoman" w:cstheme="minorHAnsi"/>
          <w:sz w:val="26"/>
          <w:szCs w:val="26"/>
        </w:rPr>
        <w:t>B</w:t>
      </w:r>
      <w:r>
        <w:rPr>
          <w:rFonts w:eastAsia="TimesNewRoman" w:cstheme="minorHAnsi"/>
          <w:sz w:val="26"/>
          <w:szCs w:val="26"/>
        </w:rPr>
        <w:t>}</w:t>
      </w:r>
      <w:r w:rsidRPr="00521C18">
        <w:rPr>
          <w:rFonts w:eastAsia="TimesNewRoman" w:cstheme="minorHAnsi"/>
          <w:sz w:val="26"/>
          <w:szCs w:val="26"/>
        </w:rPr>
        <w:t>) = δ(q</w:t>
      </w:r>
      <w:r>
        <w:rPr>
          <w:rFonts w:eastAsia="TimesNewRoman" w:cstheme="minorHAnsi"/>
          <w:sz w:val="26"/>
          <w:szCs w:val="26"/>
        </w:rPr>
        <w:t>3</w:t>
      </w:r>
      <w:r w:rsidRPr="00521C18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{1, 1}</w:t>
      </w:r>
      <w:r w:rsidRPr="00521C18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{N, R}</w:t>
      </w:r>
      <w:r w:rsidRPr="00521C18">
        <w:rPr>
          <w:rFonts w:eastAsia="TimesNewRoman" w:cstheme="minorHAnsi"/>
          <w:sz w:val="26"/>
          <w:szCs w:val="26"/>
        </w:rPr>
        <w:t>)</w:t>
      </w:r>
    </w:p>
    <w:p w:rsidR="000535CF" w:rsidRPr="00521C18" w:rsidRDefault="000535CF" w:rsidP="000535C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521C18" w:rsidRPr="007F3A7B" w:rsidRDefault="00521C18" w:rsidP="000D2A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δ(q</w:t>
      </w:r>
      <w:r>
        <w:rPr>
          <w:rFonts w:eastAsia="TimesNewRoman" w:cstheme="minorHAnsi"/>
          <w:sz w:val="26"/>
          <w:szCs w:val="26"/>
        </w:rPr>
        <w:t>3</w:t>
      </w:r>
      <w:r w:rsidRPr="000D2A75">
        <w:rPr>
          <w:rFonts w:eastAsia="TimesNewRoman" w:cstheme="minorHAnsi"/>
          <w:sz w:val="26"/>
          <w:szCs w:val="26"/>
        </w:rPr>
        <w:t>,</w:t>
      </w:r>
      <w:r w:rsidR="00407694">
        <w:rPr>
          <w:rFonts w:eastAsia="TimesNewRoman" w:cstheme="minorHAnsi"/>
          <w:sz w:val="26"/>
          <w:szCs w:val="26"/>
        </w:rPr>
        <w:t xml:space="preserve"> </w:t>
      </w:r>
      <w:r>
        <w:rPr>
          <w:rFonts w:eastAsia="TimesNewRoman" w:cstheme="minorHAnsi"/>
          <w:sz w:val="26"/>
          <w:szCs w:val="26"/>
        </w:rPr>
        <w:t>{1, B}</w:t>
      </w:r>
      <w:r w:rsidRPr="000D2A75">
        <w:rPr>
          <w:rFonts w:eastAsia="TimesNewRoman" w:cstheme="minorHAnsi"/>
          <w:sz w:val="26"/>
          <w:szCs w:val="26"/>
        </w:rPr>
        <w:t>) = δ(q</w:t>
      </w:r>
      <w:r w:rsidR="00780EF0">
        <w:rPr>
          <w:rFonts w:eastAsia="TimesNewRoman" w:cstheme="minorHAnsi"/>
          <w:sz w:val="26"/>
          <w:szCs w:val="26"/>
        </w:rPr>
        <w:t>4</w:t>
      </w:r>
      <w:r w:rsidRPr="000D2A75">
        <w:rPr>
          <w:rFonts w:eastAsia="TimesNewRoman" w:cstheme="minorHAnsi"/>
          <w:sz w:val="26"/>
          <w:szCs w:val="26"/>
        </w:rPr>
        <w:t>,</w:t>
      </w:r>
      <w:r>
        <w:rPr>
          <w:rFonts w:eastAsia="TimesNewRoman" w:cstheme="minorHAnsi"/>
          <w:sz w:val="26"/>
          <w:szCs w:val="26"/>
        </w:rPr>
        <w:t xml:space="preserve"> {1, 1}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</w:t>
      </w:r>
      <w:r w:rsidRPr="000D2A75">
        <w:rPr>
          <w:rFonts w:eastAsia="TimesNewRoman" w:cstheme="minorHAnsi"/>
          <w:sz w:val="26"/>
          <w:szCs w:val="26"/>
        </w:rPr>
        <w:t>R</w:t>
      </w:r>
      <w:r>
        <w:rPr>
          <w:rFonts w:eastAsia="TimesNewRoman" w:cstheme="minorHAnsi"/>
          <w:sz w:val="26"/>
          <w:szCs w:val="26"/>
        </w:rPr>
        <w:t>, R}</w:t>
      </w:r>
      <w:r w:rsidRPr="000D2A75">
        <w:rPr>
          <w:rFonts w:eastAsia="TimesNewRoman" w:cstheme="minorHAnsi"/>
          <w:sz w:val="26"/>
          <w:szCs w:val="26"/>
        </w:rPr>
        <w:t>)</w:t>
      </w:r>
      <w:r w:rsidR="004053AB">
        <w:rPr>
          <w:rFonts w:eastAsia="TimesNewRoman" w:cstheme="minorHAnsi"/>
          <w:sz w:val="26"/>
          <w:szCs w:val="26"/>
        </w:rPr>
        <w:t xml:space="preserve">  </w:t>
      </w:r>
    </w:p>
    <w:p w:rsidR="007F3A7B" w:rsidRPr="004C7359" w:rsidRDefault="007F3A7B" w:rsidP="007F3A7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δ(q</w:t>
      </w:r>
      <w:r>
        <w:rPr>
          <w:rFonts w:eastAsia="TimesNewRoman" w:cstheme="minorHAnsi"/>
          <w:sz w:val="26"/>
          <w:szCs w:val="26"/>
        </w:rPr>
        <w:t>3</w:t>
      </w:r>
      <w:r w:rsidRPr="000D2A75">
        <w:rPr>
          <w:rFonts w:eastAsia="TimesNewRoman" w:cstheme="minorHAnsi"/>
          <w:sz w:val="26"/>
          <w:szCs w:val="26"/>
        </w:rPr>
        <w:t>,</w:t>
      </w:r>
      <w:r w:rsidR="00407694">
        <w:rPr>
          <w:rFonts w:eastAsia="TimesNewRoman" w:cstheme="minorHAnsi"/>
          <w:sz w:val="26"/>
          <w:szCs w:val="26"/>
        </w:rPr>
        <w:t xml:space="preserve"> </w:t>
      </w:r>
      <w:r>
        <w:rPr>
          <w:rFonts w:eastAsia="TimesNewRoman" w:cstheme="minorHAnsi"/>
          <w:sz w:val="26"/>
          <w:szCs w:val="26"/>
        </w:rPr>
        <w:t>{0, B}</w:t>
      </w:r>
      <w:r w:rsidRPr="000D2A75">
        <w:rPr>
          <w:rFonts w:eastAsia="TimesNewRoman" w:cstheme="minorHAnsi"/>
          <w:sz w:val="26"/>
          <w:szCs w:val="26"/>
        </w:rPr>
        <w:t>) = δ(q</w:t>
      </w:r>
      <w:r>
        <w:rPr>
          <w:rFonts w:eastAsia="TimesNewRoman" w:cstheme="minorHAnsi"/>
          <w:sz w:val="26"/>
          <w:szCs w:val="26"/>
        </w:rPr>
        <w:t>3</w:t>
      </w:r>
      <w:r w:rsidRPr="000D2A75">
        <w:rPr>
          <w:rFonts w:eastAsia="TimesNewRoman" w:cstheme="minorHAnsi"/>
          <w:sz w:val="26"/>
          <w:szCs w:val="26"/>
        </w:rPr>
        <w:t>,</w:t>
      </w:r>
      <w:r>
        <w:rPr>
          <w:rFonts w:eastAsia="TimesNewRoman" w:cstheme="minorHAnsi"/>
          <w:sz w:val="26"/>
          <w:szCs w:val="26"/>
        </w:rPr>
        <w:t xml:space="preserve"> {0, 0}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</w:t>
      </w:r>
      <w:r w:rsidRPr="000D2A75">
        <w:rPr>
          <w:rFonts w:eastAsia="TimesNewRoman" w:cstheme="minorHAnsi"/>
          <w:sz w:val="26"/>
          <w:szCs w:val="26"/>
        </w:rPr>
        <w:t>R</w:t>
      </w:r>
      <w:r>
        <w:rPr>
          <w:rFonts w:eastAsia="TimesNewRoman" w:cstheme="minorHAnsi"/>
          <w:sz w:val="26"/>
          <w:szCs w:val="26"/>
        </w:rPr>
        <w:t>, R}</w:t>
      </w:r>
      <w:r w:rsidRPr="000D2A75">
        <w:rPr>
          <w:rFonts w:eastAsia="TimesNewRoman" w:cstheme="minorHAnsi"/>
          <w:sz w:val="26"/>
          <w:szCs w:val="26"/>
        </w:rPr>
        <w:t>)</w:t>
      </w:r>
    </w:p>
    <w:p w:rsidR="004C7359" w:rsidRPr="00521C18" w:rsidRDefault="004C7359" w:rsidP="004C73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δ(q</w:t>
      </w:r>
      <w:r>
        <w:rPr>
          <w:rFonts w:eastAsia="TimesNewRoman" w:cstheme="minorHAnsi"/>
          <w:sz w:val="26"/>
          <w:szCs w:val="26"/>
        </w:rPr>
        <w:t>4</w:t>
      </w:r>
      <w:r w:rsidRPr="000D2A75">
        <w:rPr>
          <w:rFonts w:eastAsia="TimesNewRoman" w:cstheme="minorHAnsi"/>
          <w:sz w:val="26"/>
          <w:szCs w:val="26"/>
        </w:rPr>
        <w:t>,</w:t>
      </w:r>
      <w:r w:rsidR="00407694">
        <w:rPr>
          <w:rFonts w:eastAsia="TimesNewRoman" w:cstheme="minorHAnsi"/>
          <w:sz w:val="26"/>
          <w:szCs w:val="26"/>
        </w:rPr>
        <w:t xml:space="preserve"> </w:t>
      </w:r>
      <w:r>
        <w:rPr>
          <w:rFonts w:eastAsia="TimesNewRoman" w:cstheme="minorHAnsi"/>
          <w:sz w:val="26"/>
          <w:szCs w:val="26"/>
        </w:rPr>
        <w:t>{1, B}</w:t>
      </w:r>
      <w:r w:rsidRPr="000D2A75">
        <w:rPr>
          <w:rFonts w:eastAsia="TimesNewRoman" w:cstheme="minorHAnsi"/>
          <w:sz w:val="26"/>
          <w:szCs w:val="26"/>
        </w:rPr>
        <w:t>) = δ(q</w:t>
      </w:r>
      <w:r>
        <w:rPr>
          <w:rFonts w:eastAsia="TimesNewRoman" w:cstheme="minorHAnsi"/>
          <w:sz w:val="26"/>
          <w:szCs w:val="26"/>
        </w:rPr>
        <w:t>5</w:t>
      </w:r>
      <w:r w:rsidRPr="000D2A75">
        <w:rPr>
          <w:rFonts w:eastAsia="TimesNewRoman" w:cstheme="minorHAnsi"/>
          <w:sz w:val="26"/>
          <w:szCs w:val="26"/>
        </w:rPr>
        <w:t>,</w:t>
      </w:r>
      <w:r>
        <w:rPr>
          <w:rFonts w:eastAsia="TimesNewRoman" w:cstheme="minorHAnsi"/>
          <w:sz w:val="26"/>
          <w:szCs w:val="26"/>
        </w:rPr>
        <w:t xml:space="preserve"> {1, 1}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</w:t>
      </w:r>
      <w:r w:rsidR="0020119B">
        <w:rPr>
          <w:rFonts w:eastAsia="TimesNewRoman" w:cstheme="minorHAnsi"/>
          <w:sz w:val="26"/>
          <w:szCs w:val="26"/>
        </w:rPr>
        <w:t>N</w:t>
      </w:r>
      <w:r>
        <w:rPr>
          <w:rFonts w:eastAsia="TimesNewRoman" w:cstheme="minorHAnsi"/>
          <w:sz w:val="26"/>
          <w:szCs w:val="26"/>
        </w:rPr>
        <w:t>, R}</w:t>
      </w:r>
      <w:r w:rsidRPr="000D2A75">
        <w:rPr>
          <w:rFonts w:eastAsia="TimesNewRoman" w:cstheme="minorHAnsi"/>
          <w:sz w:val="26"/>
          <w:szCs w:val="26"/>
        </w:rPr>
        <w:t>)</w:t>
      </w:r>
    </w:p>
    <w:p w:rsidR="004C7359" w:rsidRPr="00521C18" w:rsidRDefault="004C7359" w:rsidP="004C73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δ(q</w:t>
      </w:r>
      <w:r>
        <w:rPr>
          <w:rFonts w:eastAsia="TimesNewRoman" w:cstheme="minorHAnsi"/>
          <w:sz w:val="26"/>
          <w:szCs w:val="26"/>
        </w:rPr>
        <w:t>5</w:t>
      </w:r>
      <w:r w:rsidRPr="000D2A75">
        <w:rPr>
          <w:rFonts w:eastAsia="TimesNewRoman" w:cstheme="minorHAnsi"/>
          <w:sz w:val="26"/>
          <w:szCs w:val="26"/>
        </w:rPr>
        <w:t>,</w:t>
      </w:r>
      <w:r w:rsidR="00407694">
        <w:rPr>
          <w:rFonts w:eastAsia="TimesNewRoman" w:cstheme="minorHAnsi"/>
          <w:sz w:val="26"/>
          <w:szCs w:val="26"/>
        </w:rPr>
        <w:t xml:space="preserve"> </w:t>
      </w:r>
      <w:r>
        <w:rPr>
          <w:rFonts w:eastAsia="TimesNewRoman" w:cstheme="minorHAnsi"/>
          <w:sz w:val="26"/>
          <w:szCs w:val="26"/>
        </w:rPr>
        <w:t>{1, B}</w:t>
      </w:r>
      <w:r w:rsidRPr="000D2A75">
        <w:rPr>
          <w:rFonts w:eastAsia="TimesNewRoman" w:cstheme="minorHAnsi"/>
          <w:sz w:val="26"/>
          <w:szCs w:val="26"/>
        </w:rPr>
        <w:t>) = δ(q</w:t>
      </w:r>
      <w:r w:rsidR="0020119B">
        <w:rPr>
          <w:rFonts w:eastAsia="TimesNewRoman" w:cstheme="minorHAnsi"/>
          <w:sz w:val="26"/>
          <w:szCs w:val="26"/>
        </w:rPr>
        <w:t>3</w:t>
      </w:r>
      <w:r w:rsidRPr="000D2A75">
        <w:rPr>
          <w:rFonts w:eastAsia="TimesNewRoman" w:cstheme="minorHAnsi"/>
          <w:sz w:val="26"/>
          <w:szCs w:val="26"/>
        </w:rPr>
        <w:t>,</w:t>
      </w:r>
      <w:r>
        <w:rPr>
          <w:rFonts w:eastAsia="TimesNewRoman" w:cstheme="minorHAnsi"/>
          <w:sz w:val="26"/>
          <w:szCs w:val="26"/>
        </w:rPr>
        <w:t xml:space="preserve"> {1, 0}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{R, R}</w:t>
      </w:r>
      <w:r w:rsidRPr="000D2A75">
        <w:rPr>
          <w:rFonts w:eastAsia="TimesNewRoman" w:cstheme="minorHAnsi"/>
          <w:sz w:val="26"/>
          <w:szCs w:val="26"/>
        </w:rPr>
        <w:t>)</w:t>
      </w:r>
    </w:p>
    <w:p w:rsidR="00021C31" w:rsidRPr="004053AB" w:rsidRDefault="00AB3FD5" w:rsidP="00021C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δ(q</w:t>
      </w:r>
      <w:r>
        <w:rPr>
          <w:rFonts w:eastAsia="TimesNewRoman" w:cstheme="minorHAnsi"/>
          <w:sz w:val="26"/>
          <w:szCs w:val="26"/>
        </w:rPr>
        <w:t>4</w:t>
      </w:r>
      <w:r w:rsidRPr="000D2A75">
        <w:rPr>
          <w:rFonts w:eastAsia="TimesNewRoman" w:cstheme="minorHAnsi"/>
          <w:sz w:val="26"/>
          <w:szCs w:val="26"/>
        </w:rPr>
        <w:t>,</w:t>
      </w:r>
      <w:r w:rsidR="00407694">
        <w:rPr>
          <w:rFonts w:eastAsia="TimesNewRoman" w:cstheme="minorHAnsi"/>
          <w:sz w:val="26"/>
          <w:szCs w:val="26"/>
        </w:rPr>
        <w:t xml:space="preserve"> </w:t>
      </w:r>
      <w:r>
        <w:rPr>
          <w:rFonts w:eastAsia="TimesNewRoman" w:cstheme="minorHAnsi"/>
          <w:sz w:val="26"/>
          <w:szCs w:val="26"/>
        </w:rPr>
        <w:t>{0, B}</w:t>
      </w:r>
      <w:r w:rsidRPr="000D2A75">
        <w:rPr>
          <w:rFonts w:eastAsia="TimesNewRoman" w:cstheme="minorHAnsi"/>
          <w:sz w:val="26"/>
          <w:szCs w:val="26"/>
        </w:rPr>
        <w:t>) = δ(q</w:t>
      </w:r>
      <w:r>
        <w:rPr>
          <w:rFonts w:eastAsia="TimesNewRoman" w:cstheme="minorHAnsi"/>
          <w:sz w:val="26"/>
          <w:szCs w:val="26"/>
        </w:rPr>
        <w:t>3</w:t>
      </w:r>
      <w:r w:rsidRPr="000D2A75">
        <w:rPr>
          <w:rFonts w:eastAsia="TimesNewRoman" w:cstheme="minorHAnsi"/>
          <w:sz w:val="26"/>
          <w:szCs w:val="26"/>
        </w:rPr>
        <w:t>,</w:t>
      </w:r>
      <w:r>
        <w:rPr>
          <w:rFonts w:eastAsia="TimesNewRoman" w:cstheme="minorHAnsi"/>
          <w:sz w:val="26"/>
          <w:szCs w:val="26"/>
        </w:rPr>
        <w:t xml:space="preserve"> {0, 0}</w:t>
      </w:r>
      <w:r w:rsidRPr="000D2A75">
        <w:rPr>
          <w:rFonts w:eastAsia="TimesNewRoman" w:cstheme="minorHAnsi"/>
          <w:sz w:val="26"/>
          <w:szCs w:val="26"/>
        </w:rPr>
        <w:t xml:space="preserve">, </w:t>
      </w:r>
      <w:r>
        <w:rPr>
          <w:rFonts w:eastAsia="TimesNewRoman" w:cstheme="minorHAnsi"/>
          <w:sz w:val="26"/>
          <w:szCs w:val="26"/>
        </w:rPr>
        <w:t>{</w:t>
      </w:r>
      <w:r w:rsidRPr="000D2A75">
        <w:rPr>
          <w:rFonts w:eastAsia="TimesNewRoman" w:cstheme="minorHAnsi"/>
          <w:sz w:val="26"/>
          <w:szCs w:val="26"/>
        </w:rPr>
        <w:t>R</w:t>
      </w:r>
      <w:r>
        <w:rPr>
          <w:rFonts w:eastAsia="TimesNewRoman" w:cstheme="minorHAnsi"/>
          <w:sz w:val="26"/>
          <w:szCs w:val="26"/>
        </w:rPr>
        <w:t>, R}</w:t>
      </w:r>
      <w:r w:rsidRPr="000D2A75">
        <w:rPr>
          <w:rFonts w:eastAsia="TimesNewRoman" w:cstheme="minorHAnsi"/>
          <w:sz w:val="26"/>
          <w:szCs w:val="26"/>
        </w:rPr>
        <w:t>)</w:t>
      </w:r>
    </w:p>
    <w:p w:rsidR="004053AB" w:rsidRPr="00021C31" w:rsidRDefault="004053AB" w:rsidP="004053A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021C31" w:rsidRPr="00021C31" w:rsidRDefault="00021C31" w:rsidP="00021C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</w:t>
      </w:r>
      <w:r>
        <w:rPr>
          <w:rFonts w:eastAsia="TimesNewRoman" w:cstheme="minorHAnsi"/>
          <w:sz w:val="26"/>
          <w:szCs w:val="26"/>
        </w:rPr>
        <w:t xml:space="preserve">q3, </w:t>
      </w:r>
      <w:r w:rsidR="00407694">
        <w:rPr>
          <w:rFonts w:eastAsia="TimesNewRoman" w:cstheme="minorHAnsi"/>
          <w:sz w:val="26"/>
          <w:szCs w:val="26"/>
        </w:rPr>
        <w:t>{</w:t>
      </w:r>
      <w:r>
        <w:rPr>
          <w:rFonts w:eastAsia="TimesNewRoman" w:cstheme="minorHAnsi"/>
          <w:sz w:val="26"/>
          <w:szCs w:val="26"/>
        </w:rPr>
        <w:t>B</w:t>
      </w:r>
      <w:r w:rsidR="004053AB">
        <w:rPr>
          <w:rFonts w:eastAsia="TimesNewRoman" w:cstheme="minorHAnsi"/>
          <w:sz w:val="26"/>
          <w:szCs w:val="26"/>
        </w:rPr>
        <w:t>, B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 xml:space="preserve">) = </w:t>
      </w:r>
      <w:r w:rsidRPr="000D2A75">
        <w:rPr>
          <w:rFonts w:eastAsia="TimesNewRoman" w:cstheme="minorHAnsi"/>
          <w:sz w:val="26"/>
          <w:szCs w:val="26"/>
        </w:rPr>
        <w:t>δ(</w:t>
      </w:r>
      <w:r>
        <w:rPr>
          <w:rFonts w:eastAsia="TimesNewRoman" w:cstheme="minorHAnsi"/>
          <w:sz w:val="26"/>
          <w:szCs w:val="26"/>
        </w:rPr>
        <w:t>q</w:t>
      </w:r>
      <w:r w:rsidR="004053AB">
        <w:rPr>
          <w:rFonts w:eastAsia="TimesNewRoman" w:cstheme="minorHAnsi"/>
          <w:sz w:val="26"/>
          <w:szCs w:val="26"/>
        </w:rPr>
        <w:t>6</w:t>
      </w:r>
      <w:r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4053AB">
        <w:rPr>
          <w:rFonts w:eastAsia="TimesNewRoman" w:cstheme="minorHAnsi"/>
          <w:sz w:val="26"/>
          <w:szCs w:val="26"/>
        </w:rPr>
        <w:t xml:space="preserve">B, </w:t>
      </w:r>
      <w:r w:rsidR="00407694" w:rsidRPr="00521C18">
        <w:rPr>
          <w:rFonts w:eastAsia="TimesNewRoman" w:cstheme="minorHAnsi"/>
          <w:sz w:val="26"/>
          <w:szCs w:val="26"/>
        </w:rPr>
        <w:t>1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4053AB">
        <w:rPr>
          <w:rFonts w:eastAsia="TimesNewRoman" w:cstheme="minorHAnsi"/>
          <w:sz w:val="26"/>
          <w:szCs w:val="26"/>
        </w:rPr>
        <w:t>N, R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>)</w:t>
      </w:r>
    </w:p>
    <w:p w:rsidR="00021C31" w:rsidRPr="00021C31" w:rsidRDefault="00021C31" w:rsidP="00021C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</w:t>
      </w:r>
      <w:r>
        <w:rPr>
          <w:rFonts w:eastAsia="TimesNewRoman" w:cstheme="minorHAnsi"/>
          <w:sz w:val="26"/>
          <w:szCs w:val="26"/>
        </w:rPr>
        <w:t>q</w:t>
      </w:r>
      <w:r w:rsidR="004053AB">
        <w:rPr>
          <w:rFonts w:eastAsia="TimesNewRoman" w:cstheme="minorHAnsi"/>
          <w:sz w:val="26"/>
          <w:szCs w:val="26"/>
        </w:rPr>
        <w:t>4</w:t>
      </w:r>
      <w:r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>
        <w:rPr>
          <w:rFonts w:eastAsia="TimesNewRoman" w:cstheme="minorHAnsi"/>
          <w:sz w:val="26"/>
          <w:szCs w:val="26"/>
        </w:rPr>
        <w:t>B</w:t>
      </w:r>
      <w:r w:rsidR="004053AB">
        <w:rPr>
          <w:rFonts w:eastAsia="TimesNewRoman" w:cstheme="minorHAnsi"/>
          <w:sz w:val="26"/>
          <w:szCs w:val="26"/>
        </w:rPr>
        <w:t>, B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 xml:space="preserve">) = </w:t>
      </w:r>
      <w:r w:rsidRPr="000D2A75">
        <w:rPr>
          <w:rFonts w:eastAsia="TimesNewRoman" w:cstheme="minorHAnsi"/>
          <w:sz w:val="26"/>
          <w:szCs w:val="26"/>
        </w:rPr>
        <w:t>δ(</w:t>
      </w:r>
      <w:r w:rsidR="004053AB">
        <w:rPr>
          <w:rFonts w:eastAsia="TimesNewRoman" w:cstheme="minorHAnsi"/>
          <w:sz w:val="26"/>
          <w:szCs w:val="26"/>
        </w:rPr>
        <w:t>q6</w:t>
      </w:r>
      <w:r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4053AB">
        <w:rPr>
          <w:rFonts w:eastAsia="TimesNewRoman" w:cstheme="minorHAnsi"/>
          <w:sz w:val="26"/>
          <w:szCs w:val="26"/>
        </w:rPr>
        <w:t xml:space="preserve">B, </w:t>
      </w:r>
      <w:r w:rsidR="00407694" w:rsidRPr="00521C18">
        <w:rPr>
          <w:rFonts w:eastAsia="TimesNewRoman" w:cstheme="minorHAnsi"/>
          <w:sz w:val="26"/>
          <w:szCs w:val="26"/>
        </w:rPr>
        <w:t>1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4053AB">
        <w:rPr>
          <w:rFonts w:eastAsia="TimesNewRoman" w:cstheme="minorHAnsi"/>
          <w:sz w:val="26"/>
          <w:szCs w:val="26"/>
        </w:rPr>
        <w:t>N, R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>)</w:t>
      </w:r>
    </w:p>
    <w:p w:rsidR="00021C31" w:rsidRPr="004053AB" w:rsidRDefault="00021C31" w:rsidP="00021C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</w:t>
      </w:r>
      <w:r>
        <w:rPr>
          <w:rFonts w:eastAsia="TimesNewRoman" w:cstheme="minorHAnsi"/>
          <w:sz w:val="26"/>
          <w:szCs w:val="26"/>
        </w:rPr>
        <w:t>q</w:t>
      </w:r>
      <w:r w:rsidR="004053AB">
        <w:rPr>
          <w:rFonts w:eastAsia="TimesNewRoman" w:cstheme="minorHAnsi"/>
          <w:sz w:val="26"/>
          <w:szCs w:val="26"/>
        </w:rPr>
        <w:t>6</w:t>
      </w:r>
      <w:r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>
        <w:rPr>
          <w:rFonts w:eastAsia="TimesNewRoman" w:cstheme="minorHAnsi"/>
          <w:sz w:val="26"/>
          <w:szCs w:val="26"/>
        </w:rPr>
        <w:t>B</w:t>
      </w:r>
      <w:r w:rsidR="004053AB">
        <w:rPr>
          <w:rFonts w:eastAsia="TimesNewRoman" w:cstheme="minorHAnsi"/>
          <w:sz w:val="26"/>
          <w:szCs w:val="26"/>
        </w:rPr>
        <w:t>, B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 xml:space="preserve">) = </w:t>
      </w:r>
      <w:r w:rsidRPr="000D2A75">
        <w:rPr>
          <w:rFonts w:eastAsia="TimesNewRoman" w:cstheme="minorHAnsi"/>
          <w:sz w:val="26"/>
          <w:szCs w:val="26"/>
        </w:rPr>
        <w:t>δ(</w:t>
      </w:r>
      <w:r>
        <w:rPr>
          <w:rFonts w:eastAsia="TimesNewRoman" w:cstheme="minorHAnsi"/>
          <w:sz w:val="26"/>
          <w:szCs w:val="26"/>
        </w:rPr>
        <w:t>q</w:t>
      </w:r>
      <w:r w:rsidR="004053AB">
        <w:rPr>
          <w:rFonts w:eastAsia="TimesNewRoman" w:cstheme="minorHAnsi"/>
          <w:sz w:val="26"/>
          <w:szCs w:val="26"/>
        </w:rPr>
        <w:t>7</w:t>
      </w:r>
      <w:r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4053AB">
        <w:rPr>
          <w:rFonts w:eastAsia="TimesNewRoman" w:cstheme="minorHAnsi"/>
          <w:sz w:val="26"/>
          <w:szCs w:val="26"/>
        </w:rPr>
        <w:t xml:space="preserve">B, </w:t>
      </w:r>
      <w:r w:rsidR="00407694" w:rsidRPr="00521C18">
        <w:rPr>
          <w:rFonts w:eastAsia="TimesNewRoman" w:cstheme="minorHAnsi"/>
          <w:sz w:val="26"/>
          <w:szCs w:val="26"/>
        </w:rPr>
        <w:t>1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 xml:space="preserve">, </w:t>
      </w:r>
      <w:r w:rsidR="00407694">
        <w:rPr>
          <w:rFonts w:eastAsia="TimesNewRoman" w:cstheme="minorHAnsi"/>
          <w:sz w:val="26"/>
          <w:szCs w:val="26"/>
        </w:rPr>
        <w:t>{</w:t>
      </w:r>
      <w:r w:rsidR="004053AB">
        <w:rPr>
          <w:rFonts w:eastAsia="TimesNewRoman" w:cstheme="minorHAnsi"/>
          <w:sz w:val="26"/>
          <w:szCs w:val="26"/>
        </w:rPr>
        <w:t>N, R</w:t>
      </w:r>
      <w:r w:rsidR="00407694">
        <w:rPr>
          <w:rFonts w:eastAsia="TimesNewRoman" w:cstheme="minorHAnsi"/>
          <w:sz w:val="26"/>
          <w:szCs w:val="26"/>
        </w:rPr>
        <w:t>}</w:t>
      </w:r>
      <w:r>
        <w:rPr>
          <w:rFonts w:eastAsia="TimesNewRoman" w:cstheme="minorHAnsi"/>
          <w:sz w:val="26"/>
          <w:szCs w:val="26"/>
        </w:rPr>
        <w:t>)</w:t>
      </w:r>
    </w:p>
    <w:p w:rsidR="004053AB" w:rsidRPr="00021C31" w:rsidRDefault="004053AB" w:rsidP="004053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0D2A75">
        <w:rPr>
          <w:rFonts w:eastAsia="TimesNewRoman" w:cstheme="minorHAnsi"/>
          <w:sz w:val="26"/>
          <w:szCs w:val="26"/>
        </w:rPr>
        <w:t>δ(</w:t>
      </w:r>
      <w:r>
        <w:rPr>
          <w:rFonts w:eastAsia="TimesNewRoman" w:cstheme="minorHAnsi"/>
          <w:sz w:val="26"/>
          <w:szCs w:val="26"/>
        </w:rPr>
        <w:t xml:space="preserve">q7, {B, B}) = </w:t>
      </w:r>
      <w:r w:rsidRPr="000D2A75">
        <w:rPr>
          <w:rFonts w:eastAsia="TimesNewRoman" w:cstheme="minorHAnsi"/>
          <w:sz w:val="26"/>
          <w:szCs w:val="26"/>
        </w:rPr>
        <w:t>δ(</w:t>
      </w:r>
      <w:r>
        <w:rPr>
          <w:rFonts w:eastAsia="TimesNewRoman" w:cstheme="minorHAnsi"/>
          <w:sz w:val="26"/>
          <w:szCs w:val="26"/>
        </w:rPr>
        <w:t xml:space="preserve">qp, {B, </w:t>
      </w:r>
      <w:r w:rsidRPr="00521C18">
        <w:rPr>
          <w:rFonts w:eastAsia="TimesNewRoman" w:cstheme="minorHAnsi"/>
          <w:sz w:val="26"/>
          <w:szCs w:val="26"/>
        </w:rPr>
        <w:t>1</w:t>
      </w:r>
      <w:r>
        <w:rPr>
          <w:rFonts w:eastAsia="TimesNewRoman" w:cstheme="minorHAnsi"/>
          <w:sz w:val="26"/>
          <w:szCs w:val="26"/>
        </w:rPr>
        <w:t xml:space="preserve">}, {N, </w:t>
      </w:r>
      <w:r w:rsidR="00052262">
        <w:rPr>
          <w:rFonts w:eastAsia="TimesNewRoman" w:cstheme="minorHAnsi"/>
          <w:sz w:val="26"/>
          <w:szCs w:val="26"/>
        </w:rPr>
        <w:t>R</w:t>
      </w:r>
      <w:r>
        <w:rPr>
          <w:rFonts w:eastAsia="TimesNewRoman" w:cstheme="minorHAnsi"/>
          <w:sz w:val="26"/>
          <w:szCs w:val="26"/>
        </w:rPr>
        <w:t>})</w:t>
      </w:r>
    </w:p>
    <w:p w:rsidR="00B07ECB" w:rsidRDefault="00B07ECB" w:rsidP="004053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B07ECB" w:rsidRPr="00B07ECB" w:rsidRDefault="00B07ECB" w:rsidP="004053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  <w:sectPr w:rsidR="00B07ECB" w:rsidRPr="00B07ECB" w:rsidSect="004521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07ECB">
        <w:rPr>
          <w:rStyle w:val="apple-style-span"/>
          <w:rFonts w:cstheme="minorHAnsi"/>
        </w:rPr>
        <w:t>format zapisa:</w:t>
      </w:r>
      <w:r w:rsidRPr="00B07ECB">
        <w:rPr>
          <w:rFonts w:cstheme="minorHAnsi"/>
        </w:rPr>
        <w:br/>
      </w:r>
      <w:r w:rsidRPr="000D2A75">
        <w:rPr>
          <w:rFonts w:eastAsia="TimesNewRoman" w:cstheme="minorHAnsi"/>
          <w:sz w:val="26"/>
          <w:szCs w:val="26"/>
        </w:rPr>
        <w:t>δ</w:t>
      </w:r>
      <w:r w:rsidRPr="00B07ECB"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t>(</w:t>
      </w:r>
      <w:r w:rsidRPr="00B07ECB">
        <w:rPr>
          <w:rStyle w:val="apple-style-span"/>
          <w:rFonts w:cstheme="minorHAnsi"/>
        </w:rPr>
        <w:t xml:space="preserve">trenStanje, </w:t>
      </w:r>
      <w:r>
        <w:rPr>
          <w:rStyle w:val="apple-style-span"/>
          <w:rFonts w:cstheme="minorHAnsi"/>
        </w:rPr>
        <w:t>{Traka1</w:t>
      </w:r>
      <w:r w:rsidRPr="00B07ECB">
        <w:rPr>
          <w:rStyle w:val="apple-style-span"/>
          <w:rFonts w:cstheme="minorHAnsi"/>
        </w:rPr>
        <w:t xml:space="preserve">, </w:t>
      </w:r>
      <w:r>
        <w:rPr>
          <w:rStyle w:val="apple-style-span"/>
          <w:rFonts w:cstheme="minorHAnsi"/>
        </w:rPr>
        <w:t>Traka2}</w:t>
      </w:r>
      <w:r w:rsidRPr="00B07ECB">
        <w:rPr>
          <w:rStyle w:val="apple-style-span"/>
          <w:rFonts w:cstheme="minorHAnsi"/>
          <w:sz w:val="26"/>
          <w:szCs w:val="26"/>
        </w:rPr>
        <w:t>)</w:t>
      </w:r>
      <w:r w:rsidRPr="00B07ECB"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t>=</w:t>
      </w:r>
      <w:r w:rsidRPr="00B07ECB">
        <w:rPr>
          <w:rStyle w:val="apple-style-span"/>
          <w:rFonts w:cstheme="minorHAnsi"/>
        </w:rPr>
        <w:t xml:space="preserve"> </w:t>
      </w:r>
      <w:r w:rsidRPr="000D2A75">
        <w:rPr>
          <w:rFonts w:eastAsia="TimesNewRoman" w:cstheme="minorHAnsi"/>
          <w:sz w:val="26"/>
          <w:szCs w:val="26"/>
        </w:rPr>
        <w:t>δ</w:t>
      </w:r>
      <w:r>
        <w:rPr>
          <w:rFonts w:eastAsia="TimesNewRoman" w:cstheme="minorHAnsi"/>
          <w:sz w:val="26"/>
          <w:szCs w:val="26"/>
        </w:rPr>
        <w:t>(</w:t>
      </w:r>
      <w:r w:rsidRPr="00B07ECB">
        <w:rPr>
          <w:rFonts w:eastAsia="TimesNewRoman" w:cstheme="minorHAnsi"/>
        </w:rPr>
        <w:t>n</w:t>
      </w:r>
      <w:r>
        <w:rPr>
          <w:rFonts w:eastAsia="TimesNewRoman" w:cstheme="minorHAnsi"/>
        </w:rPr>
        <w:t>o</w:t>
      </w:r>
      <w:r w:rsidRPr="00B07ECB">
        <w:rPr>
          <w:rStyle w:val="apple-style-span"/>
          <w:rFonts w:cstheme="minorHAnsi"/>
        </w:rPr>
        <w:t xml:space="preserve">voStanje, </w:t>
      </w:r>
      <w:r>
        <w:rPr>
          <w:rStyle w:val="apple-style-span"/>
          <w:rFonts w:cstheme="minorHAnsi"/>
        </w:rPr>
        <w:t>{Traka1</w:t>
      </w:r>
      <w:r w:rsidRPr="00B07ECB">
        <w:rPr>
          <w:rStyle w:val="apple-style-span"/>
          <w:rFonts w:cstheme="minorHAnsi"/>
        </w:rPr>
        <w:t xml:space="preserve">, </w:t>
      </w:r>
      <w:r>
        <w:rPr>
          <w:rStyle w:val="apple-style-span"/>
          <w:rFonts w:cstheme="minorHAnsi"/>
        </w:rPr>
        <w:t>Traka2}</w:t>
      </w:r>
      <w:r w:rsidRPr="00B07ECB">
        <w:rPr>
          <w:rStyle w:val="apple-style-span"/>
          <w:rFonts w:cstheme="minorHAnsi"/>
        </w:rPr>
        <w:t xml:space="preserve">, </w:t>
      </w:r>
      <w:r>
        <w:rPr>
          <w:rStyle w:val="apple-style-span"/>
          <w:rFonts w:cstheme="minorHAnsi"/>
        </w:rPr>
        <w:t>{Pomak1</w:t>
      </w:r>
      <w:r w:rsidRPr="00B07ECB">
        <w:rPr>
          <w:rStyle w:val="apple-style-span"/>
          <w:rFonts w:cstheme="minorHAnsi"/>
        </w:rPr>
        <w:t xml:space="preserve">, </w:t>
      </w:r>
      <w:r>
        <w:rPr>
          <w:rStyle w:val="apple-style-span"/>
          <w:rFonts w:cstheme="minorHAnsi"/>
        </w:rPr>
        <w:t>Pomak2}</w:t>
      </w:r>
      <w:r w:rsidRPr="00782807">
        <w:rPr>
          <w:rStyle w:val="apple-style-span"/>
          <w:rFonts w:cstheme="minorHAnsi"/>
          <w:sz w:val="26"/>
          <w:szCs w:val="26"/>
        </w:rPr>
        <w:t>)</w:t>
      </w:r>
    </w:p>
    <w:p w:rsidR="00567DE0" w:rsidRDefault="00567DE0" w:rsidP="00567DE0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193D67">
        <w:rPr>
          <w:rFonts w:cstheme="minorHAnsi"/>
          <w:sz w:val="23"/>
          <w:szCs w:val="23"/>
        </w:rPr>
        <w:lastRenderedPageBreak/>
        <w:t>Mo</w:t>
      </w:r>
      <w:r>
        <w:rPr>
          <w:rFonts w:cstheme="minorHAnsi"/>
          <w:sz w:val="23"/>
          <w:szCs w:val="23"/>
        </w:rPr>
        <w:t>del Turingovog stroja ima k (k=2) glava</w:t>
      </w:r>
      <w:r w:rsidRPr="00193D67">
        <w:rPr>
          <w:rFonts w:cstheme="minorHAnsi"/>
          <w:sz w:val="23"/>
          <w:szCs w:val="23"/>
        </w:rPr>
        <w:t xml:space="preserve"> za </w:t>
      </w:r>
      <w:r w:rsidRPr="00193D67">
        <w:rPr>
          <w:rFonts w:eastAsia="TimesNewRoman" w:cstheme="minorHAnsi"/>
          <w:sz w:val="23"/>
          <w:szCs w:val="23"/>
        </w:rPr>
        <w:t>č</w:t>
      </w:r>
      <w:r w:rsidRPr="00193D67">
        <w:rPr>
          <w:rFonts w:cstheme="minorHAnsi"/>
          <w:sz w:val="23"/>
          <w:szCs w:val="23"/>
        </w:rPr>
        <w:t xml:space="preserve">itanje i pisanje i </w:t>
      </w:r>
      <w:r>
        <w:rPr>
          <w:rFonts w:cstheme="minorHAnsi"/>
          <w:sz w:val="23"/>
          <w:szCs w:val="23"/>
        </w:rPr>
        <w:t>k traka sa lijevo konačnom ćelijom, a desno</w:t>
      </w:r>
      <w:r w:rsidRPr="00193D67">
        <w:rPr>
          <w:rFonts w:cstheme="minorHAnsi"/>
          <w:sz w:val="23"/>
          <w:szCs w:val="23"/>
        </w:rPr>
        <w:t xml:space="preserve"> beskona</w:t>
      </w:r>
      <w:r w:rsidRPr="00193D67">
        <w:rPr>
          <w:rFonts w:eastAsia="TimesNewRoman" w:cstheme="minorHAnsi"/>
          <w:sz w:val="23"/>
          <w:szCs w:val="23"/>
        </w:rPr>
        <w:t>č</w:t>
      </w:r>
      <w:r w:rsidRPr="00193D67">
        <w:rPr>
          <w:rFonts w:cstheme="minorHAnsi"/>
          <w:sz w:val="23"/>
          <w:szCs w:val="23"/>
        </w:rPr>
        <w:t>n</w:t>
      </w:r>
      <w:r>
        <w:rPr>
          <w:rFonts w:cstheme="minorHAnsi"/>
          <w:sz w:val="23"/>
          <w:szCs w:val="23"/>
        </w:rPr>
        <w:t>om trakom.</w:t>
      </w:r>
    </w:p>
    <w:p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C87E0C">
        <w:rPr>
          <w:rFonts w:cstheme="minorHAnsi"/>
          <w:sz w:val="23"/>
          <w:szCs w:val="23"/>
        </w:rPr>
        <w:t>Na jednu traku, koja se naziva ulazna traka, zapiše se niz koji se ispituje.</w:t>
      </w:r>
    </w:p>
    <w:p w:rsidR="00567DE0" w:rsidRPr="00C87E0C" w:rsidRDefault="00567DE0" w:rsidP="00567DE0">
      <w:pPr>
        <w:autoSpaceDE w:val="0"/>
        <w:autoSpaceDN w:val="0"/>
        <w:adjustRightInd w:val="0"/>
        <w:spacing w:after="360" w:line="240" w:lineRule="auto"/>
        <w:rPr>
          <w:rFonts w:cstheme="minorHAnsi"/>
          <w:sz w:val="23"/>
          <w:szCs w:val="23"/>
        </w:rPr>
      </w:pPr>
      <w:r w:rsidRPr="00C87E0C">
        <w:rPr>
          <w:rFonts w:cstheme="minorHAnsi"/>
          <w:sz w:val="23"/>
          <w:szCs w:val="23"/>
        </w:rPr>
        <w:t>Druga traka se naziva</w:t>
      </w:r>
      <w:r>
        <w:rPr>
          <w:rFonts w:cstheme="minorHAnsi"/>
          <w:sz w:val="23"/>
          <w:szCs w:val="23"/>
        </w:rPr>
        <w:t xml:space="preserve"> </w:t>
      </w:r>
      <w:r w:rsidRPr="00C87E0C">
        <w:rPr>
          <w:rFonts w:cstheme="minorHAnsi"/>
          <w:sz w:val="23"/>
          <w:szCs w:val="23"/>
        </w:rPr>
        <w:t>radna traka i ona je na po</w:t>
      </w:r>
      <w:r w:rsidRPr="00C87E0C">
        <w:rPr>
          <w:rFonts w:eastAsia="TimesNewRoman" w:cstheme="minorHAnsi"/>
          <w:sz w:val="23"/>
          <w:szCs w:val="23"/>
        </w:rPr>
        <w:t>č</w:t>
      </w:r>
      <w:r w:rsidRPr="00C87E0C">
        <w:rPr>
          <w:rFonts w:cstheme="minorHAnsi"/>
          <w:sz w:val="23"/>
          <w:szCs w:val="23"/>
        </w:rPr>
        <w:t>etku prazna.</w:t>
      </w:r>
    </w:p>
    <w:p w:rsidR="00567DE0" w:rsidRPr="00C87E0C" w:rsidRDefault="00567DE0" w:rsidP="00567DE0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C87E0C">
        <w:rPr>
          <w:rFonts w:cstheme="minorHAnsi"/>
          <w:sz w:val="23"/>
          <w:szCs w:val="23"/>
        </w:rPr>
        <w:t>Upravlja</w:t>
      </w:r>
      <w:r w:rsidRPr="00C87E0C">
        <w:rPr>
          <w:rFonts w:eastAsia="TimesNewRoman" w:cstheme="minorHAnsi"/>
          <w:sz w:val="23"/>
          <w:szCs w:val="23"/>
        </w:rPr>
        <w:t>č</w:t>
      </w:r>
      <w:r w:rsidRPr="00C87E0C">
        <w:rPr>
          <w:rFonts w:cstheme="minorHAnsi"/>
          <w:sz w:val="23"/>
          <w:szCs w:val="23"/>
        </w:rPr>
        <w:t>ka jedinka Turingovog stroja donosi odluku na temelju dviju grupa parametara:</w:t>
      </w:r>
    </w:p>
    <w:p w:rsidR="00567DE0" w:rsidRPr="00EB603C" w:rsidRDefault="00567DE0" w:rsidP="00567DE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EB603C">
        <w:rPr>
          <w:rFonts w:cstheme="minorHAnsi"/>
          <w:sz w:val="23"/>
          <w:szCs w:val="23"/>
        </w:rPr>
        <w:t>stanje upravlja</w:t>
      </w:r>
      <w:r w:rsidRPr="00EB603C">
        <w:rPr>
          <w:rFonts w:eastAsia="TimesNewRoman" w:cstheme="minorHAnsi"/>
          <w:sz w:val="23"/>
          <w:szCs w:val="23"/>
        </w:rPr>
        <w:t>č</w:t>
      </w:r>
      <w:r w:rsidRPr="00EB603C">
        <w:rPr>
          <w:rFonts w:cstheme="minorHAnsi"/>
          <w:sz w:val="23"/>
          <w:szCs w:val="23"/>
        </w:rPr>
        <w:t>ke jedinke;</w:t>
      </w:r>
    </w:p>
    <w:p w:rsidR="00567DE0" w:rsidRPr="00EB603C" w:rsidRDefault="00567DE0" w:rsidP="00567DE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360" w:line="240" w:lineRule="auto"/>
        <w:rPr>
          <w:rFonts w:cstheme="minorHAnsi"/>
          <w:sz w:val="23"/>
          <w:szCs w:val="23"/>
        </w:rPr>
      </w:pPr>
      <w:r w:rsidRPr="00EB603C">
        <w:rPr>
          <w:rFonts w:cstheme="minorHAnsi"/>
          <w:sz w:val="23"/>
          <w:szCs w:val="23"/>
        </w:rPr>
        <w:t>pro</w:t>
      </w:r>
      <w:r w:rsidRPr="00EB603C">
        <w:rPr>
          <w:rFonts w:eastAsia="TimesNewRoman" w:cstheme="minorHAnsi"/>
          <w:sz w:val="23"/>
          <w:szCs w:val="23"/>
        </w:rPr>
        <w:t>č</w:t>
      </w:r>
      <w:r w:rsidRPr="00EB603C">
        <w:rPr>
          <w:rFonts w:cstheme="minorHAnsi"/>
          <w:sz w:val="23"/>
          <w:szCs w:val="23"/>
        </w:rPr>
        <w:t>itan</w:t>
      </w:r>
      <w:r>
        <w:rPr>
          <w:rFonts w:cstheme="minorHAnsi"/>
          <w:sz w:val="23"/>
          <w:szCs w:val="23"/>
        </w:rPr>
        <w:t>og</w:t>
      </w:r>
      <w:r w:rsidRPr="00EB603C">
        <w:rPr>
          <w:rFonts w:cstheme="minorHAnsi"/>
          <w:sz w:val="23"/>
          <w:szCs w:val="23"/>
        </w:rPr>
        <w:t xml:space="preserve"> znaka sa </w:t>
      </w:r>
      <w:r>
        <w:rPr>
          <w:rFonts w:cstheme="minorHAnsi"/>
          <w:sz w:val="23"/>
          <w:szCs w:val="23"/>
        </w:rPr>
        <w:t xml:space="preserve">ulazne </w:t>
      </w:r>
      <w:r w:rsidRPr="00EB603C">
        <w:rPr>
          <w:rFonts w:cstheme="minorHAnsi"/>
          <w:sz w:val="23"/>
          <w:szCs w:val="23"/>
        </w:rPr>
        <w:t>trak</w:t>
      </w:r>
      <w:r>
        <w:rPr>
          <w:rFonts w:cstheme="minorHAnsi"/>
          <w:sz w:val="23"/>
          <w:szCs w:val="23"/>
        </w:rPr>
        <w:t>e</w:t>
      </w:r>
      <w:r w:rsidRPr="00EB603C">
        <w:rPr>
          <w:rFonts w:cstheme="minorHAnsi"/>
          <w:sz w:val="23"/>
          <w:szCs w:val="23"/>
        </w:rPr>
        <w:t>.</w:t>
      </w:r>
    </w:p>
    <w:p w:rsidR="00567DE0" w:rsidRPr="00C87E0C" w:rsidRDefault="00567DE0" w:rsidP="00567DE0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C87E0C">
        <w:rPr>
          <w:rFonts w:cstheme="minorHAnsi"/>
          <w:sz w:val="23"/>
          <w:szCs w:val="23"/>
        </w:rPr>
        <w:t>Jednim prijelazom Turingov stroj:</w:t>
      </w:r>
    </w:p>
    <w:p w:rsidR="00567DE0" w:rsidRPr="00EB603C" w:rsidRDefault="00567DE0" w:rsidP="00567D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EB603C">
        <w:rPr>
          <w:rFonts w:cstheme="minorHAnsi"/>
          <w:sz w:val="23"/>
          <w:szCs w:val="23"/>
        </w:rPr>
        <w:t>promijeni stanje;</w:t>
      </w:r>
    </w:p>
    <w:p w:rsidR="00567DE0" w:rsidRPr="00EB603C" w:rsidRDefault="00567DE0" w:rsidP="00567D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EB603C">
        <w:rPr>
          <w:rFonts w:cstheme="minorHAnsi"/>
          <w:sz w:val="23"/>
          <w:szCs w:val="23"/>
        </w:rPr>
        <w:t>zapiše</w:t>
      </w:r>
      <w:r>
        <w:rPr>
          <w:rFonts w:cstheme="minorHAnsi"/>
          <w:sz w:val="23"/>
          <w:szCs w:val="23"/>
        </w:rPr>
        <w:t xml:space="preserve"> </w:t>
      </w:r>
      <w:r w:rsidRPr="00EB603C">
        <w:rPr>
          <w:rFonts w:cstheme="minorHAnsi"/>
          <w:sz w:val="23"/>
          <w:szCs w:val="23"/>
        </w:rPr>
        <w:t xml:space="preserve">znak na </w:t>
      </w:r>
      <w:r>
        <w:rPr>
          <w:rFonts w:cstheme="minorHAnsi"/>
          <w:sz w:val="23"/>
          <w:szCs w:val="23"/>
        </w:rPr>
        <w:t xml:space="preserve">radnu </w:t>
      </w:r>
      <w:r w:rsidRPr="00EB603C">
        <w:rPr>
          <w:rFonts w:cstheme="minorHAnsi"/>
          <w:sz w:val="23"/>
          <w:szCs w:val="23"/>
        </w:rPr>
        <w:t>trak</w:t>
      </w:r>
      <w:r>
        <w:rPr>
          <w:rFonts w:cstheme="minorHAnsi"/>
          <w:sz w:val="23"/>
          <w:szCs w:val="23"/>
        </w:rPr>
        <w:t>u</w:t>
      </w:r>
      <w:r w:rsidRPr="00EB603C">
        <w:rPr>
          <w:rFonts w:cstheme="minorHAnsi"/>
          <w:sz w:val="23"/>
          <w:szCs w:val="23"/>
        </w:rPr>
        <w:t>;</w:t>
      </w:r>
    </w:p>
    <w:p w:rsidR="00B42BEE" w:rsidRDefault="00567DE0" w:rsidP="00B42BE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360" w:line="240" w:lineRule="auto"/>
        <w:rPr>
          <w:rFonts w:cstheme="minorHAnsi"/>
          <w:sz w:val="23"/>
          <w:szCs w:val="23"/>
        </w:rPr>
      </w:pPr>
      <w:r w:rsidRPr="00EB603C">
        <w:rPr>
          <w:rFonts w:cstheme="minorHAnsi"/>
          <w:sz w:val="23"/>
          <w:szCs w:val="23"/>
        </w:rPr>
        <w:t xml:space="preserve">pomakne </w:t>
      </w:r>
      <w:r>
        <w:rPr>
          <w:rFonts w:cstheme="minorHAnsi"/>
          <w:sz w:val="23"/>
          <w:szCs w:val="23"/>
        </w:rPr>
        <w:t>radnu glavu desno</w:t>
      </w:r>
      <w:r w:rsidRPr="00EB603C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dok</w:t>
      </w:r>
      <w:r w:rsidRPr="00EB603C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g</w:t>
      </w:r>
      <w:r w:rsidRPr="00EB603C">
        <w:rPr>
          <w:rFonts w:cstheme="minorHAnsi"/>
          <w:sz w:val="23"/>
          <w:szCs w:val="23"/>
        </w:rPr>
        <w:t>lav</w:t>
      </w:r>
      <w:r>
        <w:rPr>
          <w:rFonts w:cstheme="minorHAnsi"/>
          <w:sz w:val="23"/>
          <w:szCs w:val="23"/>
        </w:rPr>
        <w:t>u</w:t>
      </w:r>
      <w:r w:rsidRPr="00EB603C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ulazne trake pomice desno ili ju ne miče</w:t>
      </w:r>
    </w:p>
    <w:p w:rsidR="00B42BEE" w:rsidRDefault="00B42BEE" w:rsidP="00B42BEE">
      <w:pPr>
        <w:pStyle w:val="ListParagraph"/>
        <w:autoSpaceDE w:val="0"/>
        <w:autoSpaceDN w:val="0"/>
        <w:adjustRightInd w:val="0"/>
        <w:spacing w:after="360" w:line="240" w:lineRule="auto"/>
        <w:ind w:left="0"/>
        <w:rPr>
          <w:rFonts w:cstheme="minorHAnsi"/>
          <w:sz w:val="23"/>
          <w:szCs w:val="23"/>
        </w:rPr>
      </w:pPr>
    </w:p>
    <w:p w:rsidR="006167E7" w:rsidRDefault="006167E7" w:rsidP="006167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Čitamo niz ulazne trake s lijeva na desno.</w:t>
      </w:r>
    </w:p>
    <w:p w:rsidR="00021C31" w:rsidRDefault="00021C31" w:rsidP="00021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5331F6" w:rsidRDefault="006167E7" w:rsidP="00C76E5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Pročitamo prvi znak te neovisno koji je to znak, na radnu traku zapišemo znak 1 te pomaknemo glavu radne trake u desno dok glava ulazne trake ostaje na mjestu.</w:t>
      </w:r>
    </w:p>
    <w:p w:rsidR="006167E7" w:rsidRDefault="006167E7" w:rsidP="006167E7">
      <w:pPr>
        <w:pStyle w:val="ListParagraph"/>
        <w:autoSpaceDE w:val="0"/>
        <w:autoSpaceDN w:val="0"/>
        <w:adjustRightInd w:val="0"/>
        <w:spacing w:after="360" w:line="240" w:lineRule="auto"/>
        <w:ind w:left="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Ponavljamo tu radnju još dva puta te smo na taj način zapisali lijevi graničnik 111.</w:t>
      </w:r>
    </w:p>
    <w:p w:rsidR="005331F6" w:rsidRDefault="005331F6" w:rsidP="006167E7">
      <w:pPr>
        <w:pStyle w:val="ListParagraph"/>
        <w:autoSpaceDE w:val="0"/>
        <w:autoSpaceDN w:val="0"/>
        <w:adjustRightInd w:val="0"/>
        <w:spacing w:after="360" w:line="240" w:lineRule="auto"/>
        <w:ind w:left="0"/>
        <w:jc w:val="both"/>
        <w:rPr>
          <w:rFonts w:cstheme="minorHAnsi"/>
          <w:sz w:val="23"/>
          <w:szCs w:val="23"/>
        </w:rPr>
      </w:pPr>
    </w:p>
    <w:p w:rsidR="006167E7" w:rsidRDefault="006167E7" w:rsidP="006167E7">
      <w:pPr>
        <w:pStyle w:val="ListParagraph"/>
        <w:autoSpaceDE w:val="0"/>
        <w:autoSpaceDN w:val="0"/>
        <w:adjustRightInd w:val="0"/>
        <w:spacing w:after="360" w:line="240" w:lineRule="auto"/>
        <w:ind w:left="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Sada čitamo znak po znak ulazne trake te ga prepisujemo na radnu traku pazeći pritom da ukoliko smo pročitali znak 1, prijeđemo u stanje koje "pamti" jedinicu, te ukoliko se pročita 1 još jednom</w:t>
      </w:r>
      <w:r w:rsidR="00FC324D">
        <w:rPr>
          <w:rFonts w:cstheme="minorHAnsi"/>
          <w:sz w:val="23"/>
          <w:szCs w:val="23"/>
        </w:rPr>
        <w:t>,</w:t>
      </w:r>
      <w:r>
        <w:rPr>
          <w:rFonts w:cstheme="minorHAnsi"/>
          <w:sz w:val="23"/>
          <w:szCs w:val="23"/>
        </w:rPr>
        <w:t xml:space="preserve"> kaže stroju da u sljedećem prijelazu ne miče glavu ulazne trake, te da na radnu traku zapiše 0. Ovim postupkom nakon svakog 11 znakovlja binarnog niza dodajemo 0.</w:t>
      </w:r>
    </w:p>
    <w:p w:rsidR="005331F6" w:rsidRDefault="005331F6" w:rsidP="006167E7">
      <w:pPr>
        <w:pStyle w:val="ListParagraph"/>
        <w:autoSpaceDE w:val="0"/>
        <w:autoSpaceDN w:val="0"/>
        <w:adjustRightInd w:val="0"/>
        <w:spacing w:after="360" w:line="240" w:lineRule="auto"/>
        <w:ind w:left="0"/>
        <w:jc w:val="both"/>
        <w:rPr>
          <w:rFonts w:cstheme="minorHAnsi"/>
          <w:sz w:val="23"/>
          <w:szCs w:val="23"/>
        </w:rPr>
      </w:pPr>
    </w:p>
    <w:p w:rsidR="006167E7" w:rsidRDefault="006167E7" w:rsidP="006167E7">
      <w:pPr>
        <w:pStyle w:val="ListParagraph"/>
        <w:autoSpaceDE w:val="0"/>
        <w:autoSpaceDN w:val="0"/>
        <w:adjustRightInd w:val="0"/>
        <w:spacing w:after="360" w:line="240" w:lineRule="auto"/>
        <w:ind w:left="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Kada smo završili s prepisivanjem binarnog niza (ulazna glava pokazuje na praznu ćeliju B), tada krećemo u zadnji korak algoritma, a to je dodavanje desnog graničnika 111 koji se odvija na isti način kao i dodavanje lijevog (ulazna glava stoji, radna se pomiče te se zapisuje znak 1 na radnu traku). </w:t>
      </w:r>
    </w:p>
    <w:p w:rsidR="005331F6" w:rsidRDefault="005331F6" w:rsidP="006167E7">
      <w:pPr>
        <w:pStyle w:val="ListParagraph"/>
        <w:autoSpaceDE w:val="0"/>
        <w:autoSpaceDN w:val="0"/>
        <w:adjustRightInd w:val="0"/>
        <w:spacing w:after="360" w:line="240" w:lineRule="auto"/>
        <w:ind w:left="0"/>
        <w:jc w:val="both"/>
        <w:rPr>
          <w:rFonts w:cstheme="minorHAnsi"/>
          <w:sz w:val="23"/>
          <w:szCs w:val="23"/>
        </w:rPr>
      </w:pPr>
    </w:p>
    <w:p w:rsidR="006167E7" w:rsidRDefault="006167E7" w:rsidP="006167E7">
      <w:pPr>
        <w:pStyle w:val="ListParagraph"/>
        <w:autoSpaceDE w:val="0"/>
        <w:autoSpaceDN w:val="0"/>
        <w:adjustRightInd w:val="0"/>
        <w:spacing w:after="360" w:line="240" w:lineRule="auto"/>
        <w:ind w:left="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Za kraj samo kažemo stroju da je output konačnog niza radna traka i to je to. </w:t>
      </w:r>
    </w:p>
    <w:p w:rsidR="00EC4200" w:rsidRDefault="00EC4200" w:rsidP="006167E7">
      <w:pPr>
        <w:pStyle w:val="ListParagraph"/>
        <w:autoSpaceDE w:val="0"/>
        <w:autoSpaceDN w:val="0"/>
        <w:adjustRightInd w:val="0"/>
        <w:spacing w:after="360" w:line="240" w:lineRule="auto"/>
        <w:ind w:left="0"/>
        <w:rPr>
          <w:rFonts w:cstheme="minorHAnsi"/>
          <w:sz w:val="23"/>
          <w:szCs w:val="23"/>
        </w:rPr>
        <w:sectPr w:rsidR="00EC4200" w:rsidSect="004521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C0E56" w:rsidRPr="00193D67" w:rsidRDefault="003C0E56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93D67">
        <w:rPr>
          <w:rFonts w:cstheme="minorHAnsi"/>
          <w:b/>
          <w:bCs/>
          <w:sz w:val="28"/>
          <w:szCs w:val="28"/>
        </w:rPr>
        <w:lastRenderedPageBreak/>
        <w:t>PRIMJER</w:t>
      </w:r>
    </w:p>
    <w:p w:rsidR="003C0E56" w:rsidRDefault="003C0E56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193D67">
        <w:rPr>
          <w:rFonts w:cstheme="minorHAnsi"/>
          <w:sz w:val="23"/>
          <w:szCs w:val="23"/>
        </w:rPr>
        <w:t xml:space="preserve">Slijedi primjer za ulazni niz </w:t>
      </w:r>
      <w:r w:rsidR="000F334B">
        <w:rPr>
          <w:sz w:val="23"/>
          <w:szCs w:val="23"/>
        </w:rPr>
        <w:t>1011100010</w:t>
      </w:r>
      <w:r w:rsidRPr="00193D67">
        <w:rPr>
          <w:rFonts w:cstheme="minorHAnsi"/>
          <w:sz w:val="23"/>
          <w:szCs w:val="23"/>
        </w:rPr>
        <w:t>.</w:t>
      </w:r>
    </w:p>
    <w:p w:rsidR="00D54222" w:rsidRDefault="00D5422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D54222" w:rsidRDefault="00D5422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6F1980">
        <w:rPr>
          <w:rFonts w:cstheme="minorHAnsi"/>
          <w:b/>
          <w:sz w:val="23"/>
          <w:szCs w:val="23"/>
          <w:u w:val="single"/>
        </w:rPr>
        <w:t>Bold</w:t>
      </w:r>
      <w:r w:rsidR="006F1980" w:rsidRPr="006F1980">
        <w:rPr>
          <w:rFonts w:cstheme="minorHAnsi"/>
          <w:b/>
          <w:sz w:val="23"/>
          <w:szCs w:val="23"/>
          <w:u w:val="single"/>
        </w:rPr>
        <w:t>Underline</w:t>
      </w:r>
      <w:r w:rsidR="006F1980">
        <w:rPr>
          <w:rFonts w:cstheme="minorHAnsi"/>
          <w:b/>
          <w:sz w:val="23"/>
          <w:szCs w:val="23"/>
        </w:rPr>
        <w:t xml:space="preserve"> </w:t>
      </w:r>
      <w:r>
        <w:rPr>
          <w:rFonts w:cstheme="minorHAnsi"/>
          <w:b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- oznaka znaka koji se čita</w:t>
      </w:r>
      <w:r w:rsidR="006F1980">
        <w:rPr>
          <w:rFonts w:cstheme="minorHAnsi"/>
          <w:sz w:val="23"/>
          <w:szCs w:val="23"/>
        </w:rPr>
        <w:t xml:space="preserve"> / pozicije glave</w:t>
      </w:r>
    </w:p>
    <w:p w:rsidR="008D57CB" w:rsidRDefault="008D57CB" w:rsidP="00D24558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D24558" w:rsidRPr="00D10C50" w:rsidRDefault="00D24558" w:rsidP="00D24558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tbl>
      <w:tblPr>
        <w:tblStyle w:val="LightShading1"/>
        <w:tblW w:w="10348" w:type="dxa"/>
        <w:tblInd w:w="-459" w:type="dxa"/>
        <w:tblLayout w:type="fixed"/>
        <w:tblLook w:val="04A0"/>
      </w:tblPr>
      <w:tblGrid>
        <w:gridCol w:w="1355"/>
        <w:gridCol w:w="2047"/>
        <w:gridCol w:w="2977"/>
        <w:gridCol w:w="3969"/>
      </w:tblGrid>
      <w:tr w:rsidR="0093681C" w:rsidRPr="00D10C50" w:rsidTr="00DA44E5">
        <w:trPr>
          <w:cnfStyle w:val="100000000000"/>
          <w:trHeight w:val="640"/>
        </w:trPr>
        <w:tc>
          <w:tcPr>
            <w:cnfStyle w:val="001000000000"/>
            <w:tcW w:w="1355" w:type="dxa"/>
          </w:tcPr>
          <w:p w:rsidR="00A40637" w:rsidRPr="00D10C50" w:rsidRDefault="00D55AAC" w:rsidP="000774D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Trenutno stanje</w:t>
            </w:r>
          </w:p>
        </w:tc>
        <w:tc>
          <w:tcPr>
            <w:tcW w:w="2047" w:type="dxa"/>
          </w:tcPr>
          <w:p w:rsidR="00A40637" w:rsidRPr="00D10C50" w:rsidRDefault="00D55AAC" w:rsidP="00F87B92">
            <w:pPr>
              <w:jc w:val="center"/>
              <w:cnfStyle w:val="10000000000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Ulazna traka</w:t>
            </w:r>
          </w:p>
        </w:tc>
        <w:tc>
          <w:tcPr>
            <w:tcW w:w="2977" w:type="dxa"/>
          </w:tcPr>
          <w:p w:rsidR="00A40637" w:rsidRPr="00D10C50" w:rsidRDefault="00D55AAC" w:rsidP="00F87B92">
            <w:pPr>
              <w:jc w:val="center"/>
              <w:cnfStyle w:val="10000000000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Radna traka</w:t>
            </w:r>
          </w:p>
        </w:tc>
        <w:tc>
          <w:tcPr>
            <w:tcW w:w="3969" w:type="dxa"/>
          </w:tcPr>
          <w:p w:rsidR="00A40637" w:rsidRPr="00D10C50" w:rsidRDefault="00D55AAC" w:rsidP="00F87B92">
            <w:pPr>
              <w:jc w:val="center"/>
              <w:cnfStyle w:val="10000000000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Funkcija prijelaza</w:t>
            </w:r>
          </w:p>
        </w:tc>
      </w:tr>
      <w:tr w:rsidR="00074533" w:rsidRPr="00D10C50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A40637" w:rsidRPr="007733DB" w:rsidRDefault="007733D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 w:rsidRPr="007733DB">
              <w:rPr>
                <w:rFonts w:cstheme="minorHAnsi"/>
                <w:b w:val="0"/>
                <w:sz w:val="26"/>
                <w:szCs w:val="26"/>
              </w:rPr>
              <w:t>q0</w:t>
            </w:r>
          </w:p>
        </w:tc>
        <w:tc>
          <w:tcPr>
            <w:tcW w:w="2047" w:type="dxa"/>
          </w:tcPr>
          <w:p w:rsidR="00A40637" w:rsidRPr="00D10C50" w:rsidRDefault="008D57CB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8D57CB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>
              <w:rPr>
                <w:rFonts w:cstheme="minorHAnsi"/>
                <w:sz w:val="26"/>
                <w:szCs w:val="26"/>
              </w:rPr>
              <w:t>011100010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A40637" w:rsidRPr="00F96197" w:rsidRDefault="00F96197" w:rsidP="00F96197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 w:rsidRPr="00F96197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A40637" w:rsidRPr="00EC750C" w:rsidRDefault="00B67773" w:rsidP="00841008">
            <w:pPr>
              <w:pStyle w:val="ListParagraph"/>
              <w:autoSpaceDE w:val="0"/>
              <w:autoSpaceDN w:val="0"/>
              <w:adjustRightInd w:val="0"/>
              <w:ind w:left="-108"/>
              <w:jc w:val="right"/>
              <w:cnfStyle w:val="000000100000"/>
              <w:rPr>
                <w:rFonts w:cstheme="minorHAnsi"/>
                <w:b/>
                <w:bCs/>
                <w:sz w:val="26"/>
                <w:szCs w:val="26"/>
              </w:rPr>
            </w:pPr>
            <w:r w:rsidRPr="00521C18">
              <w:rPr>
                <w:rFonts w:eastAsia="TimesNewRoman" w:cstheme="minorHAnsi"/>
                <w:sz w:val="26"/>
                <w:szCs w:val="26"/>
              </w:rPr>
              <w:t>δ(q0,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</w:t>
            </w:r>
            <w:r w:rsidRPr="00521C18">
              <w:rPr>
                <w:rFonts w:eastAsia="TimesNewRoman" w:cstheme="minorHAnsi"/>
                <w:sz w:val="26"/>
                <w:szCs w:val="26"/>
              </w:rPr>
              <w:t>B</w:t>
            </w:r>
            <w:r>
              <w:rPr>
                <w:rFonts w:eastAsia="TimesNewRoman" w:cstheme="minorHAnsi"/>
                <w:sz w:val="26"/>
                <w:szCs w:val="26"/>
              </w:rPr>
              <w:t>}</w:t>
            </w:r>
            <w:r w:rsidRPr="00521C18">
              <w:rPr>
                <w:rFonts w:eastAsia="TimesNewRoman" w:cstheme="minorHAnsi"/>
                <w:sz w:val="26"/>
                <w:szCs w:val="26"/>
              </w:rPr>
              <w:t xml:space="preserve">) = δ(q1, </w:t>
            </w:r>
            <w:r>
              <w:rPr>
                <w:rFonts w:eastAsia="TimesNewRoman" w:cstheme="minorHAnsi"/>
                <w:sz w:val="26"/>
                <w:szCs w:val="26"/>
              </w:rPr>
              <w:t>{1, 1}</w:t>
            </w:r>
            <w:r w:rsidRPr="00521C18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{N, R}</w:t>
            </w:r>
            <w:r w:rsidRPr="00521C18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93681C" w:rsidRPr="00D10C50" w:rsidTr="00DA44E5">
        <w:trPr>
          <w:trHeight w:val="320"/>
        </w:trPr>
        <w:tc>
          <w:tcPr>
            <w:cnfStyle w:val="001000000000"/>
            <w:tcW w:w="1355" w:type="dxa"/>
          </w:tcPr>
          <w:p w:rsidR="00A40637" w:rsidRPr="00D10C50" w:rsidRDefault="007733D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q1</w:t>
            </w:r>
          </w:p>
        </w:tc>
        <w:tc>
          <w:tcPr>
            <w:tcW w:w="2047" w:type="dxa"/>
          </w:tcPr>
          <w:p w:rsidR="00A40637" w:rsidRPr="00D10C50" w:rsidRDefault="00FE51E0" w:rsidP="004A6D14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8D57CB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>
              <w:rPr>
                <w:rFonts w:cstheme="minorHAnsi"/>
                <w:sz w:val="26"/>
                <w:szCs w:val="26"/>
              </w:rPr>
              <w:t>011100010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A40637" w:rsidRPr="00D10C50" w:rsidRDefault="00FE51E0" w:rsidP="00F96197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  <w:r w:rsidR="00F96197" w:rsidRPr="00F96197">
              <w:rPr>
                <w:rFonts w:cstheme="minorHAnsi"/>
                <w:b/>
                <w:sz w:val="26"/>
                <w:szCs w:val="26"/>
              </w:rPr>
              <w:t>B</w:t>
            </w:r>
            <w:r w:rsidR="00F96197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A40637" w:rsidRPr="00FE51E0" w:rsidRDefault="00FE51E0" w:rsidP="009230D3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cstheme="minorHAnsi"/>
                <w:b/>
                <w:bCs/>
                <w:sz w:val="26"/>
                <w:szCs w:val="26"/>
              </w:rPr>
            </w:pPr>
            <w:r w:rsidRPr="00FE51E0">
              <w:rPr>
                <w:rFonts w:eastAsia="TimesNewRoman" w:cstheme="minorHAnsi"/>
                <w:sz w:val="26"/>
                <w:szCs w:val="26"/>
              </w:rPr>
              <w:t>δ(q1, {1, B}) = δ(q2, {1, 1}, {N, R})</w:t>
            </w:r>
          </w:p>
        </w:tc>
      </w:tr>
      <w:tr w:rsidR="00074533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A40637" w:rsidRPr="007733DB" w:rsidRDefault="007733D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 w:rsidRPr="007733DB">
              <w:rPr>
                <w:rFonts w:cstheme="minorHAnsi"/>
                <w:b w:val="0"/>
                <w:sz w:val="26"/>
                <w:szCs w:val="26"/>
              </w:rPr>
              <w:t>q2</w:t>
            </w:r>
          </w:p>
        </w:tc>
        <w:tc>
          <w:tcPr>
            <w:tcW w:w="2047" w:type="dxa"/>
          </w:tcPr>
          <w:p w:rsidR="00A40637" w:rsidRPr="008A13F9" w:rsidRDefault="00FE51E0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8D57CB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>
              <w:rPr>
                <w:rFonts w:cstheme="minorHAnsi"/>
                <w:sz w:val="26"/>
                <w:szCs w:val="26"/>
              </w:rPr>
              <w:t>011100010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A40637" w:rsidRPr="008A13F9" w:rsidRDefault="00FE51E0" w:rsidP="00F96197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11</w:t>
            </w:r>
            <w:r w:rsidR="00F96197" w:rsidRPr="00F96197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F96197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A40637" w:rsidRPr="00F5017E" w:rsidRDefault="00F5017E" w:rsidP="009230D3">
            <w:pPr>
              <w:autoSpaceDE w:val="0"/>
              <w:autoSpaceDN w:val="0"/>
              <w:adjustRightInd w:val="0"/>
              <w:ind w:left="34"/>
              <w:jc w:val="right"/>
              <w:cnfStyle w:val="000000100000"/>
              <w:rPr>
                <w:rFonts w:cstheme="minorHAnsi"/>
                <w:b/>
                <w:bCs/>
                <w:sz w:val="26"/>
                <w:szCs w:val="26"/>
              </w:rPr>
            </w:pPr>
            <w:r w:rsidRPr="00F5017E">
              <w:rPr>
                <w:rFonts w:eastAsia="TimesNewRoman" w:cstheme="minorHAnsi"/>
                <w:sz w:val="26"/>
                <w:szCs w:val="26"/>
              </w:rPr>
              <w:t>δ(q2, {1, B}) = δ(q3, {1, 1}, {N, R})</w:t>
            </w:r>
          </w:p>
        </w:tc>
      </w:tr>
      <w:tr w:rsidR="0093681C" w:rsidTr="00DA44E5">
        <w:trPr>
          <w:trHeight w:val="320"/>
        </w:trPr>
        <w:tc>
          <w:tcPr>
            <w:cnfStyle w:val="001000000000"/>
            <w:tcW w:w="1355" w:type="dxa"/>
          </w:tcPr>
          <w:p w:rsidR="00A40637" w:rsidRPr="007733DB" w:rsidRDefault="007733D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 w:rsidRPr="007733DB">
              <w:rPr>
                <w:rFonts w:cstheme="minorHAnsi"/>
                <w:b w:val="0"/>
                <w:sz w:val="26"/>
                <w:szCs w:val="26"/>
              </w:rPr>
              <w:t>q3</w:t>
            </w:r>
          </w:p>
        </w:tc>
        <w:tc>
          <w:tcPr>
            <w:tcW w:w="2047" w:type="dxa"/>
          </w:tcPr>
          <w:p w:rsidR="00C0552D" w:rsidRPr="008A13F9" w:rsidRDefault="00FE51E0" w:rsidP="004A6D14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8D57CB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>
              <w:rPr>
                <w:rFonts w:cstheme="minorHAnsi"/>
                <w:sz w:val="26"/>
                <w:szCs w:val="26"/>
              </w:rPr>
              <w:t>011100010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C0552D" w:rsidRPr="008A13F9" w:rsidRDefault="00F96197" w:rsidP="00F96197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111</w:t>
            </w:r>
            <w:r w:rsidRPr="00074533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>
              <w:rPr>
                <w:rFonts w:cstheme="minorHAnsi"/>
                <w:sz w:val="26"/>
                <w:szCs w:val="26"/>
              </w:rPr>
              <w:t>...</w:t>
            </w:r>
          </w:p>
        </w:tc>
        <w:tc>
          <w:tcPr>
            <w:tcW w:w="3969" w:type="dxa"/>
          </w:tcPr>
          <w:p w:rsidR="00A40637" w:rsidRPr="00074533" w:rsidRDefault="00074533" w:rsidP="009230D3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cnfStyle w:val="000000000000"/>
              <w:rPr>
                <w:rFonts w:cstheme="minorHAnsi"/>
                <w:b/>
                <w:bCs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4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1}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 </w:t>
            </w:r>
          </w:p>
        </w:tc>
      </w:tr>
      <w:tr w:rsidR="00074533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A40637" w:rsidRPr="007733DB" w:rsidRDefault="0016007A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q4</w:t>
            </w:r>
          </w:p>
        </w:tc>
        <w:tc>
          <w:tcPr>
            <w:tcW w:w="2047" w:type="dxa"/>
          </w:tcPr>
          <w:p w:rsidR="00A40637" w:rsidRPr="008A13F9" w:rsidRDefault="0016007A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16007A">
              <w:rPr>
                <w:rFonts w:cstheme="minorHAnsi"/>
                <w:b/>
                <w:sz w:val="26"/>
                <w:szCs w:val="26"/>
                <w:u w:val="single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A40637" w:rsidRPr="008A13F9" w:rsidRDefault="00926BF4" w:rsidP="00F72A71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1111</w:t>
            </w:r>
            <w:r w:rsidRPr="00926BF4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A40637" w:rsidRPr="008A13F9" w:rsidRDefault="00120361" w:rsidP="00074533">
            <w:pPr>
              <w:jc w:val="right"/>
              <w:cnfStyle w:val="000000100000"/>
              <w:rPr>
                <w:rFonts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4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0}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93681C" w:rsidTr="00DA44E5">
        <w:trPr>
          <w:trHeight w:val="320"/>
        </w:trPr>
        <w:tc>
          <w:tcPr>
            <w:cnfStyle w:val="001000000000"/>
            <w:tcW w:w="1355" w:type="dxa"/>
          </w:tcPr>
          <w:p w:rsidR="00A40637" w:rsidRPr="00120361" w:rsidRDefault="00120361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 w:rsidRPr="00120361">
              <w:rPr>
                <w:rFonts w:cstheme="minorHAnsi"/>
                <w:b w:val="0"/>
                <w:sz w:val="26"/>
                <w:szCs w:val="26"/>
              </w:rPr>
              <w:t>q3</w:t>
            </w:r>
          </w:p>
        </w:tc>
        <w:tc>
          <w:tcPr>
            <w:tcW w:w="2047" w:type="dxa"/>
          </w:tcPr>
          <w:p w:rsidR="00A40637" w:rsidRPr="008A13F9" w:rsidRDefault="00926BF4" w:rsidP="004A6D14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 w:rsidRPr="00571C46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>
              <w:rPr>
                <w:rFonts w:cstheme="minorHAnsi"/>
                <w:sz w:val="26"/>
                <w:szCs w:val="26"/>
              </w:rPr>
              <w:t>1100010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A40637" w:rsidRPr="008A13F9" w:rsidRDefault="00023B2E" w:rsidP="00F87B92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11110</w:t>
            </w:r>
            <w:r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926BF4"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A40637" w:rsidRPr="008A13F9" w:rsidRDefault="00BC6E9B" w:rsidP="00074533">
            <w:pPr>
              <w:jc w:val="right"/>
              <w:cnfStyle w:val="000000000000"/>
              <w:rPr>
                <w:rFonts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4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1}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074533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8A13F9" w:rsidRPr="00120361" w:rsidRDefault="00736D5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q4</w:t>
            </w:r>
          </w:p>
        </w:tc>
        <w:tc>
          <w:tcPr>
            <w:tcW w:w="2047" w:type="dxa"/>
          </w:tcPr>
          <w:p w:rsidR="00A40637" w:rsidRPr="008A13F9" w:rsidRDefault="00926BF4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</w:t>
            </w:r>
            <w:r w:rsidRPr="00571C46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A40637" w:rsidRPr="008A13F9" w:rsidRDefault="00300658" w:rsidP="00F72A71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 w:rsidR="00023B2E"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926BF4"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A40637" w:rsidRPr="008A13F9" w:rsidRDefault="008259AB" w:rsidP="00074533">
            <w:pPr>
              <w:jc w:val="right"/>
              <w:cnfStyle w:val="000000100000"/>
              <w:rPr>
                <w:rFonts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4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5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1}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{N,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93681C" w:rsidTr="00DA44E5">
        <w:trPr>
          <w:trHeight w:val="320"/>
        </w:trPr>
        <w:tc>
          <w:tcPr>
            <w:cnfStyle w:val="001000000000"/>
            <w:tcW w:w="1355" w:type="dxa"/>
          </w:tcPr>
          <w:p w:rsidR="00865427" w:rsidRPr="00120361" w:rsidRDefault="008259A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q5</w:t>
            </w:r>
          </w:p>
        </w:tc>
        <w:tc>
          <w:tcPr>
            <w:tcW w:w="2047" w:type="dxa"/>
          </w:tcPr>
          <w:p w:rsidR="00865427" w:rsidRPr="008A13F9" w:rsidRDefault="00926BF4" w:rsidP="004A6D14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</w:t>
            </w:r>
            <w:r w:rsidRPr="00893E0F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 w:rsidRPr="00893E0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00010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865427" w:rsidRPr="008A13F9" w:rsidRDefault="00300658" w:rsidP="00F87B92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 w:rsidR="0088746D">
              <w:rPr>
                <w:rFonts w:cstheme="minorHAnsi"/>
                <w:sz w:val="26"/>
                <w:szCs w:val="26"/>
              </w:rPr>
              <w:t>1</w:t>
            </w:r>
            <w:r w:rsidR="00023B2E"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926BF4"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865427" w:rsidRPr="008A13F9" w:rsidRDefault="0088746D" w:rsidP="00074533">
            <w:pPr>
              <w:jc w:val="right"/>
              <w:cnfStyle w:val="000000000000"/>
              <w:rPr>
                <w:rFonts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5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0}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{R, R})</w:t>
            </w:r>
          </w:p>
        </w:tc>
      </w:tr>
      <w:tr w:rsidR="00074533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865427" w:rsidRPr="00120361" w:rsidRDefault="0088746D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q3</w:t>
            </w:r>
          </w:p>
        </w:tc>
        <w:tc>
          <w:tcPr>
            <w:tcW w:w="2047" w:type="dxa"/>
          </w:tcPr>
          <w:p w:rsidR="00865427" w:rsidRPr="008A13F9" w:rsidRDefault="00926BF4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</w:t>
            </w:r>
            <w:r w:rsidRPr="00893E0F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 w:rsidRPr="00893E0F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0010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865427" w:rsidRPr="008A13F9" w:rsidRDefault="00300658" w:rsidP="00F87B92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 w:rsidR="0088746D">
              <w:rPr>
                <w:rFonts w:cstheme="minorHAnsi"/>
                <w:sz w:val="26"/>
                <w:szCs w:val="26"/>
              </w:rPr>
              <w:t>10</w:t>
            </w:r>
            <w:r w:rsidR="00023B2E"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926BF4"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865427" w:rsidRPr="008A13F9" w:rsidRDefault="00674706" w:rsidP="00074533">
            <w:pPr>
              <w:jc w:val="right"/>
              <w:cnfStyle w:val="000000100000"/>
              <w:rPr>
                <w:rFonts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4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1}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93681C" w:rsidTr="00DA44E5">
        <w:trPr>
          <w:trHeight w:val="320"/>
        </w:trPr>
        <w:tc>
          <w:tcPr>
            <w:cnfStyle w:val="001000000000"/>
            <w:tcW w:w="1355" w:type="dxa"/>
          </w:tcPr>
          <w:p w:rsidR="00865427" w:rsidRPr="00120361" w:rsidRDefault="00674706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q4</w:t>
            </w:r>
          </w:p>
        </w:tc>
        <w:tc>
          <w:tcPr>
            <w:tcW w:w="2047" w:type="dxa"/>
          </w:tcPr>
          <w:p w:rsidR="00865427" w:rsidRPr="008A13F9" w:rsidRDefault="00926BF4" w:rsidP="004A6D14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</w:t>
            </w:r>
            <w:r w:rsidRPr="00893E0F">
              <w:rPr>
                <w:rFonts w:cstheme="minorHAnsi"/>
                <w:b/>
                <w:sz w:val="26"/>
                <w:szCs w:val="26"/>
                <w:u w:val="single"/>
              </w:rPr>
              <w:t>0</w:t>
            </w:r>
            <w:r w:rsidRPr="00893E0F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010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865427" w:rsidRPr="008A13F9" w:rsidRDefault="00300658" w:rsidP="00F87B92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 w:rsidR="00674706">
              <w:rPr>
                <w:rFonts w:cstheme="minorHAnsi"/>
                <w:sz w:val="26"/>
                <w:szCs w:val="26"/>
              </w:rPr>
              <w:t>101</w:t>
            </w:r>
            <w:r w:rsidR="00023B2E"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926BF4"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865427" w:rsidRPr="00F72A71" w:rsidRDefault="005A257C" w:rsidP="00074533">
            <w:pPr>
              <w:jc w:val="right"/>
              <w:cnfStyle w:val="000000000000"/>
              <w:rPr>
                <w:rFonts w:cstheme="minorHAnsi"/>
                <w:sz w:val="26"/>
                <w:szCs w:val="26"/>
                <w:u w:val="single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4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0}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074533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B04F59" w:rsidRPr="00120361" w:rsidRDefault="00387A29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q3</w:t>
            </w:r>
          </w:p>
        </w:tc>
        <w:tc>
          <w:tcPr>
            <w:tcW w:w="2047" w:type="dxa"/>
          </w:tcPr>
          <w:p w:rsidR="00B04F59" w:rsidRPr="008A13F9" w:rsidRDefault="00926BF4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</w:t>
            </w:r>
            <w:r w:rsidRPr="00893E0F">
              <w:rPr>
                <w:rFonts w:cstheme="minorHAnsi"/>
                <w:b/>
                <w:sz w:val="26"/>
                <w:szCs w:val="26"/>
                <w:u w:val="single"/>
              </w:rPr>
              <w:t>0</w:t>
            </w:r>
            <w:r w:rsidRPr="00893E0F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B04F59" w:rsidRPr="008A13F9" w:rsidRDefault="00300658" w:rsidP="00F87B92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="0093681C">
              <w:rPr>
                <w:rFonts w:cstheme="minorHAnsi"/>
                <w:sz w:val="26"/>
                <w:szCs w:val="26"/>
              </w:rPr>
              <w:t>1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 w:rsidR="0093681C">
              <w:rPr>
                <w:rFonts w:cstheme="minorHAnsi"/>
                <w:sz w:val="26"/>
                <w:szCs w:val="26"/>
              </w:rPr>
              <w:t>010</w:t>
            </w:r>
            <w:r w:rsidR="00023B2E"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926BF4"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B04F59" w:rsidRPr="008A13F9" w:rsidRDefault="000C39EB" w:rsidP="00074533">
            <w:pPr>
              <w:jc w:val="right"/>
              <w:cnfStyle w:val="000000100000"/>
              <w:rPr>
                <w:rFonts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0}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93681C" w:rsidTr="00DA44E5">
        <w:trPr>
          <w:trHeight w:val="320"/>
        </w:trPr>
        <w:tc>
          <w:tcPr>
            <w:cnfStyle w:val="001000000000"/>
            <w:tcW w:w="1355" w:type="dxa"/>
          </w:tcPr>
          <w:p w:rsidR="00B04F59" w:rsidRPr="00120361" w:rsidRDefault="000C39E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q3</w:t>
            </w:r>
          </w:p>
        </w:tc>
        <w:tc>
          <w:tcPr>
            <w:tcW w:w="2047" w:type="dxa"/>
          </w:tcPr>
          <w:p w:rsidR="00B04F59" w:rsidRPr="008A13F9" w:rsidRDefault="00926BF4" w:rsidP="004A6D14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11100</w:t>
            </w:r>
            <w:r w:rsidRPr="00893E0F">
              <w:rPr>
                <w:rFonts w:cstheme="minorHAnsi"/>
                <w:b/>
                <w:sz w:val="26"/>
                <w:szCs w:val="26"/>
                <w:u w:val="single"/>
              </w:rPr>
              <w:t>0</w:t>
            </w:r>
            <w:r w:rsidRPr="00893E0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B04F59" w:rsidRPr="008A13F9" w:rsidRDefault="00300658" w:rsidP="00F87B92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 w:rsidR="0093681C">
              <w:rPr>
                <w:rFonts w:cstheme="minorHAnsi"/>
                <w:sz w:val="26"/>
                <w:szCs w:val="26"/>
              </w:rPr>
              <w:t>10100</w:t>
            </w:r>
            <w:r w:rsidR="00023B2E"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926BF4"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B04F59" w:rsidRPr="008A13F9" w:rsidRDefault="000C39EB" w:rsidP="00074533">
            <w:pPr>
              <w:jc w:val="right"/>
              <w:cnfStyle w:val="000000000000"/>
              <w:rPr>
                <w:rFonts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0}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074533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B04F59" w:rsidRPr="00120361" w:rsidRDefault="000C39E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q3</w:t>
            </w:r>
          </w:p>
        </w:tc>
        <w:tc>
          <w:tcPr>
            <w:tcW w:w="2047" w:type="dxa"/>
          </w:tcPr>
          <w:p w:rsidR="00B04F59" w:rsidRPr="008A13F9" w:rsidRDefault="00926BF4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111000</w:t>
            </w:r>
            <w:r w:rsidRPr="00893E0F">
              <w:rPr>
                <w:rFonts w:cstheme="minorHAnsi"/>
                <w:b/>
                <w:sz w:val="26"/>
                <w:szCs w:val="26"/>
                <w:u w:val="single"/>
              </w:rPr>
              <w:t>1</w:t>
            </w:r>
            <w:r w:rsidRPr="00893E0F">
              <w:rPr>
                <w:rFonts w:cstheme="minorHAnsi"/>
                <w:sz w:val="26"/>
                <w:szCs w:val="26"/>
              </w:rPr>
              <w:t>0</w:t>
            </w:r>
            <w:r w:rsid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B04F59" w:rsidRPr="008A13F9" w:rsidRDefault="00300658" w:rsidP="00F87B92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 w:rsidR="00841008">
              <w:rPr>
                <w:rFonts w:cstheme="minorHAnsi"/>
                <w:sz w:val="26"/>
                <w:szCs w:val="26"/>
              </w:rPr>
              <w:t>101000</w:t>
            </w:r>
            <w:r w:rsidR="00023B2E"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926BF4"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B04F59" w:rsidRPr="008A13F9" w:rsidRDefault="000C39EB" w:rsidP="00074533">
            <w:pPr>
              <w:jc w:val="right"/>
              <w:cnfStyle w:val="000000100000"/>
              <w:rPr>
                <w:rFonts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4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{1, 1}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CB4656" w:rsidTr="00DA44E5">
        <w:trPr>
          <w:trHeight w:val="320"/>
        </w:trPr>
        <w:tc>
          <w:tcPr>
            <w:cnfStyle w:val="001000000000"/>
            <w:tcW w:w="1355" w:type="dxa"/>
          </w:tcPr>
          <w:p w:rsidR="00CB4656" w:rsidRDefault="00CB4656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q4</w:t>
            </w:r>
          </w:p>
        </w:tc>
        <w:tc>
          <w:tcPr>
            <w:tcW w:w="2047" w:type="dxa"/>
          </w:tcPr>
          <w:p w:rsidR="00CB4656" w:rsidRPr="0016007A" w:rsidRDefault="006C1E9A" w:rsidP="004A6D14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111000</w:t>
            </w:r>
            <w:r w:rsidRPr="006C1E9A">
              <w:rPr>
                <w:rFonts w:cstheme="minorHAnsi"/>
                <w:sz w:val="26"/>
                <w:szCs w:val="26"/>
              </w:rPr>
              <w:t>1</w:t>
            </w:r>
            <w:r w:rsidRPr="006C1E9A">
              <w:rPr>
                <w:rFonts w:cstheme="minorHAnsi"/>
                <w:b/>
                <w:sz w:val="26"/>
                <w:szCs w:val="26"/>
                <w:u w:val="single"/>
              </w:rPr>
              <w:t>0</w:t>
            </w:r>
            <w:r w:rsidR="00592BB9" w:rsidRPr="00592BB9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CB4656" w:rsidRPr="00300658" w:rsidRDefault="006C1E9A" w:rsidP="00F87B92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1010001</w:t>
            </w:r>
            <w:r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CB4656" w:rsidRPr="000D2A75" w:rsidRDefault="00E529A8" w:rsidP="00074533">
            <w:pPr>
              <w:jc w:val="right"/>
              <w:cnfStyle w:val="000000000000"/>
              <w:rPr>
                <w:rFonts w:eastAsia="TimesNewRoman"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δ(q</w:t>
            </w:r>
            <w:r>
              <w:rPr>
                <w:rFonts w:eastAsia="TimesNewRoman" w:cstheme="minorHAnsi"/>
                <w:sz w:val="26"/>
                <w:szCs w:val="26"/>
              </w:rPr>
              <w:t>4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B}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 = δ(q</w:t>
            </w:r>
            <w:r>
              <w:rPr>
                <w:rFonts w:eastAsia="TimesNewRoman" w:cstheme="minorHAnsi"/>
                <w:sz w:val="26"/>
                <w:szCs w:val="26"/>
              </w:rPr>
              <w:t>3</w:t>
            </w:r>
            <w:r w:rsidRPr="000D2A75">
              <w:rPr>
                <w:rFonts w:eastAsia="TimesNewRoman" w:cstheme="minorHAnsi"/>
                <w:sz w:val="26"/>
                <w:szCs w:val="26"/>
              </w:rPr>
              <w:t>,</w:t>
            </w:r>
            <w:r>
              <w:rPr>
                <w:rFonts w:eastAsia="TimesNewRoman" w:cstheme="minorHAnsi"/>
                <w:sz w:val="26"/>
                <w:szCs w:val="26"/>
              </w:rPr>
              <w:t xml:space="preserve"> {0, 0}</w:t>
            </w:r>
            <w:r w:rsidRPr="000D2A75">
              <w:rPr>
                <w:rFonts w:eastAsia="TimesNewRoman" w:cstheme="minorHAnsi"/>
                <w:sz w:val="26"/>
                <w:szCs w:val="26"/>
              </w:rPr>
              <w:t xml:space="preserve">, </w:t>
            </w:r>
            <w:r>
              <w:rPr>
                <w:rFonts w:eastAsia="TimesNewRoman" w:cstheme="minorHAnsi"/>
                <w:sz w:val="26"/>
                <w:szCs w:val="26"/>
              </w:rPr>
              <w:t>{</w:t>
            </w:r>
            <w:r w:rsidRPr="000D2A75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, R}</w:t>
            </w:r>
            <w:r w:rsidRPr="000D2A75">
              <w:rPr>
                <w:rFonts w:eastAsia="TimesNewRoman" w:cstheme="minorHAnsi"/>
                <w:sz w:val="26"/>
                <w:szCs w:val="26"/>
              </w:rPr>
              <w:t>)</w:t>
            </w:r>
          </w:p>
        </w:tc>
      </w:tr>
      <w:tr w:rsidR="00CB4656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CB4656" w:rsidRDefault="00592BB9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q3</w:t>
            </w:r>
          </w:p>
        </w:tc>
        <w:tc>
          <w:tcPr>
            <w:tcW w:w="2047" w:type="dxa"/>
          </w:tcPr>
          <w:p w:rsidR="00CB4656" w:rsidRPr="00664294" w:rsidRDefault="006C1E9A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111000</w:t>
            </w:r>
            <w:r w:rsidRPr="00592BB9">
              <w:rPr>
                <w:rFonts w:cstheme="minorHAnsi"/>
                <w:sz w:val="26"/>
                <w:szCs w:val="26"/>
              </w:rPr>
              <w:t>1</w:t>
            </w:r>
            <w:r w:rsidRPr="00893E0F">
              <w:rPr>
                <w:rFonts w:cstheme="minorHAnsi"/>
                <w:sz w:val="26"/>
                <w:szCs w:val="26"/>
              </w:rPr>
              <w:t>0</w:t>
            </w:r>
            <w:r w:rsidR="000774DA" w:rsidRPr="00664294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="00664294"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CB4656" w:rsidRPr="00300658" w:rsidRDefault="00664294" w:rsidP="00F87B92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10100010</w:t>
            </w:r>
            <w:r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CB4656" w:rsidRPr="000D2A75" w:rsidRDefault="00664294" w:rsidP="00074533">
            <w:pPr>
              <w:jc w:val="right"/>
              <w:cnfStyle w:val="000000100000"/>
              <w:rPr>
                <w:rFonts w:eastAsia="TimesNewRoman"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</w:t>
            </w:r>
            <w:r>
              <w:rPr>
                <w:rFonts w:eastAsia="TimesNewRoman" w:cstheme="minorHAnsi"/>
                <w:sz w:val="26"/>
                <w:szCs w:val="26"/>
              </w:rPr>
              <w:t xml:space="preserve">q3, {B, B}) = </w:t>
            </w:r>
            <w:r w:rsidRPr="000D2A75">
              <w:rPr>
                <w:rFonts w:eastAsia="TimesNewRoman" w:cstheme="minorHAnsi"/>
                <w:sz w:val="26"/>
                <w:szCs w:val="26"/>
              </w:rPr>
              <w:t>δ(</w:t>
            </w:r>
            <w:r>
              <w:rPr>
                <w:rFonts w:eastAsia="TimesNewRoman" w:cstheme="minorHAnsi"/>
                <w:sz w:val="26"/>
                <w:szCs w:val="26"/>
              </w:rPr>
              <w:t xml:space="preserve">q6, {B, </w:t>
            </w:r>
            <w:r w:rsidRPr="00521C18">
              <w:rPr>
                <w:rFonts w:eastAsia="TimesNewRoman" w:cstheme="minorHAnsi"/>
                <w:sz w:val="26"/>
                <w:szCs w:val="26"/>
              </w:rPr>
              <w:t>1</w:t>
            </w:r>
            <w:r>
              <w:rPr>
                <w:rFonts w:eastAsia="TimesNewRoman" w:cstheme="minorHAnsi"/>
                <w:sz w:val="26"/>
                <w:szCs w:val="26"/>
              </w:rPr>
              <w:t>}, {N, R})</w:t>
            </w:r>
          </w:p>
        </w:tc>
      </w:tr>
      <w:tr w:rsidR="00592BB9" w:rsidTr="00DA44E5">
        <w:trPr>
          <w:trHeight w:val="320"/>
        </w:trPr>
        <w:tc>
          <w:tcPr>
            <w:cnfStyle w:val="001000000000"/>
            <w:tcW w:w="1355" w:type="dxa"/>
          </w:tcPr>
          <w:p w:rsidR="00592BB9" w:rsidRDefault="003622A3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q6</w:t>
            </w:r>
          </w:p>
        </w:tc>
        <w:tc>
          <w:tcPr>
            <w:tcW w:w="2047" w:type="dxa"/>
          </w:tcPr>
          <w:p w:rsidR="00592BB9" w:rsidRPr="0016007A" w:rsidRDefault="004A6D14" w:rsidP="004A6D14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111000</w:t>
            </w:r>
            <w:r w:rsidRPr="00592BB9">
              <w:rPr>
                <w:rFonts w:cstheme="minorHAnsi"/>
                <w:sz w:val="26"/>
                <w:szCs w:val="26"/>
              </w:rPr>
              <w:t>1</w:t>
            </w:r>
            <w:r w:rsidRPr="00893E0F">
              <w:rPr>
                <w:rFonts w:cstheme="minorHAnsi"/>
                <w:sz w:val="26"/>
                <w:szCs w:val="26"/>
              </w:rPr>
              <w:t>0</w:t>
            </w:r>
            <w:r w:rsidRPr="00664294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592BB9" w:rsidRPr="00300658" w:rsidRDefault="00DA44E5" w:rsidP="00F87B92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101000101</w:t>
            </w:r>
            <w:r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592BB9" w:rsidRPr="000D2A75" w:rsidRDefault="00664294" w:rsidP="00074533">
            <w:pPr>
              <w:jc w:val="right"/>
              <w:cnfStyle w:val="000000000000"/>
              <w:rPr>
                <w:rFonts w:eastAsia="TimesNewRoman"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</w:t>
            </w:r>
            <w:r>
              <w:rPr>
                <w:rFonts w:eastAsia="TimesNewRoman" w:cstheme="minorHAnsi"/>
                <w:sz w:val="26"/>
                <w:szCs w:val="26"/>
              </w:rPr>
              <w:t xml:space="preserve">q6, {B, B}) = </w:t>
            </w:r>
            <w:r w:rsidRPr="000D2A75">
              <w:rPr>
                <w:rFonts w:eastAsia="TimesNewRoman" w:cstheme="minorHAnsi"/>
                <w:sz w:val="26"/>
                <w:szCs w:val="26"/>
              </w:rPr>
              <w:t>δ(</w:t>
            </w:r>
            <w:r>
              <w:rPr>
                <w:rFonts w:eastAsia="TimesNewRoman" w:cstheme="minorHAnsi"/>
                <w:sz w:val="26"/>
                <w:szCs w:val="26"/>
              </w:rPr>
              <w:t xml:space="preserve">q7, {B, </w:t>
            </w:r>
            <w:r w:rsidRPr="00521C18">
              <w:rPr>
                <w:rFonts w:eastAsia="TimesNewRoman" w:cstheme="minorHAnsi"/>
                <w:sz w:val="26"/>
                <w:szCs w:val="26"/>
              </w:rPr>
              <w:t>1</w:t>
            </w:r>
            <w:r>
              <w:rPr>
                <w:rFonts w:eastAsia="TimesNewRoman" w:cstheme="minorHAnsi"/>
                <w:sz w:val="26"/>
                <w:szCs w:val="26"/>
              </w:rPr>
              <w:t>}, {N, R})</w:t>
            </w:r>
          </w:p>
        </w:tc>
      </w:tr>
      <w:tr w:rsidR="00592BB9" w:rsidTr="00DA44E5">
        <w:trPr>
          <w:cnfStyle w:val="000000100000"/>
          <w:trHeight w:val="320"/>
        </w:trPr>
        <w:tc>
          <w:tcPr>
            <w:cnfStyle w:val="001000000000"/>
            <w:tcW w:w="1355" w:type="dxa"/>
          </w:tcPr>
          <w:p w:rsidR="00592BB9" w:rsidRDefault="003622A3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q7</w:t>
            </w:r>
          </w:p>
        </w:tc>
        <w:tc>
          <w:tcPr>
            <w:tcW w:w="2047" w:type="dxa"/>
          </w:tcPr>
          <w:p w:rsidR="00592BB9" w:rsidRPr="0016007A" w:rsidRDefault="004A6D14" w:rsidP="004A6D14">
            <w:pPr>
              <w:cnfStyle w:val="0000001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111000</w:t>
            </w:r>
            <w:r w:rsidRPr="00592BB9">
              <w:rPr>
                <w:rFonts w:cstheme="minorHAnsi"/>
                <w:sz w:val="26"/>
                <w:szCs w:val="26"/>
              </w:rPr>
              <w:t>1</w:t>
            </w:r>
            <w:r w:rsidRPr="00893E0F">
              <w:rPr>
                <w:rFonts w:cstheme="minorHAnsi"/>
                <w:sz w:val="26"/>
                <w:szCs w:val="26"/>
              </w:rPr>
              <w:t>0</w:t>
            </w:r>
            <w:r w:rsidRPr="00664294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592BB9" w:rsidRPr="00300658" w:rsidRDefault="00DA44E5" w:rsidP="00F87B92">
            <w:pPr>
              <w:jc w:val="center"/>
              <w:cnfStyle w:val="0000001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1010001011</w:t>
            </w:r>
            <w:r w:rsidRPr="00023B2E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Pr="00926BF4">
              <w:rPr>
                <w:rFonts w:cstheme="minorHAnsi"/>
                <w:sz w:val="26"/>
                <w:szCs w:val="26"/>
              </w:rPr>
              <w:t>B...</w:t>
            </w:r>
          </w:p>
        </w:tc>
        <w:tc>
          <w:tcPr>
            <w:tcW w:w="3969" w:type="dxa"/>
          </w:tcPr>
          <w:p w:rsidR="00592BB9" w:rsidRPr="000D2A75" w:rsidRDefault="00664294" w:rsidP="00052262">
            <w:pPr>
              <w:jc w:val="right"/>
              <w:cnfStyle w:val="000000100000"/>
              <w:rPr>
                <w:rFonts w:eastAsia="TimesNewRoman" w:cstheme="minorHAnsi"/>
                <w:sz w:val="26"/>
                <w:szCs w:val="26"/>
              </w:rPr>
            </w:pPr>
            <w:r w:rsidRPr="000D2A75">
              <w:rPr>
                <w:rFonts w:eastAsia="TimesNewRoman" w:cstheme="minorHAnsi"/>
                <w:sz w:val="26"/>
                <w:szCs w:val="26"/>
              </w:rPr>
              <w:t>δ(</w:t>
            </w:r>
            <w:r>
              <w:rPr>
                <w:rFonts w:eastAsia="TimesNewRoman" w:cstheme="minorHAnsi"/>
                <w:sz w:val="26"/>
                <w:szCs w:val="26"/>
              </w:rPr>
              <w:t xml:space="preserve">q7, {B, B}) = </w:t>
            </w:r>
            <w:r w:rsidRPr="000D2A75">
              <w:rPr>
                <w:rFonts w:eastAsia="TimesNewRoman" w:cstheme="minorHAnsi"/>
                <w:sz w:val="26"/>
                <w:szCs w:val="26"/>
              </w:rPr>
              <w:t>δ(</w:t>
            </w:r>
            <w:r>
              <w:rPr>
                <w:rFonts w:eastAsia="TimesNewRoman" w:cstheme="minorHAnsi"/>
                <w:sz w:val="26"/>
                <w:szCs w:val="26"/>
              </w:rPr>
              <w:t xml:space="preserve">qp, {B, </w:t>
            </w:r>
            <w:r w:rsidRPr="00521C18">
              <w:rPr>
                <w:rFonts w:eastAsia="TimesNewRoman" w:cstheme="minorHAnsi"/>
                <w:sz w:val="26"/>
                <w:szCs w:val="26"/>
              </w:rPr>
              <w:t>1</w:t>
            </w:r>
            <w:r>
              <w:rPr>
                <w:rFonts w:eastAsia="TimesNewRoman" w:cstheme="minorHAnsi"/>
                <w:sz w:val="26"/>
                <w:szCs w:val="26"/>
              </w:rPr>
              <w:t xml:space="preserve">}, {N, </w:t>
            </w:r>
            <w:r w:rsidR="00052262">
              <w:rPr>
                <w:rFonts w:eastAsia="TimesNewRoman" w:cstheme="minorHAnsi"/>
                <w:sz w:val="26"/>
                <w:szCs w:val="26"/>
              </w:rPr>
              <w:t>R</w:t>
            </w:r>
            <w:r>
              <w:rPr>
                <w:rFonts w:eastAsia="TimesNewRoman" w:cstheme="minorHAnsi"/>
                <w:sz w:val="26"/>
                <w:szCs w:val="26"/>
              </w:rPr>
              <w:t>})</w:t>
            </w:r>
          </w:p>
        </w:tc>
      </w:tr>
      <w:tr w:rsidR="00557ADB" w:rsidTr="00DA44E5">
        <w:trPr>
          <w:trHeight w:val="320"/>
        </w:trPr>
        <w:tc>
          <w:tcPr>
            <w:cnfStyle w:val="001000000000"/>
            <w:tcW w:w="1355" w:type="dxa"/>
          </w:tcPr>
          <w:p w:rsidR="00557ADB" w:rsidRDefault="00557ADB" w:rsidP="004D436D">
            <w:pPr>
              <w:jc w:val="center"/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qp</w:t>
            </w:r>
          </w:p>
        </w:tc>
        <w:tc>
          <w:tcPr>
            <w:tcW w:w="2047" w:type="dxa"/>
          </w:tcPr>
          <w:p w:rsidR="00557ADB" w:rsidRPr="0016007A" w:rsidRDefault="00557ADB" w:rsidP="00A6084D">
            <w:pPr>
              <w:cnfStyle w:val="000000000000"/>
              <w:rPr>
                <w:rFonts w:cstheme="minorHAnsi"/>
                <w:sz w:val="26"/>
                <w:szCs w:val="26"/>
              </w:rPr>
            </w:pPr>
            <w:r w:rsidRPr="0016007A">
              <w:rPr>
                <w:rFonts w:cstheme="minorHAnsi"/>
                <w:sz w:val="26"/>
                <w:szCs w:val="26"/>
              </w:rPr>
              <w:t>1</w:t>
            </w:r>
            <w:r w:rsidRPr="00926BF4">
              <w:rPr>
                <w:rFonts w:cstheme="minorHAnsi"/>
                <w:sz w:val="26"/>
                <w:szCs w:val="26"/>
              </w:rPr>
              <w:t>0</w:t>
            </w:r>
            <w:r>
              <w:rPr>
                <w:rFonts w:cstheme="minorHAnsi"/>
                <w:sz w:val="26"/>
                <w:szCs w:val="26"/>
              </w:rPr>
              <w:t>111000</w:t>
            </w:r>
            <w:r w:rsidRPr="00592BB9">
              <w:rPr>
                <w:rFonts w:cstheme="minorHAnsi"/>
                <w:sz w:val="26"/>
                <w:szCs w:val="26"/>
              </w:rPr>
              <w:t>1</w:t>
            </w:r>
            <w:r w:rsidRPr="00893E0F">
              <w:rPr>
                <w:rFonts w:cstheme="minorHAnsi"/>
                <w:sz w:val="26"/>
                <w:szCs w:val="26"/>
              </w:rPr>
              <w:t>0</w:t>
            </w:r>
            <w:r w:rsidRPr="00664294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>
              <w:rPr>
                <w:rFonts w:cstheme="minorHAnsi"/>
                <w:sz w:val="26"/>
                <w:szCs w:val="26"/>
              </w:rPr>
              <w:t>..</w:t>
            </w:r>
          </w:p>
        </w:tc>
        <w:tc>
          <w:tcPr>
            <w:tcW w:w="2977" w:type="dxa"/>
          </w:tcPr>
          <w:p w:rsidR="00557ADB" w:rsidRPr="00300658" w:rsidRDefault="00557ADB" w:rsidP="00052262">
            <w:pPr>
              <w:jc w:val="center"/>
              <w:cnfStyle w:val="000000000000"/>
              <w:rPr>
                <w:rFonts w:cstheme="minorHAnsi"/>
                <w:sz w:val="26"/>
                <w:szCs w:val="26"/>
              </w:rPr>
            </w:pPr>
            <w:r w:rsidRPr="00300658">
              <w:rPr>
                <w:rFonts w:cstheme="minorHAnsi"/>
                <w:sz w:val="26"/>
                <w:szCs w:val="26"/>
              </w:rPr>
              <w:t>1</w:t>
            </w:r>
            <w:r w:rsidR="00102C6F">
              <w:rPr>
                <w:rFonts w:cstheme="minorHAnsi"/>
                <w:sz w:val="26"/>
                <w:szCs w:val="26"/>
              </w:rPr>
              <w:t>1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300658">
              <w:rPr>
                <w:rFonts w:cstheme="minorHAnsi"/>
                <w:sz w:val="26"/>
                <w:szCs w:val="26"/>
              </w:rPr>
              <w:t>1</w:t>
            </w:r>
            <w:r>
              <w:rPr>
                <w:rFonts w:cstheme="minorHAnsi"/>
                <w:sz w:val="26"/>
                <w:szCs w:val="26"/>
              </w:rPr>
              <w:t>10100010111</w:t>
            </w:r>
            <w:r w:rsidRPr="00557ADB">
              <w:rPr>
                <w:rFonts w:cstheme="minorHAnsi"/>
                <w:b/>
                <w:sz w:val="26"/>
                <w:szCs w:val="26"/>
                <w:u w:val="single"/>
              </w:rPr>
              <w:t>B</w:t>
            </w:r>
            <w:r w:rsidRPr="00926BF4">
              <w:rPr>
                <w:rFonts w:cstheme="minorHAnsi"/>
                <w:sz w:val="26"/>
                <w:szCs w:val="26"/>
              </w:rPr>
              <w:t>...</w:t>
            </w:r>
          </w:p>
        </w:tc>
        <w:tc>
          <w:tcPr>
            <w:tcW w:w="3969" w:type="dxa"/>
          </w:tcPr>
          <w:p w:rsidR="00557ADB" w:rsidRPr="000D2A75" w:rsidRDefault="006428D4" w:rsidP="00074533">
            <w:pPr>
              <w:jc w:val="right"/>
              <w:cnfStyle w:val="000000000000"/>
              <w:rPr>
                <w:rFonts w:eastAsia="TimesNewRoman" w:cstheme="minorHAnsi"/>
                <w:sz w:val="26"/>
                <w:szCs w:val="26"/>
              </w:rPr>
            </w:pPr>
            <w:r>
              <w:rPr>
                <w:rFonts w:eastAsia="TimesNewRoman" w:cstheme="minorHAnsi"/>
                <w:sz w:val="26"/>
                <w:szCs w:val="26"/>
              </w:rPr>
              <w:t xml:space="preserve">Prihvatljivo stanje, </w:t>
            </w:r>
            <w:r w:rsidR="00557ADB">
              <w:rPr>
                <w:rFonts w:eastAsia="TimesNewRoman" w:cstheme="minorHAnsi"/>
                <w:sz w:val="26"/>
                <w:szCs w:val="26"/>
              </w:rPr>
              <w:t>Output traka 2</w:t>
            </w:r>
          </w:p>
        </w:tc>
      </w:tr>
    </w:tbl>
    <w:p w:rsidR="003C0E56" w:rsidRDefault="003C0E56" w:rsidP="003C0E56">
      <w:pPr>
        <w:rPr>
          <w:rFonts w:cstheme="minorHAnsi"/>
          <w:sz w:val="23"/>
          <w:szCs w:val="23"/>
        </w:rPr>
      </w:pPr>
    </w:p>
    <w:p w:rsidR="00684F9D" w:rsidRDefault="005734A4" w:rsidP="003C0E56">
      <w:pPr>
        <w:rPr>
          <w:rFonts w:cstheme="minorHAnsi"/>
          <w:sz w:val="23"/>
          <w:szCs w:val="23"/>
        </w:rPr>
      </w:pPr>
      <w:r w:rsidRPr="005734A4">
        <w:rPr>
          <w:rFonts w:cstheme="minorHAnsi"/>
        </w:rPr>
        <w:t>1011100010</w:t>
      </w:r>
      <w:r w:rsidR="006878AC">
        <w:rPr>
          <w:rFonts w:cstheme="minorHAnsi"/>
        </w:rPr>
        <w:t xml:space="preserve"> </w:t>
      </w:r>
      <w:r>
        <w:rPr>
          <w:sz w:val="23"/>
          <w:szCs w:val="23"/>
        </w:rPr>
        <w:t xml:space="preserve">= </w:t>
      </w:r>
      <w:r w:rsidRPr="005734A4">
        <w:rPr>
          <w:rFonts w:cstheme="minorHAnsi"/>
          <w:b/>
          <w:sz w:val="26"/>
          <w:szCs w:val="26"/>
          <w:u w:val="single"/>
        </w:rPr>
        <w:t>111</w:t>
      </w:r>
      <w:r w:rsidRPr="005734A4">
        <w:rPr>
          <w:rFonts w:cstheme="minorHAnsi"/>
        </w:rPr>
        <w:t>011</w:t>
      </w:r>
      <w:r w:rsidRPr="005734A4">
        <w:rPr>
          <w:rFonts w:cstheme="minorHAnsi"/>
          <w:b/>
          <w:sz w:val="26"/>
          <w:szCs w:val="26"/>
          <w:u w:val="single"/>
        </w:rPr>
        <w:t>0</w:t>
      </w:r>
      <w:r w:rsidRPr="005734A4">
        <w:rPr>
          <w:rFonts w:cstheme="minorHAnsi"/>
        </w:rPr>
        <w:t>100010</w:t>
      </w:r>
      <w:r w:rsidRPr="005734A4">
        <w:rPr>
          <w:rFonts w:cstheme="minorHAnsi"/>
          <w:b/>
          <w:sz w:val="26"/>
          <w:szCs w:val="26"/>
          <w:u w:val="single"/>
        </w:rPr>
        <w:t>111</w:t>
      </w:r>
      <w:r w:rsidR="00415227">
        <w:rPr>
          <w:rFonts w:cstheme="minorHAnsi"/>
          <w:b/>
          <w:sz w:val="26"/>
          <w:szCs w:val="26"/>
          <w:u w:val="single"/>
        </w:rPr>
        <w:t xml:space="preserve"> </w:t>
      </w:r>
    </w:p>
    <w:p w:rsidR="00BE628D" w:rsidRDefault="00BE628D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yellow"/>
        </w:rPr>
        <w:sectPr w:rsidR="00BE628D" w:rsidSect="004521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C0E56" w:rsidRPr="004526CA" w:rsidRDefault="00D867FA" w:rsidP="003033F5">
      <w:pPr>
        <w:autoSpaceDE w:val="0"/>
        <w:autoSpaceDN w:val="0"/>
        <w:adjustRightInd w:val="0"/>
        <w:spacing w:after="60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526CA">
        <w:rPr>
          <w:rFonts w:cstheme="minorHAnsi"/>
          <w:b/>
          <w:bCs/>
          <w:sz w:val="28"/>
          <w:szCs w:val="28"/>
        </w:rPr>
        <w:lastRenderedPageBreak/>
        <w:t>P</w:t>
      </w:r>
      <w:r w:rsidR="003C0E56" w:rsidRPr="004526CA">
        <w:rPr>
          <w:rFonts w:cstheme="minorHAnsi"/>
          <w:b/>
          <w:bCs/>
          <w:sz w:val="28"/>
          <w:szCs w:val="28"/>
        </w:rPr>
        <w:t>ROGRAMSKO RJEŠENJE</w:t>
      </w:r>
    </w:p>
    <w:p w:rsidR="006F47E2" w:rsidRDefault="006F47E2" w:rsidP="00FE73CD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Imamo sljedeće datoteke:</w:t>
      </w:r>
    </w:p>
    <w:p w:rsidR="006F47E2" w:rsidRDefault="006F47E2" w:rsidP="006F47E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6F47E2">
        <w:rPr>
          <w:rFonts w:cstheme="minorHAnsi"/>
          <w:sz w:val="23"/>
          <w:szCs w:val="23"/>
        </w:rPr>
        <w:t>in.txt (</w:t>
      </w:r>
      <w:r w:rsidR="001A5597">
        <w:rPr>
          <w:rFonts w:cstheme="minorHAnsi"/>
          <w:sz w:val="23"/>
          <w:szCs w:val="23"/>
        </w:rPr>
        <w:t>sadrži binarne nizove</w:t>
      </w:r>
      <w:r w:rsidRPr="006F47E2">
        <w:rPr>
          <w:rFonts w:cstheme="minorHAnsi"/>
          <w:sz w:val="23"/>
          <w:szCs w:val="23"/>
        </w:rPr>
        <w:t>)</w:t>
      </w:r>
    </w:p>
    <w:p w:rsidR="006F47E2" w:rsidRDefault="006F47E2" w:rsidP="006F47E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start.jar (omogućuje pokretanje programa)</w:t>
      </w:r>
    </w:p>
    <w:p w:rsidR="006F47E2" w:rsidRPr="006F47E2" w:rsidRDefault="006F47E2" w:rsidP="006F47E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folder src gdje se nalaze 3 glavne datoteke programa </w:t>
      </w:r>
    </w:p>
    <w:p w:rsidR="006F47E2" w:rsidRDefault="006F47E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3C0E56" w:rsidRPr="006C36C8" w:rsidRDefault="006F47E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FA4DBB">
        <w:rPr>
          <w:rFonts w:cstheme="minorHAnsi"/>
          <w:b/>
          <w:sz w:val="23"/>
          <w:szCs w:val="23"/>
        </w:rPr>
        <w:t>Glavno.java</w:t>
      </w:r>
      <w:r w:rsidR="003C0E56" w:rsidRPr="006C36C8">
        <w:rPr>
          <w:rFonts w:cstheme="minorHAnsi"/>
          <w:i/>
          <w:iCs/>
          <w:sz w:val="23"/>
          <w:szCs w:val="23"/>
        </w:rPr>
        <w:t xml:space="preserve"> </w:t>
      </w:r>
      <w:r w:rsidR="003C0E56" w:rsidRPr="006C36C8">
        <w:rPr>
          <w:rFonts w:cstheme="minorHAnsi"/>
          <w:sz w:val="23"/>
          <w:szCs w:val="23"/>
        </w:rPr>
        <w:t xml:space="preserve">sadrži </w:t>
      </w:r>
      <w:r>
        <w:rPr>
          <w:rFonts w:cstheme="minorHAnsi"/>
          <w:sz w:val="23"/>
          <w:szCs w:val="23"/>
        </w:rPr>
        <w:t xml:space="preserve"> kod koji omogućuje čitanje niza iz datoteke in.txt te poziva funkciju TS</w:t>
      </w:r>
    </w:p>
    <w:p w:rsidR="002D207B" w:rsidRDefault="006F47E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FA4DBB">
        <w:rPr>
          <w:rFonts w:cstheme="minorHAnsi"/>
          <w:b/>
          <w:sz w:val="23"/>
          <w:szCs w:val="23"/>
        </w:rPr>
        <w:t>Prijelaz.java</w:t>
      </w:r>
      <w:r>
        <w:rPr>
          <w:rFonts w:cstheme="minorHAnsi"/>
          <w:sz w:val="23"/>
          <w:szCs w:val="23"/>
        </w:rPr>
        <w:t xml:space="preserve"> </w:t>
      </w:r>
      <w:r w:rsidR="002D207B">
        <w:rPr>
          <w:rFonts w:cstheme="minorHAnsi"/>
          <w:sz w:val="23"/>
          <w:szCs w:val="23"/>
        </w:rPr>
        <w:t xml:space="preserve">sadrži formalnu </w:t>
      </w:r>
      <w:r>
        <w:rPr>
          <w:rFonts w:cstheme="minorHAnsi"/>
          <w:sz w:val="23"/>
          <w:szCs w:val="23"/>
        </w:rPr>
        <w:t>definicij</w:t>
      </w:r>
      <w:r w:rsidR="002D207B">
        <w:rPr>
          <w:rFonts w:cstheme="minorHAnsi"/>
          <w:sz w:val="23"/>
          <w:szCs w:val="23"/>
        </w:rPr>
        <w:t>u</w:t>
      </w:r>
      <w:r>
        <w:rPr>
          <w:rFonts w:cstheme="minorHAnsi"/>
          <w:sz w:val="23"/>
          <w:szCs w:val="23"/>
        </w:rPr>
        <w:t xml:space="preserve"> klase prijelaz</w:t>
      </w:r>
    </w:p>
    <w:p w:rsidR="002D207B" w:rsidRDefault="002D207B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 w:rsidRPr="00FA4DBB">
        <w:rPr>
          <w:rFonts w:cstheme="minorHAnsi"/>
          <w:b/>
          <w:iCs/>
          <w:sz w:val="23"/>
          <w:szCs w:val="23"/>
        </w:rPr>
        <w:t>TuringovStroj.java</w:t>
      </w:r>
      <w:r>
        <w:rPr>
          <w:rFonts w:cstheme="minorHAnsi"/>
          <w:iCs/>
          <w:sz w:val="23"/>
          <w:szCs w:val="23"/>
        </w:rPr>
        <w:t xml:space="preserve"> je srce ovog programa te sadrži sve potrebno za odvijanje programa</w:t>
      </w: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>
        <w:rPr>
          <w:rFonts w:cstheme="minorHAnsi"/>
          <w:iCs/>
          <w:sz w:val="23"/>
          <w:szCs w:val="23"/>
        </w:rPr>
        <w:t xml:space="preserve">Unutar </w:t>
      </w:r>
      <w:r w:rsidRPr="00FA4DBB">
        <w:rPr>
          <w:rFonts w:cstheme="minorHAnsi"/>
          <w:i/>
          <w:iCs/>
          <w:sz w:val="23"/>
          <w:szCs w:val="23"/>
        </w:rPr>
        <w:t>TuringovStroj.java</w:t>
      </w:r>
      <w:r>
        <w:rPr>
          <w:rFonts w:cstheme="minorHAnsi"/>
          <w:iCs/>
          <w:sz w:val="23"/>
          <w:szCs w:val="23"/>
        </w:rPr>
        <w:t xml:space="preserve"> postoji nekoliko funkcija koje omogućuju ispravno ponašanje stroja. </w:t>
      </w: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>
        <w:rPr>
          <w:rFonts w:cstheme="minorHAnsi"/>
          <w:iCs/>
          <w:sz w:val="23"/>
          <w:szCs w:val="23"/>
        </w:rPr>
        <w:t>npr.</w:t>
      </w:r>
    </w:p>
    <w:p w:rsidR="005D1B42" w:rsidRPr="005D1B42" w:rsidRDefault="005D1B42" w:rsidP="005D1B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 w:rsidRPr="00FA4DBB">
        <w:rPr>
          <w:rFonts w:cstheme="minorHAnsi"/>
          <w:i/>
          <w:iCs/>
          <w:sz w:val="23"/>
          <w:szCs w:val="23"/>
        </w:rPr>
        <w:t>NapraviPrijelaze</w:t>
      </w:r>
      <w:r w:rsidRPr="005D1B42">
        <w:rPr>
          <w:rFonts w:cstheme="minorHAnsi"/>
          <w:iCs/>
          <w:sz w:val="23"/>
          <w:szCs w:val="23"/>
        </w:rPr>
        <w:t xml:space="preserve"> u kojoj su zadani svi prijelazi;</w:t>
      </w:r>
    </w:p>
    <w:p w:rsidR="005D1B42" w:rsidRPr="005D1B42" w:rsidRDefault="005D1B42" w:rsidP="005D1B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 w:rsidRPr="00FA4DBB">
        <w:rPr>
          <w:rFonts w:cstheme="minorHAnsi"/>
          <w:i/>
          <w:iCs/>
          <w:sz w:val="23"/>
          <w:szCs w:val="23"/>
        </w:rPr>
        <w:t xml:space="preserve">pronadjiPrijelaz </w:t>
      </w:r>
      <w:r w:rsidRPr="005D1B42">
        <w:rPr>
          <w:rFonts w:cstheme="minorHAnsi"/>
          <w:iCs/>
          <w:sz w:val="23"/>
          <w:szCs w:val="23"/>
        </w:rPr>
        <w:t>uspoređuje znakove, te traži odgovarajući prijelaz</w:t>
      </w:r>
    </w:p>
    <w:p w:rsidR="005D1B42" w:rsidRPr="005D1B42" w:rsidRDefault="005D1B42" w:rsidP="005D1B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 w:rsidRPr="00FA4DBB">
        <w:rPr>
          <w:rFonts w:cstheme="minorHAnsi"/>
          <w:i/>
          <w:iCs/>
          <w:sz w:val="23"/>
          <w:szCs w:val="23"/>
        </w:rPr>
        <w:t>ispisiPrijelaz</w:t>
      </w:r>
      <w:r w:rsidRPr="005D1B42">
        <w:rPr>
          <w:rFonts w:cstheme="minorHAnsi"/>
          <w:iCs/>
          <w:sz w:val="23"/>
          <w:szCs w:val="23"/>
        </w:rPr>
        <w:t xml:space="preserve"> </w:t>
      </w:r>
      <w:r>
        <w:rPr>
          <w:rFonts w:cstheme="minorHAnsi"/>
          <w:iCs/>
          <w:sz w:val="23"/>
          <w:szCs w:val="23"/>
        </w:rPr>
        <w:t>koja ispisuje prijelaze</w:t>
      </w: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>
        <w:rPr>
          <w:rFonts w:cstheme="minorHAnsi"/>
          <w:iCs/>
          <w:sz w:val="23"/>
          <w:szCs w:val="23"/>
        </w:rPr>
        <w:t>Ukoliko želimo zadati vlastiti primjer na testiranje, dovoljno nam je u datoteku in.txt upisat neki novi binarni niz, uz napomenu da taj niz obavezno mora</w:t>
      </w:r>
      <w:r w:rsidR="00354DBC">
        <w:rPr>
          <w:rFonts w:cstheme="minorHAnsi"/>
          <w:iCs/>
          <w:sz w:val="23"/>
          <w:szCs w:val="23"/>
        </w:rPr>
        <w:t>mo</w:t>
      </w:r>
      <w:r>
        <w:rPr>
          <w:rFonts w:cstheme="minorHAnsi"/>
          <w:iCs/>
          <w:sz w:val="23"/>
          <w:szCs w:val="23"/>
        </w:rPr>
        <w:t xml:space="preserve"> zadati  u novom retku.</w:t>
      </w: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>
        <w:rPr>
          <w:rFonts w:cstheme="minorHAnsi"/>
          <w:iCs/>
          <w:sz w:val="23"/>
          <w:szCs w:val="23"/>
        </w:rPr>
        <w:t>Nakon pokretanja, stvorit će nam se nova tekstualna datoteka formata:</w:t>
      </w:r>
    </w:p>
    <w:p w:rsidR="005D1B42" w:rsidRPr="006323E4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3"/>
          <w:szCs w:val="23"/>
        </w:rPr>
      </w:pPr>
      <w:r w:rsidRPr="006323E4">
        <w:rPr>
          <w:rFonts w:cstheme="minorHAnsi"/>
          <w:b/>
          <w:iCs/>
          <w:sz w:val="23"/>
          <w:szCs w:val="23"/>
        </w:rPr>
        <w:t>out -zadanibinarniniz</w:t>
      </w:r>
      <w:r w:rsidR="006B3ACA" w:rsidRPr="006323E4">
        <w:rPr>
          <w:rFonts w:cstheme="minorHAnsi"/>
          <w:b/>
          <w:iCs/>
          <w:sz w:val="23"/>
          <w:szCs w:val="23"/>
        </w:rPr>
        <w:t>.txt</w:t>
      </w: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  <w:r>
        <w:rPr>
          <w:rFonts w:cstheme="minorHAnsi"/>
          <w:iCs/>
          <w:sz w:val="23"/>
          <w:szCs w:val="23"/>
        </w:rPr>
        <w:t>Otvorimo li tu datoteku, u njoj ćemo vidjeti ispisane sve prijelaze koji su doveli do stvaranja, tj. preoblikovanja u konačni</w:t>
      </w:r>
      <w:r w:rsidR="00582DD5">
        <w:rPr>
          <w:rFonts w:cstheme="minorHAnsi"/>
          <w:iCs/>
          <w:sz w:val="23"/>
          <w:szCs w:val="23"/>
        </w:rPr>
        <w:t xml:space="preserve"> binarni</w:t>
      </w:r>
      <w:r>
        <w:rPr>
          <w:rFonts w:cstheme="minorHAnsi"/>
          <w:iCs/>
          <w:sz w:val="23"/>
          <w:szCs w:val="23"/>
        </w:rPr>
        <w:t xml:space="preserve"> niz koji je naveden na kraju te iste datoteke.</w:t>
      </w:r>
    </w:p>
    <w:p w:rsidR="005D1B42" w:rsidRDefault="005D1B42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</w:pPr>
    </w:p>
    <w:p w:rsidR="003C0E56" w:rsidRPr="006C36C8" w:rsidRDefault="003C0E56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6C36C8">
        <w:rPr>
          <w:rFonts w:cstheme="minorHAnsi"/>
          <w:sz w:val="23"/>
          <w:szCs w:val="23"/>
        </w:rPr>
        <w:t>Za pokretanje Java programa potrebno je imati instalirano Java okruženje (Java JRE). Program</w:t>
      </w:r>
    </w:p>
    <w:p w:rsidR="003C0E56" w:rsidRPr="006C36C8" w:rsidRDefault="003C0E56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6C36C8">
        <w:rPr>
          <w:rFonts w:cstheme="minorHAnsi"/>
          <w:sz w:val="23"/>
          <w:szCs w:val="23"/>
        </w:rPr>
        <w:t>se pokre</w:t>
      </w:r>
      <w:r w:rsidRPr="006C36C8">
        <w:rPr>
          <w:rFonts w:eastAsia="TimesNewRoman" w:cstheme="minorHAnsi"/>
          <w:sz w:val="23"/>
          <w:szCs w:val="23"/>
        </w:rPr>
        <w:t>ć</w:t>
      </w:r>
      <w:r w:rsidRPr="006C36C8">
        <w:rPr>
          <w:rFonts w:cstheme="minorHAnsi"/>
          <w:sz w:val="23"/>
          <w:szCs w:val="23"/>
        </w:rPr>
        <w:t>e na na</w:t>
      </w:r>
      <w:r w:rsidRPr="006C36C8">
        <w:rPr>
          <w:rFonts w:eastAsia="TimesNewRoman" w:cstheme="minorHAnsi"/>
          <w:sz w:val="23"/>
          <w:szCs w:val="23"/>
        </w:rPr>
        <w:t>č</w:t>
      </w:r>
      <w:r w:rsidRPr="006C36C8">
        <w:rPr>
          <w:rFonts w:cstheme="minorHAnsi"/>
          <w:sz w:val="23"/>
          <w:szCs w:val="23"/>
        </w:rPr>
        <w:t>in da se pokrene Javina izvršna datoteka s nastavkom jar.</w:t>
      </w:r>
    </w:p>
    <w:p w:rsidR="003C0E56" w:rsidRPr="006C36C8" w:rsidRDefault="003C0E56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6C36C8">
        <w:rPr>
          <w:rFonts w:cstheme="minorHAnsi"/>
          <w:sz w:val="23"/>
          <w:szCs w:val="23"/>
        </w:rPr>
        <w:t>Pokretanje datoteke izvršava se u komadnoj liniji i potrebno je upisati sljede</w:t>
      </w:r>
      <w:r w:rsidRPr="006C36C8">
        <w:rPr>
          <w:rFonts w:eastAsia="TimesNewRoman" w:cstheme="minorHAnsi"/>
          <w:sz w:val="23"/>
          <w:szCs w:val="23"/>
        </w:rPr>
        <w:t>ć</w:t>
      </w:r>
      <w:r w:rsidRPr="006C36C8">
        <w:rPr>
          <w:rFonts w:cstheme="minorHAnsi"/>
          <w:sz w:val="23"/>
          <w:szCs w:val="23"/>
        </w:rPr>
        <w:t>e:</w:t>
      </w:r>
    </w:p>
    <w:p w:rsidR="005D1B42" w:rsidRPr="00585E0B" w:rsidRDefault="003C0E56" w:rsidP="005D1B42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3"/>
          <w:szCs w:val="23"/>
        </w:rPr>
        <w:sectPr w:rsidR="005D1B42" w:rsidRPr="00585E0B" w:rsidSect="004521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323E4">
        <w:rPr>
          <w:rFonts w:cstheme="minorHAnsi"/>
          <w:b/>
          <w:i/>
          <w:iCs/>
          <w:sz w:val="23"/>
          <w:szCs w:val="23"/>
        </w:rPr>
        <w:t xml:space="preserve">java –jar </w:t>
      </w:r>
      <w:r w:rsidR="00E23806" w:rsidRPr="006323E4">
        <w:rPr>
          <w:rFonts w:cstheme="minorHAnsi"/>
          <w:b/>
          <w:i/>
          <w:iCs/>
          <w:sz w:val="23"/>
          <w:szCs w:val="23"/>
        </w:rPr>
        <w:t>start</w:t>
      </w:r>
      <w:r w:rsidRPr="006323E4">
        <w:rPr>
          <w:rFonts w:cstheme="minorHAnsi"/>
          <w:b/>
          <w:i/>
          <w:iCs/>
          <w:sz w:val="23"/>
          <w:szCs w:val="23"/>
        </w:rPr>
        <w:t>.jar</w:t>
      </w:r>
      <w:r w:rsidR="00585E0B">
        <w:rPr>
          <w:rFonts w:cstheme="minorHAnsi"/>
          <w:b/>
          <w:i/>
          <w:iCs/>
          <w:sz w:val="23"/>
          <w:szCs w:val="23"/>
        </w:rPr>
        <w:t xml:space="preserve"> </w:t>
      </w:r>
      <w:r w:rsidR="00585E0B">
        <w:rPr>
          <w:rFonts w:cstheme="minorHAnsi"/>
          <w:iCs/>
          <w:sz w:val="23"/>
          <w:szCs w:val="23"/>
        </w:rPr>
        <w:t xml:space="preserve">ili pokušati jednostavno dvoklikom na </w:t>
      </w:r>
      <w:r w:rsidR="00585E0B" w:rsidRPr="00F634B3">
        <w:rPr>
          <w:rFonts w:cstheme="minorHAnsi"/>
          <w:b/>
          <w:iCs/>
          <w:sz w:val="23"/>
          <w:szCs w:val="23"/>
        </w:rPr>
        <w:t>start.jar</w:t>
      </w:r>
    </w:p>
    <w:p w:rsidR="003C0E56" w:rsidRPr="004526CA" w:rsidRDefault="003C0E56" w:rsidP="003033F5">
      <w:pPr>
        <w:autoSpaceDE w:val="0"/>
        <w:autoSpaceDN w:val="0"/>
        <w:adjustRightInd w:val="0"/>
        <w:spacing w:after="60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4526CA">
        <w:rPr>
          <w:rFonts w:cstheme="minorHAnsi"/>
          <w:b/>
          <w:bCs/>
          <w:sz w:val="36"/>
          <w:szCs w:val="36"/>
        </w:rPr>
        <w:lastRenderedPageBreak/>
        <w:t>Zaključak</w:t>
      </w:r>
    </w:p>
    <w:p w:rsidR="003C0E56" w:rsidRPr="004526CA" w:rsidRDefault="003C0E56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4526CA">
        <w:rPr>
          <w:rFonts w:cstheme="minorHAnsi"/>
          <w:sz w:val="23"/>
          <w:szCs w:val="23"/>
        </w:rPr>
        <w:t>Osnovni model Turingovog stroja mogu</w:t>
      </w:r>
      <w:r w:rsidRPr="004526CA">
        <w:rPr>
          <w:rFonts w:eastAsia="TimesNewRoman" w:cstheme="minorHAnsi"/>
          <w:sz w:val="23"/>
          <w:szCs w:val="23"/>
        </w:rPr>
        <w:t>ć</w:t>
      </w:r>
      <w:r w:rsidRPr="004526CA">
        <w:rPr>
          <w:rFonts w:cstheme="minorHAnsi"/>
          <w:sz w:val="23"/>
          <w:szCs w:val="23"/>
        </w:rPr>
        <w:t>e je proširiti na više na</w:t>
      </w:r>
      <w:r w:rsidRPr="004526CA">
        <w:rPr>
          <w:rFonts w:eastAsia="TimesNewRoman" w:cstheme="minorHAnsi"/>
          <w:sz w:val="23"/>
          <w:szCs w:val="23"/>
        </w:rPr>
        <w:t>č</w:t>
      </w:r>
      <w:r w:rsidRPr="004526CA">
        <w:rPr>
          <w:rFonts w:cstheme="minorHAnsi"/>
          <w:sz w:val="23"/>
          <w:szCs w:val="23"/>
        </w:rPr>
        <w:t>ina, a jedan od tih na</w:t>
      </w:r>
      <w:r w:rsidRPr="004526CA">
        <w:rPr>
          <w:rFonts w:eastAsia="TimesNewRoman" w:cstheme="minorHAnsi"/>
          <w:sz w:val="23"/>
          <w:szCs w:val="23"/>
        </w:rPr>
        <w:t>č</w:t>
      </w:r>
      <w:r w:rsidRPr="004526CA">
        <w:rPr>
          <w:rFonts w:cstheme="minorHAnsi"/>
          <w:sz w:val="23"/>
          <w:szCs w:val="23"/>
        </w:rPr>
        <w:t>ina je</w:t>
      </w:r>
    </w:p>
    <w:p w:rsidR="004F21AE" w:rsidRDefault="003C0E56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4526CA">
        <w:rPr>
          <w:rFonts w:cstheme="minorHAnsi"/>
          <w:sz w:val="23"/>
          <w:szCs w:val="23"/>
        </w:rPr>
        <w:t>Turingov stroj s višestrukim trakama.</w:t>
      </w:r>
    </w:p>
    <w:p w:rsidR="004F21AE" w:rsidRDefault="003C0E56" w:rsidP="003F3489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4526CA">
        <w:rPr>
          <w:rFonts w:cstheme="minorHAnsi"/>
          <w:sz w:val="23"/>
          <w:szCs w:val="23"/>
        </w:rPr>
        <w:t>Proširivanje osnovnog modela omogu</w:t>
      </w:r>
      <w:r w:rsidRPr="004526CA">
        <w:rPr>
          <w:rFonts w:eastAsia="TimesNewRoman" w:cstheme="minorHAnsi"/>
          <w:sz w:val="23"/>
          <w:szCs w:val="23"/>
        </w:rPr>
        <w:t>ć</w:t>
      </w:r>
      <w:r w:rsidRPr="004526CA">
        <w:rPr>
          <w:rFonts w:cstheme="minorHAnsi"/>
          <w:sz w:val="23"/>
          <w:szCs w:val="23"/>
        </w:rPr>
        <w:t>uje lakše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 xml:space="preserve">rješavanje zadataka. </w:t>
      </w:r>
    </w:p>
    <w:p w:rsidR="003F3489" w:rsidRDefault="003C0E56" w:rsidP="003F3489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4526CA">
        <w:rPr>
          <w:rFonts w:cstheme="minorHAnsi"/>
          <w:sz w:val="23"/>
          <w:szCs w:val="23"/>
        </w:rPr>
        <w:t>Rješenje proširenim modelom Turingovog stroja je jednostavno i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>u</w:t>
      </w:r>
      <w:r w:rsidRPr="004526CA">
        <w:rPr>
          <w:rFonts w:eastAsia="TimesNewRoman" w:cstheme="minorHAnsi"/>
          <w:sz w:val="23"/>
          <w:szCs w:val="23"/>
        </w:rPr>
        <w:t>č</w:t>
      </w:r>
      <w:r w:rsidRPr="004526CA">
        <w:rPr>
          <w:rFonts w:cstheme="minorHAnsi"/>
          <w:sz w:val="23"/>
          <w:szCs w:val="23"/>
        </w:rPr>
        <w:t>inkovito, pa je mogu</w:t>
      </w:r>
      <w:r w:rsidRPr="004526CA">
        <w:rPr>
          <w:rFonts w:eastAsia="TimesNewRoman" w:cstheme="minorHAnsi"/>
          <w:sz w:val="23"/>
          <w:szCs w:val="23"/>
        </w:rPr>
        <w:t>ć</w:t>
      </w:r>
      <w:r w:rsidRPr="004526CA">
        <w:rPr>
          <w:rFonts w:cstheme="minorHAnsi"/>
          <w:sz w:val="23"/>
          <w:szCs w:val="23"/>
        </w:rPr>
        <w:t>e da je istovjetni osnovni model Turingovog stroja složen. Na primjer,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>za jedan prijelaz proširenog modela Turingovog stroja, mogu</w:t>
      </w:r>
      <w:r w:rsidRPr="004526CA">
        <w:rPr>
          <w:rFonts w:eastAsia="TimesNewRoman" w:cstheme="minorHAnsi"/>
          <w:sz w:val="23"/>
          <w:szCs w:val="23"/>
        </w:rPr>
        <w:t>ć</w:t>
      </w:r>
      <w:r w:rsidRPr="004526CA">
        <w:rPr>
          <w:rFonts w:cstheme="minorHAnsi"/>
          <w:sz w:val="23"/>
          <w:szCs w:val="23"/>
        </w:rPr>
        <w:t>e je da istovjetni osnovni model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>Turingovog stroja izvodi daleko ve</w:t>
      </w:r>
      <w:r w:rsidRPr="004526CA">
        <w:rPr>
          <w:rFonts w:eastAsia="TimesNewRoman" w:cstheme="minorHAnsi"/>
          <w:sz w:val="23"/>
          <w:szCs w:val="23"/>
        </w:rPr>
        <w:t>ć</w:t>
      </w:r>
      <w:r w:rsidRPr="004526CA">
        <w:rPr>
          <w:rFonts w:cstheme="minorHAnsi"/>
          <w:sz w:val="23"/>
          <w:szCs w:val="23"/>
        </w:rPr>
        <w:t xml:space="preserve">i broj prijelaza. </w:t>
      </w:r>
    </w:p>
    <w:p w:rsidR="003C0E56" w:rsidRPr="004526CA" w:rsidRDefault="003C0E56" w:rsidP="003F3489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4526CA">
        <w:rPr>
          <w:rFonts w:cstheme="minorHAnsi"/>
          <w:sz w:val="23"/>
          <w:szCs w:val="23"/>
        </w:rPr>
        <w:t>Za simulaciju jednog pomaka glave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>Turingov stroj sa k traka potrebno je mnogo više pomaka glave osnovnog modela Turingovog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>stroja. Pretpostavi li se da pomak glave troši jedini</w:t>
      </w:r>
      <w:r w:rsidRPr="004526CA">
        <w:rPr>
          <w:rFonts w:eastAsia="TimesNewRoman" w:cstheme="minorHAnsi"/>
          <w:sz w:val="23"/>
          <w:szCs w:val="23"/>
        </w:rPr>
        <w:t>č</w:t>
      </w:r>
      <w:r w:rsidRPr="004526CA">
        <w:rPr>
          <w:rFonts w:cstheme="minorHAnsi"/>
          <w:sz w:val="23"/>
          <w:szCs w:val="23"/>
        </w:rPr>
        <w:t>no vrijeme, smanjivanje više traka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>Turingovog stroja na jednu traku zna</w:t>
      </w:r>
      <w:r w:rsidRPr="004526CA">
        <w:rPr>
          <w:rFonts w:eastAsia="TimesNewRoman" w:cstheme="minorHAnsi"/>
          <w:sz w:val="23"/>
          <w:szCs w:val="23"/>
        </w:rPr>
        <w:t>č</w:t>
      </w:r>
      <w:r w:rsidRPr="004526CA">
        <w:rPr>
          <w:rFonts w:cstheme="minorHAnsi"/>
          <w:sz w:val="23"/>
          <w:szCs w:val="23"/>
        </w:rPr>
        <w:t>ajno usporava vrijeme prihva</w:t>
      </w:r>
      <w:r w:rsidRPr="004526CA">
        <w:rPr>
          <w:rFonts w:eastAsia="TimesNewRoman" w:cstheme="minorHAnsi"/>
          <w:sz w:val="23"/>
          <w:szCs w:val="23"/>
        </w:rPr>
        <w:t>ć</w:t>
      </w:r>
      <w:r w:rsidRPr="004526CA">
        <w:rPr>
          <w:rFonts w:cstheme="minorHAnsi"/>
          <w:sz w:val="23"/>
          <w:szCs w:val="23"/>
        </w:rPr>
        <w:t>anja jezika. Ako Turingov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>stroj ima na raspolaganju dvije trake umjesto jedne, funkcije prijelaza i rad Turingovog stroja se</w:t>
      </w:r>
      <w:r w:rsidR="004F21AE">
        <w:rPr>
          <w:rFonts w:cstheme="minorHAnsi"/>
          <w:sz w:val="23"/>
          <w:szCs w:val="23"/>
        </w:rPr>
        <w:t xml:space="preserve"> </w:t>
      </w:r>
      <w:r w:rsidRPr="004526CA">
        <w:rPr>
          <w:rFonts w:cstheme="minorHAnsi"/>
          <w:sz w:val="23"/>
          <w:szCs w:val="23"/>
        </w:rPr>
        <w:t>zna</w:t>
      </w:r>
      <w:r w:rsidRPr="004526CA">
        <w:rPr>
          <w:rFonts w:eastAsia="TimesNewRoman" w:cstheme="minorHAnsi"/>
          <w:sz w:val="23"/>
          <w:szCs w:val="23"/>
        </w:rPr>
        <w:t>č</w:t>
      </w:r>
      <w:r w:rsidRPr="004526CA">
        <w:rPr>
          <w:rFonts w:cstheme="minorHAnsi"/>
          <w:sz w:val="23"/>
          <w:szCs w:val="23"/>
        </w:rPr>
        <w:t>ajno pojednostavljuje.</w:t>
      </w:r>
    </w:p>
    <w:p w:rsidR="003C0E56" w:rsidRPr="004526CA" w:rsidRDefault="003C0E56" w:rsidP="003C0E56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4526CA">
        <w:rPr>
          <w:rFonts w:cstheme="minorHAnsi"/>
          <w:sz w:val="23"/>
          <w:szCs w:val="23"/>
        </w:rPr>
        <w:t>Zbog gore opisanih razloga, odabr</w:t>
      </w:r>
      <w:r w:rsidR="003F3489">
        <w:rPr>
          <w:rFonts w:cstheme="minorHAnsi"/>
          <w:sz w:val="23"/>
          <w:szCs w:val="23"/>
        </w:rPr>
        <w:t>a</w:t>
      </w:r>
      <w:r w:rsidR="00B17EE9">
        <w:rPr>
          <w:rFonts w:cstheme="minorHAnsi"/>
          <w:sz w:val="23"/>
          <w:szCs w:val="23"/>
        </w:rPr>
        <w:t>o</w:t>
      </w:r>
      <w:r w:rsidRPr="004526CA">
        <w:rPr>
          <w:rFonts w:cstheme="minorHAnsi"/>
          <w:sz w:val="23"/>
          <w:szCs w:val="23"/>
        </w:rPr>
        <w:t xml:space="preserve"> sam Turingov stroj s dvije trake jer je na taj na</w:t>
      </w:r>
      <w:r w:rsidRPr="004526CA">
        <w:rPr>
          <w:rFonts w:eastAsia="TimesNewRoman" w:cstheme="minorHAnsi"/>
          <w:sz w:val="23"/>
          <w:szCs w:val="23"/>
        </w:rPr>
        <w:t>č</w:t>
      </w:r>
      <w:r w:rsidRPr="004526CA">
        <w:rPr>
          <w:rFonts w:cstheme="minorHAnsi"/>
          <w:sz w:val="23"/>
          <w:szCs w:val="23"/>
        </w:rPr>
        <w:t>in</w:t>
      </w:r>
    </w:p>
    <w:p w:rsidR="00C11DC5" w:rsidRPr="00C11DC5" w:rsidRDefault="003C0E56" w:rsidP="005508C7">
      <w:pPr>
        <w:autoSpaceDE w:val="0"/>
        <w:autoSpaceDN w:val="0"/>
        <w:adjustRightInd w:val="0"/>
        <w:spacing w:after="120" w:line="240" w:lineRule="auto"/>
        <w:rPr>
          <w:rFonts w:cstheme="minorHAnsi"/>
          <w:sz w:val="23"/>
          <w:szCs w:val="23"/>
        </w:rPr>
      </w:pPr>
      <w:r w:rsidRPr="004526CA">
        <w:rPr>
          <w:rFonts w:cstheme="minorHAnsi"/>
          <w:sz w:val="23"/>
          <w:szCs w:val="23"/>
        </w:rPr>
        <w:t xml:space="preserve">puno lakše i prirodnije riješiti zadani problem. </w:t>
      </w:r>
      <w:r w:rsidR="00C11DC5">
        <w:rPr>
          <w:rFonts w:cstheme="minorHAnsi"/>
          <w:sz w:val="23"/>
          <w:szCs w:val="23"/>
        </w:rPr>
        <w:t>Promatramo li složenost konkretnog algoritma, primjetit ćemo da mu je složenos</w:t>
      </w:r>
      <w:r w:rsidR="00667EDE">
        <w:rPr>
          <w:rFonts w:cstheme="minorHAnsi"/>
          <w:sz w:val="23"/>
          <w:szCs w:val="23"/>
        </w:rPr>
        <w:t>t O(n) što je vrlo prihvatljivo, dok bi složenost s jednom trakom bila otprilike O(n*n).</w:t>
      </w:r>
    </w:p>
    <w:p w:rsidR="003C0E56" w:rsidRPr="00193D67" w:rsidRDefault="003C0E56" w:rsidP="003C0E56">
      <w:pPr>
        <w:rPr>
          <w:rFonts w:cstheme="minorHAnsi"/>
        </w:rPr>
      </w:pPr>
    </w:p>
    <w:sectPr w:rsidR="003C0E56" w:rsidRPr="00193D67" w:rsidSect="0045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300" w:rsidRDefault="00F60300" w:rsidP="00630188">
      <w:pPr>
        <w:spacing w:after="0" w:line="240" w:lineRule="auto"/>
      </w:pPr>
      <w:r>
        <w:separator/>
      </w:r>
    </w:p>
  </w:endnote>
  <w:endnote w:type="continuationSeparator" w:id="0">
    <w:p w:rsidR="00F60300" w:rsidRDefault="00F60300" w:rsidP="0063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3194570"/>
      <w:docPartObj>
        <w:docPartGallery w:val="Page Numbers (Bottom of Page)"/>
        <w:docPartUnique/>
      </w:docPartObj>
    </w:sdtPr>
    <w:sdtContent>
      <w:p w:rsidR="00712F06" w:rsidRDefault="006D704C">
        <w:pPr>
          <w:pStyle w:val="Footer"/>
          <w:jc w:val="right"/>
        </w:pPr>
        <w:fldSimple w:instr=" PAGE   \* MERGEFORMAT ">
          <w:r w:rsidR="00F634B3">
            <w:rPr>
              <w:noProof/>
            </w:rPr>
            <w:t>7</w:t>
          </w:r>
        </w:fldSimple>
      </w:p>
    </w:sdtContent>
  </w:sdt>
  <w:p w:rsidR="00712F06" w:rsidRDefault="00712F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300" w:rsidRDefault="00F60300" w:rsidP="00630188">
      <w:pPr>
        <w:spacing w:after="0" w:line="240" w:lineRule="auto"/>
      </w:pPr>
      <w:r>
        <w:separator/>
      </w:r>
    </w:p>
  </w:footnote>
  <w:footnote w:type="continuationSeparator" w:id="0">
    <w:p w:rsidR="00F60300" w:rsidRDefault="00F60300" w:rsidP="0063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4B0"/>
    <w:multiLevelType w:val="hybridMultilevel"/>
    <w:tmpl w:val="FF20F40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62B08"/>
    <w:multiLevelType w:val="hybridMultilevel"/>
    <w:tmpl w:val="1CCAC5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A2EB7"/>
    <w:multiLevelType w:val="hybridMultilevel"/>
    <w:tmpl w:val="0C4C02CC"/>
    <w:lvl w:ilvl="0" w:tplc="599AFEF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B7F60"/>
    <w:multiLevelType w:val="hybridMultilevel"/>
    <w:tmpl w:val="A91E9668"/>
    <w:lvl w:ilvl="0" w:tplc="041A000F">
      <w:start w:val="1"/>
      <w:numFmt w:val="decimal"/>
      <w:lvlText w:val="%1."/>
      <w:lvlJc w:val="left"/>
      <w:pPr>
        <w:ind w:left="753" w:hanging="360"/>
      </w:pPr>
    </w:lvl>
    <w:lvl w:ilvl="1" w:tplc="041A0019" w:tentative="1">
      <w:start w:val="1"/>
      <w:numFmt w:val="lowerLetter"/>
      <w:lvlText w:val="%2."/>
      <w:lvlJc w:val="left"/>
      <w:pPr>
        <w:ind w:left="1473" w:hanging="360"/>
      </w:pPr>
    </w:lvl>
    <w:lvl w:ilvl="2" w:tplc="041A001B" w:tentative="1">
      <w:start w:val="1"/>
      <w:numFmt w:val="lowerRoman"/>
      <w:lvlText w:val="%3."/>
      <w:lvlJc w:val="right"/>
      <w:pPr>
        <w:ind w:left="2193" w:hanging="180"/>
      </w:pPr>
    </w:lvl>
    <w:lvl w:ilvl="3" w:tplc="041A000F" w:tentative="1">
      <w:start w:val="1"/>
      <w:numFmt w:val="decimal"/>
      <w:lvlText w:val="%4."/>
      <w:lvlJc w:val="left"/>
      <w:pPr>
        <w:ind w:left="2913" w:hanging="360"/>
      </w:pPr>
    </w:lvl>
    <w:lvl w:ilvl="4" w:tplc="041A0019" w:tentative="1">
      <w:start w:val="1"/>
      <w:numFmt w:val="lowerLetter"/>
      <w:lvlText w:val="%5."/>
      <w:lvlJc w:val="left"/>
      <w:pPr>
        <w:ind w:left="3633" w:hanging="360"/>
      </w:pPr>
    </w:lvl>
    <w:lvl w:ilvl="5" w:tplc="041A001B" w:tentative="1">
      <w:start w:val="1"/>
      <w:numFmt w:val="lowerRoman"/>
      <w:lvlText w:val="%6."/>
      <w:lvlJc w:val="right"/>
      <w:pPr>
        <w:ind w:left="4353" w:hanging="180"/>
      </w:pPr>
    </w:lvl>
    <w:lvl w:ilvl="6" w:tplc="041A000F" w:tentative="1">
      <w:start w:val="1"/>
      <w:numFmt w:val="decimal"/>
      <w:lvlText w:val="%7."/>
      <w:lvlJc w:val="left"/>
      <w:pPr>
        <w:ind w:left="5073" w:hanging="360"/>
      </w:pPr>
    </w:lvl>
    <w:lvl w:ilvl="7" w:tplc="041A0019" w:tentative="1">
      <w:start w:val="1"/>
      <w:numFmt w:val="lowerLetter"/>
      <w:lvlText w:val="%8."/>
      <w:lvlJc w:val="left"/>
      <w:pPr>
        <w:ind w:left="5793" w:hanging="360"/>
      </w:pPr>
    </w:lvl>
    <w:lvl w:ilvl="8" w:tplc="041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4">
    <w:nsid w:val="0E2C5F67"/>
    <w:multiLevelType w:val="hybridMultilevel"/>
    <w:tmpl w:val="F11A18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B4477"/>
    <w:multiLevelType w:val="hybridMultilevel"/>
    <w:tmpl w:val="4CAE07E0"/>
    <w:lvl w:ilvl="0" w:tplc="63EA73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52FA1"/>
    <w:multiLevelType w:val="hybridMultilevel"/>
    <w:tmpl w:val="D43236C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D6EA6"/>
    <w:multiLevelType w:val="hybridMultilevel"/>
    <w:tmpl w:val="A0AC7D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23C15"/>
    <w:multiLevelType w:val="hybridMultilevel"/>
    <w:tmpl w:val="A8789C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D59C1"/>
    <w:multiLevelType w:val="hybridMultilevel"/>
    <w:tmpl w:val="28164B9E"/>
    <w:lvl w:ilvl="0" w:tplc="4476D6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C6B2A"/>
    <w:multiLevelType w:val="hybridMultilevel"/>
    <w:tmpl w:val="9CD03F7E"/>
    <w:lvl w:ilvl="0" w:tplc="EF80887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31994"/>
    <w:multiLevelType w:val="hybridMultilevel"/>
    <w:tmpl w:val="0BFE5392"/>
    <w:lvl w:ilvl="0" w:tplc="041A000F">
      <w:start w:val="1"/>
      <w:numFmt w:val="decimal"/>
      <w:lvlText w:val="%1."/>
      <w:lvlJc w:val="left"/>
      <w:pPr>
        <w:ind w:left="750" w:hanging="360"/>
      </w:pPr>
    </w:lvl>
    <w:lvl w:ilvl="1" w:tplc="041A0019" w:tentative="1">
      <w:start w:val="1"/>
      <w:numFmt w:val="lowerLetter"/>
      <w:lvlText w:val="%2."/>
      <w:lvlJc w:val="left"/>
      <w:pPr>
        <w:ind w:left="1470" w:hanging="360"/>
      </w:pPr>
    </w:lvl>
    <w:lvl w:ilvl="2" w:tplc="041A001B" w:tentative="1">
      <w:start w:val="1"/>
      <w:numFmt w:val="lowerRoman"/>
      <w:lvlText w:val="%3."/>
      <w:lvlJc w:val="right"/>
      <w:pPr>
        <w:ind w:left="2190" w:hanging="180"/>
      </w:pPr>
    </w:lvl>
    <w:lvl w:ilvl="3" w:tplc="041A000F" w:tentative="1">
      <w:start w:val="1"/>
      <w:numFmt w:val="decimal"/>
      <w:lvlText w:val="%4."/>
      <w:lvlJc w:val="left"/>
      <w:pPr>
        <w:ind w:left="2910" w:hanging="360"/>
      </w:pPr>
    </w:lvl>
    <w:lvl w:ilvl="4" w:tplc="041A0019" w:tentative="1">
      <w:start w:val="1"/>
      <w:numFmt w:val="lowerLetter"/>
      <w:lvlText w:val="%5."/>
      <w:lvlJc w:val="left"/>
      <w:pPr>
        <w:ind w:left="3630" w:hanging="360"/>
      </w:pPr>
    </w:lvl>
    <w:lvl w:ilvl="5" w:tplc="041A001B" w:tentative="1">
      <w:start w:val="1"/>
      <w:numFmt w:val="lowerRoman"/>
      <w:lvlText w:val="%6."/>
      <w:lvlJc w:val="right"/>
      <w:pPr>
        <w:ind w:left="4350" w:hanging="180"/>
      </w:pPr>
    </w:lvl>
    <w:lvl w:ilvl="6" w:tplc="041A000F" w:tentative="1">
      <w:start w:val="1"/>
      <w:numFmt w:val="decimal"/>
      <w:lvlText w:val="%7."/>
      <w:lvlJc w:val="left"/>
      <w:pPr>
        <w:ind w:left="5070" w:hanging="360"/>
      </w:pPr>
    </w:lvl>
    <w:lvl w:ilvl="7" w:tplc="041A0019" w:tentative="1">
      <w:start w:val="1"/>
      <w:numFmt w:val="lowerLetter"/>
      <w:lvlText w:val="%8."/>
      <w:lvlJc w:val="left"/>
      <w:pPr>
        <w:ind w:left="5790" w:hanging="360"/>
      </w:pPr>
    </w:lvl>
    <w:lvl w:ilvl="8" w:tplc="041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426D1057"/>
    <w:multiLevelType w:val="hybridMultilevel"/>
    <w:tmpl w:val="3FEC96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00F80"/>
    <w:multiLevelType w:val="hybridMultilevel"/>
    <w:tmpl w:val="9670D7DC"/>
    <w:lvl w:ilvl="0" w:tplc="041A000F">
      <w:start w:val="1"/>
      <w:numFmt w:val="decimal"/>
      <w:lvlText w:val="%1."/>
      <w:lvlJc w:val="left"/>
      <w:pPr>
        <w:ind w:left="750" w:hanging="360"/>
      </w:pPr>
    </w:lvl>
    <w:lvl w:ilvl="1" w:tplc="041A0019" w:tentative="1">
      <w:start w:val="1"/>
      <w:numFmt w:val="lowerLetter"/>
      <w:lvlText w:val="%2."/>
      <w:lvlJc w:val="left"/>
      <w:pPr>
        <w:ind w:left="1470" w:hanging="360"/>
      </w:pPr>
    </w:lvl>
    <w:lvl w:ilvl="2" w:tplc="041A001B" w:tentative="1">
      <w:start w:val="1"/>
      <w:numFmt w:val="lowerRoman"/>
      <w:lvlText w:val="%3."/>
      <w:lvlJc w:val="right"/>
      <w:pPr>
        <w:ind w:left="2190" w:hanging="180"/>
      </w:pPr>
    </w:lvl>
    <w:lvl w:ilvl="3" w:tplc="041A000F" w:tentative="1">
      <w:start w:val="1"/>
      <w:numFmt w:val="decimal"/>
      <w:lvlText w:val="%4."/>
      <w:lvlJc w:val="left"/>
      <w:pPr>
        <w:ind w:left="2910" w:hanging="360"/>
      </w:pPr>
    </w:lvl>
    <w:lvl w:ilvl="4" w:tplc="041A0019" w:tentative="1">
      <w:start w:val="1"/>
      <w:numFmt w:val="lowerLetter"/>
      <w:lvlText w:val="%5."/>
      <w:lvlJc w:val="left"/>
      <w:pPr>
        <w:ind w:left="3630" w:hanging="360"/>
      </w:pPr>
    </w:lvl>
    <w:lvl w:ilvl="5" w:tplc="041A001B" w:tentative="1">
      <w:start w:val="1"/>
      <w:numFmt w:val="lowerRoman"/>
      <w:lvlText w:val="%6."/>
      <w:lvlJc w:val="right"/>
      <w:pPr>
        <w:ind w:left="4350" w:hanging="180"/>
      </w:pPr>
    </w:lvl>
    <w:lvl w:ilvl="6" w:tplc="041A000F" w:tentative="1">
      <w:start w:val="1"/>
      <w:numFmt w:val="decimal"/>
      <w:lvlText w:val="%7."/>
      <w:lvlJc w:val="left"/>
      <w:pPr>
        <w:ind w:left="5070" w:hanging="360"/>
      </w:pPr>
    </w:lvl>
    <w:lvl w:ilvl="7" w:tplc="041A0019" w:tentative="1">
      <w:start w:val="1"/>
      <w:numFmt w:val="lowerLetter"/>
      <w:lvlText w:val="%8."/>
      <w:lvlJc w:val="left"/>
      <w:pPr>
        <w:ind w:left="5790" w:hanging="360"/>
      </w:pPr>
    </w:lvl>
    <w:lvl w:ilvl="8" w:tplc="041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4551674D"/>
    <w:multiLevelType w:val="hybridMultilevel"/>
    <w:tmpl w:val="28164B9E"/>
    <w:lvl w:ilvl="0" w:tplc="4476D6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63687"/>
    <w:multiLevelType w:val="hybridMultilevel"/>
    <w:tmpl w:val="2F4CD49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D1FC6"/>
    <w:multiLevelType w:val="hybridMultilevel"/>
    <w:tmpl w:val="28164B9E"/>
    <w:lvl w:ilvl="0" w:tplc="4476D6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F17E2"/>
    <w:multiLevelType w:val="hybridMultilevel"/>
    <w:tmpl w:val="493CE77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3766A"/>
    <w:multiLevelType w:val="hybridMultilevel"/>
    <w:tmpl w:val="28164B9E"/>
    <w:lvl w:ilvl="0" w:tplc="4476D6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3D2BEE"/>
    <w:multiLevelType w:val="hybridMultilevel"/>
    <w:tmpl w:val="934C72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55744"/>
    <w:multiLevelType w:val="hybridMultilevel"/>
    <w:tmpl w:val="5E4889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97873"/>
    <w:multiLevelType w:val="hybridMultilevel"/>
    <w:tmpl w:val="7B169C1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CD6DB0"/>
    <w:multiLevelType w:val="hybridMultilevel"/>
    <w:tmpl w:val="28164B9E"/>
    <w:lvl w:ilvl="0" w:tplc="4476D6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19"/>
  </w:num>
  <w:num w:numId="10">
    <w:abstractNumId w:val="8"/>
  </w:num>
  <w:num w:numId="11">
    <w:abstractNumId w:val="21"/>
  </w:num>
  <w:num w:numId="12">
    <w:abstractNumId w:val="17"/>
  </w:num>
  <w:num w:numId="13">
    <w:abstractNumId w:val="4"/>
  </w:num>
  <w:num w:numId="14">
    <w:abstractNumId w:val="15"/>
  </w:num>
  <w:num w:numId="15">
    <w:abstractNumId w:val="9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18"/>
  </w:num>
  <w:num w:numId="21">
    <w:abstractNumId w:val="22"/>
  </w:num>
  <w:num w:numId="22">
    <w:abstractNumId w:val="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99F"/>
    <w:rsid w:val="00001DFA"/>
    <w:rsid w:val="000070F8"/>
    <w:rsid w:val="00016B9A"/>
    <w:rsid w:val="0002049F"/>
    <w:rsid w:val="00021C31"/>
    <w:rsid w:val="00023B2E"/>
    <w:rsid w:val="00031942"/>
    <w:rsid w:val="00052262"/>
    <w:rsid w:val="000535CF"/>
    <w:rsid w:val="00074533"/>
    <w:rsid w:val="000774DA"/>
    <w:rsid w:val="0009099F"/>
    <w:rsid w:val="0009195C"/>
    <w:rsid w:val="000C2F8E"/>
    <w:rsid w:val="000C39EB"/>
    <w:rsid w:val="000D2442"/>
    <w:rsid w:val="000D2A75"/>
    <w:rsid w:val="000F334B"/>
    <w:rsid w:val="00102C6F"/>
    <w:rsid w:val="00112988"/>
    <w:rsid w:val="00120361"/>
    <w:rsid w:val="0014593E"/>
    <w:rsid w:val="00150A6C"/>
    <w:rsid w:val="001537A8"/>
    <w:rsid w:val="00156C04"/>
    <w:rsid w:val="0016007A"/>
    <w:rsid w:val="00193D67"/>
    <w:rsid w:val="001944E4"/>
    <w:rsid w:val="001A35B7"/>
    <w:rsid w:val="001A5597"/>
    <w:rsid w:val="001B7DB9"/>
    <w:rsid w:val="001D020B"/>
    <w:rsid w:val="001E59A9"/>
    <w:rsid w:val="001E729D"/>
    <w:rsid w:val="001F4060"/>
    <w:rsid w:val="00200798"/>
    <w:rsid w:val="0020119B"/>
    <w:rsid w:val="00206C36"/>
    <w:rsid w:val="00207E9A"/>
    <w:rsid w:val="00220466"/>
    <w:rsid w:val="0022229D"/>
    <w:rsid w:val="002329AE"/>
    <w:rsid w:val="002364AA"/>
    <w:rsid w:val="002465B8"/>
    <w:rsid w:val="002510F1"/>
    <w:rsid w:val="00254ABF"/>
    <w:rsid w:val="00265EF2"/>
    <w:rsid w:val="002819ED"/>
    <w:rsid w:val="002973D8"/>
    <w:rsid w:val="002A1062"/>
    <w:rsid w:val="002A48BA"/>
    <w:rsid w:val="002B4056"/>
    <w:rsid w:val="002D207B"/>
    <w:rsid w:val="002D5E84"/>
    <w:rsid w:val="002F7844"/>
    <w:rsid w:val="00300658"/>
    <w:rsid w:val="003033F5"/>
    <w:rsid w:val="00331BE0"/>
    <w:rsid w:val="00341F97"/>
    <w:rsid w:val="00347757"/>
    <w:rsid w:val="0035026D"/>
    <w:rsid w:val="00354DBC"/>
    <w:rsid w:val="003622A3"/>
    <w:rsid w:val="0037116E"/>
    <w:rsid w:val="003753B5"/>
    <w:rsid w:val="00380B6E"/>
    <w:rsid w:val="00381068"/>
    <w:rsid w:val="00387A29"/>
    <w:rsid w:val="003A393C"/>
    <w:rsid w:val="003B46C7"/>
    <w:rsid w:val="003C0E56"/>
    <w:rsid w:val="003C1E96"/>
    <w:rsid w:val="003C210C"/>
    <w:rsid w:val="003D5F69"/>
    <w:rsid w:val="003E0B8A"/>
    <w:rsid w:val="003F1349"/>
    <w:rsid w:val="003F305B"/>
    <w:rsid w:val="003F321B"/>
    <w:rsid w:val="003F3489"/>
    <w:rsid w:val="003F4BF4"/>
    <w:rsid w:val="00404780"/>
    <w:rsid w:val="004053AB"/>
    <w:rsid w:val="004054E8"/>
    <w:rsid w:val="00407694"/>
    <w:rsid w:val="0041188F"/>
    <w:rsid w:val="004134F1"/>
    <w:rsid w:val="00415227"/>
    <w:rsid w:val="00421BC1"/>
    <w:rsid w:val="00427B6E"/>
    <w:rsid w:val="004521E1"/>
    <w:rsid w:val="004526CA"/>
    <w:rsid w:val="00452D00"/>
    <w:rsid w:val="0046466A"/>
    <w:rsid w:val="00470769"/>
    <w:rsid w:val="00472540"/>
    <w:rsid w:val="00482BE0"/>
    <w:rsid w:val="004901DD"/>
    <w:rsid w:val="00490EDA"/>
    <w:rsid w:val="004A6D14"/>
    <w:rsid w:val="004C7359"/>
    <w:rsid w:val="004C7FE8"/>
    <w:rsid w:val="004D436D"/>
    <w:rsid w:val="004F21AE"/>
    <w:rsid w:val="004F2D87"/>
    <w:rsid w:val="0050069A"/>
    <w:rsid w:val="005145F3"/>
    <w:rsid w:val="005173B6"/>
    <w:rsid w:val="00521C18"/>
    <w:rsid w:val="00527B8C"/>
    <w:rsid w:val="005331F6"/>
    <w:rsid w:val="005340FB"/>
    <w:rsid w:val="0053604B"/>
    <w:rsid w:val="00540767"/>
    <w:rsid w:val="00550532"/>
    <w:rsid w:val="005508C7"/>
    <w:rsid w:val="00554118"/>
    <w:rsid w:val="00557ADB"/>
    <w:rsid w:val="00567DE0"/>
    <w:rsid w:val="00570177"/>
    <w:rsid w:val="00571C46"/>
    <w:rsid w:val="005734A4"/>
    <w:rsid w:val="00582193"/>
    <w:rsid w:val="00582DD5"/>
    <w:rsid w:val="00585E0B"/>
    <w:rsid w:val="00592BB9"/>
    <w:rsid w:val="005A257C"/>
    <w:rsid w:val="005B1A90"/>
    <w:rsid w:val="005C30AC"/>
    <w:rsid w:val="005D1B42"/>
    <w:rsid w:val="005F15B0"/>
    <w:rsid w:val="00606D0F"/>
    <w:rsid w:val="006165E8"/>
    <w:rsid w:val="006167E7"/>
    <w:rsid w:val="00627BE3"/>
    <w:rsid w:val="00630188"/>
    <w:rsid w:val="006323E4"/>
    <w:rsid w:val="006418B9"/>
    <w:rsid w:val="006428D4"/>
    <w:rsid w:val="00643412"/>
    <w:rsid w:val="00645402"/>
    <w:rsid w:val="00660CD9"/>
    <w:rsid w:val="00664294"/>
    <w:rsid w:val="00667EDE"/>
    <w:rsid w:val="00672666"/>
    <w:rsid w:val="00674706"/>
    <w:rsid w:val="00684F9D"/>
    <w:rsid w:val="006878AC"/>
    <w:rsid w:val="006A5F3C"/>
    <w:rsid w:val="006B3ACA"/>
    <w:rsid w:val="006C1420"/>
    <w:rsid w:val="006C1E9A"/>
    <w:rsid w:val="006C36C8"/>
    <w:rsid w:val="006D30EE"/>
    <w:rsid w:val="006D5D19"/>
    <w:rsid w:val="006D704C"/>
    <w:rsid w:val="006E133F"/>
    <w:rsid w:val="006E3AD0"/>
    <w:rsid w:val="006F0A7E"/>
    <w:rsid w:val="006F1980"/>
    <w:rsid w:val="006F47E2"/>
    <w:rsid w:val="00701B85"/>
    <w:rsid w:val="007060B6"/>
    <w:rsid w:val="00712F06"/>
    <w:rsid w:val="00736D5B"/>
    <w:rsid w:val="00740BAF"/>
    <w:rsid w:val="007433B0"/>
    <w:rsid w:val="00746759"/>
    <w:rsid w:val="00755E5B"/>
    <w:rsid w:val="0075775F"/>
    <w:rsid w:val="007733DB"/>
    <w:rsid w:val="00780EF0"/>
    <w:rsid w:val="00782807"/>
    <w:rsid w:val="00786B51"/>
    <w:rsid w:val="00797AC7"/>
    <w:rsid w:val="007B6614"/>
    <w:rsid w:val="007D519A"/>
    <w:rsid w:val="007F28A2"/>
    <w:rsid w:val="007F3A7B"/>
    <w:rsid w:val="007F428B"/>
    <w:rsid w:val="00817996"/>
    <w:rsid w:val="0082573E"/>
    <w:rsid w:val="008259AB"/>
    <w:rsid w:val="00833F8F"/>
    <w:rsid w:val="00841008"/>
    <w:rsid w:val="008469FB"/>
    <w:rsid w:val="00857F95"/>
    <w:rsid w:val="00861796"/>
    <w:rsid w:val="00865427"/>
    <w:rsid w:val="00883569"/>
    <w:rsid w:val="0088746D"/>
    <w:rsid w:val="00892213"/>
    <w:rsid w:val="00893E0F"/>
    <w:rsid w:val="008A13F9"/>
    <w:rsid w:val="008B5C84"/>
    <w:rsid w:val="008C4030"/>
    <w:rsid w:val="008D57CB"/>
    <w:rsid w:val="008E14CC"/>
    <w:rsid w:val="008E7EDC"/>
    <w:rsid w:val="008F438D"/>
    <w:rsid w:val="009048B0"/>
    <w:rsid w:val="009230D3"/>
    <w:rsid w:val="00926BF4"/>
    <w:rsid w:val="0093681C"/>
    <w:rsid w:val="0094112D"/>
    <w:rsid w:val="00954A43"/>
    <w:rsid w:val="00964853"/>
    <w:rsid w:val="00990E73"/>
    <w:rsid w:val="009938C6"/>
    <w:rsid w:val="009B7C24"/>
    <w:rsid w:val="009C1807"/>
    <w:rsid w:val="009C3DCF"/>
    <w:rsid w:val="009D5494"/>
    <w:rsid w:val="009D5F56"/>
    <w:rsid w:val="009D6A53"/>
    <w:rsid w:val="009E1D8D"/>
    <w:rsid w:val="009F045F"/>
    <w:rsid w:val="00A0355C"/>
    <w:rsid w:val="00A03A17"/>
    <w:rsid w:val="00A03BDE"/>
    <w:rsid w:val="00A24742"/>
    <w:rsid w:val="00A40637"/>
    <w:rsid w:val="00A479B8"/>
    <w:rsid w:val="00A80543"/>
    <w:rsid w:val="00A8220A"/>
    <w:rsid w:val="00A864EF"/>
    <w:rsid w:val="00A92AF0"/>
    <w:rsid w:val="00A97184"/>
    <w:rsid w:val="00AB3FD5"/>
    <w:rsid w:val="00AD21D1"/>
    <w:rsid w:val="00AE2F33"/>
    <w:rsid w:val="00B01313"/>
    <w:rsid w:val="00B04F59"/>
    <w:rsid w:val="00B07ECB"/>
    <w:rsid w:val="00B13824"/>
    <w:rsid w:val="00B17EE9"/>
    <w:rsid w:val="00B42BEE"/>
    <w:rsid w:val="00B57D1A"/>
    <w:rsid w:val="00B64AD8"/>
    <w:rsid w:val="00B664A3"/>
    <w:rsid w:val="00B67773"/>
    <w:rsid w:val="00B73367"/>
    <w:rsid w:val="00B93C99"/>
    <w:rsid w:val="00B9422D"/>
    <w:rsid w:val="00BA0335"/>
    <w:rsid w:val="00BA25FC"/>
    <w:rsid w:val="00BB1312"/>
    <w:rsid w:val="00BB14EA"/>
    <w:rsid w:val="00BB76E1"/>
    <w:rsid w:val="00BC6E9B"/>
    <w:rsid w:val="00BE628D"/>
    <w:rsid w:val="00BF3B12"/>
    <w:rsid w:val="00C0552D"/>
    <w:rsid w:val="00C11DC5"/>
    <w:rsid w:val="00C14112"/>
    <w:rsid w:val="00C722A5"/>
    <w:rsid w:val="00C7333F"/>
    <w:rsid w:val="00C76E54"/>
    <w:rsid w:val="00C87E0C"/>
    <w:rsid w:val="00C96BE9"/>
    <w:rsid w:val="00CB0C0A"/>
    <w:rsid w:val="00CB4656"/>
    <w:rsid w:val="00CB6664"/>
    <w:rsid w:val="00CC6703"/>
    <w:rsid w:val="00CD097F"/>
    <w:rsid w:val="00CE2DC8"/>
    <w:rsid w:val="00CF2A2A"/>
    <w:rsid w:val="00CF5EE7"/>
    <w:rsid w:val="00D10C50"/>
    <w:rsid w:val="00D24558"/>
    <w:rsid w:val="00D254F9"/>
    <w:rsid w:val="00D311A8"/>
    <w:rsid w:val="00D37967"/>
    <w:rsid w:val="00D4042D"/>
    <w:rsid w:val="00D54222"/>
    <w:rsid w:val="00D55AAC"/>
    <w:rsid w:val="00D734CA"/>
    <w:rsid w:val="00D73D57"/>
    <w:rsid w:val="00D82D45"/>
    <w:rsid w:val="00D867FA"/>
    <w:rsid w:val="00DA44E5"/>
    <w:rsid w:val="00DB28B6"/>
    <w:rsid w:val="00DE518F"/>
    <w:rsid w:val="00DE60EA"/>
    <w:rsid w:val="00DF757B"/>
    <w:rsid w:val="00E065E9"/>
    <w:rsid w:val="00E14A05"/>
    <w:rsid w:val="00E23806"/>
    <w:rsid w:val="00E3736E"/>
    <w:rsid w:val="00E43D0C"/>
    <w:rsid w:val="00E529A8"/>
    <w:rsid w:val="00E56F08"/>
    <w:rsid w:val="00E575F2"/>
    <w:rsid w:val="00E81E38"/>
    <w:rsid w:val="00E87519"/>
    <w:rsid w:val="00E92C1E"/>
    <w:rsid w:val="00EA1C5F"/>
    <w:rsid w:val="00EA59B0"/>
    <w:rsid w:val="00EA72DA"/>
    <w:rsid w:val="00EB603C"/>
    <w:rsid w:val="00EC4200"/>
    <w:rsid w:val="00EC4E6B"/>
    <w:rsid w:val="00EC750C"/>
    <w:rsid w:val="00ED0925"/>
    <w:rsid w:val="00EF3055"/>
    <w:rsid w:val="00F00245"/>
    <w:rsid w:val="00F11AC5"/>
    <w:rsid w:val="00F2484F"/>
    <w:rsid w:val="00F26429"/>
    <w:rsid w:val="00F355D8"/>
    <w:rsid w:val="00F41037"/>
    <w:rsid w:val="00F478A9"/>
    <w:rsid w:val="00F5017E"/>
    <w:rsid w:val="00F60300"/>
    <w:rsid w:val="00F634B3"/>
    <w:rsid w:val="00F67C5C"/>
    <w:rsid w:val="00F72A71"/>
    <w:rsid w:val="00F74254"/>
    <w:rsid w:val="00F74306"/>
    <w:rsid w:val="00F8562F"/>
    <w:rsid w:val="00F87B0E"/>
    <w:rsid w:val="00F87B92"/>
    <w:rsid w:val="00F96197"/>
    <w:rsid w:val="00FA4D3F"/>
    <w:rsid w:val="00FA4DBB"/>
    <w:rsid w:val="00FB12F4"/>
    <w:rsid w:val="00FC324D"/>
    <w:rsid w:val="00FE51E0"/>
    <w:rsid w:val="00FE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67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C0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54118"/>
  </w:style>
  <w:style w:type="paragraph" w:styleId="EndnoteText">
    <w:name w:val="endnote text"/>
    <w:basedOn w:val="Normal"/>
    <w:link w:val="EndnoteTextChar"/>
    <w:uiPriority w:val="99"/>
    <w:semiHidden/>
    <w:unhideWhenUsed/>
    <w:rsid w:val="006301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1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188"/>
    <w:rPr>
      <w:vertAlign w:val="superscript"/>
    </w:rPr>
  </w:style>
  <w:style w:type="table" w:styleId="TableGrid">
    <w:name w:val="Table Grid"/>
    <w:basedOn w:val="TableNormal"/>
    <w:uiPriority w:val="59"/>
    <w:rsid w:val="00A4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406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12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F06"/>
  </w:style>
  <w:style w:type="paragraph" w:styleId="Footer">
    <w:name w:val="footer"/>
    <w:basedOn w:val="Normal"/>
    <w:link w:val="FooterChar"/>
    <w:uiPriority w:val="99"/>
    <w:unhideWhenUsed/>
    <w:rsid w:val="00712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B6722-037B-4DF3-8BEE-8A388AA4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Zvonimir</dc:creator>
  <cp:lastModifiedBy>Zvonimir</cp:lastModifiedBy>
  <cp:revision>129</cp:revision>
  <dcterms:created xsi:type="dcterms:W3CDTF">2011-05-26T23:28:00Z</dcterms:created>
  <dcterms:modified xsi:type="dcterms:W3CDTF">2011-06-08T19:25:00Z</dcterms:modified>
</cp:coreProperties>
</file>