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6ma9sro1k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BI Dashboard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https://images.openai.com/static-rsc-4/ejFoh95Gx23PDj6DJtJoAsoRBrPd5-WdFrFtBbec3hWLbjq7owG0FwLxmFLoS1t40GhxaGft-MKrJpI-7ZvLoUKUV0-jBRBwPgvcQdwPQMzYTnyHU0n2639169HpvxoGxKJ42Rg2TuzycuMv48Fjpo55I1pkuUTjDsy5brxCv_eL2jdQK9Zp3B8KhQ_dLzP5?purpose=fullsize" id="1" name="image2.jpg"/>
            <a:graphic>
              <a:graphicData uri="http://schemas.openxmlformats.org/drawingml/2006/picture">
                <pic:pic>
                  <pic:nvPicPr>
                    <pic:cNvPr descr="https://images.openai.com/static-rsc-4/ejFoh95Gx23PDj6DJtJoAsoRBrPd5-WdFrFtBbec3hWLbjq7owG0FwLxmFLoS1t40GhxaGft-MKrJpI-7ZvLoUKUV0-jBRBwPgvcQdwPQMzYTnyHU0n2639169HpvxoGxKJ42Rg2TuzycuMv48Fjpo55I1pkuUTjDsy5brxCv_eL2jdQK9Zp3B8KhQ_dLzP5?purpose=fullsize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3876675"/>
            <wp:effectExtent b="0" l="0" r="0" t="0"/>
            <wp:docPr descr="https://images.openai.com/static-rsc-4/hMNZYAIrfNb7MGo2NYicRAYO0p7R8CWFlS7-J6gywdOlti7CTZLx06VmiSmGO_Ub1rkRsGZFlYCZ1Fwwa7oYC3Q-eWFfVyHvBxmD3gR9Hj-H1q5mpEFMU05A-Uv4ja6QqLO2Xuy4PMJW47AiwMrCiubAMzqeFsxGeDOgIUK_EAK9T3JXz6zvZc1kPXjSVm95?purpose=fullsize" id="2" name="image1.jpg"/>
            <a:graphic>
              <a:graphicData uri="http://schemas.openxmlformats.org/drawingml/2006/picture">
                <pic:pic>
                  <pic:nvPicPr>
                    <pic:cNvPr descr="https://images.openai.com/static-rsc-4/hMNZYAIrfNb7MGo2NYicRAYO0p7R8CWFlS7-J6gywdOlti7CTZLx06VmiSmGO_Ub1rkRsGZFlYCZ1Fwwa7oYC3Q-eWFfVyHvBxmD3gR9Hj-H1q5mpEFMU05A-Uv4ja6QqLO2Xuy4PMJW47AiwMrCiubAMzqeFsxGeDOgIUK_EAK9T3JXz6zvZc1kPXjSVm95?purpose=fullsiz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descr="https://images.openai.com/static-rsc-4/T4c7yAzwm9f_q977mvzS42WjpivoI_w8D_wXMvSnk9oexWgJSWebPFhEIhAQT8qKkZxd3wCTA11Vs8CXq3fw0IiBpcER-rvbNK0CqtK8Ob1IEDRGe0xukIODVQ76JsHWtG6mdDZGt-BEarYYtUuHkYvYSis3Sy0h0tt_Du_dT-Yts29DLM0v8aGVYyPoAG7D?purpose=fullsize" id="3" name="image3.jpg"/>
            <a:graphic>
              <a:graphicData uri="http://schemas.openxmlformats.org/drawingml/2006/picture">
                <pic:pic>
                  <pic:nvPicPr>
                    <pic:cNvPr descr="https://images.openai.com/static-rsc-4/T4c7yAzwm9f_q977mvzS42WjpivoI_w8D_wXMvSnk9oexWgJSWebPFhEIhAQT8qKkZxd3wCTA11Vs8CXq3fw0IiBpcER-rvbNK0CqtK8Ob1IEDRGe0xukIODVQ76JsHWtG6mdDZGt-BEarYYtUuHkYvYSis3Sy0h0tt_Du_dT-Yts29DLM0v8aGVYyPoAG7D?purpose=fullsize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notes while explaining your dashboard during the masterclass.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rae9pvtcl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Ctrl + /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Shortcut: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/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Use this shortcut to quickly search for commands, visuals, settings, or features in Power BI Desktop (Search box).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hs4ua5t8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Region Sales – Donut Chart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to Use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Region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Revenue (or Sales)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Donut Chart shows the percentage contribution of each region to the total sales, making it easy to compare regional performance.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49xlfoyoq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Sub-Category Sales – Funnel Chart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to Use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Product Category (or Sub-Category)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Revenue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Funnel Chart ranks categories from highest to lowest sales, helping identify the best-selling and least-performing product categories.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ym279od6r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State Sales – Map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to Use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State (or City, depending on your dataset)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Bubble Size / Color:</w:t>
      </w:r>
      <w:r w:rsidDel="00000000" w:rsidR="00000000" w:rsidRPr="00000000">
        <w:rPr>
          <w:rtl w:val="0"/>
        </w:rPr>
        <w:t xml:space="preserve"> Revenue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Map visual displays sales geographically, allowing users to quickly identify high-performing and low-performing locations.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cew3e30we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Segment Sales – Pie Chart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to Use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Segment (or Customer Age Group / Store Type if Segment is unavailable)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Values:</w:t>
      </w:r>
      <w:r w:rsidDel="00000000" w:rsidR="00000000" w:rsidRPr="00000000">
        <w:rPr>
          <w:rtl w:val="0"/>
        </w:rPr>
        <w:t xml:space="preserve"> Revenue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Pie Chart shows the sales distribution among customer segments or store types, highlighting which segment contributes the most.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ov4cj97yd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Order Date Sales – Line Chart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 to Use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 Order Date (or Month)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 Revenue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Line Chart visualizes sales trends over time, making it easy to identify growth patterns, seasonal trends, and sales peaks.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sf0g9yecr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Power BI Dashboard Layout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Bata Showroom Sales Dashboard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KPI Cards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Total Revenue | Total Orders | Units Sold | Profit | Avg Revenue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Revenue by Region (Donut)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Revenue by Product Category (Funnel)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Revenue by State/City (Map)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Revenue by Customer Segment (Pie)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Monthly Sales Trend (Line Chart)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Date | Region | City | Product Category | Payment Mode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8ilahule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Insights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region generates the highest revenue?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product category is the best seller?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 or city contributes the most sales?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segment contributes the highest revenue?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sales change over time?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areas need improvement?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