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8130DD" w14:textId="77777777" w:rsidR="00271933" w:rsidRDefault="000C0ABB">
      <w:pPr>
        <w:pStyle w:val="Title"/>
      </w:pPr>
      <w:r>
        <w:t>Cylinder</w:t>
      </w:r>
    </w:p>
    <w:p w14:paraId="143C588B" w14:textId="77777777" w:rsidR="00271933" w:rsidRDefault="000C0ABB">
      <w:pPr>
        <w:pStyle w:val="Author"/>
      </w:pPr>
      <w:r>
        <w:t>Eva Reindl</w:t>
      </w:r>
    </w:p>
    <w:p w14:paraId="6A1D8032" w14:textId="553AC5CD" w:rsidR="00271933" w:rsidRDefault="000C0ABB">
      <w:pPr>
        <w:pStyle w:val="Date"/>
      </w:pPr>
      <w:r>
        <w:t>6 4 2020</w:t>
      </w:r>
    </w:p>
    <w:p w14:paraId="4AC33C30" w14:textId="7F11F728" w:rsidR="00E46B37" w:rsidRDefault="00E46B37" w:rsidP="00E46B37">
      <w:pPr>
        <w:pStyle w:val="BodyText"/>
      </w:pPr>
      <w:r>
        <w:t>Key findings:</w:t>
      </w:r>
    </w:p>
    <w:p w14:paraId="6F43B2FD" w14:textId="31463DE4" w:rsidR="00E46B37" w:rsidRDefault="00E46B37" w:rsidP="00E46B37">
      <w:pPr>
        <w:pStyle w:val="BodyText"/>
        <w:numPr>
          <w:ilvl w:val="0"/>
          <w:numId w:val="16"/>
        </w:numPr>
      </w:pPr>
      <w:r>
        <w:t>144 valid datapoints</w:t>
      </w:r>
    </w:p>
    <w:p w14:paraId="6EC13455" w14:textId="628B0B29" w:rsidR="00E46B37" w:rsidRDefault="00E46B37" w:rsidP="00E46B37">
      <w:pPr>
        <w:pStyle w:val="BodyText"/>
        <w:numPr>
          <w:ilvl w:val="0"/>
          <w:numId w:val="16"/>
        </w:numPr>
      </w:pPr>
      <w:r>
        <w:t>DV: Proportion of correct searches out of the first 10, 11 or 12 searches</w:t>
      </w:r>
    </w:p>
    <w:p w14:paraId="0B381F88" w14:textId="76CCB4CC" w:rsidR="00E46B37" w:rsidRDefault="00E46B37" w:rsidP="00E46B37">
      <w:pPr>
        <w:pStyle w:val="BodyText"/>
        <w:numPr>
          <w:ilvl w:val="1"/>
          <w:numId w:val="16"/>
        </w:numPr>
      </w:pPr>
      <w:r>
        <w:t>Not normally distributed</w:t>
      </w:r>
    </w:p>
    <w:p w14:paraId="2640FB8F" w14:textId="297FEB15" w:rsidR="00E46B37" w:rsidRDefault="00E46B37" w:rsidP="00E46B37">
      <w:pPr>
        <w:pStyle w:val="BodyText"/>
        <w:numPr>
          <w:ilvl w:val="1"/>
          <w:numId w:val="16"/>
        </w:numPr>
      </w:pPr>
      <w:r>
        <w:t>Performance of all children (all age groups, mediansplit) above chance</w:t>
      </w:r>
    </w:p>
    <w:p w14:paraId="2B6A4E0F" w14:textId="1F3CD217" w:rsidR="005F13C9" w:rsidRDefault="005F13C9" w:rsidP="00E46B37">
      <w:pPr>
        <w:pStyle w:val="BodyText"/>
        <w:numPr>
          <w:ilvl w:val="1"/>
          <w:numId w:val="16"/>
        </w:numPr>
      </w:pPr>
      <w:r>
        <w:t>4-year-olds better than 3-year-olds, older children better than younger children</w:t>
      </w:r>
    </w:p>
    <w:p w14:paraId="6570C8C3" w14:textId="77CC5E6F" w:rsidR="00E46B37" w:rsidRPr="00E46B37" w:rsidRDefault="00E46B37" w:rsidP="00E46B37">
      <w:pPr>
        <w:pStyle w:val="BodyText"/>
        <w:numPr>
          <w:ilvl w:val="1"/>
          <w:numId w:val="16"/>
        </w:numPr>
      </w:pPr>
      <w:r>
        <w:t>Significant effect of age on performance (no effect of trial number or location)</w:t>
      </w:r>
      <w:r w:rsidR="00C5580E">
        <w:t>, and no effect of BPVS</w:t>
      </w:r>
    </w:p>
    <w:p w14:paraId="6112F6B5" w14:textId="6FFBD69E" w:rsidR="00E46B37" w:rsidRDefault="00E46B37">
      <w:pPr>
        <w:rPr>
          <w:rStyle w:val="CommentTok"/>
        </w:rPr>
      </w:pPr>
      <w:r>
        <w:rPr>
          <w:noProof/>
        </w:rPr>
        <w:drawing>
          <wp:inline distT="0" distB="0" distL="0" distR="0" wp14:anchorId="2216EB1D" wp14:editId="52BF9C85">
            <wp:extent cx="2232660" cy="163449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4-1.png"/>
                    <pic:cNvPicPr>
                      <a:picLocks noChangeAspect="1" noChangeArrowheads="1"/>
                    </pic:cNvPicPr>
                  </pic:nvPicPr>
                  <pic:blipFill>
                    <a:blip r:embed="rId7"/>
                    <a:stretch>
                      <a:fillRect/>
                    </a:stretch>
                  </pic:blipFill>
                  <pic:spPr bwMode="auto">
                    <a:xfrm>
                      <a:off x="0" y="0"/>
                      <a:ext cx="2232916" cy="1634677"/>
                    </a:xfrm>
                    <a:prstGeom prst="rect">
                      <a:avLst/>
                    </a:prstGeom>
                    <a:noFill/>
                    <a:ln w="9525">
                      <a:noFill/>
                      <a:headEnd/>
                      <a:tailEnd/>
                    </a:ln>
                  </pic:spPr>
                </pic:pic>
              </a:graphicData>
            </a:graphic>
          </wp:inline>
        </w:drawing>
      </w:r>
      <w:r>
        <w:rPr>
          <w:noProof/>
        </w:rPr>
        <w:t xml:space="preserve">                     </w:t>
      </w:r>
      <w:r>
        <w:rPr>
          <w:noProof/>
        </w:rPr>
        <w:drawing>
          <wp:inline distT="0" distB="0" distL="0" distR="0" wp14:anchorId="4058EDD7" wp14:editId="2D71E2E3">
            <wp:extent cx="2137410" cy="176403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5-1.png"/>
                    <pic:cNvPicPr>
                      <a:picLocks noChangeAspect="1" noChangeArrowheads="1"/>
                    </pic:cNvPicPr>
                  </pic:nvPicPr>
                  <pic:blipFill>
                    <a:blip r:embed="rId8"/>
                    <a:stretch>
                      <a:fillRect/>
                    </a:stretch>
                  </pic:blipFill>
                  <pic:spPr bwMode="auto">
                    <a:xfrm>
                      <a:off x="0" y="0"/>
                      <a:ext cx="2137654" cy="1764231"/>
                    </a:xfrm>
                    <a:prstGeom prst="rect">
                      <a:avLst/>
                    </a:prstGeom>
                    <a:noFill/>
                    <a:ln w="9525">
                      <a:noFill/>
                      <a:headEnd/>
                      <a:tailEnd/>
                    </a:ln>
                  </pic:spPr>
                </pic:pic>
              </a:graphicData>
            </a:graphic>
          </wp:inline>
        </w:drawing>
      </w:r>
    </w:p>
    <w:p w14:paraId="2A28A7FF" w14:textId="47C2ADAD" w:rsidR="00E46B37" w:rsidRDefault="00E46B37">
      <w:pPr>
        <w:rPr>
          <w:noProof/>
        </w:rPr>
      </w:pPr>
      <w:r>
        <w:rPr>
          <w:noProof/>
        </w:rPr>
        <w:drawing>
          <wp:inline distT="0" distB="0" distL="0" distR="0" wp14:anchorId="1403147B" wp14:editId="5535663C">
            <wp:extent cx="2449830" cy="200406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7-1.png"/>
                    <pic:cNvPicPr>
                      <a:picLocks noChangeAspect="1" noChangeArrowheads="1"/>
                    </pic:cNvPicPr>
                  </pic:nvPicPr>
                  <pic:blipFill>
                    <a:blip r:embed="rId9"/>
                    <a:stretch>
                      <a:fillRect/>
                    </a:stretch>
                  </pic:blipFill>
                  <pic:spPr bwMode="auto">
                    <a:xfrm>
                      <a:off x="0" y="0"/>
                      <a:ext cx="2450103" cy="2004283"/>
                    </a:xfrm>
                    <a:prstGeom prst="rect">
                      <a:avLst/>
                    </a:prstGeom>
                    <a:noFill/>
                    <a:ln w="9525">
                      <a:noFill/>
                      <a:headEnd/>
                      <a:tailEnd/>
                    </a:ln>
                  </pic:spPr>
                </pic:pic>
              </a:graphicData>
            </a:graphic>
          </wp:inline>
        </w:drawing>
      </w:r>
      <w:r>
        <w:rPr>
          <w:noProof/>
        </w:rPr>
        <w:t xml:space="preserve">                  </w:t>
      </w:r>
      <w:r>
        <w:rPr>
          <w:noProof/>
        </w:rPr>
        <w:drawing>
          <wp:inline distT="0" distB="0" distL="0" distR="0" wp14:anchorId="21336F4C" wp14:editId="4D417BB1">
            <wp:extent cx="2175510" cy="200406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1-1.png"/>
                    <pic:cNvPicPr>
                      <a:picLocks noChangeAspect="1" noChangeArrowheads="1"/>
                    </pic:cNvPicPr>
                  </pic:nvPicPr>
                  <pic:blipFill>
                    <a:blip r:embed="rId10"/>
                    <a:stretch>
                      <a:fillRect/>
                    </a:stretch>
                  </pic:blipFill>
                  <pic:spPr bwMode="auto">
                    <a:xfrm>
                      <a:off x="0" y="0"/>
                      <a:ext cx="2175752" cy="2004283"/>
                    </a:xfrm>
                    <a:prstGeom prst="rect">
                      <a:avLst/>
                    </a:prstGeom>
                    <a:noFill/>
                    <a:ln w="9525">
                      <a:noFill/>
                      <a:headEnd/>
                      <a:tailEnd/>
                    </a:ln>
                  </pic:spPr>
                </pic:pic>
              </a:graphicData>
            </a:graphic>
          </wp:inline>
        </w:drawing>
      </w:r>
    </w:p>
    <w:p w14:paraId="701E3466" w14:textId="77777777" w:rsidR="00E46B37" w:rsidRDefault="00E46B37">
      <w:pPr>
        <w:rPr>
          <w:noProof/>
        </w:rPr>
      </w:pPr>
    </w:p>
    <w:p w14:paraId="46AA362B" w14:textId="77777777" w:rsidR="00E46B37" w:rsidRDefault="00E46B37">
      <w:pPr>
        <w:rPr>
          <w:noProof/>
        </w:rPr>
      </w:pPr>
    </w:p>
    <w:p w14:paraId="407FA61D" w14:textId="77777777" w:rsidR="00E46B37" w:rsidRDefault="00E46B37">
      <w:pPr>
        <w:rPr>
          <w:noProof/>
        </w:rPr>
      </w:pPr>
    </w:p>
    <w:p w14:paraId="38E41C2E" w14:textId="77777777" w:rsidR="00E46B37" w:rsidRDefault="00E46B37">
      <w:pPr>
        <w:rPr>
          <w:noProof/>
        </w:rPr>
      </w:pPr>
    </w:p>
    <w:p w14:paraId="128DA3D0" w14:textId="2D267B00" w:rsidR="00E46B37" w:rsidRDefault="00E46B37">
      <w:pPr>
        <w:rPr>
          <w:rStyle w:val="CommentTok"/>
        </w:rPr>
      </w:pPr>
      <w:r>
        <w:rPr>
          <w:noProof/>
        </w:rPr>
        <w:t>Children                                                                                                                             Chimps</w:t>
      </w:r>
    </w:p>
    <w:p w14:paraId="48F8A498" w14:textId="5C08D602" w:rsidR="00E46B37" w:rsidRDefault="00E46B37">
      <w:pPr>
        <w:rPr>
          <w:noProof/>
        </w:rPr>
      </w:pPr>
      <w:r>
        <w:rPr>
          <w:noProof/>
        </w:rPr>
        <w:drawing>
          <wp:anchor distT="0" distB="0" distL="114300" distR="114300" simplePos="0" relativeHeight="251658240" behindDoc="0" locked="0" layoutInCell="1" allowOverlap="1" wp14:anchorId="07B5439A" wp14:editId="4A54B24E">
            <wp:simplePos x="0" y="0"/>
            <wp:positionH relativeFrom="column">
              <wp:posOffset>4255135</wp:posOffset>
            </wp:positionH>
            <wp:positionV relativeFrom="paragraph">
              <wp:posOffset>635</wp:posOffset>
            </wp:positionV>
            <wp:extent cx="1455420" cy="24823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7380" t="49216" r="51138" b="15971"/>
                    <a:stretch/>
                  </pic:blipFill>
                  <pic:spPr bwMode="auto">
                    <a:xfrm>
                      <a:off x="0" y="0"/>
                      <a:ext cx="1455420" cy="24823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t xml:space="preserve">           </w:t>
      </w:r>
      <w:r>
        <w:rPr>
          <w:noProof/>
        </w:rPr>
        <w:drawing>
          <wp:inline distT="0" distB="0" distL="0" distR="0" wp14:anchorId="5A06FEF0" wp14:editId="596F32D3">
            <wp:extent cx="2663190" cy="234696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9-1.png"/>
                    <pic:cNvPicPr>
                      <a:picLocks noChangeAspect="1" noChangeArrowheads="1"/>
                    </pic:cNvPicPr>
                  </pic:nvPicPr>
                  <pic:blipFill>
                    <a:blip r:embed="rId12"/>
                    <a:stretch>
                      <a:fillRect/>
                    </a:stretch>
                  </pic:blipFill>
                  <pic:spPr bwMode="auto">
                    <a:xfrm>
                      <a:off x="0" y="0"/>
                      <a:ext cx="2663486" cy="2347221"/>
                    </a:xfrm>
                    <a:prstGeom prst="rect">
                      <a:avLst/>
                    </a:prstGeom>
                    <a:noFill/>
                    <a:ln w="9525">
                      <a:noFill/>
                      <a:headEnd/>
                      <a:tailEnd/>
                    </a:ln>
                  </pic:spPr>
                </pic:pic>
              </a:graphicData>
            </a:graphic>
          </wp:inline>
        </w:drawing>
      </w:r>
      <w:r>
        <w:rPr>
          <w:noProof/>
        </w:rPr>
        <w:t xml:space="preserve">                    </w:t>
      </w:r>
    </w:p>
    <w:p w14:paraId="5F92D22A" w14:textId="730F37E1" w:rsidR="004B113A" w:rsidRDefault="004B113A">
      <w:pPr>
        <w:rPr>
          <w:rStyle w:val="CommentTok"/>
        </w:rPr>
      </w:pPr>
      <w:r>
        <w:rPr>
          <w:rStyle w:val="CommentTok"/>
        </w:rPr>
        <w:br w:type="page"/>
      </w:r>
    </w:p>
    <w:p w14:paraId="371B71CE" w14:textId="7CF6C64F" w:rsidR="00E46B37" w:rsidRDefault="00E46B37">
      <w:pPr>
        <w:rPr>
          <w:rStyle w:val="CommentTok"/>
        </w:rPr>
      </w:pPr>
    </w:p>
    <w:p w14:paraId="67888A99" w14:textId="685245A4" w:rsidR="00271933" w:rsidRDefault="000C0ABB" w:rsidP="004B113A">
      <w:pPr>
        <w:pStyle w:val="SourceCode"/>
      </w:pPr>
      <w:r>
        <w:rPr>
          <w:rStyle w:val="VerbatimChar"/>
        </w:rPr>
        <w:t>"R version 3.6.1 (2019-07-05)"</w:t>
      </w:r>
    </w:p>
    <w:p w14:paraId="7C3A0969" w14:textId="77777777" w:rsidR="00271933" w:rsidRDefault="000C0ABB">
      <w:pPr>
        <w:pStyle w:val="Heading1"/>
      </w:pPr>
      <w:bookmarkStart w:id="0" w:name="dropouts"/>
      <w:r>
        <w:t>Dropouts</w:t>
      </w:r>
      <w:bookmarkEnd w:id="0"/>
    </w:p>
    <w:p w14:paraId="53A82E0F" w14:textId="77777777" w:rsidR="00271933" w:rsidRDefault="000C0ABB">
      <w:pPr>
        <w:pStyle w:val="FirstParagraph"/>
      </w:pPr>
      <w:r>
        <w:t>There are 3 dropouts:</w:t>
      </w:r>
    </w:p>
    <w:p w14:paraId="75FBD129" w14:textId="77777777" w:rsidR="00271933" w:rsidRDefault="000C0ABB">
      <w:pPr>
        <w:numPr>
          <w:ilvl w:val="0"/>
          <w:numId w:val="3"/>
        </w:numPr>
      </w:pPr>
      <w:r>
        <w:t>for 2 children there was an experimenter error (forgot to label counterevidence in warm-up; 4y m, 3y f)</w:t>
      </w:r>
    </w:p>
    <w:p w14:paraId="5893F852" w14:textId="77777777" w:rsidR="00271933" w:rsidRDefault="000C0ABB">
      <w:pPr>
        <w:numPr>
          <w:ilvl w:val="0"/>
          <w:numId w:val="3"/>
        </w:numPr>
      </w:pPr>
      <w:r>
        <w:t>1 child (3y m) stopped after 3 searches (was on medication and very usually drowsy)</w:t>
      </w:r>
    </w:p>
    <w:p w14:paraId="3FAA4751" w14:textId="77777777" w:rsidR="00271933" w:rsidRDefault="000C0ABB">
      <w:pPr>
        <w:pStyle w:val="Heading1"/>
      </w:pPr>
      <w:bookmarkStart w:id="1" w:name="valid-data"/>
      <w:r>
        <w:t>Valid data</w:t>
      </w:r>
      <w:bookmarkEnd w:id="1"/>
    </w:p>
    <w:p w14:paraId="558AC23A" w14:textId="77777777" w:rsidR="00271933" w:rsidRDefault="000C0ABB">
      <w:pPr>
        <w:pStyle w:val="FirstParagraph"/>
      </w:pPr>
      <w:r>
        <w:t>There are 144 valid cases in the cylinder task. These include:</w:t>
      </w:r>
    </w:p>
    <w:p w14:paraId="474A0D61" w14:textId="77777777" w:rsidR="00271933" w:rsidRDefault="000C0ABB">
      <w:pPr>
        <w:numPr>
          <w:ilvl w:val="0"/>
          <w:numId w:val="4"/>
        </w:numPr>
      </w:pPr>
      <w:r>
        <w:t>3 children with 10 unique searches (child stopped and said she had found all stickers - 4y f, one child got frustrated and refused to pick any more - 3y f, one child there was an experimenter error (E gestured toward one side of the board) so the trial was cut after 10 unique searches - 4y f)</w:t>
      </w:r>
    </w:p>
    <w:p w14:paraId="7EF018B4" w14:textId="3746950C" w:rsidR="00271933" w:rsidRDefault="000C0ABB">
      <w:pPr>
        <w:numPr>
          <w:ilvl w:val="0"/>
          <w:numId w:val="4"/>
        </w:numPr>
      </w:pPr>
      <w:r>
        <w:t>2 children with 11 unique searches (E accidentally stopped earlier - 4y f, child stopped and saif he had found all stickers - 3y m)</w:t>
      </w:r>
    </w:p>
    <w:p w14:paraId="29D0B97D" w14:textId="77777777" w:rsidR="004B113A" w:rsidRDefault="004B113A" w:rsidP="004B113A">
      <w:pPr>
        <w:ind w:left="480"/>
      </w:pPr>
    </w:p>
    <w:p w14:paraId="5BF0A2C1" w14:textId="77777777" w:rsidR="00271933" w:rsidRDefault="000C0ABB">
      <w:pPr>
        <w:pStyle w:val="Heading1"/>
      </w:pPr>
      <w:bookmarkStart w:id="2" w:name="description-of-sample"/>
      <w:r>
        <w:t>Description of sample</w:t>
      </w:r>
      <w:bookmarkEnd w:id="2"/>
    </w:p>
    <w:p w14:paraId="39A0BF93" w14:textId="77777777" w:rsidR="00271933" w:rsidRDefault="000C0ABB">
      <w:pPr>
        <w:pStyle w:val="Heading2"/>
      </w:pPr>
      <w:bookmarkStart w:id="3" w:name="gender-distribution"/>
      <w:r>
        <w:t>Gender distribution</w:t>
      </w:r>
      <w:bookmarkEnd w:id="3"/>
    </w:p>
    <w:p w14:paraId="292F30EF" w14:textId="4768B8DE" w:rsidR="00271933" w:rsidRDefault="000C0ABB">
      <w:pPr>
        <w:pStyle w:val="FirstParagraph"/>
      </w:pPr>
      <w:r>
        <w:t>There were 78 girls and 66 boys.</w:t>
      </w:r>
    </w:p>
    <w:p w14:paraId="1788E8EE" w14:textId="77777777" w:rsidR="004B113A" w:rsidRPr="004B113A" w:rsidRDefault="004B113A" w:rsidP="004B113A">
      <w:pPr>
        <w:pStyle w:val="BodyText"/>
      </w:pPr>
    </w:p>
    <w:p w14:paraId="1275169F" w14:textId="77777777" w:rsidR="00271933" w:rsidRDefault="000C0ABB">
      <w:pPr>
        <w:pStyle w:val="Heading2"/>
      </w:pPr>
      <w:bookmarkStart w:id="4" w:name="age"/>
      <w:r>
        <w:t>Age</w:t>
      </w:r>
      <w:bookmarkEnd w:id="4"/>
    </w:p>
    <w:p w14:paraId="30F1846A" w14:textId="77777777" w:rsidR="00271933" w:rsidRDefault="000C0ABB">
      <w:pPr>
        <w:pStyle w:val="Heading3"/>
      </w:pPr>
      <w:bookmarkStart w:id="5" w:name="age-at-the-beginning-of-testing"/>
      <w:r>
        <w:t>Age at the beginning of testing</w:t>
      </w:r>
      <w:bookmarkEnd w:id="5"/>
    </w:p>
    <w:p w14:paraId="4CE52A59" w14:textId="77777777" w:rsidR="00271933" w:rsidRDefault="000C0ABB">
      <w:pPr>
        <w:pStyle w:val="FirstParagraph"/>
      </w:pPr>
      <w:r>
        <w:t>At the beginning of testing, the children who had valid data on the Cylinder task were on average 48.83 months (SD = 6.88, range 36-70) old. There were 64 3-year-olds, 72 4-year-olds, and 8 5-year-olds.</w:t>
      </w:r>
    </w:p>
    <w:p w14:paraId="0E967AA4" w14:textId="77777777" w:rsidR="00271933" w:rsidRDefault="000C0ABB">
      <w:pPr>
        <w:pStyle w:val="Compact"/>
        <w:numPr>
          <w:ilvl w:val="0"/>
          <w:numId w:val="5"/>
        </w:numPr>
      </w:pPr>
      <w:r>
        <w:t>3y: 37 f, 27 m</w:t>
      </w:r>
    </w:p>
    <w:p w14:paraId="3DEBA50B" w14:textId="77777777" w:rsidR="00271933" w:rsidRDefault="000C0ABB">
      <w:pPr>
        <w:pStyle w:val="Compact"/>
        <w:numPr>
          <w:ilvl w:val="0"/>
          <w:numId w:val="5"/>
        </w:numPr>
      </w:pPr>
      <w:r>
        <w:t>4y: 37 f, 35 m</w:t>
      </w:r>
    </w:p>
    <w:p w14:paraId="14276B12" w14:textId="4ED27FCF" w:rsidR="00271933" w:rsidRDefault="000C0ABB">
      <w:pPr>
        <w:pStyle w:val="Compact"/>
        <w:numPr>
          <w:ilvl w:val="0"/>
          <w:numId w:val="5"/>
        </w:numPr>
      </w:pPr>
      <w:r>
        <w:t>5y: 4 f, 4 m</w:t>
      </w:r>
    </w:p>
    <w:p w14:paraId="7C7DFF56" w14:textId="77777777" w:rsidR="004B113A" w:rsidRDefault="004B113A" w:rsidP="004B113A">
      <w:pPr>
        <w:pStyle w:val="Compact"/>
        <w:ind w:left="480"/>
      </w:pPr>
    </w:p>
    <w:p w14:paraId="47433D5F" w14:textId="77777777" w:rsidR="00271933" w:rsidRDefault="000C0ABB">
      <w:pPr>
        <w:pStyle w:val="Heading3"/>
      </w:pPr>
      <w:bookmarkStart w:id="6" w:name="age-in-the-middle-of-testing"/>
      <w:r>
        <w:lastRenderedPageBreak/>
        <w:t>Age in the middle of testing</w:t>
      </w:r>
      <w:bookmarkEnd w:id="6"/>
    </w:p>
    <w:p w14:paraId="5CD9C72C" w14:textId="77777777" w:rsidR="00271933" w:rsidRDefault="000C0ABB">
      <w:pPr>
        <w:pStyle w:val="FirstParagraph"/>
      </w:pPr>
      <w:r>
        <w:t xml:space="preserve">In the middle of testing, the children who had valid data on the Cylinder task were on average </w:t>
      </w:r>
      <w:r>
        <w:rPr>
          <w:b/>
        </w:rPr>
        <w:t>49.94 months (SD = 6.81, range 36-72)</w:t>
      </w:r>
      <w:r>
        <w:t xml:space="preserve"> old. There were </w:t>
      </w:r>
      <w:r>
        <w:rPr>
          <w:b/>
        </w:rPr>
        <w:t>62 3-year-olds, 70 4-year-olds, 11 5-year-olds, and 1 6-year-old</w:t>
      </w:r>
      <w:r>
        <w:t>.</w:t>
      </w:r>
    </w:p>
    <w:p w14:paraId="29BABF13" w14:textId="77777777" w:rsidR="00271933" w:rsidRDefault="000C0ABB">
      <w:pPr>
        <w:pStyle w:val="Compact"/>
        <w:numPr>
          <w:ilvl w:val="0"/>
          <w:numId w:val="6"/>
        </w:numPr>
      </w:pPr>
      <w:r>
        <w:t>3y: 36 f, 26 m</w:t>
      </w:r>
    </w:p>
    <w:p w14:paraId="7C40F871" w14:textId="77777777" w:rsidR="00271933" w:rsidRDefault="000C0ABB">
      <w:pPr>
        <w:pStyle w:val="Compact"/>
        <w:numPr>
          <w:ilvl w:val="0"/>
          <w:numId w:val="6"/>
        </w:numPr>
      </w:pPr>
      <w:r>
        <w:t>4y: 35 f, 35 m</w:t>
      </w:r>
    </w:p>
    <w:p w14:paraId="6387FE43" w14:textId="77777777" w:rsidR="00271933" w:rsidRDefault="000C0ABB">
      <w:pPr>
        <w:pStyle w:val="Compact"/>
        <w:numPr>
          <w:ilvl w:val="0"/>
          <w:numId w:val="6"/>
        </w:numPr>
      </w:pPr>
      <w:r>
        <w:t>5y: 7 f, 4 m</w:t>
      </w:r>
    </w:p>
    <w:p w14:paraId="733229E0" w14:textId="08B98FF7" w:rsidR="00271933" w:rsidRDefault="000C0ABB">
      <w:pPr>
        <w:pStyle w:val="Compact"/>
        <w:numPr>
          <w:ilvl w:val="0"/>
          <w:numId w:val="6"/>
        </w:numPr>
      </w:pPr>
      <w:r>
        <w:t>6y: 1m</w:t>
      </w:r>
    </w:p>
    <w:p w14:paraId="51D4A4D0" w14:textId="77777777" w:rsidR="004B113A" w:rsidRDefault="004B113A" w:rsidP="004B113A">
      <w:pPr>
        <w:pStyle w:val="Compact"/>
        <w:ind w:left="480"/>
      </w:pPr>
    </w:p>
    <w:p w14:paraId="667D78E6" w14:textId="77777777" w:rsidR="00271933" w:rsidRDefault="000C0ABB">
      <w:pPr>
        <w:pStyle w:val="Heading3"/>
      </w:pPr>
      <w:bookmarkStart w:id="7" w:name="age-mediansplit-based-on-entire-sample"/>
      <w:r>
        <w:t>Age mediansplit (based on entire sample)</w:t>
      </w:r>
      <w:bookmarkEnd w:id="7"/>
    </w:p>
    <w:p w14:paraId="3D6008A4" w14:textId="77777777" w:rsidR="00271933" w:rsidRDefault="000C0ABB">
      <w:pPr>
        <w:pStyle w:val="FirstParagraph"/>
      </w:pPr>
      <w:r>
        <w:t xml:space="preserve">There were </w:t>
      </w:r>
      <w:r>
        <w:rPr>
          <w:b/>
        </w:rPr>
        <w:t>72 young</w:t>
      </w:r>
      <w:r>
        <w:t xml:space="preserve"> and </w:t>
      </w:r>
      <w:r>
        <w:rPr>
          <w:b/>
        </w:rPr>
        <w:t>72 old</w:t>
      </w:r>
      <w:r>
        <w:t xml:space="preserve"> children.</w:t>
      </w:r>
    </w:p>
    <w:p w14:paraId="283847B5" w14:textId="77777777" w:rsidR="00271933" w:rsidRDefault="000C0ABB">
      <w:pPr>
        <w:pStyle w:val="Compact"/>
        <w:numPr>
          <w:ilvl w:val="0"/>
          <w:numId w:val="7"/>
        </w:numPr>
      </w:pPr>
      <w:r>
        <w:t>young: 39 f, 33 m</w:t>
      </w:r>
    </w:p>
    <w:p w14:paraId="1223B336" w14:textId="65C38E3C" w:rsidR="00271933" w:rsidRDefault="000C0ABB">
      <w:pPr>
        <w:pStyle w:val="Compact"/>
        <w:numPr>
          <w:ilvl w:val="0"/>
          <w:numId w:val="7"/>
        </w:numPr>
      </w:pPr>
      <w:r>
        <w:t>old: 39 f, 33 m</w:t>
      </w:r>
    </w:p>
    <w:p w14:paraId="1A34895D" w14:textId="77777777" w:rsidR="004B113A" w:rsidRDefault="004B113A" w:rsidP="004B113A">
      <w:pPr>
        <w:pStyle w:val="Compact"/>
        <w:ind w:left="480"/>
      </w:pPr>
    </w:p>
    <w:p w14:paraId="7E9EEAE4" w14:textId="77777777" w:rsidR="00271933" w:rsidRDefault="000C0ABB">
      <w:pPr>
        <w:pStyle w:val="Heading2"/>
      </w:pPr>
      <w:bookmarkStart w:id="8" w:name="testing-location"/>
      <w:r>
        <w:t>Testing location</w:t>
      </w:r>
      <w:bookmarkEnd w:id="8"/>
    </w:p>
    <w:p w14:paraId="087D5CF7" w14:textId="3ABA6EDB" w:rsidR="00271933" w:rsidRDefault="000C0ABB">
      <w:pPr>
        <w:pStyle w:val="FirstParagraph"/>
      </w:pPr>
      <w:r>
        <w:rPr>
          <w:noProof/>
        </w:rPr>
        <w:drawing>
          <wp:inline distT="0" distB="0" distL="0" distR="0" wp14:anchorId="73D45853" wp14:editId="4D83FA8F">
            <wp:extent cx="2697480" cy="221361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0-1.png"/>
                    <pic:cNvPicPr>
                      <a:picLocks noChangeAspect="1" noChangeArrowheads="1"/>
                    </pic:cNvPicPr>
                  </pic:nvPicPr>
                  <pic:blipFill>
                    <a:blip r:embed="rId13"/>
                    <a:stretch>
                      <a:fillRect/>
                    </a:stretch>
                  </pic:blipFill>
                  <pic:spPr bwMode="auto">
                    <a:xfrm>
                      <a:off x="0" y="0"/>
                      <a:ext cx="2697780" cy="2213856"/>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39FD844D" wp14:editId="0A75AA6C">
            <wp:extent cx="2918460" cy="221361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0-2.png"/>
                    <pic:cNvPicPr>
                      <a:picLocks noChangeAspect="1" noChangeArrowheads="1"/>
                    </pic:cNvPicPr>
                  </pic:nvPicPr>
                  <pic:blipFill>
                    <a:blip r:embed="rId14"/>
                    <a:stretch>
                      <a:fillRect/>
                    </a:stretch>
                  </pic:blipFill>
                  <pic:spPr bwMode="auto">
                    <a:xfrm>
                      <a:off x="0" y="0"/>
                      <a:ext cx="2918782" cy="2213854"/>
                    </a:xfrm>
                    <a:prstGeom prst="rect">
                      <a:avLst/>
                    </a:prstGeom>
                    <a:noFill/>
                    <a:ln w="9525">
                      <a:noFill/>
                      <a:headEnd/>
                      <a:tailEnd/>
                    </a:ln>
                  </pic:spPr>
                </pic:pic>
              </a:graphicData>
            </a:graphic>
          </wp:inline>
        </w:drawing>
      </w:r>
    </w:p>
    <w:p w14:paraId="74842988" w14:textId="57CA7148" w:rsidR="00271933" w:rsidRDefault="00271933">
      <w:pPr>
        <w:pStyle w:val="FirstParagraph"/>
      </w:pPr>
    </w:p>
    <w:p w14:paraId="69A3E333" w14:textId="77777777" w:rsidR="00271933" w:rsidRDefault="000C0ABB">
      <w:pPr>
        <w:pStyle w:val="FirstParagraph"/>
      </w:pPr>
      <w:r>
        <w:t>84 children were from Fife, 60 from Edinburgh. Edinburgh: M = 49.22 (SD = 5.80, range 36-58)</w:t>
      </w:r>
    </w:p>
    <w:p w14:paraId="4F4FF823" w14:textId="77777777" w:rsidR="00271933" w:rsidRDefault="000C0ABB">
      <w:pPr>
        <w:pStyle w:val="Compact"/>
        <w:numPr>
          <w:ilvl w:val="0"/>
          <w:numId w:val="8"/>
        </w:numPr>
      </w:pPr>
      <w:r>
        <w:t>3y: 25</w:t>
      </w:r>
    </w:p>
    <w:p w14:paraId="49EF4409" w14:textId="77777777" w:rsidR="00271933" w:rsidRDefault="000C0ABB">
      <w:pPr>
        <w:pStyle w:val="Compact"/>
        <w:numPr>
          <w:ilvl w:val="0"/>
          <w:numId w:val="8"/>
        </w:numPr>
      </w:pPr>
      <w:r>
        <w:t>4y: 35</w:t>
      </w:r>
    </w:p>
    <w:p w14:paraId="7B11E7A1" w14:textId="77777777" w:rsidR="00271933" w:rsidRDefault="000C0ABB">
      <w:pPr>
        <w:pStyle w:val="FirstParagraph"/>
      </w:pPr>
      <w:r>
        <w:t>Fife: M = 50.46 (SD = 7.45, range 38-72)</w:t>
      </w:r>
    </w:p>
    <w:p w14:paraId="78F00DEF" w14:textId="77777777" w:rsidR="00271933" w:rsidRDefault="000C0ABB">
      <w:pPr>
        <w:pStyle w:val="Compact"/>
        <w:numPr>
          <w:ilvl w:val="0"/>
          <w:numId w:val="9"/>
        </w:numPr>
      </w:pPr>
      <w:r>
        <w:t>3y: 37</w:t>
      </w:r>
    </w:p>
    <w:p w14:paraId="2C53932B" w14:textId="77777777" w:rsidR="00271933" w:rsidRDefault="000C0ABB">
      <w:pPr>
        <w:pStyle w:val="Compact"/>
        <w:numPr>
          <w:ilvl w:val="0"/>
          <w:numId w:val="9"/>
        </w:numPr>
      </w:pPr>
      <w:r>
        <w:t>4y: 35</w:t>
      </w:r>
    </w:p>
    <w:p w14:paraId="1D41B084" w14:textId="77777777" w:rsidR="00271933" w:rsidRDefault="000C0ABB">
      <w:pPr>
        <w:pStyle w:val="Compact"/>
        <w:numPr>
          <w:ilvl w:val="0"/>
          <w:numId w:val="9"/>
        </w:numPr>
      </w:pPr>
      <w:r>
        <w:t>5y: 11</w:t>
      </w:r>
    </w:p>
    <w:p w14:paraId="7C1D6DE6" w14:textId="77777777" w:rsidR="00271933" w:rsidRDefault="000C0ABB">
      <w:pPr>
        <w:pStyle w:val="Compact"/>
        <w:numPr>
          <w:ilvl w:val="0"/>
          <w:numId w:val="9"/>
        </w:numPr>
      </w:pPr>
      <w:r>
        <w:lastRenderedPageBreak/>
        <w:t>6y: 1</w:t>
      </w:r>
    </w:p>
    <w:p w14:paraId="100E085E" w14:textId="31AAC33D" w:rsidR="00271933" w:rsidRDefault="000C0ABB">
      <w:pPr>
        <w:pStyle w:val="FirstParagraph"/>
      </w:pPr>
      <w:r>
        <w:t>There is no difference in the age distribution between the two testing locations, two-sided Wilcoxon test, W = 2391.5, p = .603.</w:t>
      </w:r>
    </w:p>
    <w:p w14:paraId="7F10CE7A" w14:textId="77777777" w:rsidR="004B113A" w:rsidRPr="004B113A" w:rsidRDefault="004B113A" w:rsidP="004B113A">
      <w:pPr>
        <w:pStyle w:val="BodyText"/>
      </w:pPr>
    </w:p>
    <w:p w14:paraId="0563C2B6" w14:textId="77777777" w:rsidR="00271933" w:rsidRDefault="000C0ABB">
      <w:pPr>
        <w:pStyle w:val="Heading1"/>
      </w:pPr>
      <w:bookmarkStart w:id="9" w:name="warm-up-cup-chosen"/>
      <w:r>
        <w:t>Warm-up: Cup chosen</w:t>
      </w:r>
      <w:bookmarkEnd w:id="9"/>
    </w:p>
    <w:p w14:paraId="2ABC21F5" w14:textId="77777777" w:rsidR="00271933" w:rsidRDefault="000C0ABB">
      <w:pPr>
        <w:pStyle w:val="FirstParagraph"/>
      </w:pPr>
      <w:r>
        <w:t>From the 144 children, the choice of cup in the warm-up was known for 130 (90%) children. For the rest of the children, the experimenter missed to take a note of the cup chosen and the video also did not show it. From the 130 children of which we know which cup was chosen, 122 (94%) chose the sticker cup (i.e., the wrong cup). This shows that there was indeed a strong pull to reach to the nice sticker cup.</w:t>
      </w:r>
    </w:p>
    <w:p w14:paraId="0E6F8275" w14:textId="77777777" w:rsidR="00271933" w:rsidRDefault="000C0ABB">
      <w:pPr>
        <w:pStyle w:val="Heading1"/>
      </w:pPr>
      <w:bookmarkStart w:id="10" w:name="test"/>
      <w:r>
        <w:t>Test</w:t>
      </w:r>
      <w:bookmarkEnd w:id="10"/>
    </w:p>
    <w:p w14:paraId="66EC7CCC" w14:textId="77777777" w:rsidR="00271933" w:rsidRDefault="000C0ABB">
      <w:pPr>
        <w:pStyle w:val="Heading2"/>
      </w:pPr>
      <w:bookmarkStart w:id="11" w:name="got-all-stickers"/>
      <w:r>
        <w:t>Got all stickers?</w:t>
      </w:r>
      <w:bookmarkEnd w:id="11"/>
    </w:p>
    <w:p w14:paraId="42F923F4" w14:textId="785ECD75" w:rsidR="00271933" w:rsidRDefault="000C0ABB">
      <w:pPr>
        <w:pStyle w:val="FirstParagraph"/>
      </w:pPr>
      <w:r>
        <w:t>Of the 144 children, 101 (70%) found all the stickers. 43 children stopped the game before finding all the stickers (either they announced they had found all the stickers and did not want to search anymore or the experimenter stopped the game as the child had already searched a lot and has been unable to find the remaining stickers).</w:t>
      </w:r>
    </w:p>
    <w:p w14:paraId="67FD02D4" w14:textId="77777777" w:rsidR="004B113A" w:rsidRPr="004B113A" w:rsidRDefault="004B113A" w:rsidP="004B113A">
      <w:pPr>
        <w:pStyle w:val="BodyText"/>
      </w:pPr>
    </w:p>
    <w:p w14:paraId="6AE52C31" w14:textId="77777777" w:rsidR="00271933" w:rsidRDefault="000C0ABB">
      <w:pPr>
        <w:pStyle w:val="Heading2"/>
      </w:pPr>
      <w:bookmarkStart w:id="12" w:name="Xec21f4796b96422437283d6ee26e9fde0296686"/>
      <w:r>
        <w:t>Of those children who did not find 12 stickers, how many stickers did they find?</w:t>
      </w:r>
      <w:bookmarkEnd w:id="12"/>
    </w:p>
    <w:p w14:paraId="22D3A7F2" w14:textId="77777777" w:rsidR="00271933" w:rsidRDefault="000C0ABB">
      <w:pPr>
        <w:pStyle w:val="FirstParagraph"/>
      </w:pPr>
      <w:r>
        <w:t>Of the children who had 12 unique searches (n = 139), 101 children (73%) did get all the stickers, i.e., 38 (27%) children did not get all 12 stickers:</w:t>
      </w:r>
    </w:p>
    <w:p w14:paraId="2CDEB8A5" w14:textId="77777777" w:rsidR="00271933" w:rsidRDefault="000C0ABB">
      <w:pPr>
        <w:pStyle w:val="Compact"/>
        <w:numPr>
          <w:ilvl w:val="0"/>
          <w:numId w:val="10"/>
        </w:numPr>
      </w:pPr>
      <w:r>
        <w:t>21 children got 11 stickers</w:t>
      </w:r>
    </w:p>
    <w:p w14:paraId="775E6196" w14:textId="77777777" w:rsidR="00271933" w:rsidRDefault="000C0ABB">
      <w:pPr>
        <w:pStyle w:val="Compact"/>
        <w:numPr>
          <w:ilvl w:val="0"/>
          <w:numId w:val="10"/>
        </w:numPr>
      </w:pPr>
      <w:r>
        <w:t>7 children got 10 stickers</w:t>
      </w:r>
    </w:p>
    <w:p w14:paraId="7AD2BAEA" w14:textId="77777777" w:rsidR="00271933" w:rsidRDefault="000C0ABB">
      <w:pPr>
        <w:pStyle w:val="Compact"/>
        <w:numPr>
          <w:ilvl w:val="0"/>
          <w:numId w:val="10"/>
        </w:numPr>
      </w:pPr>
      <w:r>
        <w:t>2 children got 9 stickers</w:t>
      </w:r>
    </w:p>
    <w:p w14:paraId="015993EE" w14:textId="77777777" w:rsidR="00271933" w:rsidRDefault="000C0ABB">
      <w:pPr>
        <w:pStyle w:val="Compact"/>
        <w:numPr>
          <w:ilvl w:val="0"/>
          <w:numId w:val="10"/>
        </w:numPr>
      </w:pPr>
      <w:r>
        <w:t>3 children got 8 stickers</w:t>
      </w:r>
    </w:p>
    <w:p w14:paraId="648CBABF" w14:textId="77777777" w:rsidR="00271933" w:rsidRDefault="000C0ABB">
      <w:pPr>
        <w:pStyle w:val="Compact"/>
        <w:numPr>
          <w:ilvl w:val="0"/>
          <w:numId w:val="10"/>
        </w:numPr>
      </w:pPr>
      <w:r>
        <w:t>1 chid got 7 stickers</w:t>
      </w:r>
    </w:p>
    <w:p w14:paraId="05E50E74" w14:textId="77777777" w:rsidR="00271933" w:rsidRDefault="000C0ABB">
      <w:pPr>
        <w:pStyle w:val="Compact"/>
        <w:numPr>
          <w:ilvl w:val="0"/>
          <w:numId w:val="10"/>
        </w:numPr>
      </w:pPr>
      <w:r>
        <w:t>3 children got 3 stickers</w:t>
      </w:r>
    </w:p>
    <w:p w14:paraId="3F6827A5" w14:textId="77777777" w:rsidR="00271933" w:rsidRDefault="000C0ABB">
      <w:pPr>
        <w:pStyle w:val="Compact"/>
        <w:numPr>
          <w:ilvl w:val="0"/>
          <w:numId w:val="10"/>
        </w:numPr>
      </w:pPr>
      <w:r>
        <w:t>1 child got 5 stickers</w:t>
      </w:r>
    </w:p>
    <w:p w14:paraId="19C5C4ED" w14:textId="77777777" w:rsidR="00271933" w:rsidRDefault="000C0ABB">
      <w:pPr>
        <w:pStyle w:val="FirstParagraph"/>
      </w:pPr>
      <w:r>
        <w:t>Of the children who did not have 12 unique searches (n = 5):</w:t>
      </w:r>
    </w:p>
    <w:p w14:paraId="532085B9" w14:textId="77777777" w:rsidR="00271933" w:rsidRDefault="000C0ABB">
      <w:pPr>
        <w:pStyle w:val="Compact"/>
        <w:numPr>
          <w:ilvl w:val="0"/>
          <w:numId w:val="11"/>
        </w:numPr>
      </w:pPr>
      <w:r>
        <w:t>had 11 searches (n = 2): 1 child got all 11 stickers, 1 child got 10 stickers</w:t>
      </w:r>
    </w:p>
    <w:p w14:paraId="21B6EAF1" w14:textId="77777777" w:rsidR="00271933" w:rsidRDefault="000C0ABB">
      <w:pPr>
        <w:pStyle w:val="Compact"/>
        <w:numPr>
          <w:ilvl w:val="0"/>
          <w:numId w:val="11"/>
        </w:numPr>
      </w:pPr>
      <w:r>
        <w:t>had 10 searches (n = 3): all 3 children got all 10 stickers</w:t>
      </w:r>
    </w:p>
    <w:p w14:paraId="015FE623" w14:textId="77777777" w:rsidR="00271933" w:rsidRDefault="000C0ABB">
      <w:pPr>
        <w:pStyle w:val="FirstParagraph"/>
      </w:pPr>
      <w:r>
        <w:t>Thus, from the 5 children with fewer than 12 searches, 4 (80%) got all stickers.</w:t>
      </w:r>
    </w:p>
    <w:p w14:paraId="570C843C" w14:textId="77777777" w:rsidR="00271933" w:rsidRDefault="000C0ABB">
      <w:pPr>
        <w:pStyle w:val="BodyText"/>
      </w:pPr>
      <w:r>
        <w:lastRenderedPageBreak/>
        <w:t>Altogether:</w:t>
      </w:r>
    </w:p>
    <w:p w14:paraId="1639E27E" w14:textId="77777777" w:rsidR="00271933" w:rsidRDefault="000C0ABB">
      <w:pPr>
        <w:pStyle w:val="Compact"/>
        <w:numPr>
          <w:ilvl w:val="0"/>
          <w:numId w:val="12"/>
        </w:numPr>
      </w:pPr>
      <w:r>
        <w:t>children who got 12 unique searches (n = 139): 101 got all stickers (73%), 38 did not find all stickers</w:t>
      </w:r>
    </w:p>
    <w:p w14:paraId="45B2C1E8" w14:textId="77777777" w:rsidR="00271933" w:rsidRDefault="000C0ABB">
      <w:pPr>
        <w:pStyle w:val="Compact"/>
        <w:numPr>
          <w:ilvl w:val="0"/>
          <w:numId w:val="12"/>
        </w:numPr>
      </w:pPr>
      <w:r>
        <w:t>children who had fewer than 12 unique searches (n = 5): 4 got all stickers (80%), 1 did not find all stickers.</w:t>
      </w:r>
    </w:p>
    <w:p w14:paraId="75C5BBB7" w14:textId="70626CA2" w:rsidR="00271933" w:rsidRDefault="000C0ABB">
      <w:pPr>
        <w:pStyle w:val="FirstParagraph"/>
      </w:pPr>
      <w:r>
        <w:t xml:space="preserve">Taken together: </w:t>
      </w:r>
      <w:r>
        <w:rPr>
          <w:b/>
        </w:rPr>
        <w:t>Out of 144 children, 105 children (73%) got all stickers</w:t>
      </w:r>
      <w:r>
        <w:t>, 39 children did not get all stickers.</w:t>
      </w:r>
    </w:p>
    <w:p w14:paraId="0AEE7918" w14:textId="77777777" w:rsidR="004B113A" w:rsidRPr="004B113A" w:rsidRDefault="004B113A" w:rsidP="004B113A">
      <w:pPr>
        <w:pStyle w:val="BodyText"/>
      </w:pPr>
    </w:p>
    <w:p w14:paraId="3DBF64E6" w14:textId="77777777" w:rsidR="00271933" w:rsidRDefault="000C0ABB">
      <w:pPr>
        <w:pStyle w:val="Heading1"/>
      </w:pPr>
      <w:bookmarkStart w:id="13" w:name="X7ce73b68e4e56c480904760113dd19e205fb2d0"/>
      <w:r>
        <w:t>DV: Proportion of correct searches out of the first 10, 11 or 12 unique trials</w:t>
      </w:r>
      <w:bookmarkEnd w:id="13"/>
    </w:p>
    <w:p w14:paraId="728EAA7C" w14:textId="77777777" w:rsidR="00271933" w:rsidRDefault="000C0ABB">
      <w:pPr>
        <w:pStyle w:val="Heading2"/>
      </w:pPr>
      <w:bookmarkStart w:id="14" w:name="across-the-sample"/>
      <w:r>
        <w:t>Across the sample</w:t>
      </w:r>
      <w:bookmarkEnd w:id="14"/>
    </w:p>
    <w:p w14:paraId="01B031A3" w14:textId="77777777" w:rsidR="00271933" w:rsidRDefault="000C0ABB">
      <w:pPr>
        <w:pStyle w:val="FirstParagraph"/>
      </w:pPr>
      <w:r>
        <w:rPr>
          <w:noProof/>
        </w:rPr>
        <w:drawing>
          <wp:inline distT="0" distB="0" distL="0" distR="0" wp14:anchorId="2A945587" wp14:editId="534D32D9">
            <wp:extent cx="2769870" cy="224028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4-1.png"/>
                    <pic:cNvPicPr>
                      <a:picLocks noChangeAspect="1" noChangeArrowheads="1"/>
                    </pic:cNvPicPr>
                  </pic:nvPicPr>
                  <pic:blipFill>
                    <a:blip r:embed="rId7"/>
                    <a:stretch>
                      <a:fillRect/>
                    </a:stretch>
                  </pic:blipFill>
                  <pic:spPr bwMode="auto">
                    <a:xfrm>
                      <a:off x="0" y="0"/>
                      <a:ext cx="2770174" cy="2240526"/>
                    </a:xfrm>
                    <a:prstGeom prst="rect">
                      <a:avLst/>
                    </a:prstGeom>
                    <a:noFill/>
                    <a:ln w="9525">
                      <a:noFill/>
                      <a:headEnd/>
                      <a:tailEnd/>
                    </a:ln>
                  </pic:spPr>
                </pic:pic>
              </a:graphicData>
            </a:graphic>
          </wp:inline>
        </w:drawing>
      </w:r>
    </w:p>
    <w:p w14:paraId="1A82E5A1" w14:textId="77777777" w:rsidR="00271933" w:rsidRDefault="000C0ABB">
      <w:pPr>
        <w:pStyle w:val="FirstParagraph"/>
      </w:pPr>
      <w:r>
        <w:t>The mean proportion of correct searches within the first 10, 11 or 12 searches was 0.65 (SD = 0.28, range 0.08-1). The variable is bimodal and not normally distributed, W = 0.891, p &lt; .001. Children’s performance is significantly above chance value (0.5), two-sided Wilcoxon test, V = 7001.5, p &lt; .001.</w:t>
      </w:r>
    </w:p>
    <w:p w14:paraId="11A5034A" w14:textId="27759995" w:rsidR="00271933" w:rsidRDefault="000C0ABB">
      <w:pPr>
        <w:pStyle w:val="FirstParagraph"/>
      </w:pPr>
      <w:r>
        <w:rPr>
          <w:noProof/>
        </w:rPr>
        <w:lastRenderedPageBreak/>
        <w:drawing>
          <wp:inline distT="0" distB="0" distL="0" distR="0" wp14:anchorId="3AC4AEE4" wp14:editId="7940010F">
            <wp:extent cx="3547110" cy="27584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5-1.png"/>
                    <pic:cNvPicPr>
                      <a:picLocks noChangeAspect="1" noChangeArrowheads="1"/>
                    </pic:cNvPicPr>
                  </pic:nvPicPr>
                  <pic:blipFill>
                    <a:blip r:embed="rId8"/>
                    <a:stretch>
                      <a:fillRect/>
                    </a:stretch>
                  </pic:blipFill>
                  <pic:spPr bwMode="auto">
                    <a:xfrm>
                      <a:off x="0" y="0"/>
                      <a:ext cx="3547500" cy="2758743"/>
                    </a:xfrm>
                    <a:prstGeom prst="rect">
                      <a:avLst/>
                    </a:prstGeom>
                    <a:noFill/>
                    <a:ln w="9525">
                      <a:noFill/>
                      <a:headEnd/>
                      <a:tailEnd/>
                    </a:ln>
                  </pic:spPr>
                </pic:pic>
              </a:graphicData>
            </a:graphic>
          </wp:inline>
        </w:drawing>
      </w:r>
    </w:p>
    <w:p w14:paraId="6591A9CA" w14:textId="77777777" w:rsidR="004B113A" w:rsidRPr="004B113A" w:rsidRDefault="004B113A" w:rsidP="004B113A">
      <w:pPr>
        <w:pStyle w:val="BodyText"/>
      </w:pPr>
    </w:p>
    <w:p w14:paraId="027BD633" w14:textId="77777777" w:rsidR="00271933" w:rsidRDefault="000C0ABB">
      <w:pPr>
        <w:pStyle w:val="Heading2"/>
      </w:pPr>
      <w:bookmarkStart w:id="15" w:name="by-age-groups"/>
      <w:r>
        <w:t>By age groups</w:t>
      </w:r>
      <w:bookmarkEnd w:id="15"/>
    </w:p>
    <w:p w14:paraId="3412FF3B" w14:textId="408B1735" w:rsidR="00271933" w:rsidRDefault="000C0ABB">
      <w:pPr>
        <w:pStyle w:val="FirstParagraph"/>
      </w:pPr>
      <w:r>
        <w:rPr>
          <w:noProof/>
        </w:rPr>
        <w:drawing>
          <wp:inline distT="0" distB="0" distL="0" distR="0" wp14:anchorId="1EC15A4C" wp14:editId="40DDE6CB">
            <wp:extent cx="1695450" cy="15163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1.png"/>
                    <pic:cNvPicPr>
                      <a:picLocks noChangeAspect="1" noChangeArrowheads="1"/>
                    </pic:cNvPicPr>
                  </pic:nvPicPr>
                  <pic:blipFill>
                    <a:blip r:embed="rId15"/>
                    <a:stretch>
                      <a:fillRect/>
                    </a:stretch>
                  </pic:blipFill>
                  <pic:spPr bwMode="auto">
                    <a:xfrm>
                      <a:off x="0" y="0"/>
                      <a:ext cx="1695645" cy="1516554"/>
                    </a:xfrm>
                    <a:prstGeom prst="rect">
                      <a:avLst/>
                    </a:prstGeom>
                    <a:noFill/>
                    <a:ln w="9525">
                      <a:noFill/>
                      <a:headEnd/>
                      <a:tailEnd/>
                    </a:ln>
                  </pic:spPr>
                </pic:pic>
              </a:graphicData>
            </a:graphic>
          </wp:inline>
        </w:drawing>
      </w:r>
      <w:r w:rsidR="004B113A">
        <w:rPr>
          <w:noProof/>
        </w:rPr>
        <w:drawing>
          <wp:inline distT="0" distB="0" distL="0" distR="0" wp14:anchorId="5EABB02D" wp14:editId="7D1B7CC1">
            <wp:extent cx="1977390" cy="151638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2.png"/>
                    <pic:cNvPicPr>
                      <a:picLocks noChangeAspect="1" noChangeArrowheads="1"/>
                    </pic:cNvPicPr>
                  </pic:nvPicPr>
                  <pic:blipFill>
                    <a:blip r:embed="rId16"/>
                    <a:stretch>
                      <a:fillRect/>
                    </a:stretch>
                  </pic:blipFill>
                  <pic:spPr bwMode="auto">
                    <a:xfrm>
                      <a:off x="0" y="0"/>
                      <a:ext cx="1977612" cy="1516550"/>
                    </a:xfrm>
                    <a:prstGeom prst="rect">
                      <a:avLst/>
                    </a:prstGeom>
                    <a:noFill/>
                    <a:ln w="9525">
                      <a:noFill/>
                      <a:headEnd/>
                      <a:tailEnd/>
                    </a:ln>
                  </pic:spPr>
                </pic:pic>
              </a:graphicData>
            </a:graphic>
          </wp:inline>
        </w:drawing>
      </w:r>
      <w:r w:rsidR="004B113A">
        <w:rPr>
          <w:noProof/>
        </w:rPr>
        <w:drawing>
          <wp:inline distT="0" distB="0" distL="0" distR="0" wp14:anchorId="33063215" wp14:editId="42F731D2">
            <wp:extent cx="1969770" cy="147828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6-3.png"/>
                    <pic:cNvPicPr>
                      <a:picLocks noChangeAspect="1" noChangeArrowheads="1"/>
                    </pic:cNvPicPr>
                  </pic:nvPicPr>
                  <pic:blipFill>
                    <a:blip r:embed="rId17"/>
                    <a:stretch>
                      <a:fillRect/>
                    </a:stretch>
                  </pic:blipFill>
                  <pic:spPr bwMode="auto">
                    <a:xfrm>
                      <a:off x="0" y="0"/>
                      <a:ext cx="1969997" cy="1478450"/>
                    </a:xfrm>
                    <a:prstGeom prst="rect">
                      <a:avLst/>
                    </a:prstGeom>
                    <a:noFill/>
                    <a:ln w="9525">
                      <a:noFill/>
                      <a:headEnd/>
                      <a:tailEnd/>
                    </a:ln>
                  </pic:spPr>
                </pic:pic>
              </a:graphicData>
            </a:graphic>
          </wp:inline>
        </w:drawing>
      </w:r>
    </w:p>
    <w:p w14:paraId="50F67AEF" w14:textId="42DC6568" w:rsidR="00271933" w:rsidRDefault="00271933">
      <w:pPr>
        <w:pStyle w:val="FirstParagraph"/>
      </w:pPr>
    </w:p>
    <w:p w14:paraId="09114FE6" w14:textId="77777777" w:rsidR="00271933" w:rsidRDefault="000C0ABB">
      <w:pPr>
        <w:pStyle w:val="Compact"/>
        <w:numPr>
          <w:ilvl w:val="0"/>
          <w:numId w:val="13"/>
        </w:numPr>
      </w:pPr>
      <w:r>
        <w:t>3y (n = 62): M = 0.58 (SD = 0.27, range 0.08-1), significantly above chance (V = 1007.5, p = .009)</w:t>
      </w:r>
    </w:p>
    <w:p w14:paraId="7832CD2B" w14:textId="77777777" w:rsidR="00271933" w:rsidRDefault="000C0ABB">
      <w:pPr>
        <w:pStyle w:val="Compact"/>
        <w:numPr>
          <w:ilvl w:val="0"/>
          <w:numId w:val="13"/>
        </w:numPr>
      </w:pPr>
      <w:r>
        <w:t>4y (n = 70): M = 0.66 (SD = 0.29, range 0.08-1), significantly above chance (V = 1836.5, p &lt; .001)</w:t>
      </w:r>
    </w:p>
    <w:p w14:paraId="4FF5F32D" w14:textId="77777777" w:rsidR="00271933" w:rsidRDefault="000C0ABB">
      <w:pPr>
        <w:pStyle w:val="Compact"/>
        <w:numPr>
          <w:ilvl w:val="0"/>
          <w:numId w:val="13"/>
        </w:numPr>
      </w:pPr>
      <w:r>
        <w:t>5y (n = 11): M = 0.87 (SD = 0.21, range 0.25-1), significantly above chance (V = 65, p = .004)</w:t>
      </w:r>
    </w:p>
    <w:p w14:paraId="297EF405" w14:textId="38CC031D" w:rsidR="00271933" w:rsidRDefault="000C0ABB">
      <w:pPr>
        <w:pStyle w:val="Compact"/>
        <w:numPr>
          <w:ilvl w:val="0"/>
          <w:numId w:val="13"/>
        </w:numPr>
      </w:pPr>
      <w:r>
        <w:t>6y (n = 1): M = 1</w:t>
      </w:r>
    </w:p>
    <w:p w14:paraId="05A0384B" w14:textId="6E9C5708" w:rsidR="005F13C9" w:rsidRDefault="005F13C9" w:rsidP="005F13C9">
      <w:pPr>
        <w:pStyle w:val="Compact"/>
      </w:pPr>
    </w:p>
    <w:p w14:paraId="7EC3BA2D" w14:textId="4F7A7FA6" w:rsidR="005F13C9" w:rsidRDefault="005F13C9" w:rsidP="005F13C9">
      <w:pPr>
        <w:pStyle w:val="Compact"/>
      </w:pPr>
      <w:r w:rsidRPr="005F13C9">
        <w:t>4-year-olds perform better than 3-year-olds, one-sided Wilcoxon test, W = 1785, p = .039.</w:t>
      </w:r>
    </w:p>
    <w:p w14:paraId="15FF720A" w14:textId="77777777" w:rsidR="004B113A" w:rsidRDefault="004B113A" w:rsidP="004B113A">
      <w:pPr>
        <w:pStyle w:val="Compact"/>
        <w:ind w:left="480"/>
      </w:pPr>
    </w:p>
    <w:p w14:paraId="0D742FE9" w14:textId="0DD57C18" w:rsidR="00271933" w:rsidRDefault="000C0ABB">
      <w:pPr>
        <w:pStyle w:val="FirstParagraph"/>
      </w:pPr>
      <w:r>
        <w:rPr>
          <w:noProof/>
        </w:rPr>
        <w:lastRenderedPageBreak/>
        <w:drawing>
          <wp:inline distT="0" distB="0" distL="0" distR="0" wp14:anchorId="382EDA38" wp14:editId="3C651B4F">
            <wp:extent cx="2861310" cy="234315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7-1.png"/>
                    <pic:cNvPicPr>
                      <a:picLocks noChangeAspect="1" noChangeArrowheads="1"/>
                    </pic:cNvPicPr>
                  </pic:nvPicPr>
                  <pic:blipFill>
                    <a:blip r:embed="rId9"/>
                    <a:stretch>
                      <a:fillRect/>
                    </a:stretch>
                  </pic:blipFill>
                  <pic:spPr bwMode="auto">
                    <a:xfrm>
                      <a:off x="0" y="0"/>
                      <a:ext cx="2861623" cy="2343406"/>
                    </a:xfrm>
                    <a:prstGeom prst="rect">
                      <a:avLst/>
                    </a:prstGeom>
                    <a:noFill/>
                    <a:ln w="9525">
                      <a:noFill/>
                      <a:headEnd/>
                      <a:tailEnd/>
                    </a:ln>
                  </pic:spPr>
                </pic:pic>
              </a:graphicData>
            </a:graphic>
          </wp:inline>
        </w:drawing>
      </w:r>
    </w:p>
    <w:p w14:paraId="520668C1" w14:textId="77777777" w:rsidR="004B113A" w:rsidRPr="004B113A" w:rsidRDefault="004B113A" w:rsidP="004B113A">
      <w:pPr>
        <w:pStyle w:val="BodyText"/>
      </w:pPr>
    </w:p>
    <w:p w14:paraId="3D5EB577" w14:textId="77777777" w:rsidR="00271933" w:rsidRDefault="000C0ABB">
      <w:pPr>
        <w:pStyle w:val="Heading2"/>
      </w:pPr>
      <w:bookmarkStart w:id="16" w:name="by-age-mediansplit"/>
      <w:r>
        <w:t>By age mediansplit</w:t>
      </w:r>
      <w:bookmarkEnd w:id="16"/>
    </w:p>
    <w:p w14:paraId="71550C59" w14:textId="64A5B2B8" w:rsidR="00271933" w:rsidRDefault="000C0ABB">
      <w:pPr>
        <w:pStyle w:val="FirstParagraph"/>
      </w:pPr>
      <w:r>
        <w:rPr>
          <w:noProof/>
        </w:rPr>
        <w:drawing>
          <wp:inline distT="0" distB="0" distL="0" distR="0" wp14:anchorId="72AF0D43" wp14:editId="7DA1B097">
            <wp:extent cx="2602230" cy="210312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8-1.png"/>
                    <pic:cNvPicPr>
                      <a:picLocks noChangeAspect="1" noChangeArrowheads="1"/>
                    </pic:cNvPicPr>
                  </pic:nvPicPr>
                  <pic:blipFill>
                    <a:blip r:embed="rId18"/>
                    <a:stretch>
                      <a:fillRect/>
                    </a:stretch>
                  </pic:blipFill>
                  <pic:spPr bwMode="auto">
                    <a:xfrm>
                      <a:off x="0" y="0"/>
                      <a:ext cx="2602521" cy="2103355"/>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7CD52B1D" wp14:editId="3B3148E7">
            <wp:extent cx="2705100" cy="210312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8-2.png"/>
                    <pic:cNvPicPr>
                      <a:picLocks noChangeAspect="1" noChangeArrowheads="1"/>
                    </pic:cNvPicPr>
                  </pic:nvPicPr>
                  <pic:blipFill>
                    <a:blip r:embed="rId19"/>
                    <a:stretch>
                      <a:fillRect/>
                    </a:stretch>
                  </pic:blipFill>
                  <pic:spPr bwMode="auto">
                    <a:xfrm>
                      <a:off x="0" y="0"/>
                      <a:ext cx="2705402" cy="2103355"/>
                    </a:xfrm>
                    <a:prstGeom prst="rect">
                      <a:avLst/>
                    </a:prstGeom>
                    <a:noFill/>
                    <a:ln w="9525">
                      <a:noFill/>
                      <a:headEnd/>
                      <a:tailEnd/>
                    </a:ln>
                  </pic:spPr>
                </pic:pic>
              </a:graphicData>
            </a:graphic>
          </wp:inline>
        </w:drawing>
      </w:r>
    </w:p>
    <w:p w14:paraId="3D8CDDB8" w14:textId="77777777" w:rsidR="00271933" w:rsidRDefault="000C0ABB">
      <w:pPr>
        <w:pStyle w:val="Compact"/>
        <w:numPr>
          <w:ilvl w:val="0"/>
          <w:numId w:val="14"/>
        </w:numPr>
      </w:pPr>
      <w:r>
        <w:t>young (n = 72): M = 0.58 (SD = 0.27, range 0.08-1), significantly above chance (V = 1403.5, p = .007)</w:t>
      </w:r>
    </w:p>
    <w:p w14:paraId="6022C3FE" w14:textId="352B176D" w:rsidR="00271933" w:rsidRDefault="000C0ABB">
      <w:pPr>
        <w:pStyle w:val="Compact"/>
        <w:numPr>
          <w:ilvl w:val="0"/>
          <w:numId w:val="14"/>
        </w:numPr>
      </w:pPr>
      <w:r>
        <w:t>old (n = 72): M = 0.71 (SD = 0.28, range 0.08-1), significantly above chance (V = 2106, p &lt; .001)</w:t>
      </w:r>
    </w:p>
    <w:p w14:paraId="512E72E9" w14:textId="7DFB24F7" w:rsidR="005F13C9" w:rsidRDefault="005F13C9" w:rsidP="005F13C9"/>
    <w:p w14:paraId="26C60D25" w14:textId="5C14B7F6" w:rsidR="005F13C9" w:rsidRPr="005F13C9" w:rsidRDefault="005F13C9" w:rsidP="005F13C9">
      <w:r w:rsidRPr="005F13C9">
        <w:t>Older children are better than younger children, one-sided Wilcoxon test, W = 3289.5, p = .002.</w:t>
      </w:r>
    </w:p>
    <w:p w14:paraId="3DF856BF" w14:textId="2128C715" w:rsidR="00271933" w:rsidRDefault="000C0ABB">
      <w:pPr>
        <w:pStyle w:val="FirstParagraph"/>
      </w:pPr>
      <w:r>
        <w:rPr>
          <w:noProof/>
        </w:rPr>
        <w:lastRenderedPageBreak/>
        <w:drawing>
          <wp:inline distT="0" distB="0" distL="0" distR="0" wp14:anchorId="5F9C532F" wp14:editId="6C0F4722">
            <wp:extent cx="3467100" cy="275844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19-1.png"/>
                    <pic:cNvPicPr>
                      <a:picLocks noChangeAspect="1" noChangeArrowheads="1"/>
                    </pic:cNvPicPr>
                  </pic:nvPicPr>
                  <pic:blipFill>
                    <a:blip r:embed="rId12"/>
                    <a:stretch>
                      <a:fillRect/>
                    </a:stretch>
                  </pic:blipFill>
                  <pic:spPr bwMode="auto">
                    <a:xfrm>
                      <a:off x="0" y="0"/>
                      <a:ext cx="3467477" cy="2758740"/>
                    </a:xfrm>
                    <a:prstGeom prst="rect">
                      <a:avLst/>
                    </a:prstGeom>
                    <a:noFill/>
                    <a:ln w="9525">
                      <a:noFill/>
                      <a:headEnd/>
                      <a:tailEnd/>
                    </a:ln>
                  </pic:spPr>
                </pic:pic>
              </a:graphicData>
            </a:graphic>
          </wp:inline>
        </w:drawing>
      </w:r>
    </w:p>
    <w:p w14:paraId="346A417A" w14:textId="77777777" w:rsidR="004B113A" w:rsidRPr="004B113A" w:rsidRDefault="004B113A" w:rsidP="004B113A">
      <w:pPr>
        <w:pStyle w:val="BodyText"/>
      </w:pPr>
    </w:p>
    <w:p w14:paraId="7B24BB0B" w14:textId="77777777" w:rsidR="00271933" w:rsidRDefault="000C0ABB">
      <w:pPr>
        <w:pStyle w:val="Heading2"/>
      </w:pPr>
      <w:bookmarkStart w:id="17" w:name="by-testing-location"/>
      <w:r>
        <w:t>By testing location</w:t>
      </w:r>
      <w:bookmarkEnd w:id="17"/>
    </w:p>
    <w:p w14:paraId="60A9009B" w14:textId="581340ED" w:rsidR="00271933" w:rsidRDefault="000C0ABB">
      <w:pPr>
        <w:pStyle w:val="FirstParagraph"/>
      </w:pPr>
      <w:r>
        <w:rPr>
          <w:noProof/>
        </w:rPr>
        <w:drawing>
          <wp:inline distT="0" distB="0" distL="0" distR="0" wp14:anchorId="51F48BC0" wp14:editId="44853751">
            <wp:extent cx="2141220" cy="190881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1.png"/>
                    <pic:cNvPicPr>
                      <a:picLocks noChangeAspect="1" noChangeArrowheads="1"/>
                    </pic:cNvPicPr>
                  </pic:nvPicPr>
                  <pic:blipFill>
                    <a:blip r:embed="rId20"/>
                    <a:stretch>
                      <a:fillRect/>
                    </a:stretch>
                  </pic:blipFill>
                  <pic:spPr bwMode="auto">
                    <a:xfrm>
                      <a:off x="0" y="0"/>
                      <a:ext cx="2141458" cy="1909022"/>
                    </a:xfrm>
                    <a:prstGeom prst="rect">
                      <a:avLst/>
                    </a:prstGeom>
                    <a:noFill/>
                    <a:ln w="9525">
                      <a:noFill/>
                      <a:headEnd/>
                      <a:tailEnd/>
                    </a:ln>
                  </pic:spPr>
                </pic:pic>
              </a:graphicData>
            </a:graphic>
          </wp:inline>
        </w:drawing>
      </w:r>
      <w:r w:rsidR="004B113A">
        <w:rPr>
          <w:noProof/>
        </w:rPr>
        <w:t xml:space="preserve">            </w:t>
      </w:r>
      <w:r w:rsidR="004B113A">
        <w:rPr>
          <w:noProof/>
        </w:rPr>
        <w:drawing>
          <wp:inline distT="0" distB="0" distL="0" distR="0" wp14:anchorId="22DFC610" wp14:editId="0163E2C3">
            <wp:extent cx="2526030" cy="188214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2.png"/>
                    <pic:cNvPicPr>
                      <a:picLocks noChangeAspect="1" noChangeArrowheads="1"/>
                    </pic:cNvPicPr>
                  </pic:nvPicPr>
                  <pic:blipFill>
                    <a:blip r:embed="rId21"/>
                    <a:stretch>
                      <a:fillRect/>
                    </a:stretch>
                  </pic:blipFill>
                  <pic:spPr bwMode="auto">
                    <a:xfrm>
                      <a:off x="0" y="0"/>
                      <a:ext cx="2526311" cy="1882349"/>
                    </a:xfrm>
                    <a:prstGeom prst="rect">
                      <a:avLst/>
                    </a:prstGeom>
                    <a:noFill/>
                    <a:ln w="9525">
                      <a:noFill/>
                      <a:headEnd/>
                      <a:tailEnd/>
                    </a:ln>
                  </pic:spPr>
                </pic:pic>
              </a:graphicData>
            </a:graphic>
          </wp:inline>
        </w:drawing>
      </w:r>
    </w:p>
    <w:p w14:paraId="7E8E682D" w14:textId="364D038D" w:rsidR="00271933" w:rsidRDefault="00271933">
      <w:pPr>
        <w:pStyle w:val="FirstParagraph"/>
      </w:pPr>
    </w:p>
    <w:p w14:paraId="00318257" w14:textId="77777777" w:rsidR="00271933" w:rsidRDefault="000C0ABB">
      <w:pPr>
        <w:pStyle w:val="FirstParagraph"/>
      </w:pPr>
      <w:r>
        <w:rPr>
          <w:noProof/>
        </w:rPr>
        <w:drawing>
          <wp:inline distT="0" distB="0" distL="0" distR="0" wp14:anchorId="7335D09F" wp14:editId="1733EE5C">
            <wp:extent cx="2663190" cy="243078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0-3.png"/>
                    <pic:cNvPicPr>
                      <a:picLocks noChangeAspect="1" noChangeArrowheads="1"/>
                    </pic:cNvPicPr>
                  </pic:nvPicPr>
                  <pic:blipFill>
                    <a:blip r:embed="rId22"/>
                    <a:stretch>
                      <a:fillRect/>
                    </a:stretch>
                  </pic:blipFill>
                  <pic:spPr bwMode="auto">
                    <a:xfrm>
                      <a:off x="0" y="0"/>
                      <a:ext cx="2663484" cy="2431048"/>
                    </a:xfrm>
                    <a:prstGeom prst="rect">
                      <a:avLst/>
                    </a:prstGeom>
                    <a:noFill/>
                    <a:ln w="9525">
                      <a:noFill/>
                      <a:headEnd/>
                      <a:tailEnd/>
                    </a:ln>
                  </pic:spPr>
                </pic:pic>
              </a:graphicData>
            </a:graphic>
          </wp:inline>
        </w:drawing>
      </w:r>
    </w:p>
    <w:p w14:paraId="066203AC" w14:textId="77777777" w:rsidR="00271933" w:rsidRDefault="000C0ABB">
      <w:pPr>
        <w:pStyle w:val="Compact"/>
        <w:numPr>
          <w:ilvl w:val="0"/>
          <w:numId w:val="15"/>
        </w:numPr>
      </w:pPr>
      <w:r>
        <w:lastRenderedPageBreak/>
        <w:t>Edinburgh: M = 0.66 (SD = 0.30, range 0.08-1), significantly above chance (V = 1287, p &lt; .001)</w:t>
      </w:r>
    </w:p>
    <w:p w14:paraId="79339C93" w14:textId="21E22CE3" w:rsidR="00271933" w:rsidRDefault="000C0ABB">
      <w:pPr>
        <w:pStyle w:val="Compact"/>
        <w:numPr>
          <w:ilvl w:val="0"/>
          <w:numId w:val="15"/>
        </w:numPr>
      </w:pPr>
      <w:r>
        <w:t>Fife: M = 0.64 (SD = 0.27, range 0.17-1), significantly above chance (V = 2307.5, p &lt; .001)</w:t>
      </w:r>
    </w:p>
    <w:p w14:paraId="7CE0D61B" w14:textId="5882BB40" w:rsidR="005F13C9" w:rsidRDefault="005F13C9" w:rsidP="005F13C9">
      <w:pPr>
        <w:pStyle w:val="Compact"/>
      </w:pPr>
    </w:p>
    <w:p w14:paraId="2A566064" w14:textId="791554DB" w:rsidR="005F13C9" w:rsidRDefault="005F13C9" w:rsidP="005F13C9">
      <w:pPr>
        <w:pStyle w:val="Compact"/>
      </w:pPr>
      <w:r w:rsidRPr="005F13C9">
        <w:t>There is no difference in performance between testing locations, W = 2666, p = .553.</w:t>
      </w:r>
    </w:p>
    <w:p w14:paraId="0455E059" w14:textId="77777777" w:rsidR="00E46B37" w:rsidRDefault="00E46B37" w:rsidP="00E46B37">
      <w:pPr>
        <w:pStyle w:val="Compact"/>
        <w:ind w:left="480"/>
      </w:pPr>
    </w:p>
    <w:p w14:paraId="4C0A995E" w14:textId="77777777" w:rsidR="00271933" w:rsidRDefault="000C0ABB">
      <w:pPr>
        <w:pStyle w:val="Heading1"/>
      </w:pPr>
      <w:bookmarkStart w:id="18" w:name="X2da73280c0d3861b8a02396e479f32acf763e67"/>
      <w:r>
        <w:t>Plot proportion correct against age as continuous variable</w:t>
      </w:r>
      <w:bookmarkEnd w:id="18"/>
    </w:p>
    <w:p w14:paraId="1F8948EF" w14:textId="49410A41" w:rsidR="00271933" w:rsidRDefault="000C0ABB">
      <w:pPr>
        <w:pStyle w:val="FirstParagraph"/>
      </w:pPr>
      <w:r>
        <w:rPr>
          <w:noProof/>
        </w:rPr>
        <w:drawing>
          <wp:inline distT="0" distB="0" distL="0" distR="0" wp14:anchorId="4C170AAF" wp14:editId="1CD59851">
            <wp:extent cx="2520315" cy="224409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1-1.png"/>
                    <pic:cNvPicPr>
                      <a:picLocks noChangeAspect="1" noChangeArrowheads="1"/>
                    </pic:cNvPicPr>
                  </pic:nvPicPr>
                  <pic:blipFill>
                    <a:blip r:embed="rId10"/>
                    <a:stretch>
                      <a:fillRect/>
                    </a:stretch>
                  </pic:blipFill>
                  <pic:spPr bwMode="auto">
                    <a:xfrm>
                      <a:off x="0" y="0"/>
                      <a:ext cx="2520594" cy="2244338"/>
                    </a:xfrm>
                    <a:prstGeom prst="rect">
                      <a:avLst/>
                    </a:prstGeom>
                    <a:noFill/>
                    <a:ln w="9525">
                      <a:noFill/>
                      <a:headEnd/>
                      <a:tailEnd/>
                    </a:ln>
                  </pic:spPr>
                </pic:pic>
              </a:graphicData>
            </a:graphic>
          </wp:inline>
        </w:drawing>
      </w:r>
    </w:p>
    <w:p w14:paraId="5F334D9B" w14:textId="77777777" w:rsidR="00E46B37" w:rsidRPr="00E46B37" w:rsidRDefault="00E46B37" w:rsidP="00E46B37">
      <w:pPr>
        <w:pStyle w:val="BodyText"/>
      </w:pPr>
    </w:p>
    <w:p w14:paraId="70BFADF2" w14:textId="77777777" w:rsidR="00271933" w:rsidRDefault="000C0ABB">
      <w:pPr>
        <w:pStyle w:val="Heading1"/>
      </w:pPr>
      <w:bookmarkStart w:id="19" w:name="Xd642add5ab2aae4a0f4ee96affb326bed996abe"/>
      <w:r>
        <w:t>Proportion of correct searches as calculated for each cumulative number of trials</w:t>
      </w:r>
      <w:bookmarkEnd w:id="19"/>
    </w:p>
    <w:p w14:paraId="5BBD7B00" w14:textId="312E9595" w:rsidR="00271933" w:rsidRDefault="000C0ABB">
      <w:pPr>
        <w:pStyle w:val="FirstParagraph"/>
      </w:pPr>
      <w:r>
        <w:rPr>
          <w:noProof/>
        </w:rPr>
        <w:drawing>
          <wp:inline distT="0" distB="0" distL="0" distR="0" wp14:anchorId="7DCCDBD4" wp14:editId="3700B50D">
            <wp:extent cx="2895600" cy="205359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2-1.png"/>
                    <pic:cNvPicPr>
                      <a:picLocks noChangeAspect="1" noChangeArrowheads="1"/>
                    </pic:cNvPicPr>
                  </pic:nvPicPr>
                  <pic:blipFill>
                    <a:blip r:embed="rId23"/>
                    <a:stretch>
                      <a:fillRect/>
                    </a:stretch>
                  </pic:blipFill>
                  <pic:spPr bwMode="auto">
                    <a:xfrm>
                      <a:off x="0" y="0"/>
                      <a:ext cx="2895917" cy="2053815"/>
                    </a:xfrm>
                    <a:prstGeom prst="rect">
                      <a:avLst/>
                    </a:prstGeom>
                    <a:noFill/>
                    <a:ln w="9525">
                      <a:noFill/>
                      <a:headEnd/>
                      <a:tailEnd/>
                    </a:ln>
                  </pic:spPr>
                </pic:pic>
              </a:graphicData>
            </a:graphic>
          </wp:inline>
        </w:drawing>
      </w:r>
    </w:p>
    <w:p w14:paraId="632D3125" w14:textId="77777777" w:rsidR="00E46B37" w:rsidRPr="00E46B37" w:rsidRDefault="00E46B37" w:rsidP="00E46B37">
      <w:pPr>
        <w:pStyle w:val="BodyText"/>
      </w:pPr>
    </w:p>
    <w:p w14:paraId="0F249222" w14:textId="77777777" w:rsidR="00271933" w:rsidRDefault="000C0ABB">
      <w:pPr>
        <w:pStyle w:val="Heading1"/>
      </w:pPr>
      <w:bookmarkStart w:id="20" w:name="Xcb1085e0be00d8445ded107da204ea16fcff398"/>
      <w:r>
        <w:lastRenderedPageBreak/>
        <w:t>Can the proportion of correct searches be predicted by age and trial number?</w:t>
      </w:r>
      <w:bookmarkEnd w:id="20"/>
    </w:p>
    <w:p w14:paraId="0906E1BF" w14:textId="77777777" w:rsidR="00271933" w:rsidRDefault="000C0ABB">
      <w:pPr>
        <w:pStyle w:val="FirstParagraph"/>
      </w:pPr>
      <w:r>
        <w:t>We are not testing for an effect of testing location here, as the above results indicate that there is no difference in performance.</w:t>
      </w:r>
    </w:p>
    <w:p w14:paraId="215F355C" w14:textId="09E5EB94" w:rsidR="00271933" w:rsidRDefault="000C0ABB" w:rsidP="00E46B37">
      <w:pPr>
        <w:pStyle w:val="SourceCode"/>
      </w:pPr>
      <w:r>
        <w:rPr>
          <w:rStyle w:val="NormalTok"/>
        </w:rPr>
        <w:t>res&lt;-</w:t>
      </w:r>
      <w:r>
        <w:rPr>
          <w:rStyle w:val="KeywordTok"/>
        </w:rPr>
        <w:t>glmer</w:t>
      </w:r>
      <w:r>
        <w:rPr>
          <w:rStyle w:val="NormalTok"/>
        </w:rPr>
        <w:t xml:space="preserve">(GotSticker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z.age</w:t>
      </w:r>
      <w:r>
        <w:rPr>
          <w:rStyle w:val="OperatorTok"/>
        </w:rPr>
        <w:t>:</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w:t>
      </w:r>
      <w:r>
        <w:rPr>
          <w:rStyle w:val="OperatorTok"/>
        </w:rPr>
        <w:t>|</w:t>
      </w:r>
      <w:r>
        <w:rPr>
          <w:rStyle w:val="NormalTok"/>
        </w:rPr>
        <w:t xml:space="preserve">ID), </w:t>
      </w:r>
      <w:r>
        <w:rPr>
          <w:rStyle w:val="DataTypeTok"/>
        </w:rPr>
        <w:t>data=</w:t>
      </w:r>
      <w:r>
        <w:rPr>
          <w:rStyle w:val="NormalTok"/>
        </w:rPr>
        <w:t xml:space="preserve">Cyl.validtrials, </w:t>
      </w:r>
      <w:r>
        <w:rPr>
          <w:rStyle w:val="DataTypeTok"/>
        </w:rPr>
        <w:t>family=</w:t>
      </w:r>
      <w:r>
        <w:rPr>
          <w:rStyle w:val="NormalTok"/>
        </w:rPr>
        <w:t>binomial)</w:t>
      </w:r>
    </w:p>
    <w:p w14:paraId="003FF8C4" w14:textId="7B6FF6DE" w:rsidR="00E46B37" w:rsidRPr="00E46B37" w:rsidRDefault="000C0ABB" w:rsidP="00E46B37">
      <w:pPr>
        <w:pStyle w:val="FirstParagraph"/>
      </w:pPr>
      <w:r>
        <w:t>Together, age, trial number, and the interaction between age and trial number can explain the data significantly better than a null model only consisting of the intercept, X2(3) = 21.387, p &lt; .001.</w:t>
      </w:r>
    </w:p>
    <w:p w14:paraId="6C8DA169" w14:textId="77777777" w:rsidR="00271933" w:rsidRDefault="000C0ABB">
      <w:pPr>
        <w:pStyle w:val="BodyText"/>
      </w:pPr>
      <w:r>
        <w:rPr>
          <w:b/>
        </w:rPr>
        <w:t>Effect of interaction term</w:t>
      </w:r>
    </w:p>
    <w:p w14:paraId="3CB51F50" w14:textId="4AD9C3A1" w:rsidR="00271933" w:rsidRDefault="000C0ABB">
      <w:pPr>
        <w:pStyle w:val="FirstParagraph"/>
      </w:pPr>
      <w:r>
        <w:t>There is no effect of the interaction term (X2(1) = 0.912, p = .339), so we remove it from the model. We also tried to enter the non-transformed version of trial number, but then the model did not converge.</w:t>
      </w:r>
    </w:p>
    <w:p w14:paraId="1F32D05B" w14:textId="77777777" w:rsidR="00E46B37" w:rsidRPr="00E46B37" w:rsidRDefault="00E46B37" w:rsidP="00E46B37">
      <w:pPr>
        <w:pStyle w:val="BodyText"/>
      </w:pPr>
    </w:p>
    <w:p w14:paraId="246257FE" w14:textId="29DDC45F" w:rsidR="00271933" w:rsidRDefault="000C0ABB" w:rsidP="00E46B37">
      <w:pPr>
        <w:pStyle w:val="SourceCode"/>
      </w:pPr>
      <w:r>
        <w:rPr>
          <w:rStyle w:val="NormalTok"/>
        </w:rPr>
        <w:t>res&lt;-</w:t>
      </w:r>
      <w:r>
        <w:rPr>
          <w:rStyle w:val="KeywordTok"/>
        </w:rPr>
        <w:t>glmer</w:t>
      </w:r>
      <w:r>
        <w:rPr>
          <w:rStyle w:val="NormalTok"/>
        </w:rPr>
        <w:t xml:space="preserve">(GotSticker </w:t>
      </w:r>
      <w:r>
        <w:rPr>
          <w:rStyle w:val="OperatorTok"/>
        </w:rPr>
        <w:t>~</w:t>
      </w:r>
      <w:r>
        <w:rPr>
          <w:rStyle w:val="StringTok"/>
        </w:rPr>
        <w:t xml:space="preserve"> </w:t>
      </w:r>
      <w:r>
        <w:rPr>
          <w:rStyle w:val="NormalTok"/>
        </w:rPr>
        <w:t xml:space="preserve">z.age </w:t>
      </w:r>
      <w:r>
        <w:rPr>
          <w:rStyle w:val="OperatorTok"/>
        </w:rPr>
        <w:t>+</w:t>
      </w:r>
      <w:r>
        <w:rPr>
          <w:rStyle w:val="StringTok"/>
        </w:rPr>
        <w:t xml:space="preserve"> </w:t>
      </w:r>
      <w:r>
        <w:rPr>
          <w:rStyle w:val="NormalTok"/>
        </w:rPr>
        <w:t xml:space="preserve">z.trial </w:t>
      </w:r>
      <w:r>
        <w:rPr>
          <w:rStyle w:val="OperatorTok"/>
        </w:rPr>
        <w:t>+</w:t>
      </w:r>
      <w:r>
        <w:rPr>
          <w:rStyle w:val="StringTok"/>
        </w:rPr>
        <w:t xml:space="preserve"> </w:t>
      </w:r>
      <w:r>
        <w:rPr>
          <w:rStyle w:val="NormalTok"/>
        </w:rPr>
        <w:t>(</w:t>
      </w:r>
      <w:r>
        <w:rPr>
          <w:rStyle w:val="DecValTok"/>
        </w:rPr>
        <w:t>1</w:t>
      </w:r>
      <w:r>
        <w:rPr>
          <w:rStyle w:val="OperatorTok"/>
        </w:rPr>
        <w:t>+</w:t>
      </w:r>
      <w:r>
        <w:rPr>
          <w:rStyle w:val="NormalTok"/>
        </w:rPr>
        <w:t>z.trial</w:t>
      </w:r>
      <w:r>
        <w:rPr>
          <w:rStyle w:val="OperatorTok"/>
        </w:rPr>
        <w:t>|</w:t>
      </w:r>
      <w:r>
        <w:rPr>
          <w:rStyle w:val="NormalTok"/>
        </w:rPr>
        <w:t xml:space="preserve">ID), </w:t>
      </w:r>
      <w:r>
        <w:rPr>
          <w:rStyle w:val="DataTypeTok"/>
        </w:rPr>
        <w:t>data=</w:t>
      </w:r>
      <w:r>
        <w:rPr>
          <w:rStyle w:val="NormalTok"/>
        </w:rPr>
        <w:t xml:space="preserve">Cyl.validtrials, </w:t>
      </w:r>
      <w:r>
        <w:rPr>
          <w:rStyle w:val="DataTypeTok"/>
        </w:rPr>
        <w:t>family=</w:t>
      </w:r>
      <w:r>
        <w:rPr>
          <w:rStyle w:val="NormalTok"/>
        </w:rPr>
        <w:t>binomial)</w:t>
      </w:r>
    </w:p>
    <w:p w14:paraId="4D3379F0" w14:textId="115E8B40" w:rsidR="00E46B37" w:rsidRPr="00E46B37" w:rsidRDefault="000C0ABB" w:rsidP="00E46B37">
      <w:pPr>
        <w:pStyle w:val="FirstParagraph"/>
      </w:pPr>
      <w:r>
        <w:t>Together, age, and trial number can explain the data significantly better than a null model only consisting of the intercept, X2(2) = 20.457, p &lt; .001.</w:t>
      </w:r>
    </w:p>
    <w:p w14:paraId="1A9336B3" w14:textId="77777777" w:rsidR="00271933" w:rsidRDefault="000C0ABB">
      <w:pPr>
        <w:pStyle w:val="BodyText"/>
      </w:pPr>
      <w:r>
        <w:rPr>
          <w:b/>
        </w:rPr>
        <w:t>Effect of trial number</w:t>
      </w:r>
    </w:p>
    <w:p w14:paraId="57AF7C6A" w14:textId="77777777" w:rsidR="00271933" w:rsidRDefault="000C0ABB">
      <w:pPr>
        <w:pStyle w:val="FirstParagraph"/>
      </w:pPr>
      <w:r>
        <w:t>There is no effect of trial number, X2(1) = 1.283, p = .257.</w:t>
      </w:r>
    </w:p>
    <w:p w14:paraId="0244E44D" w14:textId="77777777" w:rsidR="00271933" w:rsidRDefault="000C0ABB">
      <w:pPr>
        <w:pStyle w:val="BodyText"/>
      </w:pPr>
      <w:r>
        <w:rPr>
          <w:b/>
        </w:rPr>
        <w:t>Effect of age</w:t>
      </w:r>
    </w:p>
    <w:p w14:paraId="39969FF9" w14:textId="77777777" w:rsidR="00271933" w:rsidRDefault="000C0ABB">
      <w:pPr>
        <w:pStyle w:val="FirstParagraph"/>
      </w:pPr>
      <w:r>
        <w:t>There is a significant effect of age, X2(1) = 19.642, p &lt; .001.</w:t>
      </w:r>
    </w:p>
    <w:p w14:paraId="2448CB23" w14:textId="77777777" w:rsidR="00271933" w:rsidRDefault="000C0ABB">
      <w:pPr>
        <w:pStyle w:val="FirstParagraph"/>
      </w:pPr>
      <w:r>
        <w:rPr>
          <w:noProof/>
        </w:rPr>
        <w:drawing>
          <wp:inline distT="0" distB="0" distL="0" distR="0" wp14:anchorId="07BBFE7E" wp14:editId="524C82B7">
            <wp:extent cx="1844040" cy="157353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Cylinder_files/figure-docx/unnamed-chunk-29-1.png"/>
                    <pic:cNvPicPr>
                      <a:picLocks noChangeAspect="1" noChangeArrowheads="1"/>
                    </pic:cNvPicPr>
                  </pic:nvPicPr>
                  <pic:blipFill>
                    <a:blip r:embed="rId24"/>
                    <a:stretch>
                      <a:fillRect/>
                    </a:stretch>
                  </pic:blipFill>
                  <pic:spPr bwMode="auto">
                    <a:xfrm>
                      <a:off x="0" y="0"/>
                      <a:ext cx="1844248" cy="1573707"/>
                    </a:xfrm>
                    <a:prstGeom prst="rect">
                      <a:avLst/>
                    </a:prstGeom>
                    <a:noFill/>
                    <a:ln w="9525">
                      <a:noFill/>
                      <a:headEnd/>
                      <a:tailEnd/>
                    </a:ln>
                  </pic:spPr>
                </pic:pic>
              </a:graphicData>
            </a:graphic>
          </wp:inline>
        </w:drawing>
      </w:r>
    </w:p>
    <w:p w14:paraId="6B4DB235" w14:textId="0B1C3C1C" w:rsidR="00271933" w:rsidRDefault="000C0ABB" w:rsidP="00E46B37">
      <w:pPr>
        <w:pStyle w:val="SourceCode"/>
      </w:pPr>
      <w:r>
        <w:rPr>
          <w:rStyle w:val="CommentTok"/>
        </w:rPr>
        <w:t>#collinearity</w:t>
      </w:r>
    </w:p>
    <w:p w14:paraId="1EBA802F" w14:textId="77777777" w:rsidR="00271933" w:rsidRDefault="000C0ABB">
      <w:pPr>
        <w:pStyle w:val="SourceCode"/>
      </w:pPr>
      <w:r>
        <w:rPr>
          <w:rStyle w:val="VerbatimChar"/>
        </w:rPr>
        <w:t xml:space="preserve">##    z.age  z.trial </w:t>
      </w:r>
      <w:r>
        <w:br/>
      </w:r>
      <w:r>
        <w:rPr>
          <w:rStyle w:val="VerbatimChar"/>
        </w:rPr>
        <w:t>## 1.000002 1.000002</w:t>
      </w:r>
    </w:p>
    <w:sectPr w:rsidR="00271933">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5EAADD" w14:textId="77777777" w:rsidR="006142D4" w:rsidRDefault="006142D4">
      <w:pPr>
        <w:spacing w:after="0"/>
      </w:pPr>
      <w:r>
        <w:separator/>
      </w:r>
    </w:p>
  </w:endnote>
  <w:endnote w:type="continuationSeparator" w:id="0">
    <w:p w14:paraId="20E08C87" w14:textId="77777777" w:rsidR="006142D4" w:rsidRDefault="006142D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AA9C94" w14:textId="77777777" w:rsidR="006142D4" w:rsidRDefault="006142D4">
      <w:r>
        <w:separator/>
      </w:r>
    </w:p>
  </w:footnote>
  <w:footnote w:type="continuationSeparator" w:id="0">
    <w:p w14:paraId="14032CCB" w14:textId="77777777" w:rsidR="006142D4" w:rsidRDefault="006142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E0CCA8A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08E02B36"/>
    <w:multiLevelType w:val="hybridMultilevel"/>
    <w:tmpl w:val="D10422A6"/>
    <w:lvl w:ilvl="0" w:tplc="30604964">
      <w:start w:val="6"/>
      <w:numFmt w:val="bullet"/>
      <w:lvlText w:val="-"/>
      <w:lvlJc w:val="left"/>
      <w:pPr>
        <w:ind w:left="720" w:hanging="360"/>
      </w:pPr>
      <w:rPr>
        <w:rFonts w:ascii="Cambria" w:eastAsiaTheme="minorHAnsi" w:hAnsi="Cambr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0CD2DE"/>
    <w:multiLevelType w:val="multilevel"/>
    <w:tmpl w:val="7E6C5AF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C1AE401"/>
    <w:multiLevelType w:val="multilevel"/>
    <w:tmpl w:val="3B4E7E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2"/>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C0ABB"/>
    <w:rsid w:val="00271933"/>
    <w:rsid w:val="002F0AA5"/>
    <w:rsid w:val="004B113A"/>
    <w:rsid w:val="004E29B3"/>
    <w:rsid w:val="00590D07"/>
    <w:rsid w:val="005F13C9"/>
    <w:rsid w:val="006142D4"/>
    <w:rsid w:val="00784D58"/>
    <w:rsid w:val="008D6863"/>
    <w:rsid w:val="00B86B75"/>
    <w:rsid w:val="00BC48D5"/>
    <w:rsid w:val="00C36279"/>
    <w:rsid w:val="00C5580E"/>
    <w:rsid w:val="00E315A3"/>
    <w:rsid w:val="00E46B37"/>
    <w:rsid w:val="00F015D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BEC02"/>
  <w15:docId w15:val="{DBB9FE21-F490-419E-A58B-F027BF258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1069</Words>
  <Characters>6096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Cylinder</vt:lpstr>
    </vt:vector>
  </TitlesOfParts>
  <Company/>
  <LinksUpToDate>false</LinksUpToDate>
  <CharactersWithSpaces>7151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Cylinder</dc:title>
  <dc:creator>Eva Reindl</dc:creator>
  <cp:keywords/>
  <cp:lastModifiedBy>Eva Reindl</cp:lastModifiedBy>
  <cp:revision>4</cp:revision>
  <dcterms:created xsi:type="dcterms:W3CDTF">2020-07-03T17:50:00Z</dcterms:created>
  <dcterms:modified xsi:type="dcterms:W3CDTF">2020-09-24T08:21:00Z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6 4 2020</vt:lpwstr>
  </property>
  <property fmtid="{D5CDD505-2E9C-101B-9397-08002B2CF9AE}" pid="3" name="output">
    <vt:lpwstr>word_document</vt:lpwstr>
  </property>
</Properties>
</file>