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C0310" w14:textId="77777777" w:rsidR="006D41F0" w:rsidRDefault="00000000" w:rsidP="008C0BAD">
      <w:pPr>
        <w:jc w:val="center"/>
        <w:rPr>
          <w:b/>
          <w:bCs/>
        </w:rPr>
      </w:pPr>
      <w:r>
        <w:rPr>
          <w:b/>
          <w:bCs/>
        </w:rPr>
        <w:t>Recruitment Consultant 360 – Contract</w:t>
      </w:r>
    </w:p>
    <w:p w14:paraId="7FDC0312" w14:textId="77777777" w:rsidR="006D41F0" w:rsidRDefault="006D41F0"/>
    <w:p w14:paraId="7FDC0313" w14:textId="77777777" w:rsidR="006D41F0" w:rsidRDefault="00000000">
      <w:pPr>
        <w:rPr>
          <w:b/>
          <w:bCs/>
        </w:rPr>
      </w:pPr>
      <w:r>
        <w:rPr>
          <w:b/>
          <w:bCs/>
        </w:rPr>
        <w:t xml:space="preserve">Purpose Of </w:t>
      </w:r>
      <w:proofErr w:type="gramStart"/>
      <w:r>
        <w:rPr>
          <w:b/>
          <w:bCs/>
        </w:rPr>
        <w:t>The</w:t>
      </w:r>
      <w:proofErr w:type="gramEnd"/>
      <w:r>
        <w:rPr>
          <w:b/>
          <w:bCs/>
        </w:rPr>
        <w:t xml:space="preserve"> Role</w:t>
      </w:r>
    </w:p>
    <w:p w14:paraId="7FDC0314" w14:textId="77777777" w:rsidR="006D41F0" w:rsidRDefault="006D41F0"/>
    <w:p w14:paraId="7FDC0315" w14:textId="77777777" w:rsidR="006D41F0" w:rsidRDefault="00000000">
      <w:r>
        <w:t>To generate revenue through contract placements within a defined market.</w:t>
      </w:r>
    </w:p>
    <w:p w14:paraId="7FDC0316" w14:textId="77777777" w:rsidR="006D41F0" w:rsidRDefault="006D41F0"/>
    <w:p w14:paraId="7FDC0317" w14:textId="77777777" w:rsidR="006D41F0" w:rsidRDefault="00000000">
      <w:r>
        <w:t>The Recruitment Consultant is responsible for developing client relationships, sourcing and managing contractors, and delivering successful placements. The role focuses on building a strong contractor network, maintaining consistent pipeline and generating recurring revenue through contractor placements and extensions.</w:t>
      </w:r>
    </w:p>
    <w:p w14:paraId="7FDC0319" w14:textId="77777777" w:rsidR="006D41F0" w:rsidRDefault="006D41F0"/>
    <w:p w14:paraId="7FDC031A" w14:textId="77777777" w:rsidR="006D41F0" w:rsidRDefault="00000000">
      <w:pPr>
        <w:rPr>
          <w:b/>
          <w:bCs/>
        </w:rPr>
      </w:pPr>
      <w:r>
        <w:rPr>
          <w:b/>
          <w:bCs/>
        </w:rPr>
        <w:t>Role Responsibilities</w:t>
      </w:r>
    </w:p>
    <w:p w14:paraId="7FDC031B" w14:textId="77777777" w:rsidR="006D41F0" w:rsidRDefault="006D41F0"/>
    <w:p w14:paraId="7FDC031C" w14:textId="77777777" w:rsidR="006D41F0" w:rsidRDefault="00000000">
      <w:pPr>
        <w:rPr>
          <w:b/>
          <w:bCs/>
        </w:rPr>
      </w:pPr>
      <w:r>
        <w:rPr>
          <w:b/>
          <w:bCs/>
        </w:rPr>
        <w:t>Client Development</w:t>
      </w:r>
    </w:p>
    <w:p w14:paraId="7FDC031D" w14:textId="774F3B68" w:rsidR="006D41F0" w:rsidRDefault="00000000" w:rsidP="00D56624">
      <w:pPr>
        <w:pStyle w:val="ListParagraph"/>
        <w:numPr>
          <w:ilvl w:val="0"/>
          <w:numId w:val="2"/>
        </w:numPr>
      </w:pPr>
      <w:r>
        <w:t>Identify and develop new client relationships within your defined contract market</w:t>
      </w:r>
    </w:p>
    <w:p w14:paraId="7FDC031E" w14:textId="7A598404" w:rsidR="006D41F0" w:rsidRDefault="00000000" w:rsidP="00D56624">
      <w:pPr>
        <w:pStyle w:val="ListParagraph"/>
        <w:numPr>
          <w:ilvl w:val="0"/>
          <w:numId w:val="2"/>
        </w:numPr>
      </w:pPr>
      <w:r>
        <w:t>Arrange and attend client qualification meetings</w:t>
      </w:r>
    </w:p>
    <w:p w14:paraId="7FDC031F" w14:textId="27C4863D" w:rsidR="006D41F0" w:rsidRDefault="00000000" w:rsidP="00D56624">
      <w:pPr>
        <w:pStyle w:val="ListParagraph"/>
        <w:numPr>
          <w:ilvl w:val="0"/>
          <w:numId w:val="2"/>
        </w:numPr>
      </w:pPr>
      <w:r>
        <w:t>Build long-term relationships that generate repeat contract hiring</w:t>
      </w:r>
    </w:p>
    <w:p w14:paraId="7FDC0320" w14:textId="77777777" w:rsidR="006D41F0" w:rsidRDefault="006D41F0"/>
    <w:p w14:paraId="7FDC0321" w14:textId="77777777" w:rsidR="006D41F0" w:rsidRDefault="00000000">
      <w:pPr>
        <w:rPr>
          <w:b/>
          <w:bCs/>
        </w:rPr>
      </w:pPr>
      <w:r>
        <w:rPr>
          <w:b/>
          <w:bCs/>
        </w:rPr>
        <w:t>Contractor Management</w:t>
      </w:r>
    </w:p>
    <w:p w14:paraId="7FDC0322" w14:textId="0FA35C34" w:rsidR="006D41F0" w:rsidRDefault="00000000" w:rsidP="00D56624">
      <w:pPr>
        <w:pStyle w:val="ListParagraph"/>
        <w:numPr>
          <w:ilvl w:val="0"/>
          <w:numId w:val="2"/>
        </w:numPr>
      </w:pPr>
      <w:r>
        <w:t>Source and qualify contractors through multiple channels</w:t>
      </w:r>
    </w:p>
    <w:p w14:paraId="7FDC0323" w14:textId="569B5E2E" w:rsidR="006D41F0" w:rsidRDefault="00000000" w:rsidP="00D56624">
      <w:pPr>
        <w:pStyle w:val="ListParagraph"/>
        <w:numPr>
          <w:ilvl w:val="0"/>
          <w:numId w:val="2"/>
        </w:numPr>
      </w:pPr>
      <w:r>
        <w:t>Build talent pools and maintain an active contractor network</w:t>
      </w:r>
    </w:p>
    <w:p w14:paraId="7FDC0324" w14:textId="3484F9D4" w:rsidR="006D41F0" w:rsidRDefault="00000000" w:rsidP="00D56624">
      <w:pPr>
        <w:pStyle w:val="ListParagraph"/>
        <w:numPr>
          <w:ilvl w:val="0"/>
          <w:numId w:val="2"/>
        </w:numPr>
      </w:pPr>
      <w:r>
        <w:t>Maintain strong relationships with contractors throughout assignments</w:t>
      </w:r>
    </w:p>
    <w:p w14:paraId="7FDC0325" w14:textId="0BB240E8" w:rsidR="006D41F0" w:rsidRDefault="00000000" w:rsidP="00D56624">
      <w:pPr>
        <w:pStyle w:val="ListParagraph"/>
        <w:numPr>
          <w:ilvl w:val="0"/>
          <w:numId w:val="2"/>
        </w:numPr>
      </w:pPr>
      <w:r>
        <w:t>Manage onboarding, extensions and redeployment opportunities</w:t>
      </w:r>
    </w:p>
    <w:p w14:paraId="7FDC0326" w14:textId="77777777" w:rsidR="006D41F0" w:rsidRDefault="006D41F0"/>
    <w:p w14:paraId="7FDC0327" w14:textId="77777777" w:rsidR="006D41F0" w:rsidRDefault="00000000">
      <w:pPr>
        <w:rPr>
          <w:b/>
          <w:bCs/>
        </w:rPr>
      </w:pPr>
      <w:r>
        <w:rPr>
          <w:b/>
          <w:bCs/>
        </w:rPr>
        <w:t>Recruitment Delivery</w:t>
      </w:r>
    </w:p>
    <w:p w14:paraId="7FDC0328" w14:textId="190519B1" w:rsidR="006D41F0" w:rsidRDefault="00000000" w:rsidP="00D56624">
      <w:pPr>
        <w:pStyle w:val="ListParagraph"/>
        <w:numPr>
          <w:ilvl w:val="0"/>
          <w:numId w:val="2"/>
        </w:numPr>
      </w:pPr>
      <w:r>
        <w:t>Execute the contract recruitment process from qualification through to placement</w:t>
      </w:r>
    </w:p>
    <w:p w14:paraId="7FDC0329" w14:textId="335DBE01" w:rsidR="006D41F0" w:rsidRDefault="00000000" w:rsidP="00D56624">
      <w:pPr>
        <w:pStyle w:val="ListParagraph"/>
        <w:numPr>
          <w:ilvl w:val="0"/>
          <w:numId w:val="2"/>
        </w:numPr>
      </w:pPr>
      <w:r>
        <w:t>Manage interview processes between clients and contractors</w:t>
      </w:r>
    </w:p>
    <w:p w14:paraId="7FDC032A" w14:textId="245B0623" w:rsidR="006D41F0" w:rsidRDefault="00000000" w:rsidP="00D56624">
      <w:pPr>
        <w:pStyle w:val="ListParagraph"/>
        <w:numPr>
          <w:ilvl w:val="0"/>
          <w:numId w:val="2"/>
        </w:numPr>
      </w:pPr>
      <w:r>
        <w:t>Prepare CVs to agreed company standards</w:t>
      </w:r>
    </w:p>
    <w:p w14:paraId="7FDC032B" w14:textId="446827D0" w:rsidR="006D41F0" w:rsidRDefault="00000000" w:rsidP="00D56624">
      <w:pPr>
        <w:pStyle w:val="ListParagraph"/>
        <w:numPr>
          <w:ilvl w:val="0"/>
          <w:numId w:val="2"/>
        </w:numPr>
      </w:pPr>
      <w:r>
        <w:t>Maintain strong communication with all parties throughout the process</w:t>
      </w:r>
    </w:p>
    <w:p w14:paraId="7FDC032C" w14:textId="77777777" w:rsidR="006D41F0" w:rsidRDefault="006D41F0"/>
    <w:p w14:paraId="7FDC032D" w14:textId="77777777" w:rsidR="006D41F0" w:rsidRDefault="00000000">
      <w:pPr>
        <w:rPr>
          <w:b/>
          <w:bCs/>
        </w:rPr>
      </w:pPr>
      <w:r>
        <w:rPr>
          <w:b/>
          <w:bCs/>
        </w:rPr>
        <w:t>Market Knowledge</w:t>
      </w:r>
    </w:p>
    <w:p w14:paraId="7FDC032E" w14:textId="3261F549" w:rsidR="006D41F0" w:rsidRDefault="00000000" w:rsidP="00D56624">
      <w:pPr>
        <w:pStyle w:val="ListParagraph"/>
        <w:numPr>
          <w:ilvl w:val="0"/>
          <w:numId w:val="2"/>
        </w:numPr>
      </w:pPr>
      <w:r>
        <w:t>Develop strong understanding of contractor rates and market trends</w:t>
      </w:r>
    </w:p>
    <w:p w14:paraId="7FDC032F" w14:textId="731ECAED" w:rsidR="006D41F0" w:rsidRDefault="00000000" w:rsidP="00D56624">
      <w:pPr>
        <w:pStyle w:val="ListParagraph"/>
        <w:numPr>
          <w:ilvl w:val="0"/>
          <w:numId w:val="2"/>
        </w:numPr>
      </w:pPr>
      <w:r>
        <w:t>Stay informed on competitor activity and hiring demand</w:t>
      </w:r>
    </w:p>
    <w:p w14:paraId="7FDC0330" w14:textId="5ECFCA81" w:rsidR="006D41F0" w:rsidRDefault="00000000" w:rsidP="00D56624">
      <w:pPr>
        <w:pStyle w:val="ListParagraph"/>
        <w:numPr>
          <w:ilvl w:val="0"/>
          <w:numId w:val="2"/>
        </w:numPr>
      </w:pPr>
      <w:r>
        <w:t>Position yourself as a credible specialist within your niche</w:t>
      </w:r>
    </w:p>
    <w:p w14:paraId="7FDC0331" w14:textId="77777777" w:rsidR="006D41F0" w:rsidRDefault="006D41F0"/>
    <w:p w14:paraId="7FDC0332" w14:textId="77777777" w:rsidR="006D41F0" w:rsidRDefault="00000000">
      <w:pPr>
        <w:rPr>
          <w:b/>
          <w:bCs/>
        </w:rPr>
      </w:pPr>
      <w:r>
        <w:rPr>
          <w:b/>
          <w:bCs/>
        </w:rPr>
        <w:t>Operational Standards</w:t>
      </w:r>
    </w:p>
    <w:p w14:paraId="7FDC0333" w14:textId="078DA6C6" w:rsidR="006D41F0" w:rsidRDefault="00000000" w:rsidP="00D56624">
      <w:pPr>
        <w:pStyle w:val="ListParagraph"/>
        <w:numPr>
          <w:ilvl w:val="0"/>
          <w:numId w:val="2"/>
        </w:numPr>
      </w:pPr>
      <w:r>
        <w:t>Maintain accurate records within Bullhorn / CRM</w:t>
      </w:r>
    </w:p>
    <w:p w14:paraId="7FDC0334" w14:textId="4DB7B47B" w:rsidR="006D41F0" w:rsidRDefault="00000000" w:rsidP="00D56624">
      <w:pPr>
        <w:pStyle w:val="ListParagraph"/>
        <w:numPr>
          <w:ilvl w:val="0"/>
          <w:numId w:val="2"/>
        </w:numPr>
      </w:pPr>
      <w:r>
        <w:t>Record all conversations and actions with candidates and clients</w:t>
      </w:r>
    </w:p>
    <w:p w14:paraId="7FDC0335" w14:textId="62C7FC8D" w:rsidR="006D41F0" w:rsidRDefault="00000000" w:rsidP="00D56624">
      <w:pPr>
        <w:pStyle w:val="ListParagraph"/>
        <w:numPr>
          <w:ilvl w:val="0"/>
          <w:numId w:val="2"/>
        </w:numPr>
      </w:pPr>
      <w:r>
        <w:t>Follow company recruitment and compliance processes</w:t>
      </w:r>
    </w:p>
    <w:p w14:paraId="7FDC0336" w14:textId="77777777" w:rsidR="006D41F0" w:rsidRDefault="006D41F0"/>
    <w:p w14:paraId="7FDC0337" w14:textId="77777777" w:rsidR="006D41F0" w:rsidRDefault="006D41F0"/>
    <w:p w14:paraId="7FDC0338" w14:textId="77777777" w:rsidR="006D41F0" w:rsidRDefault="00000000">
      <w:pPr>
        <w:rPr>
          <w:b/>
          <w:bCs/>
        </w:rPr>
      </w:pPr>
      <w:r>
        <w:rPr>
          <w:b/>
          <w:bCs/>
        </w:rPr>
        <w:t xml:space="preserve">What Success Looks Like – How </w:t>
      </w:r>
      <w:proofErr w:type="gramStart"/>
      <w:r>
        <w:rPr>
          <w:b/>
          <w:bCs/>
        </w:rPr>
        <w:t>The</w:t>
      </w:r>
      <w:proofErr w:type="gramEnd"/>
      <w:r>
        <w:rPr>
          <w:b/>
          <w:bCs/>
        </w:rPr>
        <w:t xml:space="preserve"> Role Is Measured</w:t>
      </w:r>
    </w:p>
    <w:p w14:paraId="7FDC0339" w14:textId="77777777" w:rsidR="006D41F0" w:rsidRDefault="006D41F0"/>
    <w:p w14:paraId="7FDC033A" w14:textId="77777777" w:rsidR="006D41F0" w:rsidRDefault="00000000">
      <w:pPr>
        <w:rPr>
          <w:b/>
          <w:bCs/>
        </w:rPr>
      </w:pPr>
      <w:r>
        <w:rPr>
          <w:b/>
          <w:bCs/>
        </w:rPr>
        <w:lastRenderedPageBreak/>
        <w:t>Financial Performance</w:t>
      </w:r>
    </w:p>
    <w:p w14:paraId="7FDC033B" w14:textId="6BDCE1BD" w:rsidR="006D41F0" w:rsidRDefault="00000000" w:rsidP="00D56624">
      <w:pPr>
        <w:pStyle w:val="ListParagraph"/>
        <w:numPr>
          <w:ilvl w:val="0"/>
          <w:numId w:val="2"/>
        </w:numPr>
      </w:pPr>
      <w:r>
        <w:t>Achieving or exceeding revenue targets</w:t>
      </w:r>
    </w:p>
    <w:p w14:paraId="7FDC033C" w14:textId="3960C64D" w:rsidR="006D41F0" w:rsidRDefault="00000000" w:rsidP="00D56624">
      <w:pPr>
        <w:pStyle w:val="ListParagraph"/>
        <w:numPr>
          <w:ilvl w:val="0"/>
          <w:numId w:val="2"/>
        </w:numPr>
      </w:pPr>
      <w:r>
        <w:t>Generating consistent monthly contractor GP</w:t>
      </w:r>
    </w:p>
    <w:p w14:paraId="7FDC033D" w14:textId="77777777" w:rsidR="006D41F0" w:rsidRDefault="006D41F0"/>
    <w:p w14:paraId="7FDC033E" w14:textId="77777777" w:rsidR="006D41F0" w:rsidRDefault="00000000">
      <w:pPr>
        <w:rPr>
          <w:b/>
          <w:bCs/>
        </w:rPr>
      </w:pPr>
      <w:r>
        <w:rPr>
          <w:b/>
          <w:bCs/>
        </w:rPr>
        <w:t>Pipeline &amp; Business Development</w:t>
      </w:r>
    </w:p>
    <w:p w14:paraId="7FDC033F" w14:textId="3ABA172B" w:rsidR="006D41F0" w:rsidRDefault="00000000" w:rsidP="00D56624">
      <w:pPr>
        <w:pStyle w:val="ListParagraph"/>
        <w:numPr>
          <w:ilvl w:val="0"/>
          <w:numId w:val="2"/>
        </w:numPr>
      </w:pPr>
      <w:r>
        <w:t>Maintaining a healthy pipeline of contract opportunities</w:t>
      </w:r>
    </w:p>
    <w:p w14:paraId="7FDC0340" w14:textId="3486D539" w:rsidR="006D41F0" w:rsidRDefault="00000000" w:rsidP="00D56624">
      <w:pPr>
        <w:pStyle w:val="ListParagraph"/>
        <w:numPr>
          <w:ilvl w:val="0"/>
          <w:numId w:val="2"/>
        </w:numPr>
      </w:pPr>
      <w:r>
        <w:t>Building a strong contractor network within your niche</w:t>
      </w:r>
    </w:p>
    <w:p w14:paraId="7FDC0341" w14:textId="7F7FE36B" w:rsidR="006D41F0" w:rsidRDefault="00000000" w:rsidP="00D56624">
      <w:pPr>
        <w:pStyle w:val="ListParagraph"/>
        <w:numPr>
          <w:ilvl w:val="0"/>
          <w:numId w:val="2"/>
        </w:numPr>
      </w:pPr>
      <w:r>
        <w:t>Generating repeat business from existing clients</w:t>
      </w:r>
    </w:p>
    <w:p w14:paraId="7FDC0342" w14:textId="77777777" w:rsidR="006D41F0" w:rsidRDefault="006D41F0"/>
    <w:p w14:paraId="7FDC0343" w14:textId="77777777" w:rsidR="006D41F0" w:rsidRDefault="00000000">
      <w:pPr>
        <w:rPr>
          <w:b/>
          <w:bCs/>
        </w:rPr>
      </w:pPr>
      <w:r>
        <w:rPr>
          <w:b/>
          <w:bCs/>
        </w:rPr>
        <w:t>Activity &amp; Delivery</w:t>
      </w:r>
    </w:p>
    <w:p w14:paraId="7FDC0344" w14:textId="45244858" w:rsidR="006D41F0" w:rsidRDefault="00000000" w:rsidP="00D56624">
      <w:pPr>
        <w:pStyle w:val="ListParagraph"/>
        <w:numPr>
          <w:ilvl w:val="0"/>
          <w:numId w:val="2"/>
        </w:numPr>
      </w:pPr>
      <w:r>
        <w:t>Achieving weekly activity standards</w:t>
      </w:r>
    </w:p>
    <w:p w14:paraId="7FDC0345" w14:textId="7030D3C6" w:rsidR="006D41F0" w:rsidRDefault="00000000" w:rsidP="00D56624">
      <w:pPr>
        <w:pStyle w:val="ListParagraph"/>
        <w:numPr>
          <w:ilvl w:val="0"/>
          <w:numId w:val="2"/>
        </w:numPr>
      </w:pPr>
      <w:r>
        <w:t>Consistently sourcing and qualifying contractors</w:t>
      </w:r>
    </w:p>
    <w:p w14:paraId="7FDC0346" w14:textId="339CC766" w:rsidR="006D41F0" w:rsidRDefault="00000000" w:rsidP="00D56624">
      <w:pPr>
        <w:pStyle w:val="ListParagraph"/>
        <w:numPr>
          <w:ilvl w:val="0"/>
          <w:numId w:val="2"/>
        </w:numPr>
      </w:pPr>
      <w:r>
        <w:t>Progressing interviews and placements through the pipeline</w:t>
      </w:r>
    </w:p>
    <w:p w14:paraId="7FDC0347" w14:textId="77777777" w:rsidR="006D41F0" w:rsidRDefault="006D41F0"/>
    <w:p w14:paraId="7FDC0348" w14:textId="77777777" w:rsidR="006D41F0" w:rsidRDefault="00000000">
      <w:pPr>
        <w:rPr>
          <w:b/>
          <w:bCs/>
        </w:rPr>
      </w:pPr>
      <w:r>
        <w:rPr>
          <w:b/>
          <w:bCs/>
        </w:rPr>
        <w:t>Customer Experience</w:t>
      </w:r>
    </w:p>
    <w:p w14:paraId="7FDC0349" w14:textId="377B161A" w:rsidR="006D41F0" w:rsidRDefault="00000000" w:rsidP="00D56624">
      <w:pPr>
        <w:pStyle w:val="ListParagraph"/>
        <w:numPr>
          <w:ilvl w:val="0"/>
          <w:numId w:val="2"/>
        </w:numPr>
      </w:pPr>
      <w:r>
        <w:t>Delivering a high-quality experience to both contractors and clients</w:t>
      </w:r>
    </w:p>
    <w:p w14:paraId="7FDC034A" w14:textId="61DA0689" w:rsidR="006D41F0" w:rsidRDefault="00000000" w:rsidP="00D56624">
      <w:pPr>
        <w:pStyle w:val="ListParagraph"/>
        <w:numPr>
          <w:ilvl w:val="0"/>
          <w:numId w:val="2"/>
        </w:numPr>
      </w:pPr>
      <w:r>
        <w:t>Building trust and long-term working relationships</w:t>
      </w:r>
    </w:p>
    <w:p w14:paraId="7FDC034B" w14:textId="77777777" w:rsidR="006D41F0" w:rsidRDefault="006D41F0"/>
    <w:p w14:paraId="7FDC034C" w14:textId="77777777" w:rsidR="006D41F0" w:rsidRDefault="00000000">
      <w:pPr>
        <w:rPr>
          <w:b/>
          <w:bCs/>
        </w:rPr>
      </w:pPr>
      <w:r>
        <w:rPr>
          <w:b/>
          <w:bCs/>
        </w:rPr>
        <w:t>Professional Standards</w:t>
      </w:r>
    </w:p>
    <w:p w14:paraId="7FDC034D" w14:textId="0D08C1E6" w:rsidR="006D41F0" w:rsidRDefault="00000000" w:rsidP="00D56624">
      <w:pPr>
        <w:pStyle w:val="ListParagraph"/>
        <w:numPr>
          <w:ilvl w:val="0"/>
          <w:numId w:val="2"/>
        </w:numPr>
      </w:pPr>
      <w:r>
        <w:t>Maintaining accurate CRM records</w:t>
      </w:r>
    </w:p>
    <w:p w14:paraId="7FDC034E" w14:textId="2874F1C2" w:rsidR="006D41F0" w:rsidRDefault="00000000" w:rsidP="00D56624">
      <w:pPr>
        <w:pStyle w:val="ListParagraph"/>
        <w:numPr>
          <w:ilvl w:val="0"/>
          <w:numId w:val="2"/>
        </w:numPr>
      </w:pPr>
      <w:r>
        <w:t>Following recruitment and compliance processes consistently</w:t>
      </w:r>
    </w:p>
    <w:p w14:paraId="7FDC034F" w14:textId="5F86FED0" w:rsidR="006D41F0" w:rsidRDefault="00000000" w:rsidP="00D56624">
      <w:pPr>
        <w:pStyle w:val="ListParagraph"/>
        <w:numPr>
          <w:ilvl w:val="0"/>
          <w:numId w:val="2"/>
        </w:numPr>
      </w:pPr>
      <w:r>
        <w:t>Demonstrating reliability and professionalism</w:t>
      </w:r>
    </w:p>
    <w:p w14:paraId="7FDC0350" w14:textId="77777777" w:rsidR="006D41F0" w:rsidRDefault="006D41F0"/>
    <w:p w14:paraId="7FDC0351" w14:textId="77777777" w:rsidR="006D41F0" w:rsidRDefault="006D41F0"/>
    <w:p w14:paraId="7FDC0352" w14:textId="77777777" w:rsidR="006D41F0" w:rsidRDefault="00000000">
      <w:pPr>
        <w:rPr>
          <w:b/>
          <w:bCs/>
        </w:rPr>
      </w:pPr>
      <w:proofErr w:type="spellStart"/>
      <w:r>
        <w:rPr>
          <w:b/>
          <w:bCs/>
        </w:rPr>
        <w:t>Behaviours</w:t>
      </w:r>
      <w:proofErr w:type="spellEnd"/>
      <w:r>
        <w:rPr>
          <w:b/>
          <w:bCs/>
        </w:rPr>
        <w:t xml:space="preserve"> &amp; Values Expected </w:t>
      </w:r>
      <w:proofErr w:type="gramStart"/>
      <w:r>
        <w:rPr>
          <w:b/>
          <w:bCs/>
        </w:rPr>
        <w:t>In</w:t>
      </w:r>
      <w:proofErr w:type="gramEnd"/>
      <w:r>
        <w:rPr>
          <w:b/>
          <w:bCs/>
        </w:rPr>
        <w:t xml:space="preserve"> This Role</w:t>
      </w:r>
    </w:p>
    <w:p w14:paraId="7FDC0353" w14:textId="77777777" w:rsidR="006D41F0" w:rsidRDefault="006D41F0">
      <w:pPr>
        <w:rPr>
          <w:b/>
          <w:bCs/>
        </w:rPr>
      </w:pPr>
    </w:p>
    <w:p w14:paraId="7FDC0354" w14:textId="77777777" w:rsidR="006D41F0" w:rsidRDefault="00000000">
      <w:pPr>
        <w:rPr>
          <w:b/>
          <w:bCs/>
        </w:rPr>
      </w:pPr>
      <w:r>
        <w:rPr>
          <w:b/>
          <w:bCs/>
        </w:rPr>
        <w:t xml:space="preserve">Consultant level </w:t>
      </w:r>
      <w:proofErr w:type="gramStart"/>
      <w:r>
        <w:rPr>
          <w:b/>
          <w:bCs/>
        </w:rPr>
        <w:t>are</w:t>
      </w:r>
      <w:proofErr w:type="gramEnd"/>
      <w:r>
        <w:rPr>
          <w:b/>
          <w:bCs/>
        </w:rPr>
        <w:t xml:space="preserve"> expected to demonstrate:</w:t>
      </w:r>
    </w:p>
    <w:p w14:paraId="7FDC0355" w14:textId="77777777" w:rsidR="006D41F0" w:rsidRDefault="006D41F0">
      <w:pPr>
        <w:rPr>
          <w:b/>
          <w:bCs/>
        </w:rPr>
      </w:pPr>
    </w:p>
    <w:p w14:paraId="7FDC0356" w14:textId="71BCD1F2" w:rsidR="006D41F0" w:rsidRDefault="00000000" w:rsidP="00D56624">
      <w:pPr>
        <w:pStyle w:val="ListParagraph"/>
        <w:numPr>
          <w:ilvl w:val="0"/>
          <w:numId w:val="2"/>
        </w:numPr>
      </w:pPr>
      <w:r>
        <w:t xml:space="preserve">Accountability – owning activity, pipeline and revenue generation  </w:t>
      </w:r>
    </w:p>
    <w:p w14:paraId="7FDC0357" w14:textId="4A8C9CD7" w:rsidR="006D41F0" w:rsidRDefault="00000000" w:rsidP="00D56624">
      <w:pPr>
        <w:pStyle w:val="ListParagraph"/>
        <w:numPr>
          <w:ilvl w:val="0"/>
          <w:numId w:val="2"/>
        </w:numPr>
      </w:pPr>
      <w:r>
        <w:t xml:space="preserve">Coachability – continuing to develop capability through feedback and learning  </w:t>
      </w:r>
    </w:p>
    <w:p w14:paraId="7FDC0358" w14:textId="37DC6E39" w:rsidR="006D41F0" w:rsidRDefault="00000000" w:rsidP="00D56624">
      <w:pPr>
        <w:pStyle w:val="ListParagraph"/>
        <w:numPr>
          <w:ilvl w:val="0"/>
          <w:numId w:val="2"/>
        </w:numPr>
      </w:pPr>
      <w:r>
        <w:t xml:space="preserve">Resilience – maintaining consistent performance through rejection and setbacks  </w:t>
      </w:r>
    </w:p>
    <w:p w14:paraId="7FDC0359" w14:textId="2D61D152" w:rsidR="006D41F0" w:rsidRDefault="00000000" w:rsidP="00D56624">
      <w:pPr>
        <w:pStyle w:val="ListParagraph"/>
        <w:numPr>
          <w:ilvl w:val="0"/>
          <w:numId w:val="2"/>
        </w:numPr>
      </w:pPr>
      <w:r>
        <w:t xml:space="preserve">Commercial Awareness – understanding the financial impact of recruitment decisions  </w:t>
      </w:r>
    </w:p>
    <w:p w14:paraId="7FDC035A" w14:textId="0D176DED" w:rsidR="006D41F0" w:rsidRDefault="00000000" w:rsidP="00D56624">
      <w:pPr>
        <w:pStyle w:val="ListParagraph"/>
        <w:numPr>
          <w:ilvl w:val="0"/>
          <w:numId w:val="2"/>
        </w:numPr>
      </w:pPr>
      <w:r>
        <w:t>Professional Conduct – maintaining strong standards with clients, candidates and colleagues</w:t>
      </w:r>
    </w:p>
    <w:p w14:paraId="7FDC035B" w14:textId="77777777" w:rsidR="006D41F0" w:rsidRDefault="006D41F0"/>
    <w:p w14:paraId="7FDC035C" w14:textId="77777777" w:rsidR="006D41F0" w:rsidRDefault="00000000">
      <w:r>
        <w:t xml:space="preserve">These </w:t>
      </w:r>
      <w:proofErr w:type="spellStart"/>
      <w:r>
        <w:t>behaviours</w:t>
      </w:r>
      <w:proofErr w:type="spellEnd"/>
      <w:r>
        <w:t xml:space="preserve"> form part of probation and promotion assessments.</w:t>
      </w:r>
    </w:p>
    <w:p w14:paraId="7FDC035E" w14:textId="77777777" w:rsidR="006D41F0" w:rsidRDefault="006D41F0"/>
    <w:p w14:paraId="7FDC035F" w14:textId="77777777" w:rsidR="006D41F0" w:rsidRDefault="00000000">
      <w:pPr>
        <w:rPr>
          <w:b/>
          <w:bCs/>
        </w:rPr>
      </w:pPr>
      <w:r>
        <w:rPr>
          <w:b/>
          <w:bCs/>
        </w:rPr>
        <w:t>Probation Gateway</w:t>
      </w:r>
    </w:p>
    <w:p w14:paraId="7FDC0360" w14:textId="77777777" w:rsidR="006D41F0" w:rsidRDefault="006D41F0"/>
    <w:p w14:paraId="7FDC0361" w14:textId="77777777" w:rsidR="006D41F0" w:rsidRDefault="00000000">
      <w:r>
        <w:t xml:space="preserve">Probation confirms employability, </w:t>
      </w:r>
      <w:proofErr w:type="spellStart"/>
      <w:r>
        <w:t>behavioural</w:t>
      </w:r>
      <w:proofErr w:type="spellEnd"/>
      <w:r>
        <w:t xml:space="preserve"> alignment and capability growth.</w:t>
      </w:r>
    </w:p>
    <w:p w14:paraId="7FDC0362" w14:textId="77777777" w:rsidR="006D41F0" w:rsidRDefault="006D41F0"/>
    <w:p w14:paraId="7FDC0363" w14:textId="77777777" w:rsidR="006D41F0" w:rsidRDefault="00000000">
      <w:r>
        <w:t>During probation consultants are assessed on:</w:t>
      </w:r>
    </w:p>
    <w:p w14:paraId="7FDC0364" w14:textId="77777777" w:rsidR="006D41F0" w:rsidRDefault="006D41F0"/>
    <w:p w14:paraId="7FDC0365" w14:textId="77777777" w:rsidR="006D41F0" w:rsidRDefault="00000000">
      <w:r>
        <w:lastRenderedPageBreak/>
        <w:t>• Activity levels and pipeline development</w:t>
      </w:r>
    </w:p>
    <w:p w14:paraId="7FDC0366" w14:textId="77777777" w:rsidR="006D41F0" w:rsidRDefault="00000000">
      <w:r>
        <w:t>• Evidence of learning and improvement</w:t>
      </w:r>
    </w:p>
    <w:p w14:paraId="7FDC0367" w14:textId="77777777" w:rsidR="006D41F0" w:rsidRDefault="00000000">
      <w:r>
        <w:t xml:space="preserve">• </w:t>
      </w:r>
      <w:proofErr w:type="spellStart"/>
      <w:r>
        <w:t>Behaviour</w:t>
      </w:r>
      <w:proofErr w:type="spellEnd"/>
      <w:r>
        <w:t xml:space="preserve"> alignment with company standards</w:t>
      </w:r>
    </w:p>
    <w:p w14:paraId="7FDC0368" w14:textId="77777777" w:rsidR="006D41F0" w:rsidRDefault="00000000">
      <w:r>
        <w:t>• Understanding of contract recruitment fundamentals</w:t>
      </w:r>
    </w:p>
    <w:p w14:paraId="7FDC0369" w14:textId="77777777" w:rsidR="006D41F0" w:rsidRDefault="006D41F0"/>
    <w:p w14:paraId="7FDC036A" w14:textId="77777777" w:rsidR="006D41F0" w:rsidRDefault="006D41F0"/>
    <w:p w14:paraId="7FDC036B" w14:textId="77777777" w:rsidR="006D41F0" w:rsidRDefault="00000000">
      <w:pPr>
        <w:rPr>
          <w:b/>
          <w:bCs/>
        </w:rPr>
      </w:pPr>
      <w:r>
        <w:rPr>
          <w:b/>
          <w:bCs/>
        </w:rPr>
        <w:t>Promotion Pathway</w:t>
      </w:r>
    </w:p>
    <w:p w14:paraId="7FDC036C" w14:textId="77777777" w:rsidR="006D41F0" w:rsidRDefault="006D41F0"/>
    <w:p w14:paraId="7FDC036D" w14:textId="77777777" w:rsidR="006D41F0" w:rsidRDefault="00000000">
      <w:r>
        <w:t>Next Role in Career Pathway:</w:t>
      </w:r>
    </w:p>
    <w:p w14:paraId="7FDC036E" w14:textId="77777777" w:rsidR="006D41F0" w:rsidRDefault="00000000">
      <w:pPr>
        <w:rPr>
          <w:b/>
          <w:bCs/>
        </w:rPr>
      </w:pPr>
      <w:r>
        <w:rPr>
          <w:b/>
          <w:bCs/>
        </w:rPr>
        <w:t>Senior Recruitment Consultant 360 – Contract</w:t>
      </w:r>
    </w:p>
    <w:p w14:paraId="7FDC036F" w14:textId="77777777" w:rsidR="006D41F0" w:rsidRDefault="006D41F0"/>
    <w:p w14:paraId="7FDC0370" w14:textId="77777777" w:rsidR="006D41F0" w:rsidRDefault="006D41F0">
      <w:pPr>
        <w:rPr>
          <w:b/>
          <w:bCs/>
        </w:rPr>
      </w:pPr>
    </w:p>
    <w:p w14:paraId="7FDC0371" w14:textId="77777777" w:rsidR="006D41F0" w:rsidRDefault="00000000">
      <w:pPr>
        <w:rPr>
          <w:b/>
          <w:bCs/>
        </w:rPr>
      </w:pPr>
      <w:r>
        <w:rPr>
          <w:b/>
          <w:bCs/>
        </w:rPr>
        <w:t>How Promotion Decisions Are Made</w:t>
      </w:r>
    </w:p>
    <w:p w14:paraId="7FDC0372" w14:textId="77777777" w:rsidR="006D41F0" w:rsidRDefault="006D41F0"/>
    <w:p w14:paraId="7FDC0373" w14:textId="77777777" w:rsidR="006D41F0" w:rsidRDefault="00000000">
      <w:r>
        <w:t>Promotion decisions are based on consistent operating standards rather than isolated high-performance periods.</w:t>
      </w:r>
    </w:p>
    <w:p w14:paraId="7FDC0374" w14:textId="77777777" w:rsidR="006D41F0" w:rsidRDefault="006D41F0"/>
    <w:p w14:paraId="7FDC0375" w14:textId="77777777" w:rsidR="006D41F0" w:rsidRDefault="00000000">
      <w:r>
        <w:t>To be considered for promotion, individuals must demonstrate:</w:t>
      </w:r>
    </w:p>
    <w:p w14:paraId="7FDC0376" w14:textId="77777777" w:rsidR="006D41F0" w:rsidRDefault="006D41F0"/>
    <w:p w14:paraId="7FDC0377" w14:textId="77777777" w:rsidR="006D41F0" w:rsidRDefault="00000000">
      <w:r>
        <w:t>• Two consecutive quarters operating within or above the revenue expectations of the role</w:t>
      </w:r>
    </w:p>
    <w:p w14:paraId="7FDC0378" w14:textId="77777777" w:rsidR="006D41F0" w:rsidRDefault="00000000">
      <w:r>
        <w:t>• Consistent delivery of activity standards required for the role</w:t>
      </w:r>
    </w:p>
    <w:p w14:paraId="7FDC0379" w14:textId="77777777" w:rsidR="006D41F0" w:rsidRDefault="00000000">
      <w:r>
        <w:t xml:space="preserve">• Strong alignment with company values and </w:t>
      </w:r>
      <w:proofErr w:type="spellStart"/>
      <w:r>
        <w:t>behavioural</w:t>
      </w:r>
      <w:proofErr w:type="spellEnd"/>
      <w:r>
        <w:t xml:space="preserve"> expectations</w:t>
      </w:r>
    </w:p>
    <w:p w14:paraId="7FDC037A" w14:textId="77777777" w:rsidR="006D41F0" w:rsidRDefault="00000000">
      <w:r>
        <w:t>• Evidence of capability required for the next role in the career pathway</w:t>
      </w:r>
    </w:p>
    <w:p w14:paraId="7FDC037B" w14:textId="77777777" w:rsidR="006D41F0" w:rsidRDefault="006D41F0"/>
    <w:p w14:paraId="7FDC037C" w14:textId="77777777" w:rsidR="006D41F0" w:rsidRDefault="00000000">
      <w:r>
        <w:t xml:space="preserve">Promotion decisions are made based on sustained performance, </w:t>
      </w:r>
      <w:proofErr w:type="spellStart"/>
      <w:r>
        <w:t>behaviour</w:t>
      </w:r>
      <w:proofErr w:type="spellEnd"/>
      <w:r>
        <w:t xml:space="preserve"> and readiness for the responsibilities of the next role.</w:t>
      </w:r>
    </w:p>
    <w:p w14:paraId="7FDC037D" w14:textId="77777777" w:rsidR="006D41F0" w:rsidRDefault="006D41F0"/>
    <w:p w14:paraId="7FDC037E" w14:textId="77777777" w:rsidR="006D41F0" w:rsidRDefault="006D41F0"/>
    <w:p w14:paraId="7FDC037F" w14:textId="77777777" w:rsidR="006D41F0" w:rsidRDefault="006D41F0"/>
    <w:p w14:paraId="7FDC0380" w14:textId="77777777" w:rsidR="006D41F0" w:rsidRDefault="006D41F0"/>
    <w:sectPr w:rsidR="006D41F0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C48CD" w14:textId="77777777" w:rsidR="00FF6CA2" w:rsidRDefault="00FF6CA2" w:rsidP="00EB21CA">
      <w:pPr>
        <w:spacing w:line="240" w:lineRule="auto"/>
      </w:pPr>
      <w:r>
        <w:separator/>
      </w:r>
    </w:p>
  </w:endnote>
  <w:endnote w:type="continuationSeparator" w:id="0">
    <w:p w14:paraId="1479F1CF" w14:textId="77777777" w:rsidR="00FF6CA2" w:rsidRDefault="00FF6CA2" w:rsidP="00EB21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B49F8C8E-7EA1-8440-BD20-B2FBAD0C6BF0}"/>
    <w:embedBold r:id="rId2" w:fontKey="{250074C5-FAE0-444C-A072-992EA19E0D75}"/>
    <w:embedItalic r:id="rId3" w:fontKey="{D4CFEDA8-3A12-DE45-A173-E0FA2345B24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4" w:fontKey="{370A1B4F-E5FC-B64E-B5A9-13BCF752BC8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84D9FE3D-F38D-0E47-88C4-3684785C140C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9F3DE3E3-477E-E948-A407-5A321A15449B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7" w:fontKey="{66F97DAE-A82F-954B-BD47-6E17B2F3CDF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43D75946-35C9-664C-9C30-43A5B1D6BAF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13DBAD7B-9DF2-0248-B8C4-A69080C24E4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1F0E1" w14:textId="77777777" w:rsidR="00FF6CA2" w:rsidRDefault="00FF6CA2" w:rsidP="00EB21CA">
      <w:pPr>
        <w:spacing w:line="240" w:lineRule="auto"/>
      </w:pPr>
      <w:r>
        <w:separator/>
      </w:r>
    </w:p>
  </w:footnote>
  <w:footnote w:type="continuationSeparator" w:id="0">
    <w:p w14:paraId="042A04A5" w14:textId="77777777" w:rsidR="00FF6CA2" w:rsidRDefault="00FF6CA2" w:rsidP="00EB21C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BCB60" w14:textId="3C7E9331" w:rsidR="00EB21CA" w:rsidRPr="00EB21CA" w:rsidRDefault="00EB21CA" w:rsidP="00EB21CA">
    <w:pPr>
      <w:pStyle w:val="Header"/>
      <w:jc w:val="right"/>
    </w:pPr>
    <w:r>
      <w:rPr>
        <w:noProof/>
      </w:rPr>
      <w:drawing>
        <wp:inline distT="0" distB="0" distL="0" distR="0" wp14:anchorId="5EE18D79" wp14:editId="0231DF22">
          <wp:extent cx="1196373" cy="718457"/>
          <wp:effectExtent l="0" t="0" r="0" b="0"/>
          <wp:docPr id="178263145" name="Picture 1" descr="A yellow lion and moon with blu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263145" name="Picture 1" descr="A yellow lion and moon with blue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3783" cy="7289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1B05"/>
    <w:multiLevelType w:val="hybridMultilevel"/>
    <w:tmpl w:val="A3EE4D6E"/>
    <w:lvl w:ilvl="0" w:tplc="E922654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E614BC"/>
    <w:multiLevelType w:val="hybridMultilevel"/>
    <w:tmpl w:val="45E26AF0"/>
    <w:lvl w:ilvl="0" w:tplc="E922654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D83625"/>
    <w:multiLevelType w:val="hybridMultilevel"/>
    <w:tmpl w:val="E4C4F732"/>
    <w:lvl w:ilvl="0" w:tplc="E922654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EF0006"/>
    <w:multiLevelType w:val="hybridMultilevel"/>
    <w:tmpl w:val="3990BD98"/>
    <w:lvl w:ilvl="0" w:tplc="E922654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083560"/>
    <w:multiLevelType w:val="hybridMultilevel"/>
    <w:tmpl w:val="BCD81D84"/>
    <w:lvl w:ilvl="0" w:tplc="E922654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B85359"/>
    <w:multiLevelType w:val="hybridMultilevel"/>
    <w:tmpl w:val="A4025638"/>
    <w:lvl w:ilvl="0" w:tplc="E922654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6479E7"/>
    <w:multiLevelType w:val="hybridMultilevel"/>
    <w:tmpl w:val="DFC8989C"/>
    <w:lvl w:ilvl="0" w:tplc="E922654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B63CC2"/>
    <w:multiLevelType w:val="hybridMultilevel"/>
    <w:tmpl w:val="2D80ED9E"/>
    <w:lvl w:ilvl="0" w:tplc="E922654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BD18E6"/>
    <w:multiLevelType w:val="hybridMultilevel"/>
    <w:tmpl w:val="C0DEB560"/>
    <w:lvl w:ilvl="0" w:tplc="E922654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3F6D5C"/>
    <w:multiLevelType w:val="hybridMultilevel"/>
    <w:tmpl w:val="69706B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9D67E6"/>
    <w:multiLevelType w:val="hybridMultilevel"/>
    <w:tmpl w:val="03F40DC0"/>
    <w:lvl w:ilvl="0" w:tplc="E922654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17583E"/>
    <w:multiLevelType w:val="hybridMultilevel"/>
    <w:tmpl w:val="2B862DAC"/>
    <w:lvl w:ilvl="0" w:tplc="E922654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1202205">
    <w:abstractNumId w:val="9"/>
  </w:num>
  <w:num w:numId="2" w16cid:durableId="813906767">
    <w:abstractNumId w:val="10"/>
  </w:num>
  <w:num w:numId="3" w16cid:durableId="478813303">
    <w:abstractNumId w:val="4"/>
  </w:num>
  <w:num w:numId="4" w16cid:durableId="1253395012">
    <w:abstractNumId w:val="5"/>
  </w:num>
  <w:num w:numId="5" w16cid:durableId="1755474706">
    <w:abstractNumId w:val="6"/>
  </w:num>
  <w:num w:numId="6" w16cid:durableId="1290432155">
    <w:abstractNumId w:val="11"/>
  </w:num>
  <w:num w:numId="7" w16cid:durableId="1385174853">
    <w:abstractNumId w:val="8"/>
  </w:num>
  <w:num w:numId="8" w16cid:durableId="1344358009">
    <w:abstractNumId w:val="7"/>
  </w:num>
  <w:num w:numId="9" w16cid:durableId="2054843208">
    <w:abstractNumId w:val="0"/>
  </w:num>
  <w:num w:numId="10" w16cid:durableId="1603880808">
    <w:abstractNumId w:val="2"/>
  </w:num>
  <w:num w:numId="11" w16cid:durableId="52194729">
    <w:abstractNumId w:val="3"/>
  </w:num>
  <w:num w:numId="12" w16cid:durableId="1617712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1F0"/>
    <w:rsid w:val="001042CA"/>
    <w:rsid w:val="006D41F0"/>
    <w:rsid w:val="008C0BAD"/>
    <w:rsid w:val="00D56624"/>
    <w:rsid w:val="00EB21CA"/>
    <w:rsid w:val="00FF6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DC030F"/>
  <w15:docId w15:val="{645A129F-CDC6-B844-B3AB-06C33C9CA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EB21C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21CA"/>
  </w:style>
  <w:style w:type="paragraph" w:styleId="Footer">
    <w:name w:val="footer"/>
    <w:basedOn w:val="Normal"/>
    <w:link w:val="FooterChar"/>
    <w:uiPriority w:val="99"/>
    <w:unhideWhenUsed/>
    <w:rsid w:val="00EB21C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21CA"/>
  </w:style>
  <w:style w:type="paragraph" w:styleId="ListParagraph">
    <w:name w:val="List Paragraph"/>
    <w:basedOn w:val="Normal"/>
    <w:uiPriority w:val="34"/>
    <w:qFormat/>
    <w:rsid w:val="00D566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609</Words>
  <Characters>3472</Characters>
  <Application>Microsoft Office Word</Application>
  <DocSecurity>0</DocSecurity>
  <Lines>28</Lines>
  <Paragraphs>8</Paragraphs>
  <ScaleCrop>false</ScaleCrop>
  <Company/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Josie Hughes</cp:lastModifiedBy>
  <cp:revision>4</cp:revision>
  <dcterms:created xsi:type="dcterms:W3CDTF">2026-05-19T07:34:00Z</dcterms:created>
  <dcterms:modified xsi:type="dcterms:W3CDTF">2026-05-19T07:38:00Z</dcterms:modified>
</cp:coreProperties>
</file>