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7B" w:rsidRPr="00BB1EE1" w:rsidRDefault="00E56A92" w:rsidP="00FB6CE2">
      <w:pPr>
        <w:pStyle w:val="ListParagraph"/>
        <w:numPr>
          <w:ilvl w:val="0"/>
          <w:numId w:val="4"/>
        </w:numPr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4690341</wp:posOffset>
            </wp:positionH>
            <wp:positionV relativeFrom="paragraph">
              <wp:posOffset>407</wp:posOffset>
            </wp:positionV>
            <wp:extent cx="1142238" cy="914400"/>
            <wp:effectExtent l="0" t="0" r="1270" b="0"/>
            <wp:wrapTight wrapText="bothSides">
              <wp:wrapPolygon edited="0">
                <wp:start x="0" y="0"/>
                <wp:lineTo x="0" y="21150"/>
                <wp:lineTo x="21264" y="21150"/>
                <wp:lineTo x="21264" y="0"/>
                <wp:lineTo x="0" y="0"/>
              </wp:wrapPolygon>
            </wp:wrapTight>
            <wp:docPr id="4" name="Picture 4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23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07B" w:rsidRPr="00BB1EE1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Описание на </w:t>
      </w:r>
      <w:r w:rsidR="001F307B" w:rsidRPr="00BB1EE1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Bootstrap:</w:t>
      </w:r>
      <w:r w:rsidRPr="00E56A92">
        <w:t xml:space="preserve"> </w:t>
      </w:r>
    </w:p>
    <w:p w:rsidR="001F307B" w:rsidRPr="00BB1EE1" w:rsidRDefault="001F307B" w:rsidP="00FB6CE2">
      <w:pPr>
        <w:pStyle w:val="ListParagraph"/>
        <w:numPr>
          <w:ilvl w:val="1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 w:rsidRPr="00BB1EE1">
        <w:rPr>
          <w:rFonts w:cs="Arial"/>
          <w:color w:val="222222"/>
          <w:sz w:val="24"/>
          <w:szCs w:val="24"/>
          <w:u w:val="single"/>
          <w:shd w:val="clear" w:color="auto" w:fill="FFFFFF"/>
          <w:lang w:val="en-US"/>
        </w:rPr>
        <w:t>Bootstrap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>:</w:t>
      </w:r>
    </w:p>
    <w:p w:rsidR="001F307B" w:rsidRPr="00BB1EE1" w:rsidRDefault="001F307B" w:rsidP="00FB6CE2">
      <w:pPr>
        <w:pStyle w:val="NormalWeb"/>
        <w:shd w:val="clear" w:color="auto" w:fill="FFFFFF"/>
        <w:spacing w:before="120" w:beforeAutospacing="0" w:after="120" w:afterAutospacing="0"/>
        <w:ind w:left="1980"/>
        <w:rPr>
          <w:rFonts w:asciiTheme="minorHAnsi" w:hAnsiTheme="minorHAnsi" w:cs="Arial"/>
          <w:color w:val="222222"/>
        </w:rPr>
      </w:pPr>
      <w:r w:rsidRPr="00BB1EE1">
        <w:rPr>
          <w:rFonts w:asciiTheme="minorHAnsi" w:hAnsiTheme="minorHAnsi" w:cs="Arial"/>
          <w:color w:val="222222"/>
        </w:rPr>
        <w:t>Софтуерът </w:t>
      </w:r>
      <w:r w:rsidRPr="00BB1EE1">
        <w:rPr>
          <w:rFonts w:asciiTheme="minorHAnsi" w:hAnsiTheme="minorHAnsi" w:cs="Arial"/>
          <w:b/>
          <w:bCs/>
          <w:color w:val="222222"/>
        </w:rPr>
        <w:t>Bootstrap</w:t>
      </w:r>
      <w:r w:rsidRPr="00BB1EE1">
        <w:rPr>
          <w:rFonts w:asciiTheme="minorHAnsi" w:hAnsiTheme="minorHAnsi" w:cs="Arial"/>
          <w:color w:val="222222"/>
        </w:rPr>
        <w:t> е client-side среда с </w:t>
      </w:r>
      <w:r w:rsidRPr="00BB1EE1">
        <w:rPr>
          <w:rFonts w:asciiTheme="minorHAnsi" w:hAnsiTheme="minorHAnsi" w:cs="Arial"/>
          <w:color w:val="222222"/>
        </w:rPr>
        <w:t>отворен код</w:t>
      </w:r>
      <w:r w:rsidRPr="00BB1EE1">
        <w:rPr>
          <w:rFonts w:asciiTheme="minorHAnsi" w:hAnsiTheme="minorHAnsi" w:cs="Arial"/>
          <w:color w:val="222222"/>
        </w:rPr>
        <w:t>, която съдържа набор от инструменти за създаване на уеб приложения и уебсайтов</w:t>
      </w:r>
      <w:r w:rsidR="00FB6CE2" w:rsidRPr="00BB1EE1">
        <w:rPr>
          <w:rFonts w:asciiTheme="minorHAnsi" w:hAnsiTheme="minorHAnsi" w:cs="Arial"/>
          <w:color w:val="222222"/>
        </w:rPr>
        <w:t>e</w:t>
      </w:r>
      <w:r w:rsidRPr="00BB1EE1">
        <w:rPr>
          <w:rFonts w:asciiTheme="minorHAnsi" w:hAnsiTheme="minorHAnsi" w:cs="Arial"/>
          <w:color w:val="222222"/>
        </w:rPr>
        <w:t>.</w:t>
      </w:r>
    </w:p>
    <w:p w:rsidR="001F307B" w:rsidRPr="00BB1EE1" w:rsidRDefault="001F307B" w:rsidP="00FB6CE2">
      <w:pPr>
        <w:pStyle w:val="NormalWeb"/>
        <w:shd w:val="clear" w:color="auto" w:fill="FFFFFF"/>
        <w:spacing w:before="120" w:beforeAutospacing="0" w:after="120" w:afterAutospacing="0"/>
        <w:ind w:left="1980"/>
        <w:rPr>
          <w:rFonts w:asciiTheme="minorHAnsi" w:hAnsiTheme="minorHAnsi" w:cs="Arial"/>
          <w:color w:val="222222"/>
        </w:rPr>
      </w:pPr>
      <w:r w:rsidRPr="00BB1EE1">
        <w:rPr>
          <w:rFonts w:asciiTheme="minorHAnsi" w:hAnsiTheme="minorHAnsi" w:cs="Arial"/>
          <w:color w:val="222222"/>
        </w:rPr>
        <w:t>Bootstrap бе пуснат през 2011 г. от </w:t>
      </w:r>
      <w:r w:rsidRPr="00BB1EE1">
        <w:rPr>
          <w:rFonts w:asciiTheme="minorHAnsi" w:hAnsiTheme="minorHAnsi" w:cs="Arial"/>
          <w:color w:val="222222"/>
        </w:rPr>
        <w:t>Twitter</w:t>
      </w:r>
      <w:r w:rsidRPr="00BB1EE1">
        <w:rPr>
          <w:rFonts w:asciiTheme="minorHAnsi" w:hAnsiTheme="minorHAnsi" w:cs="Arial"/>
          <w:color w:val="222222"/>
        </w:rPr>
        <w:t>, след като стартира като затворена библиотека, създадена за вътрешна употреба на Twitter.</w:t>
      </w:r>
    </w:p>
    <w:p w:rsidR="001F307B" w:rsidRPr="00BB1EE1" w:rsidRDefault="001F307B" w:rsidP="00FB6CE2">
      <w:pPr>
        <w:pStyle w:val="NormalWeb"/>
        <w:shd w:val="clear" w:color="auto" w:fill="FFFFFF"/>
        <w:spacing w:before="120" w:beforeAutospacing="0" w:after="120" w:afterAutospacing="0"/>
        <w:ind w:left="1980"/>
        <w:rPr>
          <w:rFonts w:asciiTheme="minorHAnsi" w:hAnsiTheme="minorHAnsi" w:cs="Arial"/>
          <w:color w:val="222222"/>
        </w:rPr>
      </w:pPr>
      <w:r w:rsidRPr="00BB1EE1">
        <w:rPr>
          <w:rFonts w:asciiTheme="minorHAnsi" w:hAnsiTheme="minorHAnsi" w:cs="Arial"/>
          <w:color w:val="222222"/>
        </w:rPr>
        <w:t>Към декември 2015 г. проектът Bootstrap е вторият предпочитан проект на </w:t>
      </w:r>
      <w:r w:rsidRPr="00BB1EE1">
        <w:rPr>
          <w:rFonts w:asciiTheme="minorHAnsi" w:hAnsiTheme="minorHAnsi" w:cs="Arial"/>
          <w:color w:val="222222"/>
        </w:rPr>
        <w:t>GitHub</w:t>
      </w:r>
      <w:r w:rsidRPr="00BB1EE1">
        <w:rPr>
          <w:rFonts w:asciiTheme="minorHAnsi" w:hAnsiTheme="minorHAnsi" w:cs="Arial"/>
          <w:color w:val="222222"/>
        </w:rPr>
        <w:t>, с повече от 100 000 звезди и 45 000 връзки.</w:t>
      </w:r>
    </w:p>
    <w:p w:rsidR="00FC47EA" w:rsidRPr="00BB1EE1" w:rsidRDefault="00FC47EA" w:rsidP="00FB6CE2">
      <w:pPr>
        <w:pStyle w:val="ListParagraph"/>
        <w:numPr>
          <w:ilvl w:val="1"/>
          <w:numId w:val="4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u w:val="single"/>
          <w:shd w:val="clear" w:color="auto" w:fill="FFFFFF"/>
        </w:rPr>
        <w:t>Структура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- Bootstrap се състои от три части: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CSS</w:t>
      </w:r>
    </w:p>
    <w:p w:rsidR="00FC47EA" w:rsidRPr="00BB1EE1" w:rsidRDefault="00FC47EA" w:rsidP="00FB6CE2">
      <w:pPr>
        <w:ind w:left="1980"/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</w:rPr>
        <w:t>Bootstrap има огромна колекция от класове CSS, които съответстват на обичайните ситуации при уебсайтовете.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Компоненти на потребителския интерфейс</w:t>
      </w:r>
    </w:p>
    <w:p w:rsidR="00FC47EA" w:rsidRPr="00BB1EE1" w:rsidRDefault="00FC47EA" w:rsidP="00FB6CE2">
      <w:pPr>
        <w:ind w:left="1980"/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</w:rPr>
        <w:t>В допълнение към обичайните HTML компоненти, Bootstrap има много други компоненти, написани на CSS и JavaScript, проектирани така, че да улеснят разработчиците да създадат висококачествен потребителски интерфейс.</w:t>
      </w:r>
    </w:p>
    <w:p w:rsidR="00FC47EA" w:rsidRPr="00BB1EE1" w:rsidRDefault="00FC47EA" w:rsidP="00FB6CE2">
      <w:pPr>
        <w:ind w:left="1980"/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</w:rPr>
        <w:t>Компонентите включват: бутони, изображения, прогрес бар и съобщения.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JavaScript</w:t>
      </w:r>
    </w:p>
    <w:p w:rsidR="00FC47EA" w:rsidRPr="00BB1EE1" w:rsidRDefault="00FC47EA" w:rsidP="00FB6CE2">
      <w:pPr>
        <w:ind w:left="1980"/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</w:rPr>
        <w:t>За Bootstrap съществуват и много скриптове във формата на JQuery плъгини, които добавят разширени опции като изскачащи прозорци или графики.</w:t>
      </w:r>
    </w:p>
    <w:p w:rsidR="00FC47EA" w:rsidRPr="00BB1EE1" w:rsidRDefault="00FC47EA" w:rsidP="00FB6CE2">
      <w:pPr>
        <w:ind w:left="1980"/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</w:rPr>
        <w:t>Наред с другите неща, плъгините могат да разширят функционалността на съществуващите компоненти, например, за да създадат текстово поле, което допълва текста, записан в него.</w:t>
      </w:r>
    </w:p>
    <w:p w:rsidR="00FC47EA" w:rsidRDefault="00E56A92" w:rsidP="00FB6CE2">
      <w:pPr>
        <w:pStyle w:val="ListParagraph"/>
        <w:numPr>
          <w:ilvl w:val="1"/>
          <w:numId w:val="4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2711681</wp:posOffset>
            </wp:positionH>
            <wp:positionV relativeFrom="paragraph">
              <wp:posOffset>542117</wp:posOffset>
            </wp:positionV>
            <wp:extent cx="363982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479" y="21314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 r="12758"/>
                    <a:stretch/>
                  </pic:blipFill>
                  <pic:spPr bwMode="auto">
                    <a:xfrm>
                      <a:off x="0" y="0"/>
                      <a:ext cx="3639820" cy="187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7EA" w:rsidRPr="00BB1EE1">
        <w:rPr>
          <w:rFonts w:cs="Arial"/>
          <w:color w:val="222222"/>
          <w:sz w:val="24"/>
          <w:szCs w:val="24"/>
          <w:u w:val="single"/>
          <w:shd w:val="clear" w:color="auto" w:fill="FFFFFF"/>
        </w:rPr>
        <w:t>Персонализиране</w: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- </w: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t>Освен стандартния дизайн на Bootstrap, можете да персонализирате всяка част от дизайна, като редактирате файловете CSS и Javascript.</w: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t>Има редица сайтове, които позволяват свободно изтегляне на дизайна на Bootstrap, например bootswatch.</w: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(</w: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fldChar w:fldCharType="begin"/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instrText xml:space="preserve"> HYPERLINK "https://bootswatch.com/" </w:instrTex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fldChar w:fldCharType="separate"/>
      </w:r>
      <w:r w:rsidR="00FC47EA" w:rsidRPr="00BB1EE1">
        <w:rPr>
          <w:rStyle w:val="Hyperlink"/>
          <w:rFonts w:cs="Arial"/>
          <w:sz w:val="24"/>
          <w:szCs w:val="24"/>
          <w:shd w:val="clear" w:color="auto" w:fill="FFFFFF"/>
        </w:rPr>
        <w:t>https://bootswa</w:t>
      </w:r>
      <w:r w:rsidR="00FC47EA" w:rsidRPr="00BB1EE1">
        <w:rPr>
          <w:rStyle w:val="Hyperlink"/>
          <w:rFonts w:cs="Arial"/>
          <w:sz w:val="24"/>
          <w:szCs w:val="24"/>
          <w:shd w:val="clear" w:color="auto" w:fill="FFFFFF"/>
        </w:rPr>
        <w:t>t</w:t>
      </w:r>
      <w:r w:rsidR="00FC47EA" w:rsidRPr="00BB1EE1">
        <w:rPr>
          <w:rStyle w:val="Hyperlink"/>
          <w:rFonts w:cs="Arial"/>
          <w:sz w:val="24"/>
          <w:szCs w:val="24"/>
          <w:shd w:val="clear" w:color="auto" w:fill="FFFFFF"/>
        </w:rPr>
        <w:t>ch.com/</w:t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fldChar w:fldCharType="end"/>
      </w:r>
      <w:r w:rsidR="00FC47EA" w:rsidRPr="00BB1EE1">
        <w:rPr>
          <w:rFonts w:cs="Arial"/>
          <w:color w:val="222222"/>
          <w:sz w:val="24"/>
          <w:szCs w:val="24"/>
          <w:shd w:val="clear" w:color="auto" w:fill="FFFFFF"/>
        </w:rPr>
        <w:t>)</w:t>
      </w:r>
    </w:p>
    <w:p w:rsidR="00E56A92" w:rsidRDefault="00E56A92" w:rsidP="00E56A92">
      <w:pPr>
        <w:pStyle w:val="ListParagraph"/>
        <w:ind w:left="1440"/>
        <w:rPr>
          <w:noProof/>
          <w:lang w:eastAsia="bg-BG"/>
        </w:rPr>
      </w:pPr>
    </w:p>
    <w:p w:rsidR="00E56A92" w:rsidRPr="00BB1EE1" w:rsidRDefault="00E56A92" w:rsidP="00E56A92">
      <w:pPr>
        <w:pStyle w:val="ListParagraph"/>
        <w:ind w:left="1440"/>
        <w:rPr>
          <w:rFonts w:cs="Arial"/>
          <w:color w:val="222222"/>
          <w:sz w:val="24"/>
          <w:szCs w:val="24"/>
          <w:shd w:val="clear" w:color="auto" w:fill="FFFFFF"/>
        </w:rPr>
      </w:pPr>
    </w:p>
    <w:p w:rsidR="001F307B" w:rsidRDefault="00FC47EA" w:rsidP="00FB6CE2">
      <w:pPr>
        <w:pStyle w:val="ListParagraph"/>
        <w:numPr>
          <w:ilvl w:val="1"/>
          <w:numId w:val="4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u w:val="single"/>
          <w:shd w:val="clear" w:color="auto" w:fill="FFFFFF"/>
        </w:rPr>
        <w:lastRenderedPageBreak/>
        <w:t>Предимства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B6CE2" w:rsidRPr="00BB1EE1">
        <w:rPr>
          <w:rFonts w:cs="Arial"/>
          <w:color w:val="222222"/>
          <w:sz w:val="24"/>
          <w:szCs w:val="24"/>
          <w:shd w:val="clear" w:color="auto" w:fill="FFFFFF"/>
        </w:rPr>
        <w:t>–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>Ползите от него са, че е неустоим за професионалистите. Bootstrap е съвместим с всички основни браузъри. Bootstrap сайтовете се адаптират много лесно за всякакви устройства. Използвайки комбинация от JavaScript, CSS и интелигентни мрежи, Bootstrap позволява да се изпълни почти всеки елемент от дизайна, който може да се изиска.</w:t>
      </w:r>
    </w:p>
    <w:p w:rsidR="001F307B" w:rsidRPr="00BB1EE1" w:rsidRDefault="00FC47EA" w:rsidP="00FB6CE2">
      <w:pPr>
        <w:ind w:left="1980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Ето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и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характеристиките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които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правят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Bootstrap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предпочитан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Той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е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бърз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Той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е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напълно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приспособим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Лесен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елегантен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и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интуитивен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Той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е responsive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от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самото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началото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Перфектна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grid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система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Обширен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списък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на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компонентите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Пакетни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Javascript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плъгини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Предоставени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стилове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за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всички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основни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елементи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FC47EA" w:rsidRPr="00BB1EE1" w:rsidRDefault="00FC47EA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Добра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документация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EB7391" w:rsidRPr="00BB1EE1" w:rsidRDefault="00EB7391" w:rsidP="00FB6CE2">
      <w:pPr>
        <w:pStyle w:val="ListParagraph"/>
        <w:numPr>
          <w:ilvl w:val="1"/>
          <w:numId w:val="4"/>
        </w:numPr>
        <w:rPr>
          <w:rFonts w:cs="Arial"/>
          <w:color w:val="222222"/>
          <w:sz w:val="24"/>
          <w:szCs w:val="24"/>
          <w:u w:val="single"/>
          <w:shd w:val="clear" w:color="auto" w:fill="FFFFFF"/>
          <w:lang w:val="en-US"/>
        </w:rPr>
      </w:pPr>
      <w:r w:rsidRPr="00BB1EE1">
        <w:rPr>
          <w:rFonts w:cs="Arial"/>
          <w:color w:val="222222"/>
          <w:sz w:val="24"/>
          <w:szCs w:val="24"/>
          <w:u w:val="single"/>
          <w:shd w:val="clear" w:color="auto" w:fill="FFFFFF"/>
        </w:rPr>
        <w:t>Недостатъци</w:t>
      </w:r>
    </w:p>
    <w:p w:rsidR="00EB7391" w:rsidRPr="00BB1EE1" w:rsidRDefault="00EB7391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</w:rPr>
        <w:t>Използването  на  фреймуърк  на  практика  означава  научаването  на дадения набор от команди, но не и езика, на който са написани. Това е един основен проблем, особено за млади програмисти с малко опит или просто незапознати  с  дадения  език.</w:t>
      </w:r>
    </w:p>
    <w:p w:rsidR="00FB6CE2" w:rsidRPr="00BB1EE1" w:rsidRDefault="00FB6CE2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</w:rPr>
        <w:t>Кодът е публичен</w:t>
      </w:r>
    </w:p>
    <w:p w:rsidR="00FB6CE2" w:rsidRPr="00BB1EE1" w:rsidRDefault="00FB6CE2" w:rsidP="00FB6CE2">
      <w:pPr>
        <w:pStyle w:val="ListParagraph"/>
        <w:numPr>
          <w:ilvl w:val="2"/>
          <w:numId w:val="4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Ако  Bootstrap  се 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използва  без  допълнителна 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настройка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, 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то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сайтовете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създадени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 с 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него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започват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изглеждат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B1EE1">
        <w:rPr>
          <w:rFonts w:cs="Arial"/>
          <w:color w:val="222222"/>
          <w:sz w:val="24"/>
          <w:szCs w:val="24"/>
          <w:shd w:val="clear" w:color="auto" w:fill="FFFFFF"/>
        </w:rPr>
        <w:t>много</w:t>
      </w:r>
      <w:proofErr w:type="spellEnd"/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подобни един на друг.</w:t>
      </w:r>
    </w:p>
    <w:p w:rsidR="00FB6CE2" w:rsidRPr="00E56A92" w:rsidRDefault="00FB6CE2" w:rsidP="00BB1EE1">
      <w:pPr>
        <w:pStyle w:val="ListParagraph"/>
        <w:numPr>
          <w:ilvl w:val="1"/>
          <w:numId w:val="4"/>
        </w:num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 w:rsidRPr="00BB1EE1">
        <w:rPr>
          <w:rFonts w:cs="Arial"/>
          <w:color w:val="222222"/>
          <w:sz w:val="24"/>
          <w:szCs w:val="24"/>
          <w:u w:val="single"/>
          <w:shd w:val="clear" w:color="auto" w:fill="FFFFFF"/>
        </w:rPr>
        <w:t>Свалане и начин на инсталиране</w:t>
      </w:r>
      <w:r w:rsidR="00BB1EE1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- </w:t>
      </w:r>
      <w:r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Bootstrap 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може да се свали безплатно от 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fldChar w:fldCharType="begin"/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instrText xml:space="preserve"> HYPERLINK "https://getbootstrap.com/" </w:instrTex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fldChar w:fldCharType="separate"/>
      </w:r>
      <w:r w:rsidRPr="00BB1EE1">
        <w:rPr>
          <w:rStyle w:val="Hyperlink"/>
          <w:rFonts w:cs="Arial"/>
          <w:sz w:val="24"/>
          <w:szCs w:val="24"/>
          <w:shd w:val="clear" w:color="auto" w:fill="FFFFFF"/>
        </w:rPr>
        <w:t>https://getbootstrap</w:t>
      </w:r>
      <w:r w:rsidRPr="00BB1EE1">
        <w:rPr>
          <w:rStyle w:val="Hyperlink"/>
          <w:rFonts w:cs="Arial"/>
          <w:sz w:val="24"/>
          <w:szCs w:val="24"/>
          <w:shd w:val="clear" w:color="auto" w:fill="FFFFFF"/>
        </w:rPr>
        <w:t>.</w:t>
      </w:r>
      <w:r w:rsidRPr="00BB1EE1">
        <w:rPr>
          <w:rStyle w:val="Hyperlink"/>
          <w:rFonts w:cs="Arial"/>
          <w:sz w:val="24"/>
          <w:szCs w:val="24"/>
          <w:shd w:val="clear" w:color="auto" w:fill="FFFFFF"/>
        </w:rPr>
        <w:t>com/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fldChar w:fldCharType="end"/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Преди да се свали обаче трябва да се уверите, че имате текстов редактор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като например </w:t>
      </w:r>
      <w:proofErr w:type="spellStart"/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NotePad</w:t>
      </w:r>
      <w:proofErr w:type="spellEnd"/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++, Brackets, Visual Studio Code</w:t>
      </w:r>
      <w:r w:rsidR="00BB1EE1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r w:rsidR="00BB1EE1" w:rsidRPr="00BB1EE1">
        <w:rPr>
          <w:rFonts w:cs="Arial"/>
          <w:color w:val="222222"/>
          <w:sz w:val="24"/>
          <w:szCs w:val="24"/>
          <w:shd w:val="clear" w:color="auto" w:fill="FFFFFF"/>
        </w:rPr>
        <w:t>UltraEdit</w:t>
      </w:r>
      <w:r w:rsidR="00BB1EE1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r w:rsid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Atom, </w:t>
      </w:r>
      <w:proofErr w:type="spellStart"/>
      <w:r w:rsid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TextEdit</w:t>
      </w:r>
      <w:proofErr w:type="spellEnd"/>
      <w:r w:rsid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BB1EE1">
        <w:rPr>
          <w:rFonts w:cs="Arial"/>
          <w:color w:val="222222"/>
          <w:sz w:val="24"/>
          <w:szCs w:val="24"/>
          <w:shd w:val="clear" w:color="auto" w:fill="FFFFFF"/>
        </w:rPr>
        <w:t>и още много други.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BB1EE1">
        <w:rPr>
          <w:rFonts w:cs="Arial"/>
          <w:color w:val="222222"/>
          <w:sz w:val="24"/>
          <w:szCs w:val="24"/>
          <w:shd w:val="clear" w:color="auto" w:fill="FFFFFF"/>
        </w:rPr>
        <w:t>А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з лично обаче от няколко години ползвам 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Sublime Text. 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Архива се сваля и се добавят в кода </w:t>
      </w:r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.</w:t>
      </w:r>
      <w:proofErr w:type="spellStart"/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css</w:t>
      </w:r>
      <w:proofErr w:type="spellEnd"/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/.</w:t>
      </w:r>
      <w:proofErr w:type="spellStart"/>
      <w:r w:rsidR="000130A8" w:rsidRPr="00BB1EE1">
        <w:rPr>
          <w:rFonts w:cs="Arial"/>
          <w:color w:val="222222"/>
          <w:sz w:val="24"/>
          <w:szCs w:val="24"/>
          <w:shd w:val="clear" w:color="auto" w:fill="FFFFFF"/>
          <w:lang w:val="en-US"/>
        </w:rPr>
        <w:t>js</w:t>
      </w:r>
      <w:proofErr w:type="spellEnd"/>
      <w:r w:rsidR="000130A8"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файловете. Всичко, което смятате, че не ви е нужно може да се премахне или промени и ето готови сте с вашият първи сайт.</w:t>
      </w:r>
    </w:p>
    <w:p w:rsidR="00E56A92" w:rsidRPr="00BB1EE1" w:rsidRDefault="00E56A92" w:rsidP="00E56A92">
      <w:pPr>
        <w:pStyle w:val="ListParagraph"/>
        <w:ind w:left="1440"/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BB1EE1" w:rsidRPr="00B64461" w:rsidRDefault="00BB1EE1" w:rsidP="00BB1EE1">
      <w:pPr>
        <w:pStyle w:val="ListParagraph"/>
        <w:numPr>
          <w:ilvl w:val="1"/>
          <w:numId w:val="4"/>
        </w:num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  <w:r>
        <w:rPr>
          <w:rFonts w:cs="Arial"/>
          <w:color w:val="222222"/>
          <w:sz w:val="24"/>
          <w:szCs w:val="24"/>
          <w:u w:val="single"/>
          <w:shd w:val="clear" w:color="auto" w:fill="FFFFFF"/>
        </w:rPr>
        <w:t>Заключение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zCs w:val="24"/>
          <w:shd w:val="clear" w:color="auto" w:fill="FFFFFF"/>
        </w:rPr>
        <w:t>–</w:t>
      </w:r>
      <w:r w:rsidRPr="00BB1EE1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zCs w:val="24"/>
          <w:shd w:val="clear" w:color="auto" w:fill="FFFFFF"/>
        </w:rPr>
        <w:t>Аз лично избрах този фреймлърк, защото ми е познат и съм работила с него няколко пъти. Удобен е, не ми товари компютъра и мога да добавям постоянно нови и нови неща само с няколко клика или промени.</w:t>
      </w:r>
    </w:p>
    <w:p w:rsidR="00B64461" w:rsidRDefault="00B64461" w:rsidP="00B64461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B64461" w:rsidRDefault="00B64461" w:rsidP="00B64461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B64461" w:rsidRDefault="00B64461" w:rsidP="00B64461">
      <w:pPr>
        <w:rPr>
          <w:rFonts w:cs="Arial"/>
          <w:color w:val="222222"/>
          <w:sz w:val="24"/>
          <w:szCs w:val="24"/>
          <w:u w:val="single"/>
          <w:shd w:val="clear" w:color="auto" w:fill="FFFFFF"/>
        </w:rPr>
      </w:pPr>
    </w:p>
    <w:p w:rsidR="00EB7391" w:rsidRPr="00BB1EE1" w:rsidRDefault="00EB7391" w:rsidP="00FB6CE2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eastAsia="Times New Roman" w:cs="Times New Roman"/>
          <w:color w:val="000000"/>
          <w:sz w:val="24"/>
          <w:szCs w:val="24"/>
          <w:lang w:eastAsia="bg-BG"/>
        </w:rPr>
      </w:pPr>
      <w:r w:rsidRPr="00BB1EE1">
        <w:rPr>
          <w:rFonts w:eastAsia="Times New Roman" w:cs="Times New Roman"/>
          <w:color w:val="000000"/>
          <w:sz w:val="24"/>
          <w:szCs w:val="24"/>
          <w:lang w:eastAsia="bg-BG"/>
        </w:rPr>
        <w:t xml:space="preserve">одът  е </w:t>
      </w:r>
    </w:p>
    <w:p w:rsidR="00FB6CE2" w:rsidRPr="00BB1EE1" w:rsidRDefault="00FB6CE2" w:rsidP="00FB6CE2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eastAsia="Times New Roman" w:cs="Times New Roman"/>
          <w:color w:val="000000"/>
          <w:sz w:val="24"/>
          <w:szCs w:val="24"/>
          <w:lang w:eastAsia="bg-BG"/>
        </w:rPr>
      </w:pPr>
      <w:r w:rsidRPr="00BB1EE1">
        <w:rPr>
          <w:rFonts w:eastAsia="Times New Roman" w:cs="Times New Roman"/>
          <w:color w:val="000000"/>
          <w:sz w:val="24"/>
          <w:szCs w:val="24"/>
          <w:lang w:eastAsia="bg-BG"/>
        </w:rPr>
        <w:t>публиче</w:t>
      </w:r>
    </w:p>
    <w:p w:rsidR="00616083" w:rsidRPr="00BB1EE1" w:rsidRDefault="00616083">
      <w:pPr>
        <w:rPr>
          <w:sz w:val="24"/>
          <w:szCs w:val="24"/>
        </w:rPr>
      </w:pPr>
      <w:bookmarkStart w:id="0" w:name="_GoBack"/>
      <w:bookmarkEnd w:id="0"/>
    </w:p>
    <w:sectPr w:rsidR="00616083" w:rsidRPr="00BB1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DAF" w:rsidRDefault="008E5DAF" w:rsidP="00BB1EE1">
      <w:pPr>
        <w:spacing w:after="0" w:line="240" w:lineRule="auto"/>
      </w:pPr>
      <w:r>
        <w:separator/>
      </w:r>
    </w:p>
  </w:endnote>
  <w:endnote w:type="continuationSeparator" w:id="0">
    <w:p w:rsidR="008E5DAF" w:rsidRDefault="008E5DAF" w:rsidP="00BB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DAF" w:rsidRDefault="008E5DAF" w:rsidP="00BB1EE1">
      <w:pPr>
        <w:spacing w:after="0" w:line="240" w:lineRule="auto"/>
      </w:pPr>
      <w:r>
        <w:separator/>
      </w:r>
    </w:p>
  </w:footnote>
  <w:footnote w:type="continuationSeparator" w:id="0">
    <w:p w:rsidR="008E5DAF" w:rsidRDefault="008E5DAF" w:rsidP="00BB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A0AC8"/>
    <w:multiLevelType w:val="multilevel"/>
    <w:tmpl w:val="2B164B4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FB5AF8"/>
    <w:multiLevelType w:val="multilevel"/>
    <w:tmpl w:val="2B164B4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CF765A8"/>
    <w:multiLevelType w:val="hybridMultilevel"/>
    <w:tmpl w:val="7460FF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175D"/>
    <w:multiLevelType w:val="hybridMultilevel"/>
    <w:tmpl w:val="26423A02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264BAB"/>
    <w:multiLevelType w:val="multilevel"/>
    <w:tmpl w:val="6590CBE0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D8C4927"/>
    <w:multiLevelType w:val="hybridMultilevel"/>
    <w:tmpl w:val="46F8099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7B"/>
    <w:rsid w:val="000130A8"/>
    <w:rsid w:val="001A24EF"/>
    <w:rsid w:val="001F307B"/>
    <w:rsid w:val="002E5393"/>
    <w:rsid w:val="00451BA3"/>
    <w:rsid w:val="005C710A"/>
    <w:rsid w:val="00616083"/>
    <w:rsid w:val="007057AE"/>
    <w:rsid w:val="008E5DAF"/>
    <w:rsid w:val="00A57EA1"/>
    <w:rsid w:val="00AE6C4C"/>
    <w:rsid w:val="00B64461"/>
    <w:rsid w:val="00BB1EE1"/>
    <w:rsid w:val="00E56A92"/>
    <w:rsid w:val="00EB7391"/>
    <w:rsid w:val="00FB6CE2"/>
    <w:rsid w:val="00F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3EF1C-7DE7-4764-9234-DFF5A0E9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1F307B"/>
    <w:rPr>
      <w:color w:val="0000FF"/>
      <w:u w:val="single"/>
    </w:rPr>
  </w:style>
  <w:style w:type="character" w:customStyle="1" w:styleId="a">
    <w:name w:val="_"/>
    <w:basedOn w:val="DefaultParagraphFont"/>
    <w:rsid w:val="00EB7391"/>
  </w:style>
  <w:style w:type="paragraph" w:styleId="Header">
    <w:name w:val="header"/>
    <w:basedOn w:val="Normal"/>
    <w:link w:val="HeaderChar"/>
    <w:uiPriority w:val="99"/>
    <w:unhideWhenUsed/>
    <w:rsid w:val="00BB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E1"/>
  </w:style>
  <w:style w:type="paragraph" w:styleId="Footer">
    <w:name w:val="footer"/>
    <w:basedOn w:val="Normal"/>
    <w:link w:val="FooterChar"/>
    <w:uiPriority w:val="99"/>
    <w:unhideWhenUsed/>
    <w:rsid w:val="00BB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E1"/>
  </w:style>
  <w:style w:type="character" w:styleId="FollowedHyperlink">
    <w:name w:val="FollowedHyperlink"/>
    <w:basedOn w:val="DefaultParagraphFont"/>
    <w:uiPriority w:val="99"/>
    <w:semiHidden/>
    <w:unhideWhenUsed/>
    <w:rsid w:val="00E5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D0A2-E5EE-4988-811B-00988470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Ivelina Angelova</dc:creator>
  <cp:keywords/>
  <dc:description/>
  <cp:lastModifiedBy>Ivelina Angelova</cp:lastModifiedBy>
  <cp:revision>1</cp:revision>
  <dcterms:created xsi:type="dcterms:W3CDTF">2019-02-12T15:50:00Z</dcterms:created>
  <dcterms:modified xsi:type="dcterms:W3CDTF">2019-02-12T18:47:00Z</dcterms:modified>
</cp:coreProperties>
</file>