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B0492" w14:textId="37614871" w:rsidR="00A45A5A" w:rsidRPr="00A57265" w:rsidRDefault="00A45A5A" w:rsidP="00A45A5A">
      <w:pPr>
        <w:rPr>
          <w:b/>
        </w:rPr>
      </w:pPr>
      <w:r w:rsidRPr="00A604FE">
        <w:rPr>
          <w:b/>
        </w:rPr>
        <w:t>滑动窗口协议</w:t>
      </w:r>
      <w:r w:rsidR="00A57265">
        <w:rPr>
          <w:rFonts w:hint="eastAsia"/>
          <w:b/>
        </w:rPr>
        <w:t>（2</w:t>
      </w:r>
      <w:r w:rsidR="00A57265">
        <w:rPr>
          <w:b/>
        </w:rPr>
        <w:t>008</w:t>
      </w:r>
      <w:r w:rsidR="00A57265">
        <w:rPr>
          <w:rFonts w:hint="eastAsia"/>
          <w:b/>
        </w:rPr>
        <w:t>）</w:t>
      </w:r>
      <w:r w:rsidRPr="00A604FE">
        <w:rPr>
          <w:rFonts w:hint="eastAsia"/>
          <w:b/>
        </w:rPr>
        <w:t>：</w:t>
      </w:r>
      <w:r>
        <w:t xml:space="preserve">也称为回退N步协议（Go-Back-N，GBN）中，允许发送方发送多个分组（当有多个分组可用时）而不需等待确认，但它受限于在流水线 中为未确认的分组数不能超过某个最大允许数N。滑动窗口协议是TCP使用的一种流量控制方法，此协议能够加速数据的传输。  </w:t>
      </w:r>
    </w:p>
    <w:p w14:paraId="646B25BC" w14:textId="77777777" w:rsidR="00A45A5A" w:rsidRDefault="00A45A5A" w:rsidP="00A45A5A">
      <w:r>
        <w:t xml:space="preserve">  </w:t>
      </w:r>
    </w:p>
    <w:p w14:paraId="20E901E0" w14:textId="40E08AF8" w:rsidR="00A45A5A" w:rsidRDefault="00A45A5A" w:rsidP="00A45A5A">
      <w:r>
        <w:t xml:space="preserve">    只有在接收窗口向前滑动时（与此同时也发送了确认），发送窗口才有可能向前滑动。  </w:t>
      </w:r>
    </w:p>
    <w:p w14:paraId="25F9B556" w14:textId="77777777" w:rsidR="00A45A5A" w:rsidRDefault="00A45A5A" w:rsidP="00A45A5A">
      <w:r>
        <w:t xml:space="preserve">    收发两端的窗口按照以上规律不断地向前滑动，因此这种协议又称为滑动窗口协议。  </w:t>
      </w:r>
    </w:p>
    <w:p w14:paraId="77AE583D" w14:textId="4CC5E4F5" w:rsidR="00A45A5A" w:rsidRDefault="00A45A5A" w:rsidP="00801DB2">
      <w:pPr>
        <w:ind w:firstLineChars="50" w:firstLine="105"/>
      </w:pPr>
      <w:r>
        <w:rPr>
          <w:rFonts w:hint="eastAsia"/>
        </w:rPr>
        <w:t>扩展：</w:t>
      </w:r>
      <w:r>
        <w:t xml:space="preserve">  </w:t>
      </w:r>
    </w:p>
    <w:p w14:paraId="12AF29A8" w14:textId="1FC5205E" w:rsidR="00A45A5A" w:rsidRDefault="00A45A5A" w:rsidP="00A45A5A">
      <w:r>
        <w:rPr>
          <w:rFonts w:hint="eastAsia"/>
        </w:rPr>
        <w:t xml:space="preserve">　　当发送窗口和接收窗口的大小都等于</w:t>
      </w:r>
      <w:r>
        <w:t xml:space="preserve">1时，就是停止等待协议。    </w:t>
      </w:r>
    </w:p>
    <w:p w14:paraId="2AA42143" w14:textId="4F483279" w:rsidR="00A45A5A" w:rsidRDefault="00A45A5A" w:rsidP="00A45A5A">
      <w:r>
        <w:rPr>
          <w:rFonts w:hint="eastAsia"/>
        </w:rPr>
        <w:t xml:space="preserve">　　当发送窗口大于</w:t>
      </w:r>
      <w:r>
        <w:t xml:space="preserve">1，接收窗口等于1时，就是回退N步协议。    </w:t>
      </w:r>
    </w:p>
    <w:p w14:paraId="1D3581DF" w14:textId="12868FD2" w:rsidR="00A45A5A" w:rsidRDefault="00A45A5A" w:rsidP="00A45A5A">
      <w:r>
        <w:rPr>
          <w:rFonts w:hint="eastAsia"/>
        </w:rPr>
        <w:t xml:space="preserve">　　当发送窗口和接收窗口的大小均大于</w:t>
      </w:r>
      <w:r>
        <w:t xml:space="preserve">1时，就是选择重发协议。   </w:t>
      </w:r>
    </w:p>
    <w:p w14:paraId="4A8EA278" w14:textId="14684F1B" w:rsidR="008D7A60" w:rsidRDefault="00A45A5A" w:rsidP="00B06CC8">
      <w:pPr>
        <w:ind w:firstLine="420"/>
      </w:pPr>
      <w:r>
        <w:rPr>
          <w:rFonts w:hint="eastAsia"/>
        </w:rPr>
        <w:t>协议中规定，对于窗口内未经确认的分组需要重传。这种分组的数量最多可以等于发送窗口的大小，即滑动窗口的大小</w:t>
      </w:r>
      <w:r>
        <w:t xml:space="preserve">n减去1（因为发送窗口不可能大于（n-1），起码接收窗口要大于等于1）。  </w:t>
      </w:r>
    </w:p>
    <w:p w14:paraId="03AC8B71" w14:textId="346FA25A" w:rsidR="000041E0" w:rsidRDefault="000041E0" w:rsidP="00CA5084">
      <w:r w:rsidRPr="00A604FE">
        <w:rPr>
          <w:rFonts w:hint="eastAsia"/>
          <w:b/>
        </w:rPr>
        <w:t>慢启动算法：</w:t>
      </w:r>
      <w:r>
        <w:rPr>
          <w:rFonts w:hint="eastAsia"/>
        </w:rPr>
        <w:t xml:space="preserve"> 每个发送方位维护两个窗口：一个是接收方准许的窗口，第二个是拥塞窗口。最终允许发送的字节数以接受窗口和</w:t>
      </w:r>
      <w:r w:rsidR="0057395D">
        <w:rPr>
          <w:rFonts w:hint="eastAsia"/>
        </w:rPr>
        <w:t>发送</w:t>
      </w:r>
      <w:r>
        <w:rPr>
          <w:rFonts w:hint="eastAsia"/>
        </w:rPr>
        <w:t>窗口的最小值为准。因此有效窗口是发送方认为没有问题的窗口和接收方认为没有问题的窗口中最小的那个。</w:t>
      </w:r>
    </w:p>
    <w:p w14:paraId="545F7158" w14:textId="56E3056A" w:rsidR="000041E0" w:rsidRDefault="000041E0" w:rsidP="001B525B">
      <w:pPr>
        <w:ind w:firstLineChars="150" w:firstLine="315"/>
      </w:pPr>
      <w:r>
        <w:rPr>
          <w:rFonts w:hint="eastAsia"/>
        </w:rPr>
        <w:t>事实上拥塞控制中还定义有第三个参数：阈值，初始值为</w:t>
      </w:r>
      <w:r>
        <w:t>64KB。</w:t>
      </w:r>
    </w:p>
    <w:p w14:paraId="5733DF46" w14:textId="49B53AB9" w:rsidR="000041E0" w:rsidRDefault="000041E0" w:rsidP="001B525B">
      <w:pPr>
        <w:ind w:firstLineChars="150" w:firstLine="315"/>
      </w:pPr>
      <w:r>
        <w:rPr>
          <w:rFonts w:hint="eastAsia"/>
        </w:rPr>
        <w:t>慢启动过程：</w:t>
      </w:r>
    </w:p>
    <w:p w14:paraId="0E239761" w14:textId="70D4425B" w:rsidR="000041E0" w:rsidRDefault="000041E0" w:rsidP="001B525B">
      <w:pPr>
        <w:ind w:firstLineChars="100" w:firstLine="210"/>
      </w:pPr>
      <w:r>
        <w:rPr>
          <w:rFonts w:hint="eastAsia"/>
        </w:rPr>
        <w:t>（</w:t>
      </w:r>
      <w:r>
        <w:t>1）当一个链接建立起来以后，发送方的拥塞窗口初始化为该链接上当前使用的最大数据段值。然后发送一个最大数据段，如果该数据段在定时器过期之前确认，那么拥塞窗口变成2。以后拥塞窗口按指数级别增长。</w:t>
      </w:r>
    </w:p>
    <w:p w14:paraId="09810C39" w14:textId="6E3E88C7" w:rsidR="000041E0" w:rsidRPr="00CA5084" w:rsidRDefault="000041E0" w:rsidP="001B525B">
      <w:pPr>
        <w:ind w:firstLineChars="100" w:firstLine="210"/>
      </w:pPr>
      <w:r>
        <w:rPr>
          <w:rFonts w:hint="eastAsia"/>
        </w:rPr>
        <w:t>（</w:t>
      </w:r>
      <w:r>
        <w:t>2）当拥塞窗口增长到阈值的时候，指数增长停滞，从这个点开始，每次成功的传输，都会使拥塞窗口线程增长，（即每次只增长一个最大数据段）。</w:t>
      </w:r>
    </w:p>
    <w:p w14:paraId="58DF951D" w14:textId="66007D77" w:rsidR="00B06CC8" w:rsidRDefault="000041E0" w:rsidP="001B525B">
      <w:pPr>
        <w:ind w:firstLineChars="100" w:firstLine="210"/>
      </w:pPr>
      <w:r>
        <w:rPr>
          <w:rFonts w:hint="eastAsia"/>
        </w:rPr>
        <w:t>（</w:t>
      </w:r>
      <w:r>
        <w:t>3）当超时发生时，阈值被设置为当前拥塞窗口的一半 ，而拥塞窗口被充值为一个最大数据段，之后使用相同的慢启动算法来决定网络的处理能力。</w:t>
      </w:r>
    </w:p>
    <w:p w14:paraId="3A57ECDA" w14:textId="5085B12D" w:rsidR="008F45EA" w:rsidRPr="00CC49D3" w:rsidRDefault="008F45EA" w:rsidP="00CC49D3">
      <w:pPr>
        <w:rPr>
          <w:b/>
        </w:rPr>
      </w:pPr>
      <w:bookmarkStart w:id="0" w:name="_Hlk509302446"/>
      <w:r w:rsidRPr="00A4273E">
        <w:rPr>
          <w:b/>
        </w:rPr>
        <w:t>CSMA/CD （Carrier Sense Multiple Access / Collision Detection） 载波监听多点接入、冲突检测</w:t>
      </w:r>
      <w:r>
        <w:t xml:space="preserve"> </w:t>
      </w:r>
      <w:r w:rsidR="00CC49D3">
        <w:rPr>
          <w:rFonts w:hint="eastAsia"/>
        </w:rPr>
        <w:t>（</w:t>
      </w:r>
      <w:r w:rsidR="00CC49D3">
        <w:rPr>
          <w:rFonts w:hint="eastAsia"/>
          <w:b/>
        </w:rPr>
        <w:t>2</w:t>
      </w:r>
      <w:r w:rsidR="00CC49D3">
        <w:rPr>
          <w:b/>
        </w:rPr>
        <w:t>008</w:t>
      </w:r>
      <w:r w:rsidR="00CC49D3">
        <w:rPr>
          <w:rFonts w:hint="eastAsia"/>
        </w:rPr>
        <w:t>）</w:t>
      </w:r>
    </w:p>
    <w:bookmarkEnd w:id="0"/>
    <w:p w14:paraId="3BDA1C31" w14:textId="56C17597" w:rsidR="008F45EA" w:rsidRDefault="008F45EA" w:rsidP="008F45EA">
      <w:pPr>
        <w:ind w:firstLineChars="200" w:firstLine="420"/>
      </w:pPr>
      <w:r>
        <w:t>CSMA/CD应用在 OSI 的第二层数据链路层。它的工作原理是: 发送数据前 先侦听信道是否空闲 ,若空闲，则立即发送数据。若信道忙碌，则等待一段时间至信道中的信息传输结束后再发送数据；若在上一段信息发送结束后，同时有两个或两个以上的节点都提出发送请求，则判定为冲突。若侦听到冲突,则立即停止发送数据，等待一段随机时间,再重新尝试。其原理简单总结为：先听后发，边发边听，冲突停发，随机延迟后重发</w:t>
      </w:r>
    </w:p>
    <w:p w14:paraId="68E4B014" w14:textId="3B9E50B8" w:rsidR="00B06021" w:rsidRPr="00D67211" w:rsidRDefault="00254DFB" w:rsidP="00151C99">
      <w:pPr>
        <w:ind w:firstLineChars="100" w:firstLine="210"/>
        <w:rPr>
          <w:b/>
        </w:rPr>
      </w:pPr>
      <w:r w:rsidRPr="00C74D81">
        <w:rPr>
          <w:rFonts w:hint="eastAsia"/>
          <w:b/>
        </w:rPr>
        <w:t xml:space="preserve"> </w:t>
      </w:r>
      <w:r w:rsidR="00EA4D2F" w:rsidRPr="00C74D81">
        <w:rPr>
          <w:b/>
        </w:rPr>
        <w:t>IEEE802.5</w:t>
      </w:r>
      <w:r w:rsidR="00EA4D2F" w:rsidRPr="00C74D81">
        <w:rPr>
          <w:rFonts w:hint="eastAsia"/>
          <w:b/>
        </w:rPr>
        <w:t>令牌环网</w:t>
      </w:r>
      <w:r w:rsidR="00C74D81" w:rsidRPr="00C74D81">
        <w:rPr>
          <w:rFonts w:hint="eastAsia"/>
          <w:b/>
        </w:rPr>
        <w:t>（2</w:t>
      </w:r>
      <w:r w:rsidR="00C74D81" w:rsidRPr="00C74D81">
        <w:rPr>
          <w:b/>
        </w:rPr>
        <w:t>00</w:t>
      </w:r>
      <w:r w:rsidR="00935C4E">
        <w:rPr>
          <w:b/>
        </w:rPr>
        <w:t>6</w:t>
      </w:r>
      <w:r w:rsidR="00900349">
        <w:rPr>
          <w:rFonts w:hint="eastAsia"/>
          <w:b/>
        </w:rPr>
        <w:t>）</w:t>
      </w:r>
      <w:r w:rsidR="00EA4D2F" w:rsidRPr="00C74D81">
        <w:rPr>
          <w:rFonts w:hint="eastAsia"/>
          <w:b/>
        </w:rPr>
        <w:t>：</w:t>
      </w:r>
      <w:r w:rsidR="004E54E3">
        <w:rPr>
          <w:rFonts w:hint="eastAsia"/>
        </w:rPr>
        <w:t>令牌环网由IBM公司由1</w:t>
      </w:r>
      <w:r w:rsidR="004E54E3">
        <w:t>969</w:t>
      </w:r>
      <w:r w:rsidR="004E54E3">
        <w:rPr>
          <w:rFonts w:hint="eastAsia"/>
        </w:rPr>
        <w:t>年推出，后被列为IEEE</w:t>
      </w:r>
      <w:r w:rsidR="004E54E3">
        <w:t>802.5</w:t>
      </w:r>
      <w:r w:rsidR="004E54E3">
        <w:rPr>
          <w:rFonts w:hint="eastAsia"/>
        </w:rPr>
        <w:t>标准协议，它在物理和逻辑上均基于环结构，</w:t>
      </w:r>
      <w:r w:rsidR="00FB6F26">
        <w:rPr>
          <w:rFonts w:hint="eastAsia"/>
        </w:rPr>
        <w:t>传输速率可达到4到1</w:t>
      </w:r>
      <w:r w:rsidR="00FB6F26">
        <w:t>6Mbps</w:t>
      </w:r>
      <w:r w:rsidR="001F4AE6">
        <w:t>.</w:t>
      </w:r>
      <w:r w:rsidR="001F4AE6">
        <w:rPr>
          <w:rFonts w:hint="eastAsia"/>
        </w:rPr>
        <w:t>令牌环网使用双绞线或者同轴电缆作为传输介质，并将于各个站相连接的接口逐个链接起来组成一个闭合的环路</w:t>
      </w:r>
      <w:r w:rsidR="00C572B7">
        <w:rPr>
          <w:rFonts w:hint="eastAsia"/>
        </w:rPr>
        <w:t>，环上的每个环接口均有两种工作方式：发送方式和收转方式。该网络通过一个很小的自由令牌</w:t>
      </w:r>
      <w:r w:rsidR="00AC1AA4">
        <w:rPr>
          <w:rFonts w:hint="eastAsia"/>
        </w:rPr>
        <w:t>在环上单向循环</w:t>
      </w:r>
      <w:r w:rsidR="00034174">
        <w:rPr>
          <w:rFonts w:hint="eastAsia"/>
        </w:rPr>
        <w:t>来控制和管理</w:t>
      </w:r>
      <w:r w:rsidR="00135546">
        <w:rPr>
          <w:rFonts w:hint="eastAsia"/>
        </w:rPr>
        <w:t>传输介质的使用，</w:t>
      </w:r>
      <w:r w:rsidR="00503FB3">
        <w:rPr>
          <w:rFonts w:hint="eastAsia"/>
        </w:rPr>
        <w:t>以保证整个环路最多只有一个站处于发送方式，其他站处于收转方式。</w:t>
      </w:r>
    </w:p>
    <w:p w14:paraId="3977B0AC" w14:textId="27A2D973" w:rsidR="00EF14D7" w:rsidRDefault="00EF14D7" w:rsidP="00EF14D7">
      <w:r>
        <w:rPr>
          <w:b/>
        </w:rPr>
        <w:t xml:space="preserve">  </w:t>
      </w:r>
      <w:r w:rsidR="00F81502">
        <w:rPr>
          <w:b/>
        </w:rPr>
        <w:t xml:space="preserve"> </w:t>
      </w:r>
      <w:r>
        <w:rPr>
          <w:b/>
        </w:rPr>
        <w:t>ICMP</w:t>
      </w:r>
      <w:r w:rsidR="00F81502">
        <w:rPr>
          <w:rFonts w:hint="eastAsia"/>
          <w:b/>
        </w:rPr>
        <w:t>(</w:t>
      </w:r>
      <w:r>
        <w:rPr>
          <w:rFonts w:hint="eastAsia"/>
          <w:b/>
        </w:rPr>
        <w:t>2</w:t>
      </w:r>
      <w:r>
        <w:rPr>
          <w:b/>
        </w:rPr>
        <w:t>00</w:t>
      </w:r>
      <w:r w:rsidR="00935C4E">
        <w:rPr>
          <w:b/>
        </w:rPr>
        <w:t>6</w:t>
      </w:r>
      <w:r w:rsidR="00845B46">
        <w:rPr>
          <w:rFonts w:hint="eastAsia"/>
          <w:b/>
        </w:rPr>
        <w:t>)</w:t>
      </w:r>
      <w:r w:rsidR="002254B0">
        <w:rPr>
          <w:rFonts w:hint="eastAsia"/>
          <w:b/>
        </w:rPr>
        <w:t>：</w:t>
      </w:r>
      <w:r w:rsidR="008265F3">
        <w:t>I</w:t>
      </w:r>
      <w:r w:rsidR="00B74528" w:rsidRPr="00F3593F">
        <w:rPr>
          <w:rFonts w:hint="eastAsia"/>
        </w:rPr>
        <w:t>nternet</w:t>
      </w:r>
      <w:r w:rsidR="00B74528" w:rsidRPr="00F3593F">
        <w:t xml:space="preserve"> </w:t>
      </w:r>
      <w:r w:rsidR="0020617B">
        <w:t>C</w:t>
      </w:r>
      <w:r w:rsidR="00B74528" w:rsidRPr="00F3593F">
        <w:t xml:space="preserve">ontrol </w:t>
      </w:r>
      <w:r w:rsidR="0020617B">
        <w:t>M</w:t>
      </w:r>
      <w:r w:rsidR="00B74528" w:rsidRPr="00F3593F">
        <w:t xml:space="preserve">essage </w:t>
      </w:r>
      <w:r w:rsidR="0020617B">
        <w:t>P</w:t>
      </w:r>
      <w:r w:rsidR="00B74528" w:rsidRPr="00F3593F">
        <w:t>rotocol</w:t>
      </w:r>
      <w:r w:rsidR="003C5D42" w:rsidRPr="00F3593F">
        <w:t>,</w:t>
      </w:r>
      <w:r w:rsidR="003C5D42" w:rsidRPr="00F3593F">
        <w:rPr>
          <w:rFonts w:hint="eastAsia"/>
        </w:rPr>
        <w:t>它是TCP/IP协议族的一个子协议，用于IP主机，路由器之间传递控制消息。控制消息是指网络通不通，主机是否到达，路由是否可用等网络本身的消息。这些控制消息虽然并不传输用户数据，但是对于用户的数据的传递起着重要的作用。</w:t>
      </w:r>
    </w:p>
    <w:p w14:paraId="3095EF07" w14:textId="0958C361" w:rsidR="0033782E" w:rsidRDefault="0033782E" w:rsidP="00EF14D7">
      <w:r>
        <w:rPr>
          <w:rFonts w:hint="eastAsia"/>
        </w:rPr>
        <w:t xml:space="preserve"> </w:t>
      </w:r>
      <w:r>
        <w:t xml:space="preserve"> </w:t>
      </w:r>
      <w:r w:rsidRPr="001D21EF">
        <w:rPr>
          <w:b/>
        </w:rPr>
        <w:t xml:space="preserve"> </w:t>
      </w:r>
      <w:r w:rsidRPr="001D21EF">
        <w:rPr>
          <w:rFonts w:hint="eastAsia"/>
          <w:b/>
        </w:rPr>
        <w:t>路由协议（RIP）</w:t>
      </w:r>
      <w:r w:rsidR="00882136" w:rsidRPr="001D21EF">
        <w:rPr>
          <w:rFonts w:hint="eastAsia"/>
          <w:b/>
        </w:rPr>
        <w:t>（2</w:t>
      </w:r>
      <w:r w:rsidR="00882136" w:rsidRPr="001D21EF">
        <w:rPr>
          <w:b/>
        </w:rPr>
        <w:t>00</w:t>
      </w:r>
      <w:r w:rsidR="00935C4E">
        <w:rPr>
          <w:b/>
        </w:rPr>
        <w:t>5</w:t>
      </w:r>
      <w:r w:rsidR="00813874">
        <w:rPr>
          <w:rFonts w:hint="eastAsia"/>
          <w:b/>
        </w:rPr>
        <w:t>）</w:t>
      </w:r>
      <w:r>
        <w:rPr>
          <w:rFonts w:hint="eastAsia"/>
        </w:rPr>
        <w:t>：</w:t>
      </w:r>
      <w:r w:rsidR="009C07D5">
        <w:rPr>
          <w:rFonts w:hint="eastAsia"/>
        </w:rPr>
        <w:t>是一种分布式的基于距离向量的路由选择协议，是因特网标准</w:t>
      </w:r>
      <w:r w:rsidR="009C07D5">
        <w:rPr>
          <w:rFonts w:hint="eastAsia"/>
        </w:rPr>
        <w:lastRenderedPageBreak/>
        <w:t>协议，其最大优点是简单。但RIP只能允许一条路径包含1</w:t>
      </w:r>
      <w:r w:rsidR="009C07D5">
        <w:t>5</w:t>
      </w:r>
      <w:r w:rsidR="009C07D5">
        <w:rPr>
          <w:rFonts w:hint="eastAsia"/>
        </w:rPr>
        <w:t>个路由器。因此只适用于小型互联网。</w:t>
      </w:r>
    </w:p>
    <w:p w14:paraId="49685E5E" w14:textId="1D60990D" w:rsidR="006F1EC9" w:rsidRDefault="006F1EC9" w:rsidP="00EF14D7">
      <w:r>
        <w:rPr>
          <w:rFonts w:hint="eastAsia"/>
        </w:rPr>
        <w:t xml:space="preserve"> </w:t>
      </w:r>
      <w:r>
        <w:t xml:space="preserve">  </w:t>
      </w:r>
      <w:r w:rsidR="00DE3540" w:rsidRPr="001D21EF">
        <w:rPr>
          <w:rFonts w:hint="eastAsia"/>
          <w:b/>
        </w:rPr>
        <w:t>虚拟局域网</w:t>
      </w:r>
      <w:r w:rsidRPr="001D21EF">
        <w:rPr>
          <w:b/>
        </w:rPr>
        <w:t>Vlan(200</w:t>
      </w:r>
      <w:r w:rsidR="00935C4E">
        <w:rPr>
          <w:b/>
        </w:rPr>
        <w:t>5</w:t>
      </w:r>
      <w:r w:rsidR="00517722">
        <w:rPr>
          <w:rFonts w:hint="eastAsia"/>
          <w:b/>
        </w:rPr>
        <w:t>)</w:t>
      </w:r>
      <w:r>
        <w:t>:</w:t>
      </w:r>
      <w:r w:rsidR="002E584A">
        <w:rPr>
          <w:rFonts w:hint="eastAsia"/>
        </w:rPr>
        <w:t>是指在交换局域网的基础上</w:t>
      </w:r>
      <w:r w:rsidR="001D21EF">
        <w:rPr>
          <w:rFonts w:hint="eastAsia"/>
        </w:rPr>
        <w:t>，采用网络管理软件构建的可跨越不同网段，不同网络的端到端的逻辑网络</w:t>
      </w:r>
      <w:r w:rsidR="001D21EF">
        <w:t>。一个VLAN组成一个逻辑子网，即一个逻辑广播域，它可以覆盖多个网络设备，允许处于不同的地理位置的网络用户加入一个逻辑子网中。</w:t>
      </w:r>
    </w:p>
    <w:p w14:paraId="27C0DBF3" w14:textId="0104498C" w:rsidR="001D21EF" w:rsidRDefault="001D21EF" w:rsidP="00EF14D7">
      <w:r>
        <w:rPr>
          <w:rFonts w:hint="eastAsia"/>
        </w:rPr>
        <w:t xml:space="preserve"> </w:t>
      </w:r>
      <w:r>
        <w:t xml:space="preserve"> VLAN是建立在物理网络基础上的一种逻辑子网，因此建立VLAN需要相应的支持VLAN技术的网络设备。当网络中的不同VLAN间进行相互通信时，需要路由的支持，这时就需要增加路由设备-要实现路由功能，即可以采用路由器，也可以采用三层交换机来完成。</w:t>
      </w:r>
    </w:p>
    <w:p w14:paraId="1C8635F6" w14:textId="0D1D5520" w:rsidR="001D21EF" w:rsidRDefault="001D21EF" w:rsidP="00EF14D7">
      <w:r>
        <w:rPr>
          <w:rFonts w:hint="eastAsia"/>
        </w:rPr>
        <w:t xml:space="preserve"> </w:t>
      </w:r>
      <w:r>
        <w:t xml:space="preserve"> 使用VLAN具有以下优点：</w:t>
      </w:r>
      <w:r>
        <w:rPr>
          <w:rFonts w:hint="eastAsia"/>
        </w:rPr>
        <w:t>1</w:t>
      </w:r>
      <w:r>
        <w:t>）控制广播风暴</w:t>
      </w:r>
      <w:r>
        <w:rPr>
          <w:rFonts w:hint="eastAsia"/>
        </w:rPr>
        <w:t>2</w:t>
      </w:r>
      <w:r>
        <w:t>）提高网络整体安全性</w:t>
      </w:r>
      <w:r>
        <w:rPr>
          <w:rFonts w:hint="eastAsia"/>
        </w:rPr>
        <w:t>3</w:t>
      </w:r>
      <w:r>
        <w:t>）网络管理简单，只管</w:t>
      </w:r>
    </w:p>
    <w:p w14:paraId="3957613A" w14:textId="395CFE40" w:rsidR="001D21EF" w:rsidRPr="00C436B1" w:rsidRDefault="001D21EF" w:rsidP="00EF14D7">
      <w:pPr>
        <w:rPr>
          <w:b/>
        </w:rPr>
      </w:pPr>
      <w:r>
        <w:rPr>
          <w:rFonts w:hint="eastAsia"/>
        </w:rPr>
        <w:t xml:space="preserve"> </w:t>
      </w:r>
      <w:r w:rsidR="00FF477C">
        <w:t xml:space="preserve">  </w:t>
      </w:r>
      <w:r w:rsidR="00C436B1" w:rsidRPr="00C436B1">
        <w:rPr>
          <w:b/>
        </w:rPr>
        <w:t>防火墙（</w:t>
      </w:r>
      <w:r w:rsidR="00C436B1" w:rsidRPr="00C436B1">
        <w:rPr>
          <w:rFonts w:hint="eastAsia"/>
          <w:b/>
        </w:rPr>
        <w:t>2</w:t>
      </w:r>
      <w:r w:rsidR="00C436B1" w:rsidRPr="00C436B1">
        <w:rPr>
          <w:b/>
        </w:rPr>
        <w:t>00</w:t>
      </w:r>
      <w:r w:rsidR="00935C4E">
        <w:rPr>
          <w:b/>
        </w:rPr>
        <w:t>5</w:t>
      </w:r>
      <w:r w:rsidR="00774A5D">
        <w:rPr>
          <w:b/>
        </w:rPr>
        <w:t>）</w:t>
      </w:r>
      <w:r w:rsidR="00D03AB4">
        <w:rPr>
          <w:rFonts w:hint="eastAsia"/>
          <w:b/>
        </w:rPr>
        <w:t>：</w:t>
      </w:r>
      <w:r w:rsidR="00B91530" w:rsidRPr="00CE57C2">
        <w:t>防火墙是一种网络安全的防范措施，其工作方式是将内联网络与因特网之前或与其他外联网之间互相间隔，通过访问控制的方式来保护内联网络。设置防火墙目的是为了在内联网和外联网之间设立唯一的通道，简化网络的安全管理。</w:t>
      </w:r>
    </w:p>
    <w:p w14:paraId="4090A393" w14:textId="5DD02110" w:rsidR="00254DFB" w:rsidRPr="002D0F3E" w:rsidRDefault="007B5350" w:rsidP="008F45EA">
      <w:pPr>
        <w:ind w:firstLineChars="200" w:firstLine="420"/>
        <w:rPr>
          <w:b/>
        </w:rPr>
      </w:pPr>
      <w:r w:rsidRPr="002D0F3E">
        <w:rPr>
          <w:b/>
        </w:rPr>
        <w:t>ARP协议</w:t>
      </w:r>
      <w:r w:rsidR="0039626F" w:rsidRPr="002D0F3E">
        <w:rPr>
          <w:b/>
        </w:rPr>
        <w:t>（</w:t>
      </w:r>
      <w:r w:rsidR="0039626F" w:rsidRPr="002D0F3E">
        <w:rPr>
          <w:rFonts w:hint="eastAsia"/>
          <w:b/>
        </w:rPr>
        <w:t>2</w:t>
      </w:r>
      <w:r w:rsidR="0039626F" w:rsidRPr="002D0F3E">
        <w:rPr>
          <w:b/>
        </w:rPr>
        <w:t>004）</w:t>
      </w:r>
    </w:p>
    <w:p w14:paraId="14913C48" w14:textId="2EC108A0" w:rsidR="0039626F" w:rsidRPr="002D0F3E" w:rsidRDefault="0039626F" w:rsidP="008F45EA">
      <w:pPr>
        <w:ind w:firstLineChars="200" w:firstLine="420"/>
        <w:rPr>
          <w:b/>
        </w:rPr>
      </w:pPr>
      <w:r w:rsidRPr="002D0F3E">
        <w:rPr>
          <w:b/>
        </w:rPr>
        <w:t>数字签名（</w:t>
      </w:r>
      <w:r w:rsidRPr="002D0F3E">
        <w:rPr>
          <w:rFonts w:hint="eastAsia"/>
          <w:b/>
        </w:rPr>
        <w:t>2</w:t>
      </w:r>
      <w:r w:rsidRPr="002D0F3E">
        <w:rPr>
          <w:b/>
        </w:rPr>
        <w:t>004）</w:t>
      </w:r>
    </w:p>
    <w:p w14:paraId="3E74A749" w14:textId="6693DEE4" w:rsidR="00867ACC" w:rsidRPr="002D0F3E" w:rsidRDefault="00867ACC" w:rsidP="008F45EA">
      <w:pPr>
        <w:ind w:firstLineChars="200" w:firstLine="420"/>
        <w:rPr>
          <w:b/>
        </w:rPr>
      </w:pPr>
      <w:r w:rsidRPr="002D0F3E">
        <w:rPr>
          <w:b/>
        </w:rPr>
        <w:t>OSPF（</w:t>
      </w:r>
      <w:r w:rsidRPr="002D0F3E">
        <w:rPr>
          <w:rFonts w:hint="eastAsia"/>
          <w:b/>
        </w:rPr>
        <w:t>2</w:t>
      </w:r>
      <w:r w:rsidRPr="002D0F3E">
        <w:rPr>
          <w:b/>
        </w:rPr>
        <w:t>004</w:t>
      </w:r>
      <w:r w:rsidR="003B616A" w:rsidRPr="002D0F3E">
        <w:rPr>
          <w:b/>
        </w:rPr>
        <w:t>）</w:t>
      </w:r>
    </w:p>
    <w:p w14:paraId="51DAC471" w14:textId="2CEF0979" w:rsidR="00B671E3" w:rsidRPr="002D0F3E" w:rsidRDefault="00B671E3" w:rsidP="008F45EA">
      <w:pPr>
        <w:ind w:firstLineChars="200" w:firstLine="420"/>
        <w:rPr>
          <w:b/>
        </w:rPr>
      </w:pPr>
      <w:r w:rsidRPr="002D0F3E">
        <w:rPr>
          <w:b/>
        </w:rPr>
        <w:t>持续和非持续CSMA（</w:t>
      </w:r>
      <w:r w:rsidRPr="002D0F3E">
        <w:rPr>
          <w:rFonts w:hint="eastAsia"/>
          <w:b/>
        </w:rPr>
        <w:t>2</w:t>
      </w:r>
      <w:r w:rsidRPr="002D0F3E">
        <w:rPr>
          <w:b/>
        </w:rPr>
        <w:t>003）</w:t>
      </w:r>
    </w:p>
    <w:p w14:paraId="694B2868" w14:textId="596CB037" w:rsidR="00B671E3" w:rsidRDefault="00B671E3" w:rsidP="008F45EA">
      <w:pPr>
        <w:ind w:firstLineChars="200" w:firstLine="420"/>
        <w:rPr>
          <w:b/>
        </w:rPr>
      </w:pPr>
      <w:r w:rsidRPr="002D0F3E">
        <w:rPr>
          <w:b/>
        </w:rPr>
        <w:t>多模光纤和单模光纤（</w:t>
      </w:r>
      <w:r w:rsidRPr="002D0F3E">
        <w:rPr>
          <w:rFonts w:hint="eastAsia"/>
          <w:b/>
        </w:rPr>
        <w:t>2</w:t>
      </w:r>
      <w:r w:rsidRPr="002D0F3E">
        <w:rPr>
          <w:b/>
        </w:rPr>
        <w:t>003）</w:t>
      </w:r>
    </w:p>
    <w:p w14:paraId="39B1020D" w14:textId="670AC10F" w:rsidR="007D5D66" w:rsidRDefault="007D5D66" w:rsidP="008F45EA">
      <w:pPr>
        <w:ind w:firstLineChars="200" w:firstLine="420"/>
        <w:rPr>
          <w:b/>
        </w:rPr>
      </w:pPr>
      <w:r>
        <w:rPr>
          <w:rFonts w:hint="eastAsia"/>
          <w:b/>
        </w:rPr>
        <w:t>自治系统（2</w:t>
      </w:r>
      <w:r>
        <w:rPr>
          <w:b/>
        </w:rPr>
        <w:t>008</w:t>
      </w:r>
      <w:r>
        <w:rPr>
          <w:rFonts w:hint="eastAsia"/>
          <w:b/>
        </w:rPr>
        <w:t>）</w:t>
      </w:r>
    </w:p>
    <w:p w14:paraId="229D559C" w14:textId="13178015" w:rsidR="007D5D66" w:rsidRDefault="007D5D66" w:rsidP="008F45EA">
      <w:pPr>
        <w:ind w:firstLineChars="200" w:firstLine="420"/>
        <w:rPr>
          <w:b/>
        </w:rPr>
      </w:pPr>
      <w:r>
        <w:rPr>
          <w:rFonts w:hint="eastAsia"/>
          <w:b/>
        </w:rPr>
        <w:t>慢启动（2</w:t>
      </w:r>
      <w:r>
        <w:rPr>
          <w:b/>
        </w:rPr>
        <w:t>008</w:t>
      </w:r>
      <w:r>
        <w:rPr>
          <w:rFonts w:hint="eastAsia"/>
          <w:b/>
        </w:rPr>
        <w:t>）</w:t>
      </w:r>
    </w:p>
    <w:p w14:paraId="079972CF" w14:textId="21C07A4F" w:rsidR="0042384D" w:rsidRDefault="0042384D" w:rsidP="008F45EA">
      <w:pPr>
        <w:ind w:firstLineChars="200" w:firstLine="420"/>
        <w:rPr>
          <w:b/>
        </w:rPr>
      </w:pPr>
      <w:r w:rsidRPr="00A604FE">
        <w:rPr>
          <w:b/>
        </w:rPr>
        <w:t>滑动窗口协议</w:t>
      </w:r>
      <w:r>
        <w:rPr>
          <w:rFonts w:hint="eastAsia"/>
          <w:b/>
        </w:rPr>
        <w:t>（2</w:t>
      </w:r>
      <w:r>
        <w:rPr>
          <w:b/>
        </w:rPr>
        <w:t>008</w:t>
      </w:r>
      <w:r>
        <w:rPr>
          <w:rFonts w:hint="eastAsia"/>
          <w:b/>
        </w:rPr>
        <w:t>）</w:t>
      </w:r>
    </w:p>
    <w:p w14:paraId="3A0720DD" w14:textId="1F073BFA" w:rsidR="0042384D" w:rsidRPr="00CC49D3" w:rsidRDefault="0042384D" w:rsidP="0042384D">
      <w:pPr>
        <w:rPr>
          <w:b/>
        </w:rPr>
      </w:pPr>
      <w:r w:rsidRPr="00A4273E">
        <w:rPr>
          <w:b/>
        </w:rPr>
        <w:t>CSMA/CD</w:t>
      </w:r>
      <w:r>
        <w:rPr>
          <w:rFonts w:hint="eastAsia"/>
        </w:rPr>
        <w:t>（</w:t>
      </w:r>
      <w:r>
        <w:rPr>
          <w:rFonts w:hint="eastAsia"/>
          <w:b/>
        </w:rPr>
        <w:t>2</w:t>
      </w:r>
      <w:r>
        <w:rPr>
          <w:b/>
        </w:rPr>
        <w:t>008</w:t>
      </w:r>
      <w:r>
        <w:rPr>
          <w:rFonts w:hint="eastAsia"/>
        </w:rPr>
        <w:t>）</w:t>
      </w:r>
    </w:p>
    <w:p w14:paraId="7020EBE8" w14:textId="44657861" w:rsidR="0042384D" w:rsidRDefault="00D44D30" w:rsidP="008F45EA">
      <w:pPr>
        <w:ind w:firstLineChars="200" w:firstLine="420"/>
        <w:rPr>
          <w:b/>
        </w:rPr>
      </w:pPr>
      <w:r w:rsidRPr="00C74D81">
        <w:rPr>
          <w:b/>
        </w:rPr>
        <w:t>IEEE802.5</w:t>
      </w:r>
      <w:r w:rsidRPr="00C74D81">
        <w:rPr>
          <w:rFonts w:hint="eastAsia"/>
          <w:b/>
        </w:rPr>
        <w:t>令牌环网（2</w:t>
      </w:r>
      <w:r w:rsidRPr="00C74D81">
        <w:rPr>
          <w:b/>
        </w:rPr>
        <w:t>00</w:t>
      </w:r>
      <w:r>
        <w:rPr>
          <w:b/>
        </w:rPr>
        <w:t>6</w:t>
      </w:r>
      <w:r>
        <w:rPr>
          <w:rFonts w:hint="eastAsia"/>
          <w:b/>
        </w:rPr>
        <w:t>）</w:t>
      </w:r>
    </w:p>
    <w:p w14:paraId="03C7EE58" w14:textId="6197682A" w:rsidR="00D44D30" w:rsidRDefault="00D44D30" w:rsidP="008F45EA">
      <w:pPr>
        <w:ind w:firstLineChars="200" w:firstLine="420"/>
        <w:rPr>
          <w:b/>
        </w:rPr>
      </w:pPr>
      <w:r>
        <w:rPr>
          <w:b/>
        </w:rPr>
        <w:t>ICMP</w:t>
      </w:r>
      <w:r>
        <w:rPr>
          <w:rFonts w:hint="eastAsia"/>
          <w:b/>
        </w:rPr>
        <w:t>(2</w:t>
      </w:r>
      <w:r>
        <w:rPr>
          <w:b/>
        </w:rPr>
        <w:t>006</w:t>
      </w:r>
      <w:r>
        <w:rPr>
          <w:rFonts w:hint="eastAsia"/>
          <w:b/>
        </w:rPr>
        <w:t>)</w:t>
      </w:r>
    </w:p>
    <w:p w14:paraId="088406BA" w14:textId="573D3951" w:rsidR="00D44D30" w:rsidRDefault="00D44D30" w:rsidP="008F45EA">
      <w:pPr>
        <w:ind w:firstLineChars="200" w:firstLine="420"/>
        <w:rPr>
          <w:b/>
        </w:rPr>
      </w:pPr>
      <w:r w:rsidRPr="001D21EF">
        <w:rPr>
          <w:rFonts w:hint="eastAsia"/>
          <w:b/>
        </w:rPr>
        <w:t>虚拟局域网</w:t>
      </w:r>
      <w:r w:rsidRPr="001D21EF">
        <w:rPr>
          <w:b/>
        </w:rPr>
        <w:t>Vlan(200</w:t>
      </w:r>
      <w:r>
        <w:rPr>
          <w:b/>
        </w:rPr>
        <w:t>5</w:t>
      </w:r>
      <w:r>
        <w:rPr>
          <w:rFonts w:hint="eastAsia"/>
          <w:b/>
        </w:rPr>
        <w:t>)</w:t>
      </w:r>
    </w:p>
    <w:p w14:paraId="62CCBB1B" w14:textId="6332F41E" w:rsidR="00774E27" w:rsidRPr="00835215" w:rsidRDefault="00774E27" w:rsidP="008F45EA">
      <w:pPr>
        <w:ind w:firstLineChars="200" w:firstLine="420"/>
        <w:rPr>
          <w:rFonts w:hint="eastAsia"/>
          <w:b/>
        </w:rPr>
      </w:pPr>
      <w:r w:rsidRPr="00C436B1">
        <w:rPr>
          <w:b/>
        </w:rPr>
        <w:t>防火墙（</w:t>
      </w:r>
      <w:r w:rsidRPr="00C436B1">
        <w:rPr>
          <w:rFonts w:hint="eastAsia"/>
          <w:b/>
        </w:rPr>
        <w:t>2</w:t>
      </w:r>
      <w:r w:rsidRPr="00C436B1">
        <w:rPr>
          <w:b/>
        </w:rPr>
        <w:t>00</w:t>
      </w:r>
      <w:r>
        <w:rPr>
          <w:b/>
        </w:rPr>
        <w:t>5）</w:t>
      </w:r>
    </w:p>
    <w:p w14:paraId="796DE0BB" w14:textId="55388B60" w:rsidR="007D5D66" w:rsidRDefault="007835BB" w:rsidP="008F45EA">
      <w:pPr>
        <w:ind w:firstLineChars="200" w:firstLine="420"/>
        <w:rPr>
          <w:b/>
        </w:rPr>
      </w:pPr>
      <w:r>
        <w:rPr>
          <w:rFonts w:hint="eastAsia"/>
          <w:b/>
        </w:rPr>
        <w:t>子网掩码（2</w:t>
      </w:r>
      <w:r>
        <w:rPr>
          <w:b/>
        </w:rPr>
        <w:t>009</w:t>
      </w:r>
      <w:r>
        <w:rPr>
          <w:rFonts w:hint="eastAsia"/>
          <w:b/>
        </w:rPr>
        <w:t>）</w:t>
      </w:r>
    </w:p>
    <w:p w14:paraId="7547BCC3" w14:textId="611B8157" w:rsidR="007835BB" w:rsidRDefault="007835BB" w:rsidP="008F45EA">
      <w:pPr>
        <w:ind w:firstLineChars="200" w:firstLine="420"/>
        <w:rPr>
          <w:b/>
        </w:rPr>
      </w:pPr>
      <w:r>
        <w:rPr>
          <w:rFonts w:hint="eastAsia"/>
          <w:b/>
        </w:rPr>
        <w:t>拥塞（2</w:t>
      </w:r>
      <w:r>
        <w:rPr>
          <w:b/>
        </w:rPr>
        <w:t>009</w:t>
      </w:r>
      <w:r>
        <w:rPr>
          <w:rFonts w:hint="eastAsia"/>
          <w:b/>
        </w:rPr>
        <w:t>）</w:t>
      </w:r>
    </w:p>
    <w:p w14:paraId="773DCBD5" w14:textId="164D138C" w:rsidR="007835BB" w:rsidRDefault="00051578" w:rsidP="008F45EA">
      <w:pPr>
        <w:ind w:firstLineChars="200" w:firstLine="420"/>
        <w:rPr>
          <w:b/>
        </w:rPr>
      </w:pPr>
      <w:r>
        <w:rPr>
          <w:rFonts w:hint="eastAsia"/>
          <w:b/>
        </w:rPr>
        <w:t>网络地址转化（2</w:t>
      </w:r>
      <w:r>
        <w:rPr>
          <w:b/>
        </w:rPr>
        <w:t>010</w:t>
      </w:r>
      <w:r>
        <w:rPr>
          <w:rFonts w:hint="eastAsia"/>
          <w:b/>
        </w:rPr>
        <w:t>）</w:t>
      </w:r>
    </w:p>
    <w:p w14:paraId="25F3B0FC" w14:textId="45097AE9" w:rsidR="00051578" w:rsidRDefault="00051578" w:rsidP="008F45EA">
      <w:pPr>
        <w:ind w:firstLineChars="200" w:firstLine="420"/>
        <w:rPr>
          <w:b/>
        </w:rPr>
      </w:pPr>
      <w:r>
        <w:rPr>
          <w:rFonts w:hint="eastAsia"/>
          <w:b/>
        </w:rPr>
        <w:t>ARP协议（2</w:t>
      </w:r>
      <w:r>
        <w:rPr>
          <w:b/>
        </w:rPr>
        <w:t>010</w:t>
      </w:r>
      <w:r>
        <w:rPr>
          <w:rFonts w:hint="eastAsia"/>
          <w:b/>
        </w:rPr>
        <w:t>）</w:t>
      </w:r>
    </w:p>
    <w:p w14:paraId="17BD0B19" w14:textId="125D166B" w:rsidR="00051578" w:rsidRDefault="005353BF" w:rsidP="008F45EA">
      <w:pPr>
        <w:ind w:firstLineChars="200" w:firstLine="420"/>
        <w:rPr>
          <w:b/>
        </w:rPr>
      </w:pPr>
      <w:r>
        <w:rPr>
          <w:rFonts w:hint="eastAsia"/>
          <w:b/>
        </w:rPr>
        <w:t>MTU（2</w:t>
      </w:r>
      <w:r>
        <w:rPr>
          <w:b/>
        </w:rPr>
        <w:t>011</w:t>
      </w:r>
      <w:r>
        <w:rPr>
          <w:rFonts w:hint="eastAsia"/>
          <w:b/>
        </w:rPr>
        <w:t>）</w:t>
      </w:r>
    </w:p>
    <w:p w14:paraId="1831D4CD" w14:textId="4295ED08" w:rsidR="005353BF" w:rsidRDefault="005353BF" w:rsidP="008F45EA">
      <w:pPr>
        <w:ind w:firstLineChars="200" w:firstLine="420"/>
        <w:rPr>
          <w:b/>
        </w:rPr>
      </w:pPr>
      <w:r>
        <w:rPr>
          <w:rFonts w:hint="eastAsia"/>
          <w:b/>
        </w:rPr>
        <w:t>生成树算法（2</w:t>
      </w:r>
      <w:r>
        <w:rPr>
          <w:b/>
        </w:rPr>
        <w:t>011</w:t>
      </w:r>
      <w:r>
        <w:rPr>
          <w:rFonts w:hint="eastAsia"/>
          <w:b/>
        </w:rPr>
        <w:t>）</w:t>
      </w:r>
    </w:p>
    <w:p w14:paraId="0CB31DF5" w14:textId="73F7BA30" w:rsidR="005353BF" w:rsidRPr="00C20876" w:rsidRDefault="009660CD" w:rsidP="00C20876">
      <w:pPr>
        <w:ind w:firstLineChars="200" w:firstLine="422"/>
        <w:jc w:val="left"/>
        <w:rPr>
          <w:rFonts w:ascii="楷体" w:eastAsia="楷体" w:hAnsi="楷体"/>
          <w:b/>
        </w:rPr>
      </w:pPr>
      <w:r w:rsidRPr="00C20876">
        <w:rPr>
          <w:rFonts w:ascii="楷体" w:eastAsia="楷体" w:hAnsi="楷体" w:hint="eastAsia"/>
          <w:b/>
        </w:rPr>
        <w:t>路由协议</w:t>
      </w:r>
      <w:r w:rsidR="00C20876" w:rsidRPr="00C20876">
        <w:rPr>
          <w:rFonts w:ascii="楷体" w:eastAsia="楷体" w:hAnsi="楷体" w:hint="eastAsia"/>
          <w:b/>
        </w:rPr>
        <w:t>RIP（2</w:t>
      </w:r>
      <w:r w:rsidR="00C20876" w:rsidRPr="00C20876">
        <w:rPr>
          <w:rFonts w:ascii="楷体" w:eastAsia="楷体" w:hAnsi="楷体"/>
          <w:b/>
        </w:rPr>
        <w:t>012</w:t>
      </w:r>
      <w:r w:rsidR="00C20876" w:rsidRPr="00C20876">
        <w:rPr>
          <w:rFonts w:ascii="楷体" w:eastAsia="楷体" w:hAnsi="楷体" w:hint="eastAsia"/>
          <w:b/>
        </w:rPr>
        <w:t>）</w:t>
      </w:r>
      <w:r w:rsidR="000437AB" w:rsidRPr="00C20876">
        <w:rPr>
          <w:rFonts w:ascii="楷体" w:eastAsia="楷体" w:hAnsi="楷体"/>
          <w:b/>
        </w:rPr>
        <w:t xml:space="preserve">                                                                                                                                                                                                                                                                                                                                                                                                                                                                                                                                                                                                                                                                                                                                                                                                                                                                                                                                                                                                                                                                                                                                                                                                                                                                                                                                                                                                                                                                                                                                                                                                                                                                                                                                                                                                                                                                                                                                                                                                                                                                                                                                                                                        </w:t>
      </w:r>
    </w:p>
    <w:p w14:paraId="6B2E63D6" w14:textId="2D99CF53" w:rsidR="009660CD" w:rsidRDefault="009660CD" w:rsidP="008F45EA">
      <w:pPr>
        <w:ind w:firstLineChars="200" w:firstLine="420"/>
        <w:rPr>
          <w:b/>
        </w:rPr>
      </w:pPr>
      <w:r>
        <w:rPr>
          <w:rFonts w:hint="eastAsia"/>
          <w:b/>
        </w:rPr>
        <w:t>VPN（2</w:t>
      </w:r>
      <w:r>
        <w:rPr>
          <w:b/>
        </w:rPr>
        <w:t>012</w:t>
      </w:r>
      <w:r>
        <w:rPr>
          <w:rFonts w:hint="eastAsia"/>
          <w:b/>
        </w:rPr>
        <w:t>）</w:t>
      </w:r>
    </w:p>
    <w:p w14:paraId="00B37AF9" w14:textId="5527B04F" w:rsidR="00F22A3D" w:rsidRDefault="00F22A3D" w:rsidP="008F45EA">
      <w:pPr>
        <w:ind w:firstLineChars="200" w:firstLine="420"/>
        <w:rPr>
          <w:b/>
        </w:rPr>
      </w:pPr>
      <w:r>
        <w:rPr>
          <w:rFonts w:hint="eastAsia"/>
          <w:b/>
        </w:rPr>
        <w:t>VLAN（2</w:t>
      </w:r>
      <w:r>
        <w:rPr>
          <w:b/>
        </w:rPr>
        <w:t>013</w:t>
      </w:r>
      <w:r>
        <w:rPr>
          <w:rFonts w:hint="eastAsia"/>
          <w:b/>
        </w:rPr>
        <w:t>）</w:t>
      </w:r>
    </w:p>
    <w:p w14:paraId="6EA3B72A" w14:textId="17D9D1DF" w:rsidR="00F22A3D" w:rsidRDefault="00F22A3D" w:rsidP="008F45EA">
      <w:pPr>
        <w:ind w:firstLineChars="200" w:firstLine="420"/>
        <w:rPr>
          <w:b/>
        </w:rPr>
      </w:pPr>
      <w:r>
        <w:rPr>
          <w:rFonts w:hint="eastAsia"/>
          <w:b/>
        </w:rPr>
        <w:t>CIDR（2</w:t>
      </w:r>
      <w:r>
        <w:rPr>
          <w:b/>
        </w:rPr>
        <w:t>013</w:t>
      </w:r>
      <w:r>
        <w:rPr>
          <w:rFonts w:hint="eastAsia"/>
          <w:b/>
        </w:rPr>
        <w:t>）</w:t>
      </w:r>
    </w:p>
    <w:p w14:paraId="1A55117C" w14:textId="62FAA286" w:rsidR="00451B65" w:rsidRDefault="00451B65" w:rsidP="008F45EA">
      <w:pPr>
        <w:ind w:firstLineChars="200" w:firstLine="420"/>
        <w:rPr>
          <w:b/>
        </w:rPr>
      </w:pPr>
      <w:r>
        <w:rPr>
          <w:rFonts w:hint="eastAsia"/>
          <w:b/>
        </w:rPr>
        <w:t>慢开始（2</w:t>
      </w:r>
      <w:r>
        <w:rPr>
          <w:b/>
        </w:rPr>
        <w:t>014</w:t>
      </w:r>
      <w:r>
        <w:rPr>
          <w:rFonts w:hint="eastAsia"/>
          <w:b/>
        </w:rPr>
        <w:t>）</w:t>
      </w:r>
    </w:p>
    <w:p w14:paraId="4439E212" w14:textId="79B1FF3B" w:rsidR="00451B65" w:rsidRDefault="00451B65" w:rsidP="008F45EA">
      <w:pPr>
        <w:ind w:firstLineChars="200" w:firstLine="420"/>
        <w:rPr>
          <w:b/>
        </w:rPr>
      </w:pPr>
      <w:r w:rsidRPr="00451B65">
        <w:rPr>
          <w:rFonts w:hint="eastAsia"/>
          <w:b/>
        </w:rPr>
        <w:t>时延带宽积</w:t>
      </w:r>
      <w:r>
        <w:rPr>
          <w:rFonts w:hint="eastAsia"/>
          <w:b/>
        </w:rPr>
        <w:t>（2</w:t>
      </w:r>
      <w:r>
        <w:rPr>
          <w:b/>
        </w:rPr>
        <w:t>014</w:t>
      </w:r>
      <w:r>
        <w:rPr>
          <w:rFonts w:hint="eastAsia"/>
          <w:b/>
        </w:rPr>
        <w:t>）</w:t>
      </w:r>
    </w:p>
    <w:p w14:paraId="7DB545DC" w14:textId="405A5FF8" w:rsidR="00451B65" w:rsidRDefault="00451B65" w:rsidP="008F45EA">
      <w:pPr>
        <w:ind w:firstLineChars="200" w:firstLine="420"/>
        <w:rPr>
          <w:b/>
        </w:rPr>
      </w:pPr>
    </w:p>
    <w:p w14:paraId="19F693FF" w14:textId="77777777" w:rsidR="0020348F" w:rsidRPr="00F45ADB" w:rsidRDefault="0020348F" w:rsidP="0020348F">
      <w:pPr>
        <w:ind w:firstLineChars="200" w:firstLine="420"/>
        <w:rPr>
          <w:rFonts w:ascii="楷体" w:eastAsia="楷体" w:hAnsi="楷体"/>
        </w:rPr>
      </w:pPr>
      <w:r w:rsidRPr="0020348F">
        <w:rPr>
          <w:b/>
        </w:rPr>
        <w:t xml:space="preserve">1.ADSL  (Asymmetric Digital Subscriber Line) 非对称数字用户线 </w:t>
      </w:r>
      <w:r w:rsidRPr="00F45ADB">
        <w:rPr>
          <w:rFonts w:ascii="楷体" w:eastAsia="楷体" w:hAnsi="楷体"/>
        </w:rPr>
        <w:t xml:space="preserve"> 释义：非对称数字用户线路，亦可称作非对称数字用户环路。是一种新的数据传输方式。它因为上行和下行带宽不对称，因此称为非对称数字用户线环路。 </w:t>
      </w:r>
    </w:p>
    <w:p w14:paraId="2721838D" w14:textId="77777777" w:rsidR="0020348F" w:rsidRPr="00F45ADB" w:rsidRDefault="0020348F" w:rsidP="0020348F">
      <w:pPr>
        <w:ind w:firstLineChars="200" w:firstLine="420"/>
        <w:rPr>
          <w:rFonts w:ascii="楷体" w:eastAsia="楷体" w:hAnsi="楷体"/>
        </w:rPr>
      </w:pPr>
      <w:r w:rsidRPr="0020348F">
        <w:rPr>
          <w:b/>
        </w:rPr>
        <w:t xml:space="preserve">  2.AH（Authentication Header） 鉴别首部  </w:t>
      </w:r>
      <w:r w:rsidRPr="00F45ADB">
        <w:rPr>
          <w:rFonts w:ascii="楷体" w:eastAsia="楷体" w:hAnsi="楷体"/>
        </w:rPr>
        <w:t>释义：AH(Authentication Header)认证头协议用以保证数据包的完整性和真实性，防止黑客截断数据包或向网络中插入伪造的数</w:t>
      </w:r>
      <w:r w:rsidRPr="00F45ADB">
        <w:rPr>
          <w:rFonts w:ascii="楷体" w:eastAsia="楷体" w:hAnsi="楷体"/>
        </w:rPr>
        <w:lastRenderedPageBreak/>
        <w:t>据包。考虑到计算效率，AH没有采用数字签名而是采用了安</w:t>
      </w:r>
      <w:r w:rsidRPr="00F45ADB">
        <w:rPr>
          <w:rFonts w:ascii="楷体" w:eastAsia="楷体" w:hAnsi="楷体" w:hint="eastAsia"/>
        </w:rPr>
        <w:t>全哈希算法来对数据包进行保护。</w:t>
      </w:r>
      <w:r w:rsidRPr="00F45ADB">
        <w:rPr>
          <w:rFonts w:ascii="楷体" w:eastAsia="楷体" w:hAnsi="楷体"/>
        </w:rPr>
        <w:t xml:space="preserve">AH没有对用户数据进行加密。当需要身份验证而不需要机密性的时候，使用AH协议时最好的选择。  </w:t>
      </w:r>
    </w:p>
    <w:p w14:paraId="33BC17FD" w14:textId="77777777" w:rsidR="0020348F" w:rsidRPr="00F45ADB" w:rsidRDefault="0020348F" w:rsidP="0020348F">
      <w:pPr>
        <w:ind w:firstLineChars="200" w:firstLine="420"/>
        <w:rPr>
          <w:rFonts w:ascii="楷体" w:eastAsia="楷体" w:hAnsi="楷体"/>
        </w:rPr>
      </w:pPr>
      <w:r w:rsidRPr="0020348F">
        <w:rPr>
          <w:b/>
        </w:rPr>
        <w:t xml:space="preserve"> 3.API （Application Programming Interface） 应用编程接口 </w:t>
      </w:r>
      <w:r w:rsidRPr="00F45ADB">
        <w:rPr>
          <w:rFonts w:ascii="楷体" w:eastAsia="楷体" w:hAnsi="楷体"/>
        </w:rPr>
        <w:t xml:space="preserve"> 释义：API（Application Programming Interface,应用程序编程接口）是一些预先定义的函数，目的是提供应用程序与开发人员基于某软件或硬件的以访问一组例程的能力，而又无需访问源码，或理解内部工作机制的细节。 </w:t>
      </w:r>
    </w:p>
    <w:p w14:paraId="285E12A2" w14:textId="77777777" w:rsidR="0020348F" w:rsidRDefault="0020348F" w:rsidP="0020348F">
      <w:pPr>
        <w:ind w:firstLineChars="200" w:firstLine="420"/>
        <w:rPr>
          <w:b/>
        </w:rPr>
      </w:pPr>
      <w:r w:rsidRPr="0020348F">
        <w:rPr>
          <w:b/>
        </w:rPr>
        <w:t xml:space="preserve">  4.ARP （Address Research Protocol） 地址解析协议 </w:t>
      </w:r>
      <w:r w:rsidRPr="00F45ADB">
        <w:rPr>
          <w:rFonts w:ascii="楷体" w:eastAsia="楷体" w:hAnsi="楷体"/>
        </w:rPr>
        <w:t>释义：ARP(Address Resolution Protocol，地址解析协议)是获取物理地址的一个TCP/IP协议。某节点的IP地址的ARP请求被广播到网络上后，这个节点会收到确认 其物理地址的应答，这样的数据包才能被传送出去。RARP(逆向ARP)经常在无盘工作站上使用，以获得它的逻辑IP地址。</w:t>
      </w:r>
    </w:p>
    <w:p w14:paraId="0B45741A" w14:textId="77777777" w:rsidR="0020348F" w:rsidRDefault="0020348F" w:rsidP="0020348F">
      <w:pPr>
        <w:ind w:firstLineChars="200" w:firstLine="420"/>
        <w:rPr>
          <w:b/>
        </w:rPr>
      </w:pPr>
      <w:r w:rsidRPr="0020348F">
        <w:rPr>
          <w:b/>
        </w:rPr>
        <w:t xml:space="preserve">   5.AS  （Autonomous System） 自治系统 </w:t>
      </w:r>
      <w:r w:rsidRPr="00F45ADB">
        <w:rPr>
          <w:rFonts w:ascii="楷体" w:eastAsia="楷体" w:hAnsi="楷体"/>
        </w:rPr>
        <w:t>释义：一个自治系统就是处于一个管理机构控制之下的路由器和网络群组。它可以是一个路由器直接连接到一个LAN</w:t>
      </w:r>
      <w:r w:rsidRPr="00F45ADB">
        <w:rPr>
          <w:rFonts w:ascii="楷体" w:eastAsia="楷体" w:hAnsi="楷体" w:hint="eastAsia"/>
        </w:rPr>
        <w:t>上，同时也连到</w:t>
      </w:r>
      <w:r w:rsidRPr="00F45ADB">
        <w:rPr>
          <w:rFonts w:ascii="楷体" w:eastAsia="楷体" w:hAnsi="楷体"/>
        </w:rPr>
        <w:t>Internet上；它可以是一个由企业骨干网互连的多个局域网。在一个自治系统中的所有路由器必须相互连接，运行相同的路由协议，同时分配同一个自治系统编号。</w:t>
      </w:r>
      <w:r w:rsidRPr="0020348F">
        <w:rPr>
          <w:b/>
        </w:rPr>
        <w:t xml:space="preserve">  </w:t>
      </w:r>
    </w:p>
    <w:p w14:paraId="1007AD4C" w14:textId="3BFD9B8E" w:rsidR="0020348F" w:rsidRPr="0020348F" w:rsidRDefault="0020348F" w:rsidP="0020348F">
      <w:pPr>
        <w:ind w:firstLineChars="200" w:firstLine="420"/>
        <w:rPr>
          <w:b/>
        </w:rPr>
      </w:pPr>
      <w:r w:rsidRPr="0020348F">
        <w:rPr>
          <w:b/>
        </w:rPr>
        <w:t xml:space="preserve"> 6.BER （Basic Encoding Rule） 基本编码规则</w:t>
      </w:r>
    </w:p>
    <w:p w14:paraId="1127901A" w14:textId="77777777" w:rsidR="0020348F" w:rsidRDefault="0020348F" w:rsidP="0020348F">
      <w:pPr>
        <w:ind w:firstLineChars="200" w:firstLine="420"/>
        <w:rPr>
          <w:b/>
        </w:rPr>
      </w:pPr>
      <w:r w:rsidRPr="0020348F">
        <w:rPr>
          <w:b/>
        </w:rPr>
        <w:t xml:space="preserve">  释义：基本编码规则(标准规格用于基本ASN.1编码资料  </w:t>
      </w:r>
    </w:p>
    <w:p w14:paraId="119004C5" w14:textId="0283B0F0" w:rsidR="0020348F" w:rsidRPr="0020348F" w:rsidRDefault="0020348F" w:rsidP="0020348F">
      <w:pPr>
        <w:ind w:firstLineChars="200" w:firstLine="420"/>
        <w:rPr>
          <w:b/>
        </w:rPr>
      </w:pPr>
      <w:r w:rsidRPr="0020348F">
        <w:rPr>
          <w:b/>
        </w:rPr>
        <w:t xml:space="preserve"> 7.BGP （Border Gateway Protocol） 边界网关协议 </w:t>
      </w:r>
    </w:p>
    <w:p w14:paraId="662078FE" w14:textId="5D13A9F8" w:rsidR="0020348F" w:rsidRPr="00F45ADB" w:rsidRDefault="0020348F" w:rsidP="0020348F">
      <w:pPr>
        <w:ind w:firstLineChars="200" w:firstLine="420"/>
        <w:rPr>
          <w:rFonts w:ascii="楷体" w:eastAsia="楷体" w:hAnsi="楷体"/>
        </w:rPr>
      </w:pPr>
      <w:r w:rsidRPr="0020348F">
        <w:rPr>
          <w:rFonts w:hint="eastAsia"/>
          <w:b/>
        </w:rPr>
        <w:t>释义：</w:t>
      </w:r>
      <w:r w:rsidRPr="00F45ADB">
        <w:rPr>
          <w:rFonts w:ascii="楷体" w:eastAsia="楷体" w:hAnsi="楷体" w:hint="eastAsia"/>
        </w:rPr>
        <w:t>边界网关协议（</w:t>
      </w:r>
      <w:r w:rsidRPr="00F45ADB">
        <w:rPr>
          <w:rFonts w:ascii="楷体" w:eastAsia="楷体" w:hAnsi="楷体"/>
        </w:rPr>
        <w:t>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82CA94D" w14:textId="77777777" w:rsidR="0020348F" w:rsidRPr="0020348F" w:rsidRDefault="0020348F" w:rsidP="0020348F">
      <w:pPr>
        <w:ind w:firstLineChars="200" w:firstLine="420"/>
        <w:rPr>
          <w:b/>
        </w:rPr>
      </w:pPr>
    </w:p>
    <w:p w14:paraId="06B6E144" w14:textId="77777777" w:rsidR="00746EBB" w:rsidRPr="00080E4B" w:rsidRDefault="0020348F" w:rsidP="0020348F">
      <w:pPr>
        <w:ind w:firstLineChars="200" w:firstLine="420"/>
        <w:rPr>
          <w:rFonts w:ascii="楷体" w:eastAsia="楷体" w:hAnsi="楷体"/>
        </w:rPr>
      </w:pPr>
      <w:r w:rsidRPr="0020348F">
        <w:rPr>
          <w:b/>
        </w:rPr>
        <w:t xml:space="preserve">28.IPsec（IP security） IP安全协议 </w:t>
      </w:r>
      <w:r w:rsidRPr="00080E4B">
        <w:rPr>
          <w:rFonts w:ascii="楷体" w:eastAsia="楷体" w:hAnsi="楷体"/>
        </w:rPr>
        <w:t xml:space="preserve"> 释义：保护 IP 数据包的内容。  通过数据包筛选及受信任通讯的实施来防御网络攻击。 这两个目标都是通过使用基于加密的保护服务、安全协议与动态密钥管理来实现的。这个基础为专用网络计算机、域、站点、远程站点、Extranet 和拨号用户之间的通信提供了既有力又灵活的保护。它甚至可以用来阻碍特定通讯类型的接收和发送。  </w:t>
      </w:r>
    </w:p>
    <w:p w14:paraId="4467CF8E" w14:textId="6857ADE4" w:rsidR="0020348F" w:rsidRPr="0020348F" w:rsidRDefault="0020348F" w:rsidP="0020348F">
      <w:pPr>
        <w:ind w:firstLineChars="200" w:firstLine="420"/>
        <w:rPr>
          <w:b/>
        </w:rPr>
      </w:pPr>
      <w:r w:rsidRPr="0020348F">
        <w:rPr>
          <w:b/>
        </w:rPr>
        <w:t xml:space="preserve"> 29.ISP (Internet Service Provider) 因特网服务提供者 </w:t>
      </w:r>
    </w:p>
    <w:p w14:paraId="03D8B1E4" w14:textId="77777777" w:rsidR="00746EBB" w:rsidRDefault="0020348F" w:rsidP="0020348F">
      <w:pPr>
        <w:ind w:firstLineChars="200" w:firstLine="420"/>
        <w:rPr>
          <w:b/>
        </w:rPr>
      </w:pPr>
      <w:r w:rsidRPr="0020348F">
        <w:rPr>
          <w:rFonts w:hint="eastAsia"/>
          <w:b/>
        </w:rPr>
        <w:t>释义：互联网服务提供商，即向广大用户综合提供互联网接入业务、信息业务、和增值业务的电信运营商。</w:t>
      </w:r>
      <w:r w:rsidRPr="0020348F">
        <w:rPr>
          <w:b/>
        </w:rPr>
        <w:t xml:space="preserve"> </w:t>
      </w:r>
    </w:p>
    <w:p w14:paraId="5D925998" w14:textId="30ECB496" w:rsidR="0020348F" w:rsidRPr="0020348F" w:rsidRDefault="0020348F" w:rsidP="0020348F">
      <w:pPr>
        <w:ind w:firstLineChars="200" w:firstLine="420"/>
        <w:rPr>
          <w:b/>
        </w:rPr>
      </w:pPr>
      <w:r w:rsidRPr="0020348F">
        <w:rPr>
          <w:b/>
        </w:rPr>
        <w:t xml:space="preserve">  30.KDC（Key Distribution Center） 密匙分配中心 </w:t>
      </w:r>
    </w:p>
    <w:p w14:paraId="7FD77603" w14:textId="77777777" w:rsidR="00746EBB" w:rsidRDefault="0020348F" w:rsidP="0020348F">
      <w:pPr>
        <w:ind w:firstLineChars="200" w:firstLine="420"/>
        <w:rPr>
          <w:b/>
        </w:rPr>
      </w:pPr>
      <w:r w:rsidRPr="0020348F">
        <w:rPr>
          <w:rFonts w:hint="eastAsia"/>
          <w:b/>
        </w:rPr>
        <w:t>释义：密码学中的密钥分发中心（</w:t>
      </w:r>
      <w:r w:rsidRPr="0020348F">
        <w:rPr>
          <w:b/>
        </w:rPr>
        <w:t xml:space="preserve"> KDC ）是密钥体系的一部分，旨在减少密钥体制所固有的交换密钥时所面临的风险。 KDC应用在这样的系统中：系统内一些用户能够使用某些服务，而其他人不能使用那些服务。DC在kerberos中通常提供两种服务： 1.Authentication Service (AS)：认证服务  2.Ticket-Granting Service (TGS)：授予票据服务  </w:t>
      </w:r>
    </w:p>
    <w:p w14:paraId="6984A582" w14:textId="77777777" w:rsidR="00746EBB" w:rsidRDefault="0020348F" w:rsidP="0020348F">
      <w:pPr>
        <w:ind w:firstLineChars="200" w:firstLine="420"/>
        <w:rPr>
          <w:b/>
        </w:rPr>
      </w:pPr>
      <w:r w:rsidRPr="0020348F">
        <w:rPr>
          <w:b/>
        </w:rPr>
        <w:t xml:space="preserve"> 31..LAN（Location Area Network） 局域网  释义：局域网（Local Area Network，LAN）是指在某一区域内由多台计算机互联成的计算机组。一般是方圆几千米以内。局域网可以实现文件管理、应用软件共享、打印机共享、工作组内的日程安排、电子邮件和传真通信服务等功能。局域网是封闭型的，可以由办公室内的两台计算机组成，也可以由一个公司内的上千台计算机组成。 </w:t>
      </w:r>
    </w:p>
    <w:p w14:paraId="52840258" w14:textId="07D74BD3" w:rsidR="0020348F" w:rsidRPr="0020348F" w:rsidRDefault="0020348F" w:rsidP="0020348F">
      <w:pPr>
        <w:ind w:firstLineChars="200" w:firstLine="420"/>
        <w:rPr>
          <w:b/>
        </w:rPr>
      </w:pPr>
      <w:r w:rsidRPr="0020348F">
        <w:rPr>
          <w:b/>
        </w:rPr>
        <w:t xml:space="preserve">  32.MAC（Medium Access Control） 媒体接入控制 </w:t>
      </w:r>
    </w:p>
    <w:p w14:paraId="19956970" w14:textId="77777777" w:rsidR="00AA21E3" w:rsidRPr="00A75C0E" w:rsidRDefault="0020348F" w:rsidP="00746EBB">
      <w:pPr>
        <w:ind w:firstLineChars="200" w:firstLine="420"/>
        <w:rPr>
          <w:rFonts w:ascii="楷体" w:eastAsia="楷体" w:hAnsi="楷体"/>
        </w:rPr>
      </w:pPr>
      <w:r w:rsidRPr="00A75C0E">
        <w:rPr>
          <w:rFonts w:ascii="楷体" w:eastAsia="楷体" w:hAnsi="楷体" w:hint="eastAsia"/>
        </w:rPr>
        <w:lastRenderedPageBreak/>
        <w:t>释义：它定义它定义了数据包怎样在介质上进行传输。在共享同一个带宽的链路中，对连接介质的访问是“先来先服务”的。物理寻址在此处被定义，逻辑拓扑（信号通过物理拓扑的路径）也在此处被定义。线路控制、出错通知（不纠正）、帧的传递顺序和可选择的流量控制也在这一子层实现。怎样在介质上进行传输。在共享同一个带宽的链路中，对连接介质的访问是“先来先服务”的。物理寻址在此处被定义，逻辑拓扑（信号通过物理拓扑的路径）也在此处被定义。线路控制、出错通知（不纠正）、帧的传递顺序和可选择的流量控制也在这一子层实现。</w:t>
      </w:r>
      <w:r w:rsidRPr="00A75C0E">
        <w:rPr>
          <w:rFonts w:ascii="楷体" w:eastAsia="楷体" w:hAnsi="楷体"/>
        </w:rPr>
        <w:t xml:space="preserve">  </w:t>
      </w:r>
    </w:p>
    <w:p w14:paraId="1166A7B9" w14:textId="48F9288C" w:rsidR="0020348F" w:rsidRPr="0020348F" w:rsidRDefault="0020348F" w:rsidP="00746EBB">
      <w:pPr>
        <w:ind w:firstLineChars="200" w:firstLine="420"/>
        <w:rPr>
          <w:b/>
        </w:rPr>
      </w:pPr>
      <w:r w:rsidRPr="0020348F">
        <w:rPr>
          <w:b/>
        </w:rPr>
        <w:t xml:space="preserve"> 33.MD（Message Digest） 报文摘要</w:t>
      </w:r>
      <w:r w:rsidRPr="00AA0562">
        <w:rPr>
          <w:rFonts w:ascii="楷体" w:eastAsia="楷体" w:hAnsi="楷体"/>
        </w:rPr>
        <w:t xml:space="preserve"> 释义：报文摘要是指单向哈希函数算法将任意长度的输入报文经计算得出固定位的输出称为报文摘要.所谓单向是指该算法是不可逆的找出具有同一报文摘要的两个不同报文是很困难的。 </w:t>
      </w:r>
      <w:r w:rsidRPr="0020348F">
        <w:rPr>
          <w:b/>
        </w:rPr>
        <w:t xml:space="preserve"> </w:t>
      </w:r>
    </w:p>
    <w:p w14:paraId="2A3D2326" w14:textId="77777777" w:rsidR="0020348F" w:rsidRPr="0020348F" w:rsidRDefault="0020348F" w:rsidP="0020348F">
      <w:pPr>
        <w:ind w:firstLineChars="200" w:firstLine="420"/>
        <w:rPr>
          <w:b/>
        </w:rPr>
      </w:pPr>
      <w:r w:rsidRPr="0020348F">
        <w:rPr>
          <w:b/>
        </w:rPr>
        <w:t xml:space="preserve">34.MIB（Management Information Base） 管理信息库 </w:t>
      </w:r>
    </w:p>
    <w:p w14:paraId="14D9CDD5" w14:textId="77777777" w:rsidR="00AA21E3" w:rsidRPr="006E1633" w:rsidRDefault="0020348F" w:rsidP="0020348F">
      <w:pPr>
        <w:ind w:firstLineChars="200" w:firstLine="420"/>
        <w:rPr>
          <w:rFonts w:ascii="楷体" w:eastAsia="楷体" w:hAnsi="楷体"/>
        </w:rPr>
      </w:pPr>
      <w:bookmarkStart w:id="1" w:name="_GoBack"/>
      <w:r w:rsidRPr="006E1633">
        <w:rPr>
          <w:rFonts w:ascii="楷体" w:eastAsia="楷体" w:hAnsi="楷体" w:hint="eastAsia"/>
        </w:rPr>
        <w:t>释义：所谓“管理信息”就是指在因特网的网管框架中被管对象的集合。被管对象必须维持可供管理程序读写的若干控制和状态信息。这些被管对象构成了一个虚拟的信息存储器，所以才称为管理信息库</w:t>
      </w:r>
      <w:r w:rsidRPr="006E1633">
        <w:rPr>
          <w:rFonts w:ascii="楷体" w:eastAsia="楷体" w:hAnsi="楷体"/>
        </w:rPr>
        <w:t xml:space="preserve"> MIB。</w:t>
      </w:r>
      <w:bookmarkEnd w:id="1"/>
      <w:r w:rsidRPr="006E1633">
        <w:rPr>
          <w:rFonts w:ascii="楷体" w:eastAsia="楷体" w:hAnsi="楷体"/>
        </w:rPr>
        <w:t xml:space="preserve">   </w:t>
      </w:r>
    </w:p>
    <w:p w14:paraId="067A3277" w14:textId="13FABAB8" w:rsidR="0020348F" w:rsidRPr="0020348F" w:rsidRDefault="0020348F" w:rsidP="0020348F">
      <w:pPr>
        <w:ind w:firstLineChars="200" w:firstLine="420"/>
        <w:rPr>
          <w:b/>
        </w:rPr>
      </w:pPr>
      <w:r w:rsidRPr="0020348F">
        <w:rPr>
          <w:b/>
        </w:rPr>
        <w:t>35.MIME（Multipurpose Internet Mail Extensions）</w:t>
      </w:r>
    </w:p>
    <w:p w14:paraId="09122602" w14:textId="77777777" w:rsidR="00D669B7" w:rsidRDefault="0020348F" w:rsidP="0020348F">
      <w:pPr>
        <w:ind w:firstLineChars="200" w:firstLine="420"/>
        <w:rPr>
          <w:b/>
        </w:rPr>
      </w:pPr>
      <w:r w:rsidRPr="0020348F">
        <w:rPr>
          <w:b/>
        </w:rPr>
        <w:t xml:space="preserve"> 通用因特网邮件扩充 释义：多用途互联网邮件扩展类型就是设定某种扩展名的文件用一种应用程序来打开的方式类型，当该扩展名文件被访问的时候，浏览器会自动使用指定应用程序来打开。多用于指定一些客户端自定义的文件名，以及一些媒体文件打开方式。</w:t>
      </w:r>
    </w:p>
    <w:p w14:paraId="18EEA18D" w14:textId="631266FB" w:rsidR="0020348F" w:rsidRPr="0020348F" w:rsidRDefault="0020348F" w:rsidP="0020348F">
      <w:pPr>
        <w:ind w:firstLineChars="200" w:firstLine="420"/>
        <w:rPr>
          <w:b/>
        </w:rPr>
      </w:pPr>
      <w:r w:rsidRPr="0020348F">
        <w:rPr>
          <w:b/>
        </w:rPr>
        <w:t xml:space="preserve">36.MPLS（MultiProtocol Label Switching ） 多协议标记交换 </w:t>
      </w:r>
    </w:p>
    <w:p w14:paraId="54C6E50D" w14:textId="77777777" w:rsidR="00D42B1E" w:rsidRDefault="0020348F" w:rsidP="0020348F">
      <w:pPr>
        <w:ind w:firstLineChars="200" w:firstLine="420"/>
        <w:rPr>
          <w:b/>
        </w:rPr>
      </w:pPr>
      <w:r w:rsidRPr="0020348F">
        <w:rPr>
          <w:rFonts w:hint="eastAsia"/>
          <w:b/>
        </w:rPr>
        <w:t>释义：多协议标签交换（</w:t>
      </w:r>
      <w:r w:rsidRPr="0020348F">
        <w:rPr>
          <w:b/>
        </w:rPr>
        <w:t xml:space="preserve">MPLS）是一种用于快速数据包交换和路由的体系，它为网络数据流量提供了目标、路由、转发和交换等能力。更特殊的是，它具有管理各种不同形式通信流的机制。 </w:t>
      </w:r>
    </w:p>
    <w:p w14:paraId="3D0FABC1" w14:textId="77777777" w:rsidR="00515108" w:rsidRDefault="0020348F" w:rsidP="0020348F">
      <w:pPr>
        <w:ind w:firstLineChars="200" w:firstLine="420"/>
        <w:rPr>
          <w:b/>
        </w:rPr>
      </w:pPr>
      <w:r w:rsidRPr="0020348F">
        <w:rPr>
          <w:b/>
        </w:rPr>
        <w:t xml:space="preserve">37.MRU（Maximum Receive Unit） 最大接收单元 释义：略   </w:t>
      </w:r>
    </w:p>
    <w:p w14:paraId="75D0C3EC" w14:textId="77777777" w:rsidR="00454655" w:rsidRDefault="0020348F" w:rsidP="0020348F">
      <w:pPr>
        <w:ind w:firstLineChars="200" w:firstLine="420"/>
        <w:rPr>
          <w:b/>
        </w:rPr>
      </w:pPr>
      <w:r w:rsidRPr="0020348F">
        <w:rPr>
          <w:b/>
        </w:rPr>
        <w:t>38.NAP（Network Access Point） 网络接入点  释义：NAP是因特网的路由选择层次体系中的通信交换点。每个网络接入点都由一个共享交换系统或者局域网组成，用来交换业务量。通达因特网主干线的点。ISP互相连接的点。NAP可用作主要</w:t>
      </w:r>
      <w:r w:rsidRPr="0020348F">
        <w:rPr>
          <w:rFonts w:hint="eastAsia"/>
          <w:b/>
        </w:rPr>
        <w:t>业务提供者的数据互换点。</w:t>
      </w:r>
      <w:r w:rsidRPr="0020348F">
        <w:rPr>
          <w:b/>
        </w:rPr>
        <w:t xml:space="preserve">1999年初NAP和城域交换局（MAE）被统称为公共因特网交换点（IXP）   </w:t>
      </w:r>
    </w:p>
    <w:p w14:paraId="15B8590B" w14:textId="7FD0516D" w:rsidR="0020348F" w:rsidRPr="0020348F" w:rsidRDefault="0020348F" w:rsidP="0020348F">
      <w:pPr>
        <w:ind w:firstLineChars="200" w:firstLine="420"/>
        <w:rPr>
          <w:b/>
        </w:rPr>
      </w:pPr>
      <w:r w:rsidRPr="0020348F">
        <w:rPr>
          <w:b/>
        </w:rPr>
        <w:t>39.NCP（Network Control Protocol） 网络控制协议  释义：NCP指Network Control Protocol 网络控制协议（NCP）管理对 NetWare 服务器资源的访问。NCP 向 NetWare 文件共享协议（即NFSP：NetWare File Sharing Protocol）发送过程调用消息，处理 NetWare 文件和打印资源请求。 NCP 是用于 NetWare 服务器和客户机之间传输信息的主要协议。  NCP 主要负责处理登入请求以及其它文件系统和打印系统请求。NCP 是一种基于客户机/服务器的 LAN 协议。工作站建立 NCP 请求并通过 IPX 在网络上发送这些请求服务。服务器端负责接收、拆包（unpacked）并解读 NCP 请求。 NCP 服务包括：文件访问、文件锁定（file locking）、安全性、资源分配跟踪（tracking of resource allocation）、事件通知（event notification）、与其它服务器同</w:t>
      </w:r>
      <w:r w:rsidRPr="0020348F">
        <w:rPr>
          <w:rFonts w:hint="eastAsia"/>
          <w:b/>
        </w:rPr>
        <w:t>步、连接和通信、打印服务，以及队列和网络管理。</w:t>
      </w:r>
      <w:r w:rsidRPr="0020348F">
        <w:rPr>
          <w:b/>
        </w:rPr>
        <w:t xml:space="preserve">    </w:t>
      </w:r>
    </w:p>
    <w:p w14:paraId="5C3CC506" w14:textId="77777777" w:rsidR="0020348F" w:rsidRPr="0020348F" w:rsidRDefault="0020348F" w:rsidP="0020348F">
      <w:pPr>
        <w:ind w:firstLineChars="200" w:firstLine="420"/>
        <w:rPr>
          <w:b/>
        </w:rPr>
      </w:pPr>
      <w:r w:rsidRPr="0020348F">
        <w:rPr>
          <w:b/>
        </w:rPr>
        <w:t xml:space="preserve">40.NFS（Network File System） 网络文件系统 </w:t>
      </w:r>
    </w:p>
    <w:p w14:paraId="66810EEF" w14:textId="619F4479" w:rsidR="0020348F" w:rsidRDefault="0020348F" w:rsidP="0020348F">
      <w:pPr>
        <w:ind w:firstLineChars="200" w:firstLine="420"/>
        <w:rPr>
          <w:b/>
        </w:rPr>
      </w:pPr>
      <w:r w:rsidRPr="0020348F">
        <w:rPr>
          <w:rFonts w:hint="eastAsia"/>
          <w:b/>
        </w:rPr>
        <w:t>释义：</w:t>
      </w:r>
      <w:r w:rsidRPr="0020348F">
        <w:rPr>
          <w:b/>
        </w:rPr>
        <w:t>NFS，是Network File System的简写。网络文件系统是FreeBSD支持的文件系统中的一种，也被称为NFS. NFS允许一个系统在网络上与他人共享目录和文件。通过使用NFS，用户和程序可以像访问本地文件一样访问远端系统上的文件。</w:t>
      </w:r>
    </w:p>
    <w:p w14:paraId="51A19334" w14:textId="77777777" w:rsidR="00C96EFC" w:rsidRDefault="001A60D0" w:rsidP="001A60D0">
      <w:pPr>
        <w:ind w:firstLineChars="200" w:firstLine="420"/>
        <w:rPr>
          <w:b/>
        </w:rPr>
      </w:pPr>
      <w:r w:rsidRPr="001A60D0">
        <w:rPr>
          <w:b/>
        </w:rPr>
        <w:t>41.NIC（Network Interface Card） 网络接口卡 网卡  释义：网卡是局域网中最基本的部件之一，它是连接计算机与网络的硬件设备。无论是双绞线连接、同轴电缆连接还是光纤连接，都必须借助于网卡才能实现数据的通信。它的主要技术参数为带宽、总线方式、电</w:t>
      </w:r>
      <w:r w:rsidRPr="001A60D0">
        <w:rPr>
          <w:b/>
        </w:rPr>
        <w:lastRenderedPageBreak/>
        <w:t xml:space="preserve">气接口方式等。它的基本功能为：从并行到串行的数据转换，包的装配和拆装，网络存取控制，数据缓存和网络信号。目前主要是8位和16位网卡。  </w:t>
      </w:r>
    </w:p>
    <w:p w14:paraId="139CD17E" w14:textId="77777777" w:rsidR="00C96EFC" w:rsidRDefault="001A60D0" w:rsidP="001A60D0">
      <w:pPr>
        <w:ind w:firstLineChars="200" w:firstLine="420"/>
        <w:rPr>
          <w:b/>
        </w:rPr>
      </w:pPr>
      <w:r w:rsidRPr="001A60D0">
        <w:rPr>
          <w:b/>
        </w:rPr>
        <w:t xml:space="preserve"> 42.OSPF （Open Shortest Path First） 开放最短路径优先  释义：OSPF(Open Shortest Path First开放式最短路径优先）是一个内部网关协议(Interior Gateway Protocol，简称IGP），用于在单一自治系统（autonomous system,AS）内决策路由。是对链路状态路由协议的一种实现，隶属内部网关协议（IGP），故运作于自治系统内部。   </w:t>
      </w:r>
    </w:p>
    <w:p w14:paraId="42037872" w14:textId="77777777" w:rsidR="00C96EFC" w:rsidRDefault="001A60D0" w:rsidP="001A60D0">
      <w:pPr>
        <w:ind w:firstLineChars="200" w:firstLine="420"/>
        <w:rPr>
          <w:b/>
        </w:rPr>
      </w:pPr>
      <w:r w:rsidRPr="001A60D0">
        <w:rPr>
          <w:b/>
        </w:rPr>
        <w:t>43.P2P（Peer-to-Peer） 对等方式  释义：对等网络又称工作组，网上各台计算机有相同的功能，无主从之分，一台计算机都是既可作为服务器，设定共享资源供网络中其他计算机所使用，又可以作</w:t>
      </w:r>
      <w:r w:rsidRPr="001A60D0">
        <w:rPr>
          <w:rFonts w:hint="eastAsia"/>
          <w:b/>
        </w:rPr>
        <w:t>为工作站，没有专用的服务器，也没有专用的工作站。对等网络是小型局域网常用的组网方式。</w:t>
      </w:r>
      <w:r w:rsidRPr="001A60D0">
        <w:rPr>
          <w:b/>
        </w:rPr>
        <w:t xml:space="preserve"> </w:t>
      </w:r>
    </w:p>
    <w:p w14:paraId="54683E47" w14:textId="77777777" w:rsidR="00C96EFC" w:rsidRDefault="001A60D0" w:rsidP="001A60D0">
      <w:pPr>
        <w:ind w:firstLineChars="200" w:firstLine="420"/>
        <w:rPr>
          <w:b/>
        </w:rPr>
      </w:pPr>
      <w:r w:rsidRPr="001A60D0">
        <w:rPr>
          <w:b/>
        </w:rPr>
        <w:t xml:space="preserve">  44.PDU（Protocol Data Unit） 协议数据单元  释义：在分层网络结构，例如在开放式系统互联(OSI)模型中，在传输系统的每一层都将建立协议数据单元(PDU)。PDU包含来自上层的信息，以及当前层的实体附加的信息。然后，这个PDU被传送到下一较低的层。物理层实际以一种编帧的位流形式传输这些PDU，但是由协议栈的较高层建造这些PDU。接收系统自下而上传送这些分组通过协议栈，并在协议栈的每一层分离出PDU中的相关信息。  </w:t>
      </w:r>
    </w:p>
    <w:p w14:paraId="574C0BEA" w14:textId="77777777" w:rsidR="00FA71A3" w:rsidRDefault="001A60D0" w:rsidP="00C96EFC">
      <w:pPr>
        <w:ind w:firstLineChars="200" w:firstLine="420"/>
        <w:rPr>
          <w:b/>
        </w:rPr>
      </w:pPr>
      <w:r w:rsidRPr="001A60D0">
        <w:rPr>
          <w:b/>
        </w:rPr>
        <w:t xml:space="preserve"> 45.PING （Packet Interface Groper） 分组网间探测 ICMP</w:t>
      </w:r>
      <w:r w:rsidRPr="001A60D0">
        <w:rPr>
          <w:rFonts w:hint="eastAsia"/>
          <w:b/>
        </w:rPr>
        <w:t>的一种应用</w:t>
      </w:r>
      <w:r w:rsidRPr="001A60D0">
        <w:rPr>
          <w:b/>
        </w:rPr>
        <w:t xml:space="preserve">  释义：于检测网络通与不通，也叫时延，其值越大，速度越慢。用于测试网络连接量的程序。Ping发送一个ICMP(Internet Control Messages Protocol）即因特网信报控制协议；回声请求消息给目的地并报告是否收到所   </w:t>
      </w:r>
    </w:p>
    <w:p w14:paraId="2F6F867A" w14:textId="77777777" w:rsidR="00A56CD3" w:rsidRDefault="001A60D0" w:rsidP="0053532D">
      <w:pPr>
        <w:ind w:firstLineChars="200" w:firstLine="420"/>
        <w:rPr>
          <w:b/>
        </w:rPr>
      </w:pPr>
      <w:r w:rsidRPr="001A60D0">
        <w:rPr>
          <w:b/>
        </w:rPr>
        <w:t>46.PK （public key） 公钥 公开密钥   释义：公钥是与私钥算法一起使用的密钥对的非秘密一半。公钥通常用于加密会话密钥、验证数字签名，或加密可以用相应的私钥解密的数据。公钥和私钥是通过一种算法得到的一个密钥对（即一个公钥和一个私钥）其中的一个向外界公开，称为公钥；另一个自己保</w:t>
      </w:r>
      <w:r w:rsidRPr="001A60D0">
        <w:rPr>
          <w:rFonts w:hint="eastAsia"/>
          <w:b/>
        </w:rPr>
        <w:t>留，称为私钥。通过这种算法得到的密钥对能保证在世界范围内是唯一的。使用这个密钥对的时候，如果用其中一个密钥加密一段数据，必须用另一个密钥解密。比如用公钥加密数据就必须用私钥解密，如果用私钥加密也必须用公钥解密，否则解密将不会成功。</w:t>
      </w:r>
    </w:p>
    <w:p w14:paraId="178B4187" w14:textId="77777777" w:rsidR="003902D3" w:rsidRDefault="001A60D0" w:rsidP="0053532D">
      <w:pPr>
        <w:ind w:firstLineChars="200" w:firstLine="420"/>
        <w:rPr>
          <w:b/>
        </w:rPr>
      </w:pPr>
      <w:r w:rsidRPr="001A60D0">
        <w:rPr>
          <w:b/>
        </w:rPr>
        <w:t xml:space="preserve"> 47.RARP（Reverse Address Resolution Protocol） 逆地址解析协议  释义：反向地址转换协议（RARP：Reverse Address Resolution Protocol） 反向地址转换协议（RARP）允许局域网的物理机器从网关服务器的 ARP 表或者缓存上请求其 IP 地址。网络管理员在局域网网关路由器里创建一个表以映射物理地址（MAC）和与其对应的 IP 地址。当设置一台新的机器时，其 RARP 客户机程序需要向路由器上的 RARP 服务器请求相应的 IP 地址。假设在路由表中已经设置了一个记录，RARP 服务器将会返回 IP 地址给机器，此机器就会存储起来以便日后使用。 RARP 可以使用于以太网、光纤分布式数据接口及令牌环 LAN </w:t>
      </w:r>
    </w:p>
    <w:p w14:paraId="1760E284" w14:textId="77777777" w:rsidR="00E8556C" w:rsidRDefault="001A60D0" w:rsidP="0053532D">
      <w:pPr>
        <w:ind w:firstLineChars="200" w:firstLine="420"/>
        <w:rPr>
          <w:b/>
        </w:rPr>
      </w:pPr>
      <w:r w:rsidRPr="001A60D0">
        <w:rPr>
          <w:b/>
        </w:rPr>
        <w:t xml:space="preserve"> 48.RIP（Routing Information Protocol） 路由解析协议  释义：路由</w:t>
      </w:r>
      <w:r w:rsidRPr="001A60D0">
        <w:rPr>
          <w:rFonts w:hint="eastAsia"/>
          <w:b/>
        </w:rPr>
        <w:t>信息协议（</w:t>
      </w:r>
      <w:r w:rsidRPr="001A60D0">
        <w:rPr>
          <w:b/>
        </w:rPr>
        <w:t xml:space="preserve">RIP）是一种在网关与主机之间交换路由选择信息的标准。RIP 是一种内部网关协议。在国家性网络中如当前的因特网，拥有很多用于整个网络的路由选择协议。作为形成网络的每一个自治系统(AS)，都有属于自己的路由选择技术，不同的 AS 系统，路由选择技术也不同。   </w:t>
      </w:r>
      <w:r w:rsidR="00E8556C">
        <w:rPr>
          <w:rFonts w:hint="eastAsia"/>
          <w:b/>
        </w:rPr>
        <w:t xml:space="preserve"> </w:t>
      </w:r>
    </w:p>
    <w:p w14:paraId="5D304869" w14:textId="46FADB70" w:rsidR="008806D1" w:rsidRDefault="00E8556C" w:rsidP="0053532D">
      <w:pPr>
        <w:ind w:firstLineChars="200" w:firstLine="420"/>
        <w:rPr>
          <w:b/>
        </w:rPr>
      </w:pPr>
      <w:r>
        <w:rPr>
          <w:rFonts w:hint="eastAsia"/>
          <w:b/>
        </w:rPr>
        <w:t xml:space="preserve"> </w:t>
      </w:r>
      <w:r w:rsidR="001A60D0" w:rsidRPr="001A60D0">
        <w:rPr>
          <w:b/>
        </w:rPr>
        <w:t xml:space="preserve">49.RPB (Reverse Path Broadcasting) 反向路径广播 释义：略   </w:t>
      </w:r>
    </w:p>
    <w:p w14:paraId="025C12DE" w14:textId="77777777" w:rsidR="00A023AE" w:rsidRDefault="00ED1DFD" w:rsidP="0053532D">
      <w:pPr>
        <w:ind w:firstLineChars="200" w:firstLine="420"/>
        <w:rPr>
          <w:b/>
        </w:rPr>
      </w:pPr>
      <w:r>
        <w:rPr>
          <w:rFonts w:hint="eastAsia"/>
          <w:b/>
        </w:rPr>
        <w:t xml:space="preserve"> </w:t>
      </w:r>
      <w:r w:rsidR="001A60D0" w:rsidRPr="001A60D0">
        <w:rPr>
          <w:b/>
        </w:rPr>
        <w:t>50..RTCP（Real-time Transfer Control Protocol） 实时传送控制协议  释义：配合RTP使用的协议 主要</w:t>
      </w:r>
      <w:r w:rsidR="001A60D0" w:rsidRPr="001A60D0">
        <w:rPr>
          <w:rFonts w:hint="eastAsia"/>
          <w:b/>
        </w:rPr>
        <w:t>用于服务质量的监测与反馈，媒体之间的同步，以及多播组中成员的标志。</w:t>
      </w:r>
      <w:r w:rsidR="001A60D0" w:rsidRPr="001A60D0">
        <w:rPr>
          <w:b/>
        </w:rPr>
        <w:t xml:space="preserve">   </w:t>
      </w:r>
    </w:p>
    <w:p w14:paraId="589E3D6F" w14:textId="77777777" w:rsidR="006017AB" w:rsidRDefault="001A60D0" w:rsidP="0053532D">
      <w:pPr>
        <w:ind w:firstLineChars="200" w:firstLine="420"/>
        <w:rPr>
          <w:b/>
        </w:rPr>
      </w:pPr>
      <w:r w:rsidRPr="001A60D0">
        <w:rPr>
          <w:b/>
        </w:rPr>
        <w:t>51.RTO（Retransmission Time-Out） 超时重传时间  释义：TCP超时重传机制(RTO：Retransmission Timeout) ，是TCP操作计时器的一种！ 为了防止数据报丢失,当TCP发送</w:t>
      </w:r>
      <w:r w:rsidRPr="001A60D0">
        <w:rPr>
          <w:b/>
        </w:rPr>
        <w:lastRenderedPageBreak/>
        <w:t>一个报文时,就启动重传计时器,有2种情况: 1.若在计时器超时之前收到了特定报文的确认,则撤消这个计时器;  2.特定数据报在计时器超时前没有收到确认,则重传该数据报,并把计时器复位 RTO的数值基于平滑的往返时间及</w:t>
      </w:r>
      <w:r w:rsidRPr="001A60D0">
        <w:rPr>
          <w:rFonts w:hint="eastAsia"/>
          <w:b/>
        </w:rPr>
        <w:t>其偏差</w:t>
      </w:r>
      <w:r w:rsidRPr="001A60D0">
        <w:rPr>
          <w:b/>
        </w:rPr>
        <w:t xml:space="preserve">,大多数使用下面的公式: 最初 --&gt;初始值  在任意次测试后 --&gt;RTO=SRTT+4*DRTT   </w:t>
      </w:r>
    </w:p>
    <w:p w14:paraId="0C1F7739" w14:textId="77777777" w:rsidR="00586543" w:rsidRDefault="001A60D0" w:rsidP="006C757F">
      <w:pPr>
        <w:ind w:firstLineChars="200" w:firstLine="420"/>
        <w:rPr>
          <w:b/>
        </w:rPr>
      </w:pPr>
      <w:r w:rsidRPr="001A60D0">
        <w:rPr>
          <w:b/>
        </w:rPr>
        <w:t>52.RTSP（Real-Time Streaming Protocol） 实施流式协议  释义：RTSP是为了给流式过程增加更多的功能而设计的协议。RTSP本身并不传送数据，而仅仅是媒体播放器能够控制多媒体流的传送。（有点像文件传送协议FTP有一个控制信</w:t>
      </w:r>
      <w:r w:rsidRPr="001A60D0">
        <w:rPr>
          <w:rFonts w:hint="eastAsia"/>
          <w:b/>
        </w:rPr>
        <w:t>道），因此</w:t>
      </w:r>
      <w:r w:rsidRPr="001A60D0">
        <w:rPr>
          <w:b/>
        </w:rPr>
        <w:t xml:space="preserve">RTSP又称为带外协议。 </w:t>
      </w:r>
    </w:p>
    <w:p w14:paraId="32AA31CD" w14:textId="07F63A19" w:rsidR="001A60D0" w:rsidRPr="001A60D0" w:rsidRDefault="001A60D0" w:rsidP="006C757F">
      <w:pPr>
        <w:ind w:firstLineChars="200" w:firstLine="420"/>
        <w:rPr>
          <w:b/>
        </w:rPr>
      </w:pPr>
      <w:r w:rsidRPr="001A60D0">
        <w:rPr>
          <w:b/>
        </w:rPr>
        <w:t xml:space="preserve">53.RTT（Round-Trip Time） 往返时间 </w:t>
      </w:r>
    </w:p>
    <w:p w14:paraId="0C393DE5" w14:textId="77777777" w:rsidR="008165C9" w:rsidRDefault="001A60D0" w:rsidP="00B10221">
      <w:pPr>
        <w:ind w:firstLineChars="200" w:firstLine="420"/>
        <w:rPr>
          <w:b/>
        </w:rPr>
      </w:pPr>
      <w:r w:rsidRPr="001A60D0">
        <w:rPr>
          <w:rFonts w:hint="eastAsia"/>
          <w:b/>
        </w:rPr>
        <w:t>释义：返延时</w:t>
      </w:r>
      <w:r w:rsidRPr="001A60D0">
        <w:rPr>
          <w:b/>
        </w:rPr>
        <w:t>(RTT)由三个部分决定：即链路的传播时间、末端系统的处理时间以及路由器的缓存中的排队和处理时间。其中，前面两个部分的值作为一个TCP连接相对固定，路由器的缓存中的排队和处理时间会随着整个网络拥塞</w:t>
      </w:r>
      <w:r w:rsidRPr="001A60D0">
        <w:rPr>
          <w:rFonts w:hint="eastAsia"/>
          <w:b/>
        </w:rPr>
        <w:t>程度的变化而变化。所以</w:t>
      </w:r>
      <w:r w:rsidRPr="001A60D0">
        <w:rPr>
          <w:b/>
        </w:rPr>
        <w:t xml:space="preserve">RTT的变化在一定程度上反映了网络拥塞程度的变化。  </w:t>
      </w:r>
    </w:p>
    <w:p w14:paraId="5FE6347D" w14:textId="77777777" w:rsidR="00C40923" w:rsidRDefault="001A60D0" w:rsidP="00B10221">
      <w:pPr>
        <w:ind w:firstLineChars="200" w:firstLine="420"/>
        <w:rPr>
          <w:b/>
        </w:rPr>
      </w:pPr>
      <w:r w:rsidRPr="001A60D0">
        <w:rPr>
          <w:b/>
        </w:rPr>
        <w:t xml:space="preserve"> 54.SA（Security Association） 安全关联  释义：SA是一种安全关联，SA 对两台计算机之间的策略协议进行编码，指定它们将使用哪些算法和什么样的密钥长度，以及实际的密钥本身。  </w:t>
      </w:r>
    </w:p>
    <w:p w14:paraId="6DD69833" w14:textId="390DC25D" w:rsidR="001A60D0" w:rsidRPr="001A60D0" w:rsidRDefault="001A60D0" w:rsidP="00B10221">
      <w:pPr>
        <w:ind w:firstLineChars="200" w:firstLine="420"/>
        <w:rPr>
          <w:b/>
        </w:rPr>
      </w:pPr>
      <w:r w:rsidRPr="001A60D0">
        <w:rPr>
          <w:b/>
        </w:rPr>
        <w:t xml:space="preserve"> 55.SCTP (Stream Control Transmission Protocol) 流控制传输协议 </w:t>
      </w:r>
    </w:p>
    <w:p w14:paraId="3612C41A" w14:textId="5E011A71" w:rsidR="001A60D0" w:rsidRDefault="001A60D0" w:rsidP="001A60D0">
      <w:pPr>
        <w:ind w:firstLineChars="200" w:firstLine="420"/>
        <w:rPr>
          <w:b/>
        </w:rPr>
      </w:pPr>
      <w:r w:rsidRPr="001A60D0">
        <w:rPr>
          <w:rFonts w:hint="eastAsia"/>
          <w:b/>
        </w:rPr>
        <w:t>释义：是</w:t>
      </w:r>
      <w:r w:rsidRPr="001A60D0">
        <w:rPr>
          <w:b/>
        </w:rPr>
        <w:t>IETF新定义的一个传输层transport layer协议（2000年）。是提供基于不可靠传输业务的协议之上的可靠的数据报传输协议。SCTP的设计用于通过IP网传输SCN窄带信令消息。流控制传输协议（Stream Control Transmission Protocol，SCTP）是一种可靠的传输协议，它在两个端点之间提供稳定、有序的数据传递服务（非常类似于 TCP），并且可以保护数据消息边界（例如 UDP）。然而，与 TCP 和 UDP 不同，SCTP 是通过多宿主（Multi-homing）</w:t>
      </w:r>
      <w:r w:rsidRPr="001A60D0">
        <w:rPr>
          <w:rFonts w:hint="eastAsia"/>
          <w:b/>
        </w:rPr>
        <w:t>和多流（</w:t>
      </w:r>
      <w:r w:rsidRPr="001A60D0">
        <w:rPr>
          <w:b/>
        </w:rPr>
        <w:t>Multi-streaming）功能提供这些收益的，这两种功能均可提高可用性</w:t>
      </w:r>
    </w:p>
    <w:p w14:paraId="1C302957" w14:textId="77777777" w:rsidR="00983C4B" w:rsidRDefault="00023B1C" w:rsidP="00023B1C">
      <w:pPr>
        <w:ind w:firstLineChars="200" w:firstLine="420"/>
        <w:rPr>
          <w:b/>
        </w:rPr>
      </w:pPr>
      <w:r w:rsidRPr="00023B1C">
        <w:rPr>
          <w:b/>
        </w:rPr>
        <w:t>56.SIP（Session Initiation Protocol） 回话发起协议  释义：SIP(Session Initiation Protocol)是一个应用层的信令控制协议。用于创建、修改和释放一个或多个参与者的会话。这些会话可以是Internet多媒体会议[1]、IP电话或多媒体分发。会话的参与者可以通过组播（multicast）、网状单播（unicast）或两者的混合体进行通信。 使用 SIP，服务提供商可以随意选择标准组件。不论媒体内容和参与方数量，用户都可以查找和联系对方。SIP 对会话</w:t>
      </w:r>
      <w:r w:rsidRPr="00023B1C">
        <w:rPr>
          <w:rFonts w:hint="eastAsia"/>
          <w:b/>
        </w:rPr>
        <w:t>进行协商，以便所有参与方都能够就会话功能达成一致以及进行修改。它甚至可以添加、删除或转移用户。</w:t>
      </w:r>
      <w:r w:rsidRPr="00023B1C">
        <w:rPr>
          <w:b/>
        </w:rPr>
        <w:t xml:space="preserve">  </w:t>
      </w:r>
    </w:p>
    <w:p w14:paraId="0558996F" w14:textId="77777777" w:rsidR="003072CC" w:rsidRDefault="00023B1C" w:rsidP="00023B1C">
      <w:pPr>
        <w:ind w:firstLineChars="200" w:firstLine="420"/>
        <w:rPr>
          <w:b/>
        </w:rPr>
      </w:pPr>
      <w:r w:rsidRPr="00023B1C">
        <w:rPr>
          <w:b/>
        </w:rPr>
        <w:t xml:space="preserve"> 57.SK （Secret Key） 秘钥 释义：略  </w:t>
      </w:r>
    </w:p>
    <w:p w14:paraId="4748B3F4" w14:textId="47E05CE5" w:rsidR="00023B1C" w:rsidRPr="00023B1C" w:rsidRDefault="00023B1C" w:rsidP="00023B1C">
      <w:pPr>
        <w:ind w:firstLineChars="200" w:firstLine="420"/>
        <w:rPr>
          <w:b/>
        </w:rPr>
      </w:pPr>
      <w:r w:rsidRPr="00023B1C">
        <w:rPr>
          <w:b/>
        </w:rPr>
        <w:t xml:space="preserve"> 58.SMI（Structure of Management Information） 管理信息结构  释义：管理信息结构SMI（structure of management information)  它是简单网络管理协议（SNMP）的一部分，指定了在 SNMP 的 MIB 中用于定义管理目标的规则。  SMI 是一种语言，是为了确保网络管理数据的</w:t>
      </w:r>
      <w:r w:rsidRPr="00023B1C">
        <w:rPr>
          <w:rFonts w:hint="eastAsia"/>
          <w:b/>
        </w:rPr>
        <w:t>语法和语义明确和无二义性而定义的语言。</w:t>
      </w:r>
      <w:r w:rsidRPr="00023B1C">
        <w:rPr>
          <w:b/>
        </w:rPr>
        <w:t xml:space="preserve"> 它是定义被管理网络实体中特定数据的语言。  它定义了数据类型、对象模型，以及写入和修改管理信息的规则。 </w:t>
      </w:r>
    </w:p>
    <w:p w14:paraId="487D0BC3" w14:textId="77777777" w:rsidR="00E76F1D" w:rsidRDefault="00023B1C" w:rsidP="00023B1C">
      <w:pPr>
        <w:ind w:firstLineChars="200" w:firstLine="420"/>
        <w:rPr>
          <w:b/>
        </w:rPr>
      </w:pPr>
      <w:r w:rsidRPr="00023B1C">
        <w:rPr>
          <w:b/>
        </w:rPr>
        <w:t xml:space="preserve">  59.SMTP（Simple Mail Transfer Protocol） 简单邮件传送协议  释义：SMTP（Simple Mail Transfer Protocol）即简单邮件传输协议,它是一组用于由源地址到目的地址传送邮件的规则，由它来控制信件的中转方式。SMTP协议属于TCP/IP协议族，它帮助每台计算机在发送或中转信件时找到下一个目的地。通过SMTP协议所指定的服务器,就可以把E－mail寄到收信人的服务器上了，整个过程只要几分钟。SMTP服务器则是遵循SMTP协议的发送邮件服务器，用来发</w:t>
      </w:r>
      <w:r w:rsidRPr="00023B1C">
        <w:rPr>
          <w:rFonts w:hint="eastAsia"/>
          <w:b/>
        </w:rPr>
        <w:t>送或中转发出的电子邮件。</w:t>
      </w:r>
      <w:r w:rsidRPr="00023B1C">
        <w:rPr>
          <w:b/>
        </w:rPr>
        <w:t xml:space="preserve">  </w:t>
      </w:r>
    </w:p>
    <w:p w14:paraId="44C8773A" w14:textId="77777777" w:rsidR="00507630" w:rsidRDefault="00023B1C" w:rsidP="00023B1C">
      <w:pPr>
        <w:ind w:firstLineChars="200" w:firstLine="420"/>
        <w:rPr>
          <w:b/>
        </w:rPr>
      </w:pPr>
      <w:r w:rsidRPr="00023B1C">
        <w:rPr>
          <w:b/>
        </w:rPr>
        <w:t xml:space="preserve"> 60.SNMP（Simple Network Management Protocol） 简单邮件传送协议  释义：简</w:t>
      </w:r>
      <w:r w:rsidRPr="00023B1C">
        <w:rPr>
          <w:b/>
        </w:rPr>
        <w:lastRenderedPageBreak/>
        <w:t xml:space="preserve">单网络管理协议（SNMP），由一组网络管理的标准组成，包含一个应用层协议（application layer protocol）、数据库模型（database schema）和一组资料物件。该协议能够支持网络管理系统，用以监测连接到网络上的设备是否有任何引起管理上关注的情况。该协议是互联网工程工作小组（IETF，Internet Engineering Task Force）定义的internet协议簇的一部分。  </w:t>
      </w:r>
    </w:p>
    <w:p w14:paraId="7BF8F8B1" w14:textId="77777777" w:rsidR="00BC08A9" w:rsidRDefault="00023B1C" w:rsidP="00023B1C">
      <w:pPr>
        <w:ind w:firstLineChars="200" w:firstLine="420"/>
        <w:rPr>
          <w:b/>
        </w:rPr>
      </w:pPr>
      <w:r w:rsidRPr="00023B1C">
        <w:rPr>
          <w:b/>
        </w:rPr>
        <w:t xml:space="preserve"> 61.TCP（Transmission Control Protocol） 传输控制协议  释义：TCP是一种面向连接（连接导向）的、可靠的、基于字节流的传输层（Transport layer）通信协议，由IETF的RFC 793说明（specified）。TCP在IP报文的协议号是6。在简化的计算机网络OSI模型中，它完成第四层传输层所指定的功能，UDP是同一层内另一个重要的传输协议。  </w:t>
      </w:r>
    </w:p>
    <w:p w14:paraId="5AEB8F93" w14:textId="6ACE0093" w:rsidR="00983234" w:rsidRDefault="00023B1C" w:rsidP="00023B1C">
      <w:pPr>
        <w:ind w:firstLineChars="200" w:firstLine="420"/>
        <w:rPr>
          <w:b/>
        </w:rPr>
      </w:pPr>
      <w:r w:rsidRPr="00023B1C">
        <w:rPr>
          <w:b/>
        </w:rPr>
        <w:t xml:space="preserve"> 62.UA（User Agent） 用户代理 释义：略  </w:t>
      </w:r>
    </w:p>
    <w:p w14:paraId="2F47BD2A" w14:textId="77777777" w:rsidR="0042495A" w:rsidRDefault="00023B1C" w:rsidP="00023B1C">
      <w:pPr>
        <w:ind w:firstLineChars="200" w:firstLine="420"/>
        <w:rPr>
          <w:b/>
        </w:rPr>
      </w:pPr>
      <w:r w:rsidRPr="00023B1C">
        <w:rPr>
          <w:b/>
        </w:rPr>
        <w:t xml:space="preserve"> 63.UDP（User Datagram Protocol） 用户数据报协议  释义：UDP是OSI参考模型中一种无连接的传输层协议，它主要用于不要求分组顺序到达的传输中，分组传输顺序的检查与排序由应用层完成[1]，提供面向事务的简单不可靠信息传送服务。UDP 协议基本上是IP协议与上层协议的接口。UDP协议适用端口分别运行在同一台设备上的多个应用程序。</w:t>
      </w:r>
    </w:p>
    <w:p w14:paraId="4B2C7620" w14:textId="3877BFA2" w:rsidR="00023B1C" w:rsidRPr="00023B1C" w:rsidRDefault="00023B1C" w:rsidP="00023B1C">
      <w:pPr>
        <w:ind w:firstLineChars="200" w:firstLine="420"/>
        <w:rPr>
          <w:b/>
        </w:rPr>
      </w:pPr>
      <w:r w:rsidRPr="00023B1C">
        <w:rPr>
          <w:b/>
        </w:rPr>
        <w:t xml:space="preserve"> 64.URL （Uniform Resources Locator） 统一资源定位符  释义：统一资源定位符（Uniform Resource Locator，缩写为URL）是对可以从互联网上得到的资源的位置和访问方法的一种简洁的表示，是互联网上标准资源的地址。互联网上的每个文件都有一个唯一的URL，它包含的信息指出文件的位置以及浏览器应该怎么处理它。     </w:t>
      </w:r>
    </w:p>
    <w:p w14:paraId="03BC8557" w14:textId="77777777" w:rsidR="00023B1C" w:rsidRPr="00023B1C" w:rsidRDefault="00023B1C" w:rsidP="00023B1C">
      <w:pPr>
        <w:ind w:firstLineChars="200" w:firstLine="420"/>
        <w:rPr>
          <w:b/>
        </w:rPr>
      </w:pPr>
      <w:r w:rsidRPr="00023B1C">
        <w:rPr>
          <w:b/>
        </w:rPr>
        <w:t xml:space="preserve">  65.VLAN （Virtual LAN） 虚拟局域网 </w:t>
      </w:r>
    </w:p>
    <w:p w14:paraId="5E36A263" w14:textId="77777777" w:rsidR="007F506F" w:rsidRDefault="00023B1C" w:rsidP="00023B1C">
      <w:pPr>
        <w:ind w:firstLineChars="200" w:firstLine="420"/>
        <w:rPr>
          <w:b/>
        </w:rPr>
      </w:pPr>
      <w:r w:rsidRPr="00023B1C">
        <w:rPr>
          <w:rFonts w:hint="eastAsia"/>
          <w:b/>
        </w:rPr>
        <w:t>释义：</w:t>
      </w:r>
      <w:r w:rsidRPr="00023B1C">
        <w:rPr>
          <w:b/>
        </w:rPr>
        <w:t xml:space="preserve">VLAN（Virtual Local Area Network）的中文名为"虚拟局域网"。VLAN是一种将局域网设备从逻辑上划分成一个个网段，从而实现虚拟工作组的新兴数据交换技术。这一新兴技术主要应用于交换机和路由器中，但主流应用还是在交换机之中。但又不是所有交换机都具有此功能，只有VLAN协议的第二层以上交换机才具有此功能，这一点可以查看相应交换机的说明书即可得知。  </w:t>
      </w:r>
    </w:p>
    <w:p w14:paraId="2DA2E4A0" w14:textId="77777777" w:rsidR="00CA33A4" w:rsidRDefault="00023B1C" w:rsidP="00023B1C">
      <w:pPr>
        <w:ind w:firstLineChars="200" w:firstLine="420"/>
        <w:rPr>
          <w:b/>
        </w:rPr>
      </w:pPr>
      <w:r w:rsidRPr="00023B1C">
        <w:rPr>
          <w:b/>
        </w:rPr>
        <w:t xml:space="preserve"> 66.VPN（Virtual Private Network） 虚拟专用网  释义：拟专用网络（Virtual Private Network，简称VPN）指的是在公用网络上建立专用网络的技术。其之所以称为虚拟网，主要是因为整个VPN网络的任意两个节点之间的连接并没有传统专网所需的端到端的物理链路，而是架构在公用网络服务商所提供的网络平台，如Internet、ATM（异步传输模式）、Frame Relay（帧中继）等之上的逻辑网络，用户数据在逻辑链路中传输。它涵盖了跨共享网络或公共网络的封装、加密和身份验证链接的专用网络的扩展。   </w:t>
      </w:r>
    </w:p>
    <w:p w14:paraId="2799525F" w14:textId="77777777" w:rsidR="009C2FA2" w:rsidRDefault="00023B1C" w:rsidP="00023B1C">
      <w:pPr>
        <w:ind w:firstLineChars="200" w:firstLine="420"/>
        <w:rPr>
          <w:b/>
        </w:rPr>
      </w:pPr>
      <w:r w:rsidRPr="00023B1C">
        <w:rPr>
          <w:b/>
        </w:rPr>
        <w:t xml:space="preserve">67.WAN (Wide Area Network) 广域网  释义：广域网（WAN，Wide Area Network）也称远程网（long haul network ）。通常跨接很大的物理范围，所覆盖的范围从几十公里到几千公里，它能连接多个城市或国家，或横跨几个洲并能提供远距离通信，形成国际性的远程网络。  </w:t>
      </w:r>
    </w:p>
    <w:p w14:paraId="0CADDF7C" w14:textId="77777777" w:rsidR="00BC6699" w:rsidRDefault="00023B1C" w:rsidP="00023B1C">
      <w:pPr>
        <w:ind w:firstLineChars="200" w:firstLine="420"/>
        <w:rPr>
          <w:b/>
        </w:rPr>
      </w:pPr>
      <w:r w:rsidRPr="00023B1C">
        <w:rPr>
          <w:b/>
        </w:rPr>
        <w:t xml:space="preserve"> 68.WLAN (Wireless Local Area Network) 虚拟专用网  释义：无线局域网络(Wireless Local Area Networks； WLAN)是相当便利的数据传输系统，它利用射频（Radio Frequency； RF）的技术，取代旧式碍手碍脚的双绞铜线（Coaxial）所构成的局域网络，使得无线局域网络能利用简单的存取架构让用户透过它，达到“信息随身化、便利走天下”的理想境界。  </w:t>
      </w:r>
    </w:p>
    <w:p w14:paraId="6B6046F3" w14:textId="056357F7" w:rsidR="00023B1C" w:rsidRPr="00023B1C" w:rsidRDefault="00023B1C" w:rsidP="00023B1C">
      <w:pPr>
        <w:ind w:firstLineChars="200" w:firstLine="420"/>
        <w:rPr>
          <w:b/>
        </w:rPr>
      </w:pPr>
      <w:r w:rsidRPr="00023B1C">
        <w:rPr>
          <w:b/>
        </w:rPr>
        <w:t>69.WWW （World Wide Web） 万维网  释义：WWW可以让Web客户端（常用浏览器）访问浏览Web服务器上的页面。 WWW提供丰富的文本和图形，音频，视频等多媒体信息，并将这些内容集合在一起，并提供导航功能，使得用户可以方便地在各个页面之间进行浏览。由于WWW内容丰富，浏览方便，目前已经成为互联网最重要的服务。</w:t>
      </w:r>
    </w:p>
    <w:sectPr w:rsidR="00023B1C" w:rsidRPr="00023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FDB87" w14:textId="77777777" w:rsidR="004E0439" w:rsidRDefault="004E0439" w:rsidP="00746EBB">
      <w:r>
        <w:separator/>
      </w:r>
    </w:p>
  </w:endnote>
  <w:endnote w:type="continuationSeparator" w:id="0">
    <w:p w14:paraId="7EA6898B" w14:textId="77777777" w:rsidR="004E0439" w:rsidRDefault="004E0439" w:rsidP="0074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13241" w14:textId="77777777" w:rsidR="004E0439" w:rsidRDefault="004E0439" w:rsidP="00746EBB">
      <w:r>
        <w:separator/>
      </w:r>
    </w:p>
  </w:footnote>
  <w:footnote w:type="continuationSeparator" w:id="0">
    <w:p w14:paraId="4A79A9E7" w14:textId="77777777" w:rsidR="004E0439" w:rsidRDefault="004E0439" w:rsidP="00746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5F"/>
    <w:rsid w:val="000041E0"/>
    <w:rsid w:val="00023B1C"/>
    <w:rsid w:val="00034174"/>
    <w:rsid w:val="000437AB"/>
    <w:rsid w:val="00051578"/>
    <w:rsid w:val="00080E4B"/>
    <w:rsid w:val="00135546"/>
    <w:rsid w:val="00151C99"/>
    <w:rsid w:val="001A60D0"/>
    <w:rsid w:val="001B525B"/>
    <w:rsid w:val="001D21EF"/>
    <w:rsid w:val="001F4AE6"/>
    <w:rsid w:val="0020348F"/>
    <w:rsid w:val="0020617B"/>
    <w:rsid w:val="002233F4"/>
    <w:rsid w:val="002254B0"/>
    <w:rsid w:val="00254DFB"/>
    <w:rsid w:val="00297E38"/>
    <w:rsid w:val="002D0F3E"/>
    <w:rsid w:val="002D4C9B"/>
    <w:rsid w:val="002E584A"/>
    <w:rsid w:val="003072CC"/>
    <w:rsid w:val="0033782E"/>
    <w:rsid w:val="003902D3"/>
    <w:rsid w:val="0039626F"/>
    <w:rsid w:val="003B616A"/>
    <w:rsid w:val="003C5D42"/>
    <w:rsid w:val="0042384D"/>
    <w:rsid w:val="0042495A"/>
    <w:rsid w:val="00451B65"/>
    <w:rsid w:val="00454655"/>
    <w:rsid w:val="004E0439"/>
    <w:rsid w:val="004E54E3"/>
    <w:rsid w:val="00503FB3"/>
    <w:rsid w:val="00507630"/>
    <w:rsid w:val="00510B3E"/>
    <w:rsid w:val="00515108"/>
    <w:rsid w:val="00517722"/>
    <w:rsid w:val="0053532D"/>
    <w:rsid w:val="005353BF"/>
    <w:rsid w:val="0055264F"/>
    <w:rsid w:val="0057395D"/>
    <w:rsid w:val="00586543"/>
    <w:rsid w:val="006017AB"/>
    <w:rsid w:val="006C757F"/>
    <w:rsid w:val="006E1633"/>
    <w:rsid w:val="006F1EC9"/>
    <w:rsid w:val="00720040"/>
    <w:rsid w:val="00746EBB"/>
    <w:rsid w:val="0074707E"/>
    <w:rsid w:val="00774A5D"/>
    <w:rsid w:val="00774E27"/>
    <w:rsid w:val="007835BB"/>
    <w:rsid w:val="007B5350"/>
    <w:rsid w:val="007D5D66"/>
    <w:rsid w:val="007F506F"/>
    <w:rsid w:val="00801DB2"/>
    <w:rsid w:val="00813874"/>
    <w:rsid w:val="008165C9"/>
    <w:rsid w:val="008265F3"/>
    <w:rsid w:val="00835215"/>
    <w:rsid w:val="00845B46"/>
    <w:rsid w:val="00867ACC"/>
    <w:rsid w:val="008806D1"/>
    <w:rsid w:val="00882136"/>
    <w:rsid w:val="008A6591"/>
    <w:rsid w:val="008D7A60"/>
    <w:rsid w:val="008F45EA"/>
    <w:rsid w:val="00900349"/>
    <w:rsid w:val="00935C4E"/>
    <w:rsid w:val="009660CD"/>
    <w:rsid w:val="00983234"/>
    <w:rsid w:val="00983C4B"/>
    <w:rsid w:val="009C07D5"/>
    <w:rsid w:val="009C2FA2"/>
    <w:rsid w:val="00A023AE"/>
    <w:rsid w:val="00A4273E"/>
    <w:rsid w:val="00A45A5A"/>
    <w:rsid w:val="00A56CD3"/>
    <w:rsid w:val="00A57265"/>
    <w:rsid w:val="00A604FE"/>
    <w:rsid w:val="00A750BB"/>
    <w:rsid w:val="00A75C0E"/>
    <w:rsid w:val="00AA0562"/>
    <w:rsid w:val="00AA21E3"/>
    <w:rsid w:val="00AC1AA4"/>
    <w:rsid w:val="00AE64B7"/>
    <w:rsid w:val="00B06021"/>
    <w:rsid w:val="00B06CC8"/>
    <w:rsid w:val="00B10221"/>
    <w:rsid w:val="00B671E3"/>
    <w:rsid w:val="00B74528"/>
    <w:rsid w:val="00B91530"/>
    <w:rsid w:val="00BC08A9"/>
    <w:rsid w:val="00BC6699"/>
    <w:rsid w:val="00C20876"/>
    <w:rsid w:val="00C31C60"/>
    <w:rsid w:val="00C40923"/>
    <w:rsid w:val="00C436B1"/>
    <w:rsid w:val="00C572B7"/>
    <w:rsid w:val="00C74D81"/>
    <w:rsid w:val="00C96EFC"/>
    <w:rsid w:val="00CA33A4"/>
    <w:rsid w:val="00CA5084"/>
    <w:rsid w:val="00CC49D3"/>
    <w:rsid w:val="00CE57C2"/>
    <w:rsid w:val="00D03AB4"/>
    <w:rsid w:val="00D42B1E"/>
    <w:rsid w:val="00D44D30"/>
    <w:rsid w:val="00D669B7"/>
    <w:rsid w:val="00D67211"/>
    <w:rsid w:val="00DE3540"/>
    <w:rsid w:val="00E76F1D"/>
    <w:rsid w:val="00E8556C"/>
    <w:rsid w:val="00EA4D2F"/>
    <w:rsid w:val="00ED1DFD"/>
    <w:rsid w:val="00EF14D7"/>
    <w:rsid w:val="00F22A3D"/>
    <w:rsid w:val="00F3593F"/>
    <w:rsid w:val="00F45ADB"/>
    <w:rsid w:val="00F81502"/>
    <w:rsid w:val="00FA71A3"/>
    <w:rsid w:val="00FB415F"/>
    <w:rsid w:val="00FB6F26"/>
    <w:rsid w:val="00FF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63A89"/>
  <w15:chartTrackingRefBased/>
  <w15:docId w15:val="{8D21B556-AC07-4C8A-8D73-C8A23288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6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6EBB"/>
    <w:rPr>
      <w:sz w:val="18"/>
      <w:szCs w:val="18"/>
    </w:rPr>
  </w:style>
  <w:style w:type="paragraph" w:styleId="a5">
    <w:name w:val="footer"/>
    <w:basedOn w:val="a"/>
    <w:link w:val="a6"/>
    <w:uiPriority w:val="99"/>
    <w:unhideWhenUsed/>
    <w:rsid w:val="00746EBB"/>
    <w:pPr>
      <w:tabs>
        <w:tab w:val="center" w:pos="4153"/>
        <w:tab w:val="right" w:pos="8306"/>
      </w:tabs>
      <w:snapToGrid w:val="0"/>
      <w:jc w:val="left"/>
    </w:pPr>
    <w:rPr>
      <w:sz w:val="18"/>
      <w:szCs w:val="18"/>
    </w:rPr>
  </w:style>
  <w:style w:type="character" w:customStyle="1" w:styleId="a6">
    <w:name w:val="页脚 字符"/>
    <w:basedOn w:val="a0"/>
    <w:link w:val="a5"/>
    <w:uiPriority w:val="99"/>
    <w:rsid w:val="00746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2417">
      <w:bodyDiv w:val="1"/>
      <w:marLeft w:val="0"/>
      <w:marRight w:val="0"/>
      <w:marTop w:val="0"/>
      <w:marBottom w:val="0"/>
      <w:divBdr>
        <w:top w:val="none" w:sz="0" w:space="0" w:color="auto"/>
        <w:left w:val="none" w:sz="0" w:space="0" w:color="auto"/>
        <w:bottom w:val="none" w:sz="0" w:space="0" w:color="auto"/>
        <w:right w:val="none" w:sz="0" w:space="0" w:color="auto"/>
      </w:divBdr>
    </w:div>
    <w:div w:id="215818107">
      <w:bodyDiv w:val="1"/>
      <w:marLeft w:val="0"/>
      <w:marRight w:val="0"/>
      <w:marTop w:val="0"/>
      <w:marBottom w:val="0"/>
      <w:divBdr>
        <w:top w:val="none" w:sz="0" w:space="0" w:color="auto"/>
        <w:left w:val="none" w:sz="0" w:space="0" w:color="auto"/>
        <w:bottom w:val="none" w:sz="0" w:space="0" w:color="auto"/>
        <w:right w:val="none" w:sz="0" w:space="0" w:color="auto"/>
      </w:divBdr>
    </w:div>
    <w:div w:id="478157279">
      <w:bodyDiv w:val="1"/>
      <w:marLeft w:val="0"/>
      <w:marRight w:val="0"/>
      <w:marTop w:val="0"/>
      <w:marBottom w:val="0"/>
      <w:divBdr>
        <w:top w:val="none" w:sz="0" w:space="0" w:color="auto"/>
        <w:left w:val="none" w:sz="0" w:space="0" w:color="auto"/>
        <w:bottom w:val="none" w:sz="0" w:space="0" w:color="auto"/>
        <w:right w:val="none" w:sz="0" w:space="0" w:color="auto"/>
      </w:divBdr>
      <w:divsChild>
        <w:div w:id="2041857203">
          <w:marLeft w:val="0"/>
          <w:marRight w:val="0"/>
          <w:marTop w:val="0"/>
          <w:marBottom w:val="90"/>
          <w:divBdr>
            <w:top w:val="single" w:sz="6" w:space="0" w:color="D3D3D3"/>
            <w:left w:val="single" w:sz="6" w:space="0" w:color="D3D3D3"/>
            <w:bottom w:val="single" w:sz="6" w:space="0" w:color="D3D3D3"/>
            <w:right w:val="single" w:sz="6" w:space="0" w:color="D3D3D3"/>
          </w:divBdr>
          <w:divsChild>
            <w:div w:id="1337228510">
              <w:marLeft w:val="75"/>
              <w:marRight w:val="75"/>
              <w:marTop w:val="0"/>
              <w:marBottom w:val="0"/>
              <w:divBdr>
                <w:top w:val="none" w:sz="0" w:space="0" w:color="auto"/>
                <w:left w:val="none" w:sz="0" w:space="0" w:color="auto"/>
                <w:bottom w:val="none" w:sz="0" w:space="0" w:color="auto"/>
                <w:right w:val="none" w:sz="0" w:space="0" w:color="auto"/>
              </w:divBdr>
            </w:div>
          </w:divsChild>
        </w:div>
        <w:div w:id="986591895">
          <w:marLeft w:val="0"/>
          <w:marRight w:val="0"/>
          <w:marTop w:val="0"/>
          <w:marBottom w:val="90"/>
          <w:divBdr>
            <w:top w:val="single" w:sz="6" w:space="0" w:color="D3D3D3"/>
            <w:left w:val="single" w:sz="6" w:space="0" w:color="D3D3D3"/>
            <w:bottom w:val="single" w:sz="6" w:space="0" w:color="D3D3D3"/>
            <w:right w:val="single" w:sz="6" w:space="0" w:color="D3D3D3"/>
          </w:divBdr>
          <w:divsChild>
            <w:div w:id="1182088164">
              <w:marLeft w:val="75"/>
              <w:marRight w:val="75"/>
              <w:marTop w:val="0"/>
              <w:marBottom w:val="0"/>
              <w:divBdr>
                <w:top w:val="none" w:sz="0" w:space="0" w:color="auto"/>
                <w:left w:val="none" w:sz="0" w:space="0" w:color="auto"/>
                <w:bottom w:val="none" w:sz="0" w:space="0" w:color="auto"/>
                <w:right w:val="none" w:sz="0" w:space="0" w:color="auto"/>
              </w:divBdr>
              <w:divsChild>
                <w:div w:id="1545826447">
                  <w:marLeft w:val="0"/>
                  <w:marRight w:val="0"/>
                  <w:marTop w:val="0"/>
                  <w:marBottom w:val="0"/>
                  <w:divBdr>
                    <w:top w:val="none" w:sz="0" w:space="0" w:color="auto"/>
                    <w:left w:val="none" w:sz="0" w:space="0" w:color="auto"/>
                    <w:bottom w:val="none" w:sz="0" w:space="0" w:color="auto"/>
                    <w:right w:val="none" w:sz="0" w:space="0" w:color="auto"/>
                  </w:divBdr>
                  <w:divsChild>
                    <w:div w:id="323633396">
                      <w:marLeft w:val="0"/>
                      <w:marRight w:val="0"/>
                      <w:marTop w:val="0"/>
                      <w:marBottom w:val="0"/>
                      <w:divBdr>
                        <w:top w:val="none" w:sz="0" w:space="0" w:color="auto"/>
                        <w:left w:val="none" w:sz="0" w:space="0" w:color="auto"/>
                        <w:bottom w:val="none" w:sz="0" w:space="0" w:color="auto"/>
                        <w:right w:val="none" w:sz="0" w:space="0" w:color="auto"/>
                      </w:divBdr>
                      <w:divsChild>
                        <w:div w:id="1939826712">
                          <w:marLeft w:val="0"/>
                          <w:marRight w:val="0"/>
                          <w:marTop w:val="0"/>
                          <w:marBottom w:val="0"/>
                          <w:divBdr>
                            <w:top w:val="none" w:sz="0" w:space="0" w:color="auto"/>
                            <w:left w:val="none" w:sz="0" w:space="0" w:color="auto"/>
                            <w:bottom w:val="none" w:sz="0" w:space="0" w:color="auto"/>
                            <w:right w:val="none" w:sz="0" w:space="0" w:color="auto"/>
                          </w:divBdr>
                          <w:divsChild>
                            <w:div w:id="955527221">
                              <w:marLeft w:val="0"/>
                              <w:marRight w:val="0"/>
                              <w:marTop w:val="0"/>
                              <w:marBottom w:val="0"/>
                              <w:divBdr>
                                <w:top w:val="none" w:sz="0" w:space="0" w:color="auto"/>
                                <w:left w:val="none" w:sz="0" w:space="0" w:color="auto"/>
                                <w:bottom w:val="none" w:sz="0" w:space="0" w:color="auto"/>
                                <w:right w:val="none" w:sz="0" w:space="0" w:color="auto"/>
                              </w:divBdr>
                              <w:divsChild>
                                <w:div w:id="1879778409">
                                  <w:marLeft w:val="0"/>
                                  <w:marRight w:val="0"/>
                                  <w:marTop w:val="0"/>
                                  <w:marBottom w:val="0"/>
                                  <w:divBdr>
                                    <w:top w:val="none" w:sz="0" w:space="0" w:color="auto"/>
                                    <w:left w:val="none" w:sz="0" w:space="0" w:color="auto"/>
                                    <w:bottom w:val="none" w:sz="0" w:space="0" w:color="auto"/>
                                    <w:right w:val="none" w:sz="0" w:space="0" w:color="auto"/>
                                  </w:divBdr>
                                  <w:divsChild>
                                    <w:div w:id="493959275">
                                      <w:marLeft w:val="0"/>
                                      <w:marRight w:val="0"/>
                                      <w:marTop w:val="0"/>
                                      <w:marBottom w:val="0"/>
                                      <w:divBdr>
                                        <w:top w:val="none" w:sz="0" w:space="0" w:color="auto"/>
                                        <w:left w:val="none" w:sz="0" w:space="0" w:color="auto"/>
                                        <w:bottom w:val="none" w:sz="0" w:space="0" w:color="auto"/>
                                        <w:right w:val="none" w:sz="0" w:space="0" w:color="auto"/>
                                      </w:divBdr>
                                    </w:div>
                                  </w:divsChild>
                                </w:div>
                                <w:div w:id="2028288743">
                                  <w:marLeft w:val="0"/>
                                  <w:marRight w:val="0"/>
                                  <w:marTop w:val="0"/>
                                  <w:marBottom w:val="0"/>
                                  <w:divBdr>
                                    <w:top w:val="none" w:sz="0" w:space="0" w:color="auto"/>
                                    <w:left w:val="none" w:sz="0" w:space="0" w:color="auto"/>
                                    <w:bottom w:val="none" w:sz="0" w:space="0" w:color="auto"/>
                                    <w:right w:val="none" w:sz="0" w:space="0" w:color="auto"/>
                                  </w:divBdr>
                                  <w:divsChild>
                                    <w:div w:id="1672100451">
                                      <w:marLeft w:val="0"/>
                                      <w:marRight w:val="0"/>
                                      <w:marTop w:val="0"/>
                                      <w:marBottom w:val="0"/>
                                      <w:divBdr>
                                        <w:top w:val="none" w:sz="0" w:space="0" w:color="auto"/>
                                        <w:left w:val="none" w:sz="0" w:space="0" w:color="auto"/>
                                        <w:bottom w:val="none" w:sz="0" w:space="0" w:color="auto"/>
                                        <w:right w:val="none" w:sz="0" w:space="0" w:color="auto"/>
                                      </w:divBdr>
                                    </w:div>
                                  </w:divsChild>
                                </w:div>
                                <w:div w:id="1333726436">
                                  <w:marLeft w:val="0"/>
                                  <w:marRight w:val="0"/>
                                  <w:marTop w:val="0"/>
                                  <w:marBottom w:val="0"/>
                                  <w:divBdr>
                                    <w:top w:val="none" w:sz="0" w:space="0" w:color="auto"/>
                                    <w:left w:val="none" w:sz="0" w:space="0" w:color="auto"/>
                                    <w:bottom w:val="none" w:sz="0" w:space="0" w:color="auto"/>
                                    <w:right w:val="none" w:sz="0" w:space="0" w:color="auto"/>
                                  </w:divBdr>
                                  <w:divsChild>
                                    <w:div w:id="1552183156">
                                      <w:marLeft w:val="0"/>
                                      <w:marRight w:val="0"/>
                                      <w:marTop w:val="0"/>
                                      <w:marBottom w:val="0"/>
                                      <w:divBdr>
                                        <w:top w:val="none" w:sz="0" w:space="0" w:color="auto"/>
                                        <w:left w:val="none" w:sz="0" w:space="0" w:color="auto"/>
                                        <w:bottom w:val="none" w:sz="0" w:space="0" w:color="auto"/>
                                        <w:right w:val="none" w:sz="0" w:space="0" w:color="auto"/>
                                      </w:divBdr>
                                    </w:div>
                                  </w:divsChild>
                                </w:div>
                                <w:div w:id="853961005">
                                  <w:marLeft w:val="0"/>
                                  <w:marRight w:val="0"/>
                                  <w:marTop w:val="0"/>
                                  <w:marBottom w:val="0"/>
                                  <w:divBdr>
                                    <w:top w:val="none" w:sz="0" w:space="0" w:color="auto"/>
                                    <w:left w:val="none" w:sz="0" w:space="0" w:color="auto"/>
                                    <w:bottom w:val="none" w:sz="0" w:space="0" w:color="auto"/>
                                    <w:right w:val="none" w:sz="0" w:space="0" w:color="auto"/>
                                  </w:divBdr>
                                  <w:divsChild>
                                    <w:div w:id="8026008">
                                      <w:marLeft w:val="0"/>
                                      <w:marRight w:val="0"/>
                                      <w:marTop w:val="0"/>
                                      <w:marBottom w:val="0"/>
                                      <w:divBdr>
                                        <w:top w:val="none" w:sz="0" w:space="0" w:color="auto"/>
                                        <w:left w:val="none" w:sz="0" w:space="0" w:color="auto"/>
                                        <w:bottom w:val="none" w:sz="0" w:space="0" w:color="auto"/>
                                        <w:right w:val="none" w:sz="0" w:space="0" w:color="auto"/>
                                      </w:divBdr>
                                    </w:div>
                                  </w:divsChild>
                                </w:div>
                                <w:div w:id="550070251">
                                  <w:marLeft w:val="0"/>
                                  <w:marRight w:val="0"/>
                                  <w:marTop w:val="0"/>
                                  <w:marBottom w:val="0"/>
                                  <w:divBdr>
                                    <w:top w:val="none" w:sz="0" w:space="0" w:color="auto"/>
                                    <w:left w:val="none" w:sz="0" w:space="0" w:color="auto"/>
                                    <w:bottom w:val="none" w:sz="0" w:space="0" w:color="auto"/>
                                    <w:right w:val="none" w:sz="0" w:space="0" w:color="auto"/>
                                  </w:divBdr>
                                  <w:divsChild>
                                    <w:div w:id="2572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103363">
          <w:marLeft w:val="0"/>
          <w:marRight w:val="0"/>
          <w:marTop w:val="0"/>
          <w:marBottom w:val="90"/>
          <w:divBdr>
            <w:top w:val="single" w:sz="6" w:space="0" w:color="D3D3D3"/>
            <w:left w:val="single" w:sz="6" w:space="0" w:color="D3D3D3"/>
            <w:bottom w:val="single" w:sz="6" w:space="0" w:color="D3D3D3"/>
            <w:right w:val="single" w:sz="6" w:space="0" w:color="D3D3D3"/>
          </w:divBdr>
          <w:divsChild>
            <w:div w:id="177932462">
              <w:marLeft w:val="75"/>
              <w:marRight w:val="75"/>
              <w:marTop w:val="0"/>
              <w:marBottom w:val="0"/>
              <w:divBdr>
                <w:top w:val="none" w:sz="0" w:space="0" w:color="auto"/>
                <w:left w:val="none" w:sz="0" w:space="0" w:color="auto"/>
                <w:bottom w:val="none" w:sz="0" w:space="0" w:color="auto"/>
                <w:right w:val="none" w:sz="0" w:space="0" w:color="auto"/>
              </w:divBdr>
              <w:divsChild>
                <w:div w:id="494298072">
                  <w:marLeft w:val="0"/>
                  <w:marRight w:val="0"/>
                  <w:marTop w:val="0"/>
                  <w:marBottom w:val="0"/>
                  <w:divBdr>
                    <w:top w:val="none" w:sz="0" w:space="0" w:color="auto"/>
                    <w:left w:val="none" w:sz="0" w:space="0" w:color="auto"/>
                    <w:bottom w:val="none" w:sz="0" w:space="0" w:color="auto"/>
                    <w:right w:val="none" w:sz="0" w:space="0" w:color="auto"/>
                  </w:divBdr>
                  <w:divsChild>
                    <w:div w:id="1110130586">
                      <w:marLeft w:val="0"/>
                      <w:marRight w:val="0"/>
                      <w:marTop w:val="0"/>
                      <w:marBottom w:val="0"/>
                      <w:divBdr>
                        <w:top w:val="none" w:sz="0" w:space="0" w:color="auto"/>
                        <w:left w:val="none" w:sz="0" w:space="0" w:color="auto"/>
                        <w:bottom w:val="none" w:sz="0" w:space="0" w:color="auto"/>
                        <w:right w:val="none" w:sz="0" w:space="0" w:color="auto"/>
                      </w:divBdr>
                      <w:divsChild>
                        <w:div w:id="1172640684">
                          <w:marLeft w:val="0"/>
                          <w:marRight w:val="0"/>
                          <w:marTop w:val="0"/>
                          <w:marBottom w:val="0"/>
                          <w:divBdr>
                            <w:top w:val="none" w:sz="0" w:space="0" w:color="auto"/>
                            <w:left w:val="none" w:sz="0" w:space="0" w:color="auto"/>
                            <w:bottom w:val="none" w:sz="0" w:space="0" w:color="auto"/>
                            <w:right w:val="none" w:sz="0" w:space="0" w:color="auto"/>
                          </w:divBdr>
                          <w:divsChild>
                            <w:div w:id="572936159">
                              <w:marLeft w:val="0"/>
                              <w:marRight w:val="0"/>
                              <w:marTop w:val="0"/>
                              <w:marBottom w:val="0"/>
                              <w:divBdr>
                                <w:top w:val="none" w:sz="0" w:space="0" w:color="auto"/>
                                <w:left w:val="none" w:sz="0" w:space="0" w:color="auto"/>
                                <w:bottom w:val="none" w:sz="0" w:space="0" w:color="auto"/>
                                <w:right w:val="none" w:sz="0" w:space="0" w:color="auto"/>
                              </w:divBdr>
                              <w:divsChild>
                                <w:div w:id="1987661582">
                                  <w:marLeft w:val="0"/>
                                  <w:marRight w:val="0"/>
                                  <w:marTop w:val="0"/>
                                  <w:marBottom w:val="0"/>
                                  <w:divBdr>
                                    <w:top w:val="none" w:sz="0" w:space="0" w:color="auto"/>
                                    <w:left w:val="none" w:sz="0" w:space="0" w:color="auto"/>
                                    <w:bottom w:val="none" w:sz="0" w:space="0" w:color="auto"/>
                                    <w:right w:val="none" w:sz="0" w:space="0" w:color="auto"/>
                                  </w:divBdr>
                                  <w:divsChild>
                                    <w:div w:id="1813710398">
                                      <w:marLeft w:val="0"/>
                                      <w:marRight w:val="0"/>
                                      <w:marTop w:val="0"/>
                                      <w:marBottom w:val="0"/>
                                      <w:divBdr>
                                        <w:top w:val="none" w:sz="0" w:space="0" w:color="auto"/>
                                        <w:left w:val="none" w:sz="0" w:space="0" w:color="auto"/>
                                        <w:bottom w:val="none" w:sz="0" w:space="0" w:color="auto"/>
                                        <w:right w:val="none" w:sz="0" w:space="0" w:color="auto"/>
                                      </w:divBdr>
                                    </w:div>
                                  </w:divsChild>
                                </w:div>
                                <w:div w:id="453838196">
                                  <w:marLeft w:val="0"/>
                                  <w:marRight w:val="0"/>
                                  <w:marTop w:val="0"/>
                                  <w:marBottom w:val="0"/>
                                  <w:divBdr>
                                    <w:top w:val="none" w:sz="0" w:space="0" w:color="auto"/>
                                    <w:left w:val="none" w:sz="0" w:space="0" w:color="auto"/>
                                    <w:bottom w:val="none" w:sz="0" w:space="0" w:color="auto"/>
                                    <w:right w:val="none" w:sz="0" w:space="0" w:color="auto"/>
                                  </w:divBdr>
                                  <w:divsChild>
                                    <w:div w:id="1689330401">
                                      <w:marLeft w:val="0"/>
                                      <w:marRight w:val="0"/>
                                      <w:marTop w:val="0"/>
                                      <w:marBottom w:val="0"/>
                                      <w:divBdr>
                                        <w:top w:val="none" w:sz="0" w:space="0" w:color="auto"/>
                                        <w:left w:val="none" w:sz="0" w:space="0" w:color="auto"/>
                                        <w:bottom w:val="none" w:sz="0" w:space="0" w:color="auto"/>
                                        <w:right w:val="none" w:sz="0" w:space="0" w:color="auto"/>
                                      </w:divBdr>
                                    </w:div>
                                  </w:divsChild>
                                </w:div>
                                <w:div w:id="1907643323">
                                  <w:marLeft w:val="0"/>
                                  <w:marRight w:val="0"/>
                                  <w:marTop w:val="0"/>
                                  <w:marBottom w:val="0"/>
                                  <w:divBdr>
                                    <w:top w:val="none" w:sz="0" w:space="0" w:color="auto"/>
                                    <w:left w:val="none" w:sz="0" w:space="0" w:color="auto"/>
                                    <w:bottom w:val="none" w:sz="0" w:space="0" w:color="auto"/>
                                    <w:right w:val="none" w:sz="0" w:space="0" w:color="auto"/>
                                  </w:divBdr>
                                  <w:divsChild>
                                    <w:div w:id="1168523368">
                                      <w:marLeft w:val="0"/>
                                      <w:marRight w:val="0"/>
                                      <w:marTop w:val="0"/>
                                      <w:marBottom w:val="0"/>
                                      <w:divBdr>
                                        <w:top w:val="none" w:sz="0" w:space="0" w:color="auto"/>
                                        <w:left w:val="none" w:sz="0" w:space="0" w:color="auto"/>
                                        <w:bottom w:val="none" w:sz="0" w:space="0" w:color="auto"/>
                                        <w:right w:val="none" w:sz="0" w:space="0" w:color="auto"/>
                                      </w:divBdr>
                                    </w:div>
                                  </w:divsChild>
                                </w:div>
                                <w:div w:id="1318338095">
                                  <w:marLeft w:val="0"/>
                                  <w:marRight w:val="0"/>
                                  <w:marTop w:val="0"/>
                                  <w:marBottom w:val="0"/>
                                  <w:divBdr>
                                    <w:top w:val="none" w:sz="0" w:space="0" w:color="auto"/>
                                    <w:left w:val="none" w:sz="0" w:space="0" w:color="auto"/>
                                    <w:bottom w:val="none" w:sz="0" w:space="0" w:color="auto"/>
                                    <w:right w:val="none" w:sz="0" w:space="0" w:color="auto"/>
                                  </w:divBdr>
                                  <w:divsChild>
                                    <w:div w:id="13385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38624">
          <w:marLeft w:val="0"/>
          <w:marRight w:val="0"/>
          <w:marTop w:val="0"/>
          <w:marBottom w:val="90"/>
          <w:divBdr>
            <w:top w:val="single" w:sz="6" w:space="0" w:color="D3D3D3"/>
            <w:left w:val="single" w:sz="6" w:space="0" w:color="D3D3D3"/>
            <w:bottom w:val="single" w:sz="6" w:space="0" w:color="D3D3D3"/>
            <w:right w:val="single" w:sz="6" w:space="0" w:color="D3D3D3"/>
          </w:divBdr>
          <w:divsChild>
            <w:div w:id="698160284">
              <w:marLeft w:val="75"/>
              <w:marRight w:val="75"/>
              <w:marTop w:val="0"/>
              <w:marBottom w:val="0"/>
              <w:divBdr>
                <w:top w:val="none" w:sz="0" w:space="0" w:color="auto"/>
                <w:left w:val="none" w:sz="0" w:space="0" w:color="auto"/>
                <w:bottom w:val="none" w:sz="0" w:space="0" w:color="auto"/>
                <w:right w:val="none" w:sz="0" w:space="0" w:color="auto"/>
              </w:divBdr>
              <w:divsChild>
                <w:div w:id="1879850503">
                  <w:marLeft w:val="0"/>
                  <w:marRight w:val="0"/>
                  <w:marTop w:val="0"/>
                  <w:marBottom w:val="0"/>
                  <w:divBdr>
                    <w:top w:val="none" w:sz="0" w:space="0" w:color="auto"/>
                    <w:left w:val="none" w:sz="0" w:space="0" w:color="auto"/>
                    <w:bottom w:val="none" w:sz="0" w:space="0" w:color="auto"/>
                    <w:right w:val="none" w:sz="0" w:space="0" w:color="auto"/>
                  </w:divBdr>
                  <w:divsChild>
                    <w:div w:id="1243025192">
                      <w:marLeft w:val="0"/>
                      <w:marRight w:val="0"/>
                      <w:marTop w:val="0"/>
                      <w:marBottom w:val="0"/>
                      <w:divBdr>
                        <w:top w:val="none" w:sz="0" w:space="0" w:color="auto"/>
                        <w:left w:val="none" w:sz="0" w:space="0" w:color="auto"/>
                        <w:bottom w:val="none" w:sz="0" w:space="0" w:color="auto"/>
                        <w:right w:val="none" w:sz="0" w:space="0" w:color="auto"/>
                      </w:divBdr>
                      <w:divsChild>
                        <w:div w:id="136148655">
                          <w:marLeft w:val="0"/>
                          <w:marRight w:val="0"/>
                          <w:marTop w:val="0"/>
                          <w:marBottom w:val="0"/>
                          <w:divBdr>
                            <w:top w:val="none" w:sz="0" w:space="0" w:color="auto"/>
                            <w:left w:val="none" w:sz="0" w:space="0" w:color="auto"/>
                            <w:bottom w:val="none" w:sz="0" w:space="0" w:color="auto"/>
                            <w:right w:val="none" w:sz="0" w:space="0" w:color="auto"/>
                          </w:divBdr>
                          <w:divsChild>
                            <w:div w:id="846217878">
                              <w:marLeft w:val="0"/>
                              <w:marRight w:val="0"/>
                              <w:marTop w:val="0"/>
                              <w:marBottom w:val="0"/>
                              <w:divBdr>
                                <w:top w:val="none" w:sz="0" w:space="0" w:color="auto"/>
                                <w:left w:val="none" w:sz="0" w:space="0" w:color="auto"/>
                                <w:bottom w:val="none" w:sz="0" w:space="0" w:color="auto"/>
                                <w:right w:val="none" w:sz="0" w:space="0" w:color="auto"/>
                              </w:divBdr>
                              <w:divsChild>
                                <w:div w:id="1240867823">
                                  <w:marLeft w:val="0"/>
                                  <w:marRight w:val="0"/>
                                  <w:marTop w:val="0"/>
                                  <w:marBottom w:val="0"/>
                                  <w:divBdr>
                                    <w:top w:val="none" w:sz="0" w:space="0" w:color="auto"/>
                                    <w:left w:val="none" w:sz="0" w:space="0" w:color="auto"/>
                                    <w:bottom w:val="none" w:sz="0" w:space="0" w:color="auto"/>
                                    <w:right w:val="none" w:sz="0" w:space="0" w:color="auto"/>
                                  </w:divBdr>
                                  <w:divsChild>
                                    <w:div w:id="1566993671">
                                      <w:marLeft w:val="0"/>
                                      <w:marRight w:val="0"/>
                                      <w:marTop w:val="0"/>
                                      <w:marBottom w:val="0"/>
                                      <w:divBdr>
                                        <w:top w:val="none" w:sz="0" w:space="0" w:color="auto"/>
                                        <w:left w:val="none" w:sz="0" w:space="0" w:color="auto"/>
                                        <w:bottom w:val="none" w:sz="0" w:space="0" w:color="auto"/>
                                        <w:right w:val="none" w:sz="0" w:space="0" w:color="auto"/>
                                      </w:divBdr>
                                    </w:div>
                                  </w:divsChild>
                                </w:div>
                                <w:div w:id="153886139">
                                  <w:marLeft w:val="0"/>
                                  <w:marRight w:val="0"/>
                                  <w:marTop w:val="0"/>
                                  <w:marBottom w:val="0"/>
                                  <w:divBdr>
                                    <w:top w:val="none" w:sz="0" w:space="0" w:color="auto"/>
                                    <w:left w:val="none" w:sz="0" w:space="0" w:color="auto"/>
                                    <w:bottom w:val="none" w:sz="0" w:space="0" w:color="auto"/>
                                    <w:right w:val="none" w:sz="0" w:space="0" w:color="auto"/>
                                  </w:divBdr>
                                  <w:divsChild>
                                    <w:div w:id="3076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31112">
      <w:bodyDiv w:val="1"/>
      <w:marLeft w:val="0"/>
      <w:marRight w:val="0"/>
      <w:marTop w:val="0"/>
      <w:marBottom w:val="0"/>
      <w:divBdr>
        <w:top w:val="none" w:sz="0" w:space="0" w:color="auto"/>
        <w:left w:val="none" w:sz="0" w:space="0" w:color="auto"/>
        <w:bottom w:val="none" w:sz="0" w:space="0" w:color="auto"/>
        <w:right w:val="none" w:sz="0" w:space="0" w:color="auto"/>
      </w:divBdr>
    </w:div>
    <w:div w:id="1068460108">
      <w:bodyDiv w:val="1"/>
      <w:marLeft w:val="0"/>
      <w:marRight w:val="0"/>
      <w:marTop w:val="0"/>
      <w:marBottom w:val="0"/>
      <w:divBdr>
        <w:top w:val="none" w:sz="0" w:space="0" w:color="auto"/>
        <w:left w:val="none" w:sz="0" w:space="0" w:color="auto"/>
        <w:bottom w:val="none" w:sz="0" w:space="0" w:color="auto"/>
        <w:right w:val="none" w:sz="0" w:space="0" w:color="auto"/>
      </w:divBdr>
      <w:divsChild>
        <w:div w:id="65496065">
          <w:marLeft w:val="0"/>
          <w:marRight w:val="0"/>
          <w:marTop w:val="0"/>
          <w:marBottom w:val="90"/>
          <w:divBdr>
            <w:top w:val="single" w:sz="6" w:space="0" w:color="D3D3D3"/>
            <w:left w:val="single" w:sz="6" w:space="0" w:color="D3D3D3"/>
            <w:bottom w:val="single" w:sz="6" w:space="0" w:color="D3D3D3"/>
            <w:right w:val="single" w:sz="6" w:space="0" w:color="D3D3D3"/>
          </w:divBdr>
          <w:divsChild>
            <w:div w:id="1195777376">
              <w:marLeft w:val="75"/>
              <w:marRight w:val="75"/>
              <w:marTop w:val="0"/>
              <w:marBottom w:val="0"/>
              <w:divBdr>
                <w:top w:val="none" w:sz="0" w:space="0" w:color="auto"/>
                <w:left w:val="none" w:sz="0" w:space="0" w:color="auto"/>
                <w:bottom w:val="none" w:sz="0" w:space="0" w:color="auto"/>
                <w:right w:val="none" w:sz="0" w:space="0" w:color="auto"/>
              </w:divBdr>
              <w:divsChild>
                <w:div w:id="2147383126">
                  <w:marLeft w:val="0"/>
                  <w:marRight w:val="0"/>
                  <w:marTop w:val="0"/>
                  <w:marBottom w:val="0"/>
                  <w:divBdr>
                    <w:top w:val="none" w:sz="0" w:space="0" w:color="auto"/>
                    <w:left w:val="none" w:sz="0" w:space="0" w:color="auto"/>
                    <w:bottom w:val="none" w:sz="0" w:space="0" w:color="auto"/>
                    <w:right w:val="none" w:sz="0" w:space="0" w:color="auto"/>
                  </w:divBdr>
                  <w:divsChild>
                    <w:div w:id="284119286">
                      <w:marLeft w:val="0"/>
                      <w:marRight w:val="0"/>
                      <w:marTop w:val="0"/>
                      <w:marBottom w:val="0"/>
                      <w:divBdr>
                        <w:top w:val="none" w:sz="0" w:space="0" w:color="auto"/>
                        <w:left w:val="none" w:sz="0" w:space="0" w:color="auto"/>
                        <w:bottom w:val="none" w:sz="0" w:space="0" w:color="auto"/>
                        <w:right w:val="none" w:sz="0" w:space="0" w:color="auto"/>
                      </w:divBdr>
                      <w:divsChild>
                        <w:div w:id="519465011">
                          <w:marLeft w:val="0"/>
                          <w:marRight w:val="0"/>
                          <w:marTop w:val="0"/>
                          <w:marBottom w:val="0"/>
                          <w:divBdr>
                            <w:top w:val="none" w:sz="0" w:space="0" w:color="auto"/>
                            <w:left w:val="none" w:sz="0" w:space="0" w:color="auto"/>
                            <w:bottom w:val="none" w:sz="0" w:space="0" w:color="auto"/>
                            <w:right w:val="none" w:sz="0" w:space="0" w:color="auto"/>
                          </w:divBdr>
                          <w:divsChild>
                            <w:div w:id="1423644487">
                              <w:marLeft w:val="0"/>
                              <w:marRight w:val="0"/>
                              <w:marTop w:val="0"/>
                              <w:marBottom w:val="0"/>
                              <w:divBdr>
                                <w:top w:val="none" w:sz="0" w:space="0" w:color="auto"/>
                                <w:left w:val="none" w:sz="0" w:space="0" w:color="auto"/>
                                <w:bottom w:val="none" w:sz="0" w:space="0" w:color="auto"/>
                                <w:right w:val="none" w:sz="0" w:space="0" w:color="auto"/>
                              </w:divBdr>
                              <w:divsChild>
                                <w:div w:id="1732996032">
                                  <w:marLeft w:val="0"/>
                                  <w:marRight w:val="0"/>
                                  <w:marTop w:val="0"/>
                                  <w:marBottom w:val="0"/>
                                  <w:divBdr>
                                    <w:top w:val="none" w:sz="0" w:space="0" w:color="auto"/>
                                    <w:left w:val="none" w:sz="0" w:space="0" w:color="auto"/>
                                    <w:bottom w:val="none" w:sz="0" w:space="0" w:color="auto"/>
                                    <w:right w:val="none" w:sz="0" w:space="0" w:color="auto"/>
                                  </w:divBdr>
                                  <w:divsChild>
                                    <w:div w:id="17781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998681">
          <w:marLeft w:val="0"/>
          <w:marRight w:val="0"/>
          <w:marTop w:val="0"/>
          <w:marBottom w:val="90"/>
          <w:divBdr>
            <w:top w:val="single" w:sz="6" w:space="0" w:color="D3D3D3"/>
            <w:left w:val="single" w:sz="6" w:space="0" w:color="D3D3D3"/>
            <w:bottom w:val="single" w:sz="6" w:space="0" w:color="D3D3D3"/>
            <w:right w:val="single" w:sz="6" w:space="0" w:color="D3D3D3"/>
          </w:divBdr>
          <w:divsChild>
            <w:div w:id="1692223536">
              <w:marLeft w:val="75"/>
              <w:marRight w:val="75"/>
              <w:marTop w:val="0"/>
              <w:marBottom w:val="0"/>
              <w:divBdr>
                <w:top w:val="none" w:sz="0" w:space="0" w:color="auto"/>
                <w:left w:val="none" w:sz="0" w:space="0" w:color="auto"/>
                <w:bottom w:val="none" w:sz="0" w:space="0" w:color="auto"/>
                <w:right w:val="none" w:sz="0" w:space="0" w:color="auto"/>
              </w:divBdr>
              <w:divsChild>
                <w:div w:id="1556235775">
                  <w:marLeft w:val="0"/>
                  <w:marRight w:val="0"/>
                  <w:marTop w:val="0"/>
                  <w:marBottom w:val="0"/>
                  <w:divBdr>
                    <w:top w:val="none" w:sz="0" w:space="0" w:color="auto"/>
                    <w:left w:val="none" w:sz="0" w:space="0" w:color="auto"/>
                    <w:bottom w:val="none" w:sz="0" w:space="0" w:color="auto"/>
                    <w:right w:val="none" w:sz="0" w:space="0" w:color="auto"/>
                  </w:divBdr>
                  <w:divsChild>
                    <w:div w:id="631063429">
                      <w:marLeft w:val="0"/>
                      <w:marRight w:val="0"/>
                      <w:marTop w:val="0"/>
                      <w:marBottom w:val="0"/>
                      <w:divBdr>
                        <w:top w:val="none" w:sz="0" w:space="0" w:color="auto"/>
                        <w:left w:val="none" w:sz="0" w:space="0" w:color="auto"/>
                        <w:bottom w:val="none" w:sz="0" w:space="0" w:color="auto"/>
                        <w:right w:val="none" w:sz="0" w:space="0" w:color="auto"/>
                      </w:divBdr>
                      <w:divsChild>
                        <w:div w:id="412163192">
                          <w:marLeft w:val="0"/>
                          <w:marRight w:val="0"/>
                          <w:marTop w:val="0"/>
                          <w:marBottom w:val="0"/>
                          <w:divBdr>
                            <w:top w:val="none" w:sz="0" w:space="0" w:color="auto"/>
                            <w:left w:val="none" w:sz="0" w:space="0" w:color="auto"/>
                            <w:bottom w:val="none" w:sz="0" w:space="0" w:color="auto"/>
                            <w:right w:val="none" w:sz="0" w:space="0" w:color="auto"/>
                          </w:divBdr>
                          <w:divsChild>
                            <w:div w:id="1281297086">
                              <w:marLeft w:val="0"/>
                              <w:marRight w:val="0"/>
                              <w:marTop w:val="0"/>
                              <w:marBottom w:val="0"/>
                              <w:divBdr>
                                <w:top w:val="none" w:sz="0" w:space="0" w:color="auto"/>
                                <w:left w:val="none" w:sz="0" w:space="0" w:color="auto"/>
                                <w:bottom w:val="none" w:sz="0" w:space="0" w:color="auto"/>
                                <w:right w:val="none" w:sz="0" w:space="0" w:color="auto"/>
                              </w:divBdr>
                              <w:divsChild>
                                <w:div w:id="1644265139">
                                  <w:marLeft w:val="0"/>
                                  <w:marRight w:val="0"/>
                                  <w:marTop w:val="0"/>
                                  <w:marBottom w:val="0"/>
                                  <w:divBdr>
                                    <w:top w:val="none" w:sz="0" w:space="0" w:color="auto"/>
                                    <w:left w:val="none" w:sz="0" w:space="0" w:color="auto"/>
                                    <w:bottom w:val="none" w:sz="0" w:space="0" w:color="auto"/>
                                    <w:right w:val="none" w:sz="0" w:space="0" w:color="auto"/>
                                  </w:divBdr>
                                  <w:divsChild>
                                    <w:div w:id="3636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811070">
          <w:marLeft w:val="0"/>
          <w:marRight w:val="0"/>
          <w:marTop w:val="0"/>
          <w:marBottom w:val="90"/>
          <w:divBdr>
            <w:top w:val="single" w:sz="6" w:space="0" w:color="D3D3D3"/>
            <w:left w:val="single" w:sz="6" w:space="0" w:color="D3D3D3"/>
            <w:bottom w:val="single" w:sz="6" w:space="0" w:color="D3D3D3"/>
            <w:right w:val="single" w:sz="6" w:space="0" w:color="D3D3D3"/>
          </w:divBdr>
          <w:divsChild>
            <w:div w:id="148375351">
              <w:marLeft w:val="75"/>
              <w:marRight w:val="75"/>
              <w:marTop w:val="0"/>
              <w:marBottom w:val="0"/>
              <w:divBdr>
                <w:top w:val="none" w:sz="0" w:space="0" w:color="auto"/>
                <w:left w:val="none" w:sz="0" w:space="0" w:color="auto"/>
                <w:bottom w:val="none" w:sz="0" w:space="0" w:color="auto"/>
                <w:right w:val="none" w:sz="0" w:space="0" w:color="auto"/>
              </w:divBdr>
              <w:divsChild>
                <w:div w:id="1000692389">
                  <w:marLeft w:val="0"/>
                  <w:marRight w:val="0"/>
                  <w:marTop w:val="0"/>
                  <w:marBottom w:val="0"/>
                  <w:divBdr>
                    <w:top w:val="none" w:sz="0" w:space="0" w:color="auto"/>
                    <w:left w:val="none" w:sz="0" w:space="0" w:color="auto"/>
                    <w:bottom w:val="none" w:sz="0" w:space="0" w:color="auto"/>
                    <w:right w:val="none" w:sz="0" w:space="0" w:color="auto"/>
                  </w:divBdr>
                  <w:divsChild>
                    <w:div w:id="1255824459">
                      <w:marLeft w:val="0"/>
                      <w:marRight w:val="0"/>
                      <w:marTop w:val="0"/>
                      <w:marBottom w:val="0"/>
                      <w:divBdr>
                        <w:top w:val="none" w:sz="0" w:space="0" w:color="auto"/>
                        <w:left w:val="none" w:sz="0" w:space="0" w:color="auto"/>
                        <w:bottom w:val="none" w:sz="0" w:space="0" w:color="auto"/>
                        <w:right w:val="none" w:sz="0" w:space="0" w:color="auto"/>
                      </w:divBdr>
                      <w:divsChild>
                        <w:div w:id="363752271">
                          <w:marLeft w:val="0"/>
                          <w:marRight w:val="0"/>
                          <w:marTop w:val="0"/>
                          <w:marBottom w:val="0"/>
                          <w:divBdr>
                            <w:top w:val="none" w:sz="0" w:space="0" w:color="auto"/>
                            <w:left w:val="none" w:sz="0" w:space="0" w:color="auto"/>
                            <w:bottom w:val="none" w:sz="0" w:space="0" w:color="auto"/>
                            <w:right w:val="none" w:sz="0" w:space="0" w:color="auto"/>
                          </w:divBdr>
                          <w:divsChild>
                            <w:div w:id="1110776661">
                              <w:marLeft w:val="0"/>
                              <w:marRight w:val="0"/>
                              <w:marTop w:val="0"/>
                              <w:marBottom w:val="0"/>
                              <w:divBdr>
                                <w:top w:val="none" w:sz="0" w:space="0" w:color="auto"/>
                                <w:left w:val="none" w:sz="0" w:space="0" w:color="auto"/>
                                <w:bottom w:val="none" w:sz="0" w:space="0" w:color="auto"/>
                                <w:right w:val="none" w:sz="0" w:space="0" w:color="auto"/>
                              </w:divBdr>
                              <w:divsChild>
                                <w:div w:id="1332216706">
                                  <w:marLeft w:val="0"/>
                                  <w:marRight w:val="0"/>
                                  <w:marTop w:val="0"/>
                                  <w:marBottom w:val="0"/>
                                  <w:divBdr>
                                    <w:top w:val="none" w:sz="0" w:space="0" w:color="auto"/>
                                    <w:left w:val="none" w:sz="0" w:space="0" w:color="auto"/>
                                    <w:bottom w:val="none" w:sz="0" w:space="0" w:color="auto"/>
                                    <w:right w:val="none" w:sz="0" w:space="0" w:color="auto"/>
                                  </w:divBdr>
                                  <w:divsChild>
                                    <w:div w:id="1440490060">
                                      <w:marLeft w:val="0"/>
                                      <w:marRight w:val="0"/>
                                      <w:marTop w:val="0"/>
                                      <w:marBottom w:val="0"/>
                                      <w:divBdr>
                                        <w:top w:val="none" w:sz="0" w:space="0" w:color="auto"/>
                                        <w:left w:val="none" w:sz="0" w:space="0" w:color="auto"/>
                                        <w:bottom w:val="none" w:sz="0" w:space="0" w:color="auto"/>
                                        <w:right w:val="none" w:sz="0" w:space="0" w:color="auto"/>
                                      </w:divBdr>
                                    </w:div>
                                  </w:divsChild>
                                </w:div>
                                <w:div w:id="500238378">
                                  <w:marLeft w:val="0"/>
                                  <w:marRight w:val="0"/>
                                  <w:marTop w:val="0"/>
                                  <w:marBottom w:val="0"/>
                                  <w:divBdr>
                                    <w:top w:val="none" w:sz="0" w:space="0" w:color="auto"/>
                                    <w:left w:val="none" w:sz="0" w:space="0" w:color="auto"/>
                                    <w:bottom w:val="none" w:sz="0" w:space="0" w:color="auto"/>
                                    <w:right w:val="none" w:sz="0" w:space="0" w:color="auto"/>
                                  </w:divBdr>
                                  <w:divsChild>
                                    <w:div w:id="4833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730715">
      <w:bodyDiv w:val="1"/>
      <w:marLeft w:val="0"/>
      <w:marRight w:val="0"/>
      <w:marTop w:val="0"/>
      <w:marBottom w:val="0"/>
      <w:divBdr>
        <w:top w:val="none" w:sz="0" w:space="0" w:color="auto"/>
        <w:left w:val="none" w:sz="0" w:space="0" w:color="auto"/>
        <w:bottom w:val="none" w:sz="0" w:space="0" w:color="auto"/>
        <w:right w:val="none" w:sz="0" w:space="0" w:color="auto"/>
      </w:divBdr>
      <w:divsChild>
        <w:div w:id="1814299262">
          <w:marLeft w:val="0"/>
          <w:marRight w:val="0"/>
          <w:marTop w:val="0"/>
          <w:marBottom w:val="0"/>
          <w:divBdr>
            <w:top w:val="none" w:sz="0" w:space="0" w:color="auto"/>
            <w:left w:val="none" w:sz="0" w:space="0" w:color="auto"/>
            <w:bottom w:val="none" w:sz="0" w:space="0" w:color="auto"/>
            <w:right w:val="none" w:sz="0" w:space="0" w:color="auto"/>
          </w:divBdr>
          <w:divsChild>
            <w:div w:id="1215849695">
              <w:marLeft w:val="0"/>
              <w:marRight w:val="0"/>
              <w:marTop w:val="0"/>
              <w:marBottom w:val="0"/>
              <w:divBdr>
                <w:top w:val="none" w:sz="0" w:space="0" w:color="auto"/>
                <w:left w:val="none" w:sz="0" w:space="0" w:color="auto"/>
                <w:bottom w:val="none" w:sz="0" w:space="0" w:color="auto"/>
                <w:right w:val="none" w:sz="0" w:space="0" w:color="auto"/>
              </w:divBdr>
            </w:div>
          </w:divsChild>
        </w:div>
        <w:div w:id="845481499">
          <w:marLeft w:val="0"/>
          <w:marRight w:val="0"/>
          <w:marTop w:val="0"/>
          <w:marBottom w:val="0"/>
          <w:divBdr>
            <w:top w:val="none" w:sz="0" w:space="0" w:color="auto"/>
            <w:left w:val="none" w:sz="0" w:space="0" w:color="auto"/>
            <w:bottom w:val="none" w:sz="0" w:space="0" w:color="auto"/>
            <w:right w:val="none" w:sz="0" w:space="0" w:color="auto"/>
          </w:divBdr>
          <w:divsChild>
            <w:div w:id="4634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2008">
      <w:bodyDiv w:val="1"/>
      <w:marLeft w:val="0"/>
      <w:marRight w:val="0"/>
      <w:marTop w:val="0"/>
      <w:marBottom w:val="0"/>
      <w:divBdr>
        <w:top w:val="none" w:sz="0" w:space="0" w:color="auto"/>
        <w:left w:val="none" w:sz="0" w:space="0" w:color="auto"/>
        <w:bottom w:val="none" w:sz="0" w:space="0" w:color="auto"/>
        <w:right w:val="none" w:sz="0" w:space="0" w:color="auto"/>
      </w:divBdr>
      <w:divsChild>
        <w:div w:id="397751226">
          <w:marLeft w:val="0"/>
          <w:marRight w:val="0"/>
          <w:marTop w:val="0"/>
          <w:marBottom w:val="0"/>
          <w:divBdr>
            <w:top w:val="none" w:sz="0" w:space="0" w:color="auto"/>
            <w:left w:val="none" w:sz="0" w:space="0" w:color="auto"/>
            <w:bottom w:val="none" w:sz="0" w:space="0" w:color="auto"/>
            <w:right w:val="none" w:sz="0" w:space="0" w:color="auto"/>
          </w:divBdr>
          <w:divsChild>
            <w:div w:id="1136919473">
              <w:marLeft w:val="0"/>
              <w:marRight w:val="0"/>
              <w:marTop w:val="0"/>
              <w:marBottom w:val="0"/>
              <w:divBdr>
                <w:top w:val="none" w:sz="0" w:space="0" w:color="auto"/>
                <w:left w:val="none" w:sz="0" w:space="0" w:color="auto"/>
                <w:bottom w:val="none" w:sz="0" w:space="0" w:color="auto"/>
                <w:right w:val="none" w:sz="0" w:space="0" w:color="auto"/>
              </w:divBdr>
            </w:div>
          </w:divsChild>
        </w:div>
        <w:div w:id="82844588">
          <w:marLeft w:val="0"/>
          <w:marRight w:val="0"/>
          <w:marTop w:val="0"/>
          <w:marBottom w:val="0"/>
          <w:divBdr>
            <w:top w:val="none" w:sz="0" w:space="0" w:color="auto"/>
            <w:left w:val="none" w:sz="0" w:space="0" w:color="auto"/>
            <w:bottom w:val="none" w:sz="0" w:space="0" w:color="auto"/>
            <w:right w:val="none" w:sz="0" w:space="0" w:color="auto"/>
          </w:divBdr>
          <w:divsChild>
            <w:div w:id="2035958001">
              <w:marLeft w:val="0"/>
              <w:marRight w:val="0"/>
              <w:marTop w:val="0"/>
              <w:marBottom w:val="0"/>
              <w:divBdr>
                <w:top w:val="none" w:sz="0" w:space="0" w:color="auto"/>
                <w:left w:val="none" w:sz="0" w:space="0" w:color="auto"/>
                <w:bottom w:val="none" w:sz="0" w:space="0" w:color="auto"/>
                <w:right w:val="none" w:sz="0" w:space="0" w:color="auto"/>
              </w:divBdr>
            </w:div>
          </w:divsChild>
        </w:div>
        <w:div w:id="314913498">
          <w:marLeft w:val="0"/>
          <w:marRight w:val="0"/>
          <w:marTop w:val="0"/>
          <w:marBottom w:val="0"/>
          <w:divBdr>
            <w:top w:val="none" w:sz="0" w:space="0" w:color="auto"/>
            <w:left w:val="none" w:sz="0" w:space="0" w:color="auto"/>
            <w:bottom w:val="none" w:sz="0" w:space="0" w:color="auto"/>
            <w:right w:val="none" w:sz="0" w:space="0" w:color="auto"/>
          </w:divBdr>
          <w:divsChild>
            <w:div w:id="624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2417">
      <w:bodyDiv w:val="1"/>
      <w:marLeft w:val="0"/>
      <w:marRight w:val="0"/>
      <w:marTop w:val="0"/>
      <w:marBottom w:val="0"/>
      <w:divBdr>
        <w:top w:val="none" w:sz="0" w:space="0" w:color="auto"/>
        <w:left w:val="none" w:sz="0" w:space="0" w:color="auto"/>
        <w:bottom w:val="none" w:sz="0" w:space="0" w:color="auto"/>
        <w:right w:val="none" w:sz="0" w:space="0" w:color="auto"/>
      </w:divBdr>
      <w:divsChild>
        <w:div w:id="1713848524">
          <w:marLeft w:val="0"/>
          <w:marRight w:val="0"/>
          <w:marTop w:val="0"/>
          <w:marBottom w:val="90"/>
          <w:divBdr>
            <w:top w:val="single" w:sz="6" w:space="0" w:color="D3D3D3"/>
            <w:left w:val="single" w:sz="6" w:space="0" w:color="D3D3D3"/>
            <w:bottom w:val="single" w:sz="6" w:space="0" w:color="D3D3D3"/>
            <w:right w:val="single" w:sz="6" w:space="0" w:color="D3D3D3"/>
          </w:divBdr>
          <w:divsChild>
            <w:div w:id="754517799">
              <w:marLeft w:val="75"/>
              <w:marRight w:val="75"/>
              <w:marTop w:val="0"/>
              <w:marBottom w:val="0"/>
              <w:divBdr>
                <w:top w:val="none" w:sz="0" w:space="0" w:color="auto"/>
                <w:left w:val="none" w:sz="0" w:space="0" w:color="auto"/>
                <w:bottom w:val="none" w:sz="0" w:space="0" w:color="auto"/>
                <w:right w:val="none" w:sz="0" w:space="0" w:color="auto"/>
              </w:divBdr>
              <w:divsChild>
                <w:div w:id="1465193288">
                  <w:marLeft w:val="0"/>
                  <w:marRight w:val="0"/>
                  <w:marTop w:val="0"/>
                  <w:marBottom w:val="0"/>
                  <w:divBdr>
                    <w:top w:val="none" w:sz="0" w:space="0" w:color="auto"/>
                    <w:left w:val="none" w:sz="0" w:space="0" w:color="auto"/>
                    <w:bottom w:val="none" w:sz="0" w:space="0" w:color="auto"/>
                    <w:right w:val="none" w:sz="0" w:space="0" w:color="auto"/>
                  </w:divBdr>
                  <w:divsChild>
                    <w:div w:id="1819112031">
                      <w:marLeft w:val="0"/>
                      <w:marRight w:val="0"/>
                      <w:marTop w:val="0"/>
                      <w:marBottom w:val="0"/>
                      <w:divBdr>
                        <w:top w:val="none" w:sz="0" w:space="0" w:color="auto"/>
                        <w:left w:val="none" w:sz="0" w:space="0" w:color="auto"/>
                        <w:bottom w:val="none" w:sz="0" w:space="0" w:color="auto"/>
                        <w:right w:val="none" w:sz="0" w:space="0" w:color="auto"/>
                      </w:divBdr>
                      <w:divsChild>
                        <w:div w:id="2007397640">
                          <w:marLeft w:val="0"/>
                          <w:marRight w:val="0"/>
                          <w:marTop w:val="0"/>
                          <w:marBottom w:val="0"/>
                          <w:divBdr>
                            <w:top w:val="none" w:sz="0" w:space="0" w:color="auto"/>
                            <w:left w:val="none" w:sz="0" w:space="0" w:color="auto"/>
                            <w:bottom w:val="none" w:sz="0" w:space="0" w:color="auto"/>
                            <w:right w:val="none" w:sz="0" w:space="0" w:color="auto"/>
                          </w:divBdr>
                          <w:divsChild>
                            <w:div w:id="1134908975">
                              <w:marLeft w:val="0"/>
                              <w:marRight w:val="0"/>
                              <w:marTop w:val="0"/>
                              <w:marBottom w:val="0"/>
                              <w:divBdr>
                                <w:top w:val="none" w:sz="0" w:space="0" w:color="auto"/>
                                <w:left w:val="none" w:sz="0" w:space="0" w:color="auto"/>
                                <w:bottom w:val="none" w:sz="0" w:space="0" w:color="auto"/>
                                <w:right w:val="none" w:sz="0" w:space="0" w:color="auto"/>
                              </w:divBdr>
                              <w:divsChild>
                                <w:div w:id="313409721">
                                  <w:marLeft w:val="0"/>
                                  <w:marRight w:val="0"/>
                                  <w:marTop w:val="0"/>
                                  <w:marBottom w:val="0"/>
                                  <w:divBdr>
                                    <w:top w:val="none" w:sz="0" w:space="0" w:color="auto"/>
                                    <w:left w:val="none" w:sz="0" w:space="0" w:color="auto"/>
                                    <w:bottom w:val="none" w:sz="0" w:space="0" w:color="auto"/>
                                    <w:right w:val="none" w:sz="0" w:space="0" w:color="auto"/>
                                  </w:divBdr>
                                  <w:divsChild>
                                    <w:div w:id="1892568597">
                                      <w:marLeft w:val="0"/>
                                      <w:marRight w:val="0"/>
                                      <w:marTop w:val="0"/>
                                      <w:marBottom w:val="0"/>
                                      <w:divBdr>
                                        <w:top w:val="none" w:sz="0" w:space="0" w:color="auto"/>
                                        <w:left w:val="none" w:sz="0" w:space="0" w:color="auto"/>
                                        <w:bottom w:val="none" w:sz="0" w:space="0" w:color="auto"/>
                                        <w:right w:val="none" w:sz="0" w:space="0" w:color="auto"/>
                                      </w:divBdr>
                                    </w:div>
                                  </w:divsChild>
                                </w:div>
                                <w:div w:id="1159151394">
                                  <w:marLeft w:val="0"/>
                                  <w:marRight w:val="0"/>
                                  <w:marTop w:val="0"/>
                                  <w:marBottom w:val="0"/>
                                  <w:divBdr>
                                    <w:top w:val="none" w:sz="0" w:space="0" w:color="auto"/>
                                    <w:left w:val="none" w:sz="0" w:space="0" w:color="auto"/>
                                    <w:bottom w:val="none" w:sz="0" w:space="0" w:color="auto"/>
                                    <w:right w:val="none" w:sz="0" w:space="0" w:color="auto"/>
                                  </w:divBdr>
                                  <w:divsChild>
                                    <w:div w:id="115563088">
                                      <w:marLeft w:val="0"/>
                                      <w:marRight w:val="0"/>
                                      <w:marTop w:val="0"/>
                                      <w:marBottom w:val="0"/>
                                      <w:divBdr>
                                        <w:top w:val="none" w:sz="0" w:space="0" w:color="auto"/>
                                        <w:left w:val="none" w:sz="0" w:space="0" w:color="auto"/>
                                        <w:bottom w:val="none" w:sz="0" w:space="0" w:color="auto"/>
                                        <w:right w:val="none" w:sz="0" w:space="0" w:color="auto"/>
                                      </w:divBdr>
                                    </w:div>
                                  </w:divsChild>
                                </w:div>
                                <w:div w:id="1738283348">
                                  <w:marLeft w:val="0"/>
                                  <w:marRight w:val="0"/>
                                  <w:marTop w:val="0"/>
                                  <w:marBottom w:val="0"/>
                                  <w:divBdr>
                                    <w:top w:val="none" w:sz="0" w:space="0" w:color="auto"/>
                                    <w:left w:val="none" w:sz="0" w:space="0" w:color="auto"/>
                                    <w:bottom w:val="none" w:sz="0" w:space="0" w:color="auto"/>
                                    <w:right w:val="none" w:sz="0" w:space="0" w:color="auto"/>
                                  </w:divBdr>
                                  <w:divsChild>
                                    <w:div w:id="5498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94688">
          <w:marLeft w:val="0"/>
          <w:marRight w:val="0"/>
          <w:marTop w:val="0"/>
          <w:marBottom w:val="90"/>
          <w:divBdr>
            <w:top w:val="single" w:sz="6" w:space="0" w:color="D3D3D3"/>
            <w:left w:val="single" w:sz="6" w:space="0" w:color="D3D3D3"/>
            <w:bottom w:val="single" w:sz="6" w:space="0" w:color="D3D3D3"/>
            <w:right w:val="single" w:sz="6" w:space="0" w:color="D3D3D3"/>
          </w:divBdr>
          <w:divsChild>
            <w:div w:id="1775129236">
              <w:marLeft w:val="75"/>
              <w:marRight w:val="75"/>
              <w:marTop w:val="0"/>
              <w:marBottom w:val="0"/>
              <w:divBdr>
                <w:top w:val="none" w:sz="0" w:space="0" w:color="auto"/>
                <w:left w:val="none" w:sz="0" w:space="0" w:color="auto"/>
                <w:bottom w:val="none" w:sz="0" w:space="0" w:color="auto"/>
                <w:right w:val="none" w:sz="0" w:space="0" w:color="auto"/>
              </w:divBdr>
              <w:divsChild>
                <w:div w:id="92747425">
                  <w:marLeft w:val="0"/>
                  <w:marRight w:val="0"/>
                  <w:marTop w:val="0"/>
                  <w:marBottom w:val="0"/>
                  <w:divBdr>
                    <w:top w:val="none" w:sz="0" w:space="0" w:color="auto"/>
                    <w:left w:val="none" w:sz="0" w:space="0" w:color="auto"/>
                    <w:bottom w:val="none" w:sz="0" w:space="0" w:color="auto"/>
                    <w:right w:val="none" w:sz="0" w:space="0" w:color="auto"/>
                  </w:divBdr>
                  <w:divsChild>
                    <w:div w:id="654257779">
                      <w:marLeft w:val="0"/>
                      <w:marRight w:val="0"/>
                      <w:marTop w:val="0"/>
                      <w:marBottom w:val="0"/>
                      <w:divBdr>
                        <w:top w:val="none" w:sz="0" w:space="0" w:color="auto"/>
                        <w:left w:val="none" w:sz="0" w:space="0" w:color="auto"/>
                        <w:bottom w:val="none" w:sz="0" w:space="0" w:color="auto"/>
                        <w:right w:val="none" w:sz="0" w:space="0" w:color="auto"/>
                      </w:divBdr>
                      <w:divsChild>
                        <w:div w:id="2068870814">
                          <w:marLeft w:val="0"/>
                          <w:marRight w:val="0"/>
                          <w:marTop w:val="0"/>
                          <w:marBottom w:val="0"/>
                          <w:divBdr>
                            <w:top w:val="none" w:sz="0" w:space="0" w:color="auto"/>
                            <w:left w:val="none" w:sz="0" w:space="0" w:color="auto"/>
                            <w:bottom w:val="none" w:sz="0" w:space="0" w:color="auto"/>
                            <w:right w:val="none" w:sz="0" w:space="0" w:color="auto"/>
                          </w:divBdr>
                          <w:divsChild>
                            <w:div w:id="1041832128">
                              <w:marLeft w:val="0"/>
                              <w:marRight w:val="0"/>
                              <w:marTop w:val="0"/>
                              <w:marBottom w:val="0"/>
                              <w:divBdr>
                                <w:top w:val="none" w:sz="0" w:space="0" w:color="auto"/>
                                <w:left w:val="none" w:sz="0" w:space="0" w:color="auto"/>
                                <w:bottom w:val="none" w:sz="0" w:space="0" w:color="auto"/>
                                <w:right w:val="none" w:sz="0" w:space="0" w:color="auto"/>
                              </w:divBdr>
                              <w:divsChild>
                                <w:div w:id="2028942825">
                                  <w:marLeft w:val="0"/>
                                  <w:marRight w:val="0"/>
                                  <w:marTop w:val="0"/>
                                  <w:marBottom w:val="0"/>
                                  <w:divBdr>
                                    <w:top w:val="none" w:sz="0" w:space="0" w:color="auto"/>
                                    <w:left w:val="none" w:sz="0" w:space="0" w:color="auto"/>
                                    <w:bottom w:val="none" w:sz="0" w:space="0" w:color="auto"/>
                                    <w:right w:val="none" w:sz="0" w:space="0" w:color="auto"/>
                                  </w:divBdr>
                                  <w:divsChild>
                                    <w:div w:id="21431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095966">
          <w:marLeft w:val="0"/>
          <w:marRight w:val="0"/>
          <w:marTop w:val="0"/>
          <w:marBottom w:val="90"/>
          <w:divBdr>
            <w:top w:val="single" w:sz="6" w:space="0" w:color="D3D3D3"/>
            <w:left w:val="single" w:sz="6" w:space="0" w:color="D3D3D3"/>
            <w:bottom w:val="single" w:sz="6" w:space="0" w:color="D3D3D3"/>
            <w:right w:val="single" w:sz="6" w:space="0" w:color="D3D3D3"/>
          </w:divBdr>
          <w:divsChild>
            <w:div w:id="1554537958">
              <w:marLeft w:val="75"/>
              <w:marRight w:val="75"/>
              <w:marTop w:val="0"/>
              <w:marBottom w:val="0"/>
              <w:divBdr>
                <w:top w:val="none" w:sz="0" w:space="0" w:color="auto"/>
                <w:left w:val="none" w:sz="0" w:space="0" w:color="auto"/>
                <w:bottom w:val="none" w:sz="0" w:space="0" w:color="auto"/>
                <w:right w:val="none" w:sz="0" w:space="0" w:color="auto"/>
              </w:divBdr>
              <w:divsChild>
                <w:div w:id="319773091">
                  <w:marLeft w:val="0"/>
                  <w:marRight w:val="0"/>
                  <w:marTop w:val="0"/>
                  <w:marBottom w:val="0"/>
                  <w:divBdr>
                    <w:top w:val="none" w:sz="0" w:space="0" w:color="auto"/>
                    <w:left w:val="none" w:sz="0" w:space="0" w:color="auto"/>
                    <w:bottom w:val="none" w:sz="0" w:space="0" w:color="auto"/>
                    <w:right w:val="none" w:sz="0" w:space="0" w:color="auto"/>
                  </w:divBdr>
                  <w:divsChild>
                    <w:div w:id="155803401">
                      <w:marLeft w:val="0"/>
                      <w:marRight w:val="0"/>
                      <w:marTop w:val="0"/>
                      <w:marBottom w:val="0"/>
                      <w:divBdr>
                        <w:top w:val="none" w:sz="0" w:space="0" w:color="auto"/>
                        <w:left w:val="none" w:sz="0" w:space="0" w:color="auto"/>
                        <w:bottom w:val="none" w:sz="0" w:space="0" w:color="auto"/>
                        <w:right w:val="none" w:sz="0" w:space="0" w:color="auto"/>
                      </w:divBdr>
                      <w:divsChild>
                        <w:div w:id="2027907026">
                          <w:marLeft w:val="0"/>
                          <w:marRight w:val="0"/>
                          <w:marTop w:val="0"/>
                          <w:marBottom w:val="0"/>
                          <w:divBdr>
                            <w:top w:val="none" w:sz="0" w:space="0" w:color="auto"/>
                            <w:left w:val="none" w:sz="0" w:space="0" w:color="auto"/>
                            <w:bottom w:val="none" w:sz="0" w:space="0" w:color="auto"/>
                            <w:right w:val="none" w:sz="0" w:space="0" w:color="auto"/>
                          </w:divBdr>
                          <w:divsChild>
                            <w:div w:id="480656291">
                              <w:marLeft w:val="0"/>
                              <w:marRight w:val="0"/>
                              <w:marTop w:val="0"/>
                              <w:marBottom w:val="0"/>
                              <w:divBdr>
                                <w:top w:val="none" w:sz="0" w:space="0" w:color="auto"/>
                                <w:left w:val="none" w:sz="0" w:space="0" w:color="auto"/>
                                <w:bottom w:val="none" w:sz="0" w:space="0" w:color="auto"/>
                                <w:right w:val="none" w:sz="0" w:space="0" w:color="auto"/>
                              </w:divBdr>
                              <w:divsChild>
                                <w:div w:id="295644865">
                                  <w:marLeft w:val="0"/>
                                  <w:marRight w:val="0"/>
                                  <w:marTop w:val="0"/>
                                  <w:marBottom w:val="0"/>
                                  <w:divBdr>
                                    <w:top w:val="none" w:sz="0" w:space="0" w:color="auto"/>
                                    <w:left w:val="none" w:sz="0" w:space="0" w:color="auto"/>
                                    <w:bottom w:val="none" w:sz="0" w:space="0" w:color="auto"/>
                                    <w:right w:val="none" w:sz="0" w:space="0" w:color="auto"/>
                                  </w:divBdr>
                                  <w:divsChild>
                                    <w:div w:id="279801877">
                                      <w:marLeft w:val="0"/>
                                      <w:marRight w:val="0"/>
                                      <w:marTop w:val="0"/>
                                      <w:marBottom w:val="0"/>
                                      <w:divBdr>
                                        <w:top w:val="none" w:sz="0" w:space="0" w:color="auto"/>
                                        <w:left w:val="none" w:sz="0" w:space="0" w:color="auto"/>
                                        <w:bottom w:val="none" w:sz="0" w:space="0" w:color="auto"/>
                                        <w:right w:val="none" w:sz="0" w:space="0" w:color="auto"/>
                                      </w:divBdr>
                                    </w:div>
                                  </w:divsChild>
                                </w:div>
                                <w:div w:id="463236077">
                                  <w:marLeft w:val="0"/>
                                  <w:marRight w:val="0"/>
                                  <w:marTop w:val="0"/>
                                  <w:marBottom w:val="0"/>
                                  <w:divBdr>
                                    <w:top w:val="none" w:sz="0" w:space="0" w:color="auto"/>
                                    <w:left w:val="none" w:sz="0" w:space="0" w:color="auto"/>
                                    <w:bottom w:val="none" w:sz="0" w:space="0" w:color="auto"/>
                                    <w:right w:val="none" w:sz="0" w:space="0" w:color="auto"/>
                                  </w:divBdr>
                                  <w:divsChild>
                                    <w:div w:id="1069764511">
                                      <w:marLeft w:val="0"/>
                                      <w:marRight w:val="0"/>
                                      <w:marTop w:val="0"/>
                                      <w:marBottom w:val="0"/>
                                      <w:divBdr>
                                        <w:top w:val="none" w:sz="0" w:space="0" w:color="auto"/>
                                        <w:left w:val="none" w:sz="0" w:space="0" w:color="auto"/>
                                        <w:bottom w:val="none" w:sz="0" w:space="0" w:color="auto"/>
                                        <w:right w:val="none" w:sz="0" w:space="0" w:color="auto"/>
                                      </w:divBdr>
                                    </w:div>
                                  </w:divsChild>
                                </w:div>
                                <w:div w:id="741870848">
                                  <w:marLeft w:val="0"/>
                                  <w:marRight w:val="0"/>
                                  <w:marTop w:val="0"/>
                                  <w:marBottom w:val="0"/>
                                  <w:divBdr>
                                    <w:top w:val="none" w:sz="0" w:space="0" w:color="auto"/>
                                    <w:left w:val="none" w:sz="0" w:space="0" w:color="auto"/>
                                    <w:bottom w:val="none" w:sz="0" w:space="0" w:color="auto"/>
                                    <w:right w:val="none" w:sz="0" w:space="0" w:color="auto"/>
                                  </w:divBdr>
                                  <w:divsChild>
                                    <w:div w:id="2035618979">
                                      <w:marLeft w:val="0"/>
                                      <w:marRight w:val="0"/>
                                      <w:marTop w:val="0"/>
                                      <w:marBottom w:val="0"/>
                                      <w:divBdr>
                                        <w:top w:val="none" w:sz="0" w:space="0" w:color="auto"/>
                                        <w:left w:val="none" w:sz="0" w:space="0" w:color="auto"/>
                                        <w:bottom w:val="none" w:sz="0" w:space="0" w:color="auto"/>
                                        <w:right w:val="none" w:sz="0" w:space="0" w:color="auto"/>
                                      </w:divBdr>
                                    </w:div>
                                  </w:divsChild>
                                </w:div>
                                <w:div w:id="740061690">
                                  <w:marLeft w:val="0"/>
                                  <w:marRight w:val="0"/>
                                  <w:marTop w:val="0"/>
                                  <w:marBottom w:val="0"/>
                                  <w:divBdr>
                                    <w:top w:val="none" w:sz="0" w:space="0" w:color="auto"/>
                                    <w:left w:val="none" w:sz="0" w:space="0" w:color="auto"/>
                                    <w:bottom w:val="none" w:sz="0" w:space="0" w:color="auto"/>
                                    <w:right w:val="none" w:sz="0" w:space="0" w:color="auto"/>
                                  </w:divBdr>
                                  <w:divsChild>
                                    <w:div w:id="1336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2051</Words>
  <Characters>11696</Characters>
  <Application>Microsoft Office Word</Application>
  <DocSecurity>0</DocSecurity>
  <Lines>97</Lines>
  <Paragraphs>27</Paragraphs>
  <ScaleCrop>false</ScaleCrop>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李路</dc:creator>
  <cp:keywords/>
  <dc:description/>
  <cp:lastModifiedBy>李路</cp:lastModifiedBy>
  <cp:revision>516</cp:revision>
  <dcterms:created xsi:type="dcterms:W3CDTF">2018-03-16T02:02:00Z</dcterms:created>
  <dcterms:modified xsi:type="dcterms:W3CDTF">2018-03-20T01:53:00Z</dcterms:modified>
</cp:coreProperties>
</file>