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BDFFE9" w14:textId="77777777" w:rsidR="00417FB9" w:rsidRPr="00552A75" w:rsidRDefault="0034091C" w:rsidP="00417FB9">
      <w:pPr>
        <w:rPr>
          <w:b/>
          <w:sz w:val="28"/>
          <w:u w:val="single"/>
        </w:rPr>
      </w:pPr>
      <w:r w:rsidRPr="00552A75">
        <w:rPr>
          <w:b/>
          <w:sz w:val="28"/>
          <w:u w:val="single"/>
        </w:rPr>
        <w:t xml:space="preserve">A. </w:t>
      </w:r>
      <w:r w:rsidR="00AD47B2">
        <w:rPr>
          <w:b/>
          <w:sz w:val="28"/>
          <w:u w:val="single"/>
        </w:rPr>
        <w:t>Hormones in humans</w:t>
      </w:r>
    </w:p>
    <w:p w14:paraId="740F6D53" w14:textId="77777777" w:rsidR="007F6A81" w:rsidRDefault="00AC120B" w:rsidP="00764EFB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  <w:r w:rsidRPr="00552A75">
        <w:t xml:space="preserve">1. </w:t>
      </w:r>
      <w:r w:rsidR="00AD47B2">
        <w:tab/>
      </w:r>
      <w:r w:rsidR="007F6A81" w:rsidRPr="00552A75">
        <w:t xml:space="preserve">The body has two automatic control </w:t>
      </w:r>
      <w:r w:rsidR="00210A22" w:rsidRPr="00552A75">
        <w:t>systems;</w:t>
      </w:r>
      <w:r w:rsidR="007F6A81" w:rsidRPr="00552A75">
        <w:t xml:space="preserve"> these systems may involve nervous responses or</w:t>
      </w:r>
      <w:r w:rsidR="007F6A81" w:rsidRPr="00552A75">
        <w:cr/>
        <w:t>chemical responses.</w:t>
      </w:r>
      <w:r w:rsidR="00764EFB">
        <w:t xml:space="preserve"> </w:t>
      </w:r>
      <w:r w:rsidR="00210A22" w:rsidRPr="00552A75">
        <w:t xml:space="preserve">Compare </w:t>
      </w:r>
      <w:r w:rsidR="00210A22">
        <w:t xml:space="preserve">the </w:t>
      </w:r>
      <w:r w:rsidR="00210A22" w:rsidRPr="00552A75">
        <w:t>structure</w:t>
      </w:r>
      <w:r w:rsidR="007F6A81" w:rsidRPr="00552A75">
        <w:t xml:space="preserve"> and mode of action of the two control systems.</w:t>
      </w:r>
      <w:r w:rsidR="000E3F00" w:rsidRPr="00552A75">
        <w:t xml:space="preserve"> (4)</w:t>
      </w:r>
    </w:p>
    <w:p w14:paraId="0EE207A2" w14:textId="77777777" w:rsidR="00764EFB" w:rsidRPr="00552A75" w:rsidRDefault="00764EFB" w:rsidP="00764EFB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</w:p>
    <w:p w14:paraId="104B9CB5" w14:textId="77777777" w:rsidR="00AD47B2" w:rsidRDefault="00AD47B2" w:rsidP="00AD47B2">
      <w:pPr>
        <w:widowControl w:val="0"/>
        <w:autoSpaceDE w:val="0"/>
        <w:autoSpaceDN w:val="0"/>
        <w:adjustRightInd w:val="0"/>
        <w:spacing w:after="0" w:line="480" w:lineRule="auto"/>
      </w:pPr>
      <w:r>
        <w:t>2. The diagram shows the stages and levels of hormones throughout the menstrual cycle.</w:t>
      </w:r>
    </w:p>
    <w:p w14:paraId="3FC790D7" w14:textId="77777777" w:rsidR="00AD47B2" w:rsidRDefault="00AD47B2" w:rsidP="00AD47B2">
      <w:pPr>
        <w:widowControl w:val="0"/>
        <w:autoSpaceDE w:val="0"/>
        <w:autoSpaceDN w:val="0"/>
        <w:adjustRightInd w:val="0"/>
        <w:spacing w:after="0" w:line="480" w:lineRule="auto"/>
        <w:jc w:val="center"/>
      </w:pPr>
      <w:r w:rsidRPr="00AD47B2">
        <w:rPr>
          <w:noProof/>
          <w:lang w:eastAsia="en-GB"/>
        </w:rPr>
        <w:drawing>
          <wp:inline distT="0" distB="0" distL="0" distR="0" wp14:anchorId="43E3DAE1" wp14:editId="1750CAB3">
            <wp:extent cx="3609543" cy="2844377"/>
            <wp:effectExtent l="0" t="0" r="0" b="635"/>
            <wp:docPr id="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340" cy="28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4DB6" w14:textId="77777777" w:rsidR="00AD47B2" w:rsidRPr="00CD46FD" w:rsidRDefault="00AD47B2" w:rsidP="00AD47B2">
      <w:r w:rsidRPr="00CD46FD">
        <w:t>a. Describe the role of each of the hormones in the menstrual cycle. (4)</w:t>
      </w:r>
    </w:p>
    <w:p w14:paraId="010E3582" w14:textId="77777777" w:rsidR="00AD47B2" w:rsidRDefault="00AD47B2" w:rsidP="00AD47B2">
      <w:pPr>
        <w:pStyle w:val="NoSpacing"/>
        <w:rPr>
          <w:lang w:val="en-GB"/>
        </w:rPr>
      </w:pPr>
      <w:r w:rsidRPr="00CD46FD">
        <w:rPr>
          <w:lang w:val="en-GB"/>
        </w:rPr>
        <w:t xml:space="preserve">b. How do changes in the uterine lining adapt it </w:t>
      </w:r>
      <w:r>
        <w:rPr>
          <w:lang w:val="en-GB"/>
        </w:rPr>
        <w:t>for receiving a fertilised egg?</w:t>
      </w:r>
      <w:r w:rsidRPr="00CD46FD">
        <w:rPr>
          <w:lang w:val="en-GB"/>
        </w:rPr>
        <w:t xml:space="preserve"> (2)</w:t>
      </w:r>
    </w:p>
    <w:p w14:paraId="19276F68" w14:textId="77777777" w:rsidR="00D42606" w:rsidRPr="00CD46FD" w:rsidRDefault="00D42606" w:rsidP="00AD47B2">
      <w:pPr>
        <w:pStyle w:val="NoSpacing"/>
        <w:rPr>
          <w:lang w:val="en-GB"/>
        </w:rPr>
      </w:pPr>
    </w:p>
    <w:p w14:paraId="18E99E95" w14:textId="77777777" w:rsidR="00AD47B2" w:rsidRPr="00CD46FD" w:rsidRDefault="00AD47B2" w:rsidP="00AD47B2">
      <w:pPr>
        <w:pStyle w:val="NoSpacing"/>
        <w:rPr>
          <w:lang w:val="en-GB"/>
        </w:rPr>
      </w:pPr>
    </w:p>
    <w:p w14:paraId="55758924" w14:textId="77777777" w:rsidR="00AD47B2" w:rsidRPr="00CD46FD" w:rsidRDefault="00AD47B2" w:rsidP="00AD47B2">
      <w:pPr>
        <w:pStyle w:val="NoSpacing"/>
        <w:rPr>
          <w:lang w:val="en-GB"/>
        </w:rPr>
      </w:pPr>
      <w:r w:rsidRPr="00CD46FD">
        <w:rPr>
          <w:lang w:val="en-GB"/>
        </w:rPr>
        <w:t xml:space="preserve">2. </w:t>
      </w:r>
      <w:r w:rsidR="00E44873">
        <w:rPr>
          <w:lang w:val="en-GB"/>
        </w:rPr>
        <w:t xml:space="preserve">a. </w:t>
      </w:r>
      <w:r w:rsidRPr="00CD46FD">
        <w:rPr>
          <w:lang w:val="en-GB"/>
        </w:rPr>
        <w:t>Evaluate the condom and the contraceptive implant as methods of contraception. (5)</w:t>
      </w:r>
    </w:p>
    <w:p w14:paraId="191B0575" w14:textId="77777777" w:rsidR="00C511DE" w:rsidRPr="00CD46FD" w:rsidRDefault="00C511DE" w:rsidP="00C511DE">
      <w:pPr>
        <w:pStyle w:val="NoSpacing"/>
        <w:ind w:left="720"/>
        <w:rPr>
          <w:b/>
          <w:i/>
          <w:color w:val="00B050"/>
          <w:lang w:val="en-GB"/>
        </w:rPr>
      </w:pPr>
    </w:p>
    <w:p w14:paraId="3CAD0D5B" w14:textId="77777777" w:rsidR="00083D5B" w:rsidRDefault="00E44873" w:rsidP="006033BD">
      <w:pPr>
        <w:widowControl w:val="0"/>
        <w:autoSpaceDE w:val="0"/>
        <w:autoSpaceDN w:val="0"/>
        <w:adjustRightInd w:val="0"/>
        <w:spacing w:after="0" w:line="240" w:lineRule="auto"/>
        <w:ind w:left="284"/>
        <w:rPr>
          <w:b/>
        </w:rPr>
      </w:pPr>
      <w:r>
        <w:t>b.</w:t>
      </w:r>
      <w:r w:rsidRPr="00E44873">
        <w:rPr>
          <w:b/>
        </w:rPr>
        <w:t xml:space="preserve"> (HT)</w:t>
      </w:r>
      <w:r>
        <w:rPr>
          <w:b/>
        </w:rPr>
        <w:t xml:space="preserve"> Explain the use of hormones in clomifene therapy (3)</w:t>
      </w:r>
    </w:p>
    <w:p w14:paraId="55E62A35" w14:textId="77777777" w:rsidR="00E44873" w:rsidRPr="002801AD" w:rsidRDefault="00E44873" w:rsidP="00764EFB">
      <w:pPr>
        <w:pStyle w:val="NoSpacing"/>
        <w:ind w:left="720"/>
        <w:rPr>
          <w:b/>
          <w:i/>
          <w:color w:val="00B050"/>
        </w:rPr>
      </w:pPr>
    </w:p>
    <w:p w14:paraId="79EE1E66" w14:textId="77777777" w:rsidR="002801AD" w:rsidRDefault="002801AD" w:rsidP="002801AD">
      <w:pPr>
        <w:pStyle w:val="NoSpacing"/>
        <w:rPr>
          <w:b/>
          <w:lang w:val="en-GB"/>
        </w:rPr>
      </w:pPr>
      <w:r w:rsidRPr="002801AD">
        <w:rPr>
          <w:b/>
          <w:lang w:val="en-GB"/>
        </w:rPr>
        <w:t>3. (HT) Explain what the ‘fight or flight’ response means (5)</w:t>
      </w:r>
    </w:p>
    <w:p w14:paraId="3F112584" w14:textId="77777777" w:rsidR="00D42606" w:rsidRPr="002801AD" w:rsidRDefault="00D42606" w:rsidP="002801AD">
      <w:pPr>
        <w:pStyle w:val="NoSpacing"/>
        <w:rPr>
          <w:b/>
          <w:lang w:val="en-GB"/>
        </w:rPr>
      </w:pPr>
    </w:p>
    <w:p w14:paraId="0FD9198A" w14:textId="77777777" w:rsidR="002801AD" w:rsidRPr="00C511DE" w:rsidRDefault="002801AD" w:rsidP="002801AD">
      <w:pPr>
        <w:pStyle w:val="NoSpacing"/>
        <w:ind w:left="720"/>
        <w:rPr>
          <w:b/>
          <w:i/>
          <w:color w:val="00B050"/>
        </w:rPr>
      </w:pPr>
    </w:p>
    <w:p w14:paraId="16B57BC8" w14:textId="77777777" w:rsidR="00773DFE" w:rsidRPr="00552A75" w:rsidRDefault="006E4E55" w:rsidP="00773DFE">
      <w:pPr>
        <w:rPr>
          <w:b/>
          <w:sz w:val="28"/>
          <w:u w:val="single"/>
        </w:rPr>
      </w:pPr>
      <w:r>
        <w:rPr>
          <w:b/>
          <w:sz w:val="28"/>
          <w:u w:val="single"/>
        </w:rPr>
        <w:t>B</w:t>
      </w:r>
      <w:r w:rsidR="00773DFE" w:rsidRPr="00552A75">
        <w:rPr>
          <w:b/>
          <w:sz w:val="28"/>
          <w:u w:val="single"/>
        </w:rPr>
        <w:t xml:space="preserve">.  </w:t>
      </w:r>
      <w:r w:rsidR="00993720" w:rsidRPr="00552A75">
        <w:rPr>
          <w:b/>
          <w:sz w:val="28"/>
          <w:u w:val="single"/>
        </w:rPr>
        <w:t>Ho</w:t>
      </w:r>
      <w:r w:rsidR="00AD47B2">
        <w:rPr>
          <w:b/>
          <w:sz w:val="28"/>
          <w:u w:val="single"/>
        </w:rPr>
        <w:t>meostasis</w:t>
      </w:r>
      <w:r w:rsidR="00B37F59">
        <w:rPr>
          <w:b/>
          <w:sz w:val="28"/>
          <w:u w:val="single"/>
        </w:rPr>
        <w:t xml:space="preserve">- thermoregulation and control of blood glucose </w:t>
      </w:r>
    </w:p>
    <w:p w14:paraId="4B5A676B" w14:textId="77777777" w:rsidR="007C5460" w:rsidRPr="00552A75" w:rsidRDefault="00AD175D" w:rsidP="00773DFE">
      <w:r w:rsidRPr="00552A75">
        <w:t>1. Explain why your skin may go pink or red when you are hot. (4)</w:t>
      </w:r>
    </w:p>
    <w:p w14:paraId="663E63D0" w14:textId="77777777" w:rsidR="006E4E55" w:rsidRPr="00552A75" w:rsidRDefault="006E4E55" w:rsidP="006E4E55">
      <w:pPr>
        <w:widowControl w:val="0"/>
        <w:autoSpaceDE w:val="0"/>
        <w:autoSpaceDN w:val="0"/>
        <w:adjustRightInd w:val="0"/>
        <w:spacing w:after="0" w:line="480" w:lineRule="auto"/>
        <w:ind w:left="284" w:hanging="284"/>
      </w:pPr>
      <w:r>
        <w:t xml:space="preserve">2. </w:t>
      </w:r>
      <w:r w:rsidRPr="00552A75">
        <w:t xml:space="preserve">Homeostasis maintains optimal conditions for enzyme action. </w:t>
      </w:r>
    </w:p>
    <w:p w14:paraId="02880AA4" w14:textId="77777777" w:rsidR="006E4E55" w:rsidRPr="00552A75" w:rsidRDefault="006E4E55" w:rsidP="006E4E55">
      <w:pPr>
        <w:widowControl w:val="0"/>
        <w:autoSpaceDE w:val="0"/>
        <w:autoSpaceDN w:val="0"/>
        <w:adjustRightInd w:val="0"/>
        <w:spacing w:after="0" w:line="480" w:lineRule="auto"/>
        <w:ind w:firstLine="284"/>
      </w:pPr>
      <w:r>
        <w:t xml:space="preserve">Explain what this </w:t>
      </w:r>
      <w:r w:rsidRPr="00552A75">
        <w:t>statement means. (4)</w:t>
      </w:r>
    </w:p>
    <w:p w14:paraId="380CF485" w14:textId="77777777" w:rsidR="006E4E55" w:rsidRDefault="006E4E55" w:rsidP="006E4E55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</w:p>
    <w:p w14:paraId="4D125B38" w14:textId="77777777" w:rsidR="004C6F7A" w:rsidRDefault="004C6F7A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40D5BF9" w14:textId="44B0C8C1" w:rsidR="00AD175D" w:rsidRPr="00552A75" w:rsidRDefault="00D42606" w:rsidP="00AD175D">
      <w:p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3</w:t>
      </w:r>
      <w:r w:rsidR="00AD175D" w:rsidRPr="00552A75">
        <w:rPr>
          <w:color w:val="000000" w:themeColor="text1"/>
        </w:rPr>
        <w:t xml:space="preserve">. </w:t>
      </w:r>
      <w:r w:rsidR="00E21012" w:rsidRPr="00E21012">
        <w:rPr>
          <w:b/>
          <w:color w:val="000000" w:themeColor="text1"/>
        </w:rPr>
        <w:t>(Biology only)</w:t>
      </w:r>
      <w:r w:rsidR="00E21012">
        <w:rPr>
          <w:color w:val="000000" w:themeColor="text1"/>
        </w:rPr>
        <w:t xml:space="preserve"> </w:t>
      </w:r>
      <w:r w:rsidR="00AD175D" w:rsidRPr="00552A75">
        <w:rPr>
          <w:color w:val="000000" w:themeColor="text1"/>
        </w:rPr>
        <w:t xml:space="preserve">Michael is a </w:t>
      </w:r>
      <w:r w:rsidR="00210A22" w:rsidRPr="00552A75">
        <w:rPr>
          <w:color w:val="000000" w:themeColor="text1"/>
        </w:rPr>
        <w:t>pensioner;</w:t>
      </w:r>
      <w:r w:rsidR="00AD175D" w:rsidRPr="00552A75">
        <w:rPr>
          <w:color w:val="000000" w:themeColor="text1"/>
        </w:rPr>
        <w:t xml:space="preserve"> his</w:t>
      </w:r>
      <w:r w:rsidR="00E21012">
        <w:rPr>
          <w:color w:val="000000" w:themeColor="text1"/>
        </w:rPr>
        <w:t xml:space="preserve"> home</w:t>
      </w:r>
      <w:r w:rsidR="00AD47B2">
        <w:rPr>
          <w:color w:val="000000" w:themeColor="text1"/>
        </w:rPr>
        <w:t xml:space="preserve"> central</w:t>
      </w:r>
      <w:r w:rsidR="00AD175D" w:rsidRPr="00552A75">
        <w:rPr>
          <w:color w:val="000000" w:themeColor="text1"/>
        </w:rPr>
        <w:t xml:space="preserve"> heating was not </w:t>
      </w:r>
      <w:r w:rsidR="00210A22" w:rsidRPr="00552A75">
        <w:rPr>
          <w:color w:val="000000" w:themeColor="text1"/>
        </w:rPr>
        <w:t>working,</w:t>
      </w:r>
      <w:r w:rsidR="00AD175D" w:rsidRPr="00552A75">
        <w:rPr>
          <w:color w:val="000000" w:themeColor="text1"/>
        </w:rPr>
        <w:t xml:space="preserve"> and hi</w:t>
      </w:r>
      <w:r w:rsidR="00E21012">
        <w:rPr>
          <w:color w:val="000000" w:themeColor="text1"/>
        </w:rPr>
        <w:t xml:space="preserve">s core body temperature was </w:t>
      </w:r>
      <w:r w:rsidR="00AD175D" w:rsidRPr="00552A75">
        <w:rPr>
          <w:color w:val="000000" w:themeColor="text1"/>
        </w:rPr>
        <w:t>34</w:t>
      </w:r>
      <w:r w:rsidR="00AD175D" w:rsidRPr="00552A75">
        <w:rPr>
          <w:color w:val="000000" w:themeColor="text1"/>
          <w:vertAlign w:val="superscript"/>
        </w:rPr>
        <w:t>o</w:t>
      </w:r>
      <w:r w:rsidR="00AD175D" w:rsidRPr="00552A75">
        <w:rPr>
          <w:color w:val="000000" w:themeColor="text1"/>
        </w:rPr>
        <w:t xml:space="preserve">C. He was suffering from hypothermia. </w:t>
      </w:r>
    </w:p>
    <w:p w14:paraId="6F8E3F23" w14:textId="77777777" w:rsidR="00AD175D" w:rsidRPr="00552A75" w:rsidRDefault="00AD175D" w:rsidP="00AD175D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 xml:space="preserve">His granddaughter called an </w:t>
      </w:r>
      <w:r w:rsidR="006E4E55" w:rsidRPr="00552A75">
        <w:rPr>
          <w:color w:val="000000" w:themeColor="text1"/>
        </w:rPr>
        <w:t>ambulance;</w:t>
      </w:r>
      <w:r w:rsidRPr="00552A75">
        <w:rPr>
          <w:color w:val="000000" w:themeColor="text1"/>
        </w:rPr>
        <w:t xml:space="preserve"> she had given him hot water bottle</w:t>
      </w:r>
      <w:r w:rsidR="0016223E" w:rsidRPr="00552A75">
        <w:rPr>
          <w:color w:val="000000" w:themeColor="text1"/>
        </w:rPr>
        <w:t>s for his hands and feet. When the paramedics got to Michael’s house</w:t>
      </w:r>
      <w:r w:rsidRPr="00552A75">
        <w:rPr>
          <w:color w:val="000000" w:themeColor="text1"/>
        </w:rPr>
        <w:t xml:space="preserve"> </w:t>
      </w:r>
      <w:r w:rsidR="0016223E" w:rsidRPr="00552A75">
        <w:rPr>
          <w:color w:val="000000" w:themeColor="text1"/>
        </w:rPr>
        <w:t xml:space="preserve">they explained to his granddaughter why this was not a good idea and that warming his hand and feet would </w:t>
      </w:r>
      <w:r w:rsidR="0016223E" w:rsidRPr="00552A75">
        <w:rPr>
          <w:color w:val="000000" w:themeColor="text1"/>
          <w:u w:val="single"/>
        </w:rPr>
        <w:t>reduce</w:t>
      </w:r>
      <w:r w:rsidR="0016223E" w:rsidRPr="00552A75">
        <w:rPr>
          <w:color w:val="000000" w:themeColor="text1"/>
        </w:rPr>
        <w:t xml:space="preserve"> his core temperature.</w:t>
      </w:r>
    </w:p>
    <w:p w14:paraId="3F192032" w14:textId="77777777" w:rsidR="00AD175D" w:rsidRPr="00552A75" w:rsidRDefault="00AD175D" w:rsidP="00AD175D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>a. What is the optimum core body temperature? (1)</w:t>
      </w:r>
    </w:p>
    <w:p w14:paraId="41F4E905" w14:textId="77777777" w:rsidR="00AD175D" w:rsidRDefault="0016223E" w:rsidP="0016223E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 xml:space="preserve">b. Explain why warming </w:t>
      </w:r>
      <w:r w:rsidR="00AD47B2" w:rsidRPr="00552A75">
        <w:rPr>
          <w:color w:val="000000" w:themeColor="text1"/>
        </w:rPr>
        <w:t>Michael’s</w:t>
      </w:r>
      <w:r w:rsidRPr="00552A75">
        <w:rPr>
          <w:color w:val="000000" w:themeColor="text1"/>
        </w:rPr>
        <w:t xml:space="preserve"> hands and feet caused his core temperature to fall. (3)</w:t>
      </w:r>
    </w:p>
    <w:p w14:paraId="61004886" w14:textId="77777777" w:rsidR="00A13D7D" w:rsidRPr="00552A75" w:rsidRDefault="00D42606" w:rsidP="00A13D7D">
      <w:pPr>
        <w:spacing w:line="240" w:lineRule="auto"/>
      </w:pPr>
      <w:r>
        <w:t>4</w:t>
      </w:r>
      <w:r w:rsidR="004D7F0E" w:rsidRPr="00552A75">
        <w:t xml:space="preserve">. </w:t>
      </w:r>
      <w:r w:rsidR="00A13D7D" w:rsidRPr="00552A75">
        <w:t xml:space="preserve">Two university students were studying the effects of drinking glucose solution on their blood glucose levels. </w:t>
      </w:r>
    </w:p>
    <w:p w14:paraId="62EB3324" w14:textId="77777777" w:rsidR="004D7F0E" w:rsidRPr="00552A75" w:rsidRDefault="00A13D7D" w:rsidP="00A13D7D">
      <w:pPr>
        <w:spacing w:line="240" w:lineRule="auto"/>
      </w:pPr>
      <w:r w:rsidRPr="00552A75">
        <w:t xml:space="preserve">The graph shows their results. </w:t>
      </w:r>
    </w:p>
    <w:p w14:paraId="7415CC95" w14:textId="77777777" w:rsidR="004D7F0E" w:rsidRPr="00552A75" w:rsidRDefault="00A13D7D" w:rsidP="004D7F0E">
      <w:r w:rsidRPr="00552A75">
        <w:rPr>
          <w:b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117CEA28" wp14:editId="002FABB2">
            <wp:simplePos x="0" y="0"/>
            <wp:positionH relativeFrom="column">
              <wp:posOffset>567055</wp:posOffset>
            </wp:positionH>
            <wp:positionV relativeFrom="paragraph">
              <wp:posOffset>40005</wp:posOffset>
            </wp:positionV>
            <wp:extent cx="3792855" cy="3082290"/>
            <wp:effectExtent l="0" t="0" r="4445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DC9" w:rsidRPr="00552A75">
        <w:t xml:space="preserve">     </w:t>
      </w:r>
    </w:p>
    <w:p w14:paraId="03566E89" w14:textId="77777777" w:rsidR="00417FB9" w:rsidRPr="00552A75" w:rsidRDefault="00417FB9" w:rsidP="00417FB9"/>
    <w:p w14:paraId="25DB41BB" w14:textId="77777777" w:rsidR="00A13D7D" w:rsidRPr="00552A75" w:rsidRDefault="00A13D7D" w:rsidP="00417FB9"/>
    <w:p w14:paraId="6775731B" w14:textId="77777777" w:rsidR="00A13D7D" w:rsidRPr="00552A75" w:rsidRDefault="00A13D7D" w:rsidP="00417FB9"/>
    <w:p w14:paraId="1FCDBA49" w14:textId="77777777" w:rsidR="00A13D7D" w:rsidRPr="00552A75" w:rsidRDefault="00A13D7D" w:rsidP="00417FB9"/>
    <w:p w14:paraId="32705671" w14:textId="77777777" w:rsidR="00A13D7D" w:rsidRPr="00552A75" w:rsidRDefault="00A13D7D" w:rsidP="00417FB9"/>
    <w:p w14:paraId="1AB0F150" w14:textId="77777777" w:rsidR="00A13D7D" w:rsidRPr="00552A75" w:rsidRDefault="00A13D7D" w:rsidP="00417FB9"/>
    <w:p w14:paraId="11264FC0" w14:textId="77777777" w:rsidR="00A13D7D" w:rsidRPr="00552A75" w:rsidRDefault="00A13D7D" w:rsidP="00417FB9"/>
    <w:p w14:paraId="05CE2962" w14:textId="77777777" w:rsidR="00A13D7D" w:rsidRPr="00552A75" w:rsidRDefault="00A13D7D" w:rsidP="00417FB9"/>
    <w:p w14:paraId="511643A8" w14:textId="77777777" w:rsidR="00A13D7D" w:rsidRPr="00552A75" w:rsidRDefault="00A13D7D" w:rsidP="00417FB9"/>
    <w:p w14:paraId="5E2E6091" w14:textId="77777777" w:rsidR="00A13D7D" w:rsidRPr="00552A75" w:rsidRDefault="00A13D7D" w:rsidP="00417FB9"/>
    <w:p w14:paraId="343B8107" w14:textId="77777777" w:rsidR="0034091C" w:rsidRPr="00552A75" w:rsidRDefault="0034091C"/>
    <w:p w14:paraId="69D1C806" w14:textId="77777777" w:rsidR="007D6A6D" w:rsidRPr="00552A75" w:rsidRDefault="00A13D7D">
      <w:r w:rsidRPr="00552A75">
        <w:t xml:space="preserve">a. </w:t>
      </w:r>
      <w:r w:rsidR="007D6A6D" w:rsidRPr="00552A75">
        <w:t xml:space="preserve">i. </w:t>
      </w:r>
      <w:r w:rsidRPr="00552A75">
        <w:t xml:space="preserve">One of the students had Type </w:t>
      </w:r>
      <w:r w:rsidR="00AD47B2">
        <w:t>1 diabetes. Which student</w:t>
      </w:r>
      <w:r w:rsidRPr="00552A75">
        <w:t xml:space="preserve"> was this?</w:t>
      </w:r>
      <w:r w:rsidR="007D6A6D" w:rsidRPr="00552A75">
        <w:t xml:space="preserve">  (1) </w:t>
      </w:r>
    </w:p>
    <w:p w14:paraId="2FF39042" w14:textId="77777777" w:rsidR="00A13D7D" w:rsidRPr="00552A75" w:rsidRDefault="007D6A6D">
      <w:r w:rsidRPr="00552A75">
        <w:t xml:space="preserve">     ii. Explain your answer (2)</w:t>
      </w:r>
    </w:p>
    <w:p w14:paraId="2DF1F40B" w14:textId="77777777" w:rsidR="00A13D7D" w:rsidRPr="00552A75" w:rsidRDefault="00A13D7D">
      <w:r w:rsidRPr="00552A75">
        <w:t xml:space="preserve">b. </w:t>
      </w:r>
      <w:r w:rsidR="009C2FC4" w:rsidRPr="00552A75">
        <w:t xml:space="preserve">Describe what Type 1 diabetes is and how </w:t>
      </w:r>
      <w:r w:rsidR="00AD47B2" w:rsidRPr="00552A75">
        <w:t>it is</w:t>
      </w:r>
      <w:r w:rsidR="009C2FC4" w:rsidRPr="00552A75">
        <w:t xml:space="preserve"> normally treated. </w:t>
      </w:r>
      <w:r w:rsidR="007D6A6D" w:rsidRPr="00552A75">
        <w:t>(3)</w:t>
      </w:r>
    </w:p>
    <w:p w14:paraId="362C0916" w14:textId="77777777" w:rsidR="009C2FC4" w:rsidRDefault="009C2FC4" w:rsidP="009C2FC4">
      <w:pPr>
        <w:pStyle w:val="NoSpacing"/>
        <w:rPr>
          <w:lang w:val="en-GB"/>
        </w:rPr>
      </w:pPr>
      <w:r w:rsidRPr="00552A75">
        <w:rPr>
          <w:lang w:val="en-GB"/>
        </w:rPr>
        <w:t>c. Explain how the blood glucose levels are controlled in a person without diabetes after they have a high glucose drink. (4)</w:t>
      </w:r>
    </w:p>
    <w:p w14:paraId="52656895" w14:textId="77777777" w:rsidR="00764EFB" w:rsidRDefault="00764EFB" w:rsidP="009C2FC4">
      <w:pPr>
        <w:pStyle w:val="NoSpacing"/>
        <w:rPr>
          <w:lang w:val="en-GB"/>
        </w:rPr>
      </w:pPr>
    </w:p>
    <w:p w14:paraId="10C29CCA" w14:textId="77777777" w:rsidR="004C6F7A" w:rsidRDefault="004C6F7A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176A02EF" w14:textId="54425BA5" w:rsidR="007D6A6D" w:rsidRPr="00552A75" w:rsidRDefault="00E21012" w:rsidP="007D6A6D">
      <w:pPr>
        <w:rPr>
          <w:b/>
          <w:sz w:val="28"/>
          <w:u w:val="single"/>
        </w:rPr>
      </w:pPr>
      <w:bookmarkStart w:id="0" w:name="_GoBack"/>
      <w:bookmarkEnd w:id="0"/>
      <w:r>
        <w:rPr>
          <w:b/>
          <w:sz w:val="28"/>
          <w:u w:val="single"/>
        </w:rPr>
        <w:lastRenderedPageBreak/>
        <w:t>C</w:t>
      </w:r>
      <w:r w:rsidR="007D6A6D" w:rsidRPr="00552A75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 xml:space="preserve">Osmoregulation </w:t>
      </w:r>
      <w:r w:rsidR="00E44873">
        <w:rPr>
          <w:b/>
          <w:sz w:val="28"/>
          <w:u w:val="single"/>
        </w:rPr>
        <w:t xml:space="preserve">and the </w:t>
      </w:r>
      <w:r w:rsidR="00985EDA">
        <w:rPr>
          <w:b/>
          <w:sz w:val="28"/>
          <w:u w:val="single"/>
        </w:rPr>
        <w:t>k</w:t>
      </w:r>
      <w:r w:rsidR="00E44873">
        <w:rPr>
          <w:b/>
          <w:sz w:val="28"/>
          <w:u w:val="single"/>
        </w:rPr>
        <w:t xml:space="preserve">idney </w:t>
      </w:r>
      <w:r w:rsidR="007D6A6D" w:rsidRPr="00552A75">
        <w:rPr>
          <w:b/>
          <w:sz w:val="28"/>
          <w:u w:val="single"/>
        </w:rPr>
        <w:t>(biology only)</w:t>
      </w:r>
    </w:p>
    <w:p w14:paraId="58FF4664" w14:textId="77777777" w:rsidR="006E4E55" w:rsidRPr="00552A75" w:rsidRDefault="006E4E55" w:rsidP="006E4E55">
      <w:pPr>
        <w:rPr>
          <w:b/>
        </w:rPr>
      </w:pPr>
      <w:r w:rsidRPr="00552A75">
        <w:t xml:space="preserve">1. </w:t>
      </w:r>
      <w:r w:rsidRPr="00552A75">
        <w:rPr>
          <w:b/>
        </w:rPr>
        <w:t>Extended response question:</w:t>
      </w:r>
    </w:p>
    <w:p w14:paraId="543C53AD" w14:textId="77777777" w:rsidR="006E4E55" w:rsidRPr="00552A75" w:rsidRDefault="006E4E55" w:rsidP="006E4E55">
      <w:r w:rsidRPr="00552A75">
        <w:rPr>
          <w:b/>
        </w:rPr>
        <w:t xml:space="preserve">   </w:t>
      </w:r>
      <w:r w:rsidRPr="00552A75">
        <w:t>Explain the effect on red blood cells as the blood glucose level rise above and below normal levels. (6)</w:t>
      </w:r>
    </w:p>
    <w:p w14:paraId="2962FC86" w14:textId="77777777" w:rsidR="004E0AE7" w:rsidRPr="00552A75" w:rsidRDefault="004E0AE7" w:rsidP="004E0AE7">
      <w:pPr>
        <w:pStyle w:val="NoSpacing"/>
        <w:rPr>
          <w:b/>
          <w:i/>
          <w:color w:val="00B050"/>
          <w:lang w:val="en-GB"/>
        </w:rPr>
      </w:pPr>
    </w:p>
    <w:p w14:paraId="557E7100" w14:textId="09D6FD94" w:rsidR="004E0AE7" w:rsidRPr="00552A75" w:rsidRDefault="004E0AE7" w:rsidP="004E0AE7">
      <w:pPr>
        <w:pStyle w:val="NoSpacing"/>
        <w:rPr>
          <w:lang w:val="en-GB"/>
        </w:rPr>
      </w:pPr>
      <w:r w:rsidRPr="00552A75">
        <w:rPr>
          <w:lang w:val="en-GB"/>
        </w:rPr>
        <w:t>2. Many people who are interested in increasing their muscle size take protein supplements. These are often in the form of ‘shakes’</w:t>
      </w:r>
      <w:r w:rsidR="00985EDA">
        <w:rPr>
          <w:lang w:val="en-GB"/>
        </w:rPr>
        <w:t>,</w:t>
      </w:r>
      <w:r w:rsidRPr="00552A75">
        <w:rPr>
          <w:lang w:val="en-GB"/>
        </w:rPr>
        <w:t xml:space="preserve"> taken in addition to a normal diet. If a person does not exercise enough when taking these then excess amino acids are formed. </w:t>
      </w:r>
    </w:p>
    <w:p w14:paraId="6EC20269" w14:textId="77777777" w:rsidR="004E0AE7" w:rsidRPr="00552A75" w:rsidRDefault="004E0AE7" w:rsidP="004E0AE7">
      <w:pPr>
        <w:pStyle w:val="NoSpacing"/>
        <w:rPr>
          <w:lang w:val="en-GB"/>
        </w:rPr>
      </w:pPr>
    </w:p>
    <w:p w14:paraId="23E36830" w14:textId="77777777" w:rsidR="004E0AE7" w:rsidRPr="00552A75" w:rsidRDefault="004E0AE7" w:rsidP="004E0AE7">
      <w:pPr>
        <w:pStyle w:val="NoSpacing"/>
        <w:jc w:val="center"/>
        <w:rPr>
          <w:color w:val="00B050"/>
          <w:lang w:val="en-GB"/>
        </w:rPr>
      </w:pPr>
      <w:r w:rsidRPr="00552A75">
        <w:rPr>
          <w:noProof/>
          <w:color w:val="00B050"/>
          <w:lang w:val="en-GB"/>
        </w:rPr>
        <w:drawing>
          <wp:inline distT="0" distB="0" distL="0" distR="0" wp14:anchorId="3FDA70C1" wp14:editId="3A247295">
            <wp:extent cx="2429668" cy="25057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408" cy="251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E98" w14:textId="77777777" w:rsidR="004E0AE7" w:rsidRPr="00552A75" w:rsidRDefault="004E0AE7" w:rsidP="00FA5D82"/>
    <w:p w14:paraId="113CC029" w14:textId="77777777" w:rsidR="00FA5D82" w:rsidRPr="00552A75" w:rsidRDefault="00570EBF" w:rsidP="00FA5D82">
      <w:r w:rsidRPr="00552A75">
        <w:t xml:space="preserve">a. </w:t>
      </w:r>
      <w:r w:rsidR="004E0AE7" w:rsidRPr="00552A75">
        <w:t>Explain how excess amino acids are excreted safely from the body. (4)</w:t>
      </w:r>
    </w:p>
    <w:p w14:paraId="62A4B0CC" w14:textId="77777777" w:rsidR="00570EBF" w:rsidRPr="00552A75" w:rsidRDefault="00570EBF" w:rsidP="00570EBF">
      <w:pPr>
        <w:pStyle w:val="NoSpacing"/>
        <w:rPr>
          <w:lang w:val="en-GB"/>
        </w:rPr>
      </w:pPr>
      <w:r w:rsidRPr="00552A75">
        <w:rPr>
          <w:lang w:val="en-GB"/>
        </w:rPr>
        <w:t>b. Describe how the kidneys produce urine. (3)</w:t>
      </w:r>
    </w:p>
    <w:p w14:paraId="631F5C06" w14:textId="77777777" w:rsidR="00570EBF" w:rsidRPr="00552A75" w:rsidRDefault="00570EBF" w:rsidP="00570EBF">
      <w:pPr>
        <w:pStyle w:val="NoSpacing"/>
        <w:rPr>
          <w:lang w:val="en-GB"/>
        </w:rPr>
      </w:pPr>
    </w:p>
    <w:p w14:paraId="451A2AD2" w14:textId="77777777" w:rsidR="004E0AE7" w:rsidRPr="00552A75" w:rsidRDefault="00570EBF" w:rsidP="00FA5D82">
      <w:r w:rsidRPr="00552A75">
        <w:t xml:space="preserve">3. </w:t>
      </w:r>
      <w:r w:rsidR="00E21012">
        <w:t>(</w:t>
      </w:r>
      <w:r w:rsidR="00E21012" w:rsidRPr="00E44873">
        <w:rPr>
          <w:b/>
        </w:rPr>
        <w:t>HT</w:t>
      </w:r>
      <w:r w:rsidR="00E21012">
        <w:t>)</w:t>
      </w:r>
      <w:r w:rsidR="00764EFB">
        <w:t xml:space="preserve"> </w:t>
      </w:r>
      <w:r w:rsidRPr="00E21012">
        <w:rPr>
          <w:b/>
        </w:rPr>
        <w:t xml:space="preserve">Describe how the </w:t>
      </w:r>
      <w:r w:rsidR="004A3752" w:rsidRPr="00E21012">
        <w:rPr>
          <w:b/>
        </w:rPr>
        <w:t>blood is</w:t>
      </w:r>
      <w:r w:rsidRPr="00E21012">
        <w:rPr>
          <w:b/>
        </w:rPr>
        <w:t xml:space="preserve"> controlled by ADH</w:t>
      </w:r>
      <w:r w:rsidRPr="00E21012">
        <w:t>.</w:t>
      </w:r>
      <w:r w:rsidRPr="00552A75">
        <w:rPr>
          <w:b/>
        </w:rPr>
        <w:t xml:space="preserve">  </w:t>
      </w:r>
      <w:r w:rsidRPr="00552A75">
        <w:t>(5)</w:t>
      </w:r>
    </w:p>
    <w:p w14:paraId="17E98F8F" w14:textId="77777777" w:rsidR="00993720" w:rsidRPr="00552A75" w:rsidRDefault="00993720" w:rsidP="00993720">
      <w:pPr>
        <w:rPr>
          <w:b/>
          <w:sz w:val="28"/>
          <w:u w:val="single"/>
        </w:rPr>
      </w:pPr>
    </w:p>
    <w:p w14:paraId="76352F8C" w14:textId="77777777" w:rsidR="00552A75" w:rsidRDefault="00552A75" w:rsidP="00552A75">
      <w:pPr>
        <w:pStyle w:val="NoSpacing"/>
        <w:rPr>
          <w:lang w:val="en-GB"/>
        </w:rPr>
      </w:pPr>
    </w:p>
    <w:p w14:paraId="716DFC73" w14:textId="77777777" w:rsidR="00552A75" w:rsidRPr="00552A75" w:rsidRDefault="00552A75" w:rsidP="00552A75">
      <w:pPr>
        <w:pStyle w:val="NoSpacing"/>
        <w:rPr>
          <w:lang w:val="en-GB"/>
        </w:rPr>
      </w:pPr>
    </w:p>
    <w:p w14:paraId="237ACBE1" w14:textId="77777777" w:rsidR="00993720" w:rsidRPr="00552A75" w:rsidRDefault="00993720" w:rsidP="00993720">
      <w:pPr>
        <w:rPr>
          <w:b/>
          <w:u w:val="single"/>
        </w:rPr>
      </w:pPr>
    </w:p>
    <w:p w14:paraId="38EC3335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58754222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2576EFF0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5EDF9F01" w14:textId="77777777" w:rsidR="00D3585C" w:rsidRPr="00552A75" w:rsidRDefault="00D3585C" w:rsidP="00D3585C">
      <w:pPr>
        <w:spacing w:after="0"/>
        <w:ind w:firstLine="709"/>
      </w:pPr>
    </w:p>
    <w:sectPr w:rsidR="00D3585C" w:rsidRPr="00552A75" w:rsidSect="00E24FAF">
      <w:headerReference w:type="default" r:id="rId10"/>
      <w:footerReference w:type="default" r:id="rId11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505F0F" w14:textId="77777777" w:rsidR="00126E82" w:rsidRDefault="00126E82" w:rsidP="00683DA2">
      <w:pPr>
        <w:spacing w:after="0" w:line="240" w:lineRule="auto"/>
      </w:pPr>
      <w:r>
        <w:separator/>
      </w:r>
    </w:p>
  </w:endnote>
  <w:endnote w:type="continuationSeparator" w:id="0">
    <w:p w14:paraId="1D9BDF29" w14:textId="77777777" w:rsidR="00126E82" w:rsidRDefault="00126E82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5E3F5" w14:textId="77777777" w:rsidR="00CD46FD" w:rsidRPr="00AD2A9E" w:rsidRDefault="00CD46FD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1656F723" w14:textId="77777777" w:rsidR="00CD46FD" w:rsidRDefault="00CD4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3D35F7" w14:textId="77777777" w:rsidR="00126E82" w:rsidRDefault="00126E82" w:rsidP="00683DA2">
      <w:pPr>
        <w:spacing w:after="0" w:line="240" w:lineRule="auto"/>
      </w:pPr>
      <w:r>
        <w:separator/>
      </w:r>
    </w:p>
  </w:footnote>
  <w:footnote w:type="continuationSeparator" w:id="0">
    <w:p w14:paraId="2137B772" w14:textId="77777777" w:rsidR="00126E82" w:rsidRDefault="00126E82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7A349C" w14:textId="77777777" w:rsidR="00AD47B2" w:rsidRDefault="00CD46FD" w:rsidP="00E00736">
    <w:pPr>
      <w:pStyle w:val="Header"/>
      <w:jc w:val="right"/>
      <w:rPr>
        <w:b/>
        <w:noProof/>
        <w:color w:val="F4B083"/>
        <w:sz w:val="32"/>
        <w:szCs w:val="32"/>
        <w:lang w:val="en-US"/>
      </w:rPr>
    </w:pPr>
    <w:r w:rsidRPr="00993720">
      <w:rPr>
        <w:noProof/>
        <w:color w:val="ED7D31"/>
        <w:sz w:val="32"/>
        <w:lang w:eastAsia="en-GB"/>
      </w:rPr>
      <w:drawing>
        <wp:anchor distT="0" distB="0" distL="114300" distR="114300" simplePos="0" relativeHeight="251657216" behindDoc="0" locked="0" layoutInCell="1" allowOverlap="1" wp14:anchorId="7B8F4599" wp14:editId="426E02C1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0" t="0" r="1016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D47B2">
      <w:rPr>
        <w:b/>
        <w:noProof/>
        <w:color w:val="F4B083"/>
        <w:sz w:val="32"/>
        <w:szCs w:val="32"/>
        <w:lang w:val="en-US"/>
      </w:rPr>
      <w:t xml:space="preserve"> Edexcel</w:t>
    </w:r>
    <w:r w:rsidRPr="00993720">
      <w:rPr>
        <w:b/>
        <w:noProof/>
        <w:color w:val="F4B083"/>
        <w:sz w:val="32"/>
        <w:szCs w:val="32"/>
        <w:lang w:val="en-US"/>
      </w:rPr>
      <w:t xml:space="preserve"> GCSE </w:t>
    </w:r>
    <w:r w:rsidR="00AD47B2">
      <w:rPr>
        <w:b/>
        <w:noProof/>
        <w:color w:val="F4B083"/>
        <w:sz w:val="32"/>
        <w:szCs w:val="32"/>
        <w:lang w:val="en-US"/>
      </w:rPr>
      <w:t xml:space="preserve">Animal coordination,control and homeostasis </w:t>
    </w:r>
  </w:p>
  <w:p w14:paraId="4740FDEB" w14:textId="77777777" w:rsidR="00CD46FD" w:rsidRPr="00993720" w:rsidRDefault="00AD47B2" w:rsidP="00E00736">
    <w:pPr>
      <w:pStyle w:val="Header"/>
      <w:jc w:val="right"/>
      <w:rPr>
        <w:b/>
        <w:sz w:val="28"/>
        <w:szCs w:val="32"/>
      </w:rPr>
    </w:pPr>
    <w:r>
      <w:rPr>
        <w:b/>
        <w:noProof/>
        <w:color w:val="F4B083"/>
        <w:sz w:val="32"/>
        <w:szCs w:val="32"/>
        <w:lang w:val="en-US"/>
      </w:rPr>
      <w:t>GraspIT</w:t>
    </w:r>
    <w:r w:rsidR="003E70BB">
      <w:rPr>
        <w:b/>
        <w:noProof/>
        <w:color w:val="F4B083"/>
        <w:sz w:val="32"/>
        <w:szCs w:val="32"/>
        <w:lang w:val="en-US"/>
      </w:rPr>
      <w:t>- Questions</w:t>
    </w:r>
  </w:p>
  <w:p w14:paraId="2359F185" w14:textId="77777777" w:rsidR="00CD46FD" w:rsidRPr="00683DA2" w:rsidRDefault="00126E82" w:rsidP="00683DA2">
    <w:pPr>
      <w:pStyle w:val="Header"/>
      <w:rPr>
        <w:sz w:val="20"/>
        <w:szCs w:val="20"/>
      </w:rPr>
    </w:pPr>
    <w:r>
      <w:rPr>
        <w:noProof/>
      </w:rPr>
      <w:pict w14:anchorId="30887C14">
        <v:rect id="Rectangle 2" o:spid="_x0000_s2049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" fillcolor="window" stroked="f" strokeweight="1pt">
          <v:fill color2="#f4b183" rotate="t" angle="90" colors="0 window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8460B"/>
    <w:multiLevelType w:val="hybridMultilevel"/>
    <w:tmpl w:val="954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1F8"/>
    <w:multiLevelType w:val="hybridMultilevel"/>
    <w:tmpl w:val="8756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5A4"/>
    <w:multiLevelType w:val="hybridMultilevel"/>
    <w:tmpl w:val="D92C258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5BBF"/>
    <w:multiLevelType w:val="hybridMultilevel"/>
    <w:tmpl w:val="F706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C02"/>
    <w:multiLevelType w:val="hybridMultilevel"/>
    <w:tmpl w:val="B416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46133"/>
    <w:multiLevelType w:val="hybridMultilevel"/>
    <w:tmpl w:val="4ED22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5E84"/>
    <w:multiLevelType w:val="hybridMultilevel"/>
    <w:tmpl w:val="86482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6134F7"/>
    <w:multiLevelType w:val="hybridMultilevel"/>
    <w:tmpl w:val="4A8C5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41F39"/>
    <w:multiLevelType w:val="hybridMultilevel"/>
    <w:tmpl w:val="28AE2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D262A6"/>
    <w:multiLevelType w:val="hybridMultilevel"/>
    <w:tmpl w:val="ADC87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73B96"/>
    <w:multiLevelType w:val="hybridMultilevel"/>
    <w:tmpl w:val="49D4A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9788C"/>
    <w:multiLevelType w:val="hybridMultilevel"/>
    <w:tmpl w:val="7C566F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E2D7E"/>
    <w:multiLevelType w:val="hybridMultilevel"/>
    <w:tmpl w:val="E974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807DD"/>
    <w:multiLevelType w:val="hybridMultilevel"/>
    <w:tmpl w:val="933A7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836F3"/>
    <w:multiLevelType w:val="hybridMultilevel"/>
    <w:tmpl w:val="813EA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A5B64"/>
    <w:multiLevelType w:val="hybridMultilevel"/>
    <w:tmpl w:val="BE402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F1DCC"/>
    <w:multiLevelType w:val="hybridMultilevel"/>
    <w:tmpl w:val="B1F2F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73279"/>
    <w:multiLevelType w:val="hybridMultilevel"/>
    <w:tmpl w:val="C64A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135C7"/>
    <w:multiLevelType w:val="hybridMultilevel"/>
    <w:tmpl w:val="95623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7F124B"/>
    <w:multiLevelType w:val="hybridMultilevel"/>
    <w:tmpl w:val="18C2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D32C4"/>
    <w:multiLevelType w:val="hybridMultilevel"/>
    <w:tmpl w:val="835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F45E0D"/>
    <w:multiLevelType w:val="hybridMultilevel"/>
    <w:tmpl w:val="C6D0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44C60"/>
    <w:multiLevelType w:val="hybridMultilevel"/>
    <w:tmpl w:val="A2CC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2B773E"/>
    <w:multiLevelType w:val="hybridMultilevel"/>
    <w:tmpl w:val="B3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E30AC8"/>
    <w:multiLevelType w:val="hybridMultilevel"/>
    <w:tmpl w:val="B9E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C37D4"/>
    <w:multiLevelType w:val="hybridMultilevel"/>
    <w:tmpl w:val="121E8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9"/>
  </w:num>
  <w:num w:numId="3">
    <w:abstractNumId w:val="16"/>
  </w:num>
  <w:num w:numId="4">
    <w:abstractNumId w:val="26"/>
  </w:num>
  <w:num w:numId="5">
    <w:abstractNumId w:val="20"/>
  </w:num>
  <w:num w:numId="6">
    <w:abstractNumId w:val="22"/>
  </w:num>
  <w:num w:numId="7">
    <w:abstractNumId w:val="6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12"/>
  </w:num>
  <w:num w:numId="13">
    <w:abstractNumId w:val="24"/>
  </w:num>
  <w:num w:numId="14">
    <w:abstractNumId w:val="5"/>
  </w:num>
  <w:num w:numId="15">
    <w:abstractNumId w:val="21"/>
  </w:num>
  <w:num w:numId="16">
    <w:abstractNumId w:val="23"/>
  </w:num>
  <w:num w:numId="17">
    <w:abstractNumId w:val="28"/>
  </w:num>
  <w:num w:numId="18">
    <w:abstractNumId w:val="4"/>
  </w:num>
  <w:num w:numId="19">
    <w:abstractNumId w:val="0"/>
  </w:num>
  <w:num w:numId="20">
    <w:abstractNumId w:val="10"/>
  </w:num>
  <w:num w:numId="21">
    <w:abstractNumId w:val="18"/>
  </w:num>
  <w:num w:numId="22">
    <w:abstractNumId w:val="17"/>
  </w:num>
  <w:num w:numId="23">
    <w:abstractNumId w:val="9"/>
  </w:num>
  <w:num w:numId="24">
    <w:abstractNumId w:val="1"/>
  </w:num>
  <w:num w:numId="25">
    <w:abstractNumId w:val="7"/>
  </w:num>
  <w:num w:numId="26">
    <w:abstractNumId w:val="29"/>
  </w:num>
  <w:num w:numId="27">
    <w:abstractNumId w:val="14"/>
  </w:num>
  <w:num w:numId="28">
    <w:abstractNumId w:val="13"/>
  </w:num>
  <w:num w:numId="29">
    <w:abstractNumId w:val="25"/>
  </w:num>
  <w:num w:numId="30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D6B"/>
    <w:rsid w:val="0000177A"/>
    <w:rsid w:val="00002AB7"/>
    <w:rsid w:val="000306B9"/>
    <w:rsid w:val="00044FA7"/>
    <w:rsid w:val="000743AA"/>
    <w:rsid w:val="00083D5B"/>
    <w:rsid w:val="000E3F00"/>
    <w:rsid w:val="000F49C6"/>
    <w:rsid w:val="0012097A"/>
    <w:rsid w:val="0012459A"/>
    <w:rsid w:val="001268E4"/>
    <w:rsid w:val="00126D28"/>
    <w:rsid w:val="00126E82"/>
    <w:rsid w:val="00153E36"/>
    <w:rsid w:val="0016223E"/>
    <w:rsid w:val="00165645"/>
    <w:rsid w:val="0018679B"/>
    <w:rsid w:val="001871FA"/>
    <w:rsid w:val="001D06C1"/>
    <w:rsid w:val="00210A22"/>
    <w:rsid w:val="00227B1F"/>
    <w:rsid w:val="00235E14"/>
    <w:rsid w:val="002564C6"/>
    <w:rsid w:val="002801AD"/>
    <w:rsid w:val="0029353E"/>
    <w:rsid w:val="002B3ACC"/>
    <w:rsid w:val="002E61D8"/>
    <w:rsid w:val="00321AB9"/>
    <w:rsid w:val="0034091C"/>
    <w:rsid w:val="00344568"/>
    <w:rsid w:val="0035363E"/>
    <w:rsid w:val="00370A44"/>
    <w:rsid w:val="003C5C15"/>
    <w:rsid w:val="003D29E8"/>
    <w:rsid w:val="003E694F"/>
    <w:rsid w:val="003E70BB"/>
    <w:rsid w:val="00400764"/>
    <w:rsid w:val="00417FB9"/>
    <w:rsid w:val="004270B3"/>
    <w:rsid w:val="0044414D"/>
    <w:rsid w:val="00473F18"/>
    <w:rsid w:val="00481617"/>
    <w:rsid w:val="004917E7"/>
    <w:rsid w:val="004A3752"/>
    <w:rsid w:val="004B392F"/>
    <w:rsid w:val="004C6F7A"/>
    <w:rsid w:val="004D7A48"/>
    <w:rsid w:val="004D7F0E"/>
    <w:rsid w:val="004E0AE7"/>
    <w:rsid w:val="004F397F"/>
    <w:rsid w:val="0050315C"/>
    <w:rsid w:val="005406F9"/>
    <w:rsid w:val="00552A75"/>
    <w:rsid w:val="00570EBF"/>
    <w:rsid w:val="005741A2"/>
    <w:rsid w:val="005941E7"/>
    <w:rsid w:val="005A30E7"/>
    <w:rsid w:val="005D5778"/>
    <w:rsid w:val="006033BD"/>
    <w:rsid w:val="006354F2"/>
    <w:rsid w:val="006364DA"/>
    <w:rsid w:val="00683DA2"/>
    <w:rsid w:val="006A16C1"/>
    <w:rsid w:val="006A1DA7"/>
    <w:rsid w:val="006A3A67"/>
    <w:rsid w:val="006C779C"/>
    <w:rsid w:val="006D38A6"/>
    <w:rsid w:val="006E4E55"/>
    <w:rsid w:val="00701B46"/>
    <w:rsid w:val="007220D9"/>
    <w:rsid w:val="00741BF1"/>
    <w:rsid w:val="00764EFB"/>
    <w:rsid w:val="00773DFE"/>
    <w:rsid w:val="007754D5"/>
    <w:rsid w:val="007A6343"/>
    <w:rsid w:val="007C5460"/>
    <w:rsid w:val="007D6A6D"/>
    <w:rsid w:val="007F6A81"/>
    <w:rsid w:val="00810DE1"/>
    <w:rsid w:val="00811233"/>
    <w:rsid w:val="00814732"/>
    <w:rsid w:val="00824764"/>
    <w:rsid w:val="00873BDA"/>
    <w:rsid w:val="008C1817"/>
    <w:rsid w:val="008E7891"/>
    <w:rsid w:val="008F7350"/>
    <w:rsid w:val="00916CE4"/>
    <w:rsid w:val="0093325C"/>
    <w:rsid w:val="00940A97"/>
    <w:rsid w:val="00947CCD"/>
    <w:rsid w:val="00952752"/>
    <w:rsid w:val="00963282"/>
    <w:rsid w:val="0098322C"/>
    <w:rsid w:val="00983ADF"/>
    <w:rsid w:val="00985EDA"/>
    <w:rsid w:val="00993720"/>
    <w:rsid w:val="009C2FC4"/>
    <w:rsid w:val="009D593A"/>
    <w:rsid w:val="00A02400"/>
    <w:rsid w:val="00A05998"/>
    <w:rsid w:val="00A13D7D"/>
    <w:rsid w:val="00A75892"/>
    <w:rsid w:val="00A8468F"/>
    <w:rsid w:val="00AC120B"/>
    <w:rsid w:val="00AD175D"/>
    <w:rsid w:val="00AD47B2"/>
    <w:rsid w:val="00B10208"/>
    <w:rsid w:val="00B30632"/>
    <w:rsid w:val="00B32218"/>
    <w:rsid w:val="00B3550B"/>
    <w:rsid w:val="00B37F59"/>
    <w:rsid w:val="00B621A1"/>
    <w:rsid w:val="00B6598B"/>
    <w:rsid w:val="00B6745F"/>
    <w:rsid w:val="00B76AAE"/>
    <w:rsid w:val="00B8058A"/>
    <w:rsid w:val="00BA1AC1"/>
    <w:rsid w:val="00BC481B"/>
    <w:rsid w:val="00BD4F79"/>
    <w:rsid w:val="00BF7FB4"/>
    <w:rsid w:val="00C049A6"/>
    <w:rsid w:val="00C37383"/>
    <w:rsid w:val="00C511DE"/>
    <w:rsid w:val="00C52506"/>
    <w:rsid w:val="00C52D6B"/>
    <w:rsid w:val="00C63C6C"/>
    <w:rsid w:val="00C67B5C"/>
    <w:rsid w:val="00C720EA"/>
    <w:rsid w:val="00C75283"/>
    <w:rsid w:val="00C76F43"/>
    <w:rsid w:val="00C93890"/>
    <w:rsid w:val="00CA6681"/>
    <w:rsid w:val="00CA7BDB"/>
    <w:rsid w:val="00CB4D2A"/>
    <w:rsid w:val="00CD46FD"/>
    <w:rsid w:val="00D14798"/>
    <w:rsid w:val="00D15FD8"/>
    <w:rsid w:val="00D22534"/>
    <w:rsid w:val="00D27032"/>
    <w:rsid w:val="00D3585C"/>
    <w:rsid w:val="00D40877"/>
    <w:rsid w:val="00D42606"/>
    <w:rsid w:val="00D43FA5"/>
    <w:rsid w:val="00D65E1C"/>
    <w:rsid w:val="00DA40EC"/>
    <w:rsid w:val="00DD4584"/>
    <w:rsid w:val="00DF5F13"/>
    <w:rsid w:val="00E00736"/>
    <w:rsid w:val="00E21012"/>
    <w:rsid w:val="00E24FAF"/>
    <w:rsid w:val="00E31806"/>
    <w:rsid w:val="00E329C6"/>
    <w:rsid w:val="00E44873"/>
    <w:rsid w:val="00E53F5B"/>
    <w:rsid w:val="00E55DC9"/>
    <w:rsid w:val="00EB7277"/>
    <w:rsid w:val="00ED2C02"/>
    <w:rsid w:val="00EE47E6"/>
    <w:rsid w:val="00EF44F9"/>
    <w:rsid w:val="00F05986"/>
    <w:rsid w:val="00F128F7"/>
    <w:rsid w:val="00F26E5F"/>
    <w:rsid w:val="00F86A01"/>
    <w:rsid w:val="00F90980"/>
    <w:rsid w:val="00F931BB"/>
    <w:rsid w:val="00FA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D7D846"/>
  <w15:docId w15:val="{CE0AF654-FF19-46DA-A02D-C70C6D42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16C1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044FA7"/>
    <w:rPr>
      <w:color w:val="000000" w:themeColor="text1"/>
      <w:sz w:val="22"/>
      <w:szCs w:val="22"/>
      <w:lang w:eastAsia="en-GB"/>
    </w:rPr>
  </w:style>
  <w:style w:type="table" w:styleId="TableGrid">
    <w:name w:val="Table Grid"/>
    <w:basedOn w:val="TableNormal"/>
    <w:uiPriority w:val="5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6A01"/>
    <w:rPr>
      <w:rFonts w:ascii="Cambria" w:eastAsia="MS Mincho" w:hAnsi="Cambr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4270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Amanda Fleck</cp:lastModifiedBy>
  <cp:revision>4</cp:revision>
  <dcterms:created xsi:type="dcterms:W3CDTF">2018-04-27T16:46:00Z</dcterms:created>
  <dcterms:modified xsi:type="dcterms:W3CDTF">2018-05-10T17:51:00Z</dcterms:modified>
</cp:coreProperties>
</file>