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200"/>
        <w:jc w:val="center"/>
      </w:pPr>
      <w:r>
        <w:drawing>
          <wp:inline distT="0" distB="0" distL="0" distR="0">
            <wp:extent cx="3429000" cy="1228725"/>
            <wp:effectExtent t="0" r="0" b="0" l="0"/>
            <wp:docPr id="1" name="logo" descr="logo" title="Thrive 55+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1B3A5B"/>
          <w:sz w:val="42"/>
          <w:szCs w:val="42"/>
        </w:rPr>
        <w:t xml:space="preserve">Camera Confidence Coaching Plan</w:t>
      </w:r>
    </w:p>
    <w:p>
      <w:pPr>
        <w:spacing w:after="60"/>
        <w:jc w:val="center"/>
      </w:pPr>
      <w:r>
        <w:rPr>
          <w:color w:val="187878"/>
          <w:sz w:val="26"/>
          <w:szCs w:val="26"/>
        </w:rPr>
        <w:t xml:space="preserve">For Sue Adair &amp; Alyson  -  First-time on-camera presenters</w:t>
      </w:r>
    </w:p>
    <w:p>
      <w:pPr>
        <w:spacing w:after="40"/>
        <w:jc w:val="center"/>
      </w:pPr>
      <w:r>
        <w:rPr>
          <w:sz w:val="18"/>
          <w:szCs w:val="18"/>
        </w:rPr>
        <w:t xml:space="preserve">Thrive 55+ Nursing Advantage  -  Prepared for Melissa Tully</w:t>
      </w:r>
    </w:p>
    <w:p>
      <w:pPr>
        <w:jc w:val="center"/>
      </w:pPr>
      <w:r>
        <w:rPr>
          <w:i/>
          <w:iCs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</w:pPr>
      <w:r>
        <w:t xml:space="preserve">Read this first</w:t>
      </w:r>
    </w:p>
    <w:p>
      <w:pPr>
        <w:spacing w:after="120"/>
      </w:pPr>
      <w:r>
        <w:t xml:space="preserve">Both Sue and Alyson already do the hardest version of what this class asks: they hold steady attention, explain complex things simply, and connect with people under pressure - every shift, for decades. On-camera confidence is not a new talent to acquire. It is that same presence, pointed at a lens, with a few small techniques that take the strangeness out of it.</w:t>
      </w:r>
    </w:p>
    <w:p>
      <w:pPr>
        <w:pBdr>
          <w:left w:val="single" w:color="E38E76" w:sz="18" w:space="8"/>
        </w:pBdr>
        <w:shd w:fill="FBEBE4" w:val="clear"/>
        <w:spacing w:after="120" w:before="60"/>
      </w:pPr>
      <w:r>
        <w:rPr>
          <w:b/>
          <w:bCs/>
          <w:color w:val="1B3A5B"/>
        </w:rPr>
        <w:t xml:space="preserve">The core reframe:  </w:t>
      </w:r>
      <w:r>
        <w:t xml:space="preserve">camera confidence is a repeatable skill, not a personality trait. Nerves are normal and never fully disappear - the goal is not zero nerves, it is calm, conversational authority. This plan is built so each presenter can learn it once and reuse it for every future class.</w:t>
      </w:r>
    </w:p>
    <w:p>
      <w:pPr>
        <w:spacing w:after="120"/>
      </w:pPr>
      <w:r>
        <w:t xml:space="preserve">This plan is written so you, Melissa, can coach each presenter through it. It has three parts: what to do before recording, the delivery skills to practice, and a session-by-session structure you can run with Sue and Alyson individually.</w:t>
      </w:r>
    </w:p>
    <w:p>
      <w:pPr>
        <w:pStyle w:val="Heading1"/>
      </w:pPr>
      <w:r>
        <w:t xml:space="preserve">Part 1 - Before the camera is ever on</w:t>
      </w:r>
    </w:p>
    <w:p>
      <w:pPr>
        <w:spacing w:after="120"/>
      </w:pPr>
      <w:r>
        <w:t xml:space="preserve">Roughly 80% of on-camera nerves are solved before recording day, by preparation. Do not skip this.</w:t>
      </w:r>
    </w:p>
    <w:p>
      <w:pPr>
        <w:pStyle w:val="Heading2"/>
      </w:pPr>
      <w:r>
        <w:t xml:space="preserve">Know the script - but read it, don't memorize 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Memorizing invites panic (one forgotten line derails everything). Instead, each presenter reads from a teleprompter placed right next to the lens (see the Record &amp; Edit Playbook for setup). This keeps eyes on the lens AND removes the fear of blanking.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Rehearse out loud at least 3 times before recording day - not silently. The mouth needs practice with the words, especially medical phrasing.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 the script for delivery: a slash ( / ) where to pause, underline the word to stress, and a note where to smile or soften. Reading marked-up text sounds far more natural.</w:t>
      </w:r>
    </w:p>
    <w:p>
      <w:pPr>
        <w:pStyle w:val="Heading2"/>
      </w:pPr>
      <w:r>
        <w:t xml:space="preserve">The "one nurse" technique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not imagine "an audience." Picture one specific experienced nurse who is tired and unsure - someone real. Talk to her. Warmth and eye contact become automatic when there is one person, not a crowd.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Tape a small photo or a sticky note ("talk to Karen") just beside the lens as a reminder.</w:t>
      </w:r>
    </w:p>
    <w:p>
      <w:pPr>
        <w:pStyle w:val="Heading2"/>
      </w:pPr>
      <w:r>
        <w:t xml:space="preserve">A 10-minute warm-up (do this before every session)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Body: roll shoulders, shake out hands, stand and take five slow breaths to settle adrenaline.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Voice: hum up and down your range, then read one paragraph over-articulating every word (loosens the mouth).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Face: big exaggerated smiles and eyebrow raises for 20 seconds - it wakes up expression so a neutral face doesn't read as flat on camera.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Tone: read the first two lines three ways - too slow, too excited, then just right. Start recording on "just right."</w:t>
      </w:r>
    </w:p>
    <w:p>
      <w:r>
        <w:br w:type="page"/>
      </w:r>
    </w:p>
    <w:p>
      <w:pPr>
        <w:pStyle w:val="Heading1"/>
      </w:pPr>
      <w:r>
        <w:t xml:space="preserve">Part 2 - The delivery skills to practice</w:t>
      </w:r>
    </w:p>
    <w:p>
      <w:pPr>
        <w:spacing w:after="120"/>
      </w:pPr>
      <w:r>
        <w:t xml:space="preserve">These are the coachable fundamentals. Work on one at a time - never all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 for this audience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Slow down about 20% from normal. Treat every period as a real breath. Silence feels long to you and normal to the viewer.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Nurses 55+ are absorbing a method while emotional. Pauses give them time to think - and read as calm authority.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 a little more than feels natural. The lens flattens ~15-20% of your energy. "A bit much" in the room is "just right" on screen.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Warm energy signals "you are safe here," which is the whole promise of the class.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Lens connection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Look at the camera lens itself - not the screen, not yourself. That is eye contact for the viewer. Note where the lens is and return to it.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Eye contact is how trust transfers through a screen. It is the #1 thing first-timers get wrong.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Vary pitch so you don't go monotone. End statements with a downward inflection (authority), not an upward one (uncertainty).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warm, steady voice reassures an anxious learner more than the words 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Body &amp; 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Sit or stand grounded, shoulders down. Small, natural hand movement is good; rocking or swaying is distracting. Smile with the eyes, not just the mouth.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Steadiness on screen mirrors the steadiness these nurses are being taught to find in themselves.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Reading naturally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 in thought-chunks, not word-by-word. Set the teleprompter a touch slower than you think. Look away briefly on a natural beat so it isn't a fixed stare.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class must feel like Sue talking to you, not Sue reading at you.</w:t>
            </w:r>
          </w:p>
        </w:tc>
      </w:tr>
    </w:tbl>
    <w:p>
      <w:pPr>
        <w:pStyle w:val="Heading1"/>
      </w:pPr>
      <w:r>
        <w:t xml:space="preserve">Part 3 - Handling nerves in the moment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Reset breath: before you hit record, exhale slowly for a count of six. A long exhale physically lowers the adrenaline response.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Permission to redo: there is no live audience. A stumble is not a failure - it is a retake. Knowing this removes most of the pressure.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3-2-1 restart: if you fumble a line, pause, say the last full sentence again, and keep going. Melissa edits the stumble out cleanly (easy in every editor recommended in the playbook).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a throwaway first take on purpose. Call it the "warm-up take" that no one will ever use. It takes the pressure off take one being perfect.</w:t>
      </w:r>
    </w:p>
    <w:p>
      <w:pPr>
        <w:pBdr>
          <w:left w:val="single" w:color="187878" w:sz="18" w:space="8"/>
        </w:pBdr>
        <w:shd w:fill="EAF2F1" w:val="clear"/>
        <w:spacing w:after="120" w:before="60"/>
      </w:pPr>
      <w:r>
        <w:rPr>
          <w:b/>
          <w:bCs/>
          <w:color w:val="1B3A5B"/>
        </w:rPr>
        <w:t xml:space="preserve">Coach's note:  </w:t>
      </w:r>
      <w:r>
        <w:t xml:space="preserve">if a presenter freezes, don't push through it. Stop, chat about something unrelated for a minute, refill water, then restart. Frustration shows on camera; a reset does not.</w:t>
      </w:r>
    </w:p>
    <w:p>
      <w:r>
        <w:br w:type="page"/>
      </w:r>
    </w:p>
    <w:p>
      <w:pPr>
        <w:pStyle w:val="Heading1"/>
      </w:pPr>
      <w:r>
        <w:t xml:space="preserve">Part 4 - The coaching sessions (a plan Melissa can run)</w:t>
      </w:r>
    </w:p>
    <w:p>
      <w:pPr>
        <w:spacing w:after="120"/>
      </w:pPr>
      <w:r>
        <w:t xml:space="preserve">Run these one-on-one with Sue and with Alyson. Three short sessions beat one long one - confidence builds through repetition with rest in between.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4560"/>
        <w:gridCol w:w="3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you do together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1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(45 min)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Baseline &amp; comfort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 the script aloud together. Record a rough baseline on the phone. Watch it back kindly - name two strengths first, then one thing to try.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Presenter sees she is better than she feared; you both know the one thing to work 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2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(45 min)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 drills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Practice pacing, lens connection, and energy using the Part 2 table. Drill the opening 60 seconds until it feels easy - the open sets the tone for the whole take.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hardest 60 seconds are automatic; delivery skills are in the body, not the head.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Session 3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(60 min)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dress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Record in the real setup (lights, mic, teleprompter). Do a warm-up take, then full segments. Review together and pick keepers.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confident, usable take - and a routine both presenters can repeat solo next time.</w:t>
            </w:r>
          </w:p>
        </w:tc>
      </w:tr>
    </w:tbl>
    <w:p>
      <w:pPr>
        <w:pStyle w:val="Heading2"/>
      </w:pPr>
      <w:r>
        <w:t xml:space="preserve">How to give feedback that builds confidence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with specifics that worked ("your pause after 'you are not done' landed beautifully") - first-timers rarely know what they did 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change at a time. "This round, just slow down." Piling on five notes freezes people.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Frame notes as experiments, not corrections: "try it once looking right at the lens - let's see how it feels."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Protect the relationship over the take. A relaxed presenter who trusts you will always out-perform a corrected one.</w:t>
      </w:r>
    </w:p>
    <w:p>
      <w:pPr>
        <w:pStyle w:val="Heading1"/>
      </w:pPr>
      <w:r>
        <w:t xml:space="preserve">Part 5 - Self-review rubric</w:t>
      </w:r>
    </w:p>
    <w:p>
      <w:pPr>
        <w:spacing w:after="120"/>
      </w:pPr>
      <w:r>
        <w:t xml:space="preserve">Use this to review takes (Melissa, or each presenter on her own). Aim for "mostly yes" - not perfection.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87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Looking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Eyes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 the lens most of the time; not darting to the screen or reading 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Calm, with real pauses at periods. Not rushed. You can breathe with her.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Energy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Warm and present; slightly lifted, not flat. Face is expressive.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Varied, ending sentences downward. No long monotone stretches.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Framing &amp; light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Eyes on the upper third, light on the face, clean background (see playbook).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Clear, close, no echo or background hum. Audio is the make-or-break.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Naturalness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Sounds like talking, not reading. Feels like a conversation with one nurse.</w:t>
            </w:r>
          </w:p>
        </w:tc>
      </w:tr>
    </w:tbl>
    <w:p>
      <w:pPr>
        <w:pStyle w:val="Heading1"/>
      </w:pPr>
      <w:r>
        <w:t xml:space="preserve">Part 6 - The repeatable pre-record routine (keep this card)</w:t>
      </w:r>
    </w:p>
    <w:p>
      <w:pPr>
        <w:spacing w:after="120"/>
      </w:pPr>
      <w:r>
        <w:t xml:space="preserve">This is the reusable skill - the same short routine before every class you record, now and as the business grows.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Script marked up and open in the teleprompter, set a touch slow.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10-minute warm-up: body, voice, face, tone.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Photo/sticky note by the lens - who am I talking to?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Water within reach; phone silenced; door sign up.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Record a throwaway warm-up take.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Long exhale, small smile, then record - in segments, with permission to redo.</w:t>
      </w:r>
    </w:p>
    <w:p>
      <w:pPr>
        <w:spacing w:after="40"/>
      </w:pPr>
      <w:r>
        <w:t xml:space="preserve"/>
      </w:r>
    </w:p>
    <w:p>
      <w:pPr>
        <w:pBdr>
          <w:left w:val="single" w:color="E38E76" w:sz="18" w:space="8"/>
        </w:pBdr>
        <w:shd w:fill="FBEBE4" w:val="clear"/>
        <w:spacing w:after="120" w:before="60"/>
      </w:pPr>
      <w:r>
        <w:rPr>
          <w:b/>
          <w:bCs/>
          <w:color w:val="1B3A5B"/>
        </w:rPr>
        <w:t xml:space="preserve">Remember:  </w:t>
      </w:r>
      <w:r>
        <w:t xml:space="preserve">every take makes the next one easier. By the third class, this stops being "getting through it" and becomes just how you work.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Thrive 55+ - Camera Confidence Coaching Plan   -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7878" w:sz="8" w:space="4"/>
      </w:pBdr>
      <w:spacing w:after="140" w:before="240"/>
      <w:outlineLvl w:val="0"/>
    </w:pPr>
    <w:rPr>
      <w:rFonts w:ascii="Calibri" w:cs="Calibri" w:eastAsia="Calibri" w:hAnsi="Calibri"/>
      <w:b/>
      <w:bCs/>
      <w:color w:val="1B3A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color w:val="1878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8ad6394bf2ba31fef455db5d2b74ede5f4fa1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2026-07-07T21:00:46.733Z</dcterms:created>
  <dcterms:modified xsi:type="dcterms:W3CDTF">2026-07-07T21:00:46.734Z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