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C4A9B" w:rsidR="00FF27AB" w:rsidP="00FF27AB" w:rsidRDefault="00FF27AB" w14:paraId="5833F168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3C4A9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AI 620 Emerging Topics in Artificial Intelligence</w:t>
      </w:r>
    </w:p>
    <w:p w:rsidRPr="003C4A9B" w:rsidR="00FA64AA" w:rsidP="005DE6EB" w:rsidRDefault="591DFCE9" w14:paraId="4DD62460" w14:textId="7676C2E2">
      <w:pPr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3C4A9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HOS0</w:t>
      </w:r>
      <w:r w:rsidRPr="003C4A9B" w:rsidR="00D27EC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6</w:t>
      </w:r>
      <w:r w:rsidRPr="003C4A9B" w:rsidR="0087452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</w:t>
      </w:r>
      <w:r w:rsidRPr="003C4A9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C4A9B" w:rsidR="00D27EC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Inference Pipeline in SageMaker</w:t>
      </w:r>
    </w:p>
    <w:p w:rsidRPr="003C4A9B" w:rsidR="00FA64AA" w:rsidP="005DE6EB" w:rsidRDefault="591DFCE9" w14:paraId="2B3E4EEB" w14:textId="44F7F506">
      <w:pPr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96BBBFB" w:rsidR="591DFCE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0</w:t>
      </w:r>
      <w:r w:rsidRPr="596BBBFB" w:rsidR="00D27EC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3</w:t>
      </w:r>
      <w:r w:rsidRPr="596BBBFB" w:rsidR="591DFCE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/</w:t>
      </w:r>
      <w:r w:rsidRPr="596BBBFB" w:rsidR="00D27EC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14</w:t>
      </w:r>
      <w:r w:rsidRPr="596BBBFB" w:rsidR="591DFCE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/202</w:t>
      </w:r>
      <w:r w:rsidRPr="596BBBFB" w:rsidR="0087452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3</w:t>
      </w:r>
      <w:r w:rsidRPr="596BBBFB" w:rsidR="591DFCE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Developed by Yared Shewarade</w:t>
      </w:r>
    </w:p>
    <w:p w:rsidR="4A89282E" w:rsidP="35DAA0F1" w:rsidRDefault="4A89282E" w14:paraId="672A6BF0" w14:textId="3FD8FAEB">
      <w:pPr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96BBBFB" w:rsidR="4A89282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09/26/2024 Updated by Anh Nguyen</w:t>
      </w:r>
    </w:p>
    <w:p w:rsidR="62EBECAE" w:rsidP="596BBBFB" w:rsidRDefault="62EBECAE" w14:paraId="15867234" w14:textId="357DE631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96BBBFB" w:rsidR="62EBECA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10/7/2024 Reviewed by Jonathan Koerber</w:t>
      </w:r>
    </w:p>
    <w:p w:rsidRPr="003C4A9B" w:rsidR="00FA64AA" w:rsidP="005DE6EB" w:rsidRDefault="591DFCE9" w14:paraId="10665142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3C4A9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School of Technology and Computing (STC) @City University of Seattle (CityU)</w:t>
      </w:r>
    </w:p>
    <w:p w:rsidRPr="003C4A9B" w:rsidR="00953E22" w:rsidP="701D055D" w:rsidRDefault="00953E22" w14:paraId="0804BC41" w14:textId="77777777">
      <w:pPr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3C4A9B" w:rsidR="00FA64AA" w:rsidP="701D055D" w:rsidRDefault="591DFCE9" w14:paraId="40481A2F" w14:textId="2253E855">
      <w:pPr>
        <w:jc w:val="center"/>
        <w:rPr>
          <w:rFonts w:ascii="Times New Roman" w:hAnsi="Times New Roman" w:cs="Times New Roman"/>
        </w:rPr>
      </w:pPr>
      <w:r w:rsidRPr="003C4A9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  </w:t>
      </w:r>
    </w:p>
    <w:p w:rsidRPr="003C4A9B" w:rsidR="00FA64AA" w:rsidP="701D055D" w:rsidRDefault="591DFCE9" w14:paraId="7BF9A43E" w14:textId="582286D9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3C4A9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3C4A9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Before You Start</w:t>
      </w:r>
      <w:r w:rsidRPr="003C4A9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3C4A9B">
        <w:rPr>
          <w:rFonts w:ascii="Times New Roman" w:hAnsi="Times New Roman" w:cs="Times New Roman"/>
        </w:rPr>
        <w:tab/>
      </w:r>
    </w:p>
    <w:p w:rsidRPr="003C4A9B" w:rsidR="00FA64AA" w:rsidP="005DE6EB" w:rsidRDefault="591DFCE9" w14:paraId="331ECCAB" w14:textId="77777777">
      <w:pPr>
        <w:pStyle w:val="ListParagraph"/>
        <w:numPr>
          <w:ilvl w:val="0"/>
          <w:numId w:val="21"/>
        </w:numPr>
        <w:ind w:left="360"/>
        <w:jc w:val="both"/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</w:pPr>
      <w:r w:rsidRPr="003C4A9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The directory path shown in screenshots may be different from yours.</w:t>
      </w:r>
    </w:p>
    <w:p w:rsidRPr="003C4A9B" w:rsidR="00FA64AA" w:rsidP="005DE6EB" w:rsidRDefault="591DFCE9" w14:paraId="3F9E968F" w14:textId="77777777">
      <w:pPr>
        <w:pStyle w:val="ListParagraph"/>
        <w:numPr>
          <w:ilvl w:val="0"/>
          <w:numId w:val="21"/>
        </w:numPr>
        <w:ind w:left="360"/>
        <w:jc w:val="both"/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</w:pPr>
      <w:r w:rsidRPr="003C4A9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Some steps are not explained in the tutorial</w:t>
      </w:r>
      <w:r w:rsidRPr="003C4A9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.  </w:t>
      </w:r>
      <w:r w:rsidRPr="003C4A9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If you are not sure what to do:</w:t>
      </w:r>
    </w:p>
    <w:p w:rsidRPr="003C4A9B" w:rsidR="00FA64AA" w:rsidP="596BBBFB" w:rsidRDefault="591DFCE9" w14:paraId="4202CF01" w14:textId="10B116F9">
      <w:pPr>
        <w:pStyle w:val="ListParagraph"/>
        <w:numPr>
          <w:ilvl w:val="1"/>
          <w:numId w:val="21"/>
        </w:numPr>
        <w:ind w:left="1080"/>
        <w:jc w:val="both"/>
        <w:rPr>
          <w:rFonts w:ascii="Times New Roman" w:hAnsi="Times New Roman" w:eastAsia="ＭＳ 明朝" w:cs="Times New Roman" w:eastAsiaTheme="minorEastAsia"/>
          <w:color w:val="000000" w:themeColor="text1"/>
          <w:sz w:val="24"/>
          <w:szCs w:val="24"/>
        </w:rPr>
      </w:pPr>
      <w:r w:rsidRPr="596BBBFB" w:rsidR="591DFCE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Consult the resources listed below</w:t>
      </w:r>
      <w:r w:rsidRPr="596BBBFB" w:rsidR="4B3CD06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</w:p>
    <w:p w:rsidRPr="003C4A9B" w:rsidR="00FA64AA" w:rsidP="3AE33981" w:rsidRDefault="591DFCE9" w14:paraId="00CC3827" w14:textId="2DE9D2A4">
      <w:pPr>
        <w:pStyle w:val="ListParagraph"/>
        <w:numPr>
          <w:ilvl w:val="1"/>
          <w:numId w:val="21"/>
        </w:numPr>
        <w:ind w:left="108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AE339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If you cannot solve the problem after a few tries, ask a </w:t>
      </w:r>
      <w:r w:rsidRPr="3AE33981" w:rsidR="5623C9B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student worker</w:t>
      </w:r>
      <w:r w:rsidRPr="3AE339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for help.</w:t>
      </w:r>
    </w:p>
    <w:p w:rsidRPr="003C4A9B" w:rsidR="00FA64AA" w:rsidP="005DE6EB" w:rsidRDefault="591DFCE9" w14:paraId="3592DB07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3C4A9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Learning Outcomes</w:t>
      </w:r>
    </w:p>
    <w:p w:rsidRPr="003C4A9B" w:rsidR="00FA64AA" w:rsidP="005DE6EB" w:rsidRDefault="591DFCE9" w14:paraId="5DE9717C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3C4A9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Students will be able to learn:</w:t>
      </w:r>
    </w:p>
    <w:p w:rsidRPr="003C4A9B" w:rsidR="00527B82" w:rsidP="701D055D" w:rsidRDefault="00527B82" w14:paraId="24E4905F" w14:textId="03F36A9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</w:pPr>
      <w:r w:rsidRPr="003C4A9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Introduction to </w:t>
      </w:r>
      <w:r w:rsidRPr="003C4A9B" w:rsidR="00511ED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Amazon </w:t>
      </w:r>
      <w:r w:rsidRPr="003C4A9B" w:rsidR="00D27EC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SageMaker</w:t>
      </w:r>
    </w:p>
    <w:p w:rsidRPr="003C4A9B" w:rsidR="00FA64AA" w:rsidP="701D055D" w:rsidRDefault="00542D33" w14:paraId="23CC153E" w14:textId="70938AF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 w:eastAsiaTheme="minorEastAsia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Preprocessing big data through Spark EMR</w:t>
      </w:r>
    </w:p>
    <w:p w:rsidRPr="003C4A9B" w:rsidR="00FA64AA" w:rsidP="005DE6EB" w:rsidRDefault="591DFCE9" w14:paraId="6757C18A" w14:textId="77777777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3C4A9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Resources</w:t>
      </w:r>
    </w:p>
    <w:p w:rsidRPr="003C4A9B" w:rsidR="008F5C88" w:rsidP="5152D899" w:rsidRDefault="008F5C88" w14:paraId="50D9BC93" w14:textId="77777777">
      <w:pPr>
        <w:pStyle w:val="ng-binding"/>
        <w:numPr>
          <w:ilvl w:val="0"/>
          <w:numId w:val="32"/>
        </w:numPr>
        <w:rPr>
          <w:color w:val="333333"/>
        </w:rPr>
      </w:pPr>
      <w:r w:rsidRPr="5152D899">
        <w:rPr>
          <w:color w:val="333333"/>
        </w:rPr>
        <w:t>Tripuraneni, S., &amp; Song, C. (2019). </w:t>
      </w:r>
      <w:r w:rsidRPr="5152D899">
        <w:rPr>
          <w:i/>
          <w:iCs/>
          <w:color w:val="333333"/>
        </w:rPr>
        <w:t>Hands-on artificial intelligence on amazon web services: Decrease the time to market for AI and ML applications with the power of AWS</w:t>
      </w:r>
      <w:r w:rsidRPr="5152D899">
        <w:rPr>
          <w:color w:val="333333"/>
        </w:rPr>
        <w:t> (1st ed.). Packt.</w:t>
      </w:r>
    </w:p>
    <w:p w:rsidRPr="003C4A9B" w:rsidR="00556A78" w:rsidP="008F5C88" w:rsidRDefault="00556A78" w14:paraId="68AD3FDE" w14:textId="77777777">
      <w:pPr>
        <w:pStyle w:val="ListParagraph"/>
        <w:rPr>
          <w:rFonts w:ascii="Times New Roman" w:hAnsi="Times New Roman" w:eastAsia="Times New Roman" w:cs="Times New Roman"/>
          <w:color w:val="333333"/>
          <w:sz w:val="24"/>
          <w:szCs w:val="24"/>
        </w:rPr>
      </w:pPr>
    </w:p>
    <w:p w:rsidRPr="003C4A9B" w:rsidR="00835F48" w:rsidP="5152D899" w:rsidRDefault="591DFCE9" w14:paraId="105FCB98" w14:textId="2D00A6F4">
      <w:pPr>
        <w:pStyle w:val="Heading1"/>
        <w:rPr>
          <w:b/>
          <w:bCs/>
          <w:color w:val="000000" w:themeColor="text1"/>
        </w:rPr>
      </w:pPr>
      <w:r>
        <w:t xml:space="preserve">Introduction </w:t>
      </w:r>
      <w:r w:rsidR="00527B82">
        <w:t xml:space="preserve">to </w:t>
      </w:r>
      <w:r w:rsidR="00511EDB">
        <w:t xml:space="preserve">Amazon </w:t>
      </w:r>
      <w:r w:rsidR="00D27EC0">
        <w:t>SageMaker</w:t>
      </w:r>
    </w:p>
    <w:p w:rsidRPr="003C4A9B" w:rsidR="00403724" w:rsidP="00835F48" w:rsidRDefault="00403724" w14:paraId="7494ECB6" w14:textId="59781B30">
      <w:pPr>
        <w:rPr>
          <w:rFonts w:ascii="Times New Roman" w:hAnsi="Times New Roman" w:cs="Times New Roman"/>
          <w:sz w:val="24"/>
          <w:szCs w:val="24"/>
        </w:rPr>
      </w:pPr>
    </w:p>
    <w:p w:rsidRPr="003C4A9B" w:rsidR="00403724" w:rsidP="5152D899" w:rsidRDefault="00D27EC0" w14:paraId="16CA058F" w14:textId="13AF3694">
      <w:pPr>
        <w:rPr>
          <w:rFonts w:ascii="Times New Roman" w:hAnsi="Times New Roman" w:cs="Times New Roman"/>
          <w:sz w:val="24"/>
          <w:szCs w:val="24"/>
        </w:rPr>
      </w:pPr>
      <w:r w:rsidRPr="5152D899">
        <w:rPr>
          <w:rFonts w:ascii="Times New Roman" w:hAnsi="Times New Roman" w:cs="Times New Roman"/>
          <w:sz w:val="24"/>
          <w:szCs w:val="24"/>
          <w:shd w:val="clear" w:color="auto" w:fill="FFFFFF"/>
        </w:rPr>
        <w:t>Amazon SageMaker is a fully managed service that enables quick and eas</w:t>
      </w:r>
      <w:r w:rsidRPr="5152D899" w:rsidR="46C2109C">
        <w:rPr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r w:rsidRPr="5152D8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integrat</w:t>
      </w:r>
      <w:r w:rsidRPr="5152D899" w:rsidR="274C6B39">
        <w:rPr>
          <w:rFonts w:ascii="Times New Roman" w:hAnsi="Times New Roman" w:cs="Times New Roman"/>
          <w:sz w:val="24"/>
          <w:szCs w:val="24"/>
          <w:shd w:val="clear" w:color="auto" w:fill="FFFFFF"/>
        </w:rPr>
        <w:t>ion of</w:t>
      </w:r>
      <w:r w:rsidRPr="5152D89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machine learning-based models into applications</w:t>
      </w:r>
      <w:r w:rsidRPr="5152D899" w:rsidR="009612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generate inferences in real time and at scale</w:t>
      </w:r>
      <w:r w:rsidRPr="5152D899">
        <w:rPr>
          <w:rFonts w:ascii="Times New Roman" w:hAnsi="Times New Roman" w:cs="Times New Roman"/>
          <w:sz w:val="24"/>
          <w:szCs w:val="24"/>
          <w:shd w:val="clear" w:color="auto" w:fill="FFFFFF"/>
        </w:rPr>
        <w:t>. This section provides an overview of machine learning and explains how SageMaker works. If you are a first-time user of SageMaker, we recommend that you read the following sections in order:</w:t>
      </w:r>
    </w:p>
    <w:p w:rsidRPr="003C4A9B" w:rsidR="00D27EC0" w:rsidP="009612CE" w:rsidRDefault="009612CE" w14:paraId="6C50B60B" w14:textId="5C09FDB0">
      <w:pPr>
        <w:jc w:val="center"/>
        <w:rPr>
          <w:rFonts w:ascii="Times New Roman" w:hAnsi="Times New Roman" w:cs="Times New Roman"/>
          <w:sz w:val="24"/>
          <w:szCs w:val="24"/>
        </w:rPr>
      </w:pPr>
      <w:r w:rsidRPr="003C4A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99CFF" wp14:editId="34B1811D">
            <wp:extent cx="2885549" cy="1752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873" cy="17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4A9B" w:rsidR="009612CE" w:rsidP="5152D899" w:rsidRDefault="009612CE" w14:paraId="52B34A8C" w14:textId="7D50827C">
      <w:pPr>
        <w:pStyle w:val="NormalWeb"/>
        <w:numPr>
          <w:ilvl w:val="1"/>
          <w:numId w:val="39"/>
        </w:numPr>
        <w:shd w:val="clear" w:color="auto" w:fill="FFFFFF" w:themeFill="background1"/>
        <w:spacing w:before="0" w:beforeAutospacing="0" w:after="0" w:afterAutospacing="0" w:line="360" w:lineRule="atLeast"/>
      </w:pPr>
      <w:r w:rsidRPr="5152D899">
        <w:rPr>
          <w:b/>
          <w:bCs/>
        </w:rPr>
        <w:t>Fetch the data</w:t>
      </w:r>
      <w:r w:rsidRPr="5152D899">
        <w:t>—</w:t>
      </w:r>
      <w:r w:rsidRPr="5152D899" w:rsidR="00542D33">
        <w:t xml:space="preserve"> P</w:t>
      </w:r>
      <w:r w:rsidRPr="5152D899">
        <w:t>ull the dataset or datasets into a single repository.</w:t>
      </w:r>
    </w:p>
    <w:p w:rsidRPr="003C4A9B" w:rsidR="009612CE" w:rsidP="5152D899" w:rsidRDefault="009612CE" w14:paraId="433FC203" w14:textId="2F959CDC">
      <w:pPr>
        <w:pStyle w:val="NormalWeb"/>
        <w:numPr>
          <w:ilvl w:val="1"/>
          <w:numId w:val="39"/>
        </w:numPr>
        <w:shd w:val="clear" w:color="auto" w:fill="FFFFFF" w:themeFill="background1"/>
        <w:spacing w:before="0" w:beforeAutospacing="0" w:after="0" w:afterAutospacing="0" w:line="360" w:lineRule="atLeast"/>
      </w:pPr>
      <w:r w:rsidRPr="5152D899">
        <w:rPr>
          <w:b/>
          <w:bCs/>
        </w:rPr>
        <w:t>Clean the data</w:t>
      </w:r>
      <w:r w:rsidRPr="5152D899">
        <w:t>—</w:t>
      </w:r>
      <w:r w:rsidRPr="5152D899" w:rsidR="00542D33">
        <w:t xml:space="preserve"> I</w:t>
      </w:r>
      <w:r w:rsidRPr="5152D899">
        <w:t xml:space="preserve">nspect the data and clean it as needed. </w:t>
      </w:r>
    </w:p>
    <w:p w:rsidRPr="003C4A9B" w:rsidR="003C4A9B" w:rsidP="5152D899" w:rsidRDefault="009612CE" w14:paraId="362112A2" w14:textId="750E522E">
      <w:pPr>
        <w:pStyle w:val="NormalWeb"/>
        <w:numPr>
          <w:ilvl w:val="1"/>
          <w:numId w:val="39"/>
        </w:numPr>
        <w:shd w:val="clear" w:color="auto" w:fill="FFFFFF" w:themeFill="background1"/>
        <w:spacing w:before="0" w:beforeAutospacing="0" w:after="0" w:afterAutospacing="0" w:line="360" w:lineRule="atLeast"/>
      </w:pPr>
      <w:r w:rsidRPr="5152D899">
        <w:rPr>
          <w:b/>
          <w:bCs/>
        </w:rPr>
        <w:t>Prepare or transform the data</w:t>
      </w:r>
      <w:r w:rsidRPr="5152D899">
        <w:t>—</w:t>
      </w:r>
      <w:r w:rsidRPr="5152D899" w:rsidR="00542D33">
        <w:t xml:space="preserve"> P</w:t>
      </w:r>
      <w:r w:rsidRPr="5152D899">
        <w:t xml:space="preserve">erform additional data transformations. </w:t>
      </w:r>
    </w:p>
    <w:p w:rsidRPr="003C4A9B" w:rsidR="003C4A9B" w:rsidP="596BBBFB" w:rsidRDefault="009612CE" w14:paraId="0FC40B54" w14:textId="09D26B74">
      <w:pPr>
        <w:pStyle w:val="NormalWeb"/>
        <w:numPr>
          <w:ilvl w:val="1"/>
          <w:numId w:val="39"/>
        </w:numPr>
        <w:shd w:val="clear" w:color="auto" w:fill="FFFFFF" w:themeFill="background1"/>
        <w:spacing w:before="0" w:beforeAutospacing="off" w:after="0" w:afterAutospacing="off" w:line="360" w:lineRule="atLeast"/>
        <w:rPr/>
      </w:pPr>
      <w:r w:rsidRPr="596BBBFB" w:rsidR="009612CE">
        <w:rPr>
          <w:b w:val="1"/>
          <w:bCs w:val="1"/>
        </w:rPr>
        <w:t>Training the model</w:t>
      </w:r>
      <w:r w:rsidR="009612CE">
        <w:rPr/>
        <w:t xml:space="preserve">— Train a model, you need an algorithm or a pre-trained base model. </w:t>
      </w:r>
      <w:r w:rsidR="46BB453D">
        <w:rPr/>
        <w:t>The algorithm you choose depends on several factors.</w:t>
      </w:r>
      <w:r w:rsidR="009612CE">
        <w:rPr/>
        <w:t xml:space="preserve"> For a quick, out-of-the-box solution, you might be able to use one of the algorithms that SageMaker provides. </w:t>
      </w:r>
    </w:p>
    <w:p w:rsidRPr="003C4A9B" w:rsidR="009612CE" w:rsidP="596BBBFB" w:rsidRDefault="009612CE" w14:paraId="62A006F2" w14:textId="1B236D5F">
      <w:pPr>
        <w:pStyle w:val="NormalWeb"/>
        <w:numPr>
          <w:ilvl w:val="1"/>
          <w:numId w:val="39"/>
        </w:numPr>
        <w:shd w:val="clear" w:color="auto" w:fill="FFFFFF" w:themeFill="background1"/>
        <w:spacing w:before="0" w:beforeAutospacing="off" w:after="0" w:afterAutospacing="off" w:line="360" w:lineRule="atLeast"/>
        <w:rPr/>
      </w:pPr>
      <w:r w:rsidRPr="596BBBFB" w:rsidR="009612CE">
        <w:rPr>
          <w:b w:val="1"/>
          <w:bCs w:val="1"/>
        </w:rPr>
        <w:t>Evaluating the model</w:t>
      </w:r>
      <w:r w:rsidR="009612CE">
        <w:rPr/>
        <w:t xml:space="preserve">—After </w:t>
      </w:r>
      <w:r w:rsidR="1C24F962">
        <w:rPr/>
        <w:t>you have</w:t>
      </w:r>
      <w:r w:rsidR="009612CE">
        <w:rPr/>
        <w:t xml:space="preserve"> trained your model, you evaluate it to </w:t>
      </w:r>
      <w:r w:rsidR="009612CE">
        <w:rPr/>
        <w:t>determine</w:t>
      </w:r>
      <w:r w:rsidR="009612CE">
        <w:rPr/>
        <w:t xml:space="preserve"> whether the accuracy of the inferences is acceptable. </w:t>
      </w:r>
    </w:p>
    <w:p w:rsidRPr="003C4A9B" w:rsidR="003C4A9B" w:rsidP="003C4A9B" w:rsidRDefault="003C4A9B" w14:paraId="21068209" w14:textId="77777777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color w:val="16191F"/>
        </w:rPr>
      </w:pPr>
    </w:p>
    <w:p w:rsidRPr="003C4A9B" w:rsidR="009612CE" w:rsidP="5152D899" w:rsidRDefault="001C16C3" w14:paraId="2649BE80" w14:textId="79742F1A">
      <w:pPr>
        <w:pStyle w:val="Heading1"/>
        <w:rPr>
          <w:color w:val="auto"/>
          <w:sz w:val="24"/>
          <w:szCs w:val="24"/>
        </w:rPr>
      </w:pPr>
      <w:r>
        <w:t>Preprocessing big data through Spark EMR</w:t>
      </w:r>
    </w:p>
    <w:p w:rsidRPr="003C4A9B" w:rsidR="001C16C3" w:rsidP="001C16C3" w:rsidRDefault="001C16C3" w14:paraId="793FF798" w14:textId="655F79D9">
      <w:pPr>
        <w:rPr>
          <w:rFonts w:ascii="Times New Roman" w:hAnsi="Times New Roman" w:cs="Times New Roman"/>
          <w:sz w:val="24"/>
          <w:szCs w:val="24"/>
        </w:rPr>
      </w:pPr>
    </w:p>
    <w:p w:rsidR="003C4A9B" w:rsidP="5152D899" w:rsidRDefault="7BE624C2" w14:paraId="5E636EC3" w14:textId="2BB7BAA5">
      <w:pPr>
        <w:pStyle w:val="mce-root"/>
        <w:shd w:val="clear" w:color="auto" w:fill="FFFFFF" w:themeFill="background1"/>
        <w:spacing w:before="0" w:beforeAutospacing="0" w:after="360" w:afterAutospacing="0"/>
      </w:pPr>
      <w:r w:rsidRPr="5152D899">
        <w:t>Wrangling a big dataset in Jupyter notebooks results in out-of-memory errors.</w:t>
      </w:r>
      <w:r w:rsidRPr="5152D899" w:rsidR="003C4A9B">
        <w:t xml:space="preserve"> Our solution is to employ AWS EMR (Elastic MapReduce) clusters to conduct distributed data processing. </w:t>
      </w:r>
    </w:p>
    <w:p w:rsidR="003C4A9B" w:rsidP="5152D899" w:rsidRDefault="413CDBD4" w14:paraId="12CB2899" w14:textId="65E3CC1A">
      <w:pPr>
        <w:pStyle w:val="mce-root"/>
        <w:shd w:val="clear" w:color="auto" w:fill="FFFFFF" w:themeFill="background1"/>
        <w:spacing w:before="0" w:beforeAutospacing="0" w:after="360" w:afterAutospacing="0"/>
      </w:pPr>
      <w:r w:rsidRPr="5152D899">
        <w:t xml:space="preserve">Amazon Elastic MapReduce (Amazon EMR) is a web service that makes it easy to process big data. </w:t>
      </w:r>
      <w:r w:rsidRPr="5152D899" w:rsidR="003C4A9B">
        <w:t>Hadoop will be used as the underlying distributed filesystem while Spark will be used as the distributed computing framework.</w:t>
      </w:r>
      <w:r w:rsidRPr="5152D899" w:rsidR="00497819">
        <w:t xml:space="preserve"> It</w:t>
      </w:r>
      <w:r w:rsidRPr="5152D899" w:rsidR="003C4A9B">
        <w:t xml:space="preserve"> provide</w:t>
      </w:r>
      <w:r w:rsidRPr="5152D899" w:rsidR="00497819">
        <w:t>s</w:t>
      </w:r>
      <w:r w:rsidRPr="5152D899" w:rsidR="003C4A9B">
        <w:t xml:space="preserve"> a managed notebook environment, based on Jupyter Notebook</w:t>
      </w:r>
      <w:r w:rsidRPr="5152D899" w:rsidR="00497819">
        <w:t xml:space="preserve"> which </w:t>
      </w:r>
      <w:r w:rsidRPr="5152D899" w:rsidR="003C4A9B">
        <w:t xml:space="preserve">can be used to interactively wrangle large data, visualize the same, and prepare analytics-ready datasets. These EMR notebooks can also be saved periodically to a persistent data store, S3, so the saved work can be retrieved later. </w:t>
      </w:r>
    </w:p>
    <w:p w:rsidR="6FEA76BC" w:rsidP="5152D899" w:rsidRDefault="6FEA76BC" w14:paraId="7A08A978" w14:textId="76A57BC4">
      <w:pPr>
        <w:rPr>
          <w:rFonts w:ascii="Times New Roman" w:hAnsi="Times New Roman" w:eastAsia="Times New Roman" w:cs="Times New Roman"/>
          <w:sz w:val="24"/>
          <w:szCs w:val="24"/>
        </w:rPr>
      </w:pPr>
      <w:r w:rsidRPr="5152D899">
        <w:rPr>
          <w:rFonts w:ascii="Times New Roman" w:hAnsi="Times New Roman" w:eastAsia="Times New Roman" w:cs="Times New Roman"/>
          <w:color w:val="FF0000"/>
          <w:sz w:val="24"/>
          <w:szCs w:val="24"/>
        </w:rPr>
        <w:t>Note: For submission</w:t>
      </w:r>
      <w:r w:rsidRPr="5152D899">
        <w:rPr>
          <w:rFonts w:ascii="Times New Roman" w:hAnsi="Times New Roman" w:eastAsia="Times New Roman" w:cs="Times New Roman"/>
          <w:sz w:val="24"/>
          <w:szCs w:val="24"/>
        </w:rPr>
        <w:t>, t</w:t>
      </w:r>
      <w:r w:rsidRPr="5152D89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ake the screenshot for all steps and save it in your local repository along with your code.</w:t>
      </w:r>
    </w:p>
    <w:p w:rsidR="5152D899" w:rsidP="1093CADF" w:rsidRDefault="475429FD" w14:paraId="298519E8" w14:textId="71919530">
      <w:pPr>
        <w:pStyle w:val="Heading2"/>
        <w:numPr>
          <w:ilvl w:val="0"/>
          <w:numId w:val="12"/>
        </w:numPr>
        <w:rPr>
          <w:color w:val="auto"/>
        </w:rPr>
      </w:pPr>
      <w:r w:rsidRPr="1093CADF">
        <w:t xml:space="preserve">Prepare input data on Amazon S3 </w:t>
      </w:r>
    </w:p>
    <w:p w:rsidR="1093CADF" w:rsidP="1093CADF" w:rsidRDefault="1093CADF" w14:paraId="14938FD1" w14:textId="662FA34A">
      <w:pPr>
        <w:pStyle w:val="mce-root"/>
        <w:shd w:val="clear" w:color="auto" w:fill="FFFFFF" w:themeFill="background1"/>
        <w:spacing w:before="0" w:beforeAutospacing="0" w:after="360" w:afterAutospacing="0"/>
      </w:pPr>
    </w:p>
    <w:p w:rsidR="004B653C" w:rsidP="1093CADF" w:rsidRDefault="07F97E5C" w14:paraId="556CB931" w14:textId="13BAF0A6">
      <w:pPr>
        <w:pStyle w:val="mce-root"/>
        <w:numPr>
          <w:ilvl w:val="0"/>
          <w:numId w:val="11"/>
        </w:numPr>
        <w:shd w:val="clear" w:color="auto" w:fill="FFFFFF" w:themeFill="background1"/>
        <w:spacing w:before="0" w:beforeAutospacing="0" w:after="360" w:afterAutospacing="0"/>
      </w:pPr>
      <w:r w:rsidRPr="3AE33981">
        <w:t xml:space="preserve">Sign in to your AWS Management Console. </w:t>
      </w:r>
      <w:r w:rsidRPr="3AE33981" w:rsidR="004B653C">
        <w:t>Go to S</w:t>
      </w:r>
      <w:r w:rsidRPr="3AE33981" w:rsidR="6B2D66EB">
        <w:t>3</w:t>
      </w:r>
      <w:r w:rsidRPr="3AE33981" w:rsidR="004B653C">
        <w:t xml:space="preserve"> and create </w:t>
      </w:r>
      <w:r w:rsidRPr="3AE33981" w:rsidR="059C856F">
        <w:t xml:space="preserve">a </w:t>
      </w:r>
      <w:r w:rsidRPr="3AE33981" w:rsidR="004B653C">
        <w:t xml:space="preserve">bucket </w:t>
      </w:r>
      <w:r w:rsidRPr="3AE33981" w:rsidR="5EAED4C7">
        <w:t>named</w:t>
      </w:r>
      <w:r w:rsidRPr="3AE33981" w:rsidR="5A5FFA48">
        <w:t xml:space="preserve"> “</w:t>
      </w:r>
      <w:r w:rsidRPr="3AE33981" w:rsidR="5A5FFA48">
        <w:rPr>
          <w:b/>
          <w:bCs/>
        </w:rPr>
        <w:t>hos06emrnotebook</w:t>
      </w:r>
      <w:r w:rsidRPr="3AE33981" w:rsidR="445FEDED">
        <w:rPr>
          <w:b/>
          <w:bCs/>
        </w:rPr>
        <w:t>-</w:t>
      </w:r>
      <w:r w:rsidRPr="3AE33981" w:rsidR="5A5FFA48">
        <w:rPr>
          <w:b/>
          <w:bCs/>
          <w:color w:val="FF0000"/>
        </w:rPr>
        <w:t>&lt;yourname&gt;</w:t>
      </w:r>
      <w:r w:rsidRPr="3AE33981" w:rsidR="5A5FFA48">
        <w:t>”</w:t>
      </w:r>
      <w:r w:rsidRPr="3AE33981" w:rsidR="754DF468">
        <w:t>.</w:t>
      </w:r>
    </w:p>
    <w:p w:rsidR="004B653C" w:rsidP="5152D899" w:rsidRDefault="6725C01F" w14:paraId="73F7E38C" w14:textId="704A008B">
      <w:pPr>
        <w:pStyle w:val="mce-root"/>
        <w:shd w:val="clear" w:color="auto" w:fill="FFFFFF" w:themeFill="background1"/>
        <w:spacing w:before="0" w:beforeAutospacing="0" w:after="360" w:afterAutospacing="0"/>
        <w:ind w:left="720"/>
      </w:pPr>
      <w:r>
        <w:rPr>
          <w:noProof/>
        </w:rPr>
        <w:drawing>
          <wp:inline distT="0" distB="0" distL="0" distR="0" wp14:anchorId="6A1509F4" wp14:editId="3AE6AF80">
            <wp:extent cx="4938190" cy="3749365"/>
            <wp:effectExtent l="0" t="0" r="0" b="0"/>
            <wp:docPr id="1903135619" name="Picture 1903135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90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3C" w:rsidP="004B653C" w:rsidRDefault="004B653C" w14:paraId="11F51C97" w14:textId="77777777">
      <w:pPr>
        <w:pStyle w:val="mce-root"/>
        <w:shd w:val="clear" w:color="auto" w:fill="FFFFFF"/>
        <w:spacing w:before="0" w:beforeAutospacing="0" w:after="360" w:afterAutospacing="0"/>
        <w:ind w:left="720"/>
        <w:rPr>
          <w:color w:val="3D3B49"/>
        </w:rPr>
      </w:pPr>
    </w:p>
    <w:p w:rsidR="00437209" w:rsidP="1093CADF" w:rsidRDefault="0000DE24" w14:paraId="5755A0FF" w14:textId="7C127766">
      <w:pPr>
        <w:pStyle w:val="mce-root"/>
        <w:shd w:val="clear" w:color="auto" w:fill="FFFFFF" w:themeFill="background1"/>
        <w:spacing w:before="0" w:beforeAutospacing="0" w:after="360" w:afterAutospacing="0"/>
        <w:rPr>
          <w:color w:val="3D3B49"/>
        </w:rPr>
      </w:pPr>
      <w:r w:rsidRPr="1093CADF">
        <w:rPr>
          <w:color w:val="3D3B49"/>
        </w:rPr>
        <w:t xml:space="preserve">2. </w:t>
      </w:r>
      <w:r w:rsidRPr="1093CADF" w:rsidR="00437209">
        <w:rPr>
          <w:color w:val="3D3B49"/>
        </w:rPr>
        <w:t xml:space="preserve">Download </w:t>
      </w:r>
      <w:r w:rsidRPr="1093CADF" w:rsidR="00437209">
        <w:rPr>
          <w:color w:val="00B0F0"/>
        </w:rPr>
        <w:t>books.csv</w:t>
      </w:r>
      <w:r w:rsidRPr="1093CADF" w:rsidR="00437209">
        <w:rPr>
          <w:color w:val="3D3B49"/>
        </w:rPr>
        <w:t xml:space="preserve"> and </w:t>
      </w:r>
      <w:r w:rsidRPr="1093CADF" w:rsidR="00437209">
        <w:rPr>
          <w:color w:val="00B0F0"/>
        </w:rPr>
        <w:t>ratings.csv</w:t>
      </w:r>
      <w:r w:rsidRPr="1093CADF" w:rsidR="00437209">
        <w:rPr>
          <w:color w:val="3D3B49"/>
        </w:rPr>
        <w:t xml:space="preserve"> from </w:t>
      </w:r>
      <w:hyperlink r:id="rId9">
        <w:r w:rsidRPr="1093CADF" w:rsidR="00437209">
          <w:rPr>
            <w:rStyle w:val="Hyperlink"/>
          </w:rPr>
          <w:t>here</w:t>
        </w:r>
      </w:hyperlink>
      <w:r w:rsidRPr="1093CADF" w:rsidR="00437209">
        <w:rPr>
          <w:color w:val="3D3B49"/>
        </w:rPr>
        <w:t xml:space="preserve"> and upload it to the above created S3 bucket.</w:t>
      </w:r>
    </w:p>
    <w:p w:rsidR="00437209" w:rsidP="5152D899" w:rsidRDefault="0F3EC634" w14:paraId="39D01701" w14:textId="40F13679">
      <w:pPr>
        <w:pStyle w:val="mce-root"/>
        <w:shd w:val="clear" w:color="auto" w:fill="FFFFFF" w:themeFill="background1"/>
        <w:spacing w:before="0" w:beforeAutospacing="0" w:after="360" w:afterAutospacing="0"/>
        <w:jc w:val="center"/>
      </w:pPr>
      <w:r>
        <w:rPr>
          <w:noProof/>
        </w:rPr>
        <w:drawing>
          <wp:inline distT="0" distB="0" distL="0" distR="0" wp14:anchorId="677620BB" wp14:editId="4F99F21A">
            <wp:extent cx="4978033" cy="2209800"/>
            <wp:effectExtent l="0" t="0" r="0" b="0"/>
            <wp:docPr id="1094168308" name="Picture 1094168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033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E68AB0" w:rsidP="3AE33981" w:rsidRDefault="6CE68AB0" w14:paraId="1DBC8D33" w14:textId="2C3CD181">
      <w:pPr>
        <w:pStyle w:val="mce-root"/>
        <w:shd w:val="clear" w:color="auto" w:fill="FFFFFF" w:themeFill="background1"/>
        <w:spacing w:before="0" w:beforeAutospacing="0" w:after="360" w:afterAutospacing="0"/>
        <w:rPr>
          <w:color w:val="FF0000"/>
        </w:rPr>
      </w:pPr>
      <w:r w:rsidRPr="3AE33981">
        <w:rPr>
          <w:color w:val="FF0000"/>
        </w:rPr>
        <w:t>**Screenshot Of Bucket. ***</w:t>
      </w:r>
    </w:p>
    <w:p w:rsidR="00497819" w:rsidP="3AE33981" w:rsidRDefault="5441EF45" w14:paraId="600647F3" w14:textId="6AC49B9F">
      <w:pPr>
        <w:pStyle w:val="Heading2"/>
        <w:numPr>
          <w:ilvl w:val="0"/>
          <w:numId w:val="12"/>
        </w:numPr>
      </w:pPr>
      <w:r>
        <w:t xml:space="preserve">Launch an </w:t>
      </w:r>
      <w:r w:rsidR="373653DD">
        <w:t>Amazon</w:t>
      </w:r>
      <w:r>
        <w:t xml:space="preserve"> EMR Cluster</w:t>
      </w:r>
    </w:p>
    <w:p w:rsidR="00497819" w:rsidP="1093CADF" w:rsidRDefault="2CFC3A51" w14:paraId="3564E16A" w14:textId="7F1C5EBF">
      <w:pPr>
        <w:pStyle w:val="mce-root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/>
        <w:rPr>
          <w:color w:val="3D3B49"/>
        </w:rPr>
      </w:pPr>
      <w:r w:rsidRPr="1093CADF">
        <w:rPr>
          <w:color w:val="3D3B49"/>
        </w:rPr>
        <w:t xml:space="preserve">Under EMR on EC2 in the left navigation pane, choose </w:t>
      </w:r>
      <w:r w:rsidRPr="1093CADF">
        <w:rPr>
          <w:b/>
          <w:bCs/>
          <w:color w:val="3D3B49"/>
        </w:rPr>
        <w:t>Clusters</w:t>
      </w:r>
      <w:r w:rsidRPr="1093CADF">
        <w:rPr>
          <w:color w:val="3D3B49"/>
        </w:rPr>
        <w:t>, and then choose</w:t>
      </w:r>
      <w:r w:rsidRPr="1093CADF">
        <w:rPr>
          <w:b/>
          <w:bCs/>
          <w:color w:val="3D3B49"/>
        </w:rPr>
        <w:t xml:space="preserve"> Create cluster</w:t>
      </w:r>
      <w:r w:rsidRPr="1093CADF">
        <w:rPr>
          <w:color w:val="3D3B49"/>
        </w:rPr>
        <w:t>.</w:t>
      </w:r>
    </w:p>
    <w:p w:rsidR="00497819" w:rsidP="1093CADF" w:rsidRDefault="13BF2EDB" w14:paraId="5E710A8F" w14:textId="0E139B10">
      <w:pPr>
        <w:pStyle w:val="mce-root"/>
        <w:shd w:val="clear" w:color="auto" w:fill="FFFFFF" w:themeFill="background1"/>
        <w:spacing w:before="0" w:beforeAutospacing="0" w:after="360" w:afterAutospacing="0"/>
      </w:pPr>
      <w:r>
        <w:rPr>
          <w:noProof/>
        </w:rPr>
        <w:drawing>
          <wp:inline distT="0" distB="0" distL="0" distR="0" wp14:anchorId="6E2D176B" wp14:editId="6C9AC3E6">
            <wp:extent cx="5943600" cy="1619250"/>
            <wp:effectExtent l="0" t="0" r="0" b="0"/>
            <wp:docPr id="1082286530" name="Picture 108228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6722BB" w:rsidP="1093CADF" w:rsidRDefault="6C6722BB" w14:paraId="62BE7BE1" w14:textId="4856F16C">
      <w:pPr>
        <w:pStyle w:val="mce-root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/>
        <w:rPr>
          <w:color w:val="3D3B49"/>
        </w:rPr>
      </w:pPr>
      <w:r w:rsidRPr="1093CADF">
        <w:rPr>
          <w:color w:val="3D3B49"/>
        </w:rPr>
        <w:t xml:space="preserve">Under </w:t>
      </w:r>
      <w:r w:rsidRPr="1093CADF">
        <w:rPr>
          <w:b/>
          <w:bCs/>
          <w:color w:val="3D3B49"/>
        </w:rPr>
        <w:t>Cluster termination and node replacement</w:t>
      </w:r>
      <w:r w:rsidRPr="1093CADF">
        <w:rPr>
          <w:color w:val="3D3B49"/>
        </w:rPr>
        <w:t>, make sure Automatically terminate cluster after idle time is chosen</w:t>
      </w:r>
      <w:r w:rsidRPr="1093CADF" w:rsidR="37017F55">
        <w:rPr>
          <w:color w:val="3D3B49"/>
        </w:rPr>
        <w:t xml:space="preserve">. The idle </w:t>
      </w:r>
      <w:r w:rsidRPr="1093CADF" w:rsidR="6402A911">
        <w:rPr>
          <w:color w:val="3D3B49"/>
        </w:rPr>
        <w:t>time</w:t>
      </w:r>
      <w:r w:rsidRPr="1093CADF" w:rsidR="37017F55">
        <w:rPr>
          <w:color w:val="3D3B49"/>
        </w:rPr>
        <w:t xml:space="preserve"> should be 1 hour.</w:t>
      </w:r>
    </w:p>
    <w:p w:rsidR="1093CADF" w:rsidP="1093CADF" w:rsidRDefault="1093CADF" w14:paraId="4C3354DF" w14:textId="1C29FADF">
      <w:pPr>
        <w:pStyle w:val="mce-root"/>
        <w:shd w:val="clear" w:color="auto" w:fill="FFFFFF" w:themeFill="background1"/>
        <w:spacing w:before="0" w:beforeAutospacing="0" w:after="0" w:afterAutospacing="0"/>
        <w:rPr>
          <w:color w:val="3D3B49"/>
        </w:rPr>
      </w:pPr>
    </w:p>
    <w:p w:rsidR="12B78096" w:rsidP="1093CADF" w:rsidRDefault="12B78096" w14:paraId="10B3062D" w14:textId="204CB05A">
      <w:pPr>
        <w:pStyle w:val="mce-root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/>
        <w:rPr>
          <w:color w:val="3D3B49"/>
        </w:rPr>
      </w:pPr>
      <w:r w:rsidRPr="1093CADF">
        <w:rPr>
          <w:color w:val="3D3B49"/>
        </w:rPr>
        <w:t>Under Identity and Access management (IAM) roles:</w:t>
      </w:r>
    </w:p>
    <w:p w:rsidR="12B78096" w:rsidP="1093CADF" w:rsidRDefault="12B78096" w14:paraId="05E32B1F" w14:textId="6ADCAC66">
      <w:pPr>
        <w:pStyle w:val="mce-root"/>
        <w:numPr>
          <w:ilvl w:val="0"/>
          <w:numId w:val="5"/>
        </w:numPr>
        <w:shd w:val="clear" w:color="auto" w:fill="FFFFFF" w:themeFill="background1"/>
        <w:spacing w:before="0" w:beforeAutospacing="0" w:after="0" w:afterAutospacing="0"/>
        <w:rPr>
          <w:color w:val="3D3B49"/>
        </w:rPr>
      </w:pPr>
      <w:r w:rsidRPr="1093CADF">
        <w:rPr>
          <w:color w:val="3D3B49"/>
        </w:rPr>
        <w:t>Choose Create a service role</w:t>
      </w:r>
    </w:p>
    <w:p w:rsidR="12B78096" w:rsidP="1093CADF" w:rsidRDefault="12B78096" w14:paraId="07847811" w14:textId="79C81CDC">
      <w:pPr>
        <w:pStyle w:val="mce-root"/>
        <w:numPr>
          <w:ilvl w:val="0"/>
          <w:numId w:val="5"/>
        </w:numPr>
        <w:shd w:val="clear" w:color="auto" w:fill="FFFFFF" w:themeFill="background1"/>
        <w:spacing w:before="0" w:beforeAutospacing="0" w:after="0" w:afterAutospacing="0"/>
        <w:rPr>
          <w:color w:val="3D3B49"/>
        </w:rPr>
      </w:pPr>
      <w:r w:rsidRPr="1093CADF">
        <w:rPr>
          <w:color w:val="3D3B49"/>
        </w:rPr>
        <w:t>In EC2 instance profile for Amazon EMR:</w:t>
      </w:r>
    </w:p>
    <w:p w:rsidR="12B78096" w:rsidP="1093CADF" w:rsidRDefault="12B78096" w14:paraId="48C23850" w14:textId="5BCAA140">
      <w:pPr>
        <w:pStyle w:val="mce-root"/>
        <w:numPr>
          <w:ilvl w:val="1"/>
          <w:numId w:val="5"/>
        </w:numPr>
        <w:shd w:val="clear" w:color="auto" w:fill="FFFFFF" w:themeFill="background1"/>
        <w:spacing w:before="0" w:beforeAutospacing="0" w:after="0" w:afterAutospacing="0"/>
        <w:rPr>
          <w:color w:val="3D3B49"/>
        </w:rPr>
      </w:pPr>
      <w:r w:rsidRPr="1093CADF">
        <w:rPr>
          <w:color w:val="3D3B49"/>
        </w:rPr>
        <w:t>Choose an existing instance profile</w:t>
      </w:r>
    </w:p>
    <w:p w:rsidR="12B78096" w:rsidP="1093CADF" w:rsidRDefault="12B78096" w14:paraId="2F260573" w14:textId="67CF5AE3">
      <w:pPr>
        <w:pStyle w:val="mce-root"/>
        <w:numPr>
          <w:ilvl w:val="1"/>
          <w:numId w:val="5"/>
        </w:numPr>
        <w:shd w:val="clear" w:color="auto" w:fill="FFFFFF" w:themeFill="background1"/>
        <w:spacing w:before="0" w:beforeAutospacing="0" w:after="0" w:afterAutospacing="0"/>
        <w:rPr>
          <w:color w:val="3D3B49"/>
        </w:rPr>
      </w:pPr>
      <w:r w:rsidRPr="3AE33981">
        <w:rPr>
          <w:color w:val="3D3B49"/>
        </w:rPr>
        <w:t>Instance profile: open the dropdown and choose the created profile “ecsInstanceRole”.</w:t>
      </w:r>
    </w:p>
    <w:p w:rsidR="3AE33981" w:rsidP="3AE33981" w:rsidRDefault="3AE33981" w14:paraId="32181AAF" w14:textId="3637E5C6">
      <w:pPr>
        <w:pStyle w:val="mce-root"/>
        <w:shd w:val="clear" w:color="auto" w:fill="FFFFFF" w:themeFill="background1"/>
        <w:spacing w:before="0" w:beforeAutospacing="0" w:after="0" w:afterAutospacing="0"/>
        <w:ind w:left="1440"/>
        <w:rPr>
          <w:color w:val="3D3B49"/>
        </w:rPr>
      </w:pPr>
    </w:p>
    <w:p w:rsidR="7C8232D0" w:rsidP="596BBBFB" w:rsidRDefault="7C8232D0" w14:paraId="69023605" w14:textId="2BD96B33">
      <w:pPr>
        <w:pStyle w:val="mce-root"/>
        <w:shd w:val="clear" w:color="auto" w:fill="FFFFFF" w:themeFill="background1"/>
        <w:spacing w:before="0" w:beforeAutospacing="off" w:after="0" w:afterAutospacing="off"/>
        <w:ind w:left="720"/>
        <w:rPr>
          <w:color w:val="3D3B49"/>
        </w:rPr>
      </w:pPr>
      <w:r w:rsidRPr="596BBBFB" w:rsidR="7C8232D0">
        <w:rPr>
          <w:color w:val="3D3B49"/>
        </w:rPr>
        <w:t>**</w:t>
      </w:r>
      <w:r w:rsidRPr="596BBBFB" w:rsidR="0E683A95">
        <w:rPr>
          <w:color w:val="3D3B49"/>
        </w:rPr>
        <w:t>If you</w:t>
      </w:r>
      <w:r w:rsidRPr="596BBBFB" w:rsidR="7C8232D0">
        <w:rPr>
          <w:color w:val="3D3B49"/>
        </w:rPr>
        <w:t xml:space="preserve"> </w:t>
      </w:r>
      <w:r w:rsidRPr="596BBBFB" w:rsidR="674259F0">
        <w:rPr>
          <w:color w:val="3D3B49"/>
        </w:rPr>
        <w:t>have not</w:t>
      </w:r>
      <w:r w:rsidRPr="596BBBFB" w:rsidR="7C8232D0">
        <w:rPr>
          <w:color w:val="3D3B49"/>
        </w:rPr>
        <w:t xml:space="preserve"> </w:t>
      </w:r>
      <w:r w:rsidRPr="596BBBFB" w:rsidR="51949135">
        <w:rPr>
          <w:color w:val="3D3B49"/>
        </w:rPr>
        <w:t>created</w:t>
      </w:r>
      <w:r w:rsidRPr="596BBBFB" w:rsidR="7C8232D0">
        <w:rPr>
          <w:color w:val="3D3B49"/>
        </w:rPr>
        <w:t xml:space="preserve"> </w:t>
      </w:r>
      <w:r w:rsidRPr="596BBBFB" w:rsidR="74F3EE0F">
        <w:rPr>
          <w:color w:val="3D3B49"/>
        </w:rPr>
        <w:t>an IAM</w:t>
      </w:r>
      <w:r w:rsidRPr="596BBBFB" w:rsidR="7C8232D0">
        <w:rPr>
          <w:color w:val="3D3B49"/>
        </w:rPr>
        <w:t xml:space="preserve"> role with EMR </w:t>
      </w:r>
      <w:r w:rsidRPr="596BBBFB" w:rsidR="07B7A710">
        <w:rPr>
          <w:color w:val="3D3B49"/>
        </w:rPr>
        <w:t>default</w:t>
      </w:r>
      <w:r w:rsidRPr="596BBBFB" w:rsidR="7C8232D0">
        <w:rPr>
          <w:color w:val="3D3B49"/>
        </w:rPr>
        <w:t xml:space="preserve"> access </w:t>
      </w:r>
      <w:r w:rsidRPr="596BBBFB" w:rsidR="44EE4F26">
        <w:rPr>
          <w:color w:val="3D3B49"/>
        </w:rPr>
        <w:t>you can create on</w:t>
      </w:r>
      <w:r w:rsidRPr="596BBBFB" w:rsidR="57C18932">
        <w:rPr>
          <w:color w:val="3D3B49"/>
        </w:rPr>
        <w:t xml:space="preserve">e. Navigate to the AWS Identity and Access Managment (IAM) by search IAM in the search bar. In the </w:t>
      </w:r>
      <w:r w:rsidRPr="596BBBFB" w:rsidR="2398A53E">
        <w:rPr>
          <w:color w:val="3D3B49"/>
        </w:rPr>
        <w:t>left gutter select Roles. On the left side of the page click create role.</w:t>
      </w:r>
      <w:r w:rsidRPr="596BBBFB" w:rsidR="50B9E018">
        <w:rPr>
          <w:color w:val="3D3B49"/>
        </w:rPr>
        <w:t xml:space="preserve"> </w:t>
      </w:r>
      <w:r w:rsidRPr="596BBBFB" w:rsidR="455EAAE2">
        <w:rPr>
          <w:color w:val="3D3B49"/>
        </w:rPr>
        <w:t>This will be for an AWS service so select that on the next screen enter EMR into</w:t>
      </w:r>
      <w:r w:rsidRPr="596BBBFB" w:rsidR="78738C98">
        <w:rPr>
          <w:color w:val="3D3B49"/>
        </w:rPr>
        <w:t xml:space="preserve"> service or use case you</w:t>
      </w:r>
      <w:r w:rsidRPr="596BBBFB" w:rsidR="455EAAE2">
        <w:rPr>
          <w:color w:val="3D3B49"/>
        </w:rPr>
        <w:t>.</w:t>
      </w:r>
      <w:r w:rsidRPr="596BBBFB" w:rsidR="6E89F42E">
        <w:rPr>
          <w:color w:val="3D3B49"/>
        </w:rPr>
        <w:t xml:space="preserve"> Select EMR Role for EC2 click next and next again </w:t>
      </w:r>
      <w:r w:rsidRPr="596BBBFB" w:rsidR="264FA9CF">
        <w:rPr>
          <w:color w:val="3D3B49"/>
        </w:rPr>
        <w:t>ad</w:t>
      </w:r>
      <w:r w:rsidRPr="596BBBFB" w:rsidR="50B9E018">
        <w:rPr>
          <w:color w:val="3D3B49"/>
        </w:rPr>
        <w:t>d</w:t>
      </w:r>
      <w:r w:rsidRPr="596BBBFB" w:rsidR="7D22FA96">
        <w:rPr>
          <w:color w:val="3D3B49"/>
        </w:rPr>
        <w:t>ing</w:t>
      </w:r>
      <w:r w:rsidRPr="596BBBFB" w:rsidR="50B9E018">
        <w:rPr>
          <w:color w:val="3D3B49"/>
        </w:rPr>
        <w:t xml:space="preserve"> AmazonElasticMapReducerforEC2Role permission and name you</w:t>
      </w:r>
      <w:r w:rsidRPr="596BBBFB" w:rsidR="30BC4812">
        <w:rPr>
          <w:color w:val="3D3B49"/>
        </w:rPr>
        <w:t xml:space="preserve">r </w:t>
      </w:r>
      <w:r w:rsidRPr="596BBBFB" w:rsidR="662AA564">
        <w:rPr>
          <w:color w:val="3D3B49"/>
        </w:rPr>
        <w:t>role. Then</w:t>
      </w:r>
      <w:r w:rsidRPr="596BBBFB" w:rsidR="7B969302">
        <w:rPr>
          <w:color w:val="3D3B49"/>
        </w:rPr>
        <w:t xml:space="preserve"> create </w:t>
      </w:r>
      <w:r w:rsidRPr="596BBBFB" w:rsidR="2C22D59E">
        <w:rPr>
          <w:color w:val="3D3B49"/>
        </w:rPr>
        <w:t>a role</w:t>
      </w:r>
      <w:r w:rsidRPr="596BBBFB" w:rsidR="7B969302">
        <w:rPr>
          <w:color w:val="3D3B49"/>
        </w:rPr>
        <w:t xml:space="preserve">. </w:t>
      </w:r>
    </w:p>
    <w:p w:rsidR="7B969302" w:rsidP="3AE33981" w:rsidRDefault="7B969302" w14:paraId="5A7CFF79" w14:textId="511335F4">
      <w:pPr>
        <w:pStyle w:val="mce-root"/>
        <w:shd w:val="clear" w:color="auto" w:fill="FFFFFF" w:themeFill="background1"/>
        <w:spacing w:before="0" w:beforeAutospacing="0" w:after="0" w:afterAutospacing="0"/>
        <w:ind w:left="720"/>
      </w:pPr>
      <w:r>
        <w:rPr>
          <w:noProof/>
        </w:rPr>
        <w:drawing>
          <wp:inline distT="0" distB="0" distL="0" distR="0" wp14:anchorId="035CDAF9" wp14:editId="738EA798">
            <wp:extent cx="3933825" cy="1758874"/>
            <wp:effectExtent l="0" t="0" r="0" b="0"/>
            <wp:docPr id="1139339704" name="Picture 1139339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5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9E018" w:rsidP="3AE33981" w:rsidRDefault="50B9E018" w14:paraId="2EE6AA1C" w14:textId="18562725">
      <w:pPr>
        <w:pStyle w:val="mce-root"/>
        <w:shd w:val="clear" w:color="auto" w:fill="FFFFFF" w:themeFill="background1"/>
        <w:spacing w:before="0" w:beforeAutospacing="0" w:after="0" w:afterAutospacing="0"/>
        <w:ind w:left="720"/>
        <w:rPr>
          <w:color w:val="3D3B49"/>
        </w:rPr>
      </w:pPr>
      <w:r w:rsidRPr="3AE33981">
        <w:rPr>
          <w:color w:val="3D3B49"/>
        </w:rPr>
        <w:t xml:space="preserve"> </w:t>
      </w:r>
    </w:p>
    <w:p w:rsidR="18D4CC35" w:rsidP="1093CADF" w:rsidRDefault="18D4CC35" w14:paraId="1964DF7F" w14:textId="0F9302F5">
      <w:pPr>
        <w:pStyle w:val="mce-root"/>
        <w:shd w:val="clear" w:color="auto" w:fill="FFFFFF" w:themeFill="background1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157FED04" wp14:editId="3BFFA946">
            <wp:extent cx="2962275" cy="4163198"/>
            <wp:effectExtent l="0" t="0" r="0" b="0"/>
            <wp:docPr id="1347848542" name="Picture 1347848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16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93CADF" w:rsidP="1093CADF" w:rsidRDefault="1093CADF" w14:paraId="0B6DE838" w14:textId="18CC9F6B">
      <w:pPr>
        <w:pStyle w:val="mce-root"/>
        <w:shd w:val="clear" w:color="auto" w:fill="FFFFFF" w:themeFill="background1"/>
        <w:spacing w:before="0" w:beforeAutospacing="0" w:after="0" w:afterAutospacing="0"/>
        <w:rPr>
          <w:color w:val="3D3B49"/>
        </w:rPr>
      </w:pPr>
    </w:p>
    <w:p w:rsidR="25AA2733" w:rsidP="1093CADF" w:rsidRDefault="25AA2733" w14:paraId="11E78BF6" w14:textId="49502D70">
      <w:pPr>
        <w:pStyle w:val="mce-root"/>
        <w:numPr>
          <w:ilvl w:val="0"/>
          <w:numId w:val="10"/>
        </w:numPr>
        <w:shd w:val="clear" w:color="auto" w:fill="FFFFFF" w:themeFill="background1"/>
        <w:spacing w:before="0" w:beforeAutospacing="0" w:after="0" w:afterAutospacing="0"/>
      </w:pPr>
      <w:r w:rsidRPr="3AE33981">
        <w:t xml:space="preserve">Click </w:t>
      </w:r>
      <w:r w:rsidRPr="3AE33981" w:rsidR="221627A9">
        <w:rPr>
          <w:b/>
          <w:bCs/>
        </w:rPr>
        <w:t>the Create</w:t>
      </w:r>
      <w:r w:rsidRPr="3AE33981">
        <w:rPr>
          <w:b/>
          <w:bCs/>
        </w:rPr>
        <w:t xml:space="preserve"> </w:t>
      </w:r>
      <w:r w:rsidRPr="3AE33981" w:rsidR="3092149E">
        <w:rPr>
          <w:b/>
          <w:bCs/>
        </w:rPr>
        <w:t>Cluster</w:t>
      </w:r>
      <w:r w:rsidRPr="3AE33981">
        <w:rPr>
          <w:b/>
          <w:bCs/>
        </w:rPr>
        <w:t xml:space="preserve"> </w:t>
      </w:r>
      <w:r w:rsidRPr="3AE33981">
        <w:t xml:space="preserve">button. Wait for the status to change from Starting to Running to Waiting. cluster status changes to Waiting when the cluster is up, running, and ready to accept work. </w:t>
      </w:r>
    </w:p>
    <w:p w:rsidR="25AA2733" w:rsidP="1093CADF" w:rsidRDefault="25AA2733" w14:paraId="27B62A6F" w14:textId="792CA98A">
      <w:pPr>
        <w:pStyle w:val="mce-root"/>
        <w:shd w:val="clear" w:color="auto" w:fill="FFFFFF" w:themeFill="background1"/>
        <w:spacing w:before="0" w:beforeAutospacing="0" w:after="0" w:afterAutospacing="0"/>
        <w:ind w:left="720"/>
      </w:pPr>
      <w:r w:rsidRPr="3AE33981">
        <w:t>You may need to choose the refresh icon on the right or refresh your browser to see status updates.</w:t>
      </w:r>
    </w:p>
    <w:p w:rsidR="1093CADF" w:rsidP="3AE33981" w:rsidRDefault="7EFD5F82" w14:paraId="60448369" w14:textId="57C8335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3AE33981">
        <w:rPr>
          <w:rFonts w:ascii="Times New Roman" w:hAnsi="Times New Roman" w:cs="Times New Roman"/>
          <w:color w:val="FF0000"/>
          <w:sz w:val="24"/>
          <w:szCs w:val="24"/>
        </w:rPr>
        <w:t>**Screenshot of running Cluster**</w:t>
      </w:r>
    </w:p>
    <w:p w:rsidR="7715D216" w:rsidP="1093CADF" w:rsidRDefault="7715D216" w14:paraId="53535B20" w14:textId="4097D733">
      <w:pPr>
        <w:pStyle w:val="Heading2"/>
        <w:numPr>
          <w:ilvl w:val="0"/>
          <w:numId w:val="12"/>
        </w:numPr>
        <w:rPr>
          <w:color w:val="3D3B49"/>
        </w:rPr>
      </w:pPr>
      <w:r>
        <w:t>Create Workspace (previously called Notebook)</w:t>
      </w:r>
    </w:p>
    <w:p w:rsidR="1093CADF" w:rsidP="1093CADF" w:rsidRDefault="1093CADF" w14:paraId="50024715" w14:textId="181F1BC6">
      <w:pPr>
        <w:pStyle w:val="mce-root"/>
        <w:shd w:val="clear" w:color="auto" w:fill="FFFFFF" w:themeFill="background1"/>
        <w:spacing w:before="0" w:beforeAutospacing="0" w:after="0" w:afterAutospacing="0"/>
        <w:ind w:left="720"/>
        <w:rPr>
          <w:color w:val="3D3B49"/>
        </w:rPr>
      </w:pPr>
    </w:p>
    <w:p w:rsidR="7715D216" w:rsidP="1093CADF" w:rsidRDefault="7715D216" w14:paraId="14A5CED2" w14:textId="5840D88C">
      <w:pPr>
        <w:pStyle w:val="mce-root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</w:pPr>
      <w:r w:rsidRPr="1093CADF">
        <w:rPr>
          <w:color w:val="3D3B49"/>
        </w:rPr>
        <w:t xml:space="preserve">Go to your S3 bucket </w:t>
      </w:r>
      <w:r w:rsidRPr="1093CADF">
        <w:t>“</w:t>
      </w:r>
      <w:r w:rsidRPr="1093CADF">
        <w:rPr>
          <w:b/>
          <w:bCs/>
        </w:rPr>
        <w:t>hos06emrnotebook-</w:t>
      </w:r>
      <w:r w:rsidRPr="1093CADF">
        <w:rPr>
          <w:b/>
          <w:bCs/>
          <w:color w:val="FF0000"/>
        </w:rPr>
        <w:t>&lt;yourname&gt;</w:t>
      </w:r>
      <w:r w:rsidRPr="1093CADF">
        <w:t>”</w:t>
      </w:r>
    </w:p>
    <w:p w:rsidR="690BA9BB" w:rsidP="1093CADF" w:rsidRDefault="690BA9BB" w14:paraId="76305FC8" w14:textId="64070345">
      <w:pPr>
        <w:pStyle w:val="mce-root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</w:pPr>
      <w:r w:rsidRPr="1093CADF">
        <w:t xml:space="preserve">Go back to Amazon EMR, under EMR on EC2, select Notebooks and Git repos &gt; Go to Workspaces (Notebooks). </w:t>
      </w:r>
    </w:p>
    <w:p w:rsidR="690BA9BB" w:rsidP="1093CADF" w:rsidRDefault="690BA9BB" w14:paraId="35F97B86" w14:textId="4880C59B">
      <w:pPr>
        <w:pStyle w:val="mce-root"/>
        <w:shd w:val="clear" w:color="auto" w:fill="FFFFFF" w:themeFill="background1"/>
        <w:spacing w:before="0" w:beforeAutospacing="0" w:after="0" w:afterAutospacing="0"/>
      </w:pPr>
    </w:p>
    <w:p w:rsidR="690BA9BB" w:rsidP="1093CADF" w:rsidRDefault="690BA9BB" w14:paraId="27AB1354" w14:textId="590B1C2D">
      <w:pPr>
        <w:pStyle w:val="mce-root"/>
        <w:shd w:val="clear" w:color="auto" w:fill="FFFFFF" w:themeFill="background1"/>
        <w:spacing w:before="0" w:beforeAutospacing="0" w:after="0" w:afterAutospacing="0"/>
      </w:pPr>
      <w:r w:rsidRPr="1093CADF">
        <w:t xml:space="preserve">Click Create Studio. Leave the configurations as default and click Create studio and launch Workspace. </w:t>
      </w:r>
    </w:p>
    <w:p w:rsidR="690BA9BB" w:rsidP="1093CADF" w:rsidRDefault="690BA9BB" w14:paraId="75C6391B" w14:textId="7D64AFFC">
      <w:pPr>
        <w:pStyle w:val="mce-root"/>
        <w:shd w:val="clear" w:color="auto" w:fill="FFFFFF" w:themeFill="background1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28A0D770" wp14:editId="103940F7">
            <wp:extent cx="4163020" cy="4581525"/>
            <wp:effectExtent l="0" t="0" r="0" b="0"/>
            <wp:docPr id="1317954195" name="Picture 1317954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2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8D804" w:rsidP="1093CADF" w:rsidRDefault="6768D804" w14:paraId="52DCD86E" w14:textId="7A8F31E8">
      <w:pPr>
        <w:pStyle w:val="mce-root"/>
        <w:numPr>
          <w:ilvl w:val="0"/>
          <w:numId w:val="4"/>
        </w:numPr>
        <w:shd w:val="clear" w:color="auto" w:fill="FFFFFF" w:themeFill="background1"/>
        <w:spacing w:before="0" w:beforeAutospacing="0" w:after="0" w:afterAutospacing="0"/>
      </w:pPr>
      <w:r w:rsidRPr="1093CADF">
        <w:t>Go back to Notebooks and Git repos. You will see that there is a workspace created. Click that workspace &gt; Attach Cluster.</w:t>
      </w:r>
    </w:p>
    <w:p w:rsidRPr="003C4A9B" w:rsidR="003C4A9B" w:rsidP="001C16C3" w:rsidRDefault="0062306A" w14:paraId="1AD26AE7" w14:textId="052FB61D">
      <w:pPr>
        <w:rPr>
          <w:rFonts w:ascii="Times New Roman" w:hAnsi="Times New Roman" w:cs="Times New Roman"/>
          <w:sz w:val="24"/>
          <w:szCs w:val="24"/>
        </w:rPr>
      </w:pPr>
      <w:r w:rsidRPr="3AE33981">
        <w:rPr>
          <w:rFonts w:ascii="Times New Roman" w:hAnsi="Times New Roman" w:cs="Times New Roman"/>
          <w:sz w:val="24"/>
          <w:szCs w:val="24"/>
        </w:rPr>
        <w:t xml:space="preserve">Now, </w:t>
      </w:r>
      <w:r w:rsidRPr="3AE33981" w:rsidR="0EAC7968">
        <w:rPr>
          <w:rFonts w:ascii="Times New Roman" w:hAnsi="Times New Roman" w:cs="Times New Roman"/>
          <w:sz w:val="24"/>
          <w:szCs w:val="24"/>
        </w:rPr>
        <w:t>you</w:t>
      </w:r>
      <w:r w:rsidRPr="3AE33981">
        <w:rPr>
          <w:rFonts w:ascii="Times New Roman" w:hAnsi="Times New Roman" w:cs="Times New Roman"/>
          <w:sz w:val="24"/>
          <w:szCs w:val="24"/>
        </w:rPr>
        <w:t xml:space="preserve"> can use Jupyter Notebook to write Spark code.</w:t>
      </w:r>
      <w:r w:rsidRPr="3AE33981" w:rsidR="6854A8FE">
        <w:rPr>
          <w:rFonts w:ascii="Times New Roman" w:hAnsi="Times New Roman" w:cs="Times New Roman"/>
          <w:sz w:val="24"/>
          <w:szCs w:val="24"/>
        </w:rPr>
        <w:t xml:space="preserve"> </w:t>
      </w:r>
    </w:p>
    <w:p w:rsidR="6F0E7AF3" w:rsidP="3AE33981" w:rsidRDefault="6F0E7AF3" w14:paraId="39A1367C" w14:textId="388F582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3AE33981">
        <w:rPr>
          <w:rFonts w:ascii="Times New Roman" w:hAnsi="Times New Roman" w:cs="Times New Roman"/>
          <w:color w:val="FF0000"/>
          <w:sz w:val="24"/>
          <w:szCs w:val="24"/>
        </w:rPr>
        <w:t>**</w:t>
      </w:r>
      <w:r w:rsidRPr="3AE33981" w:rsidR="23EEF80B">
        <w:rPr>
          <w:rFonts w:ascii="Times New Roman" w:hAnsi="Times New Roman" w:cs="Times New Roman"/>
          <w:color w:val="FF0000"/>
          <w:sz w:val="24"/>
          <w:szCs w:val="24"/>
        </w:rPr>
        <w:t>Screenshot</w:t>
      </w:r>
      <w:r w:rsidRPr="3AE33981">
        <w:rPr>
          <w:rFonts w:ascii="Times New Roman" w:hAnsi="Times New Roman" w:cs="Times New Roman"/>
          <w:color w:val="FF0000"/>
          <w:sz w:val="24"/>
          <w:szCs w:val="24"/>
        </w:rPr>
        <w:t xml:space="preserve"> of Notebook***</w:t>
      </w:r>
    </w:p>
    <w:p w:rsidR="6854A8FE" w:rsidP="1093CADF" w:rsidRDefault="6854A8FE" w14:paraId="24E7B318" w14:textId="096266D7">
      <w:pPr>
        <w:pStyle w:val="Heading2"/>
        <w:numPr>
          <w:ilvl w:val="0"/>
          <w:numId w:val="12"/>
        </w:numPr>
      </w:pPr>
      <w:r>
        <w:t>Clean up</w:t>
      </w:r>
    </w:p>
    <w:p w:rsidR="6854A8FE" w:rsidP="1093CADF" w:rsidRDefault="6854A8FE" w14:paraId="456875D8" w14:textId="02B9D62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093CADF">
        <w:rPr>
          <w:rFonts w:ascii="Times New Roman" w:hAnsi="Times New Roman" w:eastAsia="Times New Roman" w:cs="Times New Roman"/>
          <w:sz w:val="24"/>
          <w:szCs w:val="24"/>
        </w:rPr>
        <w:t xml:space="preserve">Go to </w:t>
      </w:r>
      <w:r w:rsidRPr="1093CADF">
        <w:rPr>
          <w:rFonts w:ascii="Times New Roman" w:hAnsi="Times New Roman" w:eastAsia="Times New Roman" w:cs="Times New Roman"/>
          <w:b/>
          <w:bCs/>
          <w:sz w:val="24"/>
          <w:szCs w:val="24"/>
        </w:rPr>
        <w:t>Clusters</w:t>
      </w:r>
      <w:r w:rsidRPr="1093CADF">
        <w:rPr>
          <w:rFonts w:ascii="Times New Roman" w:hAnsi="Times New Roman" w:eastAsia="Times New Roman" w:cs="Times New Roman"/>
          <w:sz w:val="24"/>
          <w:szCs w:val="24"/>
        </w:rPr>
        <w:t>. Choose the clusters you created &gt; Click Terminate to delete the cluster. The status will change from Terminating to Terminated.</w:t>
      </w:r>
    </w:p>
    <w:p w:rsidR="6854A8FE" w:rsidP="1093CADF" w:rsidRDefault="6854A8FE" w14:paraId="30573B5A" w14:textId="20985216">
      <w:r>
        <w:rPr>
          <w:noProof/>
        </w:rPr>
        <w:drawing>
          <wp:inline distT="0" distB="0" distL="0" distR="0" wp14:anchorId="3D9E15F5" wp14:editId="572AAAA8">
            <wp:extent cx="5943600" cy="1323975"/>
            <wp:effectExtent l="0" t="0" r="0" b="0"/>
            <wp:docPr id="310501525" name="Picture 310501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54A8FE" w:rsidP="1093CADF" w:rsidRDefault="6854A8FE" w14:paraId="3BEFB9C6" w14:textId="7DA9198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093CADF">
        <w:rPr>
          <w:rFonts w:ascii="Times New Roman" w:hAnsi="Times New Roman" w:eastAsia="Times New Roman" w:cs="Times New Roman"/>
          <w:sz w:val="24"/>
          <w:szCs w:val="24"/>
        </w:rPr>
        <w:t xml:space="preserve">Go to </w:t>
      </w:r>
      <w:r w:rsidRPr="1093CADF">
        <w:rPr>
          <w:rFonts w:ascii="Times New Roman" w:hAnsi="Times New Roman" w:eastAsia="Times New Roman" w:cs="Times New Roman"/>
          <w:b/>
          <w:bCs/>
          <w:sz w:val="24"/>
          <w:szCs w:val="24"/>
        </w:rPr>
        <w:t>Notebooks and Git repos</w:t>
      </w:r>
      <w:r w:rsidRPr="1093CADF">
        <w:rPr>
          <w:rFonts w:ascii="Times New Roman" w:hAnsi="Times New Roman" w:eastAsia="Times New Roman" w:cs="Times New Roman"/>
          <w:sz w:val="24"/>
          <w:szCs w:val="24"/>
        </w:rPr>
        <w:t xml:space="preserve">. Choose the workspace just created. Under the </w:t>
      </w:r>
      <w:r w:rsidRPr="1093CAD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Action </w:t>
      </w:r>
      <w:r w:rsidRPr="1093CADF">
        <w:rPr>
          <w:rFonts w:ascii="Times New Roman" w:hAnsi="Times New Roman" w:eastAsia="Times New Roman" w:cs="Times New Roman"/>
          <w:sz w:val="24"/>
          <w:szCs w:val="24"/>
        </w:rPr>
        <w:t>button, choose Delete</w:t>
      </w:r>
      <w:r w:rsidRPr="1093CADF" w:rsidR="5489C50B">
        <w:rPr>
          <w:rFonts w:ascii="Times New Roman" w:hAnsi="Times New Roman" w:eastAsia="Times New Roman" w:cs="Times New Roman"/>
          <w:sz w:val="24"/>
          <w:szCs w:val="24"/>
        </w:rPr>
        <w:t>. The workspace status will go from Deleting to D</w:t>
      </w:r>
      <w:r w:rsidRPr="1093CADF" w:rsidR="6333A7E4">
        <w:rPr>
          <w:rFonts w:ascii="Times New Roman" w:hAnsi="Times New Roman" w:eastAsia="Times New Roman" w:cs="Times New Roman"/>
          <w:sz w:val="24"/>
          <w:szCs w:val="24"/>
        </w:rPr>
        <w:t xml:space="preserve">eleted, and eventually will be removed from the table. </w:t>
      </w:r>
    </w:p>
    <w:p w:rsidR="5489C50B" w:rsidP="1093CADF" w:rsidRDefault="5489C50B" w14:paraId="02FD6D6F" w14:textId="3A250947">
      <w:pPr>
        <w:jc w:val="center"/>
      </w:pPr>
      <w:r>
        <w:rPr>
          <w:noProof/>
        </w:rPr>
        <w:drawing>
          <wp:inline distT="0" distB="0" distL="0" distR="0" wp14:anchorId="2ECA2AEE" wp14:editId="06E448C6">
            <wp:extent cx="5943600" cy="1181100"/>
            <wp:effectExtent l="0" t="0" r="0" b="0"/>
            <wp:docPr id="1950096283" name="Picture 1950096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D1A7C6" w:rsidP="1093CADF" w:rsidRDefault="07D1A7C6" w14:paraId="355268A9" w14:textId="6E81C37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093CADF">
        <w:rPr>
          <w:rFonts w:ascii="Times New Roman" w:hAnsi="Times New Roman" w:eastAsia="Times New Roman" w:cs="Times New Roman"/>
          <w:sz w:val="24"/>
          <w:szCs w:val="24"/>
        </w:rPr>
        <w:t>In the search bar, type S3 and go to Amazon S3. You will see that there are several buckets created during this exercise.</w:t>
      </w:r>
    </w:p>
    <w:p w:rsidR="07D1A7C6" w:rsidP="1093CADF" w:rsidRDefault="07D1A7C6" w14:paraId="77934CCB" w14:textId="603B3E2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093CADF">
        <w:rPr>
          <w:rFonts w:ascii="Times New Roman" w:hAnsi="Times New Roman" w:eastAsia="Times New Roman" w:cs="Times New Roman"/>
          <w:sz w:val="24"/>
          <w:szCs w:val="24"/>
        </w:rPr>
        <w:t>aws-emr-studio*</w:t>
      </w:r>
    </w:p>
    <w:p w:rsidR="07D1A7C6" w:rsidP="1093CADF" w:rsidRDefault="07D1A7C6" w14:paraId="4AF1045E" w14:textId="0E61A08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093CADF">
        <w:rPr>
          <w:rFonts w:ascii="Times New Roman" w:hAnsi="Times New Roman" w:eastAsia="Times New Roman" w:cs="Times New Roman"/>
          <w:sz w:val="24"/>
          <w:szCs w:val="24"/>
        </w:rPr>
        <w:t>Aws-logs*</w:t>
      </w:r>
    </w:p>
    <w:p w:rsidR="07D1A7C6" w:rsidP="1093CADF" w:rsidRDefault="07D1A7C6" w14:paraId="00F771FF" w14:textId="4C2AE33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093CADF">
        <w:rPr>
          <w:rFonts w:ascii="Times New Roman" w:hAnsi="Times New Roman" w:eastAsia="Times New Roman" w:cs="Times New Roman"/>
          <w:sz w:val="24"/>
          <w:szCs w:val="24"/>
        </w:rPr>
        <w:t>Hos06emrnotebook-&lt;yourname&gt;</w:t>
      </w:r>
    </w:p>
    <w:p w:rsidR="2B583509" w:rsidP="1093CADF" w:rsidRDefault="2B583509" w14:paraId="3D6C5E58" w14:textId="0AB514D6">
      <w:r w:rsidRPr="3AE33981">
        <w:rPr>
          <w:rFonts w:ascii="Times New Roman" w:hAnsi="Times New Roman" w:eastAsia="Times New Roman" w:cs="Times New Roman"/>
          <w:color w:val="FF0000"/>
          <w:sz w:val="24"/>
          <w:szCs w:val="24"/>
        </w:rPr>
        <w:t>Empty and delete all these buckets.</w:t>
      </w:r>
      <w:r w:rsidR="07D1A7C6">
        <w:t xml:space="preserve"> </w:t>
      </w:r>
    </w:p>
    <w:p w:rsidRPr="003C4A9B" w:rsidR="11A61400" w:rsidP="2A7F3012" w:rsidRDefault="11A61400" w14:paraId="3E8FC821" w14:textId="24A2F887">
      <w:pPr>
        <w:spacing w:line="276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3C4A9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HOS submission instructions: </w:t>
      </w:r>
    </w:p>
    <w:p w:rsidRPr="003C4A9B" w:rsidR="11A61400" w:rsidP="2A7F3012" w:rsidRDefault="11A61400" w14:paraId="12C915BE" w14:textId="65DFD0EF">
      <w:pPr>
        <w:spacing w:line="276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3C4A9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1. Please install the GitHub Desktop: </w:t>
      </w:r>
      <w:hyperlink r:id="rId17">
        <w:r w:rsidRPr="003C4A9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https://cityuseattle.github.io/docs/git/github_desktop/</w:t>
        </w:r>
      </w:hyperlink>
      <w:r w:rsidRPr="003C4A9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Pr="003C4A9B" w:rsidR="11A61400" w:rsidP="2A7F3012" w:rsidRDefault="11A61400" w14:paraId="49350C2F" w14:textId="3C607F09">
      <w:pPr>
        <w:spacing w:line="276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3C4A9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2. Clone, organize, and submit your work through GitHub Desktop: </w:t>
      </w:r>
      <w:hyperlink r:id="rId18">
        <w:r w:rsidRPr="003C4A9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https://cityuseattle.github.io/docs/hoporhos</w:t>
        </w:r>
      </w:hyperlink>
    </w:p>
    <w:sectPr w:rsidRPr="003C4A9B" w:rsidR="11A61400">
      <w:headerReference w:type="default" r:id="rId19"/>
      <w:footerReference w:type="default" r:id="rId2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E09D9" w:rsidRDefault="001E09D9" w14:paraId="3253B36E" w14:textId="77777777">
      <w:pPr>
        <w:spacing w:after="0" w:line="240" w:lineRule="auto"/>
      </w:pPr>
      <w:r>
        <w:separator/>
      </w:r>
    </w:p>
  </w:endnote>
  <w:endnote w:type="continuationSeparator" w:id="0">
    <w:p w:rsidR="001E09D9" w:rsidRDefault="001E09D9" w14:paraId="274244D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1D055D" w:rsidTr="701D055D" w14:paraId="5086FDB1" w14:textId="77777777">
      <w:tc>
        <w:tcPr>
          <w:tcW w:w="3120" w:type="dxa"/>
        </w:tcPr>
        <w:p w:rsidR="701D055D" w:rsidP="701D055D" w:rsidRDefault="701D055D" w14:paraId="1AEC0D0B" w14:textId="77777777">
          <w:pPr>
            <w:pStyle w:val="Header"/>
            <w:ind w:left="-115"/>
          </w:pPr>
        </w:p>
      </w:tc>
      <w:tc>
        <w:tcPr>
          <w:tcW w:w="3120" w:type="dxa"/>
        </w:tcPr>
        <w:p w:rsidR="701D055D" w:rsidP="701D055D" w:rsidRDefault="701D055D" w14:paraId="6CBD1A30" w14:textId="77777777">
          <w:pPr>
            <w:pStyle w:val="Header"/>
            <w:jc w:val="center"/>
          </w:pPr>
        </w:p>
      </w:tc>
      <w:tc>
        <w:tcPr>
          <w:tcW w:w="3120" w:type="dxa"/>
        </w:tcPr>
        <w:p w:rsidR="701D055D" w:rsidP="701D055D" w:rsidRDefault="701D055D" w14:paraId="2DA2904F" w14:textId="77777777">
          <w:pPr>
            <w:pStyle w:val="Header"/>
            <w:ind w:right="-115"/>
            <w:jc w:val="right"/>
          </w:pPr>
        </w:p>
      </w:tc>
    </w:tr>
  </w:tbl>
  <w:p w:rsidR="701D055D" w:rsidP="701D055D" w:rsidRDefault="701D055D" w14:paraId="65BF44B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E09D9" w:rsidRDefault="001E09D9" w14:paraId="6E6F5DF2" w14:textId="77777777">
      <w:pPr>
        <w:spacing w:after="0" w:line="240" w:lineRule="auto"/>
      </w:pPr>
      <w:r>
        <w:separator/>
      </w:r>
    </w:p>
  </w:footnote>
  <w:footnote w:type="continuationSeparator" w:id="0">
    <w:p w:rsidR="001E09D9" w:rsidRDefault="001E09D9" w14:paraId="1BF44BF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1D055D" w:rsidTr="701D055D" w14:paraId="3846D80B" w14:textId="77777777">
      <w:tc>
        <w:tcPr>
          <w:tcW w:w="3120" w:type="dxa"/>
        </w:tcPr>
        <w:p w:rsidR="701D055D" w:rsidP="701D055D" w:rsidRDefault="701D055D" w14:paraId="60E9D342" w14:textId="77777777">
          <w:pPr>
            <w:pStyle w:val="Header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20E5B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:rsidR="701D055D" w:rsidP="701D055D" w:rsidRDefault="701D055D" w14:paraId="055A711C" w14:textId="77777777">
          <w:pPr>
            <w:pStyle w:val="Header"/>
            <w:jc w:val="center"/>
          </w:pPr>
        </w:p>
      </w:tc>
      <w:tc>
        <w:tcPr>
          <w:tcW w:w="3120" w:type="dxa"/>
        </w:tcPr>
        <w:p w:rsidR="701D055D" w:rsidP="701D055D" w:rsidRDefault="701D055D" w14:paraId="79B1E263" w14:textId="77777777">
          <w:pPr>
            <w:pStyle w:val="Header"/>
            <w:ind w:right="-115"/>
            <w:jc w:val="right"/>
          </w:pPr>
        </w:p>
      </w:tc>
    </w:tr>
  </w:tbl>
  <w:p w:rsidR="701D055D" w:rsidP="701D055D" w:rsidRDefault="701D055D" w14:paraId="10DADD04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YQklV+QPoKQr9" int2:id="WJPNsfYa">
      <int2:state int2:value="Rejected" int2:type="LegacyProofing"/>
    </int2:textHash>
    <int2:textHash int2:hashCode="bizFOLyUjRpmyj" int2:id="2ZGpcwax">
      <int2:state int2:value="Rejected" int2:type="LegacyProofing"/>
    </int2:textHash>
    <int2:textHash int2:hashCode="szdnoyIHm3xA1o" int2:id="Slqzzrup">
      <int2:state int2:value="Rejected" int2:type="LegacyProofing"/>
    </int2:textHash>
    <int2:textHash int2:hashCode="yhxIKW5qdIpc4r" int2:id="sUzgVuN4">
      <int2:state int2:value="Rejected" int2:type="LegacyProofing"/>
    </int2:textHash>
    <int2:textHash int2:hashCode="2VtWzkGi4axM7N" int2:id="p3IV0LJI">
      <int2:state int2:value="Rejected" int2:type="LegacyProofing"/>
    </int2:textHash>
    <int2:textHash int2:hashCode="b9IcwoY5LCK81O" int2:id="oN2nmLNO">
      <int2:state int2:value="Rejected" int2:type="LegacyProofing"/>
    </int2:textHash>
    <int2:textHash int2:hashCode="sUFNageP1KdYOv" int2:id="2ygrEHDK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23DB1"/>
    <w:multiLevelType w:val="multilevel"/>
    <w:tmpl w:val="CFD0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6A09"/>
    <w:multiLevelType w:val="hybridMultilevel"/>
    <w:tmpl w:val="67D26B8C"/>
    <w:lvl w:ilvl="0" w:tplc="F1D05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1BED46"/>
    <w:multiLevelType w:val="hybridMultilevel"/>
    <w:tmpl w:val="FFFFFFFF"/>
    <w:lvl w:ilvl="0" w:tplc="E35CEF96">
      <w:start w:val="1"/>
      <w:numFmt w:val="upperLetter"/>
      <w:lvlText w:val="%1."/>
      <w:lvlJc w:val="left"/>
      <w:pPr>
        <w:ind w:left="720" w:hanging="360"/>
      </w:pPr>
    </w:lvl>
    <w:lvl w:ilvl="1" w:tplc="E5160B0E">
      <w:start w:val="1"/>
      <w:numFmt w:val="lowerLetter"/>
      <w:lvlText w:val="%2."/>
      <w:lvlJc w:val="left"/>
      <w:pPr>
        <w:ind w:left="1440" w:hanging="360"/>
      </w:pPr>
    </w:lvl>
    <w:lvl w:ilvl="2" w:tplc="5CACB998">
      <w:start w:val="1"/>
      <w:numFmt w:val="lowerRoman"/>
      <w:lvlText w:val="%3."/>
      <w:lvlJc w:val="right"/>
      <w:pPr>
        <w:ind w:left="2160" w:hanging="180"/>
      </w:pPr>
    </w:lvl>
    <w:lvl w:ilvl="3" w:tplc="8280DEF0">
      <w:start w:val="1"/>
      <w:numFmt w:val="decimal"/>
      <w:lvlText w:val="%4."/>
      <w:lvlJc w:val="left"/>
      <w:pPr>
        <w:ind w:left="2880" w:hanging="360"/>
      </w:pPr>
    </w:lvl>
    <w:lvl w:ilvl="4" w:tplc="35264C94">
      <w:start w:val="1"/>
      <w:numFmt w:val="lowerLetter"/>
      <w:lvlText w:val="%5."/>
      <w:lvlJc w:val="left"/>
      <w:pPr>
        <w:ind w:left="3600" w:hanging="360"/>
      </w:pPr>
    </w:lvl>
    <w:lvl w:ilvl="5" w:tplc="38E4ED82">
      <w:start w:val="1"/>
      <w:numFmt w:val="lowerRoman"/>
      <w:lvlText w:val="%6."/>
      <w:lvlJc w:val="right"/>
      <w:pPr>
        <w:ind w:left="4320" w:hanging="180"/>
      </w:pPr>
    </w:lvl>
    <w:lvl w:ilvl="6" w:tplc="2B64F650">
      <w:start w:val="1"/>
      <w:numFmt w:val="decimal"/>
      <w:lvlText w:val="%7."/>
      <w:lvlJc w:val="left"/>
      <w:pPr>
        <w:ind w:left="5040" w:hanging="360"/>
      </w:pPr>
    </w:lvl>
    <w:lvl w:ilvl="7" w:tplc="0F3268C4">
      <w:start w:val="1"/>
      <w:numFmt w:val="lowerLetter"/>
      <w:lvlText w:val="%8."/>
      <w:lvlJc w:val="left"/>
      <w:pPr>
        <w:ind w:left="5760" w:hanging="360"/>
      </w:pPr>
    </w:lvl>
    <w:lvl w:ilvl="8" w:tplc="845073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90C9B"/>
    <w:multiLevelType w:val="hybridMultilevel"/>
    <w:tmpl w:val="F184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D65F2"/>
    <w:multiLevelType w:val="hybridMultilevel"/>
    <w:tmpl w:val="DA76A4F8"/>
    <w:lvl w:ilvl="0" w:tplc="5754C312">
      <w:start w:val="1"/>
      <w:numFmt w:val="lowerLetter"/>
      <w:lvlText w:val="%1."/>
      <w:lvlJc w:val="left"/>
      <w:pPr>
        <w:ind w:left="720" w:hanging="360"/>
      </w:pPr>
    </w:lvl>
    <w:lvl w:ilvl="1" w:tplc="2B1E6C76">
      <w:start w:val="1"/>
      <w:numFmt w:val="lowerLetter"/>
      <w:lvlText w:val="%2."/>
      <w:lvlJc w:val="left"/>
      <w:pPr>
        <w:ind w:left="1440" w:hanging="360"/>
      </w:pPr>
    </w:lvl>
    <w:lvl w:ilvl="2" w:tplc="845059EC">
      <w:start w:val="1"/>
      <w:numFmt w:val="lowerRoman"/>
      <w:lvlText w:val="%3."/>
      <w:lvlJc w:val="right"/>
      <w:pPr>
        <w:ind w:left="2160" w:hanging="180"/>
      </w:pPr>
    </w:lvl>
    <w:lvl w:ilvl="3" w:tplc="4602320E">
      <w:start w:val="1"/>
      <w:numFmt w:val="decimal"/>
      <w:lvlText w:val="%4."/>
      <w:lvlJc w:val="left"/>
      <w:pPr>
        <w:ind w:left="2880" w:hanging="360"/>
      </w:pPr>
    </w:lvl>
    <w:lvl w:ilvl="4" w:tplc="D35AB012">
      <w:start w:val="1"/>
      <w:numFmt w:val="lowerLetter"/>
      <w:lvlText w:val="%5."/>
      <w:lvlJc w:val="left"/>
      <w:pPr>
        <w:ind w:left="3600" w:hanging="360"/>
      </w:pPr>
    </w:lvl>
    <w:lvl w:ilvl="5" w:tplc="224C1384">
      <w:start w:val="1"/>
      <w:numFmt w:val="lowerRoman"/>
      <w:lvlText w:val="%6."/>
      <w:lvlJc w:val="right"/>
      <w:pPr>
        <w:ind w:left="4320" w:hanging="180"/>
      </w:pPr>
    </w:lvl>
    <w:lvl w:ilvl="6" w:tplc="2EF8536C">
      <w:start w:val="1"/>
      <w:numFmt w:val="decimal"/>
      <w:lvlText w:val="%7."/>
      <w:lvlJc w:val="left"/>
      <w:pPr>
        <w:ind w:left="5040" w:hanging="360"/>
      </w:pPr>
    </w:lvl>
    <w:lvl w:ilvl="7" w:tplc="E03E3E9A">
      <w:start w:val="1"/>
      <w:numFmt w:val="lowerLetter"/>
      <w:lvlText w:val="%8."/>
      <w:lvlJc w:val="left"/>
      <w:pPr>
        <w:ind w:left="5760" w:hanging="360"/>
      </w:pPr>
    </w:lvl>
    <w:lvl w:ilvl="8" w:tplc="FAEE279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0A76E"/>
    <w:multiLevelType w:val="hybridMultilevel"/>
    <w:tmpl w:val="FFFFFFFF"/>
    <w:lvl w:ilvl="0" w:tplc="CF6639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5EC9B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86BA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720A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460D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78CD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37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77655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021F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BA4598"/>
    <w:multiLevelType w:val="hybridMultilevel"/>
    <w:tmpl w:val="4D0060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8FC7A34"/>
    <w:multiLevelType w:val="hybridMultilevel"/>
    <w:tmpl w:val="010A2C72"/>
    <w:lvl w:ilvl="0" w:tplc="6FC08E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EE41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9011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74C9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4E3C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3AE6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C486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8A73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8698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527E78"/>
    <w:multiLevelType w:val="hybridMultilevel"/>
    <w:tmpl w:val="2A5212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B42E7"/>
    <w:multiLevelType w:val="multilevel"/>
    <w:tmpl w:val="A3D8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213822D0"/>
    <w:multiLevelType w:val="hybridMultilevel"/>
    <w:tmpl w:val="FFFFFFFF"/>
    <w:lvl w:ilvl="0" w:tplc="2D0699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46CCB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9A06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6A1E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AA412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2289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A831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2ECB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CA0C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2A397A2"/>
    <w:multiLevelType w:val="hybridMultilevel"/>
    <w:tmpl w:val="FFFFFFFF"/>
    <w:lvl w:ilvl="0" w:tplc="5838ECEE">
      <w:start w:val="1"/>
      <w:numFmt w:val="upperLetter"/>
      <w:lvlText w:val="%1."/>
      <w:lvlJc w:val="left"/>
      <w:pPr>
        <w:ind w:left="720" w:hanging="360"/>
      </w:pPr>
    </w:lvl>
    <w:lvl w:ilvl="1" w:tplc="17C428F6">
      <w:start w:val="1"/>
      <w:numFmt w:val="lowerLetter"/>
      <w:lvlText w:val="%2."/>
      <w:lvlJc w:val="left"/>
      <w:pPr>
        <w:ind w:left="1440" w:hanging="360"/>
      </w:pPr>
    </w:lvl>
    <w:lvl w:ilvl="2" w:tplc="DFEE3C26">
      <w:start w:val="1"/>
      <w:numFmt w:val="lowerRoman"/>
      <w:lvlText w:val="%3."/>
      <w:lvlJc w:val="right"/>
      <w:pPr>
        <w:ind w:left="2160" w:hanging="180"/>
      </w:pPr>
    </w:lvl>
    <w:lvl w:ilvl="3" w:tplc="CE9AA296">
      <w:start w:val="1"/>
      <w:numFmt w:val="decimal"/>
      <w:lvlText w:val="%4."/>
      <w:lvlJc w:val="left"/>
      <w:pPr>
        <w:ind w:left="2880" w:hanging="360"/>
      </w:pPr>
    </w:lvl>
    <w:lvl w:ilvl="4" w:tplc="E6AAC4F0">
      <w:start w:val="1"/>
      <w:numFmt w:val="lowerLetter"/>
      <w:lvlText w:val="%5."/>
      <w:lvlJc w:val="left"/>
      <w:pPr>
        <w:ind w:left="3600" w:hanging="360"/>
      </w:pPr>
    </w:lvl>
    <w:lvl w:ilvl="5" w:tplc="E52ED6D8">
      <w:start w:val="1"/>
      <w:numFmt w:val="lowerRoman"/>
      <w:lvlText w:val="%6."/>
      <w:lvlJc w:val="right"/>
      <w:pPr>
        <w:ind w:left="4320" w:hanging="180"/>
      </w:pPr>
    </w:lvl>
    <w:lvl w:ilvl="6" w:tplc="D77647CC">
      <w:start w:val="1"/>
      <w:numFmt w:val="decimal"/>
      <w:lvlText w:val="%7."/>
      <w:lvlJc w:val="left"/>
      <w:pPr>
        <w:ind w:left="5040" w:hanging="360"/>
      </w:pPr>
    </w:lvl>
    <w:lvl w:ilvl="7" w:tplc="D1E2466C">
      <w:start w:val="1"/>
      <w:numFmt w:val="lowerLetter"/>
      <w:lvlText w:val="%8."/>
      <w:lvlJc w:val="left"/>
      <w:pPr>
        <w:ind w:left="5760" w:hanging="360"/>
      </w:pPr>
    </w:lvl>
    <w:lvl w:ilvl="8" w:tplc="295AE34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10FD2"/>
    <w:multiLevelType w:val="multilevel"/>
    <w:tmpl w:val="3186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25497EC4"/>
    <w:multiLevelType w:val="hybridMultilevel"/>
    <w:tmpl w:val="FFFFFFFF"/>
    <w:lvl w:ilvl="0" w:tplc="97D2ED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E8B0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0C57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D256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B8A3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D061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3A5A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B89D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7062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DA79B18"/>
    <w:multiLevelType w:val="hybridMultilevel"/>
    <w:tmpl w:val="FFFFFFFF"/>
    <w:lvl w:ilvl="0" w:tplc="614882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F495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5A68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96E8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64E2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483F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6CB2E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B0C5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68EF2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E83023C"/>
    <w:multiLevelType w:val="multilevel"/>
    <w:tmpl w:val="C41E3F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30AE4A1"/>
    <w:multiLevelType w:val="hybridMultilevel"/>
    <w:tmpl w:val="FFFFFFFF"/>
    <w:lvl w:ilvl="0" w:tplc="0C50CA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46E5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BAF6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30A3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6023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56CB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ACCF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9A36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1253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E4E08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1EC3B2F"/>
    <w:multiLevelType w:val="hybridMultilevel"/>
    <w:tmpl w:val="A01CDC62"/>
    <w:lvl w:ilvl="0" w:tplc="ADB45F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5A1D84"/>
    <w:multiLevelType w:val="hybridMultilevel"/>
    <w:tmpl w:val="B50AE29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3A4B7"/>
    <w:multiLevelType w:val="hybridMultilevel"/>
    <w:tmpl w:val="6EC26CE0"/>
    <w:lvl w:ilvl="0" w:tplc="58620094">
      <w:start w:val="1"/>
      <w:numFmt w:val="upperLetter"/>
      <w:lvlText w:val="%1)"/>
      <w:lvlJc w:val="left"/>
      <w:pPr>
        <w:ind w:left="720" w:hanging="360"/>
      </w:pPr>
    </w:lvl>
    <w:lvl w:ilvl="1" w:tplc="7DA81436">
      <w:start w:val="1"/>
      <w:numFmt w:val="lowerLetter"/>
      <w:lvlText w:val="%2."/>
      <w:lvlJc w:val="left"/>
      <w:pPr>
        <w:ind w:left="1440" w:hanging="360"/>
      </w:pPr>
    </w:lvl>
    <w:lvl w:ilvl="2" w:tplc="D35E728C">
      <w:start w:val="1"/>
      <w:numFmt w:val="lowerRoman"/>
      <w:lvlText w:val="%3."/>
      <w:lvlJc w:val="right"/>
      <w:pPr>
        <w:ind w:left="2160" w:hanging="180"/>
      </w:pPr>
    </w:lvl>
    <w:lvl w:ilvl="3" w:tplc="016CD0EC">
      <w:start w:val="1"/>
      <w:numFmt w:val="decimal"/>
      <w:lvlText w:val="%4."/>
      <w:lvlJc w:val="left"/>
      <w:pPr>
        <w:ind w:left="2880" w:hanging="360"/>
      </w:pPr>
    </w:lvl>
    <w:lvl w:ilvl="4" w:tplc="A8A2E068">
      <w:start w:val="1"/>
      <w:numFmt w:val="lowerLetter"/>
      <w:lvlText w:val="%5."/>
      <w:lvlJc w:val="left"/>
      <w:pPr>
        <w:ind w:left="3600" w:hanging="360"/>
      </w:pPr>
    </w:lvl>
    <w:lvl w:ilvl="5" w:tplc="B2AA8FEA">
      <w:start w:val="1"/>
      <w:numFmt w:val="lowerRoman"/>
      <w:lvlText w:val="%6."/>
      <w:lvlJc w:val="right"/>
      <w:pPr>
        <w:ind w:left="4320" w:hanging="180"/>
      </w:pPr>
    </w:lvl>
    <w:lvl w:ilvl="6" w:tplc="9BFCBBAC">
      <w:start w:val="1"/>
      <w:numFmt w:val="decimal"/>
      <w:lvlText w:val="%7."/>
      <w:lvlJc w:val="left"/>
      <w:pPr>
        <w:ind w:left="5040" w:hanging="360"/>
      </w:pPr>
    </w:lvl>
    <w:lvl w:ilvl="7" w:tplc="68B441D8">
      <w:start w:val="1"/>
      <w:numFmt w:val="lowerLetter"/>
      <w:lvlText w:val="%8."/>
      <w:lvlJc w:val="left"/>
      <w:pPr>
        <w:ind w:left="5760" w:hanging="360"/>
      </w:pPr>
    </w:lvl>
    <w:lvl w:ilvl="8" w:tplc="6B201BD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F982B"/>
    <w:multiLevelType w:val="hybridMultilevel"/>
    <w:tmpl w:val="FFFFFFFF"/>
    <w:lvl w:ilvl="0" w:tplc="EAD80A38">
      <w:start w:val="1"/>
      <w:numFmt w:val="decimal"/>
      <w:lvlText w:val="%1."/>
      <w:lvlJc w:val="left"/>
      <w:pPr>
        <w:ind w:left="720" w:hanging="360"/>
      </w:pPr>
    </w:lvl>
    <w:lvl w:ilvl="1" w:tplc="88220CEC">
      <w:start w:val="1"/>
      <w:numFmt w:val="lowerLetter"/>
      <w:lvlText w:val="%2."/>
      <w:lvlJc w:val="left"/>
      <w:pPr>
        <w:ind w:left="1440" w:hanging="360"/>
      </w:pPr>
    </w:lvl>
    <w:lvl w:ilvl="2" w:tplc="011AA174">
      <w:start w:val="1"/>
      <w:numFmt w:val="lowerRoman"/>
      <w:lvlText w:val="%3."/>
      <w:lvlJc w:val="right"/>
      <w:pPr>
        <w:ind w:left="2160" w:hanging="180"/>
      </w:pPr>
    </w:lvl>
    <w:lvl w:ilvl="3" w:tplc="616A9F78">
      <w:start w:val="1"/>
      <w:numFmt w:val="decimal"/>
      <w:lvlText w:val="%4."/>
      <w:lvlJc w:val="left"/>
      <w:pPr>
        <w:ind w:left="2880" w:hanging="360"/>
      </w:pPr>
    </w:lvl>
    <w:lvl w:ilvl="4" w:tplc="449CAB14">
      <w:start w:val="1"/>
      <w:numFmt w:val="lowerLetter"/>
      <w:lvlText w:val="%5."/>
      <w:lvlJc w:val="left"/>
      <w:pPr>
        <w:ind w:left="3600" w:hanging="360"/>
      </w:pPr>
    </w:lvl>
    <w:lvl w:ilvl="5" w:tplc="96BEA224">
      <w:start w:val="1"/>
      <w:numFmt w:val="lowerRoman"/>
      <w:lvlText w:val="%6."/>
      <w:lvlJc w:val="right"/>
      <w:pPr>
        <w:ind w:left="4320" w:hanging="180"/>
      </w:pPr>
    </w:lvl>
    <w:lvl w:ilvl="6" w:tplc="D8DA9F52">
      <w:start w:val="1"/>
      <w:numFmt w:val="decimal"/>
      <w:lvlText w:val="%7."/>
      <w:lvlJc w:val="left"/>
      <w:pPr>
        <w:ind w:left="5040" w:hanging="360"/>
      </w:pPr>
    </w:lvl>
    <w:lvl w:ilvl="7" w:tplc="8908893C">
      <w:start w:val="1"/>
      <w:numFmt w:val="lowerLetter"/>
      <w:lvlText w:val="%8."/>
      <w:lvlJc w:val="left"/>
      <w:pPr>
        <w:ind w:left="5760" w:hanging="360"/>
      </w:pPr>
    </w:lvl>
    <w:lvl w:ilvl="8" w:tplc="5E84844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FD1D4"/>
    <w:multiLevelType w:val="hybridMultilevel"/>
    <w:tmpl w:val="D6A2AE92"/>
    <w:lvl w:ilvl="0" w:tplc="9692DE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9C55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38A6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AC0C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12A1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6A28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744D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1284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7E06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BA229D0"/>
    <w:multiLevelType w:val="hybridMultilevel"/>
    <w:tmpl w:val="FFFFFFFF"/>
    <w:lvl w:ilvl="0" w:tplc="7A987516">
      <w:start w:val="1"/>
      <w:numFmt w:val="decimal"/>
      <w:lvlText w:val="%1."/>
      <w:lvlJc w:val="left"/>
      <w:pPr>
        <w:ind w:left="720" w:hanging="360"/>
      </w:pPr>
    </w:lvl>
    <w:lvl w:ilvl="1" w:tplc="3BAC923A">
      <w:start w:val="1"/>
      <w:numFmt w:val="lowerLetter"/>
      <w:lvlText w:val="%2."/>
      <w:lvlJc w:val="left"/>
      <w:pPr>
        <w:ind w:left="1440" w:hanging="360"/>
      </w:pPr>
    </w:lvl>
    <w:lvl w:ilvl="2" w:tplc="31446F1E">
      <w:start w:val="1"/>
      <w:numFmt w:val="lowerRoman"/>
      <w:lvlText w:val="%3."/>
      <w:lvlJc w:val="right"/>
      <w:pPr>
        <w:ind w:left="2160" w:hanging="180"/>
      </w:pPr>
    </w:lvl>
    <w:lvl w:ilvl="3" w:tplc="3EB2A260">
      <w:start w:val="1"/>
      <w:numFmt w:val="decimal"/>
      <w:lvlText w:val="%4."/>
      <w:lvlJc w:val="left"/>
      <w:pPr>
        <w:ind w:left="2880" w:hanging="360"/>
      </w:pPr>
    </w:lvl>
    <w:lvl w:ilvl="4" w:tplc="B5FE79BC">
      <w:start w:val="1"/>
      <w:numFmt w:val="lowerLetter"/>
      <w:lvlText w:val="%5."/>
      <w:lvlJc w:val="left"/>
      <w:pPr>
        <w:ind w:left="3600" w:hanging="360"/>
      </w:pPr>
    </w:lvl>
    <w:lvl w:ilvl="5" w:tplc="C6D0CB54">
      <w:start w:val="1"/>
      <w:numFmt w:val="lowerRoman"/>
      <w:lvlText w:val="%6."/>
      <w:lvlJc w:val="right"/>
      <w:pPr>
        <w:ind w:left="4320" w:hanging="180"/>
      </w:pPr>
    </w:lvl>
    <w:lvl w:ilvl="6" w:tplc="E4BC92B4">
      <w:start w:val="1"/>
      <w:numFmt w:val="decimal"/>
      <w:lvlText w:val="%7."/>
      <w:lvlJc w:val="left"/>
      <w:pPr>
        <w:ind w:left="5040" w:hanging="360"/>
      </w:pPr>
    </w:lvl>
    <w:lvl w:ilvl="7" w:tplc="681ECDEC">
      <w:start w:val="1"/>
      <w:numFmt w:val="lowerLetter"/>
      <w:lvlText w:val="%8."/>
      <w:lvlJc w:val="left"/>
      <w:pPr>
        <w:ind w:left="5760" w:hanging="360"/>
      </w:pPr>
    </w:lvl>
    <w:lvl w:ilvl="8" w:tplc="5D920B4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4B7F7A"/>
    <w:multiLevelType w:val="hybridMultilevel"/>
    <w:tmpl w:val="FFFFFFFF"/>
    <w:lvl w:ilvl="0" w:tplc="5DDE63EA">
      <w:start w:val="1"/>
      <w:numFmt w:val="decimal"/>
      <w:lvlText w:val="%1."/>
      <w:lvlJc w:val="left"/>
      <w:pPr>
        <w:ind w:left="720" w:hanging="360"/>
      </w:pPr>
    </w:lvl>
    <w:lvl w:ilvl="1" w:tplc="A568F5C0">
      <w:start w:val="1"/>
      <w:numFmt w:val="lowerLetter"/>
      <w:lvlText w:val="%2."/>
      <w:lvlJc w:val="left"/>
      <w:pPr>
        <w:ind w:left="1440" w:hanging="360"/>
      </w:pPr>
    </w:lvl>
    <w:lvl w:ilvl="2" w:tplc="8110D852">
      <w:start w:val="1"/>
      <w:numFmt w:val="lowerRoman"/>
      <w:lvlText w:val="%3."/>
      <w:lvlJc w:val="right"/>
      <w:pPr>
        <w:ind w:left="2160" w:hanging="180"/>
      </w:pPr>
    </w:lvl>
    <w:lvl w:ilvl="3" w:tplc="7A2AFFA8">
      <w:start w:val="1"/>
      <w:numFmt w:val="decimal"/>
      <w:lvlText w:val="%4."/>
      <w:lvlJc w:val="left"/>
      <w:pPr>
        <w:ind w:left="2880" w:hanging="360"/>
      </w:pPr>
    </w:lvl>
    <w:lvl w:ilvl="4" w:tplc="5456E6FE">
      <w:start w:val="1"/>
      <w:numFmt w:val="lowerLetter"/>
      <w:lvlText w:val="%5."/>
      <w:lvlJc w:val="left"/>
      <w:pPr>
        <w:ind w:left="3600" w:hanging="360"/>
      </w:pPr>
    </w:lvl>
    <w:lvl w:ilvl="5" w:tplc="63B8E0F6">
      <w:start w:val="1"/>
      <w:numFmt w:val="lowerRoman"/>
      <w:lvlText w:val="%6."/>
      <w:lvlJc w:val="right"/>
      <w:pPr>
        <w:ind w:left="4320" w:hanging="180"/>
      </w:pPr>
    </w:lvl>
    <w:lvl w:ilvl="6" w:tplc="BB16DFFC">
      <w:start w:val="1"/>
      <w:numFmt w:val="decimal"/>
      <w:lvlText w:val="%7."/>
      <w:lvlJc w:val="left"/>
      <w:pPr>
        <w:ind w:left="5040" w:hanging="360"/>
      </w:pPr>
    </w:lvl>
    <w:lvl w:ilvl="7" w:tplc="4CCCB366">
      <w:start w:val="1"/>
      <w:numFmt w:val="lowerLetter"/>
      <w:lvlText w:val="%8."/>
      <w:lvlJc w:val="left"/>
      <w:pPr>
        <w:ind w:left="5760" w:hanging="360"/>
      </w:pPr>
    </w:lvl>
    <w:lvl w:ilvl="8" w:tplc="F70081C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D3B7F"/>
    <w:multiLevelType w:val="multilevel"/>
    <w:tmpl w:val="8312E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81B07C"/>
    <w:multiLevelType w:val="hybridMultilevel"/>
    <w:tmpl w:val="9C8C488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EBF48E44">
      <w:start w:val="1"/>
      <w:numFmt w:val="lowerLetter"/>
      <w:lvlText w:val="%2."/>
      <w:lvlJc w:val="left"/>
      <w:pPr>
        <w:ind w:left="1080" w:hanging="360"/>
      </w:pPr>
    </w:lvl>
    <w:lvl w:ilvl="2" w:tplc="2FBE1880">
      <w:start w:val="1"/>
      <w:numFmt w:val="lowerRoman"/>
      <w:lvlText w:val="%3."/>
      <w:lvlJc w:val="right"/>
      <w:pPr>
        <w:ind w:left="1800" w:hanging="180"/>
      </w:pPr>
    </w:lvl>
    <w:lvl w:ilvl="3" w:tplc="3D9C1750">
      <w:start w:val="1"/>
      <w:numFmt w:val="decimal"/>
      <w:lvlText w:val="%4."/>
      <w:lvlJc w:val="left"/>
      <w:pPr>
        <w:ind w:left="2520" w:hanging="360"/>
      </w:pPr>
    </w:lvl>
    <w:lvl w:ilvl="4" w:tplc="A6349588">
      <w:start w:val="1"/>
      <w:numFmt w:val="lowerLetter"/>
      <w:lvlText w:val="%5."/>
      <w:lvlJc w:val="left"/>
      <w:pPr>
        <w:ind w:left="3240" w:hanging="360"/>
      </w:pPr>
    </w:lvl>
    <w:lvl w:ilvl="5" w:tplc="FCA85DD6">
      <w:start w:val="1"/>
      <w:numFmt w:val="lowerRoman"/>
      <w:lvlText w:val="%6."/>
      <w:lvlJc w:val="right"/>
      <w:pPr>
        <w:ind w:left="3960" w:hanging="180"/>
      </w:pPr>
    </w:lvl>
    <w:lvl w:ilvl="6" w:tplc="4B8E0E50">
      <w:start w:val="1"/>
      <w:numFmt w:val="decimal"/>
      <w:lvlText w:val="%7."/>
      <w:lvlJc w:val="left"/>
      <w:pPr>
        <w:ind w:left="4680" w:hanging="360"/>
      </w:pPr>
    </w:lvl>
    <w:lvl w:ilvl="7" w:tplc="8FE02990">
      <w:start w:val="1"/>
      <w:numFmt w:val="lowerLetter"/>
      <w:lvlText w:val="%8."/>
      <w:lvlJc w:val="left"/>
      <w:pPr>
        <w:ind w:left="5400" w:hanging="360"/>
      </w:pPr>
    </w:lvl>
    <w:lvl w:ilvl="8" w:tplc="F2F08D8A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ABB5E8"/>
    <w:multiLevelType w:val="hybridMultilevel"/>
    <w:tmpl w:val="FFFFFFFF"/>
    <w:lvl w:ilvl="0" w:tplc="BEE6F116">
      <w:start w:val="1"/>
      <w:numFmt w:val="decimal"/>
      <w:lvlText w:val="%1."/>
      <w:lvlJc w:val="left"/>
      <w:pPr>
        <w:ind w:left="720" w:hanging="360"/>
      </w:pPr>
    </w:lvl>
    <w:lvl w:ilvl="1" w:tplc="79C29A92">
      <w:start w:val="1"/>
      <w:numFmt w:val="lowerLetter"/>
      <w:lvlText w:val="%2."/>
      <w:lvlJc w:val="left"/>
      <w:pPr>
        <w:ind w:left="1440" w:hanging="360"/>
      </w:pPr>
    </w:lvl>
    <w:lvl w:ilvl="2" w:tplc="39A864C8">
      <w:start w:val="1"/>
      <w:numFmt w:val="lowerRoman"/>
      <w:lvlText w:val="%3."/>
      <w:lvlJc w:val="right"/>
      <w:pPr>
        <w:ind w:left="2160" w:hanging="180"/>
      </w:pPr>
    </w:lvl>
    <w:lvl w:ilvl="3" w:tplc="D5CEFC88">
      <w:start w:val="1"/>
      <w:numFmt w:val="decimal"/>
      <w:lvlText w:val="%4."/>
      <w:lvlJc w:val="left"/>
      <w:pPr>
        <w:ind w:left="2880" w:hanging="360"/>
      </w:pPr>
    </w:lvl>
    <w:lvl w:ilvl="4" w:tplc="A08A45B0">
      <w:start w:val="1"/>
      <w:numFmt w:val="lowerLetter"/>
      <w:lvlText w:val="%5."/>
      <w:lvlJc w:val="left"/>
      <w:pPr>
        <w:ind w:left="3600" w:hanging="360"/>
      </w:pPr>
    </w:lvl>
    <w:lvl w:ilvl="5" w:tplc="BEF2DB04">
      <w:start w:val="1"/>
      <w:numFmt w:val="lowerRoman"/>
      <w:lvlText w:val="%6."/>
      <w:lvlJc w:val="right"/>
      <w:pPr>
        <w:ind w:left="4320" w:hanging="180"/>
      </w:pPr>
    </w:lvl>
    <w:lvl w:ilvl="6" w:tplc="B664C2FE">
      <w:start w:val="1"/>
      <w:numFmt w:val="decimal"/>
      <w:lvlText w:val="%7."/>
      <w:lvlJc w:val="left"/>
      <w:pPr>
        <w:ind w:left="5040" w:hanging="360"/>
      </w:pPr>
    </w:lvl>
    <w:lvl w:ilvl="7" w:tplc="36EC7AC4">
      <w:start w:val="1"/>
      <w:numFmt w:val="lowerLetter"/>
      <w:lvlText w:val="%8."/>
      <w:lvlJc w:val="left"/>
      <w:pPr>
        <w:ind w:left="5760" w:hanging="360"/>
      </w:pPr>
    </w:lvl>
    <w:lvl w:ilvl="8" w:tplc="4E6E4B5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F655CB"/>
    <w:multiLevelType w:val="hybridMultilevel"/>
    <w:tmpl w:val="F376B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F569A"/>
    <w:multiLevelType w:val="hybridMultilevel"/>
    <w:tmpl w:val="504E4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AD6ED88"/>
    <w:multiLevelType w:val="hybridMultilevel"/>
    <w:tmpl w:val="EF009756"/>
    <w:lvl w:ilvl="0" w:tplc="28A24F12">
      <w:start w:val="1"/>
      <w:numFmt w:val="upperLetter"/>
      <w:lvlText w:val="%1)"/>
      <w:lvlJc w:val="left"/>
      <w:pPr>
        <w:ind w:left="720" w:hanging="360"/>
      </w:pPr>
    </w:lvl>
    <w:lvl w:ilvl="1" w:tplc="B72A772E">
      <w:start w:val="1"/>
      <w:numFmt w:val="lowerLetter"/>
      <w:lvlText w:val="%2."/>
      <w:lvlJc w:val="left"/>
      <w:pPr>
        <w:ind w:left="1440" w:hanging="360"/>
      </w:pPr>
    </w:lvl>
    <w:lvl w:ilvl="2" w:tplc="C29EDD70">
      <w:start w:val="1"/>
      <w:numFmt w:val="lowerRoman"/>
      <w:lvlText w:val="%3."/>
      <w:lvlJc w:val="right"/>
      <w:pPr>
        <w:ind w:left="2160" w:hanging="180"/>
      </w:pPr>
    </w:lvl>
    <w:lvl w:ilvl="3" w:tplc="D1B814BE">
      <w:start w:val="1"/>
      <w:numFmt w:val="decimal"/>
      <w:lvlText w:val="%4."/>
      <w:lvlJc w:val="left"/>
      <w:pPr>
        <w:ind w:left="2880" w:hanging="360"/>
      </w:pPr>
    </w:lvl>
    <w:lvl w:ilvl="4" w:tplc="2F38C336">
      <w:start w:val="1"/>
      <w:numFmt w:val="lowerLetter"/>
      <w:lvlText w:val="%5."/>
      <w:lvlJc w:val="left"/>
      <w:pPr>
        <w:ind w:left="3600" w:hanging="360"/>
      </w:pPr>
    </w:lvl>
    <w:lvl w:ilvl="5" w:tplc="A2B21572">
      <w:start w:val="1"/>
      <w:numFmt w:val="lowerRoman"/>
      <w:lvlText w:val="%6."/>
      <w:lvlJc w:val="right"/>
      <w:pPr>
        <w:ind w:left="4320" w:hanging="180"/>
      </w:pPr>
    </w:lvl>
    <w:lvl w:ilvl="6" w:tplc="1820E870">
      <w:start w:val="1"/>
      <w:numFmt w:val="decimal"/>
      <w:lvlText w:val="%7."/>
      <w:lvlJc w:val="left"/>
      <w:pPr>
        <w:ind w:left="5040" w:hanging="360"/>
      </w:pPr>
    </w:lvl>
    <w:lvl w:ilvl="7" w:tplc="B4940E38">
      <w:start w:val="1"/>
      <w:numFmt w:val="lowerLetter"/>
      <w:lvlText w:val="%8."/>
      <w:lvlJc w:val="left"/>
      <w:pPr>
        <w:ind w:left="5760" w:hanging="360"/>
      </w:pPr>
    </w:lvl>
    <w:lvl w:ilvl="8" w:tplc="E97CF5C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642079"/>
    <w:multiLevelType w:val="multilevel"/>
    <w:tmpl w:val="00F0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AAEAC9"/>
    <w:multiLevelType w:val="hybridMultilevel"/>
    <w:tmpl w:val="A61AAD86"/>
    <w:lvl w:ilvl="0" w:tplc="5C5EF7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F704B54">
      <w:start w:val="1"/>
      <w:numFmt w:val="decimal"/>
      <w:lvlText w:val="%2."/>
      <w:lvlJc w:val="left"/>
      <w:pPr>
        <w:ind w:left="1440" w:hanging="360"/>
      </w:pPr>
    </w:lvl>
    <w:lvl w:ilvl="2" w:tplc="52AE44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28FC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0246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DA01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38E0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521D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88C4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13C108D"/>
    <w:multiLevelType w:val="multilevel"/>
    <w:tmpl w:val="59C0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6A0E6BE6"/>
    <w:multiLevelType w:val="multilevel"/>
    <w:tmpl w:val="5DAA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70030035"/>
    <w:multiLevelType w:val="multilevel"/>
    <w:tmpl w:val="5D02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724C8298"/>
    <w:multiLevelType w:val="hybridMultilevel"/>
    <w:tmpl w:val="FFFFFFFF"/>
    <w:lvl w:ilvl="0" w:tplc="EF1A505A">
      <w:start w:val="1"/>
      <w:numFmt w:val="decimal"/>
      <w:lvlText w:val="%1."/>
      <w:lvlJc w:val="left"/>
      <w:pPr>
        <w:ind w:left="720" w:hanging="360"/>
      </w:pPr>
    </w:lvl>
    <w:lvl w:ilvl="1" w:tplc="1B747B0A">
      <w:start w:val="1"/>
      <w:numFmt w:val="lowerLetter"/>
      <w:lvlText w:val="%2."/>
      <w:lvlJc w:val="left"/>
      <w:pPr>
        <w:ind w:left="1440" w:hanging="360"/>
      </w:pPr>
    </w:lvl>
    <w:lvl w:ilvl="2" w:tplc="B704A7BC">
      <w:start w:val="1"/>
      <w:numFmt w:val="lowerRoman"/>
      <w:lvlText w:val="%3."/>
      <w:lvlJc w:val="right"/>
      <w:pPr>
        <w:ind w:left="2160" w:hanging="180"/>
      </w:pPr>
    </w:lvl>
    <w:lvl w:ilvl="3" w:tplc="86EA331A">
      <w:start w:val="1"/>
      <w:numFmt w:val="decimal"/>
      <w:lvlText w:val="%4."/>
      <w:lvlJc w:val="left"/>
      <w:pPr>
        <w:ind w:left="2880" w:hanging="360"/>
      </w:pPr>
    </w:lvl>
    <w:lvl w:ilvl="4" w:tplc="F5F0A830">
      <w:start w:val="1"/>
      <w:numFmt w:val="lowerLetter"/>
      <w:lvlText w:val="%5."/>
      <w:lvlJc w:val="left"/>
      <w:pPr>
        <w:ind w:left="3600" w:hanging="360"/>
      </w:pPr>
    </w:lvl>
    <w:lvl w:ilvl="5" w:tplc="D6D89C24">
      <w:start w:val="1"/>
      <w:numFmt w:val="lowerRoman"/>
      <w:lvlText w:val="%6."/>
      <w:lvlJc w:val="right"/>
      <w:pPr>
        <w:ind w:left="4320" w:hanging="180"/>
      </w:pPr>
    </w:lvl>
    <w:lvl w:ilvl="6" w:tplc="76E0EFB2">
      <w:start w:val="1"/>
      <w:numFmt w:val="decimal"/>
      <w:lvlText w:val="%7."/>
      <w:lvlJc w:val="left"/>
      <w:pPr>
        <w:ind w:left="5040" w:hanging="360"/>
      </w:pPr>
    </w:lvl>
    <w:lvl w:ilvl="7" w:tplc="3B64B6A0">
      <w:start w:val="1"/>
      <w:numFmt w:val="lowerLetter"/>
      <w:lvlText w:val="%8."/>
      <w:lvlJc w:val="left"/>
      <w:pPr>
        <w:ind w:left="5760" w:hanging="360"/>
      </w:pPr>
    </w:lvl>
    <w:lvl w:ilvl="8" w:tplc="BE68555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4EBF36"/>
    <w:multiLevelType w:val="hybridMultilevel"/>
    <w:tmpl w:val="5A862928"/>
    <w:lvl w:ilvl="0" w:tplc="3834B0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1EED3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2060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3469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9ECE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DCA0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6CB5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8ADB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543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8E42400"/>
    <w:multiLevelType w:val="hybridMultilevel"/>
    <w:tmpl w:val="7F2C2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070472"/>
    <w:multiLevelType w:val="hybridMultilevel"/>
    <w:tmpl w:val="FFFFFFFF"/>
    <w:lvl w:ilvl="0" w:tplc="3BEAE3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B8CC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1ECA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EC83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869D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3848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2A82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7A8F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9C33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69925909">
    <w:abstractNumId w:val="5"/>
  </w:num>
  <w:num w:numId="2" w16cid:durableId="812260822">
    <w:abstractNumId w:val="24"/>
  </w:num>
  <w:num w:numId="3" w16cid:durableId="1893416863">
    <w:abstractNumId w:val="21"/>
  </w:num>
  <w:num w:numId="4" w16cid:durableId="1934892559">
    <w:abstractNumId w:val="23"/>
  </w:num>
  <w:num w:numId="5" w16cid:durableId="1771121443">
    <w:abstractNumId w:val="14"/>
  </w:num>
  <w:num w:numId="6" w16cid:durableId="934167768">
    <w:abstractNumId w:val="39"/>
  </w:num>
  <w:num w:numId="7" w16cid:durableId="2087649709">
    <w:abstractNumId w:val="13"/>
  </w:num>
  <w:num w:numId="8" w16cid:durableId="867988996">
    <w:abstractNumId w:val="16"/>
  </w:num>
  <w:num w:numId="9" w16cid:durableId="295599280">
    <w:abstractNumId w:val="10"/>
  </w:num>
  <w:num w:numId="10" w16cid:durableId="663046484">
    <w:abstractNumId w:val="36"/>
  </w:num>
  <w:num w:numId="11" w16cid:durableId="2033142960">
    <w:abstractNumId w:val="27"/>
  </w:num>
  <w:num w:numId="12" w16cid:durableId="1475828896">
    <w:abstractNumId w:val="11"/>
  </w:num>
  <w:num w:numId="13" w16cid:durableId="2027750485">
    <w:abstractNumId w:val="2"/>
  </w:num>
  <w:num w:numId="14" w16cid:durableId="416100514">
    <w:abstractNumId w:val="4"/>
  </w:num>
  <w:num w:numId="15" w16cid:durableId="1317027662">
    <w:abstractNumId w:val="37"/>
  </w:num>
  <w:num w:numId="16" w16cid:durableId="930701113">
    <w:abstractNumId w:val="20"/>
  </w:num>
  <w:num w:numId="17" w16cid:durableId="1667128544">
    <w:abstractNumId w:val="30"/>
  </w:num>
  <w:num w:numId="18" w16cid:durableId="736325978">
    <w:abstractNumId w:val="26"/>
  </w:num>
  <w:num w:numId="19" w16cid:durableId="227770087">
    <w:abstractNumId w:val="7"/>
  </w:num>
  <w:num w:numId="20" w16cid:durableId="669523893">
    <w:abstractNumId w:val="22"/>
  </w:num>
  <w:num w:numId="21" w16cid:durableId="660163115">
    <w:abstractNumId w:val="32"/>
  </w:num>
  <w:num w:numId="22" w16cid:durableId="588391000">
    <w:abstractNumId w:val="17"/>
  </w:num>
  <w:num w:numId="23" w16cid:durableId="1002587963">
    <w:abstractNumId w:val="29"/>
  </w:num>
  <w:num w:numId="24" w16cid:durableId="446703064">
    <w:abstractNumId w:val="6"/>
  </w:num>
  <w:num w:numId="25" w16cid:durableId="1596286771">
    <w:abstractNumId w:val="28"/>
  </w:num>
  <w:num w:numId="26" w16cid:durableId="1476683557">
    <w:abstractNumId w:val="19"/>
  </w:num>
  <w:num w:numId="27" w16cid:durableId="104662125">
    <w:abstractNumId w:val="0"/>
  </w:num>
  <w:num w:numId="28" w16cid:durableId="927424821">
    <w:abstractNumId w:val="25"/>
  </w:num>
  <w:num w:numId="29" w16cid:durableId="243105658">
    <w:abstractNumId w:val="15"/>
  </w:num>
  <w:num w:numId="30" w16cid:durableId="1533610190">
    <w:abstractNumId w:val="1"/>
  </w:num>
  <w:num w:numId="31" w16cid:durableId="130221641">
    <w:abstractNumId w:val="18"/>
  </w:num>
  <w:num w:numId="32" w16cid:durableId="1102148925">
    <w:abstractNumId w:val="33"/>
  </w:num>
  <w:num w:numId="33" w16cid:durableId="1577285019">
    <w:abstractNumId w:val="12"/>
  </w:num>
  <w:num w:numId="34" w16cid:durableId="468864188">
    <w:abstractNumId w:val="9"/>
  </w:num>
  <w:num w:numId="35" w16cid:durableId="1148940291">
    <w:abstractNumId w:val="35"/>
  </w:num>
  <w:num w:numId="36" w16cid:durableId="1435636703">
    <w:abstractNumId w:val="34"/>
  </w:num>
  <w:num w:numId="37" w16cid:durableId="2134789184">
    <w:abstractNumId w:val="38"/>
  </w:num>
  <w:num w:numId="38" w16cid:durableId="1676690178">
    <w:abstractNumId w:val="3"/>
  </w:num>
  <w:num w:numId="39" w16cid:durableId="812672801">
    <w:abstractNumId w:val="31"/>
  </w:num>
  <w:num w:numId="40" w16cid:durableId="1856454946">
    <w:abstractNumId w:val="31"/>
  </w:num>
  <w:num w:numId="41" w16cid:durableId="19165536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E4F209"/>
    <w:rsid w:val="0000DE24"/>
    <w:rsid w:val="00077506"/>
    <w:rsid w:val="0009332A"/>
    <w:rsid w:val="000E227D"/>
    <w:rsid w:val="000E330E"/>
    <w:rsid w:val="000F3403"/>
    <w:rsid w:val="00143008"/>
    <w:rsid w:val="001C16C3"/>
    <w:rsid w:val="001E09D9"/>
    <w:rsid w:val="00220E5B"/>
    <w:rsid w:val="002239B4"/>
    <w:rsid w:val="002432B1"/>
    <w:rsid w:val="002479A1"/>
    <w:rsid w:val="002708E8"/>
    <w:rsid w:val="00276147"/>
    <w:rsid w:val="002D2C79"/>
    <w:rsid w:val="002E71D1"/>
    <w:rsid w:val="003637B2"/>
    <w:rsid w:val="003C0F07"/>
    <w:rsid w:val="003C4A9B"/>
    <w:rsid w:val="003F4D56"/>
    <w:rsid w:val="00403724"/>
    <w:rsid w:val="00433F2E"/>
    <w:rsid w:val="00437209"/>
    <w:rsid w:val="00497819"/>
    <w:rsid w:val="004B653C"/>
    <w:rsid w:val="00511EDB"/>
    <w:rsid w:val="005201A4"/>
    <w:rsid w:val="00523E58"/>
    <w:rsid w:val="00527B82"/>
    <w:rsid w:val="00542D33"/>
    <w:rsid w:val="00543CDA"/>
    <w:rsid w:val="00546248"/>
    <w:rsid w:val="00550073"/>
    <w:rsid w:val="00556A78"/>
    <w:rsid w:val="0059148D"/>
    <w:rsid w:val="005DE6EB"/>
    <w:rsid w:val="0061734C"/>
    <w:rsid w:val="0062306A"/>
    <w:rsid w:val="006E3131"/>
    <w:rsid w:val="007B18D0"/>
    <w:rsid w:val="007F6780"/>
    <w:rsid w:val="00822774"/>
    <w:rsid w:val="00835F48"/>
    <w:rsid w:val="00874524"/>
    <w:rsid w:val="00874BDF"/>
    <w:rsid w:val="00883AD9"/>
    <w:rsid w:val="008F5C88"/>
    <w:rsid w:val="00905CC3"/>
    <w:rsid w:val="0092545B"/>
    <w:rsid w:val="00953E22"/>
    <w:rsid w:val="009612CE"/>
    <w:rsid w:val="0099035F"/>
    <w:rsid w:val="009B26C4"/>
    <w:rsid w:val="009B3EF4"/>
    <w:rsid w:val="009B5069"/>
    <w:rsid w:val="00A13E1C"/>
    <w:rsid w:val="00A146D6"/>
    <w:rsid w:val="00A702C9"/>
    <w:rsid w:val="00A9183F"/>
    <w:rsid w:val="00A96971"/>
    <w:rsid w:val="00AA3709"/>
    <w:rsid w:val="00B152A5"/>
    <w:rsid w:val="00B35A90"/>
    <w:rsid w:val="00BA5A9E"/>
    <w:rsid w:val="00C97AE6"/>
    <w:rsid w:val="00CE4118"/>
    <w:rsid w:val="00CE5C75"/>
    <w:rsid w:val="00D27EC0"/>
    <w:rsid w:val="00D468FB"/>
    <w:rsid w:val="00D4C341"/>
    <w:rsid w:val="00D6361B"/>
    <w:rsid w:val="00DE28D8"/>
    <w:rsid w:val="00DF5A08"/>
    <w:rsid w:val="00E63452"/>
    <w:rsid w:val="00EF273A"/>
    <w:rsid w:val="00F47DFE"/>
    <w:rsid w:val="00FA64AA"/>
    <w:rsid w:val="00FF27AB"/>
    <w:rsid w:val="0105D4C1"/>
    <w:rsid w:val="0118A4E7"/>
    <w:rsid w:val="0146D748"/>
    <w:rsid w:val="01E4F209"/>
    <w:rsid w:val="021D62D1"/>
    <w:rsid w:val="02625B01"/>
    <w:rsid w:val="02662EA3"/>
    <w:rsid w:val="0295FFDE"/>
    <w:rsid w:val="0349F561"/>
    <w:rsid w:val="03FF0194"/>
    <w:rsid w:val="04353ADE"/>
    <w:rsid w:val="04944B8E"/>
    <w:rsid w:val="04E63E09"/>
    <w:rsid w:val="04F7F60E"/>
    <w:rsid w:val="050AA162"/>
    <w:rsid w:val="052F1E7B"/>
    <w:rsid w:val="055D2C8B"/>
    <w:rsid w:val="0597D364"/>
    <w:rsid w:val="059C856F"/>
    <w:rsid w:val="05A92D2F"/>
    <w:rsid w:val="05F63321"/>
    <w:rsid w:val="05F7F778"/>
    <w:rsid w:val="06D456A7"/>
    <w:rsid w:val="071B00D4"/>
    <w:rsid w:val="079A8E55"/>
    <w:rsid w:val="07B7A710"/>
    <w:rsid w:val="07CDD80A"/>
    <w:rsid w:val="07D1A7C6"/>
    <w:rsid w:val="07F97E5C"/>
    <w:rsid w:val="08026B2C"/>
    <w:rsid w:val="08CCC507"/>
    <w:rsid w:val="08FCA7D6"/>
    <w:rsid w:val="0974C7CB"/>
    <w:rsid w:val="09E659AA"/>
    <w:rsid w:val="09FDE6FA"/>
    <w:rsid w:val="0A7D2BA2"/>
    <w:rsid w:val="0AB216AA"/>
    <w:rsid w:val="0AEE3602"/>
    <w:rsid w:val="0B11A0F8"/>
    <w:rsid w:val="0BF95063"/>
    <w:rsid w:val="0C7FE7F2"/>
    <w:rsid w:val="0E0D09F7"/>
    <w:rsid w:val="0E683A95"/>
    <w:rsid w:val="0EAC7968"/>
    <w:rsid w:val="0F0391B1"/>
    <w:rsid w:val="0F3EC634"/>
    <w:rsid w:val="0F656FA3"/>
    <w:rsid w:val="0FD3F384"/>
    <w:rsid w:val="10124676"/>
    <w:rsid w:val="1093CADF"/>
    <w:rsid w:val="11A61400"/>
    <w:rsid w:val="126A254E"/>
    <w:rsid w:val="12B78096"/>
    <w:rsid w:val="1363F66A"/>
    <w:rsid w:val="13741393"/>
    <w:rsid w:val="13B70F4F"/>
    <w:rsid w:val="13BF2EDB"/>
    <w:rsid w:val="13C1CBEE"/>
    <w:rsid w:val="141EA45A"/>
    <w:rsid w:val="1423E2F7"/>
    <w:rsid w:val="14264EC6"/>
    <w:rsid w:val="14638068"/>
    <w:rsid w:val="14988C33"/>
    <w:rsid w:val="14B5E851"/>
    <w:rsid w:val="156F03FF"/>
    <w:rsid w:val="157AD5CF"/>
    <w:rsid w:val="1672761A"/>
    <w:rsid w:val="1674B0A8"/>
    <w:rsid w:val="167E5681"/>
    <w:rsid w:val="16F3D2A3"/>
    <w:rsid w:val="171B9AB9"/>
    <w:rsid w:val="17446E17"/>
    <w:rsid w:val="17C846E5"/>
    <w:rsid w:val="17F53ED1"/>
    <w:rsid w:val="18BC0262"/>
    <w:rsid w:val="18BEAB0E"/>
    <w:rsid w:val="18D4CC35"/>
    <w:rsid w:val="19A99E37"/>
    <w:rsid w:val="19BB9403"/>
    <w:rsid w:val="19CD18DF"/>
    <w:rsid w:val="1A052923"/>
    <w:rsid w:val="1A11362A"/>
    <w:rsid w:val="1A2F8B4A"/>
    <w:rsid w:val="1AE898E7"/>
    <w:rsid w:val="1B15EC73"/>
    <w:rsid w:val="1C08BAD6"/>
    <w:rsid w:val="1C24F962"/>
    <w:rsid w:val="1C5B3DD6"/>
    <w:rsid w:val="1C77195D"/>
    <w:rsid w:val="1CA39E18"/>
    <w:rsid w:val="1D5C6DA5"/>
    <w:rsid w:val="1D9A75CA"/>
    <w:rsid w:val="1DBA7D2D"/>
    <w:rsid w:val="1E3F6E79"/>
    <w:rsid w:val="1E7B14E9"/>
    <w:rsid w:val="1EC0F3FF"/>
    <w:rsid w:val="1ED3086E"/>
    <w:rsid w:val="1EF22A5B"/>
    <w:rsid w:val="1EFD2982"/>
    <w:rsid w:val="1F0D8441"/>
    <w:rsid w:val="1F2517E9"/>
    <w:rsid w:val="1F540EC7"/>
    <w:rsid w:val="1FD58DD2"/>
    <w:rsid w:val="1FDCDDAD"/>
    <w:rsid w:val="1FFE5D4C"/>
    <w:rsid w:val="205A34AA"/>
    <w:rsid w:val="207FF941"/>
    <w:rsid w:val="209E6081"/>
    <w:rsid w:val="20B99816"/>
    <w:rsid w:val="214FA273"/>
    <w:rsid w:val="2161E162"/>
    <w:rsid w:val="21DF1350"/>
    <w:rsid w:val="221627A9"/>
    <w:rsid w:val="22322EFB"/>
    <w:rsid w:val="2239CD0A"/>
    <w:rsid w:val="224E35E6"/>
    <w:rsid w:val="2253061E"/>
    <w:rsid w:val="2279463A"/>
    <w:rsid w:val="22B8CE6D"/>
    <w:rsid w:val="2312DF9C"/>
    <w:rsid w:val="2398A53E"/>
    <w:rsid w:val="2398D747"/>
    <w:rsid w:val="23EEF80B"/>
    <w:rsid w:val="240B6C8C"/>
    <w:rsid w:val="24388645"/>
    <w:rsid w:val="243BB41F"/>
    <w:rsid w:val="24C01212"/>
    <w:rsid w:val="251C7718"/>
    <w:rsid w:val="255BE732"/>
    <w:rsid w:val="25AA2733"/>
    <w:rsid w:val="2617F0FD"/>
    <w:rsid w:val="264FA9CF"/>
    <w:rsid w:val="26B2CED7"/>
    <w:rsid w:val="26BB89C3"/>
    <w:rsid w:val="272CE6BC"/>
    <w:rsid w:val="2731EA87"/>
    <w:rsid w:val="274C6B39"/>
    <w:rsid w:val="27B6D0E8"/>
    <w:rsid w:val="27C7A032"/>
    <w:rsid w:val="27FE63AD"/>
    <w:rsid w:val="283E1BF8"/>
    <w:rsid w:val="284E54D4"/>
    <w:rsid w:val="2931B8FA"/>
    <w:rsid w:val="29E14267"/>
    <w:rsid w:val="29F75615"/>
    <w:rsid w:val="2A2FE1FA"/>
    <w:rsid w:val="2A4FE012"/>
    <w:rsid w:val="2A737690"/>
    <w:rsid w:val="2A7F3012"/>
    <w:rsid w:val="2AB1768B"/>
    <w:rsid w:val="2B016E29"/>
    <w:rsid w:val="2B583509"/>
    <w:rsid w:val="2C22D59E"/>
    <w:rsid w:val="2C26ADF1"/>
    <w:rsid w:val="2CFC3A51"/>
    <w:rsid w:val="2DBE9EDC"/>
    <w:rsid w:val="2DE5B1A4"/>
    <w:rsid w:val="2DFA97C2"/>
    <w:rsid w:val="2E60A3F4"/>
    <w:rsid w:val="2E7FD415"/>
    <w:rsid w:val="2E9CA607"/>
    <w:rsid w:val="2EA77FF9"/>
    <w:rsid w:val="2F25798A"/>
    <w:rsid w:val="2F302CD9"/>
    <w:rsid w:val="2F4A92C2"/>
    <w:rsid w:val="2F845ACE"/>
    <w:rsid w:val="30016F9F"/>
    <w:rsid w:val="3007103F"/>
    <w:rsid w:val="3092149E"/>
    <w:rsid w:val="30BC4812"/>
    <w:rsid w:val="312B9642"/>
    <w:rsid w:val="312D004F"/>
    <w:rsid w:val="313864DC"/>
    <w:rsid w:val="3148351F"/>
    <w:rsid w:val="31C02269"/>
    <w:rsid w:val="3343B3C7"/>
    <w:rsid w:val="3353A308"/>
    <w:rsid w:val="33820D66"/>
    <w:rsid w:val="343F1B44"/>
    <w:rsid w:val="34FB1F95"/>
    <w:rsid w:val="35269A93"/>
    <w:rsid w:val="355BB5B3"/>
    <w:rsid w:val="35DAA0F1"/>
    <w:rsid w:val="35F51263"/>
    <w:rsid w:val="36073BFD"/>
    <w:rsid w:val="361A5D86"/>
    <w:rsid w:val="36380DD7"/>
    <w:rsid w:val="36423854"/>
    <w:rsid w:val="36A69D12"/>
    <w:rsid w:val="36C3232F"/>
    <w:rsid w:val="36C636AD"/>
    <w:rsid w:val="36DC2679"/>
    <w:rsid w:val="37017F55"/>
    <w:rsid w:val="3726574F"/>
    <w:rsid w:val="373653DD"/>
    <w:rsid w:val="3776D136"/>
    <w:rsid w:val="37AC3254"/>
    <w:rsid w:val="37D9AB47"/>
    <w:rsid w:val="37DC34B1"/>
    <w:rsid w:val="381350D4"/>
    <w:rsid w:val="383FF487"/>
    <w:rsid w:val="38A4BFCC"/>
    <w:rsid w:val="38C992EE"/>
    <w:rsid w:val="38D1B3D4"/>
    <w:rsid w:val="38EA2954"/>
    <w:rsid w:val="38F9640A"/>
    <w:rsid w:val="391BCF14"/>
    <w:rsid w:val="3A198BD5"/>
    <w:rsid w:val="3ABA2FB5"/>
    <w:rsid w:val="3AE33981"/>
    <w:rsid w:val="3AEB2924"/>
    <w:rsid w:val="3AF1D550"/>
    <w:rsid w:val="3B384F1B"/>
    <w:rsid w:val="3B8045F0"/>
    <w:rsid w:val="3BC31702"/>
    <w:rsid w:val="3BEE13A6"/>
    <w:rsid w:val="3C1A9A2C"/>
    <w:rsid w:val="3C377AC2"/>
    <w:rsid w:val="3C425CA5"/>
    <w:rsid w:val="3C903567"/>
    <w:rsid w:val="3CA02C7A"/>
    <w:rsid w:val="3CCA983D"/>
    <w:rsid w:val="3D3487E3"/>
    <w:rsid w:val="3D407499"/>
    <w:rsid w:val="3D817D91"/>
    <w:rsid w:val="3DC600C8"/>
    <w:rsid w:val="3E256F6B"/>
    <w:rsid w:val="3E454AC1"/>
    <w:rsid w:val="3EC8CDA7"/>
    <w:rsid w:val="3EDF9E0B"/>
    <w:rsid w:val="3EF97116"/>
    <w:rsid w:val="3F1FA968"/>
    <w:rsid w:val="4031DE0F"/>
    <w:rsid w:val="41047473"/>
    <w:rsid w:val="412D86A8"/>
    <w:rsid w:val="41381561"/>
    <w:rsid w:val="413A602E"/>
    <w:rsid w:val="413CDBD4"/>
    <w:rsid w:val="415A6AA8"/>
    <w:rsid w:val="416C6A1E"/>
    <w:rsid w:val="4184F4FC"/>
    <w:rsid w:val="42142E2B"/>
    <w:rsid w:val="4329BD79"/>
    <w:rsid w:val="43776680"/>
    <w:rsid w:val="43A8DB82"/>
    <w:rsid w:val="43E4B5FB"/>
    <w:rsid w:val="44195059"/>
    <w:rsid w:val="445FEDED"/>
    <w:rsid w:val="44A5102F"/>
    <w:rsid w:val="44C9D137"/>
    <w:rsid w:val="44E0A6A4"/>
    <w:rsid w:val="44EE4F26"/>
    <w:rsid w:val="4528DE01"/>
    <w:rsid w:val="455EAAE2"/>
    <w:rsid w:val="45CB4A5A"/>
    <w:rsid w:val="464F4E83"/>
    <w:rsid w:val="46838C15"/>
    <w:rsid w:val="46BB453D"/>
    <w:rsid w:val="46C2109C"/>
    <w:rsid w:val="46D5C19F"/>
    <w:rsid w:val="475429FD"/>
    <w:rsid w:val="4771FC9E"/>
    <w:rsid w:val="478F30A7"/>
    <w:rsid w:val="4823A945"/>
    <w:rsid w:val="483E72FB"/>
    <w:rsid w:val="48607EC3"/>
    <w:rsid w:val="48677A66"/>
    <w:rsid w:val="4890F85F"/>
    <w:rsid w:val="48BDC508"/>
    <w:rsid w:val="4976894F"/>
    <w:rsid w:val="4A034AC7"/>
    <w:rsid w:val="4A8511EC"/>
    <w:rsid w:val="4A89282E"/>
    <w:rsid w:val="4AB82B10"/>
    <w:rsid w:val="4B3CD067"/>
    <w:rsid w:val="4B9AC50A"/>
    <w:rsid w:val="4BDE8D09"/>
    <w:rsid w:val="4BF503A7"/>
    <w:rsid w:val="4C5B1025"/>
    <w:rsid w:val="4CEC53B2"/>
    <w:rsid w:val="4D341724"/>
    <w:rsid w:val="4E123BF6"/>
    <w:rsid w:val="4E1FC553"/>
    <w:rsid w:val="4E7B7C27"/>
    <w:rsid w:val="4EB697EA"/>
    <w:rsid w:val="4FBACC66"/>
    <w:rsid w:val="50703B31"/>
    <w:rsid w:val="507DD36F"/>
    <w:rsid w:val="50B9E018"/>
    <w:rsid w:val="50FFB687"/>
    <w:rsid w:val="5105D5B0"/>
    <w:rsid w:val="5152D899"/>
    <w:rsid w:val="515C8A2B"/>
    <w:rsid w:val="517333F7"/>
    <w:rsid w:val="51949135"/>
    <w:rsid w:val="519D3D1C"/>
    <w:rsid w:val="51BDF7F5"/>
    <w:rsid w:val="52115165"/>
    <w:rsid w:val="5213EC52"/>
    <w:rsid w:val="5241FC1E"/>
    <w:rsid w:val="525BE3A1"/>
    <w:rsid w:val="52F26D28"/>
    <w:rsid w:val="5301D028"/>
    <w:rsid w:val="53100C62"/>
    <w:rsid w:val="535D3D40"/>
    <w:rsid w:val="536CC60E"/>
    <w:rsid w:val="53B277C4"/>
    <w:rsid w:val="541A397A"/>
    <w:rsid w:val="5441EF45"/>
    <w:rsid w:val="5489C50B"/>
    <w:rsid w:val="5496F45D"/>
    <w:rsid w:val="54987E36"/>
    <w:rsid w:val="549DCCAF"/>
    <w:rsid w:val="5539561E"/>
    <w:rsid w:val="55424B0D"/>
    <w:rsid w:val="5578227B"/>
    <w:rsid w:val="55C49FE7"/>
    <w:rsid w:val="5623C9B5"/>
    <w:rsid w:val="563970EA"/>
    <w:rsid w:val="566DCA56"/>
    <w:rsid w:val="56CF1B68"/>
    <w:rsid w:val="57251C06"/>
    <w:rsid w:val="5734D1CB"/>
    <w:rsid w:val="57593540"/>
    <w:rsid w:val="57C18932"/>
    <w:rsid w:val="57C87494"/>
    <w:rsid w:val="57DE0B22"/>
    <w:rsid w:val="58069F63"/>
    <w:rsid w:val="5831D9A8"/>
    <w:rsid w:val="5883A127"/>
    <w:rsid w:val="591DFCE9"/>
    <w:rsid w:val="5948864F"/>
    <w:rsid w:val="596BBBFB"/>
    <w:rsid w:val="59901E03"/>
    <w:rsid w:val="59C94287"/>
    <w:rsid w:val="59E9C953"/>
    <w:rsid w:val="5A1A972E"/>
    <w:rsid w:val="5A5FFA48"/>
    <w:rsid w:val="5A7296C4"/>
    <w:rsid w:val="5B08DB66"/>
    <w:rsid w:val="5B275561"/>
    <w:rsid w:val="5B410722"/>
    <w:rsid w:val="5B49CC81"/>
    <w:rsid w:val="5B52E0AE"/>
    <w:rsid w:val="5B9C1519"/>
    <w:rsid w:val="5BB3E9D1"/>
    <w:rsid w:val="5D0815DA"/>
    <w:rsid w:val="5D1637E0"/>
    <w:rsid w:val="5D28CC61"/>
    <w:rsid w:val="5D3B9A65"/>
    <w:rsid w:val="5D96C72B"/>
    <w:rsid w:val="5DD75F4E"/>
    <w:rsid w:val="5E36F073"/>
    <w:rsid w:val="5E3DD6A3"/>
    <w:rsid w:val="5E44D246"/>
    <w:rsid w:val="5E9CB3AA"/>
    <w:rsid w:val="5EAED4C7"/>
    <w:rsid w:val="5EBC3F93"/>
    <w:rsid w:val="5EE0F8C9"/>
    <w:rsid w:val="5F72BF75"/>
    <w:rsid w:val="5FD37453"/>
    <w:rsid w:val="603F8A3E"/>
    <w:rsid w:val="60AC5414"/>
    <w:rsid w:val="61644726"/>
    <w:rsid w:val="61861FED"/>
    <w:rsid w:val="61C234FD"/>
    <w:rsid w:val="61E41A71"/>
    <w:rsid w:val="62134500"/>
    <w:rsid w:val="62776638"/>
    <w:rsid w:val="628B81F1"/>
    <w:rsid w:val="62C26BEE"/>
    <w:rsid w:val="62EBECAE"/>
    <w:rsid w:val="630EFFB5"/>
    <w:rsid w:val="6333A7E4"/>
    <w:rsid w:val="63805BCB"/>
    <w:rsid w:val="63FD5D8F"/>
    <w:rsid w:val="6402A911"/>
    <w:rsid w:val="64158BBC"/>
    <w:rsid w:val="64578815"/>
    <w:rsid w:val="6471B484"/>
    <w:rsid w:val="655B12A9"/>
    <w:rsid w:val="6596CEED"/>
    <w:rsid w:val="65B6021D"/>
    <w:rsid w:val="65C09860"/>
    <w:rsid w:val="65EB4F45"/>
    <w:rsid w:val="660670D6"/>
    <w:rsid w:val="662AA564"/>
    <w:rsid w:val="66B171AB"/>
    <w:rsid w:val="66ED2CB8"/>
    <w:rsid w:val="670F0D9C"/>
    <w:rsid w:val="6725C01F"/>
    <w:rsid w:val="674259F0"/>
    <w:rsid w:val="67651937"/>
    <w:rsid w:val="67653CA0"/>
    <w:rsid w:val="6768D804"/>
    <w:rsid w:val="67C588C4"/>
    <w:rsid w:val="683A659C"/>
    <w:rsid w:val="68444ECA"/>
    <w:rsid w:val="6854A8FE"/>
    <w:rsid w:val="688E0049"/>
    <w:rsid w:val="68C6BCAA"/>
    <w:rsid w:val="690BA9BB"/>
    <w:rsid w:val="6967882B"/>
    <w:rsid w:val="6973EC36"/>
    <w:rsid w:val="69C16728"/>
    <w:rsid w:val="69E46D93"/>
    <w:rsid w:val="6A921DC8"/>
    <w:rsid w:val="6AC20ED4"/>
    <w:rsid w:val="6AD56D3C"/>
    <w:rsid w:val="6B1F1441"/>
    <w:rsid w:val="6B2D66EB"/>
    <w:rsid w:val="6B6D1C32"/>
    <w:rsid w:val="6B6DD918"/>
    <w:rsid w:val="6BA2FCA2"/>
    <w:rsid w:val="6BE97B48"/>
    <w:rsid w:val="6C6722BB"/>
    <w:rsid w:val="6CC936CE"/>
    <w:rsid w:val="6CE68AB0"/>
    <w:rsid w:val="6D02EDAE"/>
    <w:rsid w:val="6D377DAC"/>
    <w:rsid w:val="6D76AAC4"/>
    <w:rsid w:val="6E15D59B"/>
    <w:rsid w:val="6E6523D5"/>
    <w:rsid w:val="6E87DBEB"/>
    <w:rsid w:val="6E89F42E"/>
    <w:rsid w:val="6E9AE7D2"/>
    <w:rsid w:val="6EF4BD60"/>
    <w:rsid w:val="6F0E7AF3"/>
    <w:rsid w:val="6FB04683"/>
    <w:rsid w:val="6FBB0128"/>
    <w:rsid w:val="6FEA76BC"/>
    <w:rsid w:val="701D055D"/>
    <w:rsid w:val="70363852"/>
    <w:rsid w:val="70419083"/>
    <w:rsid w:val="707EBB16"/>
    <w:rsid w:val="70CD0AE9"/>
    <w:rsid w:val="71418C1B"/>
    <w:rsid w:val="71673104"/>
    <w:rsid w:val="7171A984"/>
    <w:rsid w:val="73028C6F"/>
    <w:rsid w:val="732834DE"/>
    <w:rsid w:val="73B28763"/>
    <w:rsid w:val="73F5D068"/>
    <w:rsid w:val="740ACAA7"/>
    <w:rsid w:val="743755C2"/>
    <w:rsid w:val="74660D05"/>
    <w:rsid w:val="7487F71B"/>
    <w:rsid w:val="749E5CD0"/>
    <w:rsid w:val="74A58BA0"/>
    <w:rsid w:val="74F3EE0F"/>
    <w:rsid w:val="754BF903"/>
    <w:rsid w:val="754DF468"/>
    <w:rsid w:val="75D2DC9D"/>
    <w:rsid w:val="75F87ED2"/>
    <w:rsid w:val="76364C09"/>
    <w:rsid w:val="7659B051"/>
    <w:rsid w:val="7690A797"/>
    <w:rsid w:val="76E6A6E8"/>
    <w:rsid w:val="7715D216"/>
    <w:rsid w:val="78300F60"/>
    <w:rsid w:val="7838F3C9"/>
    <w:rsid w:val="78421E57"/>
    <w:rsid w:val="78487EE3"/>
    <w:rsid w:val="78650674"/>
    <w:rsid w:val="78738C98"/>
    <w:rsid w:val="78827749"/>
    <w:rsid w:val="78D81CCE"/>
    <w:rsid w:val="79374492"/>
    <w:rsid w:val="798C6DE0"/>
    <w:rsid w:val="79F0E7AC"/>
    <w:rsid w:val="7A76E9E2"/>
    <w:rsid w:val="7B08274A"/>
    <w:rsid w:val="7B0AD49E"/>
    <w:rsid w:val="7B206971"/>
    <w:rsid w:val="7B5FD506"/>
    <w:rsid w:val="7B969302"/>
    <w:rsid w:val="7BDF5B77"/>
    <w:rsid w:val="7BE624C2"/>
    <w:rsid w:val="7C1130C0"/>
    <w:rsid w:val="7C791BC6"/>
    <w:rsid w:val="7C8232D0"/>
    <w:rsid w:val="7CC6323B"/>
    <w:rsid w:val="7D22FA96"/>
    <w:rsid w:val="7DD5BF0C"/>
    <w:rsid w:val="7E0D003D"/>
    <w:rsid w:val="7E33A454"/>
    <w:rsid w:val="7E621F42"/>
    <w:rsid w:val="7EB9EB76"/>
    <w:rsid w:val="7EBEF2F8"/>
    <w:rsid w:val="7EFD5F82"/>
    <w:rsid w:val="7F0B565F"/>
    <w:rsid w:val="7F2FAFC4"/>
    <w:rsid w:val="7F328A97"/>
    <w:rsid w:val="7FFBA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FDB4"/>
  <w15:chartTrackingRefBased/>
  <w15:docId w15:val="{FD51AF65-38C2-476B-995D-12954AF2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5152D899"/>
    <w:pPr>
      <w:keepNext/>
      <w:keepLines/>
      <w:spacing w:before="240" w:after="0"/>
      <w:outlineLvl w:val="0"/>
    </w:pPr>
    <w:rPr>
      <w:rFonts w:ascii="Times New Roman" w:hAnsi="Times New Roman" w:eastAsia="Times New Roman" w:cs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093CADF"/>
    <w:pPr>
      <w:keepNext/>
      <w:keepLines/>
      <w:spacing w:before="40" w:after="0"/>
      <w:outlineLvl w:val="1"/>
    </w:pPr>
    <w:rPr>
      <w:rFonts w:ascii="Times New Roman" w:hAnsi="Times New Roman" w:eastAsia="Times New Roman" w:cs="Times New Roman"/>
      <w:color w:val="2F5496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35F4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F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708E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2708E8"/>
    <w:rPr>
      <w:rFonts w:ascii="Courier New" w:hAnsi="Courier New" w:eastAsia="Times New Roman" w:cs="Courier New"/>
      <w:sz w:val="20"/>
      <w:szCs w:val="20"/>
    </w:rPr>
  </w:style>
  <w:style w:type="paragraph" w:styleId="ng-binding" w:customStyle="1">
    <w:name w:val="ng-binding"/>
    <w:basedOn w:val="Normal"/>
    <w:rsid w:val="008F5C8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035F"/>
    <w:rPr>
      <w:b/>
      <w:bCs/>
    </w:rPr>
  </w:style>
  <w:style w:type="character" w:styleId="packtscreen" w:customStyle="1">
    <w:name w:val="packt_screen"/>
    <w:basedOn w:val="DefaultParagraphFont"/>
    <w:rsid w:val="00A9183F"/>
  </w:style>
  <w:style w:type="character" w:styleId="HTMLCode">
    <w:name w:val="HTML Code"/>
    <w:basedOn w:val="DefaultParagraphFont"/>
    <w:uiPriority w:val="99"/>
    <w:semiHidden/>
    <w:unhideWhenUsed/>
    <w:rsid w:val="009612CE"/>
    <w:rPr>
      <w:rFonts w:ascii="Courier New" w:hAnsi="Courier New" w:eastAsia="Times New Roman" w:cs="Courier New"/>
      <w:sz w:val="20"/>
      <w:szCs w:val="20"/>
    </w:rPr>
  </w:style>
  <w:style w:type="paragraph" w:styleId="mce-root" w:customStyle="1">
    <w:name w:val="mce-root"/>
    <w:basedOn w:val="Normal"/>
    <w:rsid w:val="003C4A9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5152D899"/>
    <w:rPr>
      <w:rFonts w:ascii="Times New Roman" w:hAnsi="Times New Roman" w:eastAsia="Times New Roman" w:cs="Times New Roman"/>
      <w:color w:val="2F5496" w:themeColor="accent1" w:themeShade="BF"/>
      <w:sz w:val="32"/>
      <w:szCs w:val="32"/>
      <w:lang w:val="en-US" w:eastAsia="en-US" w:bidi="ar-SA"/>
    </w:rPr>
  </w:style>
  <w:style w:type="character" w:styleId="Heading2Char" w:customStyle="1">
    <w:name w:val="Heading 2 Char"/>
    <w:basedOn w:val="DefaultParagraphFont"/>
    <w:link w:val="Heading2"/>
    <w:uiPriority w:val="9"/>
    <w:rsid w:val="1093CADF"/>
    <w:rPr>
      <w:rFonts w:ascii="Times New Roman" w:hAnsi="Times New Roman" w:eastAsia="Times New Roman" w:cs="Times New Roman"/>
      <w:color w:val="2F5496" w:themeColor="accent1" w:themeShade="BF"/>
      <w:sz w:val="28"/>
      <w:szCs w:val="2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2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6.png" Id="rId13" /><Relationship Type="http://schemas.openxmlformats.org/officeDocument/2006/relationships/hyperlink" Target="https://cityuseattle.github.io/docs/hoporhos" TargetMode="External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image" Target="media/image1.png" Id="rId7" /><Relationship Type="http://schemas.openxmlformats.org/officeDocument/2006/relationships/image" Target="media/image5.png" Id="rId12" /><Relationship Type="http://schemas.openxmlformats.org/officeDocument/2006/relationships/hyperlink" Target="https://cityuseattle.github.io/docs/git/github_desktop/" TargetMode="External" Id="rId17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footer" Target="footer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image" Target="media/image8.png" Id="rId15" /><Relationship Type="http://schemas.microsoft.com/office/2020/10/relationships/intelligence" Target="intelligence2.xml" Id="rId23" /><Relationship Type="http://schemas.openxmlformats.org/officeDocument/2006/relationships/image" Target="media/image3.png" Id="rId10" /><Relationship Type="http://schemas.openxmlformats.org/officeDocument/2006/relationships/header" Target="header1.xml" Id="rId19" /><Relationship Type="http://schemas.openxmlformats.org/officeDocument/2006/relationships/webSettings" Target="webSettings.xml" Id="rId4" /><Relationship Type="http://schemas.openxmlformats.org/officeDocument/2006/relationships/hyperlink" Target="https://www.kaggle.com/datasets/zygmunt/goodbooks-10k?resource=download&amp;select=books.csv" TargetMode="External" Id="rId9" /><Relationship Type="http://schemas.openxmlformats.org/officeDocument/2006/relationships/image" Target="media/image7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Yared Shewarade</dc:creator>
  <keywords/>
  <dc:description/>
  <lastModifiedBy>Jonathan Koerber</lastModifiedBy>
  <revision>18</revision>
  <dcterms:created xsi:type="dcterms:W3CDTF">2023-02-13T21:44:00.0000000Z</dcterms:created>
  <dcterms:modified xsi:type="dcterms:W3CDTF">2024-11-09T06:27:18.1519169Z</dcterms:modified>
</coreProperties>
</file>