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73031" w14:textId="2BD0FFD5" w:rsidR="00AF795A" w:rsidRPr="007A06B0" w:rsidRDefault="1012111B" w:rsidP="0D44B3D3">
      <w:pPr>
        <w:jc w:val="center"/>
        <w:rPr>
          <w:rFonts w:asciiTheme="minorHAnsi" w:eastAsiaTheme="minorEastAsia" w:hAnsiTheme="minorHAnsi" w:cstheme="minorBidi"/>
          <w:b/>
          <w:bCs/>
        </w:rPr>
      </w:pPr>
      <w:r w:rsidRPr="0D44B3D3">
        <w:rPr>
          <w:rFonts w:asciiTheme="minorHAnsi" w:eastAsiaTheme="minorEastAsia" w:hAnsiTheme="minorHAnsi" w:cstheme="minorBidi"/>
          <w:b/>
          <w:bCs/>
        </w:rPr>
        <w:t xml:space="preserve">CS506 Programming for </w:t>
      </w:r>
      <w:r w:rsidR="279ABE53" w:rsidRPr="0D44B3D3">
        <w:rPr>
          <w:rFonts w:asciiTheme="minorHAnsi" w:eastAsiaTheme="minorEastAsia" w:hAnsiTheme="minorHAnsi" w:cstheme="minorBidi"/>
          <w:b/>
          <w:bCs/>
        </w:rPr>
        <w:t>Computing</w:t>
      </w:r>
    </w:p>
    <w:p w14:paraId="1990B174" w14:textId="4E6D888A" w:rsidR="00AF795A" w:rsidRPr="007A06B0" w:rsidRDefault="7CC0A9EA" w:rsidP="0D44B3D3">
      <w:pPr>
        <w:jc w:val="center"/>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b/>
          <w:bCs/>
        </w:rPr>
        <w:t>H</w:t>
      </w:r>
      <w:r w:rsidR="00243814" w:rsidRPr="0D44B3D3">
        <w:rPr>
          <w:rFonts w:asciiTheme="minorHAnsi" w:eastAsiaTheme="minorEastAsia" w:hAnsiTheme="minorHAnsi" w:cstheme="minorBidi"/>
          <w:b/>
          <w:bCs/>
        </w:rPr>
        <w:t>OS10</w:t>
      </w:r>
      <w:r w:rsidRPr="0D44B3D3">
        <w:rPr>
          <w:rFonts w:asciiTheme="minorHAnsi" w:eastAsiaTheme="minorEastAsia" w:hAnsiTheme="minorHAnsi" w:cstheme="minorBidi"/>
          <w:b/>
          <w:bCs/>
        </w:rPr>
        <w:t xml:space="preserve"> </w:t>
      </w:r>
      <w:r w:rsidR="008D5911" w:rsidRPr="0D44B3D3">
        <w:rPr>
          <w:rFonts w:asciiTheme="minorHAnsi" w:eastAsiaTheme="minorEastAsia" w:hAnsiTheme="minorHAnsi" w:cstheme="minorBidi"/>
          <w:b/>
          <w:bCs/>
        </w:rPr>
        <w:t xml:space="preserve">Text Generation Using </w:t>
      </w:r>
      <w:r w:rsidR="00243814" w:rsidRPr="0D44B3D3">
        <w:rPr>
          <w:rFonts w:asciiTheme="minorHAnsi" w:eastAsiaTheme="minorEastAsia" w:hAnsiTheme="minorHAnsi" w:cstheme="minorBidi"/>
          <w:b/>
          <w:bCs/>
        </w:rPr>
        <w:t>LSTM</w:t>
      </w:r>
    </w:p>
    <w:p w14:paraId="15DFC5E4" w14:textId="7CF547F5" w:rsidR="34930AB3" w:rsidRDefault="00243814" w:rsidP="0D44B3D3">
      <w:pPr>
        <w:jc w:val="center"/>
        <w:rPr>
          <w:rFonts w:asciiTheme="minorHAnsi" w:eastAsiaTheme="minorEastAsia" w:hAnsiTheme="minorHAnsi" w:cstheme="minorBidi"/>
        </w:rPr>
      </w:pPr>
      <w:r w:rsidRPr="0D44B3D3">
        <w:rPr>
          <w:rFonts w:asciiTheme="minorHAnsi" w:eastAsiaTheme="minorEastAsia" w:hAnsiTheme="minorHAnsi" w:cstheme="minorBidi"/>
        </w:rPr>
        <w:t>2</w:t>
      </w:r>
      <w:r w:rsidR="2C1E4E92" w:rsidRPr="0D44B3D3">
        <w:rPr>
          <w:rFonts w:asciiTheme="minorHAnsi" w:eastAsiaTheme="minorEastAsia" w:hAnsiTheme="minorHAnsi" w:cstheme="minorBidi"/>
        </w:rPr>
        <w:t>/</w:t>
      </w:r>
      <w:r w:rsidRPr="0D44B3D3">
        <w:rPr>
          <w:rFonts w:asciiTheme="minorHAnsi" w:eastAsiaTheme="minorEastAsia" w:hAnsiTheme="minorHAnsi" w:cstheme="minorBidi"/>
        </w:rPr>
        <w:t>22</w:t>
      </w:r>
      <w:r w:rsidR="2C1E4E92" w:rsidRPr="0D44B3D3">
        <w:rPr>
          <w:rFonts w:asciiTheme="minorHAnsi" w:eastAsiaTheme="minorEastAsia" w:hAnsiTheme="minorHAnsi" w:cstheme="minorBidi"/>
        </w:rPr>
        <w:t>/202</w:t>
      </w:r>
      <w:r w:rsidRPr="0D44B3D3">
        <w:rPr>
          <w:rFonts w:asciiTheme="minorHAnsi" w:eastAsiaTheme="minorEastAsia" w:hAnsiTheme="minorHAnsi" w:cstheme="minorBidi"/>
        </w:rPr>
        <w:t>5</w:t>
      </w:r>
      <w:r w:rsidR="2C1E4E92" w:rsidRPr="0D44B3D3">
        <w:rPr>
          <w:rFonts w:asciiTheme="minorHAnsi" w:eastAsiaTheme="minorEastAsia" w:hAnsiTheme="minorHAnsi" w:cstheme="minorBidi"/>
        </w:rPr>
        <w:t xml:space="preserve"> </w:t>
      </w:r>
      <w:r w:rsidR="2DDCE364" w:rsidRPr="0D44B3D3">
        <w:rPr>
          <w:rFonts w:asciiTheme="minorHAnsi" w:eastAsiaTheme="minorEastAsia" w:hAnsiTheme="minorHAnsi" w:cstheme="minorBidi"/>
        </w:rPr>
        <w:t xml:space="preserve">Developed </w:t>
      </w:r>
      <w:r w:rsidR="0E4CD36E" w:rsidRPr="0D44B3D3">
        <w:rPr>
          <w:rFonts w:asciiTheme="minorHAnsi" w:eastAsiaTheme="minorEastAsia" w:hAnsiTheme="minorHAnsi" w:cstheme="minorBidi"/>
        </w:rPr>
        <w:t xml:space="preserve">by </w:t>
      </w:r>
      <w:r w:rsidRPr="0D44B3D3">
        <w:rPr>
          <w:rFonts w:asciiTheme="minorHAnsi" w:eastAsiaTheme="minorEastAsia" w:hAnsiTheme="minorHAnsi" w:cstheme="minorBidi"/>
        </w:rPr>
        <w:t>Jin Chang</w:t>
      </w:r>
    </w:p>
    <w:p w14:paraId="690CE228" w14:textId="6ECCA1BE" w:rsidR="5E7222C8" w:rsidRDefault="5E7222C8" w:rsidP="0D44B3D3">
      <w:pPr>
        <w:jc w:val="center"/>
        <w:rPr>
          <w:rFonts w:asciiTheme="minorHAnsi" w:eastAsiaTheme="minorEastAsia" w:hAnsiTheme="minorHAnsi" w:cstheme="minorBidi"/>
        </w:rPr>
      </w:pPr>
      <w:r w:rsidRPr="7601E578">
        <w:rPr>
          <w:rFonts w:asciiTheme="minorHAnsi" w:eastAsiaTheme="minorEastAsia" w:hAnsiTheme="minorHAnsi" w:cstheme="minorBidi"/>
        </w:rPr>
        <w:t>5/19/2025 Reviewed by Clark Ngo</w:t>
      </w:r>
    </w:p>
    <w:p w14:paraId="5D5DE687" w14:textId="077EB37C" w:rsidR="4E1C8493" w:rsidRDefault="4E1C8493" w:rsidP="7601E578">
      <w:pPr>
        <w:jc w:val="center"/>
        <w:rPr>
          <w:rFonts w:asciiTheme="minorHAnsi" w:eastAsiaTheme="minorEastAsia" w:hAnsiTheme="minorHAnsi" w:cstheme="minorBidi"/>
        </w:rPr>
      </w:pPr>
      <w:r w:rsidRPr="7601E578">
        <w:rPr>
          <w:rFonts w:asciiTheme="minorHAnsi" w:eastAsiaTheme="minorEastAsia" w:hAnsiTheme="minorHAnsi" w:cstheme="minorBidi"/>
        </w:rPr>
        <w:t>05/30/2025 Reviewed by Naveena Moddu</w:t>
      </w:r>
    </w:p>
    <w:p w14:paraId="5CECC120" w14:textId="691425C3" w:rsidR="4E1C8493" w:rsidRDefault="4E1C8493" w:rsidP="7601E578">
      <w:pPr>
        <w:jc w:val="center"/>
        <w:rPr>
          <w:rFonts w:asciiTheme="minorHAnsi" w:eastAsiaTheme="minorEastAsia" w:hAnsiTheme="minorHAnsi" w:cstheme="minorBidi"/>
        </w:rPr>
      </w:pPr>
      <w:r w:rsidRPr="7601E578">
        <w:rPr>
          <w:rFonts w:asciiTheme="minorHAnsi" w:eastAsiaTheme="minorEastAsia" w:hAnsiTheme="minorHAnsi" w:cstheme="minorBidi"/>
        </w:rPr>
        <w:t>05/30/2025 Reviewed by Ashwin Paturi</w:t>
      </w:r>
    </w:p>
    <w:p w14:paraId="0A31A83B" w14:textId="4ACFED02" w:rsidR="499CA844" w:rsidRDefault="34930AB3" w:rsidP="0D44B3D3">
      <w:pPr>
        <w:jc w:val="cente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School of Technology &amp; Computing (STC)</w:t>
      </w:r>
    </w:p>
    <w:p w14:paraId="1B1648A3" w14:textId="4000617D" w:rsidR="499CA844" w:rsidRDefault="34930AB3" w:rsidP="0D44B3D3">
      <w:pPr>
        <w:jc w:val="cente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City University of Seattle (CityU)</w:t>
      </w:r>
    </w:p>
    <w:p w14:paraId="0D82C473" w14:textId="77777777" w:rsidR="00AF795A" w:rsidRPr="007A06B0" w:rsidRDefault="00AF795A" w:rsidP="0D44B3D3">
      <w:pPr>
        <w:jc w:val="center"/>
        <w:rPr>
          <w:rFonts w:asciiTheme="minorHAnsi" w:eastAsiaTheme="minorEastAsia" w:hAnsiTheme="minorHAnsi" w:cstheme="minorBidi"/>
          <w:color w:val="000000" w:themeColor="text1"/>
        </w:rPr>
      </w:pPr>
    </w:p>
    <w:p w14:paraId="6CB72F3D" w14:textId="00817B23" w:rsidR="00AF795A" w:rsidRPr="007A06B0" w:rsidRDefault="2823ED04" w:rsidP="0D44B3D3">
      <w:pPr>
        <w:jc w:val="center"/>
        <w:rPr>
          <w:rFonts w:asciiTheme="minorHAnsi" w:eastAsiaTheme="minorEastAsia" w:hAnsiTheme="minorHAnsi" w:cstheme="minorBidi"/>
          <w:color w:val="000000" w:themeColor="text1"/>
        </w:rPr>
      </w:pPr>
      <w:r>
        <w:rPr>
          <w:noProof/>
        </w:rPr>
        <w:drawing>
          <wp:inline distT="0" distB="0" distL="0" distR="0" wp14:anchorId="240650BC" wp14:editId="125A65E0">
            <wp:extent cx="504825" cy="514350"/>
            <wp:effectExtent l="0" t="0" r="0" b="0"/>
            <wp:docPr id="1558600414" name="Picture 1558600414" descr="Related image,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4825" cy="514350"/>
                    </a:xfrm>
                    <a:prstGeom prst="rect">
                      <a:avLst/>
                    </a:prstGeom>
                  </pic:spPr>
                </pic:pic>
              </a:graphicData>
            </a:graphic>
          </wp:inline>
        </w:drawing>
      </w:r>
      <w:r>
        <w:rPr>
          <w:noProof/>
        </w:rPr>
        <w:drawing>
          <wp:inline distT="0" distB="0" distL="0" distR="0" wp14:anchorId="20B95831" wp14:editId="0A7CF341">
            <wp:extent cx="600075" cy="600075"/>
            <wp:effectExtent l="0" t="0" r="0" b="0"/>
            <wp:docPr id="941641808" name="Picture 941641808" descr="Picture, Picture, Picture, Picture, Picture,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inline>
        </w:drawing>
      </w:r>
      <w:r w:rsidR="00AF795A">
        <w:br/>
      </w:r>
      <w:r w:rsidR="7CC0A9EA" w:rsidRPr="0D44B3D3">
        <w:rPr>
          <w:rFonts w:asciiTheme="minorHAnsi" w:eastAsiaTheme="minorEastAsia" w:hAnsiTheme="minorHAnsi" w:cstheme="minorBidi"/>
          <w:color w:val="000000" w:themeColor="text1"/>
        </w:rPr>
        <w:t xml:space="preserve"> </w:t>
      </w:r>
    </w:p>
    <w:p w14:paraId="492B5B72" w14:textId="08F5F181" w:rsidR="5E3D22AC" w:rsidRDefault="79386476" w:rsidP="0D44B3D3">
      <w:pPr>
        <w:rPr>
          <w:rFonts w:asciiTheme="minorHAnsi" w:eastAsiaTheme="minorEastAsia" w:hAnsiTheme="minorHAnsi" w:cstheme="minorBidi"/>
          <w:color w:val="000000" w:themeColor="text1"/>
          <w:sz w:val="22"/>
          <w:szCs w:val="22"/>
        </w:rPr>
      </w:pPr>
      <w:r w:rsidRPr="0D44B3D3">
        <w:rPr>
          <w:rFonts w:asciiTheme="minorHAnsi" w:eastAsiaTheme="minorEastAsia" w:hAnsiTheme="minorHAnsi" w:cstheme="minorBidi"/>
          <w:b/>
          <w:bCs/>
          <w:color w:val="000000" w:themeColor="text1"/>
          <w:sz w:val="22"/>
          <w:szCs w:val="22"/>
        </w:rPr>
        <w:t xml:space="preserve">Before You Start   </w:t>
      </w:r>
    </w:p>
    <w:p w14:paraId="16823442" w14:textId="4945BFF8" w:rsidR="5E3D22AC" w:rsidRDefault="79386476" w:rsidP="0D44B3D3">
      <w:pPr>
        <w:pStyle w:val="ListParagraph"/>
        <w:numPr>
          <w:ilvl w:val="0"/>
          <w:numId w:val="4"/>
        </w:numPr>
        <w:jc w:val="both"/>
        <w:rPr>
          <w:rFonts w:asciiTheme="minorHAnsi" w:eastAsiaTheme="minorEastAsia" w:hAnsiTheme="minorHAnsi" w:cstheme="minorBidi"/>
          <w:color w:val="0E101A"/>
          <w:sz w:val="22"/>
          <w:szCs w:val="22"/>
        </w:rPr>
      </w:pPr>
      <w:r w:rsidRPr="0D44B3D3">
        <w:rPr>
          <w:rStyle w:val="Strong"/>
          <w:rFonts w:asciiTheme="minorHAnsi" w:eastAsiaTheme="minorEastAsia" w:hAnsiTheme="minorHAnsi" w:cstheme="minorBidi"/>
          <w:b w:val="0"/>
          <w:bCs w:val="0"/>
          <w:color w:val="0E101A"/>
          <w:sz w:val="22"/>
          <w:szCs w:val="22"/>
        </w:rPr>
        <w:t xml:space="preserve">Screenshots may be different from your environment. </w:t>
      </w:r>
    </w:p>
    <w:p w14:paraId="6CE577AF" w14:textId="7FFA2B10" w:rsidR="5E3D22AC" w:rsidRDefault="79386476" w:rsidP="0D44B3D3">
      <w:pPr>
        <w:pStyle w:val="ListParagraph"/>
        <w:numPr>
          <w:ilvl w:val="0"/>
          <w:numId w:val="4"/>
        </w:numPr>
        <w:rPr>
          <w:rFonts w:asciiTheme="minorHAnsi" w:eastAsiaTheme="minorEastAsia" w:hAnsiTheme="minorHAnsi" w:cstheme="minorBidi"/>
          <w:color w:val="0E101A"/>
          <w:sz w:val="22"/>
          <w:szCs w:val="22"/>
        </w:rPr>
      </w:pPr>
      <w:r w:rsidRPr="0D44B3D3">
        <w:rPr>
          <w:rFonts w:asciiTheme="minorHAnsi" w:eastAsiaTheme="minorEastAsia" w:hAnsiTheme="minorHAnsi" w:cstheme="minorBidi"/>
          <w:color w:val="0E101A"/>
          <w:sz w:val="22"/>
          <w:szCs w:val="22"/>
        </w:rPr>
        <w:t>The directory path shown in screenshots may be different from yours. </w:t>
      </w:r>
    </w:p>
    <w:p w14:paraId="553F0AC5" w14:textId="7D7F8C83" w:rsidR="5E3D22AC" w:rsidRDefault="79386476" w:rsidP="0D44B3D3">
      <w:pPr>
        <w:pStyle w:val="ListParagraph"/>
        <w:numPr>
          <w:ilvl w:val="0"/>
          <w:numId w:val="4"/>
        </w:numPr>
        <w:rPr>
          <w:rFonts w:asciiTheme="minorHAnsi" w:eastAsiaTheme="minorEastAsia" w:hAnsiTheme="minorHAnsi" w:cstheme="minorBidi"/>
          <w:color w:val="0E101A"/>
          <w:sz w:val="22"/>
          <w:szCs w:val="22"/>
        </w:rPr>
      </w:pPr>
      <w:r w:rsidRPr="0D44B3D3">
        <w:rPr>
          <w:rFonts w:asciiTheme="minorHAnsi" w:eastAsiaTheme="minorEastAsia" w:hAnsiTheme="minorHAnsi" w:cstheme="minorBidi"/>
          <w:color w:val="0E101A"/>
          <w:sz w:val="22"/>
          <w:szCs w:val="22"/>
        </w:rPr>
        <w:t>There might be subtle discrepancies along with the steps. Please use your best judgment while going through this cookbook-style tutorial to complete each step.</w:t>
      </w:r>
    </w:p>
    <w:p w14:paraId="3A27CD16" w14:textId="67C29B85" w:rsidR="5E3D22AC" w:rsidRDefault="79386476" w:rsidP="0D44B3D3">
      <w:pPr>
        <w:pStyle w:val="ListParagraph"/>
        <w:numPr>
          <w:ilvl w:val="0"/>
          <w:numId w:val="4"/>
        </w:numPr>
        <w:rPr>
          <w:rFonts w:asciiTheme="minorHAnsi" w:eastAsiaTheme="minorEastAsia" w:hAnsiTheme="minorHAnsi" w:cstheme="minorBidi"/>
          <w:color w:val="0E101A"/>
          <w:sz w:val="22"/>
          <w:szCs w:val="22"/>
        </w:rPr>
      </w:pPr>
      <w:r w:rsidRPr="0D44B3D3">
        <w:rPr>
          <w:rFonts w:asciiTheme="minorHAnsi" w:eastAsiaTheme="minorEastAsia" w:hAnsiTheme="minorHAnsi" w:cstheme="minorBidi"/>
          <w:color w:val="0E101A"/>
          <w:sz w:val="22"/>
          <w:szCs w:val="22"/>
        </w:rPr>
        <w:t>Some steps may not be explained in detail. If you are not sure what to do: </w:t>
      </w:r>
    </w:p>
    <w:p w14:paraId="65E81AF1" w14:textId="17D21A81" w:rsidR="5E3D22AC" w:rsidRDefault="79386476" w:rsidP="0D44B3D3">
      <w:pPr>
        <w:pStyle w:val="ListParagraph"/>
        <w:numPr>
          <w:ilvl w:val="0"/>
          <w:numId w:val="3"/>
        </w:numPr>
        <w:rPr>
          <w:rFonts w:asciiTheme="minorHAnsi" w:eastAsiaTheme="minorEastAsia" w:hAnsiTheme="minorHAnsi" w:cstheme="minorBidi"/>
          <w:color w:val="0E101A"/>
          <w:sz w:val="22"/>
          <w:szCs w:val="22"/>
        </w:rPr>
      </w:pPr>
      <w:r w:rsidRPr="0D44B3D3">
        <w:rPr>
          <w:rFonts w:asciiTheme="minorHAnsi" w:eastAsiaTheme="minorEastAsia" w:hAnsiTheme="minorHAnsi" w:cstheme="minorBidi"/>
          <w:color w:val="0E101A"/>
          <w:sz w:val="22"/>
          <w:szCs w:val="22"/>
        </w:rPr>
        <w:t>Consult the resources from the course.   </w:t>
      </w:r>
    </w:p>
    <w:p w14:paraId="526E2E4B" w14:textId="63E4C6CE" w:rsidR="5E3D22AC" w:rsidRDefault="79386476" w:rsidP="0D44B3D3">
      <w:pPr>
        <w:pStyle w:val="ListParagraph"/>
        <w:numPr>
          <w:ilvl w:val="0"/>
          <w:numId w:val="3"/>
        </w:numPr>
        <w:rPr>
          <w:rFonts w:asciiTheme="minorHAnsi" w:eastAsiaTheme="minorEastAsia" w:hAnsiTheme="minorHAnsi" w:cstheme="minorBidi"/>
          <w:color w:val="0E101A"/>
          <w:sz w:val="22"/>
          <w:szCs w:val="22"/>
        </w:rPr>
      </w:pPr>
      <w:r w:rsidRPr="0D44B3D3">
        <w:rPr>
          <w:rFonts w:asciiTheme="minorHAnsi" w:eastAsiaTheme="minorEastAsia" w:hAnsiTheme="minorHAnsi" w:cstheme="minorBidi"/>
          <w:color w:val="0E101A"/>
          <w:sz w:val="22"/>
          <w:szCs w:val="22"/>
        </w:rPr>
        <w:t>If you cannot solve the problem after a few tries (usually 15 -30 minutes), ask a TA for help. </w:t>
      </w:r>
    </w:p>
    <w:p w14:paraId="17CA7DB6" w14:textId="7FCEAB3E" w:rsidR="5E3D22AC" w:rsidRDefault="5E3D22AC" w:rsidP="0D44B3D3">
      <w:pPr>
        <w:pStyle w:val="ListParagraph"/>
        <w:ind w:left="360"/>
        <w:jc w:val="both"/>
        <w:rPr>
          <w:rFonts w:asciiTheme="minorHAnsi" w:eastAsiaTheme="minorEastAsia" w:hAnsiTheme="minorHAnsi" w:cstheme="minorBidi"/>
          <w:color w:val="000000" w:themeColor="text1"/>
        </w:rPr>
      </w:pPr>
    </w:p>
    <w:p w14:paraId="4CEFBA3F" w14:textId="77777777" w:rsidR="00AF795A" w:rsidRPr="007A06B0" w:rsidRDefault="7CC0A9EA" w:rsidP="0D44B3D3">
      <w:pPr>
        <w:jc w:val="both"/>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b/>
          <w:bCs/>
        </w:rPr>
        <w:t>Learning Outcomes</w:t>
      </w:r>
    </w:p>
    <w:p w14:paraId="23C8E844" w14:textId="77777777" w:rsidR="00AF795A" w:rsidRPr="007A06B0" w:rsidRDefault="7CC0A9EA" w:rsidP="0D44B3D3">
      <w:pPr>
        <w:jc w:val="both"/>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rPr>
        <w:t>Students will be able to:</w:t>
      </w:r>
    </w:p>
    <w:p w14:paraId="60A0E013" w14:textId="3A733CC1" w:rsidR="00AF795A" w:rsidRPr="00312EFD" w:rsidRDefault="7CC0A9EA" w:rsidP="0D44B3D3">
      <w:pPr>
        <w:pStyle w:val="ListParagraph"/>
        <w:numPr>
          <w:ilvl w:val="0"/>
          <w:numId w:val="21"/>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auto"/>
        </w:rPr>
        <w:t xml:space="preserve">Understand the </w:t>
      </w:r>
      <w:r w:rsidR="580FAB95" w:rsidRPr="0D44B3D3">
        <w:rPr>
          <w:rFonts w:asciiTheme="minorHAnsi" w:eastAsiaTheme="minorEastAsia" w:hAnsiTheme="minorHAnsi" w:cstheme="minorBidi"/>
          <w:color w:val="auto"/>
        </w:rPr>
        <w:t>L</w:t>
      </w:r>
      <w:r w:rsidR="00243814" w:rsidRPr="0D44B3D3">
        <w:rPr>
          <w:rFonts w:asciiTheme="minorHAnsi" w:eastAsiaTheme="minorEastAsia" w:hAnsiTheme="minorHAnsi" w:cstheme="minorBidi"/>
          <w:color w:val="auto"/>
        </w:rPr>
        <w:t>ong Short-Term Memory network building, Training and Testing.</w:t>
      </w:r>
    </w:p>
    <w:p w14:paraId="6CDF2ABB" w14:textId="313CED65" w:rsidR="00312EFD" w:rsidRPr="00312EFD" w:rsidRDefault="00312EFD" w:rsidP="0D44B3D3">
      <w:pPr>
        <w:pStyle w:val="ListParagraph"/>
        <w:numPr>
          <w:ilvl w:val="0"/>
          <w:numId w:val="21"/>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auto"/>
        </w:rPr>
        <w:t>Understand how to perform text automatic generation using LSTM.</w:t>
      </w:r>
    </w:p>
    <w:p w14:paraId="0F07BC2C" w14:textId="33001FA0" w:rsidR="00312EFD" w:rsidRPr="007A06B0" w:rsidRDefault="00312EFD" w:rsidP="0D44B3D3">
      <w:pPr>
        <w:pStyle w:val="ListParagraph"/>
        <w:numPr>
          <w:ilvl w:val="0"/>
          <w:numId w:val="21"/>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auto"/>
        </w:rPr>
        <w:t>Able to demonstrate in Python using Keras modules to create, train and test text automatic generation using LSTM.</w:t>
      </w:r>
    </w:p>
    <w:p w14:paraId="0923C740" w14:textId="77777777" w:rsidR="00AF795A" w:rsidRPr="007A06B0" w:rsidRDefault="00AF795A" w:rsidP="0D44B3D3">
      <w:pPr>
        <w:pStyle w:val="ListParagraph"/>
        <w:ind w:left="0"/>
        <w:jc w:val="both"/>
        <w:rPr>
          <w:rFonts w:asciiTheme="minorHAnsi" w:eastAsiaTheme="minorEastAsia" w:hAnsiTheme="minorHAnsi" w:cstheme="minorBidi"/>
          <w:color w:val="000000" w:themeColor="text1"/>
        </w:rPr>
      </w:pPr>
    </w:p>
    <w:p w14:paraId="5265E857" w14:textId="65F0E824" w:rsidR="71BA6EF0" w:rsidRDefault="7CC0A9EA" w:rsidP="0D44B3D3">
      <w:pPr>
        <w:jc w:val="both"/>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b/>
          <w:bCs/>
        </w:rPr>
        <w:t>Resources</w:t>
      </w:r>
    </w:p>
    <w:p w14:paraId="62D6CBA7" w14:textId="0229311C" w:rsidR="00243814" w:rsidRDefault="0082394E" w:rsidP="0D44B3D3">
      <w:pPr>
        <w:pStyle w:val="ListParagraph"/>
        <w:numPr>
          <w:ilvl w:val="0"/>
          <w:numId w:val="1"/>
        </w:numPr>
        <w:ind w:left="360"/>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Text resource (for training): </w:t>
      </w:r>
      <w:hyperlink r:id="rId10">
        <w:r w:rsidRPr="0D44B3D3">
          <w:rPr>
            <w:rStyle w:val="Hyperlink"/>
            <w:rFonts w:asciiTheme="minorHAnsi" w:eastAsiaTheme="minorEastAsia" w:hAnsiTheme="minorHAnsi" w:cstheme="minorBidi"/>
          </w:rPr>
          <w:t>https://www.gutenberg.org/ebooks/75469</w:t>
        </w:r>
      </w:hyperlink>
    </w:p>
    <w:p w14:paraId="36072768" w14:textId="63F4816D" w:rsidR="0D44B3D3" w:rsidRDefault="0D44B3D3"/>
    <w:p w14:paraId="08F96FDE" w14:textId="07C46F38" w:rsidR="6A4240E5" w:rsidRDefault="6A4240E5" w:rsidP="00CD7CD5">
      <w:pPr>
        <w:rPr>
          <w:rFonts w:ascii="Calibri" w:eastAsia="Calibri" w:hAnsi="Calibri" w:cs="Calibri"/>
          <w:color w:val="000000" w:themeColor="text1"/>
          <w:sz w:val="22"/>
          <w:szCs w:val="22"/>
        </w:rPr>
      </w:pPr>
      <w:r w:rsidRPr="0D44B3D3">
        <w:rPr>
          <w:rFonts w:ascii="Calibri" w:eastAsia="Calibri" w:hAnsi="Calibri" w:cs="Calibri"/>
          <w:b/>
          <w:bCs/>
          <w:color w:val="000000" w:themeColor="text1"/>
          <w:sz w:val="22"/>
          <w:szCs w:val="22"/>
        </w:rPr>
        <w:t>Section 1</w:t>
      </w:r>
      <w:r w:rsidR="00CD7CD5">
        <w:rPr>
          <w:rFonts w:ascii="Calibri" w:eastAsia="Calibri" w:hAnsi="Calibri" w:cs="Calibri"/>
          <w:b/>
          <w:bCs/>
          <w:color w:val="000000" w:themeColor="text1"/>
          <w:sz w:val="22"/>
          <w:szCs w:val="22"/>
        </w:rPr>
        <w:t>:</w:t>
      </w:r>
      <w:r w:rsidRPr="0D44B3D3">
        <w:rPr>
          <w:rFonts w:ascii="Calibri" w:eastAsia="Calibri" w:hAnsi="Calibri" w:cs="Calibri"/>
          <w:b/>
          <w:bCs/>
          <w:color w:val="000000" w:themeColor="text1"/>
          <w:sz w:val="22"/>
          <w:szCs w:val="22"/>
        </w:rPr>
        <w:t xml:space="preserve"> Preparing your environment</w:t>
      </w:r>
      <w:r w:rsidR="00CD7CD5">
        <w:rPr>
          <w:rFonts w:ascii="Calibri" w:eastAsia="Calibri" w:hAnsi="Calibri" w:cs="Calibri"/>
          <w:b/>
          <w:bCs/>
          <w:color w:val="000000" w:themeColor="text1"/>
          <w:sz w:val="22"/>
          <w:szCs w:val="22"/>
        </w:rPr>
        <w:t xml:space="preserve"> - </w:t>
      </w:r>
      <w:r w:rsidRPr="0D44B3D3">
        <w:rPr>
          <w:rFonts w:ascii="Calibri" w:eastAsia="Calibri" w:hAnsi="Calibri" w:cs="Calibri"/>
          <w:color w:val="000000" w:themeColor="text1"/>
          <w:sz w:val="22"/>
          <w:szCs w:val="22"/>
        </w:rPr>
        <w:t xml:space="preserve">Get started with your virtual environment here: </w:t>
      </w:r>
      <w:hyperlink r:id="rId11" w:anchor="codespaces">
        <w:r w:rsidRPr="0D44B3D3">
          <w:rPr>
            <w:rStyle w:val="Hyperlink"/>
            <w:rFonts w:ascii="Calibri" w:eastAsia="Calibri" w:hAnsi="Calibri" w:cs="Calibri"/>
            <w:sz w:val="22"/>
            <w:szCs w:val="22"/>
          </w:rPr>
          <w:t>https://cityuseattle.github.io/docs/git/github_codepsace/#codespaces</w:t>
        </w:r>
      </w:hyperlink>
    </w:p>
    <w:p w14:paraId="7980F1E4" w14:textId="4DC5267A" w:rsidR="0D44B3D3" w:rsidRDefault="0D44B3D3" w:rsidP="0D44B3D3">
      <w:pPr>
        <w:rPr>
          <w:rFonts w:ascii="Calibri" w:eastAsia="Calibri" w:hAnsi="Calibri" w:cs="Calibri"/>
          <w:color w:val="FF0000"/>
          <w:sz w:val="22"/>
          <w:szCs w:val="22"/>
        </w:rPr>
      </w:pPr>
    </w:p>
    <w:p w14:paraId="5B331D5F" w14:textId="76C3D454" w:rsidR="125B5302" w:rsidRDefault="125B5302" w:rsidP="0D44B3D3">
      <w:pPr>
        <w:spacing w:line="259" w:lineRule="auto"/>
        <w:rPr>
          <w:rFonts w:ascii="Calibri" w:eastAsia="Calibri" w:hAnsi="Calibri" w:cs="Calibri"/>
          <w:color w:val="000000" w:themeColor="text1"/>
          <w:sz w:val="22"/>
          <w:szCs w:val="22"/>
        </w:rPr>
      </w:pPr>
      <w:r w:rsidRPr="0D44B3D3">
        <w:rPr>
          <w:rFonts w:ascii="Calibri" w:eastAsia="Calibri" w:hAnsi="Calibri" w:cs="Calibri"/>
          <w:b/>
          <w:bCs/>
          <w:color w:val="000000" w:themeColor="text1"/>
          <w:sz w:val="22"/>
          <w:szCs w:val="22"/>
        </w:rPr>
        <w:t>Section 2: Text Generation using L</w:t>
      </w:r>
      <w:r w:rsidR="2990E804" w:rsidRPr="0D44B3D3">
        <w:rPr>
          <w:rFonts w:ascii="Calibri" w:eastAsia="Calibri" w:hAnsi="Calibri" w:cs="Calibri"/>
          <w:b/>
          <w:bCs/>
          <w:color w:val="000000" w:themeColor="text1"/>
          <w:sz w:val="22"/>
          <w:szCs w:val="22"/>
        </w:rPr>
        <w:t>ST</w:t>
      </w:r>
      <w:r w:rsidRPr="0D44B3D3">
        <w:rPr>
          <w:rFonts w:ascii="Calibri" w:eastAsia="Calibri" w:hAnsi="Calibri" w:cs="Calibri"/>
          <w:b/>
          <w:bCs/>
          <w:color w:val="000000" w:themeColor="text1"/>
          <w:sz w:val="22"/>
          <w:szCs w:val="22"/>
        </w:rPr>
        <w:t>M</w:t>
      </w:r>
    </w:p>
    <w:p w14:paraId="0A2D2A1D" w14:textId="532932C4" w:rsidR="71432C2C" w:rsidRDefault="71432C2C" w:rsidP="0D44B3D3">
      <w:pPr>
        <w:jc w:val="both"/>
        <w:rPr>
          <w:rFonts w:asciiTheme="minorHAnsi" w:eastAsiaTheme="minorEastAsia" w:hAnsiTheme="minorHAnsi" w:cstheme="minorBidi"/>
          <w:b/>
          <w:bCs/>
        </w:rPr>
      </w:pPr>
      <w:r w:rsidRPr="0D44B3D3">
        <w:rPr>
          <w:rFonts w:asciiTheme="minorHAnsi" w:eastAsiaTheme="minorEastAsia" w:hAnsiTheme="minorHAnsi" w:cstheme="minorBidi"/>
          <w:b/>
          <w:bCs/>
        </w:rPr>
        <w:t>Introduction to LSTM</w:t>
      </w:r>
    </w:p>
    <w:p w14:paraId="5662A2FE" w14:textId="10D2E4C8" w:rsidR="71432C2C" w:rsidRDefault="71432C2C" w:rsidP="0D44B3D3">
      <w:p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Long short-term memory (LSTM) units (or blocks) are a building unit for layers of a recurrent neural network (RNN). A RNN composed of LSTM units is often called an LSTM network. A common LSTM unit is composed of a cell, an input gate, an output gate and a forget gate. The cell is responsible for "remembering" values over arbitrary time intervals; hence the word "memory" in LSTM. Each of the three gates can be thought of as a "conventional" artificial neuron, as in a multi-layer (or feedforward) neural network: that is, they compute an activation (using an activation function) of a weighted sum. </w:t>
      </w:r>
      <w:r w:rsidRPr="0D44B3D3">
        <w:rPr>
          <w:rFonts w:asciiTheme="minorHAnsi" w:eastAsiaTheme="minorEastAsia" w:hAnsiTheme="minorHAnsi" w:cstheme="minorBidi"/>
          <w:color w:val="000000" w:themeColor="text1"/>
        </w:rPr>
        <w:lastRenderedPageBreak/>
        <w:t>Intuitively, they can be thought of as regulators of the flow of values that goes through the connections of the LSTM; hence the denotation "gate". There are connections between these gates and the cell.</w:t>
      </w:r>
    </w:p>
    <w:p w14:paraId="14BA026B" w14:textId="77777777" w:rsidR="0D44B3D3" w:rsidRDefault="0D44B3D3" w:rsidP="0D44B3D3">
      <w:pPr>
        <w:jc w:val="both"/>
        <w:rPr>
          <w:rFonts w:asciiTheme="minorHAnsi" w:eastAsiaTheme="minorEastAsia" w:hAnsiTheme="minorHAnsi" w:cstheme="minorBidi"/>
          <w:color w:val="000000" w:themeColor="text1"/>
        </w:rPr>
      </w:pPr>
    </w:p>
    <w:p w14:paraId="0E991F87" w14:textId="15EB723E" w:rsidR="0D44B3D3" w:rsidRDefault="71432C2C" w:rsidP="00CD7CD5">
      <w:p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The expression long short-term refers to the fact that LSTM is a model for the short-term memory which can last for a long period of time. An LSTM is well-suited to classify, process and predict time series given time lags of unknown size and duration between important events. LSTMs were developed to deal with the exploding and vanishing gradient problem when training traditional RNNs.</w:t>
      </w:r>
    </w:p>
    <w:p w14:paraId="23FEDAD4" w14:textId="77777777" w:rsidR="0D44B3D3" w:rsidRDefault="0D44B3D3" w:rsidP="0D44B3D3">
      <w:pPr>
        <w:jc w:val="both"/>
        <w:rPr>
          <w:rFonts w:asciiTheme="minorHAnsi" w:eastAsiaTheme="minorEastAsia" w:hAnsiTheme="minorHAnsi" w:cstheme="minorBidi"/>
          <w:b/>
          <w:bCs/>
          <w:color w:val="000000" w:themeColor="text1"/>
        </w:rPr>
      </w:pPr>
    </w:p>
    <w:p w14:paraId="67F69609" w14:textId="41F2C899" w:rsidR="71432C2C" w:rsidRDefault="71432C2C" w:rsidP="0D44B3D3">
      <w:pPr>
        <w:jc w:val="both"/>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b/>
          <w:bCs/>
          <w:color w:val="000000" w:themeColor="text1"/>
        </w:rPr>
        <w:t>Automatic Text Generation Using LSTM</w:t>
      </w:r>
    </w:p>
    <w:p w14:paraId="2B615A68" w14:textId="486C510B" w:rsidR="71432C2C" w:rsidRDefault="71432C2C" w:rsidP="0D44B3D3">
      <w:pPr>
        <w:rPr>
          <w:rFonts w:asciiTheme="minorHAnsi" w:eastAsiaTheme="minorEastAsia" w:hAnsiTheme="minorHAnsi" w:cstheme="minorBidi"/>
          <w:color w:val="000000" w:themeColor="text1"/>
        </w:rPr>
      </w:pPr>
      <w:r w:rsidRPr="7601E578">
        <w:rPr>
          <w:rFonts w:asciiTheme="minorHAnsi" w:eastAsiaTheme="minorEastAsia" w:hAnsiTheme="minorHAnsi" w:cstheme="minorBidi"/>
          <w:color w:val="000000" w:themeColor="text1"/>
        </w:rPr>
        <w:t xml:space="preserve">Automatic Text Generation using LSTM is a method of generating text automatically using a type of neural network called a Long Short-Term Memory (LSTM), which is particularly adept at handling sequential data like language allowing it to generate coherent sentences or paragraphs by predicting the next word based on the previous context within the sequence. Here is how it works: The model is trained on large amounts of text data, learning the probability of different words appearing next to each other. When generating text, the LSTM takes an initial word or phrase as input and then predicts the following word based on its learned patterns, iteratively building a complete sentence or paragraph. As </w:t>
      </w:r>
      <w:r w:rsidR="43F89BBC" w:rsidRPr="7601E578">
        <w:rPr>
          <w:rFonts w:asciiTheme="minorHAnsi" w:eastAsiaTheme="minorEastAsia" w:hAnsiTheme="minorHAnsi" w:cstheme="minorBidi"/>
          <w:color w:val="000000" w:themeColor="text1"/>
        </w:rPr>
        <w:t>shown below, given 4 sequences of words (or letters), it can predict the next word (or a letter), slide down 1 or more depending on the size of training data, feed the</w:t>
      </w:r>
      <w:r w:rsidRPr="7601E578">
        <w:rPr>
          <w:rFonts w:asciiTheme="minorHAnsi" w:eastAsiaTheme="minorEastAsia" w:hAnsiTheme="minorHAnsi" w:cstheme="minorBidi"/>
          <w:color w:val="000000" w:themeColor="text1"/>
        </w:rPr>
        <w:t xml:space="preserve"> next sequence to the network and predict the next word based on the training.</w:t>
      </w:r>
    </w:p>
    <w:p w14:paraId="10A167A4" w14:textId="77777777" w:rsidR="0D44B3D3" w:rsidRDefault="0D44B3D3" w:rsidP="0D44B3D3">
      <w:pPr>
        <w:rPr>
          <w:rFonts w:asciiTheme="minorHAnsi" w:eastAsiaTheme="minorEastAsia" w:hAnsiTheme="minorHAnsi" w:cstheme="minorBidi"/>
          <w:color w:val="000000" w:themeColor="text1"/>
        </w:rPr>
      </w:pPr>
    </w:p>
    <w:p w14:paraId="02A7FD17" w14:textId="172C47CC" w:rsidR="71432C2C" w:rsidRDefault="71432C2C" w:rsidP="0D44B3D3">
      <w:pPr>
        <w:jc w:val="both"/>
        <w:rPr>
          <w:rFonts w:asciiTheme="minorHAnsi" w:eastAsiaTheme="minorEastAsia" w:hAnsiTheme="minorHAnsi" w:cstheme="minorBidi"/>
          <w:color w:val="000000" w:themeColor="text1"/>
        </w:rPr>
      </w:pPr>
      <w:r>
        <w:rPr>
          <w:noProof/>
        </w:rPr>
        <w:drawing>
          <wp:inline distT="0" distB="0" distL="0" distR="0" wp14:anchorId="275CE079" wp14:editId="045D4DC3">
            <wp:extent cx="5943600" cy="2044700"/>
            <wp:effectExtent l="19050" t="19050" r="19050" b="12700"/>
            <wp:docPr id="155173754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2044700"/>
                    </a:xfrm>
                    <a:prstGeom prst="rect">
                      <a:avLst/>
                    </a:prstGeom>
                    <a:noFill/>
                    <a:ln>
                      <a:solidFill>
                        <a:schemeClr val="tx1"/>
                      </a:solidFill>
                    </a:ln>
                  </pic:spPr>
                </pic:pic>
              </a:graphicData>
            </a:graphic>
          </wp:inline>
        </w:drawing>
      </w:r>
    </w:p>
    <w:p w14:paraId="6C56C469" w14:textId="1B9D7E33" w:rsidR="71432C2C" w:rsidRDefault="71432C2C" w:rsidP="0D44B3D3">
      <w:p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(source: </w:t>
      </w:r>
      <w:hyperlink r:id="rId13">
        <w:r w:rsidRPr="0D44B3D3">
          <w:rPr>
            <w:rStyle w:val="Hyperlink"/>
            <w:rFonts w:asciiTheme="minorHAnsi" w:eastAsiaTheme="minorEastAsia" w:hAnsiTheme="minorHAnsi" w:cstheme="minorBidi"/>
          </w:rPr>
          <w:t>https://kgptalkie.com/text-generation-using-tensorflow-keras-and-lstm/</w:t>
        </w:r>
      </w:hyperlink>
      <w:r w:rsidRPr="0D44B3D3">
        <w:rPr>
          <w:rFonts w:asciiTheme="minorHAnsi" w:eastAsiaTheme="minorEastAsia" w:hAnsiTheme="minorHAnsi" w:cstheme="minorBidi"/>
          <w:color w:val="000000" w:themeColor="text1"/>
        </w:rPr>
        <w:t>)</w:t>
      </w:r>
    </w:p>
    <w:p w14:paraId="6D0842B8" w14:textId="617B72FD" w:rsidR="0D44B3D3" w:rsidRDefault="0D44B3D3" w:rsidP="0D44B3D3">
      <w:pPr>
        <w:jc w:val="both"/>
        <w:rPr>
          <w:rFonts w:asciiTheme="minorHAnsi" w:eastAsiaTheme="minorEastAsia" w:hAnsiTheme="minorHAnsi" w:cstheme="minorBidi"/>
          <w:color w:val="000000" w:themeColor="text1"/>
        </w:rPr>
      </w:pPr>
    </w:p>
    <w:p w14:paraId="119197B0" w14:textId="6EFA1EF3" w:rsidR="71432C2C" w:rsidRDefault="71432C2C" w:rsidP="0D44B3D3">
      <w:pPr>
        <w:jc w:val="both"/>
        <w:rPr>
          <w:rFonts w:asciiTheme="minorHAnsi" w:eastAsiaTheme="minorEastAsia" w:hAnsiTheme="minorHAnsi" w:cstheme="minorBidi"/>
          <w:b/>
          <w:bCs/>
          <w:color w:val="000000" w:themeColor="text1"/>
        </w:rPr>
      </w:pPr>
      <w:r w:rsidRPr="0D44B3D3">
        <w:rPr>
          <w:rFonts w:asciiTheme="minorHAnsi" w:eastAsiaTheme="minorEastAsia" w:hAnsiTheme="minorHAnsi" w:cstheme="minorBidi"/>
          <w:b/>
          <w:bCs/>
          <w:color w:val="000000" w:themeColor="text1"/>
        </w:rPr>
        <w:t>Implementation of Automatic Text Generation Using LSTM</w:t>
      </w:r>
    </w:p>
    <w:p w14:paraId="38BC44DD" w14:textId="1FC17DDC" w:rsidR="0D44B3D3" w:rsidRDefault="0D44B3D3" w:rsidP="0D44B3D3">
      <w:pPr>
        <w:jc w:val="both"/>
        <w:rPr>
          <w:rFonts w:asciiTheme="minorHAnsi" w:eastAsiaTheme="minorEastAsia" w:hAnsiTheme="minorHAnsi" w:cstheme="minorBidi"/>
          <w:color w:val="000000" w:themeColor="text1"/>
        </w:rPr>
      </w:pPr>
    </w:p>
    <w:p w14:paraId="167F1F7D" w14:textId="6A353D13" w:rsidR="00CC6D96" w:rsidRPr="00CC6D96" w:rsidRDefault="00CC6D96"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Let</w:t>
      </w:r>
      <w:r w:rsidR="005205B5" w:rsidRPr="0D44B3D3">
        <w:rPr>
          <w:rFonts w:asciiTheme="minorHAnsi" w:eastAsiaTheme="minorEastAsia" w:hAnsiTheme="minorHAnsi" w:cstheme="minorBidi"/>
          <w:color w:val="000000" w:themeColor="text1"/>
        </w:rPr>
        <w:t>’</w:t>
      </w:r>
      <w:r w:rsidRPr="0D44B3D3">
        <w:rPr>
          <w:rFonts w:asciiTheme="minorHAnsi" w:eastAsiaTheme="minorEastAsia" w:hAnsiTheme="minorHAnsi" w:cstheme="minorBidi"/>
          <w:color w:val="000000" w:themeColor="text1"/>
        </w:rPr>
        <w:t>s import the necessary modules to use LSTM.</w:t>
      </w:r>
    </w:p>
    <w:p w14:paraId="320AC8AE" w14:textId="77777777" w:rsidR="00CC6D96" w:rsidRDefault="00CC6D96" w:rsidP="0D44B3D3">
      <w:pPr>
        <w:jc w:val="both"/>
        <w:rPr>
          <w:rFonts w:asciiTheme="minorHAnsi" w:eastAsiaTheme="minorEastAsia" w:hAnsiTheme="minorHAnsi" w:cstheme="minorBidi"/>
          <w:color w:val="000000" w:themeColor="text1"/>
        </w:rPr>
      </w:pPr>
    </w:p>
    <w:p w14:paraId="372C8925" w14:textId="792FDFF4" w:rsidR="00CC6D96" w:rsidRDefault="4D85EE06" w:rsidP="00C35188">
      <w:pPr>
        <w:jc w:val="center"/>
      </w:pPr>
      <w:r>
        <w:rPr>
          <w:noProof/>
        </w:rPr>
        <w:drawing>
          <wp:inline distT="0" distB="0" distL="0" distR="0" wp14:anchorId="7640AA45" wp14:editId="13B1BE02">
            <wp:extent cx="4026107" cy="1028753"/>
            <wp:effectExtent l="0" t="0" r="0" b="0"/>
            <wp:docPr id="510067298" name="Picture 51006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6107" cy="1028753"/>
                    </a:xfrm>
                    <a:prstGeom prst="rect">
                      <a:avLst/>
                    </a:prstGeom>
                  </pic:spPr>
                </pic:pic>
              </a:graphicData>
            </a:graphic>
          </wp:inline>
        </w:drawing>
      </w:r>
    </w:p>
    <w:p w14:paraId="5D4CE17D" w14:textId="77777777" w:rsidR="00CC6D96" w:rsidRDefault="00CC6D96" w:rsidP="0D44B3D3">
      <w:pPr>
        <w:jc w:val="both"/>
        <w:rPr>
          <w:rFonts w:asciiTheme="minorHAnsi" w:eastAsiaTheme="minorEastAsia" w:hAnsiTheme="minorHAnsi" w:cstheme="minorBidi"/>
          <w:color w:val="000000" w:themeColor="text1"/>
        </w:rPr>
      </w:pPr>
    </w:p>
    <w:p w14:paraId="08D96AE8" w14:textId="254DBF86" w:rsidR="00CC6D96" w:rsidRPr="00CD7CD5" w:rsidRDefault="00CC6D96" w:rsidP="00CD7CD5">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lastRenderedPageBreak/>
        <w:t>Load the text a book titled Trading with Mexico.txt</w:t>
      </w:r>
      <w:r w:rsidR="00C35188" w:rsidRPr="0D44B3D3">
        <w:rPr>
          <w:rFonts w:asciiTheme="minorHAnsi" w:eastAsiaTheme="minorEastAsia" w:hAnsiTheme="minorHAnsi" w:cstheme="minorBidi"/>
          <w:color w:val="000000" w:themeColor="text1"/>
        </w:rPr>
        <w:t xml:space="preserve"> </w:t>
      </w:r>
      <w:r w:rsidR="5082F168" w:rsidRPr="0D44B3D3">
        <w:rPr>
          <w:rFonts w:asciiTheme="minorHAnsi" w:eastAsiaTheme="minorEastAsia" w:hAnsiTheme="minorHAnsi" w:cstheme="minorBidi"/>
          <w:color w:val="000000" w:themeColor="text1"/>
        </w:rPr>
        <w:t>(</w:t>
      </w:r>
      <w:r w:rsidR="00C35188" w:rsidRPr="0D44B3D3">
        <w:rPr>
          <w:rFonts w:asciiTheme="minorHAnsi" w:eastAsiaTheme="minorEastAsia" w:hAnsiTheme="minorHAnsi" w:cstheme="minorBidi"/>
          <w:color w:val="000000" w:themeColor="text1"/>
        </w:rPr>
        <w:t xml:space="preserve">from </w:t>
      </w:r>
      <w:r w:rsidR="00C35188" w:rsidRPr="0D44B3D3">
        <w:rPr>
          <w:rStyle w:val="Hyperlink"/>
          <w:rFonts w:asciiTheme="minorHAnsi" w:eastAsiaTheme="minorEastAsia" w:hAnsiTheme="minorHAnsi" w:cstheme="minorBidi"/>
        </w:rPr>
        <w:t>www.gutenberg.org</w:t>
      </w:r>
      <w:r w:rsidRPr="0D44B3D3">
        <w:rPr>
          <w:rFonts w:asciiTheme="minorHAnsi" w:eastAsiaTheme="minorEastAsia" w:hAnsiTheme="minorHAnsi" w:cstheme="minorBidi"/>
          <w:color w:val="000000" w:themeColor="text1"/>
        </w:rPr>
        <w:t>) with encoding utf-8. If you like to use a different text</w:t>
      </w:r>
      <w:r w:rsidR="00C35188" w:rsidRPr="0D44B3D3">
        <w:rPr>
          <w:rFonts w:asciiTheme="minorHAnsi" w:eastAsiaTheme="minorEastAsia" w:hAnsiTheme="minorHAnsi" w:cstheme="minorBidi"/>
          <w:color w:val="000000" w:themeColor="text1"/>
        </w:rPr>
        <w:t>, then make sure you open the text using text editor and save it to UTF-8 encoding as shown below.</w:t>
      </w:r>
    </w:p>
    <w:p w14:paraId="633A83C0" w14:textId="747A8F3D" w:rsidR="00C35188" w:rsidRDefault="00C35188" w:rsidP="00C35188">
      <w:pPr>
        <w:jc w:val="center"/>
      </w:pPr>
    </w:p>
    <w:p w14:paraId="0A984C6D" w14:textId="3BDE1B8E" w:rsidR="00C35188" w:rsidRDefault="00C35188" w:rsidP="0D44B3D3">
      <w:p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Once you read the file and lower case the raw texts and you can print the first 1000 characters to make sure you loaded the correct texts for your training.</w:t>
      </w:r>
    </w:p>
    <w:p w14:paraId="23F373BE" w14:textId="77777777" w:rsidR="00C35188" w:rsidRPr="00787F2A" w:rsidRDefault="00C35188" w:rsidP="0D44B3D3">
      <w:pPr>
        <w:jc w:val="both"/>
        <w:rPr>
          <w:rFonts w:asciiTheme="minorHAnsi" w:eastAsiaTheme="minorEastAsia" w:hAnsiTheme="minorHAnsi" w:cstheme="minorBidi"/>
          <w:color w:val="000000" w:themeColor="text1"/>
        </w:rPr>
      </w:pPr>
    </w:p>
    <w:p w14:paraId="0F7DBCCC" w14:textId="19E0DD69" w:rsidR="00CC6D96" w:rsidRDefault="5FFF45D7" w:rsidP="00C35188">
      <w:pPr>
        <w:jc w:val="center"/>
      </w:pPr>
      <w:r>
        <w:rPr>
          <w:noProof/>
        </w:rPr>
        <w:drawing>
          <wp:inline distT="0" distB="0" distL="0" distR="0" wp14:anchorId="516D2E07" wp14:editId="55F07249">
            <wp:extent cx="5943600" cy="3571875"/>
            <wp:effectExtent l="0" t="0" r="0" b="0"/>
            <wp:docPr id="1200043759" name="Picture 12000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8C1A1FB" w14:textId="329DC4BE" w:rsidR="00C35188" w:rsidRPr="00CC6D96" w:rsidRDefault="00C35188" w:rsidP="0D44B3D3">
      <w:pPr>
        <w:jc w:val="center"/>
        <w:rPr>
          <w:rFonts w:asciiTheme="minorHAnsi" w:eastAsiaTheme="minorEastAsia" w:hAnsiTheme="minorHAnsi" w:cstheme="minorBidi"/>
          <w:color w:val="000000" w:themeColor="text1"/>
        </w:rPr>
      </w:pPr>
    </w:p>
    <w:p w14:paraId="67D49F50" w14:textId="68ADD01D" w:rsidR="00CC6D96" w:rsidRDefault="00C35188"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Let’s clean up these texts by removing the digits in the file. We can store those ‘unique’ characters, sort and store them into chars.</w:t>
      </w:r>
    </w:p>
    <w:p w14:paraId="337F5174" w14:textId="77777777" w:rsidR="00C35188" w:rsidRDefault="00C35188" w:rsidP="0D44B3D3">
      <w:pPr>
        <w:pStyle w:val="ListParagraph"/>
        <w:jc w:val="both"/>
        <w:rPr>
          <w:rFonts w:asciiTheme="minorHAnsi" w:eastAsiaTheme="minorEastAsia" w:hAnsiTheme="minorHAnsi" w:cstheme="minorBidi"/>
          <w:color w:val="000000" w:themeColor="text1"/>
        </w:rPr>
      </w:pPr>
    </w:p>
    <w:p w14:paraId="4A7E0C24" w14:textId="34B7D807" w:rsidR="00C35188" w:rsidRDefault="59A533D6" w:rsidP="00C35188">
      <w:pPr>
        <w:jc w:val="center"/>
      </w:pPr>
      <w:r>
        <w:rPr>
          <w:noProof/>
        </w:rPr>
        <w:drawing>
          <wp:inline distT="0" distB="0" distL="0" distR="0" wp14:anchorId="40EFEAF5" wp14:editId="7B29067E">
            <wp:extent cx="4371132" cy="423867"/>
            <wp:effectExtent l="0" t="0" r="0" b="0"/>
            <wp:docPr id="312083559" name="Picture 31208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71132" cy="423867"/>
                    </a:xfrm>
                    <a:prstGeom prst="rect">
                      <a:avLst/>
                    </a:prstGeom>
                  </pic:spPr>
                </pic:pic>
              </a:graphicData>
            </a:graphic>
          </wp:inline>
        </w:drawing>
      </w:r>
    </w:p>
    <w:p w14:paraId="2C6D6BB1" w14:textId="77777777" w:rsidR="00C35188" w:rsidRPr="00C35188" w:rsidRDefault="00C35188" w:rsidP="0D44B3D3">
      <w:pPr>
        <w:jc w:val="center"/>
        <w:rPr>
          <w:rFonts w:asciiTheme="minorHAnsi" w:eastAsiaTheme="minorEastAsia" w:hAnsiTheme="minorHAnsi" w:cstheme="minorBidi"/>
          <w:color w:val="000000" w:themeColor="text1"/>
        </w:rPr>
      </w:pPr>
    </w:p>
    <w:p w14:paraId="31D18085" w14:textId="62F4267E" w:rsidR="00CC6D96" w:rsidRDefault="00C35188"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Since all the character sequence should be encoded as integers, each unique character needs to be assigned to an integer value. Also we can reverse this so that we reverse engineer our predictions in characters rather than integer values.</w:t>
      </w:r>
    </w:p>
    <w:p w14:paraId="659F32C0" w14:textId="06BCCB84" w:rsidR="00C35188" w:rsidRDefault="57A02C40" w:rsidP="00C35188">
      <w:pPr>
        <w:jc w:val="center"/>
      </w:pPr>
      <w:r>
        <w:rPr>
          <w:noProof/>
        </w:rPr>
        <w:drawing>
          <wp:inline distT="0" distB="0" distL="0" distR="0" wp14:anchorId="19083A85" wp14:editId="2CB72CCE">
            <wp:extent cx="4193320" cy="525850"/>
            <wp:effectExtent l="0" t="0" r="0" b="0"/>
            <wp:docPr id="1249560157" name="Picture 12495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93320" cy="525850"/>
                    </a:xfrm>
                    <a:prstGeom prst="rect">
                      <a:avLst/>
                    </a:prstGeom>
                  </pic:spPr>
                </pic:pic>
              </a:graphicData>
            </a:graphic>
          </wp:inline>
        </w:drawing>
      </w:r>
    </w:p>
    <w:p w14:paraId="6F0C1A61" w14:textId="77777777" w:rsidR="00A374F8" w:rsidRPr="00C35188" w:rsidRDefault="00A374F8" w:rsidP="0D44B3D3">
      <w:pPr>
        <w:jc w:val="center"/>
        <w:rPr>
          <w:rFonts w:asciiTheme="minorHAnsi" w:eastAsiaTheme="minorEastAsia" w:hAnsiTheme="minorHAnsi" w:cstheme="minorBidi"/>
          <w:color w:val="000000" w:themeColor="text1"/>
        </w:rPr>
      </w:pPr>
    </w:p>
    <w:p w14:paraId="4C00434D" w14:textId="2815DCDF" w:rsidR="00787F2A" w:rsidRDefault="00C35188"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Let’s review what we have here for total characters in the text (= corpus length), and total number of unique characters which is going to be our vocabulary.</w:t>
      </w:r>
      <w:r w:rsidR="00A374F8" w:rsidRPr="0D44B3D3">
        <w:rPr>
          <w:rFonts w:asciiTheme="minorHAnsi" w:eastAsiaTheme="minorEastAsia" w:hAnsiTheme="minorHAnsi" w:cstheme="minorBidi"/>
          <w:color w:val="000000" w:themeColor="text1"/>
        </w:rPr>
        <w:t xml:space="preserve"> In this case, we have 63 unique </w:t>
      </w:r>
      <w:r w:rsidR="00787F2A" w:rsidRPr="0D44B3D3">
        <w:rPr>
          <w:rFonts w:asciiTheme="minorHAnsi" w:eastAsiaTheme="minorEastAsia" w:hAnsiTheme="minorHAnsi" w:cstheme="minorBidi"/>
          <w:color w:val="000000" w:themeColor="text1"/>
        </w:rPr>
        <w:t>characters,</w:t>
      </w:r>
      <w:r w:rsidR="00A374F8" w:rsidRPr="0D44B3D3">
        <w:rPr>
          <w:rFonts w:asciiTheme="minorHAnsi" w:eastAsiaTheme="minorEastAsia" w:hAnsiTheme="minorHAnsi" w:cstheme="minorBidi"/>
          <w:color w:val="000000" w:themeColor="text1"/>
        </w:rPr>
        <w:t xml:space="preserve"> and this number includes white spaces or other punctuations as well.</w:t>
      </w:r>
    </w:p>
    <w:p w14:paraId="1AAC2F19" w14:textId="4122B903" w:rsidR="00CC6D96" w:rsidRDefault="00CC6D96" w:rsidP="0D44B3D3">
      <w:pPr>
        <w:pStyle w:val="ListParagraph"/>
        <w:jc w:val="both"/>
        <w:rPr>
          <w:rFonts w:asciiTheme="minorHAnsi" w:eastAsiaTheme="minorEastAsia" w:hAnsiTheme="minorHAnsi" w:cstheme="minorBidi"/>
          <w:color w:val="000000" w:themeColor="text1"/>
        </w:rPr>
      </w:pPr>
    </w:p>
    <w:p w14:paraId="23776EF3" w14:textId="0A909AA2" w:rsidR="00C35188" w:rsidRDefault="0752EBC1" w:rsidP="00C35188">
      <w:pPr>
        <w:jc w:val="center"/>
      </w:pPr>
      <w:r>
        <w:rPr>
          <w:noProof/>
        </w:rPr>
        <w:drawing>
          <wp:inline distT="0" distB="0" distL="0" distR="0" wp14:anchorId="69B4171B" wp14:editId="705B40E3">
            <wp:extent cx="4267419" cy="1524078"/>
            <wp:effectExtent l="0" t="0" r="0" b="0"/>
            <wp:docPr id="879834549" name="Picture 87983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67419" cy="1524078"/>
                    </a:xfrm>
                    <a:prstGeom prst="rect">
                      <a:avLst/>
                    </a:prstGeom>
                  </pic:spPr>
                </pic:pic>
              </a:graphicData>
            </a:graphic>
          </wp:inline>
        </w:drawing>
      </w:r>
    </w:p>
    <w:p w14:paraId="48EAB09D" w14:textId="77777777" w:rsidR="00A374F8" w:rsidRPr="00C35188" w:rsidRDefault="00A374F8" w:rsidP="0D44B3D3">
      <w:pPr>
        <w:jc w:val="center"/>
        <w:rPr>
          <w:rFonts w:asciiTheme="minorHAnsi" w:eastAsiaTheme="minorEastAsia" w:hAnsiTheme="minorHAnsi" w:cstheme="minorBidi"/>
          <w:color w:val="000000" w:themeColor="text1"/>
        </w:rPr>
      </w:pPr>
    </w:p>
    <w:p w14:paraId="548278FF" w14:textId="77777777" w:rsidR="00787F2A" w:rsidRDefault="00A374F8"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So far, we have the characters we created input and output sequences for training and note that LSTM input and output can be sequences. X values are sentences as input, and Y values are the output character to follow based on the sequence found in X. For example, “I study at the librar” as an input sequence, the output character would be ‘y’ which will be stored in next_chars.</w:t>
      </w:r>
      <w:r w:rsidR="00D6415D" w:rsidRPr="0D44B3D3">
        <w:rPr>
          <w:rFonts w:asciiTheme="minorHAnsi" w:eastAsiaTheme="minorEastAsia" w:hAnsiTheme="minorHAnsi" w:cstheme="minorBidi"/>
          <w:color w:val="000000" w:themeColor="text1"/>
        </w:rPr>
        <w:t xml:space="preserve"> We’ll set the sequence to be 60 and skip 10 characters</w:t>
      </w:r>
      <w:r w:rsidR="00787F2A" w:rsidRPr="0D44B3D3">
        <w:rPr>
          <w:rFonts w:asciiTheme="minorHAnsi" w:eastAsiaTheme="minorEastAsia" w:hAnsiTheme="minorHAnsi" w:cstheme="minorBidi"/>
          <w:color w:val="000000" w:themeColor="text1"/>
        </w:rPr>
        <w:t>.</w:t>
      </w:r>
    </w:p>
    <w:p w14:paraId="01EE707F" w14:textId="2C68A0FC" w:rsidR="00CC6D96" w:rsidRPr="00A374F8" w:rsidRDefault="00CC6D96" w:rsidP="0D44B3D3">
      <w:pPr>
        <w:pStyle w:val="ListParagraph"/>
        <w:jc w:val="both"/>
        <w:rPr>
          <w:rFonts w:asciiTheme="minorHAnsi" w:eastAsiaTheme="minorEastAsia" w:hAnsiTheme="minorHAnsi" w:cstheme="minorBidi"/>
          <w:color w:val="000000" w:themeColor="text1"/>
        </w:rPr>
      </w:pPr>
    </w:p>
    <w:p w14:paraId="053D301E" w14:textId="32B93CFD" w:rsidR="00A374F8" w:rsidRPr="00CD7CD5" w:rsidRDefault="6CA0CFE0" w:rsidP="00CD7CD5">
      <w:pPr>
        <w:jc w:val="center"/>
      </w:pPr>
      <w:r>
        <w:rPr>
          <w:noProof/>
        </w:rPr>
        <w:drawing>
          <wp:inline distT="0" distB="0" distL="0" distR="0" wp14:anchorId="3A56718F" wp14:editId="16BD0D7A">
            <wp:extent cx="5943600" cy="1971675"/>
            <wp:effectExtent l="0" t="0" r="0" b="0"/>
            <wp:docPr id="1139386541" name="Picture 113938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5FF24725" w14:textId="77777777" w:rsidR="00A374F8" w:rsidRDefault="00A374F8" w:rsidP="0D44B3D3">
      <w:pPr>
        <w:rPr>
          <w:rFonts w:asciiTheme="minorHAnsi" w:eastAsiaTheme="minorEastAsia" w:hAnsiTheme="minorHAnsi" w:cstheme="minorBidi"/>
          <w:color w:val="000000" w:themeColor="text1"/>
        </w:rPr>
      </w:pPr>
    </w:p>
    <w:p w14:paraId="5BF54D3F" w14:textId="34CFBC93" w:rsidR="003A79C6" w:rsidRDefault="00A374F8" w:rsidP="0D44B3D3">
      <w:pPr>
        <w:pStyle w:val="ListParagraph"/>
        <w:numPr>
          <w:ilvl w:val="0"/>
          <w:numId w:val="35"/>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Remember the figure above, </w:t>
      </w:r>
      <w:r w:rsidR="003277C2" w:rsidRPr="0D44B3D3">
        <w:rPr>
          <w:rFonts w:asciiTheme="minorHAnsi" w:eastAsiaTheme="minorEastAsia" w:hAnsiTheme="minorHAnsi" w:cstheme="minorBidi"/>
          <w:color w:val="000000" w:themeColor="text1"/>
        </w:rPr>
        <w:t>x</w:t>
      </w:r>
      <w:r w:rsidRPr="0D44B3D3">
        <w:rPr>
          <w:rFonts w:asciiTheme="minorHAnsi" w:eastAsiaTheme="minorEastAsia" w:hAnsiTheme="minorHAnsi" w:cstheme="minorBidi"/>
          <w:color w:val="000000" w:themeColor="text1"/>
        </w:rPr>
        <w:t xml:space="preserve"> is the sequence (input) and </w:t>
      </w:r>
      <w:r w:rsidR="003277C2" w:rsidRPr="0D44B3D3">
        <w:rPr>
          <w:rFonts w:asciiTheme="minorHAnsi" w:eastAsiaTheme="minorEastAsia" w:hAnsiTheme="minorHAnsi" w:cstheme="minorBidi"/>
          <w:color w:val="000000" w:themeColor="text1"/>
        </w:rPr>
        <w:t>y</w:t>
      </w:r>
      <w:r w:rsidRPr="0D44B3D3">
        <w:rPr>
          <w:rFonts w:asciiTheme="minorHAnsi" w:eastAsiaTheme="minorEastAsia" w:hAnsiTheme="minorHAnsi" w:cstheme="minorBidi"/>
          <w:color w:val="000000" w:themeColor="text1"/>
        </w:rPr>
        <w:t xml:space="preserve"> would be the input (sequence) plus next_chars that comes after the sentence.</w:t>
      </w:r>
      <w:r w:rsidR="00D6415D" w:rsidRPr="0D44B3D3">
        <w:rPr>
          <w:rFonts w:asciiTheme="minorHAnsi" w:eastAsiaTheme="minorEastAsia" w:hAnsiTheme="minorHAnsi" w:cstheme="minorBidi"/>
          <w:color w:val="000000" w:themeColor="text1"/>
        </w:rPr>
        <w:t xml:space="preserve"> Those x and y are very similar to the one-hot encoding in Chapter 6. In this case, one-hot encoding of the labels consists of embedding each label as an all-zero vector with a True in the place of the label index otherwise lots of False values. In detail, first, initializes the input tensor with shape (number of sentences, sequence length, vocabulary size). Then initializes the target tensor with shape (number of sentences, vocabulary size). Now it loops over each sentence in the dataset as iterating over each character in the current sentence. It maps the current character to its integer index in the vocabulary if t and char pair is found.</w:t>
      </w:r>
      <w:r w:rsidR="003A79C6" w:rsidRPr="0D44B3D3">
        <w:rPr>
          <w:rFonts w:asciiTheme="minorHAnsi" w:eastAsiaTheme="minorEastAsia" w:hAnsiTheme="minorHAnsi" w:cstheme="minorBidi"/>
          <w:color w:val="000000" w:themeColor="text1"/>
        </w:rPr>
        <w:t xml:space="preserve"> And y gets True when the target at time step t to 1 for the next character in the sequence. This vectorization prepares the data for LSTM training by creating one-hot encoded inputs and targets for each sentence in the dataset. Vectorization returns a vector for all sentences indicating the presence or absence of a character. </w:t>
      </w:r>
    </w:p>
    <w:p w14:paraId="59DD6E69" w14:textId="77777777" w:rsidR="00787F2A" w:rsidRPr="003A79C6" w:rsidRDefault="00787F2A" w:rsidP="0D44B3D3">
      <w:pPr>
        <w:pStyle w:val="ListParagraph"/>
        <w:jc w:val="both"/>
        <w:rPr>
          <w:rFonts w:asciiTheme="minorHAnsi" w:eastAsiaTheme="minorEastAsia" w:hAnsiTheme="minorHAnsi" w:cstheme="minorBidi"/>
          <w:color w:val="000000" w:themeColor="text1"/>
        </w:rPr>
      </w:pPr>
    </w:p>
    <w:p w14:paraId="36F785A8" w14:textId="5A10423C" w:rsidR="005205B5" w:rsidRDefault="33BEBE22" w:rsidP="00787F2A">
      <w:pPr>
        <w:jc w:val="center"/>
      </w:pPr>
      <w:r>
        <w:rPr>
          <w:noProof/>
        </w:rPr>
        <w:lastRenderedPageBreak/>
        <w:drawing>
          <wp:inline distT="0" distB="0" distL="0" distR="0" wp14:anchorId="63BA9AE4" wp14:editId="0F3BE093">
            <wp:extent cx="4314825" cy="5943600"/>
            <wp:effectExtent l="0" t="0" r="0" b="0"/>
            <wp:docPr id="294328011" name="Picture 29432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14825" cy="5943600"/>
                    </a:xfrm>
                    <a:prstGeom prst="rect">
                      <a:avLst/>
                    </a:prstGeom>
                  </pic:spPr>
                </pic:pic>
              </a:graphicData>
            </a:graphic>
          </wp:inline>
        </w:drawing>
      </w:r>
    </w:p>
    <w:p w14:paraId="7782B8B8" w14:textId="77777777" w:rsidR="00CD7CD5" w:rsidRDefault="00D6415D" w:rsidP="00CD7CD5">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In the next step, </w:t>
      </w:r>
      <w:r w:rsidR="003A79C6" w:rsidRPr="0D44B3D3">
        <w:rPr>
          <w:rFonts w:asciiTheme="minorHAnsi" w:eastAsiaTheme="minorEastAsia" w:hAnsiTheme="minorHAnsi" w:cstheme="minorBidi"/>
          <w:color w:val="000000" w:themeColor="text1"/>
        </w:rPr>
        <w:t>we are now going to build the model. This LSTM network model is designed for sequence-to-sequence learning tasks, such as language translation or text generation. Here's a breakdown of its components:</w:t>
      </w:r>
    </w:p>
    <w:p w14:paraId="6C4100DF" w14:textId="77777777" w:rsidR="00CD7CD5" w:rsidRDefault="003A79C6"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Input layer: The LSTM expects input sequences of varying lengths, so it uses a sequence length parameter and a vocabulary size (n_vocab).</w:t>
      </w:r>
    </w:p>
    <w:p w14:paraId="1A251CB1" w14:textId="77777777" w:rsidR="00CD7CD5" w:rsidRDefault="00CD7CD5"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 xml:space="preserve">LTSM Layer: </w:t>
      </w:r>
      <w:r w:rsidR="003A79C6" w:rsidRPr="00CD7CD5">
        <w:rPr>
          <w:rFonts w:asciiTheme="minorHAnsi" w:eastAsiaTheme="minorEastAsia" w:hAnsiTheme="minorHAnsi" w:cstheme="minorBidi"/>
          <w:color w:val="000000" w:themeColor="text1"/>
        </w:rPr>
        <w:t>This is the core of the network, with 128 units. It processes the input sequences, learning to capture long-term dependencies in the data.</w:t>
      </w:r>
    </w:p>
    <w:p w14:paraId="507B3E3D" w14:textId="77777777" w:rsidR="00CD7CD5" w:rsidRDefault="00CD7CD5"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 xml:space="preserve">Dense Layer: </w:t>
      </w:r>
      <w:r w:rsidR="003A79C6" w:rsidRPr="00CD7CD5">
        <w:rPr>
          <w:rFonts w:asciiTheme="minorHAnsi" w:eastAsiaTheme="minorEastAsia" w:hAnsiTheme="minorHAnsi" w:cstheme="minorBidi"/>
          <w:color w:val="000000" w:themeColor="text1"/>
        </w:rPr>
        <w:t>This final layer has the same vocabulary size as the input layer. It uses a softmax activation function to produce probability distributions over the vocabulary for each time step.</w:t>
      </w:r>
    </w:p>
    <w:p w14:paraId="6FEAC1B2" w14:textId="77777777" w:rsidR="00CD7CD5" w:rsidRDefault="00CD7CD5"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 xml:space="preserve">Optimizer: </w:t>
      </w:r>
      <w:r w:rsidR="003A79C6" w:rsidRPr="00CD7CD5">
        <w:rPr>
          <w:rFonts w:asciiTheme="minorHAnsi" w:eastAsiaTheme="minorEastAsia" w:hAnsiTheme="minorHAnsi" w:cstheme="minorBidi"/>
          <w:color w:val="000000" w:themeColor="text1"/>
        </w:rPr>
        <w:t>The RMSprop optimizer is used, with a learning rate of 0.01.</w:t>
      </w:r>
    </w:p>
    <w:p w14:paraId="663A6C0D" w14:textId="77777777" w:rsidR="00CD7CD5" w:rsidRDefault="00CD7CD5"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lastRenderedPageBreak/>
        <w:t xml:space="preserve">Loss Function: </w:t>
      </w:r>
      <w:r w:rsidR="003A79C6" w:rsidRPr="00CD7CD5">
        <w:rPr>
          <w:rFonts w:asciiTheme="minorHAnsi" w:eastAsiaTheme="minorEastAsia" w:hAnsiTheme="minorHAnsi" w:cstheme="minorBidi"/>
          <w:color w:val="000000" w:themeColor="text1"/>
        </w:rPr>
        <w:t>Categorical crossentropy is chosen as the loss function, which is suitable for multi-class classification tasks.</w:t>
      </w:r>
    </w:p>
    <w:p w14:paraId="08DD6D3B" w14:textId="396802A6" w:rsidR="003A79C6" w:rsidRPr="00CD7CD5" w:rsidRDefault="00CD7CD5" w:rsidP="00CD7CD5">
      <w:pPr>
        <w:pStyle w:val="ListParagraph"/>
        <w:numPr>
          <w:ilvl w:val="1"/>
          <w:numId w:val="35"/>
        </w:num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 xml:space="preserve">Summary: </w:t>
      </w:r>
      <w:r w:rsidR="003A79C6" w:rsidRPr="00CD7CD5">
        <w:rPr>
          <w:rFonts w:asciiTheme="minorHAnsi" w:eastAsiaTheme="minorEastAsia" w:hAnsiTheme="minorHAnsi" w:cstheme="minorBidi"/>
          <w:color w:val="000000" w:themeColor="text1"/>
        </w:rPr>
        <w:t>The model.summary() function is called to provide an overview of the model's architecture.</w:t>
      </w:r>
    </w:p>
    <w:p w14:paraId="0F288ACE" w14:textId="77777777" w:rsidR="003A79C6" w:rsidRDefault="003A79C6" w:rsidP="0D44B3D3">
      <w:pPr>
        <w:pStyle w:val="ListParagraph"/>
        <w:rPr>
          <w:rFonts w:asciiTheme="minorHAnsi" w:eastAsiaTheme="minorEastAsia" w:hAnsiTheme="minorHAnsi" w:cstheme="minorBidi"/>
          <w:color w:val="000000" w:themeColor="text1"/>
        </w:rPr>
      </w:pPr>
    </w:p>
    <w:p w14:paraId="6AB72ADE" w14:textId="027FD998" w:rsidR="00A374F8" w:rsidRDefault="003A79C6" w:rsidP="00CD7CD5">
      <w:pPr>
        <w:rPr>
          <w:rFonts w:asciiTheme="minorHAnsi" w:eastAsiaTheme="minorEastAsia" w:hAnsiTheme="minorHAnsi" w:cstheme="minorBidi"/>
          <w:color w:val="000000" w:themeColor="text1"/>
        </w:rPr>
      </w:pPr>
      <w:r w:rsidRPr="00CD7CD5">
        <w:rPr>
          <w:rFonts w:asciiTheme="minorHAnsi" w:eastAsiaTheme="minorEastAsia" w:hAnsiTheme="minorHAnsi" w:cstheme="minorBidi"/>
          <w:color w:val="000000" w:themeColor="text1"/>
        </w:rPr>
        <w:t>This LSTM model is set up to learn from sequences of varying lengths and produce output sequences of the same vocabulary size as the input. The vectorization process prepares the data for training, allowing LSTM to learn patterns and map input sequences to output sequences.</w:t>
      </w:r>
    </w:p>
    <w:p w14:paraId="0DF9AD41" w14:textId="77777777" w:rsidR="00CD7CD5" w:rsidRPr="00CD7CD5" w:rsidRDefault="00CD7CD5" w:rsidP="00CD7CD5">
      <w:pPr>
        <w:rPr>
          <w:rFonts w:asciiTheme="minorHAnsi" w:eastAsiaTheme="minorEastAsia" w:hAnsiTheme="minorHAnsi" w:cstheme="minorBidi"/>
          <w:color w:val="000000" w:themeColor="text1"/>
        </w:rPr>
      </w:pPr>
    </w:p>
    <w:p w14:paraId="5E89E7FA" w14:textId="7714759F" w:rsidR="003A79C6" w:rsidRDefault="1BCA278A" w:rsidP="003A79C6">
      <w:pPr>
        <w:jc w:val="center"/>
      </w:pPr>
      <w:r>
        <w:rPr>
          <w:noProof/>
        </w:rPr>
        <w:drawing>
          <wp:inline distT="0" distB="0" distL="0" distR="0" wp14:anchorId="01C6568E" wp14:editId="470B4362">
            <wp:extent cx="4926859" cy="4914900"/>
            <wp:effectExtent l="0" t="0" r="7620" b="0"/>
            <wp:docPr id="747369162" name="Picture 74736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34884" cy="4922905"/>
                    </a:xfrm>
                    <a:prstGeom prst="rect">
                      <a:avLst/>
                    </a:prstGeom>
                  </pic:spPr>
                </pic:pic>
              </a:graphicData>
            </a:graphic>
          </wp:inline>
        </w:drawing>
      </w:r>
    </w:p>
    <w:p w14:paraId="27F66D38" w14:textId="77777777" w:rsidR="005205B5" w:rsidRDefault="005205B5" w:rsidP="0D44B3D3">
      <w:pPr>
        <w:jc w:val="center"/>
        <w:rPr>
          <w:rFonts w:asciiTheme="minorHAnsi" w:eastAsiaTheme="minorEastAsia" w:hAnsiTheme="minorHAnsi" w:cstheme="minorBidi"/>
          <w:color w:val="000000" w:themeColor="text1"/>
        </w:rPr>
      </w:pPr>
    </w:p>
    <w:p w14:paraId="28BDF9DE" w14:textId="77777777" w:rsidR="003A79C6" w:rsidRPr="003A79C6" w:rsidRDefault="003A79C6"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The checkpoint shown is a model checkpoint object used in Keras for saving and loading trained models. Here's a breakdown of its components:</w:t>
      </w:r>
    </w:p>
    <w:p w14:paraId="1B277B70"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1. **__init__(filepath, monitor, verbose, save_best_only, mode)**:</w:t>
      </w:r>
    </w:p>
    <w:p w14:paraId="54B73D98"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   - **filepath**: The path where the checkpoint will be saved.</w:t>
      </w:r>
    </w:p>
    <w:p w14:paraId="14C2DC1E"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   - **monitor**: The metric to track for saving the checkpoint (in this case, 'loss').</w:t>
      </w:r>
    </w:p>
    <w:p w14:paraId="128333F5"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   - **verbose**: Level of verbosity (1 for progress messages).</w:t>
      </w:r>
    </w:p>
    <w:p w14:paraId="4E6CF54D"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   - **save_best_only**: Whether to only save the best checkpoint (True in this case).</w:t>
      </w:r>
    </w:p>
    <w:p w14:paraId="450B66C3"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lastRenderedPageBreak/>
        <w:t xml:space="preserve">   - **mode**: The comparison mode (min in this case, meaning it will save the checkpoint if the monitor value improves).</w:t>
      </w:r>
    </w:p>
    <w:p w14:paraId="61720DDF" w14:textId="77777777" w:rsidR="003A79C6" w:rsidRPr="003A79C6" w:rsidRDefault="003A79C6" w:rsidP="0D44B3D3">
      <w:pPr>
        <w:pStyle w:val="ListParagraph"/>
        <w:rPr>
          <w:rFonts w:asciiTheme="minorHAnsi" w:eastAsiaTheme="minorEastAsia" w:hAnsiTheme="minorHAnsi" w:cstheme="minorBidi"/>
          <w:color w:val="000000" w:themeColor="text1"/>
        </w:rPr>
      </w:pPr>
    </w:p>
    <w:p w14:paraId="6F8B0557"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2. **filepath**: "saved_weights(epoch:02d)(loss:4f).keras" is the path where the checkpoint will be saved. It includes the epoch number (02d) and the loss value (4f) in the filename.</w:t>
      </w:r>
    </w:p>
    <w:p w14:paraId="4358D8EF" w14:textId="77777777" w:rsidR="003A79C6" w:rsidRPr="003A79C6" w:rsidRDefault="003A79C6" w:rsidP="0D44B3D3">
      <w:pPr>
        <w:pStyle w:val="ListParagraph"/>
        <w:rPr>
          <w:rFonts w:asciiTheme="minorHAnsi" w:eastAsiaTheme="minorEastAsia" w:hAnsiTheme="minorHAnsi" w:cstheme="minorBidi"/>
          <w:color w:val="000000" w:themeColor="text1"/>
        </w:rPr>
      </w:pPr>
    </w:p>
    <w:p w14:paraId="42872C41" w14:textId="77777777"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3. **call(model)**: This method is called during training to save the weights of the model if the monitor value improves.</w:t>
      </w:r>
    </w:p>
    <w:p w14:paraId="56B994E0" w14:textId="77777777" w:rsidR="003A79C6" w:rsidRPr="003A79C6" w:rsidRDefault="003A79C6" w:rsidP="0D44B3D3">
      <w:pPr>
        <w:pStyle w:val="ListParagraph"/>
        <w:rPr>
          <w:rFonts w:asciiTheme="minorHAnsi" w:eastAsiaTheme="minorEastAsia" w:hAnsiTheme="minorHAnsi" w:cstheme="minorBidi"/>
          <w:color w:val="000000" w:themeColor="text1"/>
        </w:rPr>
      </w:pPr>
    </w:p>
    <w:p w14:paraId="7CB74615" w14:textId="2891385B" w:rsidR="003A79C6" w:rsidRP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This checkpoint setup allows the model to save its weights periodically during training, ensuring that the best weights can be restored later if needed. It's particularly useful for long training processes or when training on large datasets where saving the entire model after every epoch would be impractical.</w:t>
      </w:r>
    </w:p>
    <w:p w14:paraId="4482D994" w14:textId="4D107DEA" w:rsidR="00A374F8" w:rsidRDefault="4C3187B8" w:rsidP="003A79C6">
      <w:pPr>
        <w:jc w:val="center"/>
      </w:pPr>
      <w:r>
        <w:rPr>
          <w:noProof/>
        </w:rPr>
        <w:drawing>
          <wp:inline distT="0" distB="0" distL="0" distR="0" wp14:anchorId="6469F508" wp14:editId="6A13CF5E">
            <wp:extent cx="5943600" cy="1095375"/>
            <wp:effectExtent l="0" t="0" r="0" b="0"/>
            <wp:docPr id="1714968857" name="Picture 171496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2FFDA539" w14:textId="77777777" w:rsidR="005205B5" w:rsidRDefault="005205B5" w:rsidP="0D44B3D3">
      <w:pPr>
        <w:jc w:val="center"/>
        <w:rPr>
          <w:rFonts w:asciiTheme="minorHAnsi" w:eastAsiaTheme="minorEastAsia" w:hAnsiTheme="minorHAnsi" w:cstheme="minorBidi"/>
          <w:color w:val="000000" w:themeColor="text1"/>
        </w:rPr>
      </w:pPr>
    </w:p>
    <w:p w14:paraId="7CA48180" w14:textId="77777777" w:rsidR="003A79C6" w:rsidRDefault="003A79C6"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We can now fit the model. The model.fit() function shown is used to train the LSTM model on the prepared data. Here's a breakdown of the key components: 1. **model**: The LSTM model instance to be trained. </w:t>
      </w:r>
    </w:p>
    <w:p w14:paraId="4A2D0011" w14:textId="77777777" w:rsid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2. **X, y**: The training data, where X is the input sequences and y is the target sequences. </w:t>
      </w:r>
    </w:p>
    <w:p w14:paraId="3206F7A1" w14:textId="77777777" w:rsid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3. **batch_size**: 128, the number of samples per gradient step. </w:t>
      </w:r>
    </w:p>
    <w:p w14:paraId="2A6B7E32" w14:textId="77777777" w:rsid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4. **epochs**: 50, the number of training epochs. </w:t>
      </w:r>
    </w:p>
    <w:p w14:paraId="221B077A" w14:textId="77777777" w:rsid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5. **callbacks**: A list of callbacks to be called during training. In this case, only one callback is provided: the model checkpoint. </w:t>
      </w:r>
    </w:p>
    <w:p w14:paraId="07DA9AB1" w14:textId="77777777" w:rsidR="003A79C6" w:rsidRDefault="003A79C6" w:rsidP="0D44B3D3">
      <w:pPr>
        <w:pStyle w:val="ListParagraph"/>
        <w:rPr>
          <w:rFonts w:asciiTheme="minorHAnsi" w:eastAsiaTheme="minorEastAsia" w:hAnsiTheme="minorHAnsi" w:cstheme="minorBidi"/>
          <w:color w:val="000000" w:themeColor="text1"/>
        </w:rPr>
      </w:pPr>
    </w:p>
    <w:p w14:paraId="763FA315" w14:textId="01FAA6B8" w:rsidR="003A79C6" w:rsidRDefault="003A79C6"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The model.fit() function will train the LSTM on the input data for 50 epochs, using a batch size of 128. After each epoch, it will call the checkpoint callback to save the best weights if the monitor value (likely the loss) improves. This training process allows the LSTM to learn patterns in the input sequences and map them to the output sequences effectively, using the vectorized data prepared earlier in the code.</w:t>
      </w:r>
    </w:p>
    <w:p w14:paraId="2637966D" w14:textId="77777777" w:rsidR="003A79C6" w:rsidRDefault="003A79C6" w:rsidP="0D44B3D3">
      <w:pPr>
        <w:rPr>
          <w:rFonts w:asciiTheme="minorHAnsi" w:eastAsiaTheme="minorEastAsia" w:hAnsiTheme="minorHAnsi" w:cstheme="minorBidi"/>
          <w:color w:val="000000" w:themeColor="text1"/>
        </w:rPr>
      </w:pPr>
    </w:p>
    <w:p w14:paraId="15CBC0D2" w14:textId="42F82B96" w:rsidR="003A79C6" w:rsidRDefault="68B7612D" w:rsidP="003A79C6">
      <w:pPr>
        <w:jc w:val="center"/>
      </w:pPr>
      <w:r>
        <w:rPr>
          <w:noProof/>
        </w:rPr>
        <w:lastRenderedPageBreak/>
        <w:drawing>
          <wp:inline distT="0" distB="0" distL="0" distR="0" wp14:anchorId="323083B2" wp14:editId="477CF9F1">
            <wp:extent cx="5400675" cy="5943600"/>
            <wp:effectExtent l="0" t="0" r="0" b="0"/>
            <wp:docPr id="1953774966" name="Picture 19537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5943600"/>
                    </a:xfrm>
                    <a:prstGeom prst="rect">
                      <a:avLst/>
                    </a:prstGeom>
                  </pic:spPr>
                </pic:pic>
              </a:graphicData>
            </a:graphic>
          </wp:inline>
        </w:drawing>
      </w:r>
    </w:p>
    <w:p w14:paraId="383F9775" w14:textId="77777777" w:rsidR="003A79C6" w:rsidRDefault="003A79C6" w:rsidP="0D44B3D3">
      <w:pPr>
        <w:jc w:val="center"/>
        <w:rPr>
          <w:rFonts w:asciiTheme="minorHAnsi" w:eastAsiaTheme="minorEastAsia" w:hAnsiTheme="minorHAnsi" w:cstheme="minorBidi"/>
          <w:color w:val="000000" w:themeColor="text1"/>
        </w:rPr>
      </w:pPr>
    </w:p>
    <w:p w14:paraId="52554B65" w14:textId="77777777" w:rsidR="00D72964" w:rsidRDefault="00D72964"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The code snippet shows a loop that prints the loss at each epoch iteration during the training process. Here's a breakdown: </w:t>
      </w:r>
    </w:p>
    <w:p w14:paraId="2E5B1E75"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1. **iteration loop**: This loop iterates over each epoch, running from 1 to 50 (the number of epochs specified in the model.fit() call). </w:t>
      </w:r>
    </w:p>
    <w:p w14:paraId="04436AF0"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2. **epoch loop**: For each epoch, it loops over the training data (X, y). </w:t>
      </w:r>
    </w:p>
    <w:p w14:paraId="699C434A"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3. **training loop**: Inside each epoch, it loops over the training data in batches. 4. **loss printing**: After each batch, the current loss is printed to the console. </w:t>
      </w:r>
    </w:p>
    <w:p w14:paraId="49CCF169" w14:textId="77777777" w:rsidR="00D72964" w:rsidRDefault="00D72964" w:rsidP="0D44B3D3">
      <w:pPr>
        <w:pStyle w:val="ListParagraph"/>
        <w:rPr>
          <w:rFonts w:asciiTheme="minorHAnsi" w:eastAsiaTheme="minorEastAsia" w:hAnsiTheme="minorHAnsi" w:cstheme="minorBidi"/>
          <w:color w:val="000000" w:themeColor="text1"/>
        </w:rPr>
      </w:pPr>
    </w:p>
    <w:p w14:paraId="7463EAE3" w14:textId="1B762BC0" w:rsidR="00D72964" w:rsidRPr="00CD7CD5" w:rsidRDefault="00D72964" w:rsidP="00CD7CD5">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This code provides a way to monitor the training progress visually by observing the loss decrease over time. It allows developers to track the model's performance as it learns, ensuring that the training is proceeding as expected and that the model is improving with each epoch.</w:t>
      </w:r>
    </w:p>
    <w:p w14:paraId="31C2A2F9" w14:textId="77777777" w:rsidR="00D72964" w:rsidRDefault="00D72964" w:rsidP="0D44B3D3">
      <w:pPr>
        <w:pStyle w:val="ListParagraph"/>
        <w:rPr>
          <w:rFonts w:asciiTheme="minorHAnsi" w:eastAsiaTheme="minorEastAsia" w:hAnsiTheme="minorHAnsi" w:cstheme="minorBidi"/>
          <w:color w:val="000000" w:themeColor="text1"/>
        </w:rPr>
      </w:pPr>
    </w:p>
    <w:p w14:paraId="0E85D9F8" w14:textId="7B093D8F" w:rsidR="00D72964" w:rsidRDefault="3FB7EC74" w:rsidP="0D44B3D3">
      <w:pPr>
        <w:jc w:val="center"/>
      </w:pPr>
      <w:r>
        <w:rPr>
          <w:noProof/>
        </w:rPr>
        <w:drawing>
          <wp:inline distT="0" distB="0" distL="0" distR="0" wp14:anchorId="067C8838" wp14:editId="594FFE41">
            <wp:extent cx="5067298" cy="5943600"/>
            <wp:effectExtent l="0" t="0" r="0" b="0"/>
            <wp:docPr id="225719002" name="Picture 22571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67298" cy="5943600"/>
                    </a:xfrm>
                    <a:prstGeom prst="rect">
                      <a:avLst/>
                    </a:prstGeom>
                  </pic:spPr>
                </pic:pic>
              </a:graphicData>
            </a:graphic>
          </wp:inline>
        </w:drawing>
      </w:r>
    </w:p>
    <w:p w14:paraId="4D18E766" w14:textId="77777777" w:rsidR="00D72964" w:rsidRDefault="00D72964" w:rsidP="0D44B3D3">
      <w:pPr>
        <w:pStyle w:val="ListParagraph"/>
        <w:rPr>
          <w:rFonts w:asciiTheme="minorHAnsi" w:eastAsiaTheme="minorEastAsia" w:hAnsiTheme="minorHAnsi" w:cstheme="minorBidi"/>
          <w:color w:val="000000" w:themeColor="text1"/>
        </w:rPr>
      </w:pPr>
    </w:p>
    <w:p w14:paraId="3E5088CE" w14:textId="77777777" w:rsidR="00D72964" w:rsidRDefault="00D72964"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The LSTM sample method shown in the code snippet is used to generate new sequences based on the learned model. Here's a breakdown: </w:t>
      </w:r>
    </w:p>
    <w:p w14:paraId="4F073506"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1. **initialize state**: It initializes the LSTM state with zeros, which is necessary to start the generation process. </w:t>
      </w:r>
    </w:p>
    <w:p w14:paraId="617E83B2"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2. **generate sequence**: It then iterates over a fixed sequence length (30 in this case). </w:t>
      </w:r>
    </w:p>
    <w:p w14:paraId="09E6C773"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3. **predict next character**: For each time step, it uses the current state and input (which is likely the last predicted character) to predict the next character. </w:t>
      </w:r>
    </w:p>
    <w:p w14:paraId="2C6E16D5" w14:textId="77777777" w:rsidR="005205B5"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4. **update state**: Based on the predicted character, it updates the LSTM state. </w:t>
      </w:r>
    </w:p>
    <w:p w14:paraId="2D3F26D3" w14:textId="77777777" w:rsidR="005205B5" w:rsidRDefault="005205B5" w:rsidP="0D44B3D3">
      <w:pPr>
        <w:pStyle w:val="ListParagraph"/>
        <w:rPr>
          <w:rFonts w:asciiTheme="minorHAnsi" w:eastAsiaTheme="minorEastAsia" w:hAnsiTheme="minorHAnsi" w:cstheme="minorBidi"/>
          <w:color w:val="000000" w:themeColor="text1"/>
        </w:rPr>
      </w:pPr>
    </w:p>
    <w:p w14:paraId="65E4F7DA" w14:textId="63951B6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lastRenderedPageBreak/>
        <w:t>This method demonstrates how an LSTM trained on sequences can be used to generate new sequences, which is a common application in tasks like text generation or sequence prediction. The fixed sequence length suggests that this is likely a demonstration of the model's ability to generate a fixed-length output sequence, rather than an end-to-end sequence-to-sequence translation.</w:t>
      </w:r>
      <w:r w:rsidR="005205B5" w:rsidRPr="0D44B3D3">
        <w:rPr>
          <w:rFonts w:asciiTheme="minorHAnsi" w:eastAsiaTheme="minorEastAsia" w:hAnsiTheme="minorHAnsi" w:cstheme="minorBidi"/>
          <w:color w:val="000000" w:themeColor="text1"/>
        </w:rPr>
        <w:t xml:space="preserve"> We must provide a sequence of seq_length as input to start the generation process. The prediction results is probabilities for each of the 48 characters at a specific point in sequence. Let us pick the one with max probability and print it out. </w:t>
      </w:r>
    </w:p>
    <w:p w14:paraId="4F784383" w14:textId="77777777" w:rsidR="00D72964" w:rsidRDefault="00D72964" w:rsidP="0D44B3D3">
      <w:pPr>
        <w:pStyle w:val="ListParagraph"/>
        <w:rPr>
          <w:rFonts w:asciiTheme="minorHAnsi" w:eastAsiaTheme="minorEastAsia" w:hAnsiTheme="minorHAnsi" w:cstheme="minorBidi"/>
          <w:color w:val="000000" w:themeColor="text1"/>
        </w:rPr>
      </w:pPr>
    </w:p>
    <w:p w14:paraId="76B3193D" w14:textId="4474561A" w:rsidR="00D72964" w:rsidRDefault="5D981B7F" w:rsidP="0D44B3D3">
      <w:pPr>
        <w:jc w:val="center"/>
      </w:pPr>
      <w:r>
        <w:rPr>
          <w:noProof/>
        </w:rPr>
        <w:drawing>
          <wp:inline distT="0" distB="0" distL="0" distR="0" wp14:anchorId="6C4E4B1D" wp14:editId="57E4CBDA">
            <wp:extent cx="5226292" cy="1430502"/>
            <wp:effectExtent l="0" t="0" r="0" b="0"/>
            <wp:docPr id="2073366021" name="Picture 207336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26292" cy="1430502"/>
                    </a:xfrm>
                    <a:prstGeom prst="rect">
                      <a:avLst/>
                    </a:prstGeom>
                  </pic:spPr>
                </pic:pic>
              </a:graphicData>
            </a:graphic>
          </wp:inline>
        </w:drawing>
      </w:r>
    </w:p>
    <w:p w14:paraId="57C36B9E" w14:textId="77777777" w:rsidR="00D72964" w:rsidRDefault="00D72964" w:rsidP="0D44B3D3">
      <w:pPr>
        <w:pStyle w:val="ListParagraph"/>
        <w:rPr>
          <w:rFonts w:asciiTheme="minorHAnsi" w:eastAsiaTheme="minorEastAsia" w:hAnsiTheme="minorHAnsi" w:cstheme="minorBidi"/>
          <w:color w:val="000000" w:themeColor="text1"/>
        </w:rPr>
      </w:pPr>
    </w:p>
    <w:p w14:paraId="4610FCB5" w14:textId="77777777" w:rsidR="00D72964" w:rsidRDefault="00D72964"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The prediction step in an LSTM execution, as shown in the code, involves several key components: </w:t>
      </w:r>
    </w:p>
    <w:p w14:paraId="7ADE146B"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1. **initialize state**: The LSTM hidden state and cell state are initialized, typically with zeros. This is crucial for the LSTM to start processing the input sequence. </w:t>
      </w:r>
    </w:p>
    <w:p w14:paraId="1DF9994E"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2. **input processing**: The first input to the LSTM is often a special start token or the initial character of the sequence to be generated. </w:t>
      </w:r>
    </w:p>
    <w:p w14:paraId="0AF80F16"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3. **iteration**: The LSTM then iterates over the input sequence, one time step at a time. </w:t>
      </w:r>
    </w:p>
    <w:p w14:paraId="4257037B"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4. **output and state update**: For each time step, the LSTM computes the output (which is typically the next character in the sequence) and updates its hidden state based on the input and current state. </w:t>
      </w:r>
    </w:p>
    <w:p w14:paraId="282426F8" w14:textId="77777777"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5. **state carry-over**: The updated hidden state from one time step is carried over to the next, allowing the LSTM to maintain context from earlier parts of the sequence. </w:t>
      </w:r>
    </w:p>
    <w:p w14:paraId="668B2710" w14:textId="1F2D4E5E" w:rsid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This prediction step is how the trained LSTM generates new sequences. It takes the current state and input as input, produces an output (the next character), and updates its state. This process is repeated for the desired number of time steps to generate a fixed-length sequence.</w:t>
      </w:r>
    </w:p>
    <w:p w14:paraId="14BCE2ED" w14:textId="03509BFD" w:rsidR="59166110" w:rsidRDefault="59166110" w:rsidP="0D44B3D3">
      <w:pPr>
        <w:spacing w:line="259" w:lineRule="auto"/>
        <w:jc w:val="center"/>
      </w:pPr>
      <w:r>
        <w:rPr>
          <w:noProof/>
        </w:rPr>
        <w:lastRenderedPageBreak/>
        <w:drawing>
          <wp:inline distT="0" distB="0" distL="0" distR="0" wp14:anchorId="3FC31618" wp14:editId="790864D5">
            <wp:extent cx="5943600" cy="4829175"/>
            <wp:effectExtent l="0" t="0" r="0" b="0"/>
            <wp:docPr id="808213200" name="Picture 80821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4A943B1" w14:textId="70325799" w:rsidR="59166110" w:rsidRDefault="59166110" w:rsidP="0D44B3D3">
      <w:pPr>
        <w:spacing w:line="259" w:lineRule="auto"/>
        <w:jc w:val="center"/>
      </w:pPr>
      <w:r w:rsidRPr="0D44B3D3">
        <w:rPr>
          <w:b/>
          <w:bCs/>
          <w:color w:val="FF0000"/>
        </w:rPr>
        <w:t>Note: The “filename” might differ. Please refer to your own generated file. Example:</w:t>
      </w:r>
    </w:p>
    <w:p w14:paraId="2C0D0F87" w14:textId="6B903993" w:rsidR="0D44B3D3" w:rsidRDefault="0D44B3D3" w:rsidP="0D44B3D3">
      <w:pPr>
        <w:spacing w:line="259" w:lineRule="auto"/>
        <w:jc w:val="center"/>
        <w:rPr>
          <w:b/>
          <w:bCs/>
          <w:color w:val="FF0000"/>
        </w:rPr>
      </w:pPr>
    </w:p>
    <w:p w14:paraId="57E4C807" w14:textId="296997F4" w:rsidR="59166110" w:rsidRDefault="59166110" w:rsidP="0D44B3D3">
      <w:pPr>
        <w:spacing w:line="259" w:lineRule="auto"/>
        <w:jc w:val="center"/>
      </w:pPr>
      <w:r>
        <w:rPr>
          <w:noProof/>
        </w:rPr>
        <w:drawing>
          <wp:inline distT="0" distB="0" distL="0" distR="0" wp14:anchorId="416BF0D6" wp14:editId="66016B00">
            <wp:extent cx="3467278" cy="723937"/>
            <wp:effectExtent l="0" t="0" r="0" b="0"/>
            <wp:docPr id="359818321" name="Picture 35981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67278" cy="723937"/>
                    </a:xfrm>
                    <a:prstGeom prst="rect">
                      <a:avLst/>
                    </a:prstGeom>
                  </pic:spPr>
                </pic:pic>
              </a:graphicData>
            </a:graphic>
          </wp:inline>
        </w:drawing>
      </w:r>
    </w:p>
    <w:p w14:paraId="7AEAC500" w14:textId="77777777" w:rsidR="005205B5" w:rsidRDefault="005205B5" w:rsidP="0D44B3D3">
      <w:pPr>
        <w:pStyle w:val="ListParagraph"/>
        <w:jc w:val="center"/>
        <w:rPr>
          <w:rFonts w:asciiTheme="minorHAnsi" w:eastAsiaTheme="minorEastAsia" w:hAnsiTheme="minorHAnsi" w:cstheme="minorBidi"/>
          <w:color w:val="000000" w:themeColor="text1"/>
        </w:rPr>
      </w:pPr>
    </w:p>
    <w:p w14:paraId="3ECE6A8A" w14:textId="77777777" w:rsidR="00D72964" w:rsidRPr="00D72964" w:rsidRDefault="00D72964" w:rsidP="0D44B3D3">
      <w:pPr>
        <w:pStyle w:val="ListParagraph"/>
        <w:numPr>
          <w:ilvl w:val="0"/>
          <w:numId w:val="35"/>
        </w:numPr>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The text automatic generation function shown in the code snippet is a simple yet effective way to generate new text based on a pretrained LSTM model. Here's a breakdown:</w:t>
      </w:r>
    </w:p>
    <w:p w14:paraId="0FDA1477" w14:textId="77777777" w:rsidR="00D72964" w:rsidRPr="00D72964" w:rsidRDefault="00D72964" w:rsidP="0D44B3D3">
      <w:pPr>
        <w:pStyle w:val="ListParagraph"/>
        <w:rPr>
          <w:rFonts w:asciiTheme="minorHAnsi" w:eastAsiaTheme="minorEastAsia" w:hAnsiTheme="minorHAnsi" w:cstheme="minorBidi"/>
          <w:color w:val="000000" w:themeColor="text1"/>
        </w:rPr>
      </w:pPr>
    </w:p>
    <w:p w14:paraId="3C4FD506" w14:textId="77777777" w:rsidR="00D72964" w:rsidRP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1. **initialize state**: It initializes the LSTM state with zeros, starting the generation process.</w:t>
      </w:r>
    </w:p>
    <w:p w14:paraId="2F30D1DA" w14:textId="77777777" w:rsidR="00D72964" w:rsidRP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2. **generate sequence**: It then iterates over a fixed sequence length (30 in this case).</w:t>
      </w:r>
    </w:p>
    <w:p w14:paraId="41B4A36D" w14:textId="77777777" w:rsidR="00D72964" w:rsidRP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3. **predict next character**: For each time step, it uses the current state and input (which is likely the last predicted character) to predict the next character.</w:t>
      </w:r>
    </w:p>
    <w:p w14:paraId="59FF26CE" w14:textId="77777777" w:rsidR="00D72964" w:rsidRP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4. **update state**: Based on the predicted character, it updates the LSTM state.</w:t>
      </w:r>
    </w:p>
    <w:p w14:paraId="2C80A180" w14:textId="77777777" w:rsidR="00D72964" w:rsidRPr="00D72964" w:rsidRDefault="00D72964" w:rsidP="0D44B3D3">
      <w:pPr>
        <w:pStyle w:val="ListParagraph"/>
        <w:rPr>
          <w:rFonts w:asciiTheme="minorHAnsi" w:eastAsiaTheme="minorEastAsia" w:hAnsiTheme="minorHAnsi" w:cstheme="minorBidi"/>
          <w:color w:val="000000" w:themeColor="text1"/>
        </w:rPr>
      </w:pPr>
    </w:p>
    <w:p w14:paraId="5DC07E38" w14:textId="0CF143D3" w:rsidR="00D72964" w:rsidRPr="00D72964" w:rsidRDefault="00D72964" w:rsidP="0D44B3D3">
      <w:pPr>
        <w:pStyle w:val="ListParagrap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This function demonstrates how an LSTM trained on sequences can be used to generate new sequences, which is a common application in tasks like text generation or sequence prediction. </w:t>
      </w:r>
      <w:r w:rsidRPr="0D44B3D3">
        <w:rPr>
          <w:rFonts w:asciiTheme="minorHAnsi" w:eastAsiaTheme="minorEastAsia" w:hAnsiTheme="minorHAnsi" w:cstheme="minorBidi"/>
          <w:color w:val="000000" w:themeColor="text1"/>
        </w:rPr>
        <w:lastRenderedPageBreak/>
        <w:t>The fixed sequence length suggests that this is likely a demonstration of the model's ability to generate a fixed-length output sequence, rather than an end-to-end sequence-to-sequence translation. It's a straightforward way to showcase the LSTM's language modeling capabilities.</w:t>
      </w:r>
      <w:r w:rsidR="005205B5" w:rsidRPr="0D44B3D3">
        <w:rPr>
          <w:rFonts w:asciiTheme="minorHAnsi" w:eastAsiaTheme="minorEastAsia" w:hAnsiTheme="minorHAnsi" w:cstheme="minorBidi"/>
          <w:color w:val="000000" w:themeColor="text1"/>
        </w:rPr>
        <w:t xml:space="preserve"> Of course, there are many wrong words too because of the quality of </w:t>
      </w:r>
      <w:r w:rsidR="00C02543" w:rsidRPr="0D44B3D3">
        <w:rPr>
          <w:rFonts w:asciiTheme="minorHAnsi" w:eastAsiaTheme="minorEastAsia" w:hAnsiTheme="minorHAnsi" w:cstheme="minorBidi"/>
          <w:color w:val="000000" w:themeColor="text1"/>
        </w:rPr>
        <w:t xml:space="preserve">model and </w:t>
      </w:r>
      <w:r w:rsidR="005205B5" w:rsidRPr="0D44B3D3">
        <w:rPr>
          <w:rFonts w:asciiTheme="minorHAnsi" w:eastAsiaTheme="minorEastAsia" w:hAnsiTheme="minorHAnsi" w:cstheme="minorBidi"/>
          <w:color w:val="000000" w:themeColor="text1"/>
        </w:rPr>
        <w:t>training.</w:t>
      </w:r>
    </w:p>
    <w:p w14:paraId="3CB71890" w14:textId="77777777" w:rsidR="00D72964" w:rsidRPr="00D72964" w:rsidRDefault="00D72964" w:rsidP="0D44B3D3">
      <w:pPr>
        <w:pStyle w:val="ListParagraph"/>
        <w:rPr>
          <w:rFonts w:asciiTheme="minorHAnsi" w:eastAsiaTheme="minorEastAsia" w:hAnsiTheme="minorHAnsi" w:cstheme="minorBidi"/>
          <w:color w:val="000000" w:themeColor="text1"/>
        </w:rPr>
      </w:pPr>
    </w:p>
    <w:p w14:paraId="57362D91" w14:textId="7E0856A4" w:rsidR="00D72964" w:rsidRPr="00D72964" w:rsidRDefault="3AD37FA4" w:rsidP="0D44B3D3">
      <w:pPr>
        <w:jc w:val="center"/>
      </w:pPr>
      <w:r>
        <w:rPr>
          <w:noProof/>
        </w:rPr>
        <w:drawing>
          <wp:inline distT="0" distB="0" distL="0" distR="0" wp14:anchorId="34A0993E" wp14:editId="3E683A49">
            <wp:extent cx="4978656" cy="4038808"/>
            <wp:effectExtent l="0" t="0" r="0" b="0"/>
            <wp:docPr id="1884899504" name="Picture 188489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78656" cy="4038808"/>
                    </a:xfrm>
                    <a:prstGeom prst="rect">
                      <a:avLst/>
                    </a:prstGeom>
                  </pic:spPr>
                </pic:pic>
              </a:graphicData>
            </a:graphic>
          </wp:inline>
        </w:drawing>
      </w:r>
    </w:p>
    <w:p w14:paraId="25A62E39" w14:textId="360CDC4B" w:rsidR="00D72964" w:rsidRDefault="00D72964" w:rsidP="0D44B3D3">
      <w:pPr>
        <w:pStyle w:val="ListParagraph"/>
        <w:rPr>
          <w:rFonts w:asciiTheme="minorHAnsi" w:eastAsiaTheme="minorEastAsia" w:hAnsiTheme="minorHAnsi" w:cstheme="minorBidi"/>
          <w:color w:val="000000" w:themeColor="text1"/>
        </w:rPr>
      </w:pPr>
    </w:p>
    <w:p w14:paraId="23B0F33C" w14:textId="77777777" w:rsidR="005205B5" w:rsidRPr="003A79C6" w:rsidRDefault="005205B5" w:rsidP="0D44B3D3">
      <w:pPr>
        <w:pStyle w:val="ListParagraph"/>
        <w:rPr>
          <w:rFonts w:asciiTheme="minorHAnsi" w:eastAsiaTheme="minorEastAsia" w:hAnsiTheme="minorHAnsi" w:cstheme="minorBidi"/>
          <w:color w:val="000000" w:themeColor="text1"/>
        </w:rPr>
      </w:pPr>
    </w:p>
    <w:p w14:paraId="3903AE31" w14:textId="71B5D029" w:rsidR="21A1D7A1" w:rsidRDefault="21A1D7A1" w:rsidP="0D44B3D3">
      <w:pPr>
        <w:rPr>
          <w:rFonts w:ascii="Calibri" w:eastAsia="Calibri" w:hAnsi="Calibri" w:cs="Calibri"/>
          <w:color w:val="000000" w:themeColor="text1"/>
          <w:sz w:val="22"/>
          <w:szCs w:val="22"/>
        </w:rPr>
      </w:pPr>
      <w:r w:rsidRPr="0D44B3D3">
        <w:rPr>
          <w:rFonts w:ascii="Calibri" w:eastAsia="Calibri" w:hAnsi="Calibri" w:cs="Calibri"/>
          <w:b/>
          <w:bCs/>
          <w:color w:val="000000" w:themeColor="text1"/>
          <w:sz w:val="22"/>
          <w:szCs w:val="22"/>
        </w:rPr>
        <w:t>Section 3: Pushing your work to GitHub</w:t>
      </w:r>
    </w:p>
    <w:p w14:paraId="36F4F55D" w14:textId="34E11327" w:rsidR="21A1D7A1" w:rsidRDefault="21A1D7A1" w:rsidP="0D44B3D3">
      <w:pPr>
        <w:rPr>
          <w:rFonts w:ascii="Calibri" w:eastAsia="Calibri" w:hAnsi="Calibri" w:cs="Calibri"/>
          <w:color w:val="4F81BD"/>
          <w:sz w:val="22"/>
          <w:szCs w:val="22"/>
        </w:rPr>
      </w:pPr>
      <w:r w:rsidRPr="0D44B3D3">
        <w:rPr>
          <w:rFonts w:ascii="Calibri" w:eastAsia="Calibri" w:hAnsi="Calibri" w:cs="Calibri"/>
          <w:color w:val="000000" w:themeColor="text1"/>
          <w:sz w:val="22"/>
          <w:szCs w:val="22"/>
        </w:rPr>
        <w:t xml:space="preserve">Follow instructions here: </w:t>
      </w:r>
      <w:hyperlink r:id="rId29">
        <w:r w:rsidRPr="0D44B3D3">
          <w:rPr>
            <w:rStyle w:val="Hyperlink"/>
            <w:rFonts w:ascii="Calibri" w:eastAsia="Calibri" w:hAnsi="Calibri" w:cs="Calibri"/>
            <w:sz w:val="22"/>
            <w:szCs w:val="22"/>
          </w:rPr>
          <w:t>https://cityuseattle.github.io/docs/git/codespaces_submission/</w:t>
        </w:r>
      </w:hyperlink>
    </w:p>
    <w:p w14:paraId="022D4B9A" w14:textId="2C236415" w:rsidR="0D44B3D3" w:rsidRDefault="0D44B3D3" w:rsidP="0D44B3D3">
      <w:pPr>
        <w:jc w:val="both"/>
        <w:rPr>
          <w:rFonts w:asciiTheme="minorHAnsi" w:eastAsiaTheme="minorEastAsia" w:hAnsiTheme="minorHAnsi" w:cstheme="minorBidi"/>
          <w:b/>
          <w:bCs/>
          <w:color w:val="3D3B49"/>
        </w:rPr>
      </w:pPr>
    </w:p>
    <w:p w14:paraId="79A6AE1D" w14:textId="65E2BACC" w:rsidR="6C8AE8B7" w:rsidRDefault="44865D4F" w:rsidP="0D44B3D3">
      <w:pPr>
        <w:pStyle w:val="ListParagraph"/>
        <w:numPr>
          <w:ilvl w:val="0"/>
          <w:numId w:val="8"/>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Go to Source Control on your GitHub Codespace</w:t>
      </w:r>
      <w:r w:rsidR="00BA0609" w:rsidRPr="0D44B3D3">
        <w:rPr>
          <w:rFonts w:asciiTheme="minorHAnsi" w:eastAsiaTheme="minorEastAsia" w:hAnsiTheme="minorHAnsi" w:cstheme="minorBidi"/>
          <w:color w:val="000000" w:themeColor="text1"/>
        </w:rPr>
        <w:t>s</w:t>
      </w:r>
      <w:r w:rsidRPr="0D44B3D3">
        <w:rPr>
          <w:rFonts w:asciiTheme="minorHAnsi" w:eastAsiaTheme="minorEastAsia" w:hAnsiTheme="minorHAnsi" w:cstheme="minorBidi"/>
          <w:color w:val="000000" w:themeColor="text1"/>
        </w:rPr>
        <w:t xml:space="preserve"> and observe the pending changes.</w:t>
      </w:r>
    </w:p>
    <w:p w14:paraId="12FDE835" w14:textId="2458A54B" w:rsidR="44865D4F" w:rsidRDefault="44865D4F" w:rsidP="0D44B3D3">
      <w:pPr>
        <w:pStyle w:val="ListParagraph"/>
        <w:numPr>
          <w:ilvl w:val="0"/>
          <w:numId w:val="8"/>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Type the message for your changes in the message box at the top.</w:t>
      </w:r>
    </w:p>
    <w:p w14:paraId="42CC425B" w14:textId="6107BBCE" w:rsidR="44865D4F" w:rsidRPr="00CD7CD5" w:rsidRDefault="44865D4F" w:rsidP="00CD7CD5">
      <w:pPr>
        <w:pStyle w:val="ListParagraph"/>
        <w:numPr>
          <w:ilvl w:val="1"/>
          <w:numId w:val="7"/>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For example,” </w:t>
      </w:r>
      <w:r w:rsidRPr="0D44B3D3">
        <w:rPr>
          <w:rFonts w:asciiTheme="minorHAnsi" w:eastAsiaTheme="minorEastAsia" w:hAnsiTheme="minorHAnsi" w:cstheme="minorBidi"/>
          <w:b/>
          <w:bCs/>
          <w:color w:val="000000" w:themeColor="text1"/>
        </w:rPr>
        <w:t>Submission for Module</w:t>
      </w:r>
      <w:r w:rsidR="005205B5" w:rsidRPr="0D44B3D3">
        <w:rPr>
          <w:rFonts w:asciiTheme="minorHAnsi" w:eastAsiaTheme="minorEastAsia" w:hAnsiTheme="minorHAnsi" w:cstheme="minorBidi"/>
          <w:b/>
          <w:bCs/>
          <w:color w:val="000000" w:themeColor="text1"/>
        </w:rPr>
        <w:t>10</w:t>
      </w:r>
      <w:r w:rsidRPr="0D44B3D3">
        <w:rPr>
          <w:rFonts w:asciiTheme="minorHAnsi" w:eastAsiaTheme="minorEastAsia" w:hAnsiTheme="minorHAnsi" w:cstheme="minorBidi"/>
          <w:b/>
          <w:bCs/>
          <w:color w:val="000000" w:themeColor="text1"/>
        </w:rPr>
        <w:t xml:space="preserve"> – Your Name</w:t>
      </w:r>
      <w:r w:rsidRPr="0D44B3D3">
        <w:rPr>
          <w:rFonts w:asciiTheme="minorHAnsi" w:eastAsiaTheme="minorEastAsia" w:hAnsiTheme="minorHAnsi" w:cstheme="minorBidi"/>
          <w:color w:val="000000" w:themeColor="text1"/>
        </w:rPr>
        <w:t>”</w:t>
      </w:r>
    </w:p>
    <w:p w14:paraId="18629FD4" w14:textId="67CC5CA3" w:rsidR="44865D4F" w:rsidRDefault="44865D4F" w:rsidP="0D44B3D3">
      <w:pPr>
        <w:pStyle w:val="ListParagraph"/>
        <w:numPr>
          <w:ilvl w:val="0"/>
          <w:numId w:val="8"/>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Click on the dropdown beside the commit button and select “</w:t>
      </w:r>
      <w:r w:rsidRPr="0D44B3D3">
        <w:rPr>
          <w:rFonts w:asciiTheme="minorHAnsi" w:eastAsiaTheme="minorEastAsia" w:hAnsiTheme="minorHAnsi" w:cstheme="minorBidi"/>
          <w:b/>
          <w:bCs/>
          <w:color w:val="000000" w:themeColor="text1"/>
        </w:rPr>
        <w:t>Commit &amp; Push”</w:t>
      </w:r>
      <w:r w:rsidRPr="0D44B3D3">
        <w:rPr>
          <w:rFonts w:asciiTheme="minorHAnsi" w:eastAsiaTheme="minorEastAsia" w:hAnsiTheme="minorHAnsi" w:cstheme="minorBidi"/>
          <w:color w:val="000000" w:themeColor="text1"/>
        </w:rPr>
        <w:t xml:space="preserve"> to update the changes to your repository main branch.</w:t>
      </w:r>
    </w:p>
    <w:p w14:paraId="71FED608" w14:textId="49D353BA" w:rsidR="0638CFF2" w:rsidRDefault="44865D4F" w:rsidP="0D44B3D3">
      <w:pPr>
        <w:pStyle w:val="ListParagraph"/>
        <w:numPr>
          <w:ilvl w:val="1"/>
          <w:numId w:val="7"/>
        </w:numPr>
        <w:jc w:val="both"/>
        <w:rPr>
          <w:rFonts w:asciiTheme="minorHAnsi" w:eastAsiaTheme="minorEastAsia" w:hAnsiTheme="minorHAnsi" w:cstheme="minorBidi"/>
          <w:color w:val="000000" w:themeColor="text1"/>
        </w:rPr>
      </w:pPr>
      <w:r w:rsidRPr="0D44B3D3">
        <w:rPr>
          <w:rFonts w:asciiTheme="minorHAnsi" w:eastAsiaTheme="minorEastAsia" w:hAnsiTheme="minorHAnsi" w:cstheme="minorBidi"/>
          <w:color w:val="000000" w:themeColor="text1"/>
        </w:rPr>
        <w:t xml:space="preserve">Select </w:t>
      </w:r>
      <w:r w:rsidRPr="0D44B3D3">
        <w:rPr>
          <w:rFonts w:asciiTheme="minorHAnsi" w:eastAsiaTheme="minorEastAsia" w:hAnsiTheme="minorHAnsi" w:cstheme="minorBidi"/>
          <w:b/>
          <w:bCs/>
          <w:color w:val="000000" w:themeColor="text1"/>
        </w:rPr>
        <w:t>Yes</w:t>
      </w:r>
      <w:r w:rsidRPr="0D44B3D3">
        <w:rPr>
          <w:rFonts w:asciiTheme="minorHAnsi" w:eastAsiaTheme="minorEastAsia" w:hAnsiTheme="minorHAnsi" w:cstheme="minorBidi"/>
          <w:color w:val="000000" w:themeColor="text1"/>
        </w:rPr>
        <w:t xml:space="preserve"> when prompted.</w:t>
      </w:r>
    </w:p>
    <w:sectPr w:rsidR="0638CFF2" w:rsidSect="00CD7CD5">
      <w:headerReference w:type="default" r:id="rId30"/>
      <w:footerReference w:type="default" r:id="rId3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AB252" w14:textId="77777777" w:rsidR="004B2F77" w:rsidRDefault="004B2F77">
      <w:r>
        <w:separator/>
      </w:r>
    </w:p>
  </w:endnote>
  <w:endnote w:type="continuationSeparator" w:id="0">
    <w:p w14:paraId="044DDA09" w14:textId="77777777" w:rsidR="004B2F77" w:rsidRDefault="004B2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D7CE49" w14:paraId="5185F1BB" w14:textId="77777777" w:rsidTr="4BD7CE49">
      <w:trPr>
        <w:trHeight w:val="300"/>
      </w:trPr>
      <w:tc>
        <w:tcPr>
          <w:tcW w:w="3120" w:type="dxa"/>
        </w:tcPr>
        <w:p w14:paraId="3CF8DD2F" w14:textId="5155A178" w:rsidR="4BD7CE49" w:rsidRDefault="4BD7CE49" w:rsidP="4BD7CE49">
          <w:pPr>
            <w:pStyle w:val="Header"/>
            <w:ind w:left="-115"/>
          </w:pPr>
        </w:p>
      </w:tc>
      <w:tc>
        <w:tcPr>
          <w:tcW w:w="3120" w:type="dxa"/>
        </w:tcPr>
        <w:p w14:paraId="7CDF749B" w14:textId="41CAEDBA" w:rsidR="4BD7CE49" w:rsidRDefault="4BD7CE49" w:rsidP="4BD7CE49">
          <w:pPr>
            <w:pStyle w:val="Header"/>
            <w:jc w:val="center"/>
          </w:pPr>
        </w:p>
      </w:tc>
      <w:tc>
        <w:tcPr>
          <w:tcW w:w="3120" w:type="dxa"/>
        </w:tcPr>
        <w:p w14:paraId="1E4E1C2B" w14:textId="1A71180D" w:rsidR="4BD7CE49" w:rsidRDefault="4BD7CE49" w:rsidP="4BD7CE49">
          <w:pPr>
            <w:pStyle w:val="Header"/>
            <w:ind w:right="-115"/>
            <w:jc w:val="right"/>
          </w:pPr>
          <w:r>
            <w:fldChar w:fldCharType="begin"/>
          </w:r>
          <w:r>
            <w:instrText>PAGE</w:instrText>
          </w:r>
          <w:r>
            <w:fldChar w:fldCharType="separate"/>
          </w:r>
          <w:r w:rsidR="00243814">
            <w:rPr>
              <w:noProof/>
            </w:rPr>
            <w:t>1</w:t>
          </w:r>
          <w:r>
            <w:fldChar w:fldCharType="end"/>
          </w:r>
        </w:p>
      </w:tc>
    </w:tr>
  </w:tbl>
  <w:p w14:paraId="36A38DEE" w14:textId="43C3DFA9" w:rsidR="4BD7CE49" w:rsidRDefault="4BD7CE49" w:rsidP="4BD7C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ED489" w14:textId="77777777" w:rsidR="004B2F77" w:rsidRDefault="004B2F77">
      <w:r>
        <w:separator/>
      </w:r>
    </w:p>
  </w:footnote>
  <w:footnote w:type="continuationSeparator" w:id="0">
    <w:p w14:paraId="238EE55C" w14:textId="77777777" w:rsidR="004B2F77" w:rsidRDefault="004B2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D7CE49" w14:paraId="5C75B42A" w14:textId="77777777" w:rsidTr="4BD7CE49">
      <w:trPr>
        <w:trHeight w:val="300"/>
      </w:trPr>
      <w:tc>
        <w:tcPr>
          <w:tcW w:w="3120" w:type="dxa"/>
        </w:tcPr>
        <w:p w14:paraId="3339C2EC" w14:textId="6D9D8A05" w:rsidR="4BD7CE49" w:rsidRDefault="4BD7CE49" w:rsidP="4BD7CE49">
          <w:pPr>
            <w:pStyle w:val="Header"/>
            <w:ind w:left="-115"/>
          </w:pPr>
        </w:p>
      </w:tc>
      <w:tc>
        <w:tcPr>
          <w:tcW w:w="3120" w:type="dxa"/>
        </w:tcPr>
        <w:p w14:paraId="3AA6D06B" w14:textId="203FCBF2" w:rsidR="4BD7CE49" w:rsidRDefault="4BD7CE49" w:rsidP="4BD7CE49">
          <w:pPr>
            <w:pStyle w:val="Header"/>
            <w:jc w:val="center"/>
          </w:pPr>
        </w:p>
      </w:tc>
      <w:tc>
        <w:tcPr>
          <w:tcW w:w="3120" w:type="dxa"/>
        </w:tcPr>
        <w:p w14:paraId="66DAEA96" w14:textId="4D23744C" w:rsidR="4BD7CE49" w:rsidRDefault="4BD7CE49" w:rsidP="4BD7CE49">
          <w:pPr>
            <w:pStyle w:val="Header"/>
            <w:ind w:right="-115"/>
            <w:jc w:val="right"/>
          </w:pPr>
        </w:p>
      </w:tc>
    </w:tr>
  </w:tbl>
  <w:p w14:paraId="58FCD778" w14:textId="7604270E" w:rsidR="4BD7CE49" w:rsidRDefault="4BD7CE49" w:rsidP="4BD7CE4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90E3"/>
    <w:multiLevelType w:val="hybridMultilevel"/>
    <w:tmpl w:val="63D2D0B0"/>
    <w:lvl w:ilvl="0" w:tplc="9454EA0A">
      <w:start w:val="1"/>
      <w:numFmt w:val="bullet"/>
      <w:lvlText w:val=""/>
      <w:lvlJc w:val="left"/>
      <w:pPr>
        <w:ind w:left="720" w:hanging="360"/>
      </w:pPr>
      <w:rPr>
        <w:rFonts w:ascii="Symbol" w:hAnsi="Symbol" w:hint="default"/>
      </w:rPr>
    </w:lvl>
    <w:lvl w:ilvl="1" w:tplc="45AEA172">
      <w:start w:val="1"/>
      <w:numFmt w:val="bullet"/>
      <w:lvlText w:val="o"/>
      <w:lvlJc w:val="left"/>
      <w:pPr>
        <w:ind w:left="1440" w:hanging="360"/>
      </w:pPr>
      <w:rPr>
        <w:rFonts w:ascii="Courier New" w:hAnsi="Courier New" w:hint="default"/>
      </w:rPr>
    </w:lvl>
    <w:lvl w:ilvl="2" w:tplc="2A9E3646">
      <w:start w:val="1"/>
      <w:numFmt w:val="bullet"/>
      <w:lvlText w:val=""/>
      <w:lvlJc w:val="left"/>
      <w:pPr>
        <w:ind w:left="2160" w:hanging="360"/>
      </w:pPr>
      <w:rPr>
        <w:rFonts w:ascii="Wingdings" w:hAnsi="Wingdings" w:hint="default"/>
      </w:rPr>
    </w:lvl>
    <w:lvl w:ilvl="3" w:tplc="7AC0855C">
      <w:start w:val="1"/>
      <w:numFmt w:val="bullet"/>
      <w:lvlText w:val=""/>
      <w:lvlJc w:val="left"/>
      <w:pPr>
        <w:ind w:left="2880" w:hanging="360"/>
      </w:pPr>
      <w:rPr>
        <w:rFonts w:ascii="Symbol" w:hAnsi="Symbol" w:hint="default"/>
      </w:rPr>
    </w:lvl>
    <w:lvl w:ilvl="4" w:tplc="BAFC0058">
      <w:start w:val="1"/>
      <w:numFmt w:val="bullet"/>
      <w:lvlText w:val="o"/>
      <w:lvlJc w:val="left"/>
      <w:pPr>
        <w:ind w:left="3600" w:hanging="360"/>
      </w:pPr>
      <w:rPr>
        <w:rFonts w:ascii="Courier New" w:hAnsi="Courier New" w:hint="default"/>
      </w:rPr>
    </w:lvl>
    <w:lvl w:ilvl="5" w:tplc="B0D436FE">
      <w:start w:val="1"/>
      <w:numFmt w:val="bullet"/>
      <w:lvlText w:val=""/>
      <w:lvlJc w:val="left"/>
      <w:pPr>
        <w:ind w:left="4320" w:hanging="360"/>
      </w:pPr>
      <w:rPr>
        <w:rFonts w:ascii="Wingdings" w:hAnsi="Wingdings" w:hint="default"/>
      </w:rPr>
    </w:lvl>
    <w:lvl w:ilvl="6" w:tplc="1C845372">
      <w:start w:val="1"/>
      <w:numFmt w:val="bullet"/>
      <w:lvlText w:val=""/>
      <w:lvlJc w:val="left"/>
      <w:pPr>
        <w:ind w:left="5040" w:hanging="360"/>
      </w:pPr>
      <w:rPr>
        <w:rFonts w:ascii="Symbol" w:hAnsi="Symbol" w:hint="default"/>
      </w:rPr>
    </w:lvl>
    <w:lvl w:ilvl="7" w:tplc="D6925E5E">
      <w:start w:val="1"/>
      <w:numFmt w:val="bullet"/>
      <w:lvlText w:val="o"/>
      <w:lvlJc w:val="left"/>
      <w:pPr>
        <w:ind w:left="5760" w:hanging="360"/>
      </w:pPr>
      <w:rPr>
        <w:rFonts w:ascii="Courier New" w:hAnsi="Courier New" w:hint="default"/>
      </w:rPr>
    </w:lvl>
    <w:lvl w:ilvl="8" w:tplc="C5026B90">
      <w:start w:val="1"/>
      <w:numFmt w:val="bullet"/>
      <w:lvlText w:val=""/>
      <w:lvlJc w:val="left"/>
      <w:pPr>
        <w:ind w:left="6480" w:hanging="360"/>
      </w:pPr>
      <w:rPr>
        <w:rFonts w:ascii="Wingdings" w:hAnsi="Wingdings" w:hint="default"/>
      </w:rPr>
    </w:lvl>
  </w:abstractNum>
  <w:abstractNum w:abstractNumId="1" w15:restartNumberingAfterBreak="0">
    <w:nsid w:val="0133A1EF"/>
    <w:multiLevelType w:val="hybridMultilevel"/>
    <w:tmpl w:val="11FC721A"/>
    <w:lvl w:ilvl="0" w:tplc="C770A736">
      <w:start w:val="1"/>
      <w:numFmt w:val="bullet"/>
      <w:lvlText w:val=""/>
      <w:lvlJc w:val="left"/>
      <w:pPr>
        <w:ind w:left="720" w:hanging="360"/>
      </w:pPr>
      <w:rPr>
        <w:rFonts w:ascii="Symbol" w:hAnsi="Symbol" w:hint="default"/>
      </w:rPr>
    </w:lvl>
    <w:lvl w:ilvl="1" w:tplc="394A5EAC">
      <w:start w:val="1"/>
      <w:numFmt w:val="bullet"/>
      <w:lvlText w:val="o"/>
      <w:lvlJc w:val="left"/>
      <w:pPr>
        <w:ind w:left="1440" w:hanging="360"/>
      </w:pPr>
      <w:rPr>
        <w:rFonts w:ascii="&quot;Courier New&quot;" w:hAnsi="&quot;Courier New&quot;" w:hint="default"/>
      </w:rPr>
    </w:lvl>
    <w:lvl w:ilvl="2" w:tplc="866C7F64">
      <w:start w:val="1"/>
      <w:numFmt w:val="bullet"/>
      <w:lvlText w:val=""/>
      <w:lvlJc w:val="left"/>
      <w:pPr>
        <w:ind w:left="2160" w:hanging="360"/>
      </w:pPr>
      <w:rPr>
        <w:rFonts w:ascii="Wingdings" w:hAnsi="Wingdings" w:hint="default"/>
      </w:rPr>
    </w:lvl>
    <w:lvl w:ilvl="3" w:tplc="809C8230">
      <w:start w:val="1"/>
      <w:numFmt w:val="bullet"/>
      <w:lvlText w:val=""/>
      <w:lvlJc w:val="left"/>
      <w:pPr>
        <w:ind w:left="2880" w:hanging="360"/>
      </w:pPr>
      <w:rPr>
        <w:rFonts w:ascii="Symbol" w:hAnsi="Symbol" w:hint="default"/>
      </w:rPr>
    </w:lvl>
    <w:lvl w:ilvl="4" w:tplc="0114B908">
      <w:start w:val="1"/>
      <w:numFmt w:val="bullet"/>
      <w:lvlText w:val="o"/>
      <w:lvlJc w:val="left"/>
      <w:pPr>
        <w:ind w:left="3600" w:hanging="360"/>
      </w:pPr>
      <w:rPr>
        <w:rFonts w:ascii="Courier New" w:hAnsi="Courier New" w:hint="default"/>
      </w:rPr>
    </w:lvl>
    <w:lvl w:ilvl="5" w:tplc="E4AE95EC">
      <w:start w:val="1"/>
      <w:numFmt w:val="bullet"/>
      <w:lvlText w:val=""/>
      <w:lvlJc w:val="left"/>
      <w:pPr>
        <w:ind w:left="4320" w:hanging="360"/>
      </w:pPr>
      <w:rPr>
        <w:rFonts w:ascii="Wingdings" w:hAnsi="Wingdings" w:hint="default"/>
      </w:rPr>
    </w:lvl>
    <w:lvl w:ilvl="6" w:tplc="EBBE87EA">
      <w:start w:val="1"/>
      <w:numFmt w:val="bullet"/>
      <w:lvlText w:val=""/>
      <w:lvlJc w:val="left"/>
      <w:pPr>
        <w:ind w:left="5040" w:hanging="360"/>
      </w:pPr>
      <w:rPr>
        <w:rFonts w:ascii="Symbol" w:hAnsi="Symbol" w:hint="default"/>
      </w:rPr>
    </w:lvl>
    <w:lvl w:ilvl="7" w:tplc="7E7493EE">
      <w:start w:val="1"/>
      <w:numFmt w:val="bullet"/>
      <w:lvlText w:val="o"/>
      <w:lvlJc w:val="left"/>
      <w:pPr>
        <w:ind w:left="5760" w:hanging="360"/>
      </w:pPr>
      <w:rPr>
        <w:rFonts w:ascii="Courier New" w:hAnsi="Courier New" w:hint="default"/>
      </w:rPr>
    </w:lvl>
    <w:lvl w:ilvl="8" w:tplc="A038F06C">
      <w:start w:val="1"/>
      <w:numFmt w:val="bullet"/>
      <w:lvlText w:val=""/>
      <w:lvlJc w:val="left"/>
      <w:pPr>
        <w:ind w:left="6480" w:hanging="360"/>
      </w:pPr>
      <w:rPr>
        <w:rFonts w:ascii="Wingdings" w:hAnsi="Wingdings" w:hint="default"/>
      </w:rPr>
    </w:lvl>
  </w:abstractNum>
  <w:abstractNum w:abstractNumId="2" w15:restartNumberingAfterBreak="0">
    <w:nsid w:val="01DF931F"/>
    <w:multiLevelType w:val="hybridMultilevel"/>
    <w:tmpl w:val="3F46E5F8"/>
    <w:lvl w:ilvl="0" w:tplc="F13E665E">
      <w:start w:val="1"/>
      <w:numFmt w:val="decimal"/>
      <w:lvlText w:val="%1."/>
      <w:lvlJc w:val="left"/>
      <w:pPr>
        <w:ind w:left="720" w:hanging="360"/>
      </w:pPr>
    </w:lvl>
    <w:lvl w:ilvl="1" w:tplc="A5740344">
      <w:start w:val="1"/>
      <w:numFmt w:val="lowerLetter"/>
      <w:lvlText w:val="%2."/>
      <w:lvlJc w:val="left"/>
      <w:pPr>
        <w:ind w:left="1440" w:hanging="360"/>
      </w:pPr>
    </w:lvl>
    <w:lvl w:ilvl="2" w:tplc="8C24DE50">
      <w:start w:val="1"/>
      <w:numFmt w:val="lowerRoman"/>
      <w:lvlText w:val="%3."/>
      <w:lvlJc w:val="right"/>
      <w:pPr>
        <w:ind w:left="2160" w:hanging="180"/>
      </w:pPr>
    </w:lvl>
    <w:lvl w:ilvl="3" w:tplc="533E018E">
      <w:start w:val="1"/>
      <w:numFmt w:val="decimal"/>
      <w:lvlText w:val="%4."/>
      <w:lvlJc w:val="left"/>
      <w:pPr>
        <w:ind w:left="2880" w:hanging="360"/>
      </w:pPr>
    </w:lvl>
    <w:lvl w:ilvl="4" w:tplc="F2AAF16A">
      <w:start w:val="1"/>
      <w:numFmt w:val="lowerLetter"/>
      <w:lvlText w:val="%5."/>
      <w:lvlJc w:val="left"/>
      <w:pPr>
        <w:ind w:left="3600" w:hanging="360"/>
      </w:pPr>
    </w:lvl>
    <w:lvl w:ilvl="5" w:tplc="00CCD1FA">
      <w:start w:val="1"/>
      <w:numFmt w:val="lowerRoman"/>
      <w:lvlText w:val="%6."/>
      <w:lvlJc w:val="right"/>
      <w:pPr>
        <w:ind w:left="4320" w:hanging="180"/>
      </w:pPr>
    </w:lvl>
    <w:lvl w:ilvl="6" w:tplc="12D4CA10">
      <w:start w:val="1"/>
      <w:numFmt w:val="decimal"/>
      <w:lvlText w:val="%7."/>
      <w:lvlJc w:val="left"/>
      <w:pPr>
        <w:ind w:left="5040" w:hanging="360"/>
      </w:pPr>
    </w:lvl>
    <w:lvl w:ilvl="7" w:tplc="835CDF92">
      <w:start w:val="1"/>
      <w:numFmt w:val="lowerLetter"/>
      <w:lvlText w:val="%8."/>
      <w:lvlJc w:val="left"/>
      <w:pPr>
        <w:ind w:left="5760" w:hanging="360"/>
      </w:pPr>
    </w:lvl>
    <w:lvl w:ilvl="8" w:tplc="6FF449C8">
      <w:start w:val="1"/>
      <w:numFmt w:val="lowerRoman"/>
      <w:lvlText w:val="%9."/>
      <w:lvlJc w:val="right"/>
      <w:pPr>
        <w:ind w:left="6480" w:hanging="180"/>
      </w:pPr>
    </w:lvl>
  </w:abstractNum>
  <w:abstractNum w:abstractNumId="3" w15:restartNumberingAfterBreak="0">
    <w:nsid w:val="0272CA93"/>
    <w:multiLevelType w:val="hybridMultilevel"/>
    <w:tmpl w:val="DDB28E8C"/>
    <w:lvl w:ilvl="0" w:tplc="FE5E229E">
      <w:start w:val="1"/>
      <w:numFmt w:val="decimal"/>
      <w:lvlText w:val="%1."/>
      <w:lvlJc w:val="left"/>
      <w:pPr>
        <w:ind w:left="720" w:hanging="360"/>
      </w:pPr>
    </w:lvl>
    <w:lvl w:ilvl="1" w:tplc="9260FC16">
      <w:start w:val="1"/>
      <w:numFmt w:val="lowerLetter"/>
      <w:lvlText w:val="%2."/>
      <w:lvlJc w:val="left"/>
      <w:pPr>
        <w:ind w:left="1440" w:hanging="360"/>
      </w:pPr>
    </w:lvl>
    <w:lvl w:ilvl="2" w:tplc="791E0084">
      <w:start w:val="1"/>
      <w:numFmt w:val="lowerRoman"/>
      <w:lvlText w:val="%3."/>
      <w:lvlJc w:val="right"/>
      <w:pPr>
        <w:ind w:left="2160" w:hanging="180"/>
      </w:pPr>
    </w:lvl>
    <w:lvl w:ilvl="3" w:tplc="FE989DBA">
      <w:start w:val="1"/>
      <w:numFmt w:val="decimal"/>
      <w:lvlText w:val="%4."/>
      <w:lvlJc w:val="left"/>
      <w:pPr>
        <w:ind w:left="2880" w:hanging="360"/>
      </w:pPr>
    </w:lvl>
    <w:lvl w:ilvl="4" w:tplc="8708C8B0">
      <w:start w:val="1"/>
      <w:numFmt w:val="lowerLetter"/>
      <w:lvlText w:val="%5."/>
      <w:lvlJc w:val="left"/>
      <w:pPr>
        <w:ind w:left="3600" w:hanging="360"/>
      </w:pPr>
    </w:lvl>
    <w:lvl w:ilvl="5" w:tplc="A68E3138">
      <w:start w:val="1"/>
      <w:numFmt w:val="lowerRoman"/>
      <w:lvlText w:val="%6."/>
      <w:lvlJc w:val="right"/>
      <w:pPr>
        <w:ind w:left="4320" w:hanging="180"/>
      </w:pPr>
    </w:lvl>
    <w:lvl w:ilvl="6" w:tplc="77D23C92">
      <w:start w:val="1"/>
      <w:numFmt w:val="decimal"/>
      <w:lvlText w:val="%7."/>
      <w:lvlJc w:val="left"/>
      <w:pPr>
        <w:ind w:left="5040" w:hanging="360"/>
      </w:pPr>
    </w:lvl>
    <w:lvl w:ilvl="7" w:tplc="341C855E">
      <w:start w:val="1"/>
      <w:numFmt w:val="lowerLetter"/>
      <w:lvlText w:val="%8."/>
      <w:lvlJc w:val="left"/>
      <w:pPr>
        <w:ind w:left="5760" w:hanging="360"/>
      </w:pPr>
    </w:lvl>
    <w:lvl w:ilvl="8" w:tplc="DF74E22E">
      <w:start w:val="1"/>
      <w:numFmt w:val="lowerRoman"/>
      <w:lvlText w:val="%9."/>
      <w:lvlJc w:val="right"/>
      <w:pPr>
        <w:ind w:left="6480" w:hanging="180"/>
      </w:pPr>
    </w:lvl>
  </w:abstractNum>
  <w:abstractNum w:abstractNumId="4" w15:restartNumberingAfterBreak="0">
    <w:nsid w:val="05110287"/>
    <w:multiLevelType w:val="hybridMultilevel"/>
    <w:tmpl w:val="33582104"/>
    <w:lvl w:ilvl="0" w:tplc="BEB0D718">
      <w:start w:val="1"/>
      <w:numFmt w:val="decimal"/>
      <w:lvlText w:val="%1)"/>
      <w:lvlJc w:val="left"/>
      <w:pPr>
        <w:ind w:left="360" w:hanging="360"/>
      </w:pPr>
    </w:lvl>
    <w:lvl w:ilvl="1" w:tplc="3AF2B18C" w:tentative="1">
      <w:start w:val="1"/>
      <w:numFmt w:val="lowerLetter"/>
      <w:lvlText w:val="%2."/>
      <w:lvlJc w:val="left"/>
      <w:pPr>
        <w:ind w:left="1080" w:hanging="360"/>
      </w:pPr>
    </w:lvl>
    <w:lvl w:ilvl="2" w:tplc="D6DAE6C4" w:tentative="1">
      <w:start w:val="1"/>
      <w:numFmt w:val="lowerRoman"/>
      <w:lvlText w:val="%3."/>
      <w:lvlJc w:val="right"/>
      <w:pPr>
        <w:ind w:left="1800" w:hanging="180"/>
      </w:pPr>
    </w:lvl>
    <w:lvl w:ilvl="3" w:tplc="839C6A7E" w:tentative="1">
      <w:start w:val="1"/>
      <w:numFmt w:val="decimal"/>
      <w:lvlText w:val="%4."/>
      <w:lvlJc w:val="left"/>
      <w:pPr>
        <w:ind w:left="2520" w:hanging="360"/>
      </w:pPr>
    </w:lvl>
    <w:lvl w:ilvl="4" w:tplc="F250B1D0" w:tentative="1">
      <w:start w:val="1"/>
      <w:numFmt w:val="lowerLetter"/>
      <w:lvlText w:val="%5."/>
      <w:lvlJc w:val="left"/>
      <w:pPr>
        <w:ind w:left="3240" w:hanging="360"/>
      </w:pPr>
    </w:lvl>
    <w:lvl w:ilvl="5" w:tplc="184C62E4" w:tentative="1">
      <w:start w:val="1"/>
      <w:numFmt w:val="lowerRoman"/>
      <w:lvlText w:val="%6."/>
      <w:lvlJc w:val="right"/>
      <w:pPr>
        <w:ind w:left="3960" w:hanging="180"/>
      </w:pPr>
    </w:lvl>
    <w:lvl w:ilvl="6" w:tplc="4AFE7306" w:tentative="1">
      <w:start w:val="1"/>
      <w:numFmt w:val="decimal"/>
      <w:lvlText w:val="%7."/>
      <w:lvlJc w:val="left"/>
      <w:pPr>
        <w:ind w:left="4680" w:hanging="360"/>
      </w:pPr>
    </w:lvl>
    <w:lvl w:ilvl="7" w:tplc="17B86AC0" w:tentative="1">
      <w:start w:val="1"/>
      <w:numFmt w:val="lowerLetter"/>
      <w:lvlText w:val="%8."/>
      <w:lvlJc w:val="left"/>
      <w:pPr>
        <w:ind w:left="5400" w:hanging="360"/>
      </w:pPr>
    </w:lvl>
    <w:lvl w:ilvl="8" w:tplc="AEE87866" w:tentative="1">
      <w:start w:val="1"/>
      <w:numFmt w:val="lowerRoman"/>
      <w:lvlText w:val="%9."/>
      <w:lvlJc w:val="right"/>
      <w:pPr>
        <w:ind w:left="6120" w:hanging="180"/>
      </w:pPr>
    </w:lvl>
  </w:abstractNum>
  <w:abstractNum w:abstractNumId="5" w15:restartNumberingAfterBreak="0">
    <w:nsid w:val="0CC4764A"/>
    <w:multiLevelType w:val="hybridMultilevel"/>
    <w:tmpl w:val="6B88CEBA"/>
    <w:lvl w:ilvl="0" w:tplc="4E4071E0">
      <w:start w:val="1"/>
      <w:numFmt w:val="decimal"/>
      <w:lvlText w:val="%1)"/>
      <w:lvlJc w:val="left"/>
      <w:pPr>
        <w:ind w:left="360" w:hanging="360"/>
      </w:pPr>
    </w:lvl>
    <w:lvl w:ilvl="1" w:tplc="2AF8BA38" w:tentative="1">
      <w:start w:val="1"/>
      <w:numFmt w:val="lowerLetter"/>
      <w:lvlText w:val="%2."/>
      <w:lvlJc w:val="left"/>
      <w:pPr>
        <w:ind w:left="1080" w:hanging="360"/>
      </w:pPr>
    </w:lvl>
    <w:lvl w:ilvl="2" w:tplc="92568402" w:tentative="1">
      <w:start w:val="1"/>
      <w:numFmt w:val="lowerRoman"/>
      <w:lvlText w:val="%3."/>
      <w:lvlJc w:val="right"/>
      <w:pPr>
        <w:ind w:left="1800" w:hanging="180"/>
      </w:pPr>
    </w:lvl>
    <w:lvl w:ilvl="3" w:tplc="EA76521A" w:tentative="1">
      <w:start w:val="1"/>
      <w:numFmt w:val="decimal"/>
      <w:lvlText w:val="%4."/>
      <w:lvlJc w:val="left"/>
      <w:pPr>
        <w:ind w:left="2520" w:hanging="360"/>
      </w:pPr>
    </w:lvl>
    <w:lvl w:ilvl="4" w:tplc="31F63C26" w:tentative="1">
      <w:start w:val="1"/>
      <w:numFmt w:val="lowerLetter"/>
      <w:lvlText w:val="%5."/>
      <w:lvlJc w:val="left"/>
      <w:pPr>
        <w:ind w:left="3240" w:hanging="360"/>
      </w:pPr>
    </w:lvl>
    <w:lvl w:ilvl="5" w:tplc="E12E577E" w:tentative="1">
      <w:start w:val="1"/>
      <w:numFmt w:val="lowerRoman"/>
      <w:lvlText w:val="%6."/>
      <w:lvlJc w:val="right"/>
      <w:pPr>
        <w:ind w:left="3960" w:hanging="180"/>
      </w:pPr>
    </w:lvl>
    <w:lvl w:ilvl="6" w:tplc="CD8C18EA" w:tentative="1">
      <w:start w:val="1"/>
      <w:numFmt w:val="decimal"/>
      <w:lvlText w:val="%7."/>
      <w:lvlJc w:val="left"/>
      <w:pPr>
        <w:ind w:left="4680" w:hanging="360"/>
      </w:pPr>
    </w:lvl>
    <w:lvl w:ilvl="7" w:tplc="511AECE0" w:tentative="1">
      <w:start w:val="1"/>
      <w:numFmt w:val="lowerLetter"/>
      <w:lvlText w:val="%8."/>
      <w:lvlJc w:val="left"/>
      <w:pPr>
        <w:ind w:left="5400" w:hanging="360"/>
      </w:pPr>
    </w:lvl>
    <w:lvl w:ilvl="8" w:tplc="E60E2CDA" w:tentative="1">
      <w:start w:val="1"/>
      <w:numFmt w:val="lowerRoman"/>
      <w:lvlText w:val="%9."/>
      <w:lvlJc w:val="right"/>
      <w:pPr>
        <w:ind w:left="6120" w:hanging="180"/>
      </w:pPr>
    </w:lvl>
  </w:abstractNum>
  <w:abstractNum w:abstractNumId="6" w15:restartNumberingAfterBreak="0">
    <w:nsid w:val="0DAAE7DC"/>
    <w:multiLevelType w:val="hybridMultilevel"/>
    <w:tmpl w:val="DF6A61E8"/>
    <w:lvl w:ilvl="0" w:tplc="9B78E3E4">
      <w:start w:val="1"/>
      <w:numFmt w:val="bullet"/>
      <w:lvlText w:val=""/>
      <w:lvlJc w:val="left"/>
      <w:pPr>
        <w:ind w:left="720" w:hanging="360"/>
      </w:pPr>
      <w:rPr>
        <w:rFonts w:ascii="Symbol" w:hAnsi="Symbol" w:hint="default"/>
      </w:rPr>
    </w:lvl>
    <w:lvl w:ilvl="1" w:tplc="43BE3428">
      <w:start w:val="1"/>
      <w:numFmt w:val="bullet"/>
      <w:lvlText w:val="o"/>
      <w:lvlJc w:val="left"/>
      <w:pPr>
        <w:ind w:left="1440" w:hanging="360"/>
      </w:pPr>
      <w:rPr>
        <w:rFonts w:ascii="Courier New" w:hAnsi="Courier New" w:hint="default"/>
      </w:rPr>
    </w:lvl>
    <w:lvl w:ilvl="2" w:tplc="32E4AE0A">
      <w:start w:val="1"/>
      <w:numFmt w:val="bullet"/>
      <w:lvlText w:val=""/>
      <w:lvlJc w:val="left"/>
      <w:pPr>
        <w:ind w:left="2160" w:hanging="360"/>
      </w:pPr>
      <w:rPr>
        <w:rFonts w:ascii="Wingdings" w:hAnsi="Wingdings" w:hint="default"/>
      </w:rPr>
    </w:lvl>
    <w:lvl w:ilvl="3" w:tplc="556EAED8">
      <w:start w:val="1"/>
      <w:numFmt w:val="bullet"/>
      <w:lvlText w:val=""/>
      <w:lvlJc w:val="left"/>
      <w:pPr>
        <w:ind w:left="2880" w:hanging="360"/>
      </w:pPr>
      <w:rPr>
        <w:rFonts w:ascii="Symbol" w:hAnsi="Symbol" w:hint="default"/>
      </w:rPr>
    </w:lvl>
    <w:lvl w:ilvl="4" w:tplc="33D623A6">
      <w:start w:val="1"/>
      <w:numFmt w:val="bullet"/>
      <w:lvlText w:val="o"/>
      <w:lvlJc w:val="left"/>
      <w:pPr>
        <w:ind w:left="3600" w:hanging="360"/>
      </w:pPr>
      <w:rPr>
        <w:rFonts w:ascii="Courier New" w:hAnsi="Courier New" w:hint="default"/>
      </w:rPr>
    </w:lvl>
    <w:lvl w:ilvl="5" w:tplc="086A424C">
      <w:start w:val="1"/>
      <w:numFmt w:val="bullet"/>
      <w:lvlText w:val=""/>
      <w:lvlJc w:val="left"/>
      <w:pPr>
        <w:ind w:left="4320" w:hanging="360"/>
      </w:pPr>
      <w:rPr>
        <w:rFonts w:ascii="Wingdings" w:hAnsi="Wingdings" w:hint="default"/>
      </w:rPr>
    </w:lvl>
    <w:lvl w:ilvl="6" w:tplc="BF3E5402">
      <w:start w:val="1"/>
      <w:numFmt w:val="bullet"/>
      <w:lvlText w:val=""/>
      <w:lvlJc w:val="left"/>
      <w:pPr>
        <w:ind w:left="5040" w:hanging="360"/>
      </w:pPr>
      <w:rPr>
        <w:rFonts w:ascii="Symbol" w:hAnsi="Symbol" w:hint="default"/>
      </w:rPr>
    </w:lvl>
    <w:lvl w:ilvl="7" w:tplc="2A6863CA">
      <w:start w:val="1"/>
      <w:numFmt w:val="bullet"/>
      <w:lvlText w:val="o"/>
      <w:lvlJc w:val="left"/>
      <w:pPr>
        <w:ind w:left="5760" w:hanging="360"/>
      </w:pPr>
      <w:rPr>
        <w:rFonts w:ascii="Courier New" w:hAnsi="Courier New" w:hint="default"/>
      </w:rPr>
    </w:lvl>
    <w:lvl w:ilvl="8" w:tplc="B56C9E34">
      <w:start w:val="1"/>
      <w:numFmt w:val="bullet"/>
      <w:lvlText w:val=""/>
      <w:lvlJc w:val="left"/>
      <w:pPr>
        <w:ind w:left="6480" w:hanging="360"/>
      </w:pPr>
      <w:rPr>
        <w:rFonts w:ascii="Wingdings" w:hAnsi="Wingdings" w:hint="default"/>
      </w:rPr>
    </w:lvl>
  </w:abstractNum>
  <w:abstractNum w:abstractNumId="7" w15:restartNumberingAfterBreak="0">
    <w:nsid w:val="12521FCB"/>
    <w:multiLevelType w:val="hybridMultilevel"/>
    <w:tmpl w:val="9774C914"/>
    <w:lvl w:ilvl="0" w:tplc="92F8A282">
      <w:start w:val="3"/>
      <w:numFmt w:val="decimal"/>
      <w:lvlText w:val="%1."/>
      <w:lvlJc w:val="left"/>
      <w:pPr>
        <w:ind w:left="720" w:hanging="360"/>
      </w:pPr>
    </w:lvl>
    <w:lvl w:ilvl="1" w:tplc="04C8B858">
      <w:start w:val="1"/>
      <w:numFmt w:val="lowerLetter"/>
      <w:lvlText w:val="%2."/>
      <w:lvlJc w:val="left"/>
      <w:pPr>
        <w:ind w:left="1440" w:hanging="360"/>
      </w:pPr>
    </w:lvl>
    <w:lvl w:ilvl="2" w:tplc="A21A6D6A">
      <w:start w:val="1"/>
      <w:numFmt w:val="lowerRoman"/>
      <w:lvlText w:val="%3."/>
      <w:lvlJc w:val="right"/>
      <w:pPr>
        <w:ind w:left="2160" w:hanging="180"/>
      </w:pPr>
    </w:lvl>
    <w:lvl w:ilvl="3" w:tplc="E092CC50">
      <w:start w:val="1"/>
      <w:numFmt w:val="decimal"/>
      <w:lvlText w:val="%4."/>
      <w:lvlJc w:val="left"/>
      <w:pPr>
        <w:ind w:left="2880" w:hanging="360"/>
      </w:pPr>
    </w:lvl>
    <w:lvl w:ilvl="4" w:tplc="91722454">
      <w:start w:val="1"/>
      <w:numFmt w:val="lowerLetter"/>
      <w:lvlText w:val="%5."/>
      <w:lvlJc w:val="left"/>
      <w:pPr>
        <w:ind w:left="3600" w:hanging="360"/>
      </w:pPr>
    </w:lvl>
    <w:lvl w:ilvl="5" w:tplc="2FDC8032">
      <w:start w:val="1"/>
      <w:numFmt w:val="lowerRoman"/>
      <w:lvlText w:val="%6."/>
      <w:lvlJc w:val="right"/>
      <w:pPr>
        <w:ind w:left="4320" w:hanging="180"/>
      </w:pPr>
    </w:lvl>
    <w:lvl w:ilvl="6" w:tplc="7AF0B8D0">
      <w:start w:val="1"/>
      <w:numFmt w:val="decimal"/>
      <w:lvlText w:val="%7."/>
      <w:lvlJc w:val="left"/>
      <w:pPr>
        <w:ind w:left="5040" w:hanging="360"/>
      </w:pPr>
    </w:lvl>
    <w:lvl w:ilvl="7" w:tplc="96E2D644">
      <w:start w:val="1"/>
      <w:numFmt w:val="lowerLetter"/>
      <w:lvlText w:val="%8."/>
      <w:lvlJc w:val="left"/>
      <w:pPr>
        <w:ind w:left="5760" w:hanging="360"/>
      </w:pPr>
    </w:lvl>
    <w:lvl w:ilvl="8" w:tplc="984E5962">
      <w:start w:val="1"/>
      <w:numFmt w:val="lowerRoman"/>
      <w:lvlText w:val="%9."/>
      <w:lvlJc w:val="right"/>
      <w:pPr>
        <w:ind w:left="6480" w:hanging="180"/>
      </w:pPr>
    </w:lvl>
  </w:abstractNum>
  <w:abstractNum w:abstractNumId="8" w15:restartNumberingAfterBreak="0">
    <w:nsid w:val="12631E69"/>
    <w:multiLevelType w:val="hybridMultilevel"/>
    <w:tmpl w:val="FFFFFFFF"/>
    <w:lvl w:ilvl="0" w:tplc="A6D84206">
      <w:start w:val="1"/>
      <w:numFmt w:val="bullet"/>
      <w:lvlText w:val=""/>
      <w:lvlJc w:val="left"/>
      <w:pPr>
        <w:ind w:left="360" w:hanging="360"/>
      </w:pPr>
      <w:rPr>
        <w:rFonts w:ascii="Symbol" w:hAnsi="Symbol" w:hint="default"/>
      </w:rPr>
    </w:lvl>
    <w:lvl w:ilvl="1" w:tplc="40A45C14">
      <w:start w:val="1"/>
      <w:numFmt w:val="bullet"/>
      <w:lvlText w:val="o"/>
      <w:lvlJc w:val="left"/>
      <w:pPr>
        <w:ind w:left="1080" w:hanging="360"/>
      </w:pPr>
      <w:rPr>
        <w:rFonts w:ascii="Courier New" w:hAnsi="Courier New" w:hint="default"/>
      </w:rPr>
    </w:lvl>
    <w:lvl w:ilvl="2" w:tplc="FA8C9568">
      <w:start w:val="1"/>
      <w:numFmt w:val="bullet"/>
      <w:lvlText w:val=""/>
      <w:lvlJc w:val="left"/>
      <w:pPr>
        <w:ind w:left="1800" w:hanging="360"/>
      </w:pPr>
      <w:rPr>
        <w:rFonts w:ascii="Wingdings" w:hAnsi="Wingdings" w:hint="default"/>
      </w:rPr>
    </w:lvl>
    <w:lvl w:ilvl="3" w:tplc="663C9FF8">
      <w:start w:val="1"/>
      <w:numFmt w:val="bullet"/>
      <w:lvlText w:val=""/>
      <w:lvlJc w:val="left"/>
      <w:pPr>
        <w:ind w:left="2520" w:hanging="360"/>
      </w:pPr>
      <w:rPr>
        <w:rFonts w:ascii="Symbol" w:hAnsi="Symbol" w:hint="default"/>
      </w:rPr>
    </w:lvl>
    <w:lvl w:ilvl="4" w:tplc="9ED00100">
      <w:start w:val="1"/>
      <w:numFmt w:val="bullet"/>
      <w:lvlText w:val="o"/>
      <w:lvlJc w:val="left"/>
      <w:pPr>
        <w:ind w:left="3240" w:hanging="360"/>
      </w:pPr>
      <w:rPr>
        <w:rFonts w:ascii="Courier New" w:hAnsi="Courier New" w:hint="default"/>
      </w:rPr>
    </w:lvl>
    <w:lvl w:ilvl="5" w:tplc="C4E61E1C">
      <w:start w:val="1"/>
      <w:numFmt w:val="bullet"/>
      <w:lvlText w:val=""/>
      <w:lvlJc w:val="left"/>
      <w:pPr>
        <w:ind w:left="3960" w:hanging="360"/>
      </w:pPr>
      <w:rPr>
        <w:rFonts w:ascii="Wingdings" w:hAnsi="Wingdings" w:hint="default"/>
      </w:rPr>
    </w:lvl>
    <w:lvl w:ilvl="6" w:tplc="6220C88C">
      <w:start w:val="1"/>
      <w:numFmt w:val="bullet"/>
      <w:lvlText w:val=""/>
      <w:lvlJc w:val="left"/>
      <w:pPr>
        <w:ind w:left="4680" w:hanging="360"/>
      </w:pPr>
      <w:rPr>
        <w:rFonts w:ascii="Symbol" w:hAnsi="Symbol" w:hint="default"/>
      </w:rPr>
    </w:lvl>
    <w:lvl w:ilvl="7" w:tplc="23CC8A46">
      <w:start w:val="1"/>
      <w:numFmt w:val="bullet"/>
      <w:lvlText w:val="o"/>
      <w:lvlJc w:val="left"/>
      <w:pPr>
        <w:ind w:left="5400" w:hanging="360"/>
      </w:pPr>
      <w:rPr>
        <w:rFonts w:ascii="Courier New" w:hAnsi="Courier New" w:hint="default"/>
      </w:rPr>
    </w:lvl>
    <w:lvl w:ilvl="8" w:tplc="1CDCA6A6">
      <w:start w:val="1"/>
      <w:numFmt w:val="bullet"/>
      <w:lvlText w:val=""/>
      <w:lvlJc w:val="left"/>
      <w:pPr>
        <w:ind w:left="6120" w:hanging="360"/>
      </w:pPr>
      <w:rPr>
        <w:rFonts w:ascii="Wingdings" w:hAnsi="Wingdings" w:hint="default"/>
      </w:rPr>
    </w:lvl>
  </w:abstractNum>
  <w:abstractNum w:abstractNumId="9" w15:restartNumberingAfterBreak="0">
    <w:nsid w:val="15353F30"/>
    <w:multiLevelType w:val="hybridMultilevel"/>
    <w:tmpl w:val="21648120"/>
    <w:lvl w:ilvl="0" w:tplc="ED906B6C">
      <w:start w:val="1"/>
      <w:numFmt w:val="lowerRoman"/>
      <w:lvlText w:val="%1)"/>
      <w:lvlJc w:val="left"/>
      <w:pPr>
        <w:ind w:left="720" w:hanging="720"/>
      </w:pPr>
    </w:lvl>
    <w:lvl w:ilvl="1" w:tplc="936E479A" w:tentative="1">
      <w:start w:val="1"/>
      <w:numFmt w:val="lowerLetter"/>
      <w:lvlText w:val="%2."/>
      <w:lvlJc w:val="left"/>
      <w:pPr>
        <w:ind w:left="1080" w:hanging="360"/>
      </w:pPr>
    </w:lvl>
    <w:lvl w:ilvl="2" w:tplc="689CB376" w:tentative="1">
      <w:start w:val="1"/>
      <w:numFmt w:val="lowerRoman"/>
      <w:lvlText w:val="%3."/>
      <w:lvlJc w:val="right"/>
      <w:pPr>
        <w:ind w:left="1800" w:hanging="180"/>
      </w:pPr>
    </w:lvl>
    <w:lvl w:ilvl="3" w:tplc="2294E1EE" w:tentative="1">
      <w:start w:val="1"/>
      <w:numFmt w:val="decimal"/>
      <w:lvlText w:val="%4."/>
      <w:lvlJc w:val="left"/>
      <w:pPr>
        <w:ind w:left="2520" w:hanging="360"/>
      </w:pPr>
    </w:lvl>
    <w:lvl w:ilvl="4" w:tplc="F18296EE" w:tentative="1">
      <w:start w:val="1"/>
      <w:numFmt w:val="lowerLetter"/>
      <w:lvlText w:val="%5."/>
      <w:lvlJc w:val="left"/>
      <w:pPr>
        <w:ind w:left="3240" w:hanging="360"/>
      </w:pPr>
    </w:lvl>
    <w:lvl w:ilvl="5" w:tplc="D57CACA4" w:tentative="1">
      <w:start w:val="1"/>
      <w:numFmt w:val="lowerRoman"/>
      <w:lvlText w:val="%6."/>
      <w:lvlJc w:val="right"/>
      <w:pPr>
        <w:ind w:left="3960" w:hanging="180"/>
      </w:pPr>
    </w:lvl>
    <w:lvl w:ilvl="6" w:tplc="AEE63DDE" w:tentative="1">
      <w:start w:val="1"/>
      <w:numFmt w:val="decimal"/>
      <w:lvlText w:val="%7."/>
      <w:lvlJc w:val="left"/>
      <w:pPr>
        <w:ind w:left="4680" w:hanging="360"/>
      </w:pPr>
    </w:lvl>
    <w:lvl w:ilvl="7" w:tplc="C0CA897A" w:tentative="1">
      <w:start w:val="1"/>
      <w:numFmt w:val="lowerLetter"/>
      <w:lvlText w:val="%8."/>
      <w:lvlJc w:val="left"/>
      <w:pPr>
        <w:ind w:left="5400" w:hanging="360"/>
      </w:pPr>
    </w:lvl>
    <w:lvl w:ilvl="8" w:tplc="7034F3AA" w:tentative="1">
      <w:start w:val="1"/>
      <w:numFmt w:val="lowerRoman"/>
      <w:lvlText w:val="%9."/>
      <w:lvlJc w:val="right"/>
      <w:pPr>
        <w:ind w:left="6120" w:hanging="180"/>
      </w:pPr>
    </w:lvl>
  </w:abstractNum>
  <w:abstractNum w:abstractNumId="10" w15:restartNumberingAfterBreak="0">
    <w:nsid w:val="1B0303BC"/>
    <w:multiLevelType w:val="hybridMultilevel"/>
    <w:tmpl w:val="E25A2778"/>
    <w:lvl w:ilvl="0" w:tplc="79E0EE12">
      <w:start w:val="1"/>
      <w:numFmt w:val="decimal"/>
      <w:lvlText w:val="%1)"/>
      <w:lvlJc w:val="left"/>
      <w:pPr>
        <w:ind w:left="360" w:hanging="360"/>
      </w:pPr>
    </w:lvl>
    <w:lvl w:ilvl="1" w:tplc="C2D4C11E">
      <w:start w:val="1"/>
      <w:numFmt w:val="lowerLetter"/>
      <w:lvlText w:val="%2."/>
      <w:lvlJc w:val="left"/>
      <w:pPr>
        <w:ind w:left="1080" w:hanging="360"/>
      </w:pPr>
    </w:lvl>
    <w:lvl w:ilvl="2" w:tplc="4DD65B48">
      <w:start w:val="1"/>
      <w:numFmt w:val="lowerRoman"/>
      <w:lvlText w:val="%3."/>
      <w:lvlJc w:val="right"/>
      <w:pPr>
        <w:ind w:left="1800" w:hanging="180"/>
      </w:pPr>
    </w:lvl>
    <w:lvl w:ilvl="3" w:tplc="53A2F500">
      <w:start w:val="1"/>
      <w:numFmt w:val="decimal"/>
      <w:lvlText w:val="%4."/>
      <w:lvlJc w:val="left"/>
      <w:pPr>
        <w:ind w:left="2520" w:hanging="360"/>
      </w:pPr>
    </w:lvl>
    <w:lvl w:ilvl="4" w:tplc="9744B2E4">
      <w:start w:val="1"/>
      <w:numFmt w:val="lowerLetter"/>
      <w:lvlText w:val="%5."/>
      <w:lvlJc w:val="left"/>
      <w:pPr>
        <w:ind w:left="3240" w:hanging="360"/>
      </w:pPr>
    </w:lvl>
    <w:lvl w:ilvl="5" w:tplc="515CCC20">
      <w:start w:val="1"/>
      <w:numFmt w:val="lowerRoman"/>
      <w:lvlText w:val="%6."/>
      <w:lvlJc w:val="right"/>
      <w:pPr>
        <w:ind w:left="3960" w:hanging="180"/>
      </w:pPr>
    </w:lvl>
    <w:lvl w:ilvl="6" w:tplc="7CCE7E7A">
      <w:start w:val="1"/>
      <w:numFmt w:val="decimal"/>
      <w:lvlText w:val="%7."/>
      <w:lvlJc w:val="left"/>
      <w:pPr>
        <w:ind w:left="4680" w:hanging="360"/>
      </w:pPr>
    </w:lvl>
    <w:lvl w:ilvl="7" w:tplc="6C5C7E74">
      <w:start w:val="1"/>
      <w:numFmt w:val="lowerLetter"/>
      <w:lvlText w:val="%8."/>
      <w:lvlJc w:val="left"/>
      <w:pPr>
        <w:ind w:left="5400" w:hanging="360"/>
      </w:pPr>
    </w:lvl>
    <w:lvl w:ilvl="8" w:tplc="A6AA7B0A">
      <w:start w:val="1"/>
      <w:numFmt w:val="lowerRoman"/>
      <w:lvlText w:val="%9."/>
      <w:lvlJc w:val="right"/>
      <w:pPr>
        <w:ind w:left="6120" w:hanging="180"/>
      </w:pPr>
    </w:lvl>
  </w:abstractNum>
  <w:abstractNum w:abstractNumId="11" w15:restartNumberingAfterBreak="0">
    <w:nsid w:val="1B6DA29F"/>
    <w:multiLevelType w:val="hybridMultilevel"/>
    <w:tmpl w:val="5AE0BC3C"/>
    <w:lvl w:ilvl="0" w:tplc="F4F2ABEC">
      <w:start w:val="1"/>
      <w:numFmt w:val="decimal"/>
      <w:lvlText w:val="%1."/>
      <w:lvlJc w:val="left"/>
      <w:pPr>
        <w:ind w:left="720" w:hanging="360"/>
      </w:pPr>
    </w:lvl>
    <w:lvl w:ilvl="1" w:tplc="E7486E02">
      <w:start w:val="1"/>
      <w:numFmt w:val="lowerLetter"/>
      <w:lvlText w:val="%2."/>
      <w:lvlJc w:val="left"/>
      <w:pPr>
        <w:ind w:left="1440" w:hanging="360"/>
      </w:pPr>
    </w:lvl>
    <w:lvl w:ilvl="2" w:tplc="B75846A2">
      <w:start w:val="1"/>
      <w:numFmt w:val="lowerRoman"/>
      <w:lvlText w:val="%3."/>
      <w:lvlJc w:val="right"/>
      <w:pPr>
        <w:ind w:left="2160" w:hanging="180"/>
      </w:pPr>
    </w:lvl>
    <w:lvl w:ilvl="3" w:tplc="0AB03E8C">
      <w:start w:val="1"/>
      <w:numFmt w:val="decimal"/>
      <w:lvlText w:val="%4."/>
      <w:lvlJc w:val="left"/>
      <w:pPr>
        <w:ind w:left="2880" w:hanging="360"/>
      </w:pPr>
    </w:lvl>
    <w:lvl w:ilvl="4" w:tplc="EE748030">
      <w:start w:val="1"/>
      <w:numFmt w:val="lowerLetter"/>
      <w:lvlText w:val="%5."/>
      <w:lvlJc w:val="left"/>
      <w:pPr>
        <w:ind w:left="3600" w:hanging="360"/>
      </w:pPr>
    </w:lvl>
    <w:lvl w:ilvl="5" w:tplc="4BA42324">
      <w:start w:val="1"/>
      <w:numFmt w:val="lowerRoman"/>
      <w:lvlText w:val="%6."/>
      <w:lvlJc w:val="right"/>
      <w:pPr>
        <w:ind w:left="4320" w:hanging="180"/>
      </w:pPr>
    </w:lvl>
    <w:lvl w:ilvl="6" w:tplc="6C3A7FAA">
      <w:start w:val="1"/>
      <w:numFmt w:val="decimal"/>
      <w:lvlText w:val="%7."/>
      <w:lvlJc w:val="left"/>
      <w:pPr>
        <w:ind w:left="5040" w:hanging="360"/>
      </w:pPr>
    </w:lvl>
    <w:lvl w:ilvl="7" w:tplc="37A41DD6">
      <w:start w:val="1"/>
      <w:numFmt w:val="lowerLetter"/>
      <w:lvlText w:val="%8."/>
      <w:lvlJc w:val="left"/>
      <w:pPr>
        <w:ind w:left="5760" w:hanging="360"/>
      </w:pPr>
    </w:lvl>
    <w:lvl w:ilvl="8" w:tplc="E55E0104">
      <w:start w:val="1"/>
      <w:numFmt w:val="lowerRoman"/>
      <w:lvlText w:val="%9."/>
      <w:lvlJc w:val="right"/>
      <w:pPr>
        <w:ind w:left="6480" w:hanging="180"/>
      </w:pPr>
    </w:lvl>
  </w:abstractNum>
  <w:abstractNum w:abstractNumId="12" w15:restartNumberingAfterBreak="0">
    <w:nsid w:val="1F3B4664"/>
    <w:multiLevelType w:val="hybridMultilevel"/>
    <w:tmpl w:val="D2C098D2"/>
    <w:lvl w:ilvl="0" w:tplc="9A121740">
      <w:start w:val="1"/>
      <w:numFmt w:val="decimal"/>
      <w:lvlText w:val="%1)"/>
      <w:lvlJc w:val="left"/>
      <w:pPr>
        <w:ind w:left="360" w:hanging="360"/>
      </w:pPr>
    </w:lvl>
    <w:lvl w:ilvl="1" w:tplc="4F0AC662" w:tentative="1">
      <w:start w:val="1"/>
      <w:numFmt w:val="lowerLetter"/>
      <w:lvlText w:val="%2."/>
      <w:lvlJc w:val="left"/>
      <w:pPr>
        <w:ind w:left="1080" w:hanging="360"/>
      </w:pPr>
    </w:lvl>
    <w:lvl w:ilvl="2" w:tplc="5A222D2C" w:tentative="1">
      <w:start w:val="1"/>
      <w:numFmt w:val="lowerRoman"/>
      <w:lvlText w:val="%3."/>
      <w:lvlJc w:val="right"/>
      <w:pPr>
        <w:ind w:left="1800" w:hanging="180"/>
      </w:pPr>
    </w:lvl>
    <w:lvl w:ilvl="3" w:tplc="4FC8FC9E" w:tentative="1">
      <w:start w:val="1"/>
      <w:numFmt w:val="decimal"/>
      <w:lvlText w:val="%4."/>
      <w:lvlJc w:val="left"/>
      <w:pPr>
        <w:ind w:left="2520" w:hanging="360"/>
      </w:pPr>
    </w:lvl>
    <w:lvl w:ilvl="4" w:tplc="C98EFE94" w:tentative="1">
      <w:start w:val="1"/>
      <w:numFmt w:val="lowerLetter"/>
      <w:lvlText w:val="%5."/>
      <w:lvlJc w:val="left"/>
      <w:pPr>
        <w:ind w:left="3240" w:hanging="360"/>
      </w:pPr>
    </w:lvl>
    <w:lvl w:ilvl="5" w:tplc="3BE2CF7C" w:tentative="1">
      <w:start w:val="1"/>
      <w:numFmt w:val="lowerRoman"/>
      <w:lvlText w:val="%6."/>
      <w:lvlJc w:val="right"/>
      <w:pPr>
        <w:ind w:left="3960" w:hanging="180"/>
      </w:pPr>
    </w:lvl>
    <w:lvl w:ilvl="6" w:tplc="57E6937E" w:tentative="1">
      <w:start w:val="1"/>
      <w:numFmt w:val="decimal"/>
      <w:lvlText w:val="%7."/>
      <w:lvlJc w:val="left"/>
      <w:pPr>
        <w:ind w:left="4680" w:hanging="360"/>
      </w:pPr>
    </w:lvl>
    <w:lvl w:ilvl="7" w:tplc="E424F764" w:tentative="1">
      <w:start w:val="1"/>
      <w:numFmt w:val="lowerLetter"/>
      <w:lvlText w:val="%8."/>
      <w:lvlJc w:val="left"/>
      <w:pPr>
        <w:ind w:left="5400" w:hanging="360"/>
      </w:pPr>
    </w:lvl>
    <w:lvl w:ilvl="8" w:tplc="660E90AE" w:tentative="1">
      <w:start w:val="1"/>
      <w:numFmt w:val="lowerRoman"/>
      <w:lvlText w:val="%9."/>
      <w:lvlJc w:val="right"/>
      <w:pPr>
        <w:ind w:left="6120" w:hanging="180"/>
      </w:pPr>
    </w:lvl>
  </w:abstractNum>
  <w:abstractNum w:abstractNumId="13" w15:restartNumberingAfterBreak="0">
    <w:nsid w:val="20A927CC"/>
    <w:multiLevelType w:val="hybridMultilevel"/>
    <w:tmpl w:val="147074BC"/>
    <w:lvl w:ilvl="0" w:tplc="ECB447B0">
      <w:start w:val="1"/>
      <w:numFmt w:val="bullet"/>
      <w:lvlText w:val=""/>
      <w:lvlJc w:val="left"/>
      <w:pPr>
        <w:ind w:left="360" w:hanging="360"/>
      </w:pPr>
      <w:rPr>
        <w:rFonts w:ascii="Symbol" w:hAnsi="Symbol" w:hint="default"/>
      </w:rPr>
    </w:lvl>
    <w:lvl w:ilvl="1" w:tplc="7EF27738">
      <w:start w:val="1"/>
      <w:numFmt w:val="bullet"/>
      <w:lvlText w:val="o"/>
      <w:lvlJc w:val="left"/>
      <w:pPr>
        <w:ind w:left="1080" w:hanging="360"/>
      </w:pPr>
      <w:rPr>
        <w:rFonts w:ascii="Courier New" w:hAnsi="Courier New" w:hint="default"/>
      </w:rPr>
    </w:lvl>
    <w:lvl w:ilvl="2" w:tplc="230008BE" w:tentative="1">
      <w:start w:val="1"/>
      <w:numFmt w:val="bullet"/>
      <w:lvlText w:val=""/>
      <w:lvlJc w:val="left"/>
      <w:pPr>
        <w:ind w:left="1800" w:hanging="360"/>
      </w:pPr>
      <w:rPr>
        <w:rFonts w:ascii="Wingdings" w:hAnsi="Wingdings" w:hint="default"/>
      </w:rPr>
    </w:lvl>
    <w:lvl w:ilvl="3" w:tplc="C034204C" w:tentative="1">
      <w:start w:val="1"/>
      <w:numFmt w:val="bullet"/>
      <w:lvlText w:val=""/>
      <w:lvlJc w:val="left"/>
      <w:pPr>
        <w:ind w:left="2520" w:hanging="360"/>
      </w:pPr>
      <w:rPr>
        <w:rFonts w:ascii="Symbol" w:hAnsi="Symbol" w:hint="default"/>
      </w:rPr>
    </w:lvl>
    <w:lvl w:ilvl="4" w:tplc="5B1E2938" w:tentative="1">
      <w:start w:val="1"/>
      <w:numFmt w:val="bullet"/>
      <w:lvlText w:val="o"/>
      <w:lvlJc w:val="left"/>
      <w:pPr>
        <w:ind w:left="3240" w:hanging="360"/>
      </w:pPr>
      <w:rPr>
        <w:rFonts w:ascii="Courier New" w:hAnsi="Courier New" w:hint="default"/>
      </w:rPr>
    </w:lvl>
    <w:lvl w:ilvl="5" w:tplc="CA9C6FCE" w:tentative="1">
      <w:start w:val="1"/>
      <w:numFmt w:val="bullet"/>
      <w:lvlText w:val=""/>
      <w:lvlJc w:val="left"/>
      <w:pPr>
        <w:ind w:left="3960" w:hanging="360"/>
      </w:pPr>
      <w:rPr>
        <w:rFonts w:ascii="Wingdings" w:hAnsi="Wingdings" w:hint="default"/>
      </w:rPr>
    </w:lvl>
    <w:lvl w:ilvl="6" w:tplc="ABC41028" w:tentative="1">
      <w:start w:val="1"/>
      <w:numFmt w:val="bullet"/>
      <w:lvlText w:val=""/>
      <w:lvlJc w:val="left"/>
      <w:pPr>
        <w:ind w:left="4680" w:hanging="360"/>
      </w:pPr>
      <w:rPr>
        <w:rFonts w:ascii="Symbol" w:hAnsi="Symbol" w:hint="default"/>
      </w:rPr>
    </w:lvl>
    <w:lvl w:ilvl="7" w:tplc="4DEA6B40" w:tentative="1">
      <w:start w:val="1"/>
      <w:numFmt w:val="bullet"/>
      <w:lvlText w:val="o"/>
      <w:lvlJc w:val="left"/>
      <w:pPr>
        <w:ind w:left="5400" w:hanging="360"/>
      </w:pPr>
      <w:rPr>
        <w:rFonts w:ascii="Courier New" w:hAnsi="Courier New" w:hint="default"/>
      </w:rPr>
    </w:lvl>
    <w:lvl w:ilvl="8" w:tplc="FD6005DA" w:tentative="1">
      <w:start w:val="1"/>
      <w:numFmt w:val="bullet"/>
      <w:lvlText w:val=""/>
      <w:lvlJc w:val="left"/>
      <w:pPr>
        <w:ind w:left="6120" w:hanging="360"/>
      </w:pPr>
      <w:rPr>
        <w:rFonts w:ascii="Wingdings" w:hAnsi="Wingdings" w:hint="default"/>
      </w:rPr>
    </w:lvl>
  </w:abstractNum>
  <w:abstractNum w:abstractNumId="14" w15:restartNumberingAfterBreak="0">
    <w:nsid w:val="251F431E"/>
    <w:multiLevelType w:val="hybridMultilevel"/>
    <w:tmpl w:val="58728000"/>
    <w:lvl w:ilvl="0" w:tplc="049AE97A">
      <w:start w:val="1"/>
      <w:numFmt w:val="decimal"/>
      <w:lvlText w:val="%1."/>
      <w:lvlJc w:val="left"/>
      <w:pPr>
        <w:ind w:left="720" w:hanging="360"/>
      </w:pPr>
    </w:lvl>
    <w:lvl w:ilvl="1" w:tplc="89D4F026">
      <w:start w:val="1"/>
      <w:numFmt w:val="lowerLetter"/>
      <w:lvlText w:val="%2."/>
      <w:lvlJc w:val="left"/>
      <w:pPr>
        <w:ind w:left="1440" w:hanging="360"/>
      </w:pPr>
    </w:lvl>
    <w:lvl w:ilvl="2" w:tplc="8CF05AAE">
      <w:start w:val="1"/>
      <w:numFmt w:val="lowerRoman"/>
      <w:lvlText w:val="%3."/>
      <w:lvlJc w:val="right"/>
      <w:pPr>
        <w:ind w:left="2160" w:hanging="180"/>
      </w:pPr>
    </w:lvl>
    <w:lvl w:ilvl="3" w:tplc="217E2E8E">
      <w:start w:val="1"/>
      <w:numFmt w:val="decimal"/>
      <w:lvlText w:val="%4."/>
      <w:lvlJc w:val="left"/>
      <w:pPr>
        <w:ind w:left="2880" w:hanging="360"/>
      </w:pPr>
    </w:lvl>
    <w:lvl w:ilvl="4" w:tplc="6B005052">
      <w:start w:val="1"/>
      <w:numFmt w:val="lowerLetter"/>
      <w:lvlText w:val="%5."/>
      <w:lvlJc w:val="left"/>
      <w:pPr>
        <w:ind w:left="3600" w:hanging="360"/>
      </w:pPr>
    </w:lvl>
    <w:lvl w:ilvl="5" w:tplc="BE985164">
      <w:start w:val="1"/>
      <w:numFmt w:val="lowerRoman"/>
      <w:lvlText w:val="%6."/>
      <w:lvlJc w:val="right"/>
      <w:pPr>
        <w:ind w:left="4320" w:hanging="180"/>
      </w:pPr>
    </w:lvl>
    <w:lvl w:ilvl="6" w:tplc="EABA7B3A">
      <w:start w:val="1"/>
      <w:numFmt w:val="decimal"/>
      <w:lvlText w:val="%7."/>
      <w:lvlJc w:val="left"/>
      <w:pPr>
        <w:ind w:left="5040" w:hanging="360"/>
      </w:pPr>
    </w:lvl>
    <w:lvl w:ilvl="7" w:tplc="EAF8C98C">
      <w:start w:val="1"/>
      <w:numFmt w:val="lowerLetter"/>
      <w:lvlText w:val="%8."/>
      <w:lvlJc w:val="left"/>
      <w:pPr>
        <w:ind w:left="5760" w:hanging="360"/>
      </w:pPr>
    </w:lvl>
    <w:lvl w:ilvl="8" w:tplc="75FE1C38">
      <w:start w:val="1"/>
      <w:numFmt w:val="lowerRoman"/>
      <w:lvlText w:val="%9."/>
      <w:lvlJc w:val="right"/>
      <w:pPr>
        <w:ind w:left="6480" w:hanging="180"/>
      </w:pPr>
    </w:lvl>
  </w:abstractNum>
  <w:abstractNum w:abstractNumId="15" w15:restartNumberingAfterBreak="0">
    <w:nsid w:val="2CD7703B"/>
    <w:multiLevelType w:val="multilevel"/>
    <w:tmpl w:val="B1E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36B230"/>
    <w:multiLevelType w:val="multilevel"/>
    <w:tmpl w:val="3FAC2A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38050D58"/>
    <w:multiLevelType w:val="hybridMultilevel"/>
    <w:tmpl w:val="18E80304"/>
    <w:lvl w:ilvl="0" w:tplc="14BCBF6E">
      <w:start w:val="1"/>
      <w:numFmt w:val="decimal"/>
      <w:lvlText w:val="%1."/>
      <w:lvlJc w:val="left"/>
      <w:pPr>
        <w:ind w:left="720" w:hanging="360"/>
      </w:pPr>
    </w:lvl>
    <w:lvl w:ilvl="1" w:tplc="66DEE6FE">
      <w:start w:val="1"/>
      <w:numFmt w:val="lowerLetter"/>
      <w:lvlText w:val="%2."/>
      <w:lvlJc w:val="left"/>
      <w:pPr>
        <w:ind w:left="1440" w:hanging="360"/>
      </w:pPr>
    </w:lvl>
    <w:lvl w:ilvl="2" w:tplc="23A28276">
      <w:start w:val="1"/>
      <w:numFmt w:val="lowerRoman"/>
      <w:lvlText w:val="%3."/>
      <w:lvlJc w:val="right"/>
      <w:pPr>
        <w:ind w:left="2160" w:hanging="180"/>
      </w:pPr>
    </w:lvl>
    <w:lvl w:ilvl="3" w:tplc="4EE2912C">
      <w:start w:val="1"/>
      <w:numFmt w:val="decimal"/>
      <w:lvlText w:val="%4."/>
      <w:lvlJc w:val="left"/>
      <w:pPr>
        <w:ind w:left="2880" w:hanging="360"/>
      </w:pPr>
    </w:lvl>
    <w:lvl w:ilvl="4" w:tplc="E1423ACA">
      <w:start w:val="1"/>
      <w:numFmt w:val="lowerLetter"/>
      <w:lvlText w:val="%5."/>
      <w:lvlJc w:val="left"/>
      <w:pPr>
        <w:ind w:left="3600" w:hanging="360"/>
      </w:pPr>
    </w:lvl>
    <w:lvl w:ilvl="5" w:tplc="C17EACEC">
      <w:start w:val="1"/>
      <w:numFmt w:val="lowerRoman"/>
      <w:lvlText w:val="%6."/>
      <w:lvlJc w:val="right"/>
      <w:pPr>
        <w:ind w:left="4320" w:hanging="180"/>
      </w:pPr>
    </w:lvl>
    <w:lvl w:ilvl="6" w:tplc="7FF4159A">
      <w:start w:val="1"/>
      <w:numFmt w:val="decimal"/>
      <w:lvlText w:val="%7."/>
      <w:lvlJc w:val="left"/>
      <w:pPr>
        <w:ind w:left="5040" w:hanging="360"/>
      </w:pPr>
    </w:lvl>
    <w:lvl w:ilvl="7" w:tplc="F40C1D30">
      <w:start w:val="1"/>
      <w:numFmt w:val="lowerLetter"/>
      <w:lvlText w:val="%8."/>
      <w:lvlJc w:val="left"/>
      <w:pPr>
        <w:ind w:left="5760" w:hanging="360"/>
      </w:pPr>
    </w:lvl>
    <w:lvl w:ilvl="8" w:tplc="1E389464">
      <w:start w:val="1"/>
      <w:numFmt w:val="lowerRoman"/>
      <w:lvlText w:val="%9."/>
      <w:lvlJc w:val="right"/>
      <w:pPr>
        <w:ind w:left="6480" w:hanging="180"/>
      </w:pPr>
    </w:lvl>
  </w:abstractNum>
  <w:abstractNum w:abstractNumId="18" w15:restartNumberingAfterBreak="0">
    <w:nsid w:val="3E9185AE"/>
    <w:multiLevelType w:val="hybridMultilevel"/>
    <w:tmpl w:val="1FE85A3A"/>
    <w:lvl w:ilvl="0" w:tplc="C52E2230">
      <w:start w:val="1"/>
      <w:numFmt w:val="decimal"/>
      <w:lvlText w:val="%1."/>
      <w:lvlJc w:val="left"/>
      <w:pPr>
        <w:ind w:left="720" w:hanging="360"/>
      </w:pPr>
    </w:lvl>
    <w:lvl w:ilvl="1" w:tplc="F0021A52">
      <w:start w:val="1"/>
      <w:numFmt w:val="lowerLetter"/>
      <w:lvlText w:val="%2."/>
      <w:lvlJc w:val="left"/>
      <w:pPr>
        <w:ind w:left="1440" w:hanging="360"/>
      </w:pPr>
    </w:lvl>
    <w:lvl w:ilvl="2" w:tplc="39F84D54">
      <w:start w:val="1"/>
      <w:numFmt w:val="lowerRoman"/>
      <w:lvlText w:val="%3."/>
      <w:lvlJc w:val="right"/>
      <w:pPr>
        <w:ind w:left="2160" w:hanging="180"/>
      </w:pPr>
    </w:lvl>
    <w:lvl w:ilvl="3" w:tplc="0452F7CA">
      <w:start w:val="1"/>
      <w:numFmt w:val="decimal"/>
      <w:lvlText w:val="%4."/>
      <w:lvlJc w:val="left"/>
      <w:pPr>
        <w:ind w:left="2880" w:hanging="360"/>
      </w:pPr>
    </w:lvl>
    <w:lvl w:ilvl="4" w:tplc="CB0E513C">
      <w:start w:val="1"/>
      <w:numFmt w:val="lowerLetter"/>
      <w:lvlText w:val="%5."/>
      <w:lvlJc w:val="left"/>
      <w:pPr>
        <w:ind w:left="3600" w:hanging="360"/>
      </w:pPr>
    </w:lvl>
    <w:lvl w:ilvl="5" w:tplc="E91EDFF8">
      <w:start w:val="1"/>
      <w:numFmt w:val="lowerRoman"/>
      <w:lvlText w:val="%6."/>
      <w:lvlJc w:val="right"/>
      <w:pPr>
        <w:ind w:left="4320" w:hanging="180"/>
      </w:pPr>
    </w:lvl>
    <w:lvl w:ilvl="6" w:tplc="CC8EDCD4">
      <w:start w:val="1"/>
      <w:numFmt w:val="decimal"/>
      <w:lvlText w:val="%7."/>
      <w:lvlJc w:val="left"/>
      <w:pPr>
        <w:ind w:left="5040" w:hanging="360"/>
      </w:pPr>
    </w:lvl>
    <w:lvl w:ilvl="7" w:tplc="737E3EDE">
      <w:start w:val="1"/>
      <w:numFmt w:val="lowerLetter"/>
      <w:lvlText w:val="%8."/>
      <w:lvlJc w:val="left"/>
      <w:pPr>
        <w:ind w:left="5760" w:hanging="360"/>
      </w:pPr>
    </w:lvl>
    <w:lvl w:ilvl="8" w:tplc="1F123554">
      <w:start w:val="1"/>
      <w:numFmt w:val="lowerRoman"/>
      <w:lvlText w:val="%9."/>
      <w:lvlJc w:val="right"/>
      <w:pPr>
        <w:ind w:left="6480" w:hanging="180"/>
      </w:pPr>
    </w:lvl>
  </w:abstractNum>
  <w:abstractNum w:abstractNumId="19" w15:restartNumberingAfterBreak="0">
    <w:nsid w:val="3EF80C44"/>
    <w:multiLevelType w:val="hybridMultilevel"/>
    <w:tmpl w:val="2BD4A808"/>
    <w:lvl w:ilvl="0" w:tplc="B8E4ABDA">
      <w:start w:val="1"/>
      <w:numFmt w:val="decimal"/>
      <w:lvlText w:val="%1."/>
      <w:lvlJc w:val="left"/>
      <w:pPr>
        <w:ind w:left="720" w:hanging="360"/>
      </w:pPr>
    </w:lvl>
    <w:lvl w:ilvl="1" w:tplc="61B28202">
      <w:start w:val="1"/>
      <w:numFmt w:val="lowerLetter"/>
      <w:lvlText w:val="%2."/>
      <w:lvlJc w:val="left"/>
      <w:pPr>
        <w:ind w:left="1440" w:hanging="360"/>
      </w:pPr>
    </w:lvl>
    <w:lvl w:ilvl="2" w:tplc="201C5418">
      <w:start w:val="1"/>
      <w:numFmt w:val="lowerRoman"/>
      <w:lvlText w:val="%3."/>
      <w:lvlJc w:val="right"/>
      <w:pPr>
        <w:ind w:left="2160" w:hanging="180"/>
      </w:pPr>
    </w:lvl>
    <w:lvl w:ilvl="3" w:tplc="7F9A98D8">
      <w:start w:val="1"/>
      <w:numFmt w:val="decimal"/>
      <w:lvlText w:val="%4."/>
      <w:lvlJc w:val="left"/>
      <w:pPr>
        <w:ind w:left="2880" w:hanging="360"/>
      </w:pPr>
    </w:lvl>
    <w:lvl w:ilvl="4" w:tplc="FA66A98A">
      <w:start w:val="1"/>
      <w:numFmt w:val="lowerLetter"/>
      <w:lvlText w:val="%5."/>
      <w:lvlJc w:val="left"/>
      <w:pPr>
        <w:ind w:left="3600" w:hanging="360"/>
      </w:pPr>
    </w:lvl>
    <w:lvl w:ilvl="5" w:tplc="9AA2AFEE">
      <w:start w:val="1"/>
      <w:numFmt w:val="lowerRoman"/>
      <w:lvlText w:val="%6."/>
      <w:lvlJc w:val="right"/>
      <w:pPr>
        <w:ind w:left="4320" w:hanging="180"/>
      </w:pPr>
    </w:lvl>
    <w:lvl w:ilvl="6" w:tplc="AD8C8332">
      <w:start w:val="1"/>
      <w:numFmt w:val="decimal"/>
      <w:lvlText w:val="%7."/>
      <w:lvlJc w:val="left"/>
      <w:pPr>
        <w:ind w:left="5040" w:hanging="360"/>
      </w:pPr>
    </w:lvl>
    <w:lvl w:ilvl="7" w:tplc="9BB02CA4">
      <w:start w:val="1"/>
      <w:numFmt w:val="lowerLetter"/>
      <w:lvlText w:val="%8."/>
      <w:lvlJc w:val="left"/>
      <w:pPr>
        <w:ind w:left="5760" w:hanging="360"/>
      </w:pPr>
    </w:lvl>
    <w:lvl w:ilvl="8" w:tplc="07603826">
      <w:start w:val="1"/>
      <w:numFmt w:val="lowerRoman"/>
      <w:lvlText w:val="%9."/>
      <w:lvlJc w:val="right"/>
      <w:pPr>
        <w:ind w:left="6480" w:hanging="180"/>
      </w:pPr>
    </w:lvl>
  </w:abstractNum>
  <w:abstractNum w:abstractNumId="20" w15:restartNumberingAfterBreak="0">
    <w:nsid w:val="3FAE4A6C"/>
    <w:multiLevelType w:val="hybridMultilevel"/>
    <w:tmpl w:val="1E34025C"/>
    <w:lvl w:ilvl="0" w:tplc="D110EC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3B38E"/>
    <w:multiLevelType w:val="hybridMultilevel"/>
    <w:tmpl w:val="AA9E222C"/>
    <w:lvl w:ilvl="0" w:tplc="5180F7CC">
      <w:start w:val="1"/>
      <w:numFmt w:val="bullet"/>
      <w:lvlText w:val=""/>
      <w:lvlJc w:val="left"/>
      <w:pPr>
        <w:ind w:left="720" w:hanging="360"/>
      </w:pPr>
      <w:rPr>
        <w:rFonts w:ascii="Symbol" w:hAnsi="Symbol" w:hint="default"/>
      </w:rPr>
    </w:lvl>
    <w:lvl w:ilvl="1" w:tplc="D9B219AC">
      <w:start w:val="1"/>
      <w:numFmt w:val="bullet"/>
      <w:lvlText w:val="o"/>
      <w:lvlJc w:val="left"/>
      <w:pPr>
        <w:ind w:left="1440" w:hanging="360"/>
      </w:pPr>
      <w:rPr>
        <w:rFonts w:ascii="Courier New" w:hAnsi="Courier New" w:hint="default"/>
      </w:rPr>
    </w:lvl>
    <w:lvl w:ilvl="2" w:tplc="26224118">
      <w:start w:val="1"/>
      <w:numFmt w:val="bullet"/>
      <w:lvlText w:val=""/>
      <w:lvlJc w:val="left"/>
      <w:pPr>
        <w:ind w:left="2160" w:hanging="360"/>
      </w:pPr>
      <w:rPr>
        <w:rFonts w:ascii="Wingdings" w:hAnsi="Wingdings" w:hint="default"/>
      </w:rPr>
    </w:lvl>
    <w:lvl w:ilvl="3" w:tplc="8C1C71CC">
      <w:start w:val="1"/>
      <w:numFmt w:val="bullet"/>
      <w:lvlText w:val=""/>
      <w:lvlJc w:val="left"/>
      <w:pPr>
        <w:ind w:left="2880" w:hanging="360"/>
      </w:pPr>
      <w:rPr>
        <w:rFonts w:ascii="Symbol" w:hAnsi="Symbol" w:hint="default"/>
      </w:rPr>
    </w:lvl>
    <w:lvl w:ilvl="4" w:tplc="12989922">
      <w:start w:val="1"/>
      <w:numFmt w:val="bullet"/>
      <w:lvlText w:val="o"/>
      <w:lvlJc w:val="left"/>
      <w:pPr>
        <w:ind w:left="3600" w:hanging="360"/>
      </w:pPr>
      <w:rPr>
        <w:rFonts w:ascii="Courier New" w:hAnsi="Courier New" w:hint="default"/>
      </w:rPr>
    </w:lvl>
    <w:lvl w:ilvl="5" w:tplc="5BA8ACC6">
      <w:start w:val="1"/>
      <w:numFmt w:val="bullet"/>
      <w:lvlText w:val=""/>
      <w:lvlJc w:val="left"/>
      <w:pPr>
        <w:ind w:left="4320" w:hanging="360"/>
      </w:pPr>
      <w:rPr>
        <w:rFonts w:ascii="Wingdings" w:hAnsi="Wingdings" w:hint="default"/>
      </w:rPr>
    </w:lvl>
    <w:lvl w:ilvl="6" w:tplc="C7E04EC6">
      <w:start w:val="1"/>
      <w:numFmt w:val="bullet"/>
      <w:lvlText w:val=""/>
      <w:lvlJc w:val="left"/>
      <w:pPr>
        <w:ind w:left="5040" w:hanging="360"/>
      </w:pPr>
      <w:rPr>
        <w:rFonts w:ascii="Symbol" w:hAnsi="Symbol" w:hint="default"/>
      </w:rPr>
    </w:lvl>
    <w:lvl w:ilvl="7" w:tplc="5C3AAE98">
      <w:start w:val="1"/>
      <w:numFmt w:val="bullet"/>
      <w:lvlText w:val="o"/>
      <w:lvlJc w:val="left"/>
      <w:pPr>
        <w:ind w:left="5760" w:hanging="360"/>
      </w:pPr>
      <w:rPr>
        <w:rFonts w:ascii="Courier New" w:hAnsi="Courier New" w:hint="default"/>
      </w:rPr>
    </w:lvl>
    <w:lvl w:ilvl="8" w:tplc="6E622D2C">
      <w:start w:val="1"/>
      <w:numFmt w:val="bullet"/>
      <w:lvlText w:val=""/>
      <w:lvlJc w:val="left"/>
      <w:pPr>
        <w:ind w:left="6480" w:hanging="360"/>
      </w:pPr>
      <w:rPr>
        <w:rFonts w:ascii="Wingdings" w:hAnsi="Wingdings" w:hint="default"/>
      </w:rPr>
    </w:lvl>
  </w:abstractNum>
  <w:abstractNum w:abstractNumId="22" w15:restartNumberingAfterBreak="0">
    <w:nsid w:val="4749773E"/>
    <w:multiLevelType w:val="hybridMultilevel"/>
    <w:tmpl w:val="73EED3AE"/>
    <w:lvl w:ilvl="0" w:tplc="58F4244A">
      <w:start w:val="1"/>
      <w:numFmt w:val="decimal"/>
      <w:lvlText w:val="%1)"/>
      <w:lvlJc w:val="left"/>
      <w:pPr>
        <w:ind w:left="360" w:hanging="360"/>
      </w:pPr>
      <w:rPr>
        <w:b w:val="0"/>
        <w:bCs w:val="0"/>
      </w:rPr>
    </w:lvl>
    <w:lvl w:ilvl="1" w:tplc="91CE1A5A" w:tentative="1">
      <w:start w:val="1"/>
      <w:numFmt w:val="lowerLetter"/>
      <w:lvlText w:val="%2."/>
      <w:lvlJc w:val="left"/>
      <w:pPr>
        <w:ind w:left="1080" w:hanging="360"/>
      </w:pPr>
    </w:lvl>
    <w:lvl w:ilvl="2" w:tplc="2EB43FB4" w:tentative="1">
      <w:start w:val="1"/>
      <w:numFmt w:val="lowerRoman"/>
      <w:lvlText w:val="%3."/>
      <w:lvlJc w:val="right"/>
      <w:pPr>
        <w:ind w:left="1800" w:hanging="180"/>
      </w:pPr>
    </w:lvl>
    <w:lvl w:ilvl="3" w:tplc="60DAE088" w:tentative="1">
      <w:start w:val="1"/>
      <w:numFmt w:val="decimal"/>
      <w:lvlText w:val="%4."/>
      <w:lvlJc w:val="left"/>
      <w:pPr>
        <w:ind w:left="2520" w:hanging="360"/>
      </w:pPr>
    </w:lvl>
    <w:lvl w:ilvl="4" w:tplc="3EA244D0" w:tentative="1">
      <w:start w:val="1"/>
      <w:numFmt w:val="lowerLetter"/>
      <w:lvlText w:val="%5."/>
      <w:lvlJc w:val="left"/>
      <w:pPr>
        <w:ind w:left="3240" w:hanging="360"/>
      </w:pPr>
    </w:lvl>
    <w:lvl w:ilvl="5" w:tplc="6F707486" w:tentative="1">
      <w:start w:val="1"/>
      <w:numFmt w:val="lowerRoman"/>
      <w:lvlText w:val="%6."/>
      <w:lvlJc w:val="right"/>
      <w:pPr>
        <w:ind w:left="3960" w:hanging="180"/>
      </w:pPr>
    </w:lvl>
    <w:lvl w:ilvl="6" w:tplc="BEE4A330" w:tentative="1">
      <w:start w:val="1"/>
      <w:numFmt w:val="decimal"/>
      <w:lvlText w:val="%7."/>
      <w:lvlJc w:val="left"/>
      <w:pPr>
        <w:ind w:left="4680" w:hanging="360"/>
      </w:pPr>
    </w:lvl>
    <w:lvl w:ilvl="7" w:tplc="0074AFE4" w:tentative="1">
      <w:start w:val="1"/>
      <w:numFmt w:val="lowerLetter"/>
      <w:lvlText w:val="%8."/>
      <w:lvlJc w:val="left"/>
      <w:pPr>
        <w:ind w:left="5400" w:hanging="360"/>
      </w:pPr>
    </w:lvl>
    <w:lvl w:ilvl="8" w:tplc="58287AE8" w:tentative="1">
      <w:start w:val="1"/>
      <w:numFmt w:val="lowerRoman"/>
      <w:lvlText w:val="%9."/>
      <w:lvlJc w:val="right"/>
      <w:pPr>
        <w:ind w:left="6120" w:hanging="180"/>
      </w:pPr>
    </w:lvl>
  </w:abstractNum>
  <w:abstractNum w:abstractNumId="23" w15:restartNumberingAfterBreak="0">
    <w:nsid w:val="5019D375"/>
    <w:multiLevelType w:val="hybridMultilevel"/>
    <w:tmpl w:val="8F1A4952"/>
    <w:lvl w:ilvl="0" w:tplc="2E24A92C">
      <w:start w:val="1"/>
      <w:numFmt w:val="decimal"/>
      <w:lvlText w:val="%1."/>
      <w:lvlJc w:val="left"/>
      <w:pPr>
        <w:ind w:left="720" w:hanging="360"/>
      </w:pPr>
    </w:lvl>
    <w:lvl w:ilvl="1" w:tplc="AFFCC978">
      <w:start w:val="1"/>
      <w:numFmt w:val="lowerLetter"/>
      <w:lvlText w:val="%2."/>
      <w:lvlJc w:val="left"/>
      <w:pPr>
        <w:ind w:left="1440" w:hanging="360"/>
      </w:pPr>
    </w:lvl>
    <w:lvl w:ilvl="2" w:tplc="BD840D32">
      <w:start w:val="1"/>
      <w:numFmt w:val="lowerRoman"/>
      <w:lvlText w:val="%3."/>
      <w:lvlJc w:val="right"/>
      <w:pPr>
        <w:ind w:left="2160" w:hanging="180"/>
      </w:pPr>
    </w:lvl>
    <w:lvl w:ilvl="3" w:tplc="9886EA7E">
      <w:start w:val="1"/>
      <w:numFmt w:val="decimal"/>
      <w:lvlText w:val="%4."/>
      <w:lvlJc w:val="left"/>
      <w:pPr>
        <w:ind w:left="2880" w:hanging="360"/>
      </w:pPr>
    </w:lvl>
    <w:lvl w:ilvl="4" w:tplc="62467586">
      <w:start w:val="1"/>
      <w:numFmt w:val="lowerLetter"/>
      <w:lvlText w:val="%5."/>
      <w:lvlJc w:val="left"/>
      <w:pPr>
        <w:ind w:left="3600" w:hanging="360"/>
      </w:pPr>
    </w:lvl>
    <w:lvl w:ilvl="5" w:tplc="25245790">
      <w:start w:val="1"/>
      <w:numFmt w:val="lowerRoman"/>
      <w:lvlText w:val="%6."/>
      <w:lvlJc w:val="right"/>
      <w:pPr>
        <w:ind w:left="4320" w:hanging="180"/>
      </w:pPr>
    </w:lvl>
    <w:lvl w:ilvl="6" w:tplc="80D87D6E">
      <w:start w:val="1"/>
      <w:numFmt w:val="decimal"/>
      <w:lvlText w:val="%7."/>
      <w:lvlJc w:val="left"/>
      <w:pPr>
        <w:ind w:left="5040" w:hanging="360"/>
      </w:pPr>
    </w:lvl>
    <w:lvl w:ilvl="7" w:tplc="872E7BDA">
      <w:start w:val="1"/>
      <w:numFmt w:val="lowerLetter"/>
      <w:lvlText w:val="%8."/>
      <w:lvlJc w:val="left"/>
      <w:pPr>
        <w:ind w:left="5760" w:hanging="360"/>
      </w:pPr>
    </w:lvl>
    <w:lvl w:ilvl="8" w:tplc="B6E4E71E">
      <w:start w:val="1"/>
      <w:numFmt w:val="lowerRoman"/>
      <w:lvlText w:val="%9."/>
      <w:lvlJc w:val="right"/>
      <w:pPr>
        <w:ind w:left="6480" w:hanging="180"/>
      </w:pPr>
    </w:lvl>
  </w:abstractNum>
  <w:abstractNum w:abstractNumId="24" w15:restartNumberingAfterBreak="0">
    <w:nsid w:val="51E7B078"/>
    <w:multiLevelType w:val="hybridMultilevel"/>
    <w:tmpl w:val="9A08A068"/>
    <w:lvl w:ilvl="0" w:tplc="55EA5EAA">
      <w:start w:val="1"/>
      <w:numFmt w:val="decimal"/>
      <w:lvlText w:val="2)"/>
      <w:lvlJc w:val="left"/>
      <w:pPr>
        <w:ind w:left="720" w:hanging="360"/>
      </w:pPr>
    </w:lvl>
    <w:lvl w:ilvl="1" w:tplc="39C0FCD4">
      <w:start w:val="1"/>
      <w:numFmt w:val="lowerLetter"/>
      <w:lvlText w:val="%2."/>
      <w:lvlJc w:val="left"/>
      <w:pPr>
        <w:ind w:left="1440" w:hanging="360"/>
      </w:pPr>
    </w:lvl>
    <w:lvl w:ilvl="2" w:tplc="E35E21DA">
      <w:start w:val="1"/>
      <w:numFmt w:val="lowerRoman"/>
      <w:lvlText w:val="%3."/>
      <w:lvlJc w:val="right"/>
      <w:pPr>
        <w:ind w:left="2160" w:hanging="180"/>
      </w:pPr>
    </w:lvl>
    <w:lvl w:ilvl="3" w:tplc="09148000">
      <w:start w:val="1"/>
      <w:numFmt w:val="decimal"/>
      <w:lvlText w:val="%4."/>
      <w:lvlJc w:val="left"/>
      <w:pPr>
        <w:ind w:left="2880" w:hanging="360"/>
      </w:pPr>
    </w:lvl>
    <w:lvl w:ilvl="4" w:tplc="FDE257C2">
      <w:start w:val="1"/>
      <w:numFmt w:val="lowerLetter"/>
      <w:lvlText w:val="%5."/>
      <w:lvlJc w:val="left"/>
      <w:pPr>
        <w:ind w:left="3600" w:hanging="360"/>
      </w:pPr>
    </w:lvl>
    <w:lvl w:ilvl="5" w:tplc="272635E4">
      <w:start w:val="1"/>
      <w:numFmt w:val="lowerRoman"/>
      <w:lvlText w:val="%6."/>
      <w:lvlJc w:val="right"/>
      <w:pPr>
        <w:ind w:left="4320" w:hanging="180"/>
      </w:pPr>
    </w:lvl>
    <w:lvl w:ilvl="6" w:tplc="FD649BCC">
      <w:start w:val="1"/>
      <w:numFmt w:val="decimal"/>
      <w:lvlText w:val="%7."/>
      <w:lvlJc w:val="left"/>
      <w:pPr>
        <w:ind w:left="5040" w:hanging="360"/>
      </w:pPr>
    </w:lvl>
    <w:lvl w:ilvl="7" w:tplc="5098298C">
      <w:start w:val="1"/>
      <w:numFmt w:val="lowerLetter"/>
      <w:lvlText w:val="%8."/>
      <w:lvlJc w:val="left"/>
      <w:pPr>
        <w:ind w:left="5760" w:hanging="360"/>
      </w:pPr>
    </w:lvl>
    <w:lvl w:ilvl="8" w:tplc="3F90C2F6">
      <w:start w:val="1"/>
      <w:numFmt w:val="lowerRoman"/>
      <w:lvlText w:val="%9."/>
      <w:lvlJc w:val="right"/>
      <w:pPr>
        <w:ind w:left="6480" w:hanging="180"/>
      </w:pPr>
    </w:lvl>
  </w:abstractNum>
  <w:abstractNum w:abstractNumId="25" w15:restartNumberingAfterBreak="0">
    <w:nsid w:val="54A7771C"/>
    <w:multiLevelType w:val="hybridMultilevel"/>
    <w:tmpl w:val="C1765390"/>
    <w:lvl w:ilvl="0" w:tplc="19C27D0C">
      <w:start w:val="1"/>
      <w:numFmt w:val="decimal"/>
      <w:lvlText w:val="%1."/>
      <w:lvlJc w:val="left"/>
      <w:pPr>
        <w:ind w:left="720" w:hanging="360"/>
      </w:pPr>
    </w:lvl>
    <w:lvl w:ilvl="1" w:tplc="910E58DC">
      <w:start w:val="1"/>
      <w:numFmt w:val="lowerLetter"/>
      <w:lvlText w:val="%2."/>
      <w:lvlJc w:val="left"/>
      <w:pPr>
        <w:ind w:left="1440" w:hanging="360"/>
      </w:pPr>
    </w:lvl>
    <w:lvl w:ilvl="2" w:tplc="45C28ADE">
      <w:start w:val="1"/>
      <w:numFmt w:val="lowerRoman"/>
      <w:lvlText w:val="%3."/>
      <w:lvlJc w:val="right"/>
      <w:pPr>
        <w:ind w:left="2160" w:hanging="180"/>
      </w:pPr>
    </w:lvl>
    <w:lvl w:ilvl="3" w:tplc="CD8ACD4C">
      <w:start w:val="1"/>
      <w:numFmt w:val="decimal"/>
      <w:lvlText w:val="%4."/>
      <w:lvlJc w:val="left"/>
      <w:pPr>
        <w:ind w:left="2880" w:hanging="360"/>
      </w:pPr>
    </w:lvl>
    <w:lvl w:ilvl="4" w:tplc="691A8CB0">
      <w:start w:val="1"/>
      <w:numFmt w:val="lowerLetter"/>
      <w:lvlText w:val="%5."/>
      <w:lvlJc w:val="left"/>
      <w:pPr>
        <w:ind w:left="3600" w:hanging="360"/>
      </w:pPr>
    </w:lvl>
    <w:lvl w:ilvl="5" w:tplc="E2B6F83E">
      <w:start w:val="1"/>
      <w:numFmt w:val="lowerRoman"/>
      <w:lvlText w:val="%6."/>
      <w:lvlJc w:val="right"/>
      <w:pPr>
        <w:ind w:left="4320" w:hanging="180"/>
      </w:pPr>
    </w:lvl>
    <w:lvl w:ilvl="6" w:tplc="0A083146">
      <w:start w:val="1"/>
      <w:numFmt w:val="decimal"/>
      <w:lvlText w:val="%7."/>
      <w:lvlJc w:val="left"/>
      <w:pPr>
        <w:ind w:left="5040" w:hanging="360"/>
      </w:pPr>
    </w:lvl>
    <w:lvl w:ilvl="7" w:tplc="90349110">
      <w:start w:val="1"/>
      <w:numFmt w:val="lowerLetter"/>
      <w:lvlText w:val="%8."/>
      <w:lvlJc w:val="left"/>
      <w:pPr>
        <w:ind w:left="5760" w:hanging="360"/>
      </w:pPr>
    </w:lvl>
    <w:lvl w:ilvl="8" w:tplc="91C84240">
      <w:start w:val="1"/>
      <w:numFmt w:val="lowerRoman"/>
      <w:lvlText w:val="%9."/>
      <w:lvlJc w:val="right"/>
      <w:pPr>
        <w:ind w:left="6480" w:hanging="180"/>
      </w:pPr>
    </w:lvl>
  </w:abstractNum>
  <w:abstractNum w:abstractNumId="26" w15:restartNumberingAfterBreak="0">
    <w:nsid w:val="63B445AF"/>
    <w:multiLevelType w:val="hybridMultilevel"/>
    <w:tmpl w:val="AC7C90DA"/>
    <w:lvl w:ilvl="0" w:tplc="98464468">
      <w:start w:val="1"/>
      <w:numFmt w:val="decimal"/>
      <w:lvlText w:val="%1)"/>
      <w:lvlJc w:val="left"/>
      <w:pPr>
        <w:ind w:left="360" w:hanging="360"/>
      </w:pPr>
      <w:rPr>
        <w:b w:val="0"/>
        <w:bCs w:val="0"/>
      </w:rPr>
    </w:lvl>
    <w:lvl w:ilvl="1" w:tplc="C676145C" w:tentative="1">
      <w:start w:val="1"/>
      <w:numFmt w:val="lowerLetter"/>
      <w:lvlText w:val="%2."/>
      <w:lvlJc w:val="left"/>
      <w:pPr>
        <w:ind w:left="1080" w:hanging="360"/>
      </w:pPr>
    </w:lvl>
    <w:lvl w:ilvl="2" w:tplc="86A85F86" w:tentative="1">
      <w:start w:val="1"/>
      <w:numFmt w:val="lowerRoman"/>
      <w:lvlText w:val="%3."/>
      <w:lvlJc w:val="right"/>
      <w:pPr>
        <w:ind w:left="1800" w:hanging="180"/>
      </w:pPr>
    </w:lvl>
    <w:lvl w:ilvl="3" w:tplc="F3E0777C" w:tentative="1">
      <w:start w:val="1"/>
      <w:numFmt w:val="decimal"/>
      <w:lvlText w:val="%4."/>
      <w:lvlJc w:val="left"/>
      <w:pPr>
        <w:ind w:left="2520" w:hanging="360"/>
      </w:pPr>
    </w:lvl>
    <w:lvl w:ilvl="4" w:tplc="6018D428" w:tentative="1">
      <w:start w:val="1"/>
      <w:numFmt w:val="lowerLetter"/>
      <w:lvlText w:val="%5."/>
      <w:lvlJc w:val="left"/>
      <w:pPr>
        <w:ind w:left="3240" w:hanging="360"/>
      </w:pPr>
    </w:lvl>
    <w:lvl w:ilvl="5" w:tplc="7CD2EDF6" w:tentative="1">
      <w:start w:val="1"/>
      <w:numFmt w:val="lowerRoman"/>
      <w:lvlText w:val="%6."/>
      <w:lvlJc w:val="right"/>
      <w:pPr>
        <w:ind w:left="3960" w:hanging="180"/>
      </w:pPr>
    </w:lvl>
    <w:lvl w:ilvl="6" w:tplc="89B8E1F2" w:tentative="1">
      <w:start w:val="1"/>
      <w:numFmt w:val="decimal"/>
      <w:lvlText w:val="%7."/>
      <w:lvlJc w:val="left"/>
      <w:pPr>
        <w:ind w:left="4680" w:hanging="360"/>
      </w:pPr>
    </w:lvl>
    <w:lvl w:ilvl="7" w:tplc="96664EE4" w:tentative="1">
      <w:start w:val="1"/>
      <w:numFmt w:val="lowerLetter"/>
      <w:lvlText w:val="%8."/>
      <w:lvlJc w:val="left"/>
      <w:pPr>
        <w:ind w:left="5400" w:hanging="360"/>
      </w:pPr>
    </w:lvl>
    <w:lvl w:ilvl="8" w:tplc="14C04A8A" w:tentative="1">
      <w:start w:val="1"/>
      <w:numFmt w:val="lowerRoman"/>
      <w:lvlText w:val="%9."/>
      <w:lvlJc w:val="right"/>
      <w:pPr>
        <w:ind w:left="6120" w:hanging="180"/>
      </w:pPr>
    </w:lvl>
  </w:abstractNum>
  <w:abstractNum w:abstractNumId="27"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A4221F2"/>
    <w:multiLevelType w:val="hybridMultilevel"/>
    <w:tmpl w:val="09241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774FE9"/>
    <w:multiLevelType w:val="hybridMultilevel"/>
    <w:tmpl w:val="BF70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A6393"/>
    <w:multiLevelType w:val="hybridMultilevel"/>
    <w:tmpl w:val="A31608FC"/>
    <w:lvl w:ilvl="0" w:tplc="924E438A">
      <w:start w:val="1"/>
      <w:numFmt w:val="decimal"/>
      <w:lvlText w:val="%1)"/>
      <w:lvlJc w:val="left"/>
      <w:pPr>
        <w:ind w:left="360" w:hanging="360"/>
      </w:pPr>
      <w:rPr>
        <w:color w:val="000000" w:themeColor="text1"/>
      </w:rPr>
    </w:lvl>
    <w:lvl w:ilvl="1" w:tplc="74C88516" w:tentative="1">
      <w:start w:val="1"/>
      <w:numFmt w:val="lowerLetter"/>
      <w:lvlText w:val="%2."/>
      <w:lvlJc w:val="left"/>
      <w:pPr>
        <w:ind w:left="1080" w:hanging="360"/>
      </w:pPr>
    </w:lvl>
    <w:lvl w:ilvl="2" w:tplc="2D2C3852" w:tentative="1">
      <w:start w:val="1"/>
      <w:numFmt w:val="lowerRoman"/>
      <w:lvlText w:val="%3."/>
      <w:lvlJc w:val="right"/>
      <w:pPr>
        <w:ind w:left="1800" w:hanging="180"/>
      </w:pPr>
    </w:lvl>
    <w:lvl w:ilvl="3" w:tplc="07C67F70" w:tentative="1">
      <w:start w:val="1"/>
      <w:numFmt w:val="decimal"/>
      <w:lvlText w:val="%4."/>
      <w:lvlJc w:val="left"/>
      <w:pPr>
        <w:ind w:left="2520" w:hanging="360"/>
      </w:pPr>
    </w:lvl>
    <w:lvl w:ilvl="4" w:tplc="90E87DA4" w:tentative="1">
      <w:start w:val="1"/>
      <w:numFmt w:val="lowerLetter"/>
      <w:lvlText w:val="%5."/>
      <w:lvlJc w:val="left"/>
      <w:pPr>
        <w:ind w:left="3240" w:hanging="360"/>
      </w:pPr>
    </w:lvl>
    <w:lvl w:ilvl="5" w:tplc="92D44D96" w:tentative="1">
      <w:start w:val="1"/>
      <w:numFmt w:val="lowerRoman"/>
      <w:lvlText w:val="%6."/>
      <w:lvlJc w:val="right"/>
      <w:pPr>
        <w:ind w:left="3960" w:hanging="180"/>
      </w:pPr>
    </w:lvl>
    <w:lvl w:ilvl="6" w:tplc="D280F094" w:tentative="1">
      <w:start w:val="1"/>
      <w:numFmt w:val="decimal"/>
      <w:lvlText w:val="%7."/>
      <w:lvlJc w:val="left"/>
      <w:pPr>
        <w:ind w:left="4680" w:hanging="360"/>
      </w:pPr>
    </w:lvl>
    <w:lvl w:ilvl="7" w:tplc="DC24E3BC" w:tentative="1">
      <w:start w:val="1"/>
      <w:numFmt w:val="lowerLetter"/>
      <w:lvlText w:val="%8."/>
      <w:lvlJc w:val="left"/>
      <w:pPr>
        <w:ind w:left="5400" w:hanging="360"/>
      </w:pPr>
    </w:lvl>
    <w:lvl w:ilvl="8" w:tplc="373A12F4" w:tentative="1">
      <w:start w:val="1"/>
      <w:numFmt w:val="lowerRoman"/>
      <w:lvlText w:val="%9."/>
      <w:lvlJc w:val="right"/>
      <w:pPr>
        <w:ind w:left="6120" w:hanging="180"/>
      </w:pPr>
    </w:lvl>
  </w:abstractNum>
  <w:abstractNum w:abstractNumId="31" w15:restartNumberingAfterBreak="0">
    <w:nsid w:val="70970482"/>
    <w:multiLevelType w:val="hybridMultilevel"/>
    <w:tmpl w:val="441407D6"/>
    <w:lvl w:ilvl="0" w:tplc="E592A308">
      <w:start w:val="1"/>
      <w:numFmt w:val="lowerLetter"/>
      <w:lvlText w:val="%1)"/>
      <w:lvlJc w:val="left"/>
      <w:pPr>
        <w:ind w:left="720" w:hanging="360"/>
      </w:pPr>
    </w:lvl>
    <w:lvl w:ilvl="1" w:tplc="E1C83AB8">
      <w:start w:val="1"/>
      <w:numFmt w:val="lowerLetter"/>
      <w:lvlText w:val="%2."/>
      <w:lvlJc w:val="left"/>
      <w:pPr>
        <w:ind w:left="1440" w:hanging="360"/>
      </w:pPr>
    </w:lvl>
    <w:lvl w:ilvl="2" w:tplc="0F44FA8A">
      <w:start w:val="1"/>
      <w:numFmt w:val="lowerRoman"/>
      <w:lvlText w:val="%3."/>
      <w:lvlJc w:val="right"/>
      <w:pPr>
        <w:ind w:left="2160" w:hanging="180"/>
      </w:pPr>
    </w:lvl>
    <w:lvl w:ilvl="3" w:tplc="208CF1A0">
      <w:start w:val="1"/>
      <w:numFmt w:val="decimal"/>
      <w:lvlText w:val="%4."/>
      <w:lvlJc w:val="left"/>
      <w:pPr>
        <w:ind w:left="2880" w:hanging="360"/>
      </w:pPr>
    </w:lvl>
    <w:lvl w:ilvl="4" w:tplc="461634F6">
      <w:start w:val="1"/>
      <w:numFmt w:val="lowerLetter"/>
      <w:lvlText w:val="%5."/>
      <w:lvlJc w:val="left"/>
      <w:pPr>
        <w:ind w:left="3600" w:hanging="360"/>
      </w:pPr>
    </w:lvl>
    <w:lvl w:ilvl="5" w:tplc="1A325AA8">
      <w:start w:val="1"/>
      <w:numFmt w:val="lowerRoman"/>
      <w:lvlText w:val="%6."/>
      <w:lvlJc w:val="right"/>
      <w:pPr>
        <w:ind w:left="4320" w:hanging="180"/>
      </w:pPr>
    </w:lvl>
    <w:lvl w:ilvl="6" w:tplc="3C4455EE">
      <w:start w:val="1"/>
      <w:numFmt w:val="decimal"/>
      <w:lvlText w:val="%7."/>
      <w:lvlJc w:val="left"/>
      <w:pPr>
        <w:ind w:left="5040" w:hanging="360"/>
      </w:pPr>
    </w:lvl>
    <w:lvl w:ilvl="7" w:tplc="1CA2CE7A">
      <w:start w:val="1"/>
      <w:numFmt w:val="lowerLetter"/>
      <w:lvlText w:val="%8."/>
      <w:lvlJc w:val="left"/>
      <w:pPr>
        <w:ind w:left="5760" w:hanging="360"/>
      </w:pPr>
    </w:lvl>
    <w:lvl w:ilvl="8" w:tplc="C4E871A8">
      <w:start w:val="1"/>
      <w:numFmt w:val="lowerRoman"/>
      <w:lvlText w:val="%9."/>
      <w:lvlJc w:val="right"/>
      <w:pPr>
        <w:ind w:left="6480" w:hanging="180"/>
      </w:pPr>
    </w:lvl>
  </w:abstractNum>
  <w:abstractNum w:abstractNumId="32"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33" w15:restartNumberingAfterBreak="0">
    <w:nsid w:val="71735216"/>
    <w:multiLevelType w:val="hybridMultilevel"/>
    <w:tmpl w:val="9FBC8052"/>
    <w:lvl w:ilvl="0" w:tplc="4FCE05D2">
      <w:start w:val="1"/>
      <w:numFmt w:val="decimal"/>
      <w:lvlText w:val="%1."/>
      <w:lvlJc w:val="left"/>
      <w:pPr>
        <w:ind w:left="720" w:hanging="360"/>
      </w:pPr>
    </w:lvl>
    <w:lvl w:ilvl="1" w:tplc="93B06A26">
      <w:start w:val="1"/>
      <w:numFmt w:val="lowerLetter"/>
      <w:lvlText w:val="%2."/>
      <w:lvlJc w:val="left"/>
      <w:pPr>
        <w:ind w:left="1440" w:hanging="360"/>
      </w:pPr>
    </w:lvl>
    <w:lvl w:ilvl="2" w:tplc="B858A2C4">
      <w:start w:val="1"/>
      <w:numFmt w:val="lowerRoman"/>
      <w:lvlText w:val="%3."/>
      <w:lvlJc w:val="right"/>
      <w:pPr>
        <w:ind w:left="2160" w:hanging="180"/>
      </w:pPr>
    </w:lvl>
    <w:lvl w:ilvl="3" w:tplc="A746D19C">
      <w:start w:val="1"/>
      <w:numFmt w:val="decimal"/>
      <w:lvlText w:val="%4."/>
      <w:lvlJc w:val="left"/>
      <w:pPr>
        <w:ind w:left="2880" w:hanging="360"/>
      </w:pPr>
    </w:lvl>
    <w:lvl w:ilvl="4" w:tplc="D996D3F2">
      <w:start w:val="1"/>
      <w:numFmt w:val="lowerLetter"/>
      <w:lvlText w:val="%5."/>
      <w:lvlJc w:val="left"/>
      <w:pPr>
        <w:ind w:left="3600" w:hanging="360"/>
      </w:pPr>
    </w:lvl>
    <w:lvl w:ilvl="5" w:tplc="8BDABC90">
      <w:start w:val="1"/>
      <w:numFmt w:val="lowerRoman"/>
      <w:lvlText w:val="%6."/>
      <w:lvlJc w:val="right"/>
      <w:pPr>
        <w:ind w:left="4320" w:hanging="180"/>
      </w:pPr>
    </w:lvl>
    <w:lvl w:ilvl="6" w:tplc="67104D68">
      <w:start w:val="1"/>
      <w:numFmt w:val="decimal"/>
      <w:lvlText w:val="%7."/>
      <w:lvlJc w:val="left"/>
      <w:pPr>
        <w:ind w:left="5040" w:hanging="360"/>
      </w:pPr>
    </w:lvl>
    <w:lvl w:ilvl="7" w:tplc="045C9286">
      <w:start w:val="1"/>
      <w:numFmt w:val="lowerLetter"/>
      <w:lvlText w:val="%8."/>
      <w:lvlJc w:val="left"/>
      <w:pPr>
        <w:ind w:left="5760" w:hanging="360"/>
      </w:pPr>
    </w:lvl>
    <w:lvl w:ilvl="8" w:tplc="B11AD4D6">
      <w:start w:val="1"/>
      <w:numFmt w:val="lowerRoman"/>
      <w:lvlText w:val="%9."/>
      <w:lvlJc w:val="right"/>
      <w:pPr>
        <w:ind w:left="6480" w:hanging="180"/>
      </w:pPr>
    </w:lvl>
  </w:abstractNum>
  <w:abstractNum w:abstractNumId="34" w15:restartNumberingAfterBreak="0">
    <w:nsid w:val="7ABD7C7C"/>
    <w:multiLevelType w:val="hybridMultilevel"/>
    <w:tmpl w:val="5EEE3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321DD"/>
    <w:multiLevelType w:val="hybridMultilevel"/>
    <w:tmpl w:val="B608D806"/>
    <w:lvl w:ilvl="0" w:tplc="00028BE2">
      <w:start w:val="1"/>
      <w:numFmt w:val="bullet"/>
      <w:lvlText w:val=""/>
      <w:lvlJc w:val="left"/>
      <w:pPr>
        <w:ind w:left="720" w:hanging="360"/>
      </w:pPr>
      <w:rPr>
        <w:rFonts w:ascii="Symbol" w:hAnsi="Symbol" w:hint="default"/>
      </w:rPr>
    </w:lvl>
    <w:lvl w:ilvl="1" w:tplc="CF72BE1C">
      <w:start w:val="1"/>
      <w:numFmt w:val="bullet"/>
      <w:lvlText w:val="o"/>
      <w:lvlJc w:val="left"/>
      <w:pPr>
        <w:ind w:left="1440" w:hanging="360"/>
      </w:pPr>
      <w:rPr>
        <w:rFonts w:ascii="&quot;Courier New&quot;" w:hAnsi="&quot;Courier New&quot;" w:hint="default"/>
      </w:rPr>
    </w:lvl>
    <w:lvl w:ilvl="2" w:tplc="F190D87C">
      <w:start w:val="1"/>
      <w:numFmt w:val="bullet"/>
      <w:lvlText w:val=""/>
      <w:lvlJc w:val="left"/>
      <w:pPr>
        <w:ind w:left="2160" w:hanging="360"/>
      </w:pPr>
      <w:rPr>
        <w:rFonts w:ascii="Wingdings" w:hAnsi="Wingdings" w:hint="default"/>
      </w:rPr>
    </w:lvl>
    <w:lvl w:ilvl="3" w:tplc="9826657E">
      <w:start w:val="1"/>
      <w:numFmt w:val="bullet"/>
      <w:lvlText w:val=""/>
      <w:lvlJc w:val="left"/>
      <w:pPr>
        <w:ind w:left="2880" w:hanging="360"/>
      </w:pPr>
      <w:rPr>
        <w:rFonts w:ascii="Symbol" w:hAnsi="Symbol" w:hint="default"/>
      </w:rPr>
    </w:lvl>
    <w:lvl w:ilvl="4" w:tplc="0002CA58">
      <w:start w:val="1"/>
      <w:numFmt w:val="bullet"/>
      <w:lvlText w:val="o"/>
      <w:lvlJc w:val="left"/>
      <w:pPr>
        <w:ind w:left="3600" w:hanging="360"/>
      </w:pPr>
      <w:rPr>
        <w:rFonts w:ascii="Courier New" w:hAnsi="Courier New" w:hint="default"/>
      </w:rPr>
    </w:lvl>
    <w:lvl w:ilvl="5" w:tplc="2A4613A6">
      <w:start w:val="1"/>
      <w:numFmt w:val="bullet"/>
      <w:lvlText w:val=""/>
      <w:lvlJc w:val="left"/>
      <w:pPr>
        <w:ind w:left="4320" w:hanging="360"/>
      </w:pPr>
      <w:rPr>
        <w:rFonts w:ascii="Wingdings" w:hAnsi="Wingdings" w:hint="default"/>
      </w:rPr>
    </w:lvl>
    <w:lvl w:ilvl="6" w:tplc="2BB293C2">
      <w:start w:val="1"/>
      <w:numFmt w:val="bullet"/>
      <w:lvlText w:val=""/>
      <w:lvlJc w:val="left"/>
      <w:pPr>
        <w:ind w:left="5040" w:hanging="360"/>
      </w:pPr>
      <w:rPr>
        <w:rFonts w:ascii="Symbol" w:hAnsi="Symbol" w:hint="default"/>
      </w:rPr>
    </w:lvl>
    <w:lvl w:ilvl="7" w:tplc="0A8C0A86">
      <w:start w:val="1"/>
      <w:numFmt w:val="bullet"/>
      <w:lvlText w:val="o"/>
      <w:lvlJc w:val="left"/>
      <w:pPr>
        <w:ind w:left="5760" w:hanging="360"/>
      </w:pPr>
      <w:rPr>
        <w:rFonts w:ascii="Courier New" w:hAnsi="Courier New" w:hint="default"/>
      </w:rPr>
    </w:lvl>
    <w:lvl w:ilvl="8" w:tplc="F64077C4">
      <w:start w:val="1"/>
      <w:numFmt w:val="bullet"/>
      <w:lvlText w:val=""/>
      <w:lvlJc w:val="left"/>
      <w:pPr>
        <w:ind w:left="6480" w:hanging="360"/>
      </w:pPr>
      <w:rPr>
        <w:rFonts w:ascii="Wingdings" w:hAnsi="Wingdings" w:hint="default"/>
      </w:rPr>
    </w:lvl>
  </w:abstractNum>
  <w:num w:numId="1" w16cid:durableId="1049183330">
    <w:abstractNumId w:val="0"/>
  </w:num>
  <w:num w:numId="2" w16cid:durableId="967661100">
    <w:abstractNumId w:val="6"/>
  </w:num>
  <w:num w:numId="3" w16cid:durableId="2141419278">
    <w:abstractNumId w:val="16"/>
  </w:num>
  <w:num w:numId="4" w16cid:durableId="163008943">
    <w:abstractNumId w:val="21"/>
  </w:num>
  <w:num w:numId="5" w16cid:durableId="1954165554">
    <w:abstractNumId w:val="1"/>
  </w:num>
  <w:num w:numId="6" w16cid:durableId="2110734748">
    <w:abstractNumId w:val="7"/>
  </w:num>
  <w:num w:numId="7" w16cid:durableId="353775511">
    <w:abstractNumId w:val="35"/>
  </w:num>
  <w:num w:numId="8" w16cid:durableId="41223167">
    <w:abstractNumId w:val="17"/>
  </w:num>
  <w:num w:numId="9" w16cid:durableId="1655915080">
    <w:abstractNumId w:val="24"/>
  </w:num>
  <w:num w:numId="10" w16cid:durableId="1403984734">
    <w:abstractNumId w:val="2"/>
  </w:num>
  <w:num w:numId="11" w16cid:durableId="2009670361">
    <w:abstractNumId w:val="31"/>
  </w:num>
  <w:num w:numId="12" w16cid:durableId="762847079">
    <w:abstractNumId w:val="3"/>
  </w:num>
  <w:num w:numId="13" w16cid:durableId="989942855">
    <w:abstractNumId w:val="18"/>
  </w:num>
  <w:num w:numId="14" w16cid:durableId="165290524">
    <w:abstractNumId w:val="11"/>
  </w:num>
  <w:num w:numId="15" w16cid:durableId="1548104243">
    <w:abstractNumId w:val="14"/>
  </w:num>
  <w:num w:numId="16" w16cid:durableId="1909799053">
    <w:abstractNumId w:val="33"/>
  </w:num>
  <w:num w:numId="17" w16cid:durableId="2103606554">
    <w:abstractNumId w:val="19"/>
  </w:num>
  <w:num w:numId="18" w16cid:durableId="758647272">
    <w:abstractNumId w:val="23"/>
  </w:num>
  <w:num w:numId="19" w16cid:durableId="1397892941">
    <w:abstractNumId w:val="25"/>
  </w:num>
  <w:num w:numId="20" w16cid:durableId="14427564">
    <w:abstractNumId w:val="8"/>
  </w:num>
  <w:num w:numId="21" w16cid:durableId="1079984043">
    <w:abstractNumId w:val="13"/>
  </w:num>
  <w:num w:numId="22" w16cid:durableId="1536190511">
    <w:abstractNumId w:val="32"/>
  </w:num>
  <w:num w:numId="23" w16cid:durableId="1077895501">
    <w:abstractNumId w:val="26"/>
  </w:num>
  <w:num w:numId="24" w16cid:durableId="1802187586">
    <w:abstractNumId w:val="28"/>
  </w:num>
  <w:num w:numId="25" w16cid:durableId="774598295">
    <w:abstractNumId w:val="5"/>
  </w:num>
  <w:num w:numId="26" w16cid:durableId="1097142539">
    <w:abstractNumId w:val="22"/>
  </w:num>
  <w:num w:numId="27" w16cid:durableId="1299414384">
    <w:abstractNumId w:val="9"/>
  </w:num>
  <w:num w:numId="28" w16cid:durableId="292058464">
    <w:abstractNumId w:val="20"/>
  </w:num>
  <w:num w:numId="29" w16cid:durableId="321199412">
    <w:abstractNumId w:val="30"/>
  </w:num>
  <w:num w:numId="30" w16cid:durableId="1710762193">
    <w:abstractNumId w:val="10"/>
  </w:num>
  <w:num w:numId="31" w16cid:durableId="886524408">
    <w:abstractNumId w:val="27"/>
  </w:num>
  <w:num w:numId="32" w16cid:durableId="718479521">
    <w:abstractNumId w:val="12"/>
  </w:num>
  <w:num w:numId="33" w16cid:durableId="1135835096">
    <w:abstractNumId w:val="4"/>
  </w:num>
  <w:num w:numId="34" w16cid:durableId="1917668336">
    <w:abstractNumId w:val="15"/>
  </w:num>
  <w:num w:numId="35" w16cid:durableId="1500316792">
    <w:abstractNumId w:val="34"/>
  </w:num>
  <w:num w:numId="36" w16cid:durableId="365256359">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2A40"/>
    <w:rsid w:val="000165BF"/>
    <w:rsid w:val="000179AE"/>
    <w:rsid w:val="00031487"/>
    <w:rsid w:val="00035223"/>
    <w:rsid w:val="00067AD2"/>
    <w:rsid w:val="0008364D"/>
    <w:rsid w:val="00091C0C"/>
    <w:rsid w:val="00095CB9"/>
    <w:rsid w:val="00097593"/>
    <w:rsid w:val="000A05A2"/>
    <w:rsid w:val="000C34A2"/>
    <w:rsid w:val="000D1FD0"/>
    <w:rsid w:val="000D2385"/>
    <w:rsid w:val="001013BD"/>
    <w:rsid w:val="00106F86"/>
    <w:rsid w:val="00116CB5"/>
    <w:rsid w:val="00130D86"/>
    <w:rsid w:val="00131F9C"/>
    <w:rsid w:val="00142CDA"/>
    <w:rsid w:val="00147B27"/>
    <w:rsid w:val="0015050C"/>
    <w:rsid w:val="00155363"/>
    <w:rsid w:val="00176610"/>
    <w:rsid w:val="001A2DA5"/>
    <w:rsid w:val="001C6EEB"/>
    <w:rsid w:val="001F789C"/>
    <w:rsid w:val="00202AEC"/>
    <w:rsid w:val="00234BB4"/>
    <w:rsid w:val="002406A1"/>
    <w:rsid w:val="00242547"/>
    <w:rsid w:val="00242E69"/>
    <w:rsid w:val="00243814"/>
    <w:rsid w:val="00250711"/>
    <w:rsid w:val="002B7AC4"/>
    <w:rsid w:val="00305F8D"/>
    <w:rsid w:val="00312DE5"/>
    <w:rsid w:val="00312EFD"/>
    <w:rsid w:val="003167E3"/>
    <w:rsid w:val="003179E0"/>
    <w:rsid w:val="003277C2"/>
    <w:rsid w:val="003558D7"/>
    <w:rsid w:val="003652B4"/>
    <w:rsid w:val="00365ACA"/>
    <w:rsid w:val="003A79C6"/>
    <w:rsid w:val="003D377A"/>
    <w:rsid w:val="003E76A6"/>
    <w:rsid w:val="003F3B75"/>
    <w:rsid w:val="003F401C"/>
    <w:rsid w:val="00412988"/>
    <w:rsid w:val="00413B72"/>
    <w:rsid w:val="00420F84"/>
    <w:rsid w:val="004302A5"/>
    <w:rsid w:val="004406B8"/>
    <w:rsid w:val="0044555C"/>
    <w:rsid w:val="00447140"/>
    <w:rsid w:val="004536B5"/>
    <w:rsid w:val="004567AC"/>
    <w:rsid w:val="004B2F77"/>
    <w:rsid w:val="004D5535"/>
    <w:rsid w:val="004E42AB"/>
    <w:rsid w:val="004F420B"/>
    <w:rsid w:val="004F757D"/>
    <w:rsid w:val="00515423"/>
    <w:rsid w:val="00515785"/>
    <w:rsid w:val="005205B5"/>
    <w:rsid w:val="005426C7"/>
    <w:rsid w:val="005A3EB3"/>
    <w:rsid w:val="005C3DF1"/>
    <w:rsid w:val="005E6EEE"/>
    <w:rsid w:val="005F2510"/>
    <w:rsid w:val="00601827"/>
    <w:rsid w:val="00604A70"/>
    <w:rsid w:val="006165B1"/>
    <w:rsid w:val="006230A5"/>
    <w:rsid w:val="006322BC"/>
    <w:rsid w:val="006325A8"/>
    <w:rsid w:val="006637FF"/>
    <w:rsid w:val="00672B8C"/>
    <w:rsid w:val="006B436F"/>
    <w:rsid w:val="006C3C0C"/>
    <w:rsid w:val="006E3A3D"/>
    <w:rsid w:val="006F2AAC"/>
    <w:rsid w:val="006F3688"/>
    <w:rsid w:val="006F455E"/>
    <w:rsid w:val="007033A2"/>
    <w:rsid w:val="007256F0"/>
    <w:rsid w:val="00736283"/>
    <w:rsid w:val="007817A8"/>
    <w:rsid w:val="00786BF6"/>
    <w:rsid w:val="00787F2A"/>
    <w:rsid w:val="00797CF1"/>
    <w:rsid w:val="007A06B0"/>
    <w:rsid w:val="007A6262"/>
    <w:rsid w:val="007C3BA0"/>
    <w:rsid w:val="007E1986"/>
    <w:rsid w:val="007E6A30"/>
    <w:rsid w:val="007F26B4"/>
    <w:rsid w:val="00813A0B"/>
    <w:rsid w:val="0082394E"/>
    <w:rsid w:val="0084149D"/>
    <w:rsid w:val="008B1115"/>
    <w:rsid w:val="008C23A6"/>
    <w:rsid w:val="008C268F"/>
    <w:rsid w:val="008D5911"/>
    <w:rsid w:val="008D6E96"/>
    <w:rsid w:val="00927A81"/>
    <w:rsid w:val="00952EEB"/>
    <w:rsid w:val="00957B77"/>
    <w:rsid w:val="00962AF3"/>
    <w:rsid w:val="00967ADF"/>
    <w:rsid w:val="00967BFF"/>
    <w:rsid w:val="00992E45"/>
    <w:rsid w:val="009C4BAE"/>
    <w:rsid w:val="009D7C5B"/>
    <w:rsid w:val="009E2D88"/>
    <w:rsid w:val="009F266F"/>
    <w:rsid w:val="00A2179B"/>
    <w:rsid w:val="00A325E7"/>
    <w:rsid w:val="00A374F8"/>
    <w:rsid w:val="00A5230C"/>
    <w:rsid w:val="00A86CE5"/>
    <w:rsid w:val="00AC1A17"/>
    <w:rsid w:val="00AE6175"/>
    <w:rsid w:val="00AF795A"/>
    <w:rsid w:val="00B223E3"/>
    <w:rsid w:val="00B24BD3"/>
    <w:rsid w:val="00B455FE"/>
    <w:rsid w:val="00B7042D"/>
    <w:rsid w:val="00B72204"/>
    <w:rsid w:val="00B833F9"/>
    <w:rsid w:val="00B94C73"/>
    <w:rsid w:val="00BA0561"/>
    <w:rsid w:val="00BA0609"/>
    <w:rsid w:val="00BA63BB"/>
    <w:rsid w:val="00BB187D"/>
    <w:rsid w:val="00BB7222"/>
    <w:rsid w:val="00BC1CE6"/>
    <w:rsid w:val="00BC6794"/>
    <w:rsid w:val="00BF261E"/>
    <w:rsid w:val="00C02543"/>
    <w:rsid w:val="00C0290C"/>
    <w:rsid w:val="00C0513E"/>
    <w:rsid w:val="00C110AF"/>
    <w:rsid w:val="00C35188"/>
    <w:rsid w:val="00C478E2"/>
    <w:rsid w:val="00C52569"/>
    <w:rsid w:val="00C55737"/>
    <w:rsid w:val="00CB55B5"/>
    <w:rsid w:val="00CC41C8"/>
    <w:rsid w:val="00CC67AF"/>
    <w:rsid w:val="00CC6D96"/>
    <w:rsid w:val="00CD7CD5"/>
    <w:rsid w:val="00CE2B7C"/>
    <w:rsid w:val="00CF4C96"/>
    <w:rsid w:val="00D01A37"/>
    <w:rsid w:val="00D1205D"/>
    <w:rsid w:val="00D247D4"/>
    <w:rsid w:val="00D52FDE"/>
    <w:rsid w:val="00D6415D"/>
    <w:rsid w:val="00D72964"/>
    <w:rsid w:val="00D950C0"/>
    <w:rsid w:val="00DA18FF"/>
    <w:rsid w:val="00DF1BB2"/>
    <w:rsid w:val="00DF6542"/>
    <w:rsid w:val="00E42027"/>
    <w:rsid w:val="00E42801"/>
    <w:rsid w:val="00E64977"/>
    <w:rsid w:val="00E659E1"/>
    <w:rsid w:val="00E71C54"/>
    <w:rsid w:val="00E77488"/>
    <w:rsid w:val="00E80179"/>
    <w:rsid w:val="00ED44C7"/>
    <w:rsid w:val="00EE6063"/>
    <w:rsid w:val="00EF64F8"/>
    <w:rsid w:val="00F53BC7"/>
    <w:rsid w:val="00F56354"/>
    <w:rsid w:val="00F62644"/>
    <w:rsid w:val="00F7372B"/>
    <w:rsid w:val="00F73DB1"/>
    <w:rsid w:val="00F745BD"/>
    <w:rsid w:val="00F873AB"/>
    <w:rsid w:val="00F91D85"/>
    <w:rsid w:val="00F958D9"/>
    <w:rsid w:val="00FD3756"/>
    <w:rsid w:val="00FD41E9"/>
    <w:rsid w:val="012A4C0F"/>
    <w:rsid w:val="01C287F0"/>
    <w:rsid w:val="01EA66FA"/>
    <w:rsid w:val="0273E420"/>
    <w:rsid w:val="0340A5A9"/>
    <w:rsid w:val="034900DA"/>
    <w:rsid w:val="03738348"/>
    <w:rsid w:val="04520A80"/>
    <w:rsid w:val="0457596A"/>
    <w:rsid w:val="0484A02B"/>
    <w:rsid w:val="04BC0A54"/>
    <w:rsid w:val="059BEF0A"/>
    <w:rsid w:val="0638CFF2"/>
    <w:rsid w:val="068F0483"/>
    <w:rsid w:val="0752EBC1"/>
    <w:rsid w:val="0795091D"/>
    <w:rsid w:val="07D45CCA"/>
    <w:rsid w:val="097F1CD0"/>
    <w:rsid w:val="0A22A88F"/>
    <w:rsid w:val="0A5D817B"/>
    <w:rsid w:val="0AA67557"/>
    <w:rsid w:val="0AE965DF"/>
    <w:rsid w:val="0C09BC69"/>
    <w:rsid w:val="0C39CCDD"/>
    <w:rsid w:val="0D44B3D3"/>
    <w:rsid w:val="0DC4FC58"/>
    <w:rsid w:val="0E1C8FA6"/>
    <w:rsid w:val="0E4CD36E"/>
    <w:rsid w:val="0EC2BF9D"/>
    <w:rsid w:val="0F634D36"/>
    <w:rsid w:val="0FCCB3DD"/>
    <w:rsid w:val="1004249A"/>
    <w:rsid w:val="10079408"/>
    <w:rsid w:val="1007F205"/>
    <w:rsid w:val="1012111B"/>
    <w:rsid w:val="1045D713"/>
    <w:rsid w:val="1081940F"/>
    <w:rsid w:val="1105F509"/>
    <w:rsid w:val="1238F026"/>
    <w:rsid w:val="12594701"/>
    <w:rsid w:val="125B5302"/>
    <w:rsid w:val="1395C135"/>
    <w:rsid w:val="13A4B398"/>
    <w:rsid w:val="13AF9DA7"/>
    <w:rsid w:val="13EAC778"/>
    <w:rsid w:val="1529CCB0"/>
    <w:rsid w:val="15C6C8F5"/>
    <w:rsid w:val="16B800FF"/>
    <w:rsid w:val="1776CB25"/>
    <w:rsid w:val="17878241"/>
    <w:rsid w:val="17ED9C23"/>
    <w:rsid w:val="18B15AED"/>
    <w:rsid w:val="19B75E22"/>
    <w:rsid w:val="19BAFFEA"/>
    <w:rsid w:val="19CD0369"/>
    <w:rsid w:val="1AB2BB81"/>
    <w:rsid w:val="1AD34EC4"/>
    <w:rsid w:val="1B3DEB2A"/>
    <w:rsid w:val="1BBFC61F"/>
    <w:rsid w:val="1BCA278A"/>
    <w:rsid w:val="1BEF641F"/>
    <w:rsid w:val="1C78BE5F"/>
    <w:rsid w:val="1CA1535A"/>
    <w:rsid w:val="1CA7A499"/>
    <w:rsid w:val="1CC42ECF"/>
    <w:rsid w:val="1CDF7289"/>
    <w:rsid w:val="1D690EA7"/>
    <w:rsid w:val="1D82CFA2"/>
    <w:rsid w:val="1DB17BFA"/>
    <w:rsid w:val="1E0CCBA9"/>
    <w:rsid w:val="1F7866EF"/>
    <w:rsid w:val="219DF005"/>
    <w:rsid w:val="21A1D7A1"/>
    <w:rsid w:val="21F91D78"/>
    <w:rsid w:val="226E284E"/>
    <w:rsid w:val="2287A036"/>
    <w:rsid w:val="22A5C05F"/>
    <w:rsid w:val="22BD4318"/>
    <w:rsid w:val="234B29B7"/>
    <w:rsid w:val="236C51AA"/>
    <w:rsid w:val="250E0237"/>
    <w:rsid w:val="279ABE53"/>
    <w:rsid w:val="2823ED04"/>
    <w:rsid w:val="28787C9B"/>
    <w:rsid w:val="2887982E"/>
    <w:rsid w:val="29144D37"/>
    <w:rsid w:val="2983B56B"/>
    <w:rsid w:val="2990E804"/>
    <w:rsid w:val="299CE41D"/>
    <w:rsid w:val="29AFB420"/>
    <w:rsid w:val="2A3653FD"/>
    <w:rsid w:val="2A434143"/>
    <w:rsid w:val="2A817F75"/>
    <w:rsid w:val="2AFA4983"/>
    <w:rsid w:val="2B6A7B89"/>
    <w:rsid w:val="2B9356C6"/>
    <w:rsid w:val="2C1E4E92"/>
    <w:rsid w:val="2C292D43"/>
    <w:rsid w:val="2C34EB00"/>
    <w:rsid w:val="2C48DFDD"/>
    <w:rsid w:val="2C96AA2E"/>
    <w:rsid w:val="2D19DE7F"/>
    <w:rsid w:val="2D1CD460"/>
    <w:rsid w:val="2D6E832A"/>
    <w:rsid w:val="2DDCE364"/>
    <w:rsid w:val="2E849C5C"/>
    <w:rsid w:val="2E84CE18"/>
    <w:rsid w:val="2F07D474"/>
    <w:rsid w:val="2F28E9CC"/>
    <w:rsid w:val="2F7E9DE8"/>
    <w:rsid w:val="310B67BB"/>
    <w:rsid w:val="3110749D"/>
    <w:rsid w:val="313C5098"/>
    <w:rsid w:val="32110E94"/>
    <w:rsid w:val="3224589D"/>
    <w:rsid w:val="3245FA2E"/>
    <w:rsid w:val="32EAD684"/>
    <w:rsid w:val="33BEBE22"/>
    <w:rsid w:val="340C88EC"/>
    <w:rsid w:val="3434881B"/>
    <w:rsid w:val="34830856"/>
    <w:rsid w:val="34901003"/>
    <w:rsid w:val="34930AB3"/>
    <w:rsid w:val="3552946F"/>
    <w:rsid w:val="35C61F9E"/>
    <w:rsid w:val="3601E663"/>
    <w:rsid w:val="3635EEDE"/>
    <w:rsid w:val="366D0B01"/>
    <w:rsid w:val="366F2FB9"/>
    <w:rsid w:val="3696E6B2"/>
    <w:rsid w:val="36AED03A"/>
    <w:rsid w:val="36DFA720"/>
    <w:rsid w:val="37657AE1"/>
    <w:rsid w:val="37D93CA4"/>
    <w:rsid w:val="38117CAB"/>
    <w:rsid w:val="3892D672"/>
    <w:rsid w:val="38A9926B"/>
    <w:rsid w:val="38CF56BF"/>
    <w:rsid w:val="38D9A470"/>
    <w:rsid w:val="397D7038"/>
    <w:rsid w:val="39D850F7"/>
    <w:rsid w:val="3A0AA814"/>
    <w:rsid w:val="3A2695DC"/>
    <w:rsid w:val="3A754355"/>
    <w:rsid w:val="3AD37FA4"/>
    <w:rsid w:val="3D7331D8"/>
    <w:rsid w:val="3DAA0D1D"/>
    <w:rsid w:val="3DB6269E"/>
    <w:rsid w:val="3DCC72FD"/>
    <w:rsid w:val="3DF9C55E"/>
    <w:rsid w:val="3EC6E48C"/>
    <w:rsid w:val="3ED9EDE2"/>
    <w:rsid w:val="3FB7EC74"/>
    <w:rsid w:val="407784D3"/>
    <w:rsid w:val="40DCBDB1"/>
    <w:rsid w:val="42357F8A"/>
    <w:rsid w:val="427EF54D"/>
    <w:rsid w:val="43D45902"/>
    <w:rsid w:val="43E09284"/>
    <w:rsid w:val="43F89BBC"/>
    <w:rsid w:val="44865D4F"/>
    <w:rsid w:val="44B84362"/>
    <w:rsid w:val="44C9A712"/>
    <w:rsid w:val="4688EB5E"/>
    <w:rsid w:val="46916E3E"/>
    <w:rsid w:val="470A8E27"/>
    <w:rsid w:val="47F8E7EE"/>
    <w:rsid w:val="48807A60"/>
    <w:rsid w:val="49442865"/>
    <w:rsid w:val="499CA844"/>
    <w:rsid w:val="4B491684"/>
    <w:rsid w:val="4BC6987B"/>
    <w:rsid w:val="4BD7CE49"/>
    <w:rsid w:val="4BE7809A"/>
    <w:rsid w:val="4C3187B8"/>
    <w:rsid w:val="4C5CCE91"/>
    <w:rsid w:val="4C5F2A7D"/>
    <w:rsid w:val="4D570EA5"/>
    <w:rsid w:val="4D85EE06"/>
    <w:rsid w:val="4D8BBA26"/>
    <w:rsid w:val="4E1C8493"/>
    <w:rsid w:val="4E4DD73E"/>
    <w:rsid w:val="4F7CACB0"/>
    <w:rsid w:val="50715D37"/>
    <w:rsid w:val="5082F168"/>
    <w:rsid w:val="5091DF76"/>
    <w:rsid w:val="50B6EE9C"/>
    <w:rsid w:val="50DC8FDF"/>
    <w:rsid w:val="50FFDC4A"/>
    <w:rsid w:val="51A1C29D"/>
    <w:rsid w:val="51AAF79D"/>
    <w:rsid w:val="51C1EFFB"/>
    <w:rsid w:val="51FFDDD1"/>
    <w:rsid w:val="524218EE"/>
    <w:rsid w:val="52E323CE"/>
    <w:rsid w:val="531E47C3"/>
    <w:rsid w:val="536C86A3"/>
    <w:rsid w:val="53CFADC6"/>
    <w:rsid w:val="542CDAA0"/>
    <w:rsid w:val="5471FC16"/>
    <w:rsid w:val="54B97A34"/>
    <w:rsid w:val="555F63B7"/>
    <w:rsid w:val="5575F71A"/>
    <w:rsid w:val="5581722D"/>
    <w:rsid w:val="5591C199"/>
    <w:rsid w:val="560E079F"/>
    <w:rsid w:val="562B9643"/>
    <w:rsid w:val="563B44AC"/>
    <w:rsid w:val="56D6950E"/>
    <w:rsid w:val="57A02C40"/>
    <w:rsid w:val="57B3262F"/>
    <w:rsid w:val="58056FA9"/>
    <w:rsid w:val="580FAB95"/>
    <w:rsid w:val="581E11A2"/>
    <w:rsid w:val="58334075"/>
    <w:rsid w:val="589B9449"/>
    <w:rsid w:val="58C2CCC1"/>
    <w:rsid w:val="59166110"/>
    <w:rsid w:val="593C323D"/>
    <w:rsid w:val="5992C727"/>
    <w:rsid w:val="59A533D6"/>
    <w:rsid w:val="59C6230A"/>
    <w:rsid w:val="5A675898"/>
    <w:rsid w:val="5B6834D0"/>
    <w:rsid w:val="5CBFFDC8"/>
    <w:rsid w:val="5D981B7F"/>
    <w:rsid w:val="5DB6EA38"/>
    <w:rsid w:val="5DF91900"/>
    <w:rsid w:val="5E3D22AC"/>
    <w:rsid w:val="5E7222C8"/>
    <w:rsid w:val="5F350FB6"/>
    <w:rsid w:val="5FFF45D7"/>
    <w:rsid w:val="61289CCD"/>
    <w:rsid w:val="61290EE4"/>
    <w:rsid w:val="6130D3B3"/>
    <w:rsid w:val="616F07E8"/>
    <w:rsid w:val="61FEE5A9"/>
    <w:rsid w:val="626EB3A9"/>
    <w:rsid w:val="62CB777A"/>
    <w:rsid w:val="62E89D86"/>
    <w:rsid w:val="62EF9A3D"/>
    <w:rsid w:val="63409E80"/>
    <w:rsid w:val="6342B631"/>
    <w:rsid w:val="64ECFFDB"/>
    <w:rsid w:val="650718BD"/>
    <w:rsid w:val="651FD7BE"/>
    <w:rsid w:val="658FB593"/>
    <w:rsid w:val="65E485A2"/>
    <w:rsid w:val="66084516"/>
    <w:rsid w:val="66808430"/>
    <w:rsid w:val="6691BF07"/>
    <w:rsid w:val="676A972D"/>
    <w:rsid w:val="68B7612D"/>
    <w:rsid w:val="68C90DB4"/>
    <w:rsid w:val="691854F8"/>
    <w:rsid w:val="6923E4C2"/>
    <w:rsid w:val="69382498"/>
    <w:rsid w:val="69A530EF"/>
    <w:rsid w:val="6A31B551"/>
    <w:rsid w:val="6A4240E5"/>
    <w:rsid w:val="6B34F33F"/>
    <w:rsid w:val="6B47CF51"/>
    <w:rsid w:val="6BB70401"/>
    <w:rsid w:val="6C48CB1A"/>
    <w:rsid w:val="6C602FB6"/>
    <w:rsid w:val="6C8AE8B7"/>
    <w:rsid w:val="6CA0CFE0"/>
    <w:rsid w:val="6CF7AA26"/>
    <w:rsid w:val="6D50BAC2"/>
    <w:rsid w:val="6E13BAB5"/>
    <w:rsid w:val="6E6B6F63"/>
    <w:rsid w:val="70C6D61F"/>
    <w:rsid w:val="71067A35"/>
    <w:rsid w:val="7120B886"/>
    <w:rsid w:val="71384524"/>
    <w:rsid w:val="71432C2C"/>
    <w:rsid w:val="71BA6EF0"/>
    <w:rsid w:val="72D39B92"/>
    <w:rsid w:val="735B129F"/>
    <w:rsid w:val="747CC7BD"/>
    <w:rsid w:val="74E2F5C2"/>
    <w:rsid w:val="75DAF997"/>
    <w:rsid w:val="7601E578"/>
    <w:rsid w:val="7604C84E"/>
    <w:rsid w:val="766B9C83"/>
    <w:rsid w:val="76D3464B"/>
    <w:rsid w:val="7710507B"/>
    <w:rsid w:val="771F5531"/>
    <w:rsid w:val="782474F7"/>
    <w:rsid w:val="7845DE41"/>
    <w:rsid w:val="7855A42F"/>
    <w:rsid w:val="79386476"/>
    <w:rsid w:val="79494C61"/>
    <w:rsid w:val="79B08C2B"/>
    <w:rsid w:val="7A637B7C"/>
    <w:rsid w:val="7AC8CB76"/>
    <w:rsid w:val="7AED7E98"/>
    <w:rsid w:val="7B88784D"/>
    <w:rsid w:val="7BAAE9D0"/>
    <w:rsid w:val="7C18E803"/>
    <w:rsid w:val="7C8DF103"/>
    <w:rsid w:val="7CC0A9EA"/>
    <w:rsid w:val="7CF675D6"/>
    <w:rsid w:val="7D95F8A2"/>
    <w:rsid w:val="7DA047EA"/>
    <w:rsid w:val="7DF4B43F"/>
    <w:rsid w:val="7EDF781C"/>
    <w:rsid w:val="7F1FBD7B"/>
    <w:rsid w:val="7F5547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8B9C9"/>
  <w15:chartTrackingRefBased/>
  <w15:docId w15:val="{379399C9-0F42-46F4-A9EA-1A1D85B83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49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097593"/>
    <w:pPr>
      <w:spacing w:before="100" w:beforeAutospacing="1" w:after="100" w:afterAutospacing="1"/>
    </w:pPr>
  </w:style>
  <w:style w:type="character" w:customStyle="1" w:styleId="normaltextrun">
    <w:name w:val="normaltextrun"/>
    <w:basedOn w:val="DefaultParagraphFont"/>
    <w:rsid w:val="00097593"/>
  </w:style>
  <w:style w:type="character" w:customStyle="1" w:styleId="spellingerror">
    <w:name w:val="spellingerror"/>
    <w:basedOn w:val="DefaultParagraphFont"/>
    <w:rsid w:val="00097593"/>
  </w:style>
  <w:style w:type="character" w:customStyle="1" w:styleId="eop">
    <w:name w:val="eop"/>
    <w:basedOn w:val="DefaultParagraphFont"/>
    <w:rsid w:val="00097593"/>
  </w:style>
  <w:style w:type="paragraph" w:styleId="NormalWeb">
    <w:name w:val="Normal (Web)"/>
    <w:basedOn w:val="Normal"/>
    <w:uiPriority w:val="99"/>
    <w:semiHidden/>
    <w:unhideWhenUsed/>
    <w:rsid w:val="002406A1"/>
    <w:pPr>
      <w:spacing w:before="100" w:beforeAutospacing="1" w:after="100" w:afterAutospacing="1"/>
    </w:pPr>
  </w:style>
  <w:style w:type="paragraph" w:styleId="HTMLPreformatted">
    <w:name w:val="HTML Preformatted"/>
    <w:basedOn w:val="Normal"/>
    <w:link w:val="HTMLPreformattedChar"/>
    <w:uiPriority w:val="99"/>
    <w:semiHidden/>
    <w:unhideWhenUsed/>
    <w:rsid w:val="0024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6A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95CB9"/>
    <w:rPr>
      <w:rFonts w:ascii="Courier New" w:eastAsia="Times New Roman" w:hAnsi="Courier New" w:cs="Courier New"/>
      <w:sz w:val="20"/>
      <w:szCs w:val="20"/>
    </w:rPr>
  </w:style>
  <w:style w:type="paragraph" w:customStyle="1" w:styleId="para">
    <w:name w:val="para"/>
    <w:basedOn w:val="Normal"/>
    <w:rsid w:val="007C3BA0"/>
    <w:pPr>
      <w:spacing w:before="100" w:beforeAutospacing="1" w:after="100" w:afterAutospacing="1"/>
    </w:pPr>
  </w:style>
  <w:style w:type="character" w:customStyle="1" w:styleId="extended-unicode">
    <w:name w:val="extended-unicode"/>
    <w:basedOn w:val="DefaultParagraphFont"/>
    <w:rsid w:val="007C3BA0"/>
  </w:style>
  <w:style w:type="character" w:styleId="HTMLCode">
    <w:name w:val="HTML Code"/>
    <w:basedOn w:val="DefaultParagraphFont"/>
    <w:uiPriority w:val="99"/>
    <w:semiHidden/>
    <w:unhideWhenUsed/>
    <w:rsid w:val="00DF6542"/>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84149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UnresolvedMention">
    <w:name w:val="Unresolved Mention"/>
    <w:basedOn w:val="DefaultParagraphFont"/>
    <w:uiPriority w:val="99"/>
    <w:semiHidden/>
    <w:unhideWhenUsed/>
    <w:rsid w:val="00243814"/>
    <w:rPr>
      <w:color w:val="605E5C"/>
      <w:shd w:val="clear" w:color="auto" w:fill="E1DFDD"/>
    </w:rPr>
  </w:style>
  <w:style w:type="character" w:styleId="Strong">
    <w:name w:val="Strong"/>
    <w:basedOn w:val="DefaultParagraphFont"/>
    <w:uiPriority w:val="22"/>
    <w:qFormat/>
    <w:rsid w:val="0D44B3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2505846">
      <w:bodyDiv w:val="1"/>
      <w:marLeft w:val="0"/>
      <w:marRight w:val="0"/>
      <w:marTop w:val="0"/>
      <w:marBottom w:val="0"/>
      <w:divBdr>
        <w:top w:val="none" w:sz="0" w:space="0" w:color="auto"/>
        <w:left w:val="none" w:sz="0" w:space="0" w:color="auto"/>
        <w:bottom w:val="none" w:sz="0" w:space="0" w:color="auto"/>
        <w:right w:val="none" w:sz="0" w:space="0" w:color="auto"/>
      </w:divBdr>
    </w:div>
    <w:div w:id="158423445">
      <w:bodyDiv w:val="1"/>
      <w:marLeft w:val="0"/>
      <w:marRight w:val="0"/>
      <w:marTop w:val="0"/>
      <w:marBottom w:val="0"/>
      <w:divBdr>
        <w:top w:val="none" w:sz="0" w:space="0" w:color="auto"/>
        <w:left w:val="none" w:sz="0" w:space="0" w:color="auto"/>
        <w:bottom w:val="none" w:sz="0" w:space="0" w:color="auto"/>
        <w:right w:val="none" w:sz="0" w:space="0" w:color="auto"/>
      </w:divBdr>
    </w:div>
    <w:div w:id="179898699">
      <w:bodyDiv w:val="1"/>
      <w:marLeft w:val="0"/>
      <w:marRight w:val="0"/>
      <w:marTop w:val="0"/>
      <w:marBottom w:val="0"/>
      <w:divBdr>
        <w:top w:val="none" w:sz="0" w:space="0" w:color="auto"/>
        <w:left w:val="none" w:sz="0" w:space="0" w:color="auto"/>
        <w:bottom w:val="none" w:sz="0" w:space="0" w:color="auto"/>
        <w:right w:val="none" w:sz="0" w:space="0" w:color="auto"/>
      </w:divBdr>
    </w:div>
    <w:div w:id="185098850">
      <w:bodyDiv w:val="1"/>
      <w:marLeft w:val="0"/>
      <w:marRight w:val="0"/>
      <w:marTop w:val="0"/>
      <w:marBottom w:val="0"/>
      <w:divBdr>
        <w:top w:val="none" w:sz="0" w:space="0" w:color="auto"/>
        <w:left w:val="none" w:sz="0" w:space="0" w:color="auto"/>
        <w:bottom w:val="none" w:sz="0" w:space="0" w:color="auto"/>
        <w:right w:val="none" w:sz="0" w:space="0" w:color="auto"/>
      </w:divBdr>
    </w:div>
    <w:div w:id="260770011">
      <w:bodyDiv w:val="1"/>
      <w:marLeft w:val="0"/>
      <w:marRight w:val="0"/>
      <w:marTop w:val="0"/>
      <w:marBottom w:val="0"/>
      <w:divBdr>
        <w:top w:val="none" w:sz="0" w:space="0" w:color="auto"/>
        <w:left w:val="none" w:sz="0" w:space="0" w:color="auto"/>
        <w:bottom w:val="none" w:sz="0" w:space="0" w:color="auto"/>
        <w:right w:val="none" w:sz="0" w:space="0" w:color="auto"/>
      </w:divBdr>
    </w:div>
    <w:div w:id="314839067">
      <w:bodyDiv w:val="1"/>
      <w:marLeft w:val="0"/>
      <w:marRight w:val="0"/>
      <w:marTop w:val="0"/>
      <w:marBottom w:val="0"/>
      <w:divBdr>
        <w:top w:val="none" w:sz="0" w:space="0" w:color="auto"/>
        <w:left w:val="none" w:sz="0" w:space="0" w:color="auto"/>
        <w:bottom w:val="none" w:sz="0" w:space="0" w:color="auto"/>
        <w:right w:val="none" w:sz="0" w:space="0" w:color="auto"/>
      </w:divBdr>
      <w:divsChild>
        <w:div w:id="259921218">
          <w:marLeft w:val="0"/>
          <w:marRight w:val="0"/>
          <w:marTop w:val="0"/>
          <w:marBottom w:val="0"/>
          <w:divBdr>
            <w:top w:val="none" w:sz="0" w:space="0" w:color="auto"/>
            <w:left w:val="none" w:sz="0" w:space="0" w:color="auto"/>
            <w:bottom w:val="none" w:sz="0" w:space="0" w:color="auto"/>
            <w:right w:val="none" w:sz="0" w:space="0" w:color="auto"/>
          </w:divBdr>
          <w:divsChild>
            <w:div w:id="7411270">
              <w:marLeft w:val="0"/>
              <w:marRight w:val="0"/>
              <w:marTop w:val="0"/>
              <w:marBottom w:val="0"/>
              <w:divBdr>
                <w:top w:val="none" w:sz="0" w:space="0" w:color="auto"/>
                <w:left w:val="none" w:sz="0" w:space="0" w:color="auto"/>
                <w:bottom w:val="none" w:sz="0" w:space="0" w:color="auto"/>
                <w:right w:val="none" w:sz="0" w:space="0" w:color="auto"/>
              </w:divBdr>
            </w:div>
            <w:div w:id="1200169095">
              <w:marLeft w:val="0"/>
              <w:marRight w:val="0"/>
              <w:marTop w:val="0"/>
              <w:marBottom w:val="0"/>
              <w:divBdr>
                <w:top w:val="none" w:sz="0" w:space="0" w:color="auto"/>
                <w:left w:val="none" w:sz="0" w:space="0" w:color="auto"/>
                <w:bottom w:val="none" w:sz="0" w:space="0" w:color="auto"/>
                <w:right w:val="none" w:sz="0" w:space="0" w:color="auto"/>
              </w:divBdr>
            </w:div>
            <w:div w:id="1554196960">
              <w:marLeft w:val="0"/>
              <w:marRight w:val="0"/>
              <w:marTop w:val="0"/>
              <w:marBottom w:val="0"/>
              <w:divBdr>
                <w:top w:val="none" w:sz="0" w:space="0" w:color="auto"/>
                <w:left w:val="none" w:sz="0" w:space="0" w:color="auto"/>
                <w:bottom w:val="none" w:sz="0" w:space="0" w:color="auto"/>
                <w:right w:val="none" w:sz="0" w:space="0" w:color="auto"/>
              </w:divBdr>
            </w:div>
            <w:div w:id="1781609294">
              <w:marLeft w:val="0"/>
              <w:marRight w:val="0"/>
              <w:marTop w:val="0"/>
              <w:marBottom w:val="0"/>
              <w:divBdr>
                <w:top w:val="none" w:sz="0" w:space="0" w:color="auto"/>
                <w:left w:val="none" w:sz="0" w:space="0" w:color="auto"/>
                <w:bottom w:val="none" w:sz="0" w:space="0" w:color="auto"/>
                <w:right w:val="none" w:sz="0" w:space="0" w:color="auto"/>
              </w:divBdr>
            </w:div>
            <w:div w:id="1966765644">
              <w:marLeft w:val="0"/>
              <w:marRight w:val="0"/>
              <w:marTop w:val="0"/>
              <w:marBottom w:val="0"/>
              <w:divBdr>
                <w:top w:val="none" w:sz="0" w:space="0" w:color="auto"/>
                <w:left w:val="none" w:sz="0" w:space="0" w:color="auto"/>
                <w:bottom w:val="none" w:sz="0" w:space="0" w:color="auto"/>
                <w:right w:val="none" w:sz="0" w:space="0" w:color="auto"/>
              </w:divBdr>
            </w:div>
          </w:divsChild>
        </w:div>
        <w:div w:id="762340905">
          <w:marLeft w:val="0"/>
          <w:marRight w:val="0"/>
          <w:marTop w:val="0"/>
          <w:marBottom w:val="0"/>
          <w:divBdr>
            <w:top w:val="none" w:sz="0" w:space="0" w:color="auto"/>
            <w:left w:val="none" w:sz="0" w:space="0" w:color="auto"/>
            <w:bottom w:val="none" w:sz="0" w:space="0" w:color="auto"/>
            <w:right w:val="none" w:sz="0" w:space="0" w:color="auto"/>
          </w:divBdr>
          <w:divsChild>
            <w:div w:id="10170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029">
      <w:bodyDiv w:val="1"/>
      <w:marLeft w:val="0"/>
      <w:marRight w:val="0"/>
      <w:marTop w:val="0"/>
      <w:marBottom w:val="0"/>
      <w:divBdr>
        <w:top w:val="none" w:sz="0" w:space="0" w:color="auto"/>
        <w:left w:val="none" w:sz="0" w:space="0" w:color="auto"/>
        <w:bottom w:val="none" w:sz="0" w:space="0" w:color="auto"/>
        <w:right w:val="none" w:sz="0" w:space="0" w:color="auto"/>
      </w:divBdr>
    </w:div>
    <w:div w:id="48832656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sChild>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0"/>
          <w:divBdr>
            <w:top w:val="none" w:sz="0" w:space="0" w:color="auto"/>
            <w:left w:val="none" w:sz="0" w:space="0" w:color="auto"/>
            <w:bottom w:val="none" w:sz="0" w:space="0" w:color="auto"/>
            <w:right w:val="none" w:sz="0" w:space="0" w:color="auto"/>
          </w:divBdr>
        </w:div>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525221286">
      <w:bodyDiv w:val="1"/>
      <w:marLeft w:val="0"/>
      <w:marRight w:val="0"/>
      <w:marTop w:val="0"/>
      <w:marBottom w:val="0"/>
      <w:divBdr>
        <w:top w:val="none" w:sz="0" w:space="0" w:color="auto"/>
        <w:left w:val="none" w:sz="0" w:space="0" w:color="auto"/>
        <w:bottom w:val="none" w:sz="0" w:space="0" w:color="auto"/>
        <w:right w:val="none" w:sz="0" w:space="0" w:color="auto"/>
      </w:divBdr>
    </w:div>
    <w:div w:id="533230456">
      <w:bodyDiv w:val="1"/>
      <w:marLeft w:val="0"/>
      <w:marRight w:val="0"/>
      <w:marTop w:val="0"/>
      <w:marBottom w:val="0"/>
      <w:divBdr>
        <w:top w:val="none" w:sz="0" w:space="0" w:color="auto"/>
        <w:left w:val="none" w:sz="0" w:space="0" w:color="auto"/>
        <w:bottom w:val="none" w:sz="0" w:space="0" w:color="auto"/>
        <w:right w:val="none" w:sz="0" w:space="0" w:color="auto"/>
      </w:divBdr>
    </w:div>
    <w:div w:id="540285509">
      <w:bodyDiv w:val="1"/>
      <w:marLeft w:val="0"/>
      <w:marRight w:val="0"/>
      <w:marTop w:val="0"/>
      <w:marBottom w:val="0"/>
      <w:divBdr>
        <w:top w:val="none" w:sz="0" w:space="0" w:color="auto"/>
        <w:left w:val="none" w:sz="0" w:space="0" w:color="auto"/>
        <w:bottom w:val="none" w:sz="0" w:space="0" w:color="auto"/>
        <w:right w:val="none" w:sz="0" w:space="0" w:color="auto"/>
      </w:divBdr>
      <w:divsChild>
        <w:div w:id="124473237">
          <w:marLeft w:val="0"/>
          <w:marRight w:val="0"/>
          <w:marTop w:val="0"/>
          <w:marBottom w:val="0"/>
          <w:divBdr>
            <w:top w:val="none" w:sz="0" w:space="0" w:color="auto"/>
            <w:left w:val="none" w:sz="0" w:space="0" w:color="auto"/>
            <w:bottom w:val="none" w:sz="0" w:space="0" w:color="auto"/>
            <w:right w:val="none" w:sz="0" w:space="0" w:color="auto"/>
          </w:divBdr>
          <w:divsChild>
            <w:div w:id="1723602211">
              <w:marLeft w:val="0"/>
              <w:marRight w:val="0"/>
              <w:marTop w:val="0"/>
              <w:marBottom w:val="0"/>
              <w:divBdr>
                <w:top w:val="none" w:sz="0" w:space="0" w:color="auto"/>
                <w:left w:val="none" w:sz="0" w:space="0" w:color="auto"/>
                <w:bottom w:val="none" w:sz="0" w:space="0" w:color="auto"/>
                <w:right w:val="none" w:sz="0" w:space="0" w:color="auto"/>
              </w:divBdr>
            </w:div>
            <w:div w:id="19946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02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79741938">
      <w:bodyDiv w:val="1"/>
      <w:marLeft w:val="0"/>
      <w:marRight w:val="0"/>
      <w:marTop w:val="0"/>
      <w:marBottom w:val="0"/>
      <w:divBdr>
        <w:top w:val="none" w:sz="0" w:space="0" w:color="auto"/>
        <w:left w:val="none" w:sz="0" w:space="0" w:color="auto"/>
        <w:bottom w:val="none" w:sz="0" w:space="0" w:color="auto"/>
        <w:right w:val="none" w:sz="0" w:space="0" w:color="auto"/>
      </w:divBdr>
    </w:div>
    <w:div w:id="682630406">
      <w:bodyDiv w:val="1"/>
      <w:marLeft w:val="0"/>
      <w:marRight w:val="0"/>
      <w:marTop w:val="0"/>
      <w:marBottom w:val="0"/>
      <w:divBdr>
        <w:top w:val="none" w:sz="0" w:space="0" w:color="auto"/>
        <w:left w:val="none" w:sz="0" w:space="0" w:color="auto"/>
        <w:bottom w:val="none" w:sz="0" w:space="0" w:color="auto"/>
        <w:right w:val="none" w:sz="0" w:space="0" w:color="auto"/>
      </w:divBdr>
      <w:divsChild>
        <w:div w:id="285702483">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
          </w:divsChild>
        </w:div>
        <w:div w:id="365372845">
          <w:marLeft w:val="0"/>
          <w:marRight w:val="0"/>
          <w:marTop w:val="0"/>
          <w:marBottom w:val="0"/>
          <w:divBdr>
            <w:top w:val="none" w:sz="0" w:space="0" w:color="auto"/>
            <w:left w:val="none" w:sz="0" w:space="0" w:color="auto"/>
            <w:bottom w:val="none" w:sz="0" w:space="0" w:color="auto"/>
            <w:right w:val="none" w:sz="0" w:space="0" w:color="auto"/>
          </w:divBdr>
        </w:div>
        <w:div w:id="2038964234">
          <w:marLeft w:val="0"/>
          <w:marRight w:val="0"/>
          <w:marTop w:val="0"/>
          <w:marBottom w:val="0"/>
          <w:divBdr>
            <w:top w:val="none" w:sz="0" w:space="0" w:color="auto"/>
            <w:left w:val="none" w:sz="0" w:space="0" w:color="auto"/>
            <w:bottom w:val="none" w:sz="0" w:space="0" w:color="auto"/>
            <w:right w:val="none" w:sz="0" w:space="0" w:color="auto"/>
          </w:divBdr>
        </w:div>
      </w:divsChild>
    </w:div>
    <w:div w:id="706413722">
      <w:bodyDiv w:val="1"/>
      <w:marLeft w:val="0"/>
      <w:marRight w:val="0"/>
      <w:marTop w:val="0"/>
      <w:marBottom w:val="0"/>
      <w:divBdr>
        <w:top w:val="none" w:sz="0" w:space="0" w:color="auto"/>
        <w:left w:val="none" w:sz="0" w:space="0" w:color="auto"/>
        <w:bottom w:val="none" w:sz="0" w:space="0" w:color="auto"/>
        <w:right w:val="none" w:sz="0" w:space="0" w:color="auto"/>
      </w:divBdr>
    </w:div>
    <w:div w:id="828520362">
      <w:bodyDiv w:val="1"/>
      <w:marLeft w:val="0"/>
      <w:marRight w:val="0"/>
      <w:marTop w:val="0"/>
      <w:marBottom w:val="0"/>
      <w:divBdr>
        <w:top w:val="none" w:sz="0" w:space="0" w:color="auto"/>
        <w:left w:val="none" w:sz="0" w:space="0" w:color="auto"/>
        <w:bottom w:val="none" w:sz="0" w:space="0" w:color="auto"/>
        <w:right w:val="none" w:sz="0" w:space="0" w:color="auto"/>
      </w:divBdr>
    </w:div>
    <w:div w:id="867259581">
      <w:bodyDiv w:val="1"/>
      <w:marLeft w:val="0"/>
      <w:marRight w:val="0"/>
      <w:marTop w:val="0"/>
      <w:marBottom w:val="0"/>
      <w:divBdr>
        <w:top w:val="none" w:sz="0" w:space="0" w:color="auto"/>
        <w:left w:val="none" w:sz="0" w:space="0" w:color="auto"/>
        <w:bottom w:val="none" w:sz="0" w:space="0" w:color="auto"/>
        <w:right w:val="none" w:sz="0" w:space="0" w:color="auto"/>
      </w:divBdr>
    </w:div>
    <w:div w:id="902836739">
      <w:bodyDiv w:val="1"/>
      <w:marLeft w:val="0"/>
      <w:marRight w:val="0"/>
      <w:marTop w:val="0"/>
      <w:marBottom w:val="0"/>
      <w:divBdr>
        <w:top w:val="none" w:sz="0" w:space="0" w:color="auto"/>
        <w:left w:val="none" w:sz="0" w:space="0" w:color="auto"/>
        <w:bottom w:val="none" w:sz="0" w:space="0" w:color="auto"/>
        <w:right w:val="none" w:sz="0" w:space="0" w:color="auto"/>
      </w:divBdr>
      <w:divsChild>
        <w:div w:id="809174858">
          <w:marLeft w:val="0"/>
          <w:marRight w:val="0"/>
          <w:marTop w:val="0"/>
          <w:marBottom w:val="0"/>
          <w:divBdr>
            <w:top w:val="none" w:sz="0" w:space="0" w:color="auto"/>
            <w:left w:val="none" w:sz="0" w:space="0" w:color="auto"/>
            <w:bottom w:val="none" w:sz="0" w:space="0" w:color="auto"/>
            <w:right w:val="none" w:sz="0" w:space="0" w:color="auto"/>
          </w:divBdr>
          <w:divsChild>
            <w:div w:id="1626037575">
              <w:marLeft w:val="0"/>
              <w:marRight w:val="0"/>
              <w:marTop w:val="0"/>
              <w:marBottom w:val="0"/>
              <w:divBdr>
                <w:top w:val="none" w:sz="0" w:space="0" w:color="auto"/>
                <w:left w:val="none" w:sz="0" w:space="0" w:color="auto"/>
                <w:bottom w:val="none" w:sz="0" w:space="0" w:color="auto"/>
                <w:right w:val="none" w:sz="0" w:space="0" w:color="auto"/>
              </w:divBdr>
            </w:div>
            <w:div w:id="2597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990401524">
      <w:bodyDiv w:val="1"/>
      <w:marLeft w:val="0"/>
      <w:marRight w:val="0"/>
      <w:marTop w:val="0"/>
      <w:marBottom w:val="0"/>
      <w:divBdr>
        <w:top w:val="none" w:sz="0" w:space="0" w:color="auto"/>
        <w:left w:val="none" w:sz="0" w:space="0" w:color="auto"/>
        <w:bottom w:val="none" w:sz="0" w:space="0" w:color="auto"/>
        <w:right w:val="none" w:sz="0" w:space="0" w:color="auto"/>
      </w:divBdr>
    </w:div>
    <w:div w:id="1024672282">
      <w:bodyDiv w:val="1"/>
      <w:marLeft w:val="0"/>
      <w:marRight w:val="0"/>
      <w:marTop w:val="0"/>
      <w:marBottom w:val="0"/>
      <w:divBdr>
        <w:top w:val="none" w:sz="0" w:space="0" w:color="auto"/>
        <w:left w:val="none" w:sz="0" w:space="0" w:color="auto"/>
        <w:bottom w:val="none" w:sz="0" w:space="0" w:color="auto"/>
        <w:right w:val="none" w:sz="0" w:space="0" w:color="auto"/>
      </w:divBdr>
      <w:divsChild>
        <w:div w:id="742944610">
          <w:marLeft w:val="0"/>
          <w:marRight w:val="0"/>
          <w:marTop w:val="0"/>
          <w:marBottom w:val="0"/>
          <w:divBdr>
            <w:top w:val="none" w:sz="0" w:space="0" w:color="auto"/>
            <w:left w:val="none" w:sz="0" w:space="0" w:color="auto"/>
            <w:bottom w:val="none" w:sz="0" w:space="0" w:color="auto"/>
            <w:right w:val="none" w:sz="0" w:space="0" w:color="auto"/>
          </w:divBdr>
          <w:divsChild>
            <w:div w:id="1992588830">
              <w:marLeft w:val="0"/>
              <w:marRight w:val="0"/>
              <w:marTop w:val="0"/>
              <w:marBottom w:val="0"/>
              <w:divBdr>
                <w:top w:val="none" w:sz="0" w:space="0" w:color="auto"/>
                <w:left w:val="none" w:sz="0" w:space="0" w:color="auto"/>
                <w:bottom w:val="none" w:sz="0" w:space="0" w:color="auto"/>
                <w:right w:val="none" w:sz="0" w:space="0" w:color="auto"/>
              </w:divBdr>
            </w:div>
            <w:div w:id="1659116212">
              <w:marLeft w:val="0"/>
              <w:marRight w:val="0"/>
              <w:marTop w:val="0"/>
              <w:marBottom w:val="0"/>
              <w:divBdr>
                <w:top w:val="none" w:sz="0" w:space="0" w:color="auto"/>
                <w:left w:val="none" w:sz="0" w:space="0" w:color="auto"/>
                <w:bottom w:val="none" w:sz="0" w:space="0" w:color="auto"/>
                <w:right w:val="none" w:sz="0" w:space="0" w:color="auto"/>
              </w:divBdr>
            </w:div>
            <w:div w:id="1799956182">
              <w:marLeft w:val="0"/>
              <w:marRight w:val="0"/>
              <w:marTop w:val="0"/>
              <w:marBottom w:val="0"/>
              <w:divBdr>
                <w:top w:val="none" w:sz="0" w:space="0" w:color="auto"/>
                <w:left w:val="none" w:sz="0" w:space="0" w:color="auto"/>
                <w:bottom w:val="none" w:sz="0" w:space="0" w:color="auto"/>
                <w:right w:val="none" w:sz="0" w:space="0" w:color="auto"/>
              </w:divBdr>
            </w:div>
            <w:div w:id="64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8630">
      <w:bodyDiv w:val="1"/>
      <w:marLeft w:val="0"/>
      <w:marRight w:val="0"/>
      <w:marTop w:val="0"/>
      <w:marBottom w:val="0"/>
      <w:divBdr>
        <w:top w:val="none" w:sz="0" w:space="0" w:color="auto"/>
        <w:left w:val="none" w:sz="0" w:space="0" w:color="auto"/>
        <w:bottom w:val="none" w:sz="0" w:space="0" w:color="auto"/>
        <w:right w:val="none" w:sz="0" w:space="0" w:color="auto"/>
      </w:divBdr>
    </w:div>
    <w:div w:id="1161583380">
      <w:bodyDiv w:val="1"/>
      <w:marLeft w:val="0"/>
      <w:marRight w:val="0"/>
      <w:marTop w:val="0"/>
      <w:marBottom w:val="0"/>
      <w:divBdr>
        <w:top w:val="none" w:sz="0" w:space="0" w:color="auto"/>
        <w:left w:val="none" w:sz="0" w:space="0" w:color="auto"/>
        <w:bottom w:val="none" w:sz="0" w:space="0" w:color="auto"/>
        <w:right w:val="none" w:sz="0" w:space="0" w:color="auto"/>
      </w:divBdr>
    </w:div>
    <w:div w:id="1220635012">
      <w:bodyDiv w:val="1"/>
      <w:marLeft w:val="0"/>
      <w:marRight w:val="0"/>
      <w:marTop w:val="0"/>
      <w:marBottom w:val="0"/>
      <w:divBdr>
        <w:top w:val="none" w:sz="0" w:space="0" w:color="auto"/>
        <w:left w:val="none" w:sz="0" w:space="0" w:color="auto"/>
        <w:bottom w:val="none" w:sz="0" w:space="0" w:color="auto"/>
        <w:right w:val="none" w:sz="0" w:space="0" w:color="auto"/>
      </w:divBdr>
    </w:div>
    <w:div w:id="1241139325">
      <w:bodyDiv w:val="1"/>
      <w:marLeft w:val="0"/>
      <w:marRight w:val="0"/>
      <w:marTop w:val="0"/>
      <w:marBottom w:val="0"/>
      <w:divBdr>
        <w:top w:val="none" w:sz="0" w:space="0" w:color="auto"/>
        <w:left w:val="none" w:sz="0" w:space="0" w:color="auto"/>
        <w:bottom w:val="none" w:sz="0" w:space="0" w:color="auto"/>
        <w:right w:val="none" w:sz="0" w:space="0" w:color="auto"/>
      </w:divBdr>
    </w:div>
    <w:div w:id="1282345805">
      <w:bodyDiv w:val="1"/>
      <w:marLeft w:val="0"/>
      <w:marRight w:val="0"/>
      <w:marTop w:val="0"/>
      <w:marBottom w:val="0"/>
      <w:divBdr>
        <w:top w:val="none" w:sz="0" w:space="0" w:color="auto"/>
        <w:left w:val="none" w:sz="0" w:space="0" w:color="auto"/>
        <w:bottom w:val="none" w:sz="0" w:space="0" w:color="auto"/>
        <w:right w:val="none" w:sz="0" w:space="0" w:color="auto"/>
      </w:divBdr>
    </w:div>
    <w:div w:id="1398824983">
      <w:bodyDiv w:val="1"/>
      <w:marLeft w:val="0"/>
      <w:marRight w:val="0"/>
      <w:marTop w:val="0"/>
      <w:marBottom w:val="0"/>
      <w:divBdr>
        <w:top w:val="none" w:sz="0" w:space="0" w:color="auto"/>
        <w:left w:val="none" w:sz="0" w:space="0" w:color="auto"/>
        <w:bottom w:val="none" w:sz="0" w:space="0" w:color="auto"/>
        <w:right w:val="none" w:sz="0" w:space="0" w:color="auto"/>
      </w:divBdr>
      <w:divsChild>
        <w:div w:id="115487880">
          <w:marLeft w:val="0"/>
          <w:marRight w:val="0"/>
          <w:marTop w:val="0"/>
          <w:marBottom w:val="0"/>
          <w:divBdr>
            <w:top w:val="single" w:sz="2" w:space="0" w:color="auto"/>
            <w:left w:val="single" w:sz="2" w:space="0" w:color="auto"/>
            <w:bottom w:val="single" w:sz="2" w:space="0" w:color="auto"/>
            <w:right w:val="single" w:sz="2" w:space="0" w:color="auto"/>
          </w:divBdr>
          <w:divsChild>
            <w:div w:id="1045300238">
              <w:marLeft w:val="0"/>
              <w:marRight w:val="0"/>
              <w:marTop w:val="0"/>
              <w:marBottom w:val="0"/>
              <w:divBdr>
                <w:top w:val="single" w:sz="2" w:space="0" w:color="auto"/>
                <w:left w:val="single" w:sz="2" w:space="0" w:color="auto"/>
                <w:bottom w:val="single" w:sz="2" w:space="0" w:color="auto"/>
                <w:right w:val="single" w:sz="2" w:space="0" w:color="auto"/>
              </w:divBdr>
              <w:divsChild>
                <w:div w:id="1116102804">
                  <w:marLeft w:val="0"/>
                  <w:marRight w:val="0"/>
                  <w:marTop w:val="0"/>
                  <w:marBottom w:val="0"/>
                  <w:divBdr>
                    <w:top w:val="single" w:sz="2" w:space="0" w:color="auto"/>
                    <w:left w:val="single" w:sz="2" w:space="0" w:color="auto"/>
                    <w:bottom w:val="single" w:sz="2" w:space="0" w:color="auto"/>
                    <w:right w:val="single" w:sz="2" w:space="0" w:color="auto"/>
                  </w:divBdr>
                  <w:divsChild>
                    <w:div w:id="1677152263">
                      <w:marLeft w:val="0"/>
                      <w:marRight w:val="0"/>
                      <w:marTop w:val="0"/>
                      <w:marBottom w:val="0"/>
                      <w:divBdr>
                        <w:top w:val="single" w:sz="2" w:space="0" w:color="auto"/>
                        <w:left w:val="single" w:sz="2" w:space="0" w:color="auto"/>
                        <w:bottom w:val="single" w:sz="2" w:space="0" w:color="auto"/>
                        <w:right w:val="single" w:sz="2" w:space="0" w:color="auto"/>
                      </w:divBdr>
                      <w:divsChild>
                        <w:div w:id="201594133">
                          <w:marLeft w:val="0"/>
                          <w:marRight w:val="0"/>
                          <w:marTop w:val="0"/>
                          <w:marBottom w:val="0"/>
                          <w:divBdr>
                            <w:top w:val="single" w:sz="2" w:space="0" w:color="auto"/>
                            <w:left w:val="single" w:sz="2" w:space="0" w:color="auto"/>
                            <w:bottom w:val="single" w:sz="2" w:space="0" w:color="auto"/>
                            <w:right w:val="single" w:sz="2" w:space="0" w:color="auto"/>
                          </w:divBdr>
                          <w:divsChild>
                            <w:div w:id="12341211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337">
      <w:bodyDiv w:val="1"/>
      <w:marLeft w:val="0"/>
      <w:marRight w:val="0"/>
      <w:marTop w:val="0"/>
      <w:marBottom w:val="0"/>
      <w:divBdr>
        <w:top w:val="none" w:sz="0" w:space="0" w:color="auto"/>
        <w:left w:val="none" w:sz="0" w:space="0" w:color="auto"/>
        <w:bottom w:val="none" w:sz="0" w:space="0" w:color="auto"/>
        <w:right w:val="none" w:sz="0" w:space="0" w:color="auto"/>
      </w:divBdr>
    </w:div>
    <w:div w:id="1612006865">
      <w:bodyDiv w:val="1"/>
      <w:marLeft w:val="0"/>
      <w:marRight w:val="0"/>
      <w:marTop w:val="0"/>
      <w:marBottom w:val="0"/>
      <w:divBdr>
        <w:top w:val="none" w:sz="0" w:space="0" w:color="auto"/>
        <w:left w:val="none" w:sz="0" w:space="0" w:color="auto"/>
        <w:bottom w:val="none" w:sz="0" w:space="0" w:color="auto"/>
        <w:right w:val="none" w:sz="0" w:space="0" w:color="auto"/>
      </w:divBdr>
    </w:div>
    <w:div w:id="1734083447">
      <w:bodyDiv w:val="1"/>
      <w:marLeft w:val="0"/>
      <w:marRight w:val="0"/>
      <w:marTop w:val="0"/>
      <w:marBottom w:val="0"/>
      <w:divBdr>
        <w:top w:val="none" w:sz="0" w:space="0" w:color="auto"/>
        <w:left w:val="none" w:sz="0" w:space="0" w:color="auto"/>
        <w:bottom w:val="none" w:sz="0" w:space="0" w:color="auto"/>
        <w:right w:val="none" w:sz="0" w:space="0" w:color="auto"/>
      </w:divBdr>
    </w:div>
    <w:div w:id="1777409071">
      <w:bodyDiv w:val="1"/>
      <w:marLeft w:val="0"/>
      <w:marRight w:val="0"/>
      <w:marTop w:val="0"/>
      <w:marBottom w:val="0"/>
      <w:divBdr>
        <w:top w:val="none" w:sz="0" w:space="0" w:color="auto"/>
        <w:left w:val="none" w:sz="0" w:space="0" w:color="auto"/>
        <w:bottom w:val="none" w:sz="0" w:space="0" w:color="auto"/>
        <w:right w:val="none" w:sz="0" w:space="0" w:color="auto"/>
      </w:divBdr>
      <w:divsChild>
        <w:div w:id="559022516">
          <w:marLeft w:val="0"/>
          <w:marRight w:val="0"/>
          <w:marTop w:val="0"/>
          <w:marBottom w:val="0"/>
          <w:divBdr>
            <w:top w:val="none" w:sz="0" w:space="0" w:color="auto"/>
            <w:left w:val="none" w:sz="0" w:space="0" w:color="auto"/>
            <w:bottom w:val="none" w:sz="0" w:space="0" w:color="auto"/>
            <w:right w:val="none" w:sz="0" w:space="0" w:color="auto"/>
          </w:divBdr>
          <w:divsChild>
            <w:div w:id="79447729">
              <w:marLeft w:val="0"/>
              <w:marRight w:val="0"/>
              <w:marTop w:val="0"/>
              <w:marBottom w:val="0"/>
              <w:divBdr>
                <w:top w:val="none" w:sz="0" w:space="0" w:color="auto"/>
                <w:left w:val="none" w:sz="0" w:space="0" w:color="auto"/>
                <w:bottom w:val="none" w:sz="0" w:space="0" w:color="auto"/>
                <w:right w:val="none" w:sz="0" w:space="0" w:color="auto"/>
              </w:divBdr>
            </w:div>
            <w:div w:id="334966924">
              <w:marLeft w:val="0"/>
              <w:marRight w:val="0"/>
              <w:marTop w:val="0"/>
              <w:marBottom w:val="0"/>
              <w:divBdr>
                <w:top w:val="none" w:sz="0" w:space="0" w:color="auto"/>
                <w:left w:val="none" w:sz="0" w:space="0" w:color="auto"/>
                <w:bottom w:val="none" w:sz="0" w:space="0" w:color="auto"/>
                <w:right w:val="none" w:sz="0" w:space="0" w:color="auto"/>
              </w:divBdr>
            </w:div>
            <w:div w:id="43408295">
              <w:marLeft w:val="0"/>
              <w:marRight w:val="0"/>
              <w:marTop w:val="0"/>
              <w:marBottom w:val="0"/>
              <w:divBdr>
                <w:top w:val="none" w:sz="0" w:space="0" w:color="auto"/>
                <w:left w:val="none" w:sz="0" w:space="0" w:color="auto"/>
                <w:bottom w:val="none" w:sz="0" w:space="0" w:color="auto"/>
                <w:right w:val="none" w:sz="0" w:space="0" w:color="auto"/>
              </w:divBdr>
            </w:div>
            <w:div w:id="9879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812">
      <w:bodyDiv w:val="1"/>
      <w:marLeft w:val="0"/>
      <w:marRight w:val="0"/>
      <w:marTop w:val="0"/>
      <w:marBottom w:val="0"/>
      <w:divBdr>
        <w:top w:val="none" w:sz="0" w:space="0" w:color="auto"/>
        <w:left w:val="none" w:sz="0" w:space="0" w:color="auto"/>
        <w:bottom w:val="none" w:sz="0" w:space="0" w:color="auto"/>
        <w:right w:val="none" w:sz="0" w:space="0" w:color="auto"/>
      </w:divBdr>
    </w:div>
    <w:div w:id="1808469951">
      <w:bodyDiv w:val="1"/>
      <w:marLeft w:val="0"/>
      <w:marRight w:val="0"/>
      <w:marTop w:val="0"/>
      <w:marBottom w:val="0"/>
      <w:divBdr>
        <w:top w:val="none" w:sz="0" w:space="0" w:color="auto"/>
        <w:left w:val="none" w:sz="0" w:space="0" w:color="auto"/>
        <w:bottom w:val="none" w:sz="0" w:space="0" w:color="auto"/>
        <w:right w:val="none" w:sz="0" w:space="0" w:color="auto"/>
      </w:divBdr>
    </w:div>
    <w:div w:id="1850875053">
      <w:bodyDiv w:val="1"/>
      <w:marLeft w:val="0"/>
      <w:marRight w:val="0"/>
      <w:marTop w:val="0"/>
      <w:marBottom w:val="0"/>
      <w:divBdr>
        <w:top w:val="none" w:sz="0" w:space="0" w:color="auto"/>
        <w:left w:val="none" w:sz="0" w:space="0" w:color="auto"/>
        <w:bottom w:val="none" w:sz="0" w:space="0" w:color="auto"/>
        <w:right w:val="none" w:sz="0" w:space="0" w:color="auto"/>
      </w:divBdr>
    </w:div>
    <w:div w:id="1865249581">
      <w:bodyDiv w:val="1"/>
      <w:marLeft w:val="0"/>
      <w:marRight w:val="0"/>
      <w:marTop w:val="0"/>
      <w:marBottom w:val="0"/>
      <w:divBdr>
        <w:top w:val="none" w:sz="0" w:space="0" w:color="auto"/>
        <w:left w:val="none" w:sz="0" w:space="0" w:color="auto"/>
        <w:bottom w:val="none" w:sz="0" w:space="0" w:color="auto"/>
        <w:right w:val="none" w:sz="0" w:space="0" w:color="auto"/>
      </w:divBdr>
    </w:div>
    <w:div w:id="1899515029">
      <w:bodyDiv w:val="1"/>
      <w:marLeft w:val="0"/>
      <w:marRight w:val="0"/>
      <w:marTop w:val="0"/>
      <w:marBottom w:val="0"/>
      <w:divBdr>
        <w:top w:val="none" w:sz="0" w:space="0" w:color="auto"/>
        <w:left w:val="none" w:sz="0" w:space="0" w:color="auto"/>
        <w:bottom w:val="none" w:sz="0" w:space="0" w:color="auto"/>
        <w:right w:val="none" w:sz="0" w:space="0" w:color="auto"/>
      </w:divBdr>
    </w:div>
    <w:div w:id="1952929365">
      <w:bodyDiv w:val="1"/>
      <w:marLeft w:val="0"/>
      <w:marRight w:val="0"/>
      <w:marTop w:val="0"/>
      <w:marBottom w:val="0"/>
      <w:divBdr>
        <w:top w:val="none" w:sz="0" w:space="0" w:color="auto"/>
        <w:left w:val="none" w:sz="0" w:space="0" w:color="auto"/>
        <w:bottom w:val="none" w:sz="0" w:space="0" w:color="auto"/>
        <w:right w:val="none" w:sz="0" w:space="0" w:color="auto"/>
      </w:divBdr>
    </w:div>
    <w:div w:id="1969317077">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966">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1300">
      <w:bodyDiv w:val="1"/>
      <w:marLeft w:val="0"/>
      <w:marRight w:val="0"/>
      <w:marTop w:val="0"/>
      <w:marBottom w:val="0"/>
      <w:divBdr>
        <w:top w:val="none" w:sz="0" w:space="0" w:color="auto"/>
        <w:left w:val="none" w:sz="0" w:space="0" w:color="auto"/>
        <w:bottom w:val="none" w:sz="0" w:space="0" w:color="auto"/>
        <w:right w:val="none" w:sz="0" w:space="0" w:color="auto"/>
      </w:divBdr>
      <w:divsChild>
        <w:div w:id="1917786861">
          <w:marLeft w:val="0"/>
          <w:marRight w:val="0"/>
          <w:marTop w:val="0"/>
          <w:marBottom w:val="0"/>
          <w:divBdr>
            <w:top w:val="none" w:sz="0" w:space="0" w:color="auto"/>
            <w:left w:val="none" w:sz="0" w:space="0" w:color="auto"/>
            <w:bottom w:val="none" w:sz="0" w:space="0" w:color="auto"/>
            <w:right w:val="none" w:sz="0" w:space="0" w:color="auto"/>
          </w:divBdr>
          <w:divsChild>
            <w:div w:id="565576423">
              <w:marLeft w:val="0"/>
              <w:marRight w:val="0"/>
              <w:marTop w:val="0"/>
              <w:marBottom w:val="0"/>
              <w:divBdr>
                <w:top w:val="none" w:sz="0" w:space="0" w:color="auto"/>
                <w:left w:val="none" w:sz="0" w:space="0" w:color="auto"/>
                <w:bottom w:val="none" w:sz="0" w:space="0" w:color="auto"/>
                <w:right w:val="none" w:sz="0" w:space="0" w:color="auto"/>
              </w:divBdr>
            </w:div>
            <w:div w:id="16243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117">
      <w:bodyDiv w:val="1"/>
      <w:marLeft w:val="0"/>
      <w:marRight w:val="0"/>
      <w:marTop w:val="0"/>
      <w:marBottom w:val="0"/>
      <w:divBdr>
        <w:top w:val="none" w:sz="0" w:space="0" w:color="auto"/>
        <w:left w:val="none" w:sz="0" w:space="0" w:color="auto"/>
        <w:bottom w:val="none" w:sz="0" w:space="0" w:color="auto"/>
        <w:right w:val="none" w:sz="0" w:space="0" w:color="auto"/>
      </w:divBdr>
    </w:div>
    <w:div w:id="2065638981">
      <w:bodyDiv w:val="1"/>
      <w:marLeft w:val="0"/>
      <w:marRight w:val="0"/>
      <w:marTop w:val="0"/>
      <w:marBottom w:val="0"/>
      <w:divBdr>
        <w:top w:val="none" w:sz="0" w:space="0" w:color="auto"/>
        <w:left w:val="none" w:sz="0" w:space="0" w:color="auto"/>
        <w:bottom w:val="none" w:sz="0" w:space="0" w:color="auto"/>
        <w:right w:val="none" w:sz="0" w:space="0" w:color="auto"/>
      </w:divBdr>
    </w:div>
    <w:div w:id="20777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gptalkie.com/text-generation-using-tensorflow-keras-and-lstm/"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tyuseattle.github.io/docs/git/codespaces_submi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tyuseattle.github.io/docs/git/github_codepsace/" TargetMode="External"/><Relationship Id="rId24" Type="http://schemas.openxmlformats.org/officeDocument/2006/relationships/image" Target="media/image14.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customXml/item3.xml"/><Relationship Id="rId10" Type="http://schemas.openxmlformats.org/officeDocument/2006/relationships/hyperlink" Target="https://www.gutenberg.org/ebooks/75469"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customXml" Target="../customXml/item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27647EBD08A344A94A2D87C69C2A847" ma:contentTypeVersion="0" ma:contentTypeDescription="Create a new document." ma:contentTypeScope="" ma:versionID="697a778268d90052337f4dc5a9a5b5cf">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DA1BCE-8530-4008-BB07-FA2DBED631AC}">
  <ds:schemaRefs>
    <ds:schemaRef ds:uri="http://schemas.openxmlformats.org/officeDocument/2006/bibliography"/>
  </ds:schemaRefs>
</ds:datastoreItem>
</file>

<file path=customXml/itemProps2.xml><?xml version="1.0" encoding="utf-8"?>
<ds:datastoreItem xmlns:ds="http://schemas.openxmlformats.org/officeDocument/2006/customXml" ds:itemID="{4CF8B809-60CA-4C02-90A8-144CAADEE1F3}"/>
</file>

<file path=customXml/itemProps3.xml><?xml version="1.0" encoding="utf-8"?>
<ds:datastoreItem xmlns:ds="http://schemas.openxmlformats.org/officeDocument/2006/customXml" ds:itemID="{EF837128-0231-4A22-9403-9D2E93910152}"/>
</file>

<file path=customXml/itemProps4.xml><?xml version="1.0" encoding="utf-8"?>
<ds:datastoreItem xmlns:ds="http://schemas.openxmlformats.org/officeDocument/2006/customXml" ds:itemID="{69C9BBA8-0139-4F6B-A621-F1795B3953D8}"/>
</file>

<file path=docProps/app.xml><?xml version="1.0" encoding="utf-8"?>
<Properties xmlns="http://schemas.openxmlformats.org/officeDocument/2006/extended-properties" xmlns:vt="http://schemas.openxmlformats.org/officeDocument/2006/docPropsVTypes">
  <Template>Normal</Template>
  <TotalTime>7</TotalTime>
  <Pages>12</Pages>
  <Words>2460</Words>
  <Characters>12675</Characters>
  <Application>Microsoft Office Word</Application>
  <DocSecurity>0</DocSecurity>
  <Lines>269</Lines>
  <Paragraphs>115</Paragraphs>
  <ScaleCrop>false</ScaleCrop>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Ashwin Shastry Paturi</cp:lastModifiedBy>
  <cp:revision>35</cp:revision>
  <dcterms:created xsi:type="dcterms:W3CDTF">2020-10-11T07:30:00Z</dcterms:created>
  <dcterms:modified xsi:type="dcterms:W3CDTF">2025-06-03T16:37:00Z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1a22bdc4-6d4f-4abc-9324-316cd000d112</vt:lpwstr>
  </property>
  <property fmtid="{D5CDD505-2E9C-101B-9397-08002B2CF9AE}" pid="3" name="ContentTypeId">
    <vt:lpwstr>0x010100227647EBD08A344A94A2D87C69C2A847</vt:lpwstr>
  </property>
</Properties>
</file>