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center"/>
        <w:rPr>
          <w:rFonts w:ascii="Courier New" w:hAnsi="Courier New" w:eastAsia="华文彩云" w:cs="Courier New"/>
          <w:b/>
          <w:sz w:val="44"/>
          <w:szCs w:val="44"/>
        </w:rPr>
      </w:pPr>
      <w:bookmarkStart w:id="0" w:name="_Toc482050841"/>
      <w:bookmarkStart w:id="1" w:name="_Toc495502492"/>
      <w:bookmarkStart w:id="2" w:name="_Toc27501"/>
      <w:bookmarkStart w:id="3" w:name="_Toc495501403"/>
      <w:r>
        <w:rPr>
          <w:rFonts w:hint="eastAsia" w:ascii="楷体_GB2312" w:eastAsia="楷体_GB2312"/>
          <w:b/>
          <w:sz w:val="96"/>
          <w:szCs w:val="96"/>
        </w:rPr>
        <w:drawing>
          <wp:inline distT="0" distB="0" distL="0" distR="0">
            <wp:extent cx="3559175" cy="61912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biLevel thresh="50000"/>
                      <a:grayscl/>
                      <a:extLst>
                        <a:ext uri="{28A0092B-C50C-407E-A947-70E740481C1C}">
                          <a14:useLocalDpi xmlns:a14="http://schemas.microsoft.com/office/drawing/2010/main" val="0"/>
                        </a:ext>
                      </a:extLst>
                    </a:blip>
                    <a:srcRect/>
                    <a:stretch>
                      <a:fillRect/>
                    </a:stretch>
                  </pic:blipFill>
                  <pic:spPr>
                    <a:xfrm>
                      <a:off x="0" y="0"/>
                      <a:ext cx="3559175" cy="619125"/>
                    </a:xfrm>
                    <a:prstGeom prst="rect">
                      <a:avLst/>
                    </a:prstGeom>
                    <a:noFill/>
                    <a:ln>
                      <a:noFill/>
                    </a:ln>
                  </pic:spPr>
                </pic:pic>
              </a:graphicData>
            </a:graphic>
          </wp:inline>
        </w:drawing>
      </w:r>
    </w:p>
    <w:p>
      <w:pPr>
        <w:spacing w:line="240" w:lineRule="auto"/>
        <w:ind w:firstLine="0" w:firstLineChars="0"/>
        <w:jc w:val="center"/>
        <w:rPr>
          <w:rFonts w:ascii="Courier New" w:hAnsi="Courier New" w:eastAsia="华文彩云" w:cs="Courier New"/>
          <w:b/>
          <w:sz w:val="44"/>
          <w:szCs w:val="44"/>
        </w:rPr>
      </w:pPr>
      <w:r>
        <w:rPr>
          <w:rFonts w:ascii="Courier New" w:hAnsi="Courier New" w:eastAsia="华文彩云" w:cs="Courier New"/>
          <w:b/>
          <w:sz w:val="44"/>
          <w:szCs w:val="44"/>
        </w:rPr>
        <w:t>JIU JIANG UNIVERSITY</w:t>
      </w:r>
    </w:p>
    <w:p>
      <w:pPr>
        <w:spacing w:line="240" w:lineRule="auto"/>
        <w:ind w:firstLine="0" w:firstLineChars="0"/>
        <w:jc w:val="center"/>
        <w:rPr>
          <w:rFonts w:ascii="黑体" w:eastAsia="黑体"/>
          <w:b/>
          <w:bCs/>
          <w:sz w:val="52"/>
          <w:szCs w:val="52"/>
        </w:rPr>
      </w:pPr>
      <w:r>
        <w:rPr>
          <w:rFonts w:hint="eastAsia" w:ascii="黑体" w:eastAsia="黑体"/>
          <w:b/>
          <w:bCs/>
          <w:sz w:val="52"/>
          <w:szCs w:val="52"/>
        </w:rPr>
        <w:t>《软件工程》</w:t>
      </w:r>
    </w:p>
    <w:p>
      <w:pPr>
        <w:spacing w:line="240" w:lineRule="auto"/>
        <w:ind w:firstLine="0" w:firstLineChars="0"/>
        <w:jc w:val="center"/>
        <w:rPr>
          <w:rFonts w:ascii="黑体" w:eastAsia="黑体"/>
          <w:b/>
          <w:bCs/>
          <w:sz w:val="84"/>
          <w:szCs w:val="84"/>
        </w:rPr>
      </w:pPr>
      <w:r>
        <w:rPr>
          <w:rFonts w:hint="eastAsia" w:ascii="黑体" w:eastAsia="黑体"/>
          <w:b/>
          <w:bCs/>
          <w:sz w:val="84"/>
          <w:szCs w:val="84"/>
        </w:rPr>
        <w:t>期末论文</w:t>
      </w:r>
    </w:p>
    <w:p>
      <w:pPr>
        <w:spacing w:line="480" w:lineRule="auto"/>
        <w:ind w:left="420" w:firstLine="480"/>
        <w:jc w:val="left"/>
        <w:rPr>
          <w:rFonts w:ascii="楷体_GB2312" w:eastAsia="楷体_GB2312"/>
          <w:bCs/>
          <w:szCs w:val="24"/>
        </w:rPr>
      </w:pPr>
    </w:p>
    <w:p>
      <w:pPr>
        <w:spacing w:line="240" w:lineRule="auto"/>
        <w:ind w:firstLine="0" w:firstLineChars="0"/>
        <w:jc w:val="left"/>
        <w:rPr>
          <w:rFonts w:ascii="楷体_GB2312" w:eastAsia="楷体_GB2312"/>
          <w:bCs/>
          <w:szCs w:val="24"/>
        </w:rPr>
      </w:pPr>
    </w:p>
    <w:p>
      <w:pPr>
        <w:spacing w:line="480" w:lineRule="auto"/>
        <w:ind w:left="1690" w:leftChars="542" w:right="1303" w:rightChars="543" w:hanging="390" w:hangingChars="130"/>
        <w:jc w:val="left"/>
        <w:rPr>
          <w:rFonts w:ascii="楷体_GB2312" w:eastAsia="楷体_GB2312"/>
          <w:bCs/>
          <w:sz w:val="30"/>
          <w:szCs w:val="30"/>
          <w:u w:val="single"/>
        </w:rPr>
      </w:pPr>
      <w:r>
        <w:rPr>
          <w:rFonts w:hint="eastAsia" w:ascii="楷体_GB2312" w:eastAsia="楷体_GB2312"/>
          <w:bCs/>
          <w:sz w:val="30"/>
          <w:szCs w:val="30"/>
        </w:rPr>
        <w:t xml:space="preserve">项目名称 </w:t>
      </w:r>
      <w:r>
        <w:rPr>
          <w:rFonts w:hint="eastAsia" w:ascii="楷体_GB2312" w:eastAsia="楷体_GB2312"/>
          <w:bCs/>
          <w:sz w:val="30"/>
          <w:szCs w:val="30"/>
          <w:u w:val="single"/>
        </w:rPr>
        <w:tab/>
      </w:r>
      <w:r>
        <w:rPr>
          <w:rFonts w:hint="eastAsia" w:ascii="楷体_GB2312" w:eastAsia="楷体_GB2312"/>
          <w:bCs/>
          <w:sz w:val="30"/>
          <w:szCs w:val="30"/>
          <w:u w:val="single"/>
        </w:rPr>
        <w:t xml:space="preserve">“NFat”健身小程序的 </w:t>
      </w:r>
      <w:r>
        <w:rPr>
          <w:rFonts w:ascii="楷体_GB2312" w:eastAsia="楷体_GB2312"/>
          <w:bCs/>
          <w:sz w:val="30"/>
          <w:szCs w:val="30"/>
          <w:u w:val="single"/>
        </w:rPr>
        <w:t xml:space="preserve">     </w:t>
      </w:r>
    </w:p>
    <w:p>
      <w:pPr>
        <w:spacing w:line="480" w:lineRule="auto"/>
        <w:ind w:left="1540" w:leftChars="642" w:right="1303" w:rightChars="543" w:firstLine="1200" w:firstLineChars="400"/>
        <w:jc w:val="left"/>
        <w:rPr>
          <w:rFonts w:ascii="楷体_GB2312" w:eastAsia="楷体_GB2312"/>
          <w:bCs/>
          <w:sz w:val="30"/>
          <w:szCs w:val="30"/>
        </w:rPr>
      </w:pPr>
      <w:r>
        <w:rPr>
          <w:rFonts w:hint="eastAsia" w:ascii="楷体_GB2312" w:eastAsia="楷体_GB2312"/>
          <w:bCs/>
          <w:sz w:val="30"/>
          <w:szCs w:val="30"/>
          <w:u w:val="single"/>
        </w:rPr>
        <w:t xml:space="preserve"> </w:t>
      </w:r>
      <w:r>
        <w:rPr>
          <w:rFonts w:ascii="楷体_GB2312" w:eastAsia="楷体_GB2312"/>
          <w:bCs/>
          <w:sz w:val="30"/>
          <w:szCs w:val="30"/>
          <w:u w:val="single"/>
        </w:rPr>
        <w:t xml:space="preserve">  </w:t>
      </w:r>
      <w:r>
        <w:rPr>
          <w:rFonts w:hint="eastAsia" w:ascii="楷体_GB2312" w:eastAsia="楷体_GB2312"/>
          <w:bCs/>
          <w:sz w:val="30"/>
          <w:szCs w:val="30"/>
          <w:u w:val="single"/>
        </w:rPr>
        <w:t xml:space="preserve">设计与实现 </w:t>
      </w:r>
      <w:r>
        <w:rPr>
          <w:rFonts w:ascii="楷体_GB2312" w:eastAsia="楷体_GB2312"/>
          <w:bCs/>
          <w:sz w:val="30"/>
          <w:szCs w:val="30"/>
          <w:u w:val="single"/>
        </w:rPr>
        <w:t xml:space="preserve">       </w:t>
      </w:r>
      <w:r>
        <w:rPr>
          <w:rFonts w:hint="eastAsia" w:ascii="楷体_GB2312" w:eastAsia="楷体_GB2312"/>
          <w:bCs/>
          <w:sz w:val="30"/>
          <w:szCs w:val="30"/>
          <w:u w:val="single"/>
        </w:rPr>
        <w:t xml:space="preserve">     </w:t>
      </w:r>
    </w:p>
    <w:p>
      <w:pPr>
        <w:spacing w:line="480" w:lineRule="auto"/>
        <w:ind w:left="1690" w:leftChars="542" w:right="1303" w:rightChars="543" w:hanging="390" w:hangingChars="130"/>
        <w:jc w:val="left"/>
        <w:rPr>
          <w:rFonts w:ascii="楷体_GB2312" w:eastAsia="楷体_GB2312"/>
          <w:bCs/>
          <w:sz w:val="30"/>
          <w:szCs w:val="30"/>
        </w:rPr>
      </w:pPr>
      <w:r>
        <w:rPr>
          <w:rFonts w:hint="eastAsia" w:ascii="楷体_GB2312" w:eastAsia="楷体_GB2312"/>
          <w:bCs/>
          <w:sz w:val="30"/>
          <w:szCs w:val="30"/>
        </w:rPr>
        <w:t xml:space="preserve">院    系 </w:t>
      </w:r>
      <w:r>
        <w:rPr>
          <w:rFonts w:hint="eastAsia" w:ascii="楷体_GB2312" w:eastAsia="楷体_GB2312"/>
          <w:bCs/>
          <w:sz w:val="30"/>
          <w:szCs w:val="30"/>
          <w:u w:val="single"/>
        </w:rPr>
        <w:t xml:space="preserve">   信息科学与技术学院 </w:t>
      </w:r>
      <w:r>
        <w:rPr>
          <w:rFonts w:hint="eastAsia" w:ascii="楷体_GB2312" w:eastAsia="楷体_GB2312"/>
          <w:bCs/>
          <w:sz w:val="30"/>
          <w:szCs w:val="30"/>
          <w:u w:val="single"/>
        </w:rPr>
        <w:tab/>
      </w:r>
      <w:r>
        <w:rPr>
          <w:rFonts w:hint="eastAsia" w:ascii="楷体_GB2312" w:eastAsia="楷体_GB2312"/>
          <w:bCs/>
          <w:sz w:val="30"/>
          <w:szCs w:val="30"/>
          <w:u w:val="single"/>
        </w:rPr>
        <w:t xml:space="preserve">   </w:t>
      </w:r>
    </w:p>
    <w:p>
      <w:pPr>
        <w:spacing w:line="480" w:lineRule="auto"/>
        <w:ind w:left="1690" w:leftChars="542" w:right="1303" w:rightChars="543" w:hanging="390" w:hangingChars="130"/>
        <w:jc w:val="left"/>
        <w:rPr>
          <w:rFonts w:ascii="楷体_GB2312" w:eastAsia="楷体_GB2312"/>
          <w:bCs/>
          <w:sz w:val="30"/>
          <w:szCs w:val="30"/>
        </w:rPr>
      </w:pPr>
      <w:r>
        <w:rPr>
          <w:rFonts w:hint="eastAsia" w:ascii="楷体_GB2312" w:eastAsia="楷体_GB2312"/>
          <w:bCs/>
          <w:sz w:val="30"/>
          <w:szCs w:val="30"/>
        </w:rPr>
        <w:t xml:space="preserve">专    业 </w:t>
      </w:r>
      <w:r>
        <w:rPr>
          <w:rFonts w:hint="eastAsia" w:ascii="楷体_GB2312" w:eastAsia="楷体_GB2312"/>
          <w:bCs/>
          <w:sz w:val="30"/>
          <w:szCs w:val="30"/>
          <w:u w:val="single"/>
        </w:rPr>
        <w:t xml:space="preserve">   计算机科学与技术</w:t>
      </w:r>
      <w:r>
        <w:rPr>
          <w:rFonts w:hint="eastAsia" w:ascii="楷体_GB2312" w:eastAsia="楷体_GB2312"/>
          <w:bCs/>
          <w:sz w:val="30"/>
          <w:szCs w:val="30"/>
          <w:u w:val="single"/>
        </w:rPr>
        <w:tab/>
      </w:r>
      <w:r>
        <w:rPr>
          <w:rFonts w:hint="eastAsia" w:ascii="楷体_GB2312" w:eastAsia="楷体_GB2312"/>
          <w:bCs/>
          <w:sz w:val="30"/>
          <w:szCs w:val="30"/>
          <w:u w:val="single"/>
        </w:rPr>
        <w:t xml:space="preserve">   </w:t>
      </w:r>
      <w:r>
        <w:rPr>
          <w:rFonts w:ascii="楷体_GB2312" w:eastAsia="楷体_GB2312"/>
          <w:bCs/>
          <w:sz w:val="30"/>
          <w:szCs w:val="30"/>
          <w:u w:val="single"/>
        </w:rPr>
        <w:t xml:space="preserve">    </w:t>
      </w:r>
    </w:p>
    <w:p>
      <w:pPr>
        <w:spacing w:line="480" w:lineRule="auto"/>
        <w:ind w:left="1690" w:leftChars="542" w:right="1303" w:rightChars="543" w:hanging="390" w:hangingChars="130"/>
        <w:jc w:val="left"/>
        <w:rPr>
          <w:rFonts w:ascii="楷体_GB2312" w:eastAsia="楷体_GB2312"/>
          <w:bCs/>
          <w:sz w:val="30"/>
          <w:szCs w:val="30"/>
        </w:rPr>
      </w:pPr>
      <w:r>
        <w:rPr>
          <w:rFonts w:hint="eastAsia" w:ascii="楷体_GB2312" w:eastAsia="楷体_GB2312"/>
          <w:bCs/>
          <w:sz w:val="30"/>
          <w:szCs w:val="30"/>
        </w:rPr>
        <w:t xml:space="preserve">班    级 </w:t>
      </w:r>
      <w:r>
        <w:rPr>
          <w:rFonts w:ascii="楷体_GB2312" w:eastAsia="楷体_GB2312"/>
          <w:bCs/>
          <w:sz w:val="30"/>
          <w:szCs w:val="30"/>
          <w:u w:val="single"/>
        </w:rPr>
        <w:t xml:space="preserve"> </w:t>
      </w:r>
      <w:r>
        <w:rPr>
          <w:rFonts w:hint="eastAsia" w:ascii="楷体_GB2312" w:eastAsia="楷体_GB2312"/>
          <w:bCs/>
          <w:sz w:val="30"/>
          <w:szCs w:val="30"/>
          <w:u w:val="single"/>
        </w:rPr>
        <w:t xml:space="preserve">  2017级计科实验班  </w:t>
      </w:r>
      <w:r>
        <w:rPr>
          <w:rFonts w:ascii="楷体_GB2312" w:eastAsia="楷体_GB2312"/>
          <w:bCs/>
          <w:sz w:val="30"/>
          <w:szCs w:val="30"/>
          <w:u w:val="single"/>
        </w:rPr>
        <w:t xml:space="preserve">  </w:t>
      </w:r>
      <w:r>
        <w:rPr>
          <w:rFonts w:hint="eastAsia" w:ascii="楷体_GB2312" w:eastAsia="楷体_GB2312"/>
          <w:bCs/>
          <w:sz w:val="30"/>
          <w:szCs w:val="30"/>
          <w:u w:val="single"/>
        </w:rPr>
        <w:t xml:space="preserve">   </w:t>
      </w:r>
    </w:p>
    <w:p>
      <w:pPr>
        <w:spacing w:line="480" w:lineRule="auto"/>
        <w:ind w:left="1690" w:leftChars="542" w:right="1303" w:rightChars="543" w:hanging="390" w:hangingChars="130"/>
        <w:jc w:val="left"/>
        <w:rPr>
          <w:rFonts w:ascii="楷体_GB2312" w:eastAsia="楷体_GB2312"/>
          <w:bCs/>
          <w:sz w:val="30"/>
          <w:szCs w:val="30"/>
        </w:rPr>
      </w:pPr>
      <w:r>
        <w:rPr>
          <w:rFonts w:hint="eastAsia" w:ascii="楷体_GB2312" w:eastAsia="楷体_GB2312"/>
          <w:bCs/>
          <w:sz w:val="30"/>
          <w:szCs w:val="30"/>
        </w:rPr>
        <w:t xml:space="preserve">团队名称 </w:t>
      </w:r>
      <w:r>
        <w:rPr>
          <w:rFonts w:hint="eastAsia" w:ascii="楷体_GB2312" w:eastAsia="楷体_GB2312"/>
          <w:bCs/>
          <w:sz w:val="30"/>
          <w:szCs w:val="30"/>
          <w:u w:val="single"/>
        </w:rPr>
        <w:t xml:space="preserve"> </w:t>
      </w:r>
      <w:r>
        <w:rPr>
          <w:rFonts w:ascii="楷体_GB2312" w:eastAsia="楷体_GB2312"/>
          <w:bCs/>
          <w:sz w:val="30"/>
          <w:szCs w:val="30"/>
          <w:u w:val="single"/>
        </w:rPr>
        <w:t xml:space="preserve">  </w:t>
      </w:r>
      <w:r>
        <w:rPr>
          <w:rFonts w:hint="eastAsia" w:ascii="楷体_GB2312" w:eastAsia="楷体_GB2312"/>
          <w:bCs/>
          <w:sz w:val="30"/>
          <w:szCs w:val="30"/>
          <w:u w:val="single"/>
        </w:rPr>
        <w:t>NFat</w:t>
      </w:r>
      <w:r>
        <w:rPr>
          <w:rFonts w:ascii="楷体_GB2312" w:eastAsia="楷体_GB2312"/>
          <w:bCs/>
          <w:sz w:val="30"/>
          <w:szCs w:val="30"/>
          <w:u w:val="single"/>
        </w:rPr>
        <w:t xml:space="preserve">   </w:t>
      </w:r>
      <w:r>
        <w:rPr>
          <w:rFonts w:hint="eastAsia" w:ascii="楷体_GB2312" w:eastAsia="楷体_GB2312"/>
          <w:bCs/>
          <w:sz w:val="30"/>
          <w:szCs w:val="30"/>
          <w:u w:val="single"/>
        </w:rPr>
        <w:t xml:space="preserve">  </w:t>
      </w:r>
      <w:r>
        <w:rPr>
          <w:rFonts w:ascii="楷体_GB2312" w:eastAsia="楷体_GB2312"/>
          <w:bCs/>
          <w:sz w:val="30"/>
          <w:szCs w:val="30"/>
          <w:u w:val="single"/>
        </w:rPr>
        <w:t xml:space="preserve">     </w:t>
      </w:r>
      <w:r>
        <w:rPr>
          <w:rFonts w:hint="eastAsia" w:ascii="楷体_GB2312" w:eastAsia="楷体_GB2312"/>
          <w:bCs/>
          <w:sz w:val="30"/>
          <w:szCs w:val="30"/>
          <w:u w:val="single"/>
        </w:rPr>
        <w:t xml:space="preserve">       </w:t>
      </w:r>
      <w:r>
        <w:rPr>
          <w:rFonts w:ascii="楷体_GB2312" w:eastAsia="楷体_GB2312"/>
          <w:bCs/>
          <w:sz w:val="30"/>
          <w:szCs w:val="30"/>
          <w:u w:val="single"/>
        </w:rPr>
        <w:t xml:space="preserve">   </w:t>
      </w:r>
    </w:p>
    <w:p>
      <w:pPr>
        <w:spacing w:line="480" w:lineRule="auto"/>
        <w:ind w:left="1690" w:leftChars="542" w:right="1303" w:rightChars="543" w:hanging="390" w:hangingChars="130"/>
        <w:jc w:val="left"/>
        <w:rPr>
          <w:rFonts w:ascii="楷体_GB2312" w:eastAsia="楷体_GB2312"/>
          <w:bCs/>
          <w:sz w:val="30"/>
          <w:szCs w:val="30"/>
          <w:u w:val="single"/>
        </w:rPr>
      </w:pPr>
      <w:r>
        <w:rPr>
          <w:rFonts w:hint="eastAsia" w:ascii="楷体_GB2312" w:eastAsia="楷体_GB2312"/>
          <w:bCs/>
          <w:sz w:val="30"/>
          <w:szCs w:val="30"/>
        </w:rPr>
        <w:t xml:space="preserve">团队成员 </w:t>
      </w:r>
      <w:r>
        <w:rPr>
          <w:rFonts w:ascii="楷体_GB2312" w:eastAsia="楷体_GB2312"/>
          <w:bCs/>
          <w:sz w:val="30"/>
          <w:szCs w:val="30"/>
          <w:u w:val="single"/>
        </w:rPr>
        <w:tab/>
      </w:r>
      <w:r>
        <w:rPr>
          <w:rFonts w:hint="eastAsia" w:ascii="楷体_GB2312" w:eastAsia="楷体_GB2312"/>
          <w:bCs/>
          <w:sz w:val="30"/>
          <w:szCs w:val="30"/>
          <w:u w:val="single"/>
        </w:rPr>
        <w:t xml:space="preserve">章新剑、谢明珑、余育琴 </w:t>
      </w:r>
      <w:r>
        <w:rPr>
          <w:rFonts w:ascii="楷体_GB2312" w:eastAsia="楷体_GB2312"/>
          <w:bCs/>
          <w:sz w:val="30"/>
          <w:szCs w:val="30"/>
          <w:u w:val="single"/>
        </w:rPr>
        <w:t xml:space="preserve">  </w:t>
      </w:r>
    </w:p>
    <w:p>
      <w:pPr>
        <w:spacing w:line="480" w:lineRule="auto"/>
        <w:ind w:left="1540" w:leftChars="642" w:right="1303" w:rightChars="543" w:firstLine="1200" w:firstLineChars="400"/>
        <w:jc w:val="left"/>
        <w:rPr>
          <w:rFonts w:ascii="楷体_GB2312" w:eastAsia="楷体_GB2312"/>
          <w:bCs/>
          <w:sz w:val="30"/>
          <w:szCs w:val="30"/>
          <w:u w:val="single"/>
        </w:rPr>
      </w:pPr>
      <w:r>
        <w:rPr>
          <w:rFonts w:hint="eastAsia" w:ascii="楷体_GB2312" w:eastAsia="楷体_GB2312"/>
          <w:bCs/>
          <w:sz w:val="30"/>
          <w:szCs w:val="30"/>
          <w:u w:val="single"/>
        </w:rPr>
        <w:t xml:space="preserve">  钟宇、林建       </w:t>
      </w:r>
      <w:r>
        <w:rPr>
          <w:rFonts w:ascii="楷体_GB2312" w:eastAsia="楷体_GB2312"/>
          <w:bCs/>
          <w:sz w:val="30"/>
          <w:szCs w:val="30"/>
          <w:u w:val="single"/>
        </w:rPr>
        <w:t xml:space="preserve"> </w:t>
      </w:r>
      <w:r>
        <w:rPr>
          <w:rFonts w:hint="eastAsia" w:ascii="楷体_GB2312" w:eastAsia="楷体_GB2312"/>
          <w:bCs/>
          <w:sz w:val="30"/>
          <w:szCs w:val="30"/>
          <w:u w:val="single"/>
        </w:rPr>
        <w:t xml:space="preserve">     </w:t>
      </w:r>
    </w:p>
    <w:p>
      <w:pPr>
        <w:spacing w:line="480" w:lineRule="auto"/>
        <w:ind w:left="1690" w:leftChars="542" w:right="1303" w:rightChars="543" w:hanging="390" w:hangingChars="130"/>
        <w:jc w:val="left"/>
        <w:rPr>
          <w:rFonts w:ascii="楷体_GB2312" w:eastAsia="楷体_GB2312"/>
          <w:bCs/>
          <w:sz w:val="30"/>
          <w:szCs w:val="30"/>
          <w:u w:val="single"/>
        </w:rPr>
      </w:pPr>
      <w:r>
        <w:rPr>
          <w:rFonts w:hint="eastAsia" w:ascii="楷体_GB2312" w:eastAsia="楷体_GB2312"/>
          <w:bCs/>
          <w:sz w:val="30"/>
          <w:szCs w:val="30"/>
        </w:rPr>
        <w:t>指导</w:t>
      </w:r>
      <w:r>
        <w:rPr>
          <w:rFonts w:ascii="楷体_GB2312" w:eastAsia="楷体_GB2312"/>
          <w:bCs/>
          <w:sz w:val="30"/>
          <w:szCs w:val="30"/>
        </w:rPr>
        <w:t>老师</w:t>
      </w:r>
      <w:r>
        <w:rPr>
          <w:rFonts w:hint="eastAsia" w:ascii="楷体_GB2312" w:eastAsia="楷体_GB2312"/>
          <w:bCs/>
          <w:sz w:val="30"/>
          <w:szCs w:val="30"/>
        </w:rPr>
        <w:t xml:space="preserve"> </w:t>
      </w:r>
      <w:r>
        <w:rPr>
          <w:rFonts w:ascii="楷体_GB2312" w:eastAsia="楷体_GB2312"/>
          <w:bCs/>
          <w:sz w:val="30"/>
          <w:szCs w:val="30"/>
          <w:u w:val="single"/>
        </w:rPr>
        <w:tab/>
      </w:r>
      <w:r>
        <w:rPr>
          <w:rFonts w:hint="eastAsia" w:ascii="楷体_GB2312" w:eastAsia="楷体_GB2312"/>
          <w:bCs/>
          <w:sz w:val="30"/>
          <w:szCs w:val="30"/>
          <w:u w:val="single"/>
        </w:rPr>
        <w:t xml:space="preserve">钟林飞、周小雄       </w:t>
      </w:r>
      <w:r>
        <w:rPr>
          <w:rFonts w:ascii="楷体_GB2312" w:eastAsia="楷体_GB2312"/>
          <w:bCs/>
          <w:sz w:val="30"/>
          <w:szCs w:val="30"/>
          <w:u w:val="single"/>
        </w:rPr>
        <w:t xml:space="preserve"> </w:t>
      </w:r>
      <w:r>
        <w:rPr>
          <w:rFonts w:hint="eastAsia" w:ascii="楷体_GB2312" w:eastAsia="楷体_GB2312"/>
          <w:bCs/>
          <w:sz w:val="30"/>
          <w:szCs w:val="30"/>
          <w:u w:val="single"/>
        </w:rPr>
        <w:t xml:space="preserve">  </w:t>
      </w:r>
    </w:p>
    <w:p>
      <w:pPr>
        <w:spacing w:line="480" w:lineRule="auto"/>
        <w:ind w:left="420" w:firstLine="420" w:firstLineChars="0"/>
        <w:jc w:val="left"/>
        <w:rPr>
          <w:rFonts w:ascii="楷体_GB2312" w:eastAsia="楷体_GB2312"/>
          <w:bCs/>
          <w:szCs w:val="24"/>
        </w:rPr>
      </w:pPr>
    </w:p>
    <w:p>
      <w:pPr>
        <w:spacing w:line="240" w:lineRule="auto"/>
        <w:ind w:firstLine="0" w:firstLineChars="0"/>
        <w:jc w:val="center"/>
        <w:rPr>
          <w:rFonts w:ascii="楷体_GB2312" w:eastAsia="楷体_GB2312"/>
          <w:sz w:val="44"/>
          <w:szCs w:val="44"/>
        </w:rPr>
      </w:pPr>
      <w:r>
        <w:rPr>
          <w:rFonts w:hint="eastAsia" w:ascii="楷体_GB2312" w:eastAsia="楷体_GB2312"/>
          <w:sz w:val="44"/>
          <w:szCs w:val="44"/>
        </w:rPr>
        <w:t>二〇二〇年六月</w:t>
      </w:r>
    </w:p>
    <w:p>
      <w:pPr>
        <w:ind w:firstLine="880"/>
        <w:rPr>
          <w:rFonts w:ascii="楷体_GB2312" w:eastAsia="楷体_GB2312"/>
          <w:sz w:val="44"/>
          <w:szCs w:val="44"/>
        </w:rPr>
      </w:pPr>
      <w:r>
        <w:rPr>
          <w:rFonts w:hint="eastAsia" w:ascii="楷体_GB2312" w:eastAsia="楷体_GB2312"/>
          <w:sz w:val="44"/>
          <w:szCs w:val="44"/>
        </w:rPr>
        <w:br w:type="page"/>
      </w:r>
    </w:p>
    <w:p>
      <w:pPr>
        <w:pStyle w:val="2"/>
        <w:spacing w:before="312" w:after="312"/>
      </w:pPr>
      <w:bookmarkStart w:id="4" w:name="_Toc9849"/>
      <w:bookmarkStart w:id="5" w:name="_Toc32609"/>
      <w:bookmarkStart w:id="6" w:name="_Toc44172565"/>
      <w:bookmarkStart w:id="7" w:name="_Toc15908"/>
      <w:bookmarkStart w:id="8" w:name="_Toc44195913"/>
      <w:bookmarkStart w:id="9" w:name="_Toc44173136"/>
      <w:bookmarkStart w:id="10" w:name="_Toc19496"/>
      <w:bookmarkStart w:id="11" w:name="_Toc44166145"/>
      <w:r>
        <w:rPr>
          <w:rFonts w:hint="eastAsia"/>
        </w:rPr>
        <w:t>摘要</w:t>
      </w:r>
      <w:bookmarkEnd w:id="4"/>
      <w:bookmarkEnd w:id="5"/>
      <w:bookmarkEnd w:id="6"/>
      <w:bookmarkEnd w:id="7"/>
      <w:bookmarkEnd w:id="8"/>
      <w:bookmarkEnd w:id="9"/>
      <w:bookmarkEnd w:id="10"/>
      <w:bookmarkEnd w:id="11"/>
    </w:p>
    <w:p>
      <w:pPr>
        <w:ind w:firstLine="480"/>
      </w:pPr>
      <w:r>
        <w:rPr>
          <w:rFonts w:hint="eastAsia"/>
        </w:rPr>
        <w:t>随着生活水平的不断提高，人们越来越重视运动健身。但是，很多人因为没有很好的自律性，或者健身目的及要求各不相同，导致健身活动实现起来异常困难。因此，我们希望通过微信小程序的方式，通过网络健身带动人们的积极性，引领人们利用碎片化时间进行健身锻炼。</w:t>
      </w:r>
    </w:p>
    <w:p>
      <w:pPr>
        <w:ind w:firstLine="480"/>
      </w:pPr>
      <w:r>
        <w:rPr>
          <w:rFonts w:hint="eastAsia"/>
        </w:rPr>
        <w:t>我们将通过可行性分析和需求分析对系统进行设计、实现和测试。打造出一款致力于健身教学，健身饮食指导，健身装备购买、游戏健身等一站式运动解决方案的小程序。</w:t>
      </w:r>
    </w:p>
    <w:p>
      <w:pPr>
        <w:ind w:firstLine="480"/>
        <w:rPr>
          <w:szCs w:val="24"/>
        </w:rPr>
      </w:pPr>
      <w:r>
        <w:rPr>
          <w:rFonts w:hint="eastAsia"/>
          <w:szCs w:val="24"/>
        </w:rPr>
        <w:t>我们前台使用微信开发者工具进行开发，后台管理模块使用I</w:t>
      </w:r>
      <w:r>
        <w:rPr>
          <w:szCs w:val="24"/>
        </w:rPr>
        <w:t>DEA</w:t>
      </w:r>
      <w:r>
        <w:rPr>
          <w:rFonts w:hint="eastAsia"/>
          <w:szCs w:val="24"/>
        </w:rPr>
        <w:t>工具和S</w:t>
      </w:r>
      <w:r>
        <w:rPr>
          <w:szCs w:val="24"/>
        </w:rPr>
        <w:t>SM</w:t>
      </w:r>
      <w:r>
        <w:rPr>
          <w:rFonts w:hint="eastAsia"/>
          <w:szCs w:val="24"/>
        </w:rPr>
        <w:t>框架进行维护，数据库则使用</w:t>
      </w:r>
      <w:r>
        <w:rPr>
          <w:szCs w:val="24"/>
        </w:rPr>
        <w:t>N</w:t>
      </w:r>
      <w:r>
        <w:rPr>
          <w:rFonts w:hint="eastAsia"/>
          <w:szCs w:val="24"/>
        </w:rPr>
        <w:t>avicat对数据进行存取和管理。</w:t>
      </w:r>
    </w:p>
    <w:p>
      <w:pPr>
        <w:ind w:firstLine="480"/>
      </w:pPr>
    </w:p>
    <w:p>
      <w:pPr>
        <w:ind w:firstLine="482"/>
      </w:pPr>
      <w:r>
        <w:rPr>
          <w:rFonts w:hint="eastAsia"/>
          <w:b/>
          <w:bCs/>
        </w:rPr>
        <w:t>关键字</w:t>
      </w:r>
      <w:r>
        <w:rPr>
          <w:rFonts w:hint="eastAsia"/>
        </w:rPr>
        <w:t>：健身、微信小程序、游戏。</w:t>
      </w:r>
    </w:p>
    <w:p>
      <w:pPr>
        <w:ind w:firstLine="480"/>
      </w:pPr>
      <w:r>
        <w:rPr>
          <w:rFonts w:hint="eastAsia"/>
        </w:rPr>
        <w:br w:type="page"/>
      </w:r>
    </w:p>
    <w:p>
      <w:pPr>
        <w:pStyle w:val="2"/>
        <w:spacing w:before="312" w:after="312"/>
      </w:pPr>
      <w:bookmarkStart w:id="12" w:name="_Toc23459"/>
      <w:bookmarkStart w:id="13" w:name="_Toc10485"/>
      <w:bookmarkStart w:id="14" w:name="_Toc223"/>
      <w:bookmarkStart w:id="15" w:name="_Toc44172566"/>
      <w:bookmarkStart w:id="16" w:name="_Toc44173137"/>
      <w:bookmarkStart w:id="17" w:name="_Toc44166146"/>
      <w:bookmarkStart w:id="18" w:name="_Toc16165"/>
      <w:bookmarkStart w:id="19" w:name="_Toc44195914"/>
      <w:r>
        <w:rPr>
          <w:rFonts w:hint="eastAsia"/>
        </w:rPr>
        <w:t>Abstract</w:t>
      </w:r>
      <w:bookmarkEnd w:id="12"/>
      <w:bookmarkEnd w:id="13"/>
      <w:bookmarkEnd w:id="14"/>
      <w:bookmarkEnd w:id="15"/>
      <w:bookmarkEnd w:id="16"/>
      <w:bookmarkEnd w:id="17"/>
      <w:bookmarkEnd w:id="18"/>
      <w:bookmarkEnd w:id="19"/>
    </w:p>
    <w:p>
      <w:pPr>
        <w:ind w:firstLine="480"/>
      </w:pPr>
      <w:r>
        <w:t>With the continuous improvement of living standards, people pay more and more attention to sports and fitness. However, because many people do not have good self-discipline or have different fitness purposes and requirements, it is extremely difficult to achieve fitness activities. Therefore, we hope to promote people's enthusiasm through online fitness through WeChat applet and lead people to use fragmented time for fitness exercise.</w:t>
      </w:r>
    </w:p>
    <w:p>
      <w:pPr>
        <w:ind w:firstLine="480"/>
      </w:pPr>
      <w:r>
        <w:t>We will design, implement and test the system through feasibility analysis and requirements analysis. Create a small program dedicated to fitness teaching, fitness diet guidance, fitness equipment purchase, game fitness and other one-stop sports solutions.</w:t>
      </w:r>
    </w:p>
    <w:p>
      <w:pPr>
        <w:ind w:firstLine="480"/>
      </w:pPr>
      <w:r>
        <w:t>Our front desk uses WeChat developer tools for development, the back-end management module uses IDEA tools and SSM framework for maintenance, and the database uses Navicat to access and manage data.</w:t>
      </w:r>
    </w:p>
    <w:p>
      <w:pPr>
        <w:ind w:firstLine="480"/>
      </w:pPr>
    </w:p>
    <w:p>
      <w:pPr>
        <w:ind w:firstLine="482"/>
        <w:sectPr>
          <w:headerReference r:id="rId5" w:type="first"/>
          <w:footerReference r:id="rId8" w:type="first"/>
          <w:headerReference r:id="rId3" w:type="default"/>
          <w:footerReference r:id="rId6" w:type="default"/>
          <w:headerReference r:id="rId4" w:type="even"/>
          <w:footerReference r:id="rId7" w:type="even"/>
          <w:pgSz w:w="11906" w:h="16838"/>
          <w:pgMar w:top="2552" w:right="1588" w:bottom="1588" w:left="1588" w:header="851" w:footer="964" w:gutter="0"/>
          <w:pgNumType w:fmt="upperRoman"/>
          <w:cols w:space="720" w:num="1"/>
          <w:docGrid w:type="linesAndChars" w:linePitch="312" w:charSpace="0"/>
        </w:sectPr>
      </w:pPr>
      <w:r>
        <w:rPr>
          <w:rFonts w:hint="eastAsia"/>
          <w:b/>
          <w:bCs/>
        </w:rPr>
        <w:t>Keywords：</w:t>
      </w:r>
      <w:r>
        <w:rPr>
          <w:rFonts w:hint="eastAsia"/>
        </w:rPr>
        <w:t>fitness、</w:t>
      </w:r>
      <w:r>
        <w:t>WeChat mini-programs</w:t>
      </w:r>
      <w:r>
        <w:rPr>
          <w:rFonts w:hint="eastAsia"/>
        </w:rPr>
        <w:t>、game.</w:t>
      </w:r>
    </w:p>
    <w:bookmarkEnd w:id="0"/>
    <w:bookmarkEnd w:id="1"/>
    <w:bookmarkEnd w:id="2"/>
    <w:bookmarkEnd w:id="3"/>
    <w:sdt>
      <w:sdtPr>
        <w:rPr>
          <w:rStyle w:val="20"/>
          <w:b/>
        </w:rPr>
        <w:id w:val="147453748"/>
        <w15:color w:val="DBDBDB"/>
        <w:docPartObj>
          <w:docPartGallery w:val="Table of Contents"/>
          <w:docPartUnique/>
        </w:docPartObj>
      </w:sdtPr>
      <w:sdtEndPr>
        <w:rPr>
          <w:rStyle w:val="20"/>
          <w:b w:val="0"/>
        </w:rPr>
      </w:sdtEndPr>
      <w:sdtContent>
        <w:p>
          <w:pPr>
            <w:pStyle w:val="2"/>
            <w:spacing w:before="312" w:after="312"/>
          </w:pPr>
          <w:bookmarkStart w:id="20" w:name="_Toc44172567"/>
          <w:bookmarkStart w:id="21" w:name="_Toc44195915"/>
          <w:bookmarkStart w:id="22" w:name="_Toc44173138"/>
          <w:bookmarkStart w:id="23" w:name="_Toc31258"/>
          <w:bookmarkStart w:id="24" w:name="_Toc26138"/>
          <w:bookmarkStart w:id="25" w:name="_Toc44166147"/>
          <w:bookmarkStart w:id="26" w:name="_Toc28540"/>
          <w:bookmarkStart w:id="27" w:name="_Toc25324"/>
          <w:r>
            <w:rPr>
              <w:rStyle w:val="20"/>
              <w:b/>
            </w:rPr>
            <w:t>目录</w:t>
          </w:r>
          <w:bookmarkEnd w:id="20"/>
          <w:bookmarkEnd w:id="21"/>
          <w:bookmarkEnd w:id="22"/>
          <w:bookmarkEnd w:id="23"/>
          <w:bookmarkEnd w:id="24"/>
          <w:bookmarkEnd w:id="25"/>
          <w:r>
            <w:fldChar w:fldCharType="begin"/>
          </w:r>
          <w:r>
            <w:instrText xml:space="preserve">TOC \o "1-3" \h \u </w:instrText>
          </w:r>
          <w:r>
            <w:fldChar w:fldCharType="separate"/>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"_Toc44195913" </w:instrText>
          </w:r>
          <w:r>
            <w:fldChar w:fldCharType="separate"/>
          </w:r>
          <w:r>
            <w:rPr>
              <w:rStyle w:val="17"/>
              <w:b/>
              <w:bCs/>
            </w:rPr>
            <w:t>摘要</w:t>
          </w:r>
          <w:r>
            <w:rPr>
              <w:b/>
              <w:bCs/>
            </w:rPr>
            <w:tab/>
          </w:r>
          <w:r>
            <w:rPr>
              <w:b/>
              <w:bCs/>
            </w:rPr>
            <w:fldChar w:fldCharType="begin"/>
          </w:r>
          <w:r>
            <w:rPr>
              <w:b/>
              <w:bCs/>
            </w:rPr>
            <w:instrText xml:space="preserve"> PAGEREF _Toc44195913 \h </w:instrText>
          </w:r>
          <w:r>
            <w:rPr>
              <w:b/>
              <w:bCs/>
            </w:rPr>
            <w:fldChar w:fldCharType="separate"/>
          </w:r>
          <w:r>
            <w:rPr>
              <w:b/>
              <w:bCs/>
            </w:rPr>
            <w:t>I</w:t>
          </w:r>
          <w:r>
            <w:rPr>
              <w:b/>
              <w:bCs/>
            </w:rPr>
            <w:fldChar w:fldCharType="end"/>
          </w:r>
          <w:r>
            <w:rPr>
              <w:b/>
              <w:bCs/>
            </w:rPr>
            <w:fldChar w:fldCharType="end"/>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"_Toc44195914" </w:instrText>
          </w:r>
          <w:r>
            <w:fldChar w:fldCharType="separate"/>
          </w:r>
          <w:r>
            <w:rPr>
              <w:rStyle w:val="17"/>
              <w:b/>
              <w:bCs/>
            </w:rPr>
            <w:t>Abstract</w:t>
          </w:r>
          <w:r>
            <w:rPr>
              <w:b/>
              <w:bCs/>
            </w:rPr>
            <w:tab/>
          </w:r>
          <w:r>
            <w:rPr>
              <w:b/>
              <w:bCs/>
            </w:rPr>
            <w:fldChar w:fldCharType="begin"/>
          </w:r>
          <w:r>
            <w:rPr>
              <w:b/>
              <w:bCs/>
            </w:rPr>
            <w:instrText xml:space="preserve"> PAGEREF _Toc44195914 \h </w:instrText>
          </w:r>
          <w:r>
            <w:rPr>
              <w:b/>
              <w:bCs/>
            </w:rPr>
            <w:fldChar w:fldCharType="separate"/>
          </w:r>
          <w:r>
            <w:rPr>
              <w:b/>
              <w:bCs/>
            </w:rPr>
            <w:t>II</w:t>
          </w:r>
          <w:r>
            <w:rPr>
              <w:b/>
              <w:bCs/>
            </w:rPr>
            <w:fldChar w:fldCharType="end"/>
          </w:r>
          <w:r>
            <w:rPr>
              <w:b/>
              <w:bCs/>
            </w:rPr>
            <w:fldChar w:fldCharType="end"/>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"_Toc44195916" </w:instrText>
          </w:r>
          <w:r>
            <w:fldChar w:fldCharType="separate"/>
          </w:r>
          <w:r>
            <w:rPr>
              <w:rStyle w:val="17"/>
              <w:b/>
              <w:bCs/>
            </w:rPr>
            <w:t>1绪论</w:t>
          </w:r>
          <w:r>
            <w:rPr>
              <w:b/>
              <w:bCs/>
            </w:rPr>
            <w:tab/>
          </w:r>
          <w:r>
            <w:rPr>
              <w:b/>
              <w:bCs/>
            </w:rPr>
            <w:fldChar w:fldCharType="begin"/>
          </w:r>
          <w:r>
            <w:rPr>
              <w:b/>
              <w:bCs/>
            </w:rPr>
            <w:instrText xml:space="preserve"> PAGEREF _Toc44195916 \h </w:instrText>
          </w:r>
          <w:r>
            <w:rPr>
              <w:b/>
              <w:bCs/>
            </w:rPr>
            <w:fldChar w:fldCharType="separate"/>
          </w:r>
          <w:r>
            <w:rPr>
              <w:b/>
              <w:bCs/>
            </w:rPr>
            <w:t>1</w:t>
          </w:r>
          <w:r>
            <w:rPr>
              <w:b/>
              <w:bCs/>
            </w:rPr>
            <w:fldChar w:fldCharType="end"/>
          </w:r>
          <w:r>
            <w:rPr>
              <w:b/>
              <w:bCs/>
            </w:rP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"_Toc44195917" </w:instrText>
          </w:r>
          <w:r>
            <w:fldChar w:fldCharType="separate"/>
          </w:r>
          <w:r>
            <w:rPr>
              <w:rStyle w:val="17"/>
            </w:rPr>
            <w:t>1.1研究背景</w:t>
          </w:r>
          <w:r>
            <w:tab/>
          </w:r>
          <w:r>
            <w:fldChar w:fldCharType="begin"/>
          </w:r>
          <w:r>
            <w:instrText xml:space="preserve"> PAGEREF _Toc44195917 \h </w:instrText>
          </w:r>
          <w:r>
            <w:fldChar w:fldCharType="separate"/>
          </w:r>
          <w:r>
            <w:t>1</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"_Toc44195918" </w:instrText>
          </w:r>
          <w:r>
            <w:fldChar w:fldCharType="separate"/>
          </w:r>
          <w:r>
            <w:rPr>
              <w:rStyle w:val="17"/>
            </w:rPr>
            <w:t>1.2研究意义</w:t>
          </w:r>
          <w:r>
            <w:tab/>
          </w:r>
          <w:r>
            <w:fldChar w:fldCharType="begin"/>
          </w:r>
          <w:r>
            <w:instrText xml:space="preserve"> PAGEREF _Toc44195918 \h </w:instrText>
          </w:r>
          <w:r>
            <w:fldChar w:fldCharType="separate"/>
          </w:r>
          <w:r>
            <w:t>1</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"_Toc44195919" </w:instrText>
          </w:r>
          <w:r>
            <w:fldChar w:fldCharType="separate"/>
          </w:r>
          <w:r>
            <w:rPr>
              <w:rStyle w:val="17"/>
            </w:rPr>
            <w:t>1.3研究内容</w:t>
          </w:r>
          <w:r>
            <w:tab/>
          </w:r>
          <w:r>
            <w:fldChar w:fldCharType="begin"/>
          </w:r>
          <w:r>
            <w:instrText xml:space="preserve"> PAGEREF _Toc44195919 \h </w:instrText>
          </w:r>
          <w:r>
            <w:fldChar w:fldCharType="separate"/>
          </w:r>
          <w:r>
            <w:t>2</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"_Toc44195920" </w:instrText>
          </w:r>
          <w:r>
            <w:fldChar w:fldCharType="separate"/>
          </w:r>
          <w:r>
            <w:rPr>
              <w:rStyle w:val="17"/>
            </w:rPr>
            <w:t>1.4论文结构</w:t>
          </w:r>
          <w:r>
            <w:tab/>
          </w:r>
          <w:r>
            <w:fldChar w:fldCharType="begin"/>
          </w:r>
          <w:r>
            <w:instrText xml:space="preserve"> PAGEREF _Toc44195920 \h </w:instrText>
          </w:r>
          <w:r>
            <w:fldChar w:fldCharType="separate"/>
          </w:r>
          <w:r>
            <w:t>2</w:t>
          </w:r>
          <w:r>
            <w:fldChar w:fldCharType="end"/>
          </w:r>
          <w:r>
            <w:fldChar w:fldCharType="end"/>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"_Toc44195921" </w:instrText>
          </w:r>
          <w:r>
            <w:fldChar w:fldCharType="separate"/>
          </w:r>
          <w:r>
            <w:rPr>
              <w:rStyle w:val="17"/>
              <w:b/>
              <w:bCs/>
            </w:rPr>
            <w:t>2需求分析</w:t>
          </w:r>
          <w:r>
            <w:rPr>
              <w:b/>
              <w:bCs/>
            </w:rPr>
            <w:tab/>
          </w:r>
          <w:r>
            <w:rPr>
              <w:b/>
              <w:bCs/>
            </w:rPr>
            <w:fldChar w:fldCharType="begin"/>
          </w:r>
          <w:r>
            <w:rPr>
              <w:b/>
              <w:bCs/>
            </w:rPr>
            <w:instrText xml:space="preserve"> PAGEREF _Toc44195921 \h </w:instrText>
          </w:r>
          <w:r>
            <w:rPr>
              <w:b/>
              <w:bCs/>
            </w:rPr>
            <w:fldChar w:fldCharType="separate"/>
          </w:r>
          <w:r>
            <w:rPr>
              <w:b/>
              <w:bCs/>
            </w:rPr>
            <w:t>3</w:t>
          </w:r>
          <w:r>
            <w:rPr>
              <w:b/>
              <w:bCs/>
            </w:rPr>
            <w:fldChar w:fldCharType="end"/>
          </w:r>
          <w:r>
            <w:rPr>
              <w:b/>
              <w:bCs/>
            </w:rP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"_Toc44195922" </w:instrText>
          </w:r>
          <w:r>
            <w:fldChar w:fldCharType="separate"/>
          </w:r>
          <w:r>
            <w:rPr>
              <w:rStyle w:val="17"/>
            </w:rPr>
            <w:t>2.1可行性分析</w:t>
          </w:r>
          <w:r>
            <w:tab/>
          </w:r>
          <w:r>
            <w:fldChar w:fldCharType="begin"/>
          </w:r>
          <w:r>
            <w:instrText xml:space="preserve"> PAGEREF _Toc44195922 \h </w:instrText>
          </w:r>
          <w:r>
            <w:fldChar w:fldCharType="separate"/>
          </w:r>
          <w:r>
            <w:t>3</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"_Toc44195923" </w:instrText>
          </w:r>
          <w:r>
            <w:fldChar w:fldCharType="separate"/>
          </w:r>
          <w:r>
            <w:rPr>
              <w:rStyle w:val="17"/>
            </w:rPr>
            <w:t>2.1.1 市场可行性分析</w:t>
          </w:r>
          <w:r>
            <w:tab/>
          </w:r>
          <w:r>
            <w:fldChar w:fldCharType="begin"/>
          </w:r>
          <w:r>
            <w:instrText xml:space="preserve"> PAGEREF _Toc44195923 \h </w:instrText>
          </w:r>
          <w:r>
            <w:fldChar w:fldCharType="separate"/>
          </w:r>
          <w:r>
            <w:t>3</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"_Toc44195924" </w:instrText>
          </w:r>
          <w:r>
            <w:fldChar w:fldCharType="separate"/>
          </w:r>
          <w:r>
            <w:rPr>
              <w:rStyle w:val="17"/>
            </w:rPr>
            <w:t>2.1.2 经济可行性分析</w:t>
          </w:r>
          <w:r>
            <w:tab/>
          </w:r>
          <w:r>
            <w:fldChar w:fldCharType="begin"/>
          </w:r>
          <w:r>
            <w:instrText xml:space="preserve"> PAGEREF _Toc44195924 \h </w:instrText>
          </w:r>
          <w:r>
            <w:fldChar w:fldCharType="separate"/>
          </w:r>
          <w:r>
            <w:t>3</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"_Toc44195925" </w:instrText>
          </w:r>
          <w:r>
            <w:fldChar w:fldCharType="separate"/>
          </w:r>
          <w:r>
            <w:rPr>
              <w:rStyle w:val="17"/>
            </w:rPr>
            <w:t>2.1.3 技术可行性分析</w:t>
          </w:r>
          <w:r>
            <w:tab/>
          </w:r>
          <w:r>
            <w:fldChar w:fldCharType="begin"/>
          </w:r>
          <w:r>
            <w:instrText xml:space="preserve"> PAGEREF _Toc44195925 \h </w:instrText>
          </w:r>
          <w:r>
            <w:fldChar w:fldCharType="separate"/>
          </w:r>
          <w:r>
            <w:t>3</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"_Toc44195926" </w:instrText>
          </w:r>
          <w:r>
            <w:fldChar w:fldCharType="separate"/>
          </w:r>
          <w:r>
            <w:rPr>
              <w:rStyle w:val="17"/>
            </w:rPr>
            <w:t>2.2角色分析</w:t>
          </w:r>
          <w:r>
            <w:tab/>
          </w:r>
          <w:r>
            <w:fldChar w:fldCharType="begin"/>
          </w:r>
          <w:r>
            <w:instrText xml:space="preserve"> PAGEREF _Toc44195926 \h </w:instrText>
          </w:r>
          <w:r>
            <w:fldChar w:fldCharType="separate"/>
          </w:r>
          <w:r>
            <w:t>4</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"_Toc44195927" </w:instrText>
          </w:r>
          <w:r>
            <w:fldChar w:fldCharType="separate"/>
          </w:r>
          <w:r>
            <w:rPr>
              <w:rStyle w:val="17"/>
            </w:rPr>
            <w:t>2.3功能分析</w:t>
          </w:r>
          <w:r>
            <w:tab/>
          </w:r>
          <w:r>
            <w:fldChar w:fldCharType="begin"/>
          </w:r>
          <w:r>
            <w:instrText xml:space="preserve"> PAGEREF _Toc44195927 \h </w:instrText>
          </w:r>
          <w:r>
            <w:fldChar w:fldCharType="separate"/>
          </w:r>
          <w:r>
            <w:t>4</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"_Toc44195928" </w:instrText>
          </w:r>
          <w:r>
            <w:fldChar w:fldCharType="separate"/>
          </w:r>
          <w:r>
            <w:rPr>
              <w:rStyle w:val="17"/>
            </w:rPr>
            <w:t>2.4开发工具及相关技术</w:t>
          </w:r>
          <w:r>
            <w:tab/>
          </w:r>
          <w:r>
            <w:fldChar w:fldCharType="begin"/>
          </w:r>
          <w:r>
            <w:instrText xml:space="preserve"> PAGEREF _Toc44195928 \h </w:instrText>
          </w:r>
          <w:r>
            <w:fldChar w:fldCharType="separate"/>
          </w:r>
          <w:r>
            <w:t>8</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"_Toc44195929" </w:instrText>
          </w:r>
          <w:r>
            <w:fldChar w:fldCharType="separate"/>
          </w:r>
          <w:r>
            <w:rPr>
              <w:rStyle w:val="17"/>
            </w:rPr>
            <w:t>2.5本章小结</w:t>
          </w:r>
          <w:r>
            <w:tab/>
          </w:r>
          <w:r>
            <w:fldChar w:fldCharType="begin"/>
          </w:r>
          <w:r>
            <w:instrText xml:space="preserve"> PAGEREF _Toc44195929 \h </w:instrText>
          </w:r>
          <w:r>
            <w:fldChar w:fldCharType="separate"/>
          </w:r>
          <w:r>
            <w:t>9</w:t>
          </w:r>
          <w:r>
            <w:fldChar w:fldCharType="end"/>
          </w:r>
          <w:r>
            <w:fldChar w:fldCharType="end"/>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"_Toc44195930" </w:instrText>
          </w:r>
          <w:r>
            <w:fldChar w:fldCharType="separate"/>
          </w:r>
          <w:r>
            <w:rPr>
              <w:rStyle w:val="17"/>
              <w:b/>
              <w:bCs/>
            </w:rPr>
            <w:t>3总体设计</w:t>
          </w:r>
          <w:r>
            <w:rPr>
              <w:b/>
              <w:bCs/>
            </w:rPr>
            <w:tab/>
          </w:r>
          <w:r>
            <w:rPr>
              <w:b/>
              <w:bCs/>
            </w:rPr>
            <w:fldChar w:fldCharType="begin"/>
          </w:r>
          <w:r>
            <w:rPr>
              <w:b/>
              <w:bCs/>
            </w:rPr>
            <w:instrText xml:space="preserve"> PAGEREF _Toc44195930 \h </w:instrText>
          </w:r>
          <w:r>
            <w:rPr>
              <w:b/>
              <w:bCs/>
            </w:rPr>
            <w:fldChar w:fldCharType="separate"/>
          </w:r>
          <w:r>
            <w:rPr>
              <w:b/>
              <w:bCs/>
            </w:rPr>
            <w:t>10</w:t>
          </w:r>
          <w:r>
            <w:rPr>
              <w:b/>
              <w:bCs/>
            </w:rPr>
            <w:fldChar w:fldCharType="end"/>
          </w:r>
          <w:r>
            <w:rPr>
              <w:b/>
              <w:bCs/>
            </w:rP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"_Toc44195931" </w:instrText>
          </w:r>
          <w:r>
            <w:fldChar w:fldCharType="separate"/>
          </w:r>
          <w:r>
            <w:rPr>
              <w:rStyle w:val="17"/>
            </w:rPr>
            <w:t>3.1系统结构设计</w:t>
          </w:r>
          <w:r>
            <w:tab/>
          </w:r>
          <w:r>
            <w:fldChar w:fldCharType="begin"/>
          </w:r>
          <w:r>
            <w:instrText xml:space="preserve"> PAGEREF _Toc44195931 \h </w:instrText>
          </w:r>
          <w:r>
            <w:fldChar w:fldCharType="separate"/>
          </w:r>
          <w:r>
            <w:t>10</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"_Toc44195932" </w:instrText>
          </w:r>
          <w:r>
            <w:fldChar w:fldCharType="separate"/>
          </w:r>
          <w:r>
            <w:rPr>
              <w:rStyle w:val="17"/>
            </w:rPr>
            <w:t>3.2功能模块划分</w:t>
          </w:r>
          <w:r>
            <w:tab/>
          </w:r>
          <w:r>
            <w:fldChar w:fldCharType="begin"/>
          </w:r>
          <w:r>
            <w:instrText xml:space="preserve"> PAGEREF _Toc44195932 \h </w:instrText>
          </w:r>
          <w:r>
            <w:fldChar w:fldCharType="separate"/>
          </w:r>
          <w:r>
            <w:t>10</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"_Toc44195933" </w:instrText>
          </w:r>
          <w:r>
            <w:fldChar w:fldCharType="separate"/>
          </w:r>
          <w:r>
            <w:rPr>
              <w:rStyle w:val="17"/>
            </w:rPr>
            <w:t>3.3数据库设计</w:t>
          </w:r>
          <w:r>
            <w:tab/>
          </w:r>
          <w:r>
            <w:fldChar w:fldCharType="begin"/>
          </w:r>
          <w:r>
            <w:instrText xml:space="preserve"> PAGEREF _Toc44195933 \h </w:instrText>
          </w:r>
          <w:r>
            <w:fldChar w:fldCharType="separate"/>
          </w:r>
          <w:r>
            <w:t>11</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"_Toc44195934" </w:instrText>
          </w:r>
          <w:r>
            <w:fldChar w:fldCharType="separate"/>
          </w:r>
          <w:r>
            <w:rPr>
              <w:rStyle w:val="17"/>
            </w:rPr>
            <w:t>3.3.1概念设计</w:t>
          </w:r>
          <w:r>
            <w:tab/>
          </w:r>
          <w:r>
            <w:fldChar w:fldCharType="begin"/>
          </w:r>
          <w:r>
            <w:instrText xml:space="preserve"> PAGEREF _Toc44195934 \h </w:instrText>
          </w:r>
          <w:r>
            <w:fldChar w:fldCharType="separate"/>
          </w:r>
          <w:r>
            <w:t>11</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"_Toc44195935" </w:instrText>
          </w:r>
          <w:r>
            <w:fldChar w:fldCharType="separate"/>
          </w:r>
          <w:r>
            <w:rPr>
              <w:rStyle w:val="17"/>
            </w:rPr>
            <w:t>3.3.2逻辑设计</w:t>
          </w:r>
          <w:r>
            <w:tab/>
          </w:r>
          <w:r>
            <w:fldChar w:fldCharType="begin"/>
          </w:r>
          <w:r>
            <w:instrText xml:space="preserve"> PAGEREF _Toc44195935 \h </w:instrText>
          </w:r>
          <w:r>
            <w:fldChar w:fldCharType="separate"/>
          </w:r>
          <w:r>
            <w:t>12</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"_Toc44195936" </w:instrText>
          </w:r>
          <w:r>
            <w:fldChar w:fldCharType="separate"/>
          </w:r>
          <w:r>
            <w:rPr>
              <w:rStyle w:val="17"/>
            </w:rPr>
            <w:t>3.3.3物理设计</w:t>
          </w:r>
          <w:r>
            <w:tab/>
          </w:r>
          <w:r>
            <w:fldChar w:fldCharType="begin"/>
          </w:r>
          <w:r>
            <w:instrText xml:space="preserve"> PAGEREF _Toc44195936 \h </w:instrText>
          </w:r>
          <w:r>
            <w:fldChar w:fldCharType="separate"/>
          </w:r>
          <w:r>
            <w:t>17</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"_Toc44195937" </w:instrText>
          </w:r>
          <w:r>
            <w:fldChar w:fldCharType="separate"/>
          </w:r>
          <w:r>
            <w:rPr>
              <w:rStyle w:val="17"/>
            </w:rPr>
            <w:t>3.4本章小结</w:t>
          </w:r>
          <w:r>
            <w:tab/>
          </w:r>
          <w:r>
            <w:fldChar w:fldCharType="begin"/>
          </w:r>
          <w:r>
            <w:instrText xml:space="preserve"> PAGEREF _Toc44195937 \h </w:instrText>
          </w:r>
          <w:r>
            <w:fldChar w:fldCharType="separate"/>
          </w:r>
          <w:r>
            <w:t>17</w:t>
          </w:r>
          <w:r>
            <w:fldChar w:fldCharType="end"/>
          </w:r>
          <w:r>
            <w:fldChar w:fldCharType="end"/>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"_Toc44195938" </w:instrText>
          </w:r>
          <w:r>
            <w:fldChar w:fldCharType="separate"/>
          </w:r>
          <w:r>
            <w:rPr>
              <w:rStyle w:val="17"/>
              <w:b/>
              <w:bCs/>
            </w:rPr>
            <w:t>4详细设计</w:t>
          </w:r>
          <w:r>
            <w:rPr>
              <w:b/>
              <w:bCs/>
            </w:rPr>
            <w:tab/>
          </w:r>
          <w:r>
            <w:rPr>
              <w:b/>
              <w:bCs/>
            </w:rPr>
            <w:fldChar w:fldCharType="begin"/>
          </w:r>
          <w:r>
            <w:rPr>
              <w:b/>
              <w:bCs/>
            </w:rPr>
            <w:instrText xml:space="preserve"> PAGEREF _Toc44195938 \h </w:instrText>
          </w:r>
          <w:r>
            <w:rPr>
              <w:b/>
              <w:bCs/>
            </w:rPr>
            <w:fldChar w:fldCharType="separate"/>
          </w:r>
          <w:r>
            <w:rPr>
              <w:b/>
              <w:bCs/>
            </w:rPr>
            <w:t>18</w:t>
          </w:r>
          <w:r>
            <w:rPr>
              <w:b/>
              <w:bCs/>
            </w:rPr>
            <w:fldChar w:fldCharType="end"/>
          </w:r>
          <w:r>
            <w:rPr>
              <w:b/>
              <w:bCs/>
            </w:rP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"_Toc44195939" </w:instrText>
          </w:r>
          <w:r>
            <w:fldChar w:fldCharType="separate"/>
          </w:r>
          <w:r>
            <w:rPr>
              <w:rStyle w:val="17"/>
            </w:rPr>
            <w:t>4.1首页模块设计</w:t>
          </w:r>
          <w:r>
            <w:tab/>
          </w:r>
          <w:r>
            <w:fldChar w:fldCharType="begin"/>
          </w:r>
          <w:r>
            <w:instrText xml:space="preserve"> PAGEREF _Toc44195939 \h </w:instrText>
          </w:r>
          <w:r>
            <w:fldChar w:fldCharType="separate"/>
          </w:r>
          <w:r>
            <w:t>18</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"_Toc44195940" </w:instrText>
          </w:r>
          <w:r>
            <w:fldChar w:fldCharType="separate"/>
          </w:r>
          <w:r>
            <w:rPr>
              <w:rStyle w:val="17"/>
            </w:rPr>
            <w:t>4.2训练模块设计</w:t>
          </w:r>
          <w:r>
            <w:tab/>
          </w:r>
          <w:r>
            <w:fldChar w:fldCharType="begin"/>
          </w:r>
          <w:r>
            <w:instrText xml:space="preserve"> PAGEREF _Toc44195940 \h </w:instrText>
          </w:r>
          <w:r>
            <w:fldChar w:fldCharType="separate"/>
          </w:r>
          <w:r>
            <w:t>21</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"_Toc44195941" </w:instrText>
          </w:r>
          <w:r>
            <w:fldChar w:fldCharType="separate"/>
          </w:r>
          <w:r>
            <w:rPr>
              <w:rStyle w:val="17"/>
            </w:rPr>
            <w:t>4.3商城模块设计</w:t>
          </w:r>
          <w:r>
            <w:tab/>
          </w:r>
          <w:r>
            <w:fldChar w:fldCharType="begin"/>
          </w:r>
          <w:r>
            <w:instrText xml:space="preserve"> PAGEREF _Toc44195941 \h </w:instrText>
          </w:r>
          <w:r>
            <w:fldChar w:fldCharType="separate"/>
          </w:r>
          <w:r>
            <w:t>26</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"_Toc44195942" </w:instrText>
          </w:r>
          <w:r>
            <w:fldChar w:fldCharType="separate"/>
          </w:r>
          <w:r>
            <w:rPr>
              <w:rStyle w:val="17"/>
            </w:rPr>
            <w:t>4.4 pk模块设计</w:t>
          </w:r>
          <w:r>
            <w:tab/>
          </w:r>
          <w:r>
            <w:fldChar w:fldCharType="begin"/>
          </w:r>
          <w:r>
            <w:instrText xml:space="preserve"> PAGEREF _Toc44195942 \h </w:instrText>
          </w:r>
          <w:r>
            <w:fldChar w:fldCharType="separate"/>
          </w:r>
          <w:r>
            <w:t>33</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"_Toc44195943" </w:instrText>
          </w:r>
          <w:r>
            <w:fldChar w:fldCharType="separate"/>
          </w:r>
          <w:r>
            <w:rPr>
              <w:rStyle w:val="17"/>
            </w:rPr>
            <w:t>4.5我的模块设计</w:t>
          </w:r>
          <w:r>
            <w:tab/>
          </w:r>
          <w:r>
            <w:fldChar w:fldCharType="begin"/>
          </w:r>
          <w:r>
            <w:instrText xml:space="preserve"> PAGEREF _Toc44195943 \h </w:instrText>
          </w:r>
          <w:r>
            <w:fldChar w:fldCharType="separate"/>
          </w:r>
          <w:r>
            <w:t>36</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"_Toc44195944" </w:instrText>
          </w:r>
          <w:r>
            <w:fldChar w:fldCharType="separate"/>
          </w:r>
          <w:r>
            <w:rPr>
              <w:rStyle w:val="17"/>
            </w:rPr>
            <w:t>4.6本章小结</w:t>
          </w:r>
          <w:r>
            <w:tab/>
          </w:r>
          <w:r>
            <w:fldChar w:fldCharType="begin"/>
          </w:r>
          <w:r>
            <w:instrText xml:space="preserve"> PAGEREF _Toc44195944 \h </w:instrText>
          </w:r>
          <w:r>
            <w:fldChar w:fldCharType="separate"/>
          </w:r>
          <w:r>
            <w:t>41</w:t>
          </w:r>
          <w:r>
            <w:fldChar w:fldCharType="end"/>
          </w:r>
          <w:r>
            <w:fldChar w:fldCharType="end"/>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"_Toc44195945" </w:instrText>
          </w:r>
          <w:r>
            <w:fldChar w:fldCharType="separate"/>
          </w:r>
          <w:r>
            <w:rPr>
              <w:rStyle w:val="17"/>
              <w:b/>
              <w:bCs/>
            </w:rPr>
            <w:t>5系统测试</w:t>
          </w:r>
          <w:r>
            <w:rPr>
              <w:b/>
              <w:bCs/>
            </w:rPr>
            <w:tab/>
          </w:r>
          <w:r>
            <w:rPr>
              <w:b/>
              <w:bCs/>
            </w:rPr>
            <w:fldChar w:fldCharType="begin"/>
          </w:r>
          <w:r>
            <w:rPr>
              <w:b/>
              <w:bCs/>
            </w:rPr>
            <w:instrText xml:space="preserve"> PAGEREF _Toc44195945 \h </w:instrText>
          </w:r>
          <w:r>
            <w:rPr>
              <w:b/>
              <w:bCs/>
            </w:rPr>
            <w:fldChar w:fldCharType="separate"/>
          </w:r>
          <w:r>
            <w:rPr>
              <w:b/>
              <w:bCs/>
            </w:rPr>
            <w:t>42</w:t>
          </w:r>
          <w:r>
            <w:rPr>
              <w:b/>
              <w:bCs/>
            </w:rPr>
            <w:fldChar w:fldCharType="end"/>
          </w:r>
          <w:r>
            <w:rPr>
              <w:b/>
              <w:bCs/>
            </w:rP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"_Toc44195946" </w:instrText>
          </w:r>
          <w:r>
            <w:fldChar w:fldCharType="separate"/>
          </w:r>
          <w:r>
            <w:rPr>
              <w:rStyle w:val="17"/>
            </w:rPr>
            <w:t>5.1测试目的</w:t>
          </w:r>
          <w:r>
            <w:tab/>
          </w:r>
          <w:r>
            <w:fldChar w:fldCharType="begin"/>
          </w:r>
          <w:r>
            <w:instrText xml:space="preserve"> PAGEREF _Toc44195946 \h </w:instrText>
          </w:r>
          <w:r>
            <w:fldChar w:fldCharType="separate"/>
          </w:r>
          <w:r>
            <w:t>42</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"_Toc44195947" </w:instrText>
          </w:r>
          <w:r>
            <w:fldChar w:fldCharType="separate"/>
          </w:r>
          <w:r>
            <w:rPr>
              <w:rStyle w:val="17"/>
            </w:rPr>
            <w:t>5.2测试环境</w:t>
          </w:r>
          <w:r>
            <w:tab/>
          </w:r>
          <w:r>
            <w:fldChar w:fldCharType="begin"/>
          </w:r>
          <w:r>
            <w:instrText xml:space="preserve"> PAGEREF _Toc44195947 \h </w:instrText>
          </w:r>
          <w:r>
            <w:fldChar w:fldCharType="separate"/>
          </w:r>
          <w:r>
            <w:t>42</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"_Toc44195948" </w:instrText>
          </w:r>
          <w:r>
            <w:fldChar w:fldCharType="separate"/>
          </w:r>
          <w:r>
            <w:rPr>
              <w:rStyle w:val="17"/>
            </w:rPr>
            <w:t>5.3测试范围</w:t>
          </w:r>
          <w:r>
            <w:tab/>
          </w:r>
          <w:r>
            <w:fldChar w:fldCharType="begin"/>
          </w:r>
          <w:r>
            <w:instrText xml:space="preserve"> PAGEREF _Toc44195948 \h </w:instrText>
          </w:r>
          <w:r>
            <w:fldChar w:fldCharType="separate"/>
          </w:r>
          <w:r>
            <w:t>42</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"_Toc44195949" </w:instrText>
          </w:r>
          <w:r>
            <w:fldChar w:fldCharType="separate"/>
          </w:r>
          <w:r>
            <w:rPr>
              <w:rStyle w:val="17"/>
            </w:rPr>
            <w:t>5.4测试策略</w:t>
          </w:r>
          <w:r>
            <w:tab/>
          </w:r>
          <w:r>
            <w:fldChar w:fldCharType="begin"/>
          </w:r>
          <w:r>
            <w:instrText xml:space="preserve"> PAGEREF _Toc44195949 \h </w:instrText>
          </w:r>
          <w:r>
            <w:fldChar w:fldCharType="separate"/>
          </w:r>
          <w:r>
            <w:t>42</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"_Toc44195950" </w:instrText>
          </w:r>
          <w:r>
            <w:fldChar w:fldCharType="separate"/>
          </w:r>
          <w:r>
            <w:rPr>
              <w:rStyle w:val="17"/>
            </w:rPr>
            <w:t>5.5单元测试用例</w:t>
          </w:r>
          <w:r>
            <w:tab/>
          </w:r>
          <w:r>
            <w:fldChar w:fldCharType="begin"/>
          </w:r>
          <w:r>
            <w:instrText xml:space="preserve"> PAGEREF _Toc44195950 \h </w:instrText>
          </w:r>
          <w:r>
            <w:fldChar w:fldCharType="separate"/>
          </w:r>
          <w:r>
            <w:t>43</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"_Toc44195951" </w:instrText>
          </w:r>
          <w:r>
            <w:fldChar w:fldCharType="separate"/>
          </w:r>
          <w:r>
            <w:rPr>
              <w:rStyle w:val="17"/>
            </w:rPr>
            <w:t>5.5.1登录单元Auth.java测试</w:t>
          </w:r>
          <w:r>
            <w:tab/>
          </w:r>
          <w:r>
            <w:fldChar w:fldCharType="begin"/>
          </w:r>
          <w:r>
            <w:instrText xml:space="preserve"> PAGEREF _Toc44195951 \h </w:instrText>
          </w:r>
          <w:r>
            <w:fldChar w:fldCharType="separate"/>
          </w:r>
          <w:r>
            <w:t>43</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"_Toc44195952" </w:instrText>
          </w:r>
          <w:r>
            <w:fldChar w:fldCharType="separate"/>
          </w:r>
          <w:r>
            <w:rPr>
              <w:rStyle w:val="17"/>
            </w:rPr>
            <w:t>5.5.2工具类MyString.java测试</w:t>
          </w:r>
          <w:r>
            <w:tab/>
          </w:r>
          <w:r>
            <w:fldChar w:fldCharType="begin"/>
          </w:r>
          <w:r>
            <w:instrText xml:space="preserve"> PAGEREF _Toc44195952 \h </w:instrText>
          </w:r>
          <w:r>
            <w:fldChar w:fldCharType="separate"/>
          </w:r>
          <w:r>
            <w:t>45</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"_Toc44195953" </w:instrText>
          </w:r>
          <w:r>
            <w:fldChar w:fldCharType="separate"/>
          </w:r>
          <w:r>
            <w:rPr>
              <w:rStyle w:val="17"/>
            </w:rPr>
            <w:t>5.5.3动态服务层DynamicServiceImpl.java单元测试</w:t>
          </w:r>
          <w:r>
            <w:tab/>
          </w:r>
          <w:r>
            <w:fldChar w:fldCharType="begin"/>
          </w:r>
          <w:r>
            <w:instrText xml:space="preserve"> PAGEREF _Toc44195953 \h </w:instrText>
          </w:r>
          <w:r>
            <w:fldChar w:fldCharType="separate"/>
          </w:r>
          <w:r>
            <w:t>45</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"_Toc44195954" </w:instrText>
          </w:r>
          <w:r>
            <w:fldChar w:fldCharType="separate"/>
          </w:r>
          <w:r>
            <w:rPr>
              <w:rStyle w:val="17"/>
            </w:rPr>
            <w:t>5.6功能测试用例</w:t>
          </w:r>
          <w:r>
            <w:tab/>
          </w:r>
          <w:r>
            <w:fldChar w:fldCharType="begin"/>
          </w:r>
          <w:r>
            <w:instrText xml:space="preserve"> PAGEREF _Toc44195954 \h </w:instrText>
          </w:r>
          <w:r>
            <w:fldChar w:fldCharType="separate"/>
          </w:r>
          <w:r>
            <w:t>48</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"_Toc44195955" </w:instrText>
          </w:r>
          <w:r>
            <w:fldChar w:fldCharType="separate"/>
          </w:r>
          <w:r>
            <w:rPr>
              <w:rStyle w:val="17"/>
            </w:rPr>
            <w:t>5.6.1首页模块测试</w:t>
          </w:r>
          <w:r>
            <w:tab/>
          </w:r>
          <w:r>
            <w:fldChar w:fldCharType="begin"/>
          </w:r>
          <w:r>
            <w:instrText xml:space="preserve"> PAGEREF _Toc44195955 \h </w:instrText>
          </w:r>
          <w:r>
            <w:fldChar w:fldCharType="separate"/>
          </w:r>
          <w:r>
            <w:t>48</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"_Toc44195956" </w:instrText>
          </w:r>
          <w:r>
            <w:fldChar w:fldCharType="separate"/>
          </w:r>
          <w:r>
            <w:rPr>
              <w:rStyle w:val="17"/>
            </w:rPr>
            <w:t>5.6.2训练模块测试</w:t>
          </w:r>
          <w:r>
            <w:tab/>
          </w:r>
          <w:r>
            <w:fldChar w:fldCharType="begin"/>
          </w:r>
          <w:r>
            <w:instrText xml:space="preserve"> PAGEREF _Toc44195956 \h </w:instrText>
          </w:r>
          <w:r>
            <w:fldChar w:fldCharType="separate"/>
          </w:r>
          <w:r>
            <w:t>49</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"_Toc44195957" </w:instrText>
          </w:r>
          <w:r>
            <w:fldChar w:fldCharType="separate"/>
          </w:r>
          <w:r>
            <w:rPr>
              <w:rStyle w:val="17"/>
            </w:rPr>
            <w:t>5.6.3商城模块测试</w:t>
          </w:r>
          <w:r>
            <w:tab/>
          </w:r>
          <w:r>
            <w:fldChar w:fldCharType="begin"/>
          </w:r>
          <w:r>
            <w:instrText xml:space="preserve"> PAGEREF _Toc44195957 \h </w:instrText>
          </w:r>
          <w:r>
            <w:fldChar w:fldCharType="separate"/>
          </w:r>
          <w:r>
            <w:t>51</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"_Toc44195958" </w:instrText>
          </w:r>
          <w:r>
            <w:fldChar w:fldCharType="separate"/>
          </w:r>
          <w:r>
            <w:rPr>
              <w:rStyle w:val="17"/>
            </w:rPr>
            <w:t>5.6.4 pk模块测试</w:t>
          </w:r>
          <w:r>
            <w:tab/>
          </w:r>
          <w:r>
            <w:fldChar w:fldCharType="begin"/>
          </w:r>
          <w:r>
            <w:instrText xml:space="preserve"> PAGEREF _Toc44195958 \h </w:instrText>
          </w:r>
          <w:r>
            <w:fldChar w:fldCharType="separate"/>
          </w:r>
          <w:r>
            <w:t>53</w:t>
          </w:r>
          <w:r>
            <w:fldChar w:fldCharType="end"/>
          </w:r>
          <w:r>
            <w:fldChar w:fldCharType="end"/>
          </w:r>
        </w:p>
        <w:p>
          <w:pPr>
            <w:pStyle w:val="7"/>
            <w:tabs>
              <w:tab w:val="right" w:leader="dot" w:pos="8720"/>
            </w:tabs>
            <w:ind w:left="960" w:firstLine="480"/>
            <w:rPr>
              <w:rFonts w:asciiTheme="minorHAnsi" w:hAnsiTheme="minorHAnsi" w:eastAsiaTheme="minorEastAsia" w:cstheme="minorBidi"/>
              <w:sz w:val="21"/>
              <w:szCs w:val="22"/>
            </w:rPr>
          </w:pPr>
          <w:r>
            <w:fldChar w:fldCharType="begin"/>
          </w:r>
          <w:r>
            <w:instrText xml:space="preserve"> HYPERLINK \l "_Toc44195959" </w:instrText>
          </w:r>
          <w:r>
            <w:fldChar w:fldCharType="separate"/>
          </w:r>
          <w:r>
            <w:rPr>
              <w:rStyle w:val="17"/>
            </w:rPr>
            <w:t>5.6.5我的模块测试</w:t>
          </w:r>
          <w:r>
            <w:tab/>
          </w:r>
          <w:r>
            <w:fldChar w:fldCharType="begin"/>
          </w:r>
          <w:r>
            <w:instrText xml:space="preserve"> PAGEREF _Toc44195959 \h </w:instrText>
          </w:r>
          <w:r>
            <w:fldChar w:fldCharType="separate"/>
          </w:r>
          <w:r>
            <w:t>54</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"_Toc44195960" </w:instrText>
          </w:r>
          <w:r>
            <w:fldChar w:fldCharType="separate"/>
          </w:r>
          <w:r>
            <w:rPr>
              <w:rStyle w:val="17"/>
            </w:rPr>
            <w:t>5.7本章小结</w:t>
          </w:r>
          <w:r>
            <w:tab/>
          </w:r>
          <w:r>
            <w:fldChar w:fldCharType="begin"/>
          </w:r>
          <w:r>
            <w:instrText xml:space="preserve"> PAGEREF _Toc44195960 \h </w:instrText>
          </w:r>
          <w:r>
            <w:fldChar w:fldCharType="separate"/>
          </w:r>
          <w:r>
            <w:t>55</w:t>
          </w:r>
          <w:r>
            <w:fldChar w:fldCharType="end"/>
          </w:r>
          <w:r>
            <w:fldChar w:fldCharType="end"/>
          </w:r>
        </w:p>
        <w:p>
          <w:pPr>
            <w:pStyle w:val="11"/>
            <w:tabs>
              <w:tab w:val="right" w:leader="dot" w:pos="8720"/>
            </w:tabs>
            <w:ind w:firstLine="482"/>
            <w:rPr>
              <w:rFonts w:asciiTheme="minorHAnsi" w:hAnsiTheme="minorHAnsi" w:eastAsiaTheme="minorEastAsia" w:cstheme="minorBidi"/>
              <w:b/>
              <w:bCs/>
              <w:sz w:val="21"/>
              <w:szCs w:val="22"/>
            </w:rPr>
          </w:pPr>
          <w:r>
            <w:fldChar w:fldCharType="begin"/>
          </w:r>
          <w:r>
            <w:instrText xml:space="preserve"> HYPERLINK \l "_Toc44195961" </w:instrText>
          </w:r>
          <w:r>
            <w:fldChar w:fldCharType="separate"/>
          </w:r>
          <w:r>
            <w:rPr>
              <w:rStyle w:val="17"/>
              <w:b/>
              <w:bCs/>
            </w:rPr>
            <w:t>6总结与展望</w:t>
          </w:r>
          <w:r>
            <w:rPr>
              <w:b/>
              <w:bCs/>
            </w:rPr>
            <w:tab/>
          </w:r>
          <w:r>
            <w:rPr>
              <w:b/>
              <w:bCs/>
            </w:rPr>
            <w:fldChar w:fldCharType="begin"/>
          </w:r>
          <w:r>
            <w:rPr>
              <w:b/>
              <w:bCs/>
            </w:rPr>
            <w:instrText xml:space="preserve"> PAGEREF _Toc44195961 \h </w:instrText>
          </w:r>
          <w:r>
            <w:rPr>
              <w:b/>
              <w:bCs/>
            </w:rPr>
            <w:fldChar w:fldCharType="separate"/>
          </w:r>
          <w:r>
            <w:rPr>
              <w:b/>
              <w:bCs/>
            </w:rPr>
            <w:t>56</w:t>
          </w:r>
          <w:r>
            <w:rPr>
              <w:b/>
              <w:bCs/>
            </w:rPr>
            <w:fldChar w:fldCharType="end"/>
          </w:r>
          <w:r>
            <w:rPr>
              <w:b/>
              <w:bCs/>
            </w:rP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"_Toc44195962" </w:instrText>
          </w:r>
          <w:r>
            <w:fldChar w:fldCharType="separate"/>
          </w:r>
          <w:r>
            <w:rPr>
              <w:rStyle w:val="17"/>
            </w:rPr>
            <w:t>6.1总结</w:t>
          </w:r>
          <w:r>
            <w:tab/>
          </w:r>
          <w:r>
            <w:fldChar w:fldCharType="begin"/>
          </w:r>
          <w:r>
            <w:instrText xml:space="preserve"> PAGEREF _Toc44195962 \h </w:instrText>
          </w:r>
          <w:r>
            <w:fldChar w:fldCharType="separate"/>
          </w:r>
          <w:r>
            <w:t>56</w:t>
          </w:r>
          <w:r>
            <w:fldChar w:fldCharType="end"/>
          </w:r>
          <w:r>
            <w:fldChar w:fldCharType="end"/>
          </w:r>
        </w:p>
        <w:p>
          <w:pPr>
            <w:pStyle w:val="12"/>
            <w:tabs>
              <w:tab w:val="right" w:leader="dot" w:pos="8720"/>
            </w:tabs>
            <w:ind w:left="480" w:firstLine="480"/>
            <w:rPr>
              <w:rFonts w:asciiTheme="minorHAnsi" w:hAnsiTheme="minorHAnsi" w:eastAsiaTheme="minorEastAsia" w:cstheme="minorBidi"/>
              <w:sz w:val="21"/>
              <w:szCs w:val="22"/>
            </w:rPr>
          </w:pPr>
          <w:r>
            <w:fldChar w:fldCharType="begin"/>
          </w:r>
          <w:r>
            <w:instrText xml:space="preserve"> HYPERLINK \l "_Toc44195963" </w:instrText>
          </w:r>
          <w:r>
            <w:fldChar w:fldCharType="separate"/>
          </w:r>
          <w:r>
            <w:rPr>
              <w:rStyle w:val="17"/>
            </w:rPr>
            <w:t>6.2展望</w:t>
          </w:r>
          <w:r>
            <w:tab/>
          </w:r>
          <w:r>
            <w:fldChar w:fldCharType="begin"/>
          </w:r>
          <w:r>
            <w:instrText xml:space="preserve"> PAGEREF _Toc44195963 \h </w:instrText>
          </w:r>
          <w:r>
            <w:fldChar w:fldCharType="separate"/>
          </w:r>
          <w:r>
            <w:t>56</w:t>
          </w:r>
          <w:r>
            <w:fldChar w:fldCharType="end"/>
          </w:r>
          <w:r>
            <w:fldChar w:fldCharType="end"/>
          </w:r>
        </w:p>
        <w:p>
          <w:pPr>
            <w:ind w:firstLine="0" w:firstLineChars="0"/>
            <w:jc w:val="center"/>
            <w:rPr>
              <w:rFonts w:hint="eastAsia"/>
            </w:rPr>
            <w:sectPr>
              <w:pgSz w:w="11906" w:h="16838"/>
              <w:pgMar w:top="2552" w:right="1588" w:bottom="1588" w:left="1588" w:header="680" w:footer="624" w:gutter="0"/>
              <w:cols w:space="425" w:num="1"/>
              <w:docGrid w:type="linesAndChars" w:linePitch="312" w:charSpace="0"/>
            </w:sectPr>
          </w:pPr>
          <w:r>
            <w:fldChar w:fldCharType="end"/>
          </w:r>
        </w:p>
      </w:sdtContent>
    </w:sdt>
    <w:p>
      <w:pPr>
        <w:pStyle w:val="2"/>
        <w:spacing w:before="312" w:after="312"/>
        <w:rPr>
          <w:rFonts w:hint="eastAsia"/>
        </w:rPr>
      </w:pPr>
      <w:bookmarkStart w:id="28" w:name="_Toc44195916"/>
      <w:r>
        <w:rPr>
          <w:rFonts w:hint="eastAsia"/>
        </w:rPr>
        <w:t>1</w:t>
      </w:r>
      <w:bookmarkEnd w:id="26"/>
      <w:bookmarkEnd w:id="27"/>
      <w:r>
        <w:rPr>
          <w:rFonts w:hint="eastAsia"/>
        </w:rPr>
        <w:t>绪论</w:t>
      </w:r>
      <w:bookmarkEnd w:id="28"/>
    </w:p>
    <w:p>
      <w:pPr>
        <w:pStyle w:val="3"/>
      </w:pPr>
      <w:bookmarkStart w:id="29" w:name="_Toc44195917"/>
      <w:r>
        <w:rPr>
          <w:rFonts w:hint="eastAsia"/>
        </w:rPr>
        <w:t>1.1研究背景</w:t>
      </w:r>
      <w:bookmarkEnd w:id="29"/>
    </w:p>
    <w:p>
      <w:pPr>
        <w:ind w:firstLine="480"/>
      </w:pPr>
      <w:r>
        <w:rPr>
          <w:rFonts w:hint="eastAsia"/>
        </w:rPr>
        <w:t>随着生活水平的不断提高，人们越来越重视运动健身。然而，大部分人并没有很好的自律性，或者健身目的及要求各不相同，对此，网络健身扮演着不可或缺的角色，它可以很好的带动人们的积极性，引领人们利用零碎时间达到居家锻炼的目的。而今，因疫情影响，居家锻炼也越来越被大众所喜爱，这既满足了为减少交叉感染而无事不外出的需求，也达到了为健康而锻炼的目的。而且运动行业处于快速发展期，运动社交产品市场竞争激烈，市场格局逐渐确立，同时用户规模的增长会带动商业模式的多尝试，营收增长快速，整体行业步入稳步增长期。</w:t>
      </w:r>
    </w:p>
    <w:p>
      <w:pPr>
        <w:pStyle w:val="3"/>
      </w:pPr>
      <w:bookmarkStart w:id="30" w:name="_Toc44195918"/>
      <w:r>
        <w:rPr>
          <w:rFonts w:hint="eastAsia"/>
        </w:rPr>
        <w:t>1.2研究意义</w:t>
      </w:r>
      <w:bookmarkEnd w:id="30"/>
    </w:p>
    <w:p>
      <w:pPr>
        <w:ind w:firstLine="480"/>
      </w:pPr>
      <w:r>
        <w:rPr>
          <w:rFonts w:hint="eastAsia"/>
        </w:rPr>
        <w:t>随着社会文明的进步，人们希望身心健康、延年益寿，追求精神满足和享受人生乐趣。健身运动是实现这个目标的重要方式之一，它具有健身性、娱乐性、思想性等多方面的作用，而且可以充实人类的文化生活、提高文化水准和生命质量，改善人们的生活习惯，培养高尚品格，对社会的良性发展有积极的调节作用。</w:t>
      </w:r>
    </w:p>
    <w:p>
      <w:pPr>
        <w:ind w:firstLine="480"/>
      </w:pPr>
      <w:r>
        <w:rPr>
          <w:rFonts w:hint="eastAsia"/>
        </w:rPr>
        <w:t>运动后会有三种结果：一是促进健康，防病益寿。二是对身体的锻炼作用甚微，没起到促进健康的作用。三是运动不科学，对身体产生不良作用。由此可见，用一般观念“只要运动就能促进健康”去理解运动是不全面也不深刻的，盲目地运动健身往往会事倍功半，劳神伤财，健身目标难以实现，甚至会对身体产生不良影响。为此，我们通过微信小程序的方式宣扬健身理念，旨在为健身行业的多元化发展和全民健身构建一个桥梁，服务于广大有健身需求的客户群体。</w:t>
      </w:r>
    </w:p>
    <w:p>
      <w:pPr>
        <w:ind w:firstLine="480"/>
      </w:pPr>
      <w:r>
        <w:rPr>
          <w:rFonts w:hint="eastAsia"/>
        </w:rPr>
        <w:t>锻炼身体不仅可以刺激产生多种大脑化学物质，会让人感到更加轻松。若是定期锻炼，会感觉比较舒服，看上去也更加好看，还可以增强自信心，减少压力和焦虑。而且，运动对人体是一种生理刺激，使人体各组织器官发生适应性变化，逐渐增强其功能,这个过程就是身体健康的提高过程。总之，此款健身产品的意义就在于以最便捷、最高效的方式满足用户的健身需求。</w:t>
      </w:r>
    </w:p>
    <w:p>
      <w:pPr>
        <w:pStyle w:val="3"/>
      </w:pPr>
      <w:bookmarkStart w:id="31" w:name="_Toc44195919"/>
      <w:r>
        <w:rPr>
          <w:rFonts w:hint="eastAsia"/>
        </w:rPr>
        <w:t>1</w:t>
      </w:r>
      <w:r>
        <w:t>.3</w:t>
      </w:r>
      <w:r>
        <w:rPr>
          <w:rFonts w:hint="eastAsia"/>
        </w:rPr>
        <w:t>研究内容</w:t>
      </w:r>
      <w:bookmarkEnd w:id="31"/>
      <w:bookmarkStart w:id="87" w:name="_GoBack"/>
      <w:bookmarkEnd w:id="87"/>
    </w:p>
    <w:p>
      <w:pPr>
        <w:ind w:firstLine="480"/>
        <w:rPr>
          <w:rFonts w:hint="eastAsia"/>
          <w:szCs w:val="24"/>
        </w:rPr>
      </w:pPr>
      <w:bookmarkStart w:id="32" w:name="_Toc438570446"/>
      <w:bookmarkStart w:id="33" w:name="_Toc11130"/>
      <w:bookmarkStart w:id="34" w:name="_Toc14265"/>
      <w:bookmarkStart w:id="35" w:name="_Toc19778"/>
      <w:bookmarkStart w:id="36" w:name="_Toc30078"/>
      <w:bookmarkStart w:id="37" w:name="_Toc464639230"/>
      <w:bookmarkStart w:id="38" w:name="_Toc464654126"/>
      <w:bookmarkStart w:id="39" w:name="_Toc464638623"/>
      <w:r>
        <w:rPr>
          <w:rFonts w:hint="eastAsia"/>
          <w:szCs w:val="24"/>
        </w:rPr>
        <w:t>根据健身市场各种小程序的特色及不足，结合用户实际需求，对其进行综合、改革和创新，为用户提供更高效、实用的健身小程序平台。研究内容如下：</w:t>
      </w:r>
    </w:p>
    <w:p>
      <w:pPr>
        <w:ind w:firstLine="480"/>
        <w:rPr>
          <w:rFonts w:hint="eastAsia"/>
          <w:szCs w:val="24"/>
        </w:rPr>
      </w:pPr>
      <w:r>
        <w:rPr>
          <w:rFonts w:hint="eastAsia"/>
          <w:szCs w:val="24"/>
        </w:rPr>
        <w:t>（1）界面风格设计和特色设计，根据当代主流风格和用户体验，设计出一个优质的健身小程序，多维度挖掘健身教学方式及用户价值</w:t>
      </w:r>
      <w:r>
        <w:rPr>
          <w:szCs w:val="24"/>
        </w:rPr>
        <w:t>。</w:t>
      </w:r>
    </w:p>
    <w:p>
      <w:pPr>
        <w:ind w:firstLine="480"/>
        <w:rPr>
          <w:szCs w:val="24"/>
        </w:rPr>
      </w:pPr>
      <w:r>
        <w:rPr>
          <w:szCs w:val="24"/>
        </w:rPr>
        <w:t>（</w:t>
      </w:r>
      <w:r>
        <w:rPr>
          <w:rFonts w:hint="eastAsia"/>
          <w:szCs w:val="24"/>
        </w:rPr>
        <w:t>2</w:t>
      </w:r>
      <w:r>
        <w:rPr>
          <w:szCs w:val="24"/>
        </w:rPr>
        <w:t>）</w:t>
      </w:r>
      <w:r>
        <w:rPr>
          <w:rFonts w:hint="eastAsia"/>
          <w:szCs w:val="24"/>
        </w:rPr>
        <w:t>根据用户需求，对系统进行功能设计。比如健身教学视频的观看、动态的发布、评论和回复、健身pk小游戏、饮食指南，购买健身用品等。</w:t>
      </w:r>
    </w:p>
    <w:p>
      <w:pPr>
        <w:ind w:firstLine="480"/>
        <w:rPr>
          <w:rFonts w:hint="eastAsia"/>
          <w:szCs w:val="24"/>
        </w:rPr>
      </w:pPr>
      <w:r>
        <w:rPr>
          <w:rFonts w:hint="eastAsia" w:ascii="宋体" w:hAnsi="宋体"/>
        </w:rPr>
        <w:t>（3）对系统进行概要设计与详细设计，主要内容有总体设计、数据库设计以及功能模块划分。</w:t>
      </w:r>
    </w:p>
    <w:p>
      <w:pPr>
        <w:ind w:firstLine="480"/>
        <w:rPr>
          <w:szCs w:val="24"/>
        </w:rPr>
      </w:pPr>
      <w:r>
        <w:rPr>
          <w:rFonts w:hint="eastAsia"/>
          <w:szCs w:val="24"/>
        </w:rPr>
        <w:t>（</w:t>
      </w:r>
      <w:r>
        <w:rPr>
          <w:szCs w:val="24"/>
        </w:rPr>
        <w:t>4</w:t>
      </w:r>
      <w:r>
        <w:rPr>
          <w:rFonts w:hint="eastAsia"/>
          <w:szCs w:val="24"/>
        </w:rPr>
        <w:t>）</w:t>
      </w:r>
      <w:r>
        <w:rPr>
          <w:szCs w:val="24"/>
        </w:rPr>
        <w:t>结合</w:t>
      </w:r>
      <w:r>
        <w:rPr>
          <w:rFonts w:hint="eastAsia"/>
          <w:szCs w:val="24"/>
        </w:rPr>
        <w:t>用户体验</w:t>
      </w:r>
      <w:r>
        <w:rPr>
          <w:szCs w:val="24"/>
        </w:rPr>
        <w:t>，对系统进行测试</w:t>
      </w:r>
      <w:r>
        <w:rPr>
          <w:rFonts w:hint="eastAsia"/>
          <w:szCs w:val="24"/>
        </w:rPr>
        <w:t>与优化。</w:t>
      </w:r>
      <w:r>
        <w:rPr>
          <w:szCs w:val="24"/>
        </w:rPr>
        <w:t>检验设计与实际</w:t>
      </w:r>
      <w:r>
        <w:rPr>
          <w:rFonts w:hint="eastAsia"/>
          <w:szCs w:val="24"/>
        </w:rPr>
        <w:t>操作之间</w:t>
      </w:r>
      <w:r>
        <w:rPr>
          <w:szCs w:val="24"/>
        </w:rPr>
        <w:t>的差距，以发现不足</w:t>
      </w:r>
      <w:r>
        <w:rPr>
          <w:rFonts w:hint="eastAsia"/>
          <w:szCs w:val="24"/>
        </w:rPr>
        <w:t>之处</w:t>
      </w:r>
      <w:r>
        <w:rPr>
          <w:szCs w:val="24"/>
        </w:rPr>
        <w:t>，不断优化代码，完善系统。</w:t>
      </w:r>
      <w:bookmarkEnd w:id="32"/>
      <w:bookmarkEnd w:id="33"/>
      <w:bookmarkEnd w:id="34"/>
      <w:bookmarkEnd w:id="35"/>
      <w:bookmarkEnd w:id="36"/>
      <w:bookmarkEnd w:id="37"/>
      <w:bookmarkEnd w:id="38"/>
      <w:bookmarkEnd w:id="39"/>
    </w:p>
    <w:p>
      <w:pPr>
        <w:pStyle w:val="3"/>
      </w:pPr>
      <w:bookmarkStart w:id="40" w:name="_Toc44195920"/>
      <w:r>
        <w:rPr>
          <w:rFonts w:hint="eastAsia"/>
        </w:rPr>
        <w:t>1</w:t>
      </w:r>
      <w:r>
        <w:t>.4</w:t>
      </w:r>
      <w:r>
        <w:rPr>
          <w:rFonts w:hint="eastAsia"/>
        </w:rPr>
        <w:t>论文结构</w:t>
      </w:r>
      <w:bookmarkEnd w:id="40"/>
    </w:p>
    <w:p>
      <w:pPr>
        <w:ind w:firstLine="480"/>
      </w:pPr>
      <w:r>
        <w:rPr>
          <w:rFonts w:hint="eastAsia"/>
        </w:rPr>
        <w:t>第一章</w:t>
      </w:r>
      <w:r>
        <w:t>：</w:t>
      </w:r>
      <w:r>
        <w:rPr>
          <w:rFonts w:hint="eastAsia"/>
        </w:rPr>
        <w:t>绪论</w:t>
      </w:r>
      <w:r>
        <w:t>。</w:t>
      </w:r>
      <w:r>
        <w:rPr>
          <w:rFonts w:hint="eastAsia"/>
        </w:rPr>
        <w:t>通过对健身市场背景的研究，明确研究的意义，以及对研究内容的简述。</w:t>
      </w:r>
    </w:p>
    <w:p>
      <w:pPr>
        <w:ind w:firstLine="480"/>
      </w:pPr>
      <w:r>
        <w:rPr>
          <w:rFonts w:hint="eastAsia"/>
        </w:rPr>
        <w:t>第二章</w:t>
      </w:r>
      <w:r>
        <w:t>：</w:t>
      </w:r>
      <w:r>
        <w:rPr>
          <w:rFonts w:hint="eastAsia"/>
        </w:rPr>
        <w:t>需求分析</w:t>
      </w:r>
      <w:r>
        <w:t>。</w:t>
      </w:r>
      <w:r>
        <w:rPr>
          <w:rFonts w:hint="eastAsia" w:ascii="宋体" w:hAnsi="宋体"/>
        </w:rPr>
        <w:t>本章主要是对基于健身</w:t>
      </w:r>
      <w:r>
        <w:rPr>
          <w:rFonts w:hint="eastAsia"/>
        </w:rPr>
        <w:t>小程序</w:t>
      </w:r>
      <w:r>
        <w:rPr>
          <w:rFonts w:hint="eastAsia" w:ascii="宋体" w:hAnsi="宋体"/>
        </w:rPr>
        <w:t>的可行性分析、角色分析、功能分析、以及开发工具及相关技术的分析。通过相应的图及对功能详细的描述，让用户对系统的基本功能进行简单的了解。</w:t>
      </w:r>
    </w:p>
    <w:p>
      <w:pPr>
        <w:ind w:firstLine="480"/>
      </w:pPr>
      <w:r>
        <w:rPr>
          <w:rFonts w:hint="eastAsia"/>
        </w:rPr>
        <w:t>第三章</w:t>
      </w:r>
      <w:r>
        <w:t>：</w:t>
      </w:r>
      <w:r>
        <w:rPr>
          <w:rFonts w:hint="eastAsia"/>
        </w:rPr>
        <w:t>总体设计</w:t>
      </w:r>
      <w:r>
        <w:t>。</w:t>
      </w:r>
      <w:r>
        <w:rPr>
          <w:rFonts w:hint="eastAsia"/>
        </w:rPr>
        <w:t>本章主要是对系统的主要功能和数据库进行设计，进行各个功能的详细描述和实体之间的联系的描述。</w:t>
      </w:r>
    </w:p>
    <w:p>
      <w:pPr>
        <w:ind w:firstLine="480"/>
      </w:pPr>
      <w:r>
        <w:rPr>
          <w:rFonts w:hint="eastAsia"/>
        </w:rPr>
        <w:t>第四章</w:t>
      </w:r>
      <w:r>
        <w:t>：</w:t>
      </w:r>
      <w:r>
        <w:rPr>
          <w:rFonts w:hint="eastAsia"/>
        </w:rPr>
        <w:t>详细设计</w:t>
      </w:r>
      <w:r>
        <w:t>。</w:t>
      </w:r>
      <w:r>
        <w:rPr>
          <w:rFonts w:hint="eastAsia"/>
        </w:rPr>
        <w:t>本章节主要对系统的功能模块进行详细的设计，介绍每个功能模块的实现过程，给出各个模块的流程图和时序图以及实现的主要代码，增加了系统的结构性和逻辑性。最后呈现出页面效果图。</w:t>
      </w:r>
    </w:p>
    <w:p>
      <w:pPr>
        <w:ind w:firstLine="480"/>
      </w:pPr>
      <w:r>
        <w:rPr>
          <w:rFonts w:hint="eastAsia"/>
        </w:rPr>
        <w:t>第五章</w:t>
      </w:r>
      <w:r>
        <w:t>：</w:t>
      </w:r>
      <w:r>
        <w:rPr>
          <w:rFonts w:hint="eastAsia"/>
        </w:rPr>
        <w:t>系统测试</w:t>
      </w:r>
      <w:r>
        <w:t>。</w:t>
      </w:r>
      <w:r>
        <w:rPr>
          <w:rFonts w:hint="eastAsia"/>
        </w:rPr>
        <w:t>本章主要对系统完成后，运行系统并对进行系统测试。分析了测试的方法和测试的环境，</w:t>
      </w:r>
      <w:r>
        <w:t>并</w:t>
      </w:r>
      <w:r>
        <w:rPr>
          <w:rFonts w:hint="eastAsia"/>
        </w:rPr>
        <w:t>对各个模块进行测试用例分析。</w:t>
      </w:r>
    </w:p>
    <w:p>
      <w:pPr>
        <w:ind w:firstLine="480"/>
      </w:pPr>
      <w:r>
        <w:rPr>
          <w:rFonts w:hint="eastAsia"/>
        </w:rPr>
        <w:t>第六章</w:t>
      </w:r>
      <w:r>
        <w:t>：</w:t>
      </w:r>
      <w:r>
        <w:rPr>
          <w:rFonts w:hint="eastAsia"/>
        </w:rPr>
        <w:t>总结与展望</w:t>
      </w:r>
      <w:r>
        <w:t>。</w:t>
      </w:r>
      <w:r>
        <w:rPr>
          <w:rFonts w:hint="eastAsia"/>
        </w:rPr>
        <w:t>简述在系统开发的过程中得到</w:t>
      </w:r>
      <w:r>
        <w:rPr>
          <w:rFonts w:hint="eastAsia"/>
          <w:lang w:val="en-US" w:eastAsia="zh-CN"/>
        </w:rPr>
        <w:t>的</w:t>
      </w:r>
      <w:r>
        <w:rPr>
          <w:rFonts w:hint="eastAsia"/>
        </w:rPr>
        <w:t>总结和未来的发展前景。</w:t>
      </w:r>
    </w:p>
    <w:p>
      <w:pPr>
        <w:pStyle w:val="2"/>
        <w:spacing w:before="312" w:after="312"/>
      </w:pPr>
      <w:bookmarkStart w:id="41" w:name="_Toc44195921"/>
      <w:r>
        <w:t>2</w:t>
      </w:r>
      <w:r>
        <w:rPr>
          <w:rFonts w:hint="eastAsia"/>
        </w:rPr>
        <w:t>需求分析</w:t>
      </w:r>
      <w:bookmarkEnd w:id="41"/>
    </w:p>
    <w:p>
      <w:pPr>
        <w:pStyle w:val="3"/>
      </w:pPr>
      <w:bookmarkStart w:id="42" w:name="_Toc44195922"/>
      <w:r>
        <w:t>2.1</w:t>
      </w:r>
      <w:r>
        <w:rPr>
          <w:rFonts w:hint="eastAsia"/>
        </w:rPr>
        <w:t>可行性分析</w:t>
      </w:r>
      <w:bookmarkEnd w:id="42"/>
    </w:p>
    <w:p>
      <w:pPr>
        <w:pStyle w:val="4"/>
      </w:pPr>
      <w:bookmarkStart w:id="43" w:name="_Toc44195923"/>
      <w:r>
        <w:rPr>
          <w:rFonts w:hint="eastAsia"/>
        </w:rPr>
        <w:t>2.1</w:t>
      </w:r>
      <w:r>
        <w:t>.1</w:t>
      </w:r>
      <w:r>
        <w:rPr>
          <w:rFonts w:hint="eastAsia"/>
        </w:rPr>
        <w:t xml:space="preserve"> 市场可行性分析</w:t>
      </w:r>
      <w:bookmarkEnd w:id="43"/>
    </w:p>
    <w:p>
      <w:pPr>
        <w:ind w:firstLine="480"/>
      </w:pPr>
      <w:r>
        <w:rPr>
          <w:rFonts w:hint="eastAsia"/>
        </w:rPr>
        <w:t>2019年09月17日，国务院办公厅发布关于促进全民健身和体育消费推动体育产业高质量发展的意见，明确提出在新形势下，要强化体育产业要素保障，激发市场活力和消费热情，推动体育产业成为国民经济支柱性产业，积极实施全民健身行动，让经常参加体育锻炼成为一种生活方式。在国家政策方面，健身娱乐平台符合国家拉动内需以刺激经济以及促进全民健身的发展战略，有望获得政府的进一步支持与帮助。</w:t>
      </w:r>
      <w:r>
        <w:t>从社会需求方面来看，新时代人民日益增长的美好生活需要使得广大人民群众对健康的需求逐步从被动的治疗型向主动的预防保健型过渡，人民更需要一种新兴的、符合时代发展的健身方式</w:t>
      </w:r>
      <w:r>
        <w:rPr>
          <w:rFonts w:hint="eastAsia"/>
        </w:rPr>
        <w:t>。</w:t>
      </w:r>
      <w:r>
        <w:t>此时，互联网健身娱乐平台就将起到关键性作用</w:t>
      </w:r>
      <w:r>
        <w:rPr>
          <w:rFonts w:hint="eastAsia"/>
        </w:rPr>
        <w:t>，</w:t>
      </w:r>
      <w:r>
        <w:t>具有</w:t>
      </w:r>
      <w:r>
        <w:rPr>
          <w:rFonts w:hint="eastAsia"/>
        </w:rPr>
        <w:t>宏伟</w:t>
      </w:r>
      <w:r>
        <w:t>的市场创新</w:t>
      </w:r>
      <w:r>
        <w:rPr>
          <w:rFonts w:hint="eastAsia"/>
        </w:rPr>
        <w:t>发展前景</w:t>
      </w:r>
      <w:r>
        <w:t>。</w:t>
      </w:r>
    </w:p>
    <w:p>
      <w:pPr>
        <w:pStyle w:val="4"/>
      </w:pPr>
      <w:bookmarkStart w:id="44" w:name="_Toc44195924"/>
      <w:r>
        <w:rPr>
          <w:rFonts w:hint="eastAsia"/>
        </w:rPr>
        <w:t>2.</w:t>
      </w:r>
      <w:r>
        <w:t>1.</w:t>
      </w:r>
      <w:r>
        <w:rPr>
          <w:rFonts w:hint="eastAsia"/>
        </w:rPr>
        <w:t>2 经济可行性分析</w:t>
      </w:r>
      <w:bookmarkEnd w:id="44"/>
    </w:p>
    <w:p>
      <w:pPr>
        <w:ind w:firstLine="480"/>
      </w:pPr>
      <w:r>
        <w:rPr>
          <w:rFonts w:hint="eastAsia"/>
        </w:rPr>
        <w:t>从中国运动健身类APP用户的消费层次来看，高消费者和中高消费者在整体用户中占比超过了40%，低消费者占比不到10%，说明运动健身用户具有较高的用户价值，针对该领域用户的市场开发潜力较高。</w:t>
      </w:r>
    </w:p>
    <w:p>
      <w:pPr>
        <w:ind w:firstLine="480"/>
      </w:pPr>
      <w:r>
        <w:rPr>
          <w:rFonts w:hint="eastAsia"/>
        </w:rPr>
        <w:t>伴随着新时代中国对内经济结构的改革，互联网经济逐步成为中国经济腾飞的火箭发动机，国家对于数字化新基建的巨额投入，造就了如今国内的互联网高产田。而近期新冠病毒的来势汹汹，尽管给传统行业经济运行带来巨大打击，但同时也迫使资本向数字化互联经济的火炉中扔下捆捆新柴，这其中就烧出了健身市场的火焰，14亿人久卧在家，对于健身活动的渴望到达全所未有的新高度，如此庞大的内需势必会产生一个庞大的市场，需要像NFat这样的平台来满足市场所需。</w:t>
      </w:r>
    </w:p>
    <w:p>
      <w:pPr>
        <w:pStyle w:val="4"/>
      </w:pPr>
      <w:bookmarkStart w:id="45" w:name="_Toc44195925"/>
      <w:r>
        <w:rPr>
          <w:rFonts w:hint="eastAsia"/>
        </w:rPr>
        <w:t>2.</w:t>
      </w:r>
      <w:r>
        <w:t>1.</w:t>
      </w:r>
      <w:r>
        <w:rPr>
          <w:rFonts w:hint="eastAsia"/>
        </w:rPr>
        <w:t>3 技术可行性分析</w:t>
      </w:r>
      <w:bookmarkEnd w:id="45"/>
    </w:p>
    <w:p>
      <w:pPr>
        <w:ind w:firstLine="480"/>
      </w:pPr>
      <w:r>
        <w:rPr>
          <w:rFonts w:hint="eastAsia"/>
        </w:rPr>
        <w:t>采用微信小程序的方式进行开发。</w:t>
      </w:r>
      <w:r>
        <w:rPr>
          <w:rFonts w:hint="eastAsia"/>
          <w:szCs w:val="22"/>
        </w:rPr>
        <w:t>小程序是一种新的开放能力，开发者可以快速地开发一个小程序。小程序可以在微信内被便捷地获取和传播，同时具有出色的使用体验。它</w:t>
      </w:r>
      <w:r>
        <w:rPr>
          <w:rFonts w:hint="eastAsia"/>
        </w:rPr>
        <w:t>提供一系列工具帮助开发者快速接入并完成小程序开发。</w:t>
      </w:r>
    </w:p>
    <w:p>
      <w:pPr>
        <w:ind w:firstLine="480"/>
        <w:rPr>
          <w:szCs w:val="24"/>
        </w:rPr>
      </w:pPr>
      <w:r>
        <w:rPr>
          <w:szCs w:val="24"/>
        </w:rPr>
        <w:t>后台框架采用SSM框架开发，SSM是三个开发框架的集成，第一个字母S是指Spring开发框架，第二个字母S是指Spring MVC开发框架，第三个字母M是指Mybatis数据库开发框架。实际上Spring MVC是Spring框架的扩展，是属于Spring框架的一部分，因此应该是两个开发框架的集成。而开发框架就是一套规则和写好的框架代码，它帮助我们实现了很多基础性的功能，节省了程序员大量的编码工作，让程序员可以把更多精力放到系统业务逻辑处理上，并且可以提高程序的规范性和代码的重用性，还可以提高程序的可扩展性和可维护性。</w:t>
      </w:r>
    </w:p>
    <w:p>
      <w:pPr>
        <w:ind w:firstLine="480"/>
        <w:rPr>
          <w:szCs w:val="24"/>
        </w:rPr>
      </w:pPr>
      <w:r>
        <w:rPr>
          <w:rFonts w:hint="eastAsia"/>
        </w:rPr>
        <w:t>同时，借助第三方平台和</w:t>
      </w:r>
      <w:r>
        <w:t>M</w:t>
      </w:r>
      <w:r>
        <w:rPr>
          <w:rFonts w:hint="eastAsia"/>
        </w:rPr>
        <w:t>y</w:t>
      </w:r>
      <w:r>
        <w:t>SQL</w:t>
      </w:r>
      <w:r>
        <w:rPr>
          <w:rFonts w:hint="eastAsia"/>
        </w:rPr>
        <w:t>数据库帮助完成开发，团队技术可行。</w:t>
      </w:r>
    </w:p>
    <w:p>
      <w:pPr>
        <w:pStyle w:val="3"/>
      </w:pPr>
      <w:bookmarkStart w:id="46" w:name="_Toc44195926"/>
      <w:r>
        <w:t>2</w:t>
      </w:r>
      <w:r>
        <w:rPr>
          <w:rFonts w:hint="eastAsia"/>
        </w:rPr>
        <w:t>.</w:t>
      </w:r>
      <w:r>
        <w:t>2</w:t>
      </w:r>
      <w:r>
        <w:rPr>
          <w:rFonts w:hint="eastAsia"/>
        </w:rPr>
        <w:t>角色分析</w:t>
      </w:r>
      <w:bookmarkEnd w:id="46"/>
    </w:p>
    <w:p>
      <w:pPr>
        <w:ind w:firstLine="480"/>
      </w:pPr>
      <w:r>
        <w:rPr>
          <w:rFonts w:hint="eastAsia"/>
        </w:rPr>
        <w:t>不同的角色所承担的职责和使用的功能不同，对此，我们将进行角色的划分，如表</w:t>
      </w:r>
      <w:r>
        <w:t>2</w:t>
      </w:r>
      <w:r>
        <w:rPr>
          <w:rFonts w:hint="eastAsia"/>
        </w:rPr>
        <w:t>-1所示：</w:t>
      </w:r>
    </w:p>
    <w:p>
      <w:pPr>
        <w:pStyle w:val="5"/>
      </w:pPr>
      <w:r>
        <w:rPr>
          <w:rFonts w:hint="eastAsia"/>
        </w:rPr>
        <w:t>表</w:t>
      </w:r>
      <w:r>
        <w:t>2</w:t>
      </w:r>
      <w:r>
        <w:rPr>
          <w:rFonts w:hint="eastAsia"/>
        </w:rPr>
        <w:t>-1角色分析表</w:t>
      </w:r>
    </w:p>
    <w:tbl>
      <w:tblPr>
        <w:tblStyle w:val="14"/>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6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tcBorders>
              <w:top w:val="single" w:color="4F81BD" w:sz="8" w:space="0"/>
              <w:left w:val="single" w:color="4F81BD" w:sz="8" w:space="0"/>
              <w:bottom w:val="single" w:color="4F81BD" w:sz="8" w:space="0"/>
              <w:right w:val="dotted" w:color="auto" w:sz="4" w:space="0"/>
            </w:tcBorders>
            <w:shd w:val="clear" w:color="auto" w:fill="4F81BD"/>
            <w:vAlign w:val="center"/>
          </w:tcPr>
          <w:p>
            <w:pPr>
              <w:ind w:firstLine="0" w:firstLineChars="0"/>
              <w:jc w:val="center"/>
              <w:rPr>
                <w:color w:val="FFFFFF"/>
                <w:szCs w:val="21"/>
              </w:rPr>
            </w:pPr>
            <w:bookmarkStart w:id="47" w:name="_Toc241914501"/>
            <w:r>
              <w:rPr>
                <w:rFonts w:hint="eastAsia"/>
                <w:color w:val="FFFFFF"/>
                <w:szCs w:val="21"/>
              </w:rPr>
              <w:t>角色</w:t>
            </w:r>
          </w:p>
        </w:tc>
        <w:tc>
          <w:tcPr>
            <w:tcW w:w="6455" w:type="dxa"/>
            <w:tcBorders>
              <w:top w:val="single" w:color="4F81BD" w:sz="8" w:space="0"/>
              <w:left w:val="dotted" w:color="auto" w:sz="4" w:space="0"/>
              <w:bottom w:val="single" w:color="4F81BD" w:sz="8" w:space="0"/>
              <w:right w:val="single" w:color="4F81BD" w:sz="8" w:space="0"/>
            </w:tcBorders>
            <w:shd w:val="clear" w:color="auto" w:fill="4F81BD"/>
            <w:vAlign w:val="center"/>
          </w:tcPr>
          <w:p>
            <w:pPr>
              <w:ind w:firstLine="0" w:firstLineChars="0"/>
              <w:jc w:val="center"/>
              <w:rPr>
                <w:color w:val="FFFFFF"/>
                <w:szCs w:val="21"/>
              </w:rPr>
            </w:pPr>
            <w:r>
              <w:rPr>
                <w:rFonts w:hint="eastAsia"/>
                <w:color w:val="FFFFFF"/>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2173"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szCs w:val="21"/>
              </w:rPr>
            </w:pPr>
            <w:r>
              <w:rPr>
                <w:rFonts w:hint="eastAsia"/>
                <w:color w:val="000000"/>
                <w:szCs w:val="21"/>
              </w:rPr>
              <w:t>用户</w:t>
            </w:r>
          </w:p>
        </w:tc>
        <w:tc>
          <w:tcPr>
            <w:tcW w:w="6455"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rPr>
                <w:color w:val="000000"/>
                <w:szCs w:val="21"/>
              </w:rPr>
            </w:pPr>
            <w:r>
              <w:rPr>
                <w:rFonts w:hint="eastAsia"/>
                <w:color w:val="000000"/>
                <w:szCs w:val="21"/>
              </w:rPr>
              <w:t>系统主要参与者，进行选课、发布动态、pk等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tcBorders>
              <w:top w:val="single" w:color="4F81BD" w:sz="8" w:space="0"/>
              <w:left w:val="single" w:color="4F81BD" w:sz="8" w:space="0"/>
              <w:bottom w:val="single" w:color="4F81BD" w:sz="8" w:space="0"/>
              <w:right w:val="dotted" w:color="auto" w:sz="4" w:space="0"/>
            </w:tcBorders>
            <w:shd w:val="clear" w:color="auto" w:fill="FFFFFF"/>
            <w:vAlign w:val="center"/>
          </w:tcPr>
          <w:p>
            <w:pPr>
              <w:ind w:firstLine="0" w:firstLineChars="0"/>
              <w:jc w:val="center"/>
              <w:rPr>
                <w:color w:val="000000"/>
              </w:rPr>
            </w:pPr>
            <w:r>
              <w:rPr>
                <w:rFonts w:hint="eastAsia"/>
                <w:color w:val="000000"/>
                <w:szCs w:val="21"/>
              </w:rPr>
              <w:t>管理员</w:t>
            </w:r>
          </w:p>
        </w:tc>
        <w:tc>
          <w:tcPr>
            <w:tcW w:w="6455" w:type="dxa"/>
            <w:tcBorders>
              <w:top w:val="single" w:color="4F81BD" w:sz="8" w:space="0"/>
              <w:left w:val="dotted" w:color="auto" w:sz="4" w:space="0"/>
              <w:bottom w:val="single" w:color="4F81BD" w:sz="8" w:space="0"/>
              <w:right w:val="single" w:color="4F81BD" w:sz="8" w:space="0"/>
            </w:tcBorders>
            <w:shd w:val="clear" w:color="auto" w:fill="FFFFFF"/>
            <w:vAlign w:val="center"/>
          </w:tcPr>
          <w:p>
            <w:pPr>
              <w:ind w:firstLine="0" w:firstLineChars="0"/>
              <w:rPr>
                <w:color w:val="000000"/>
                <w:szCs w:val="21"/>
              </w:rPr>
            </w:pPr>
            <w:r>
              <w:rPr>
                <w:rFonts w:hint="eastAsia"/>
                <w:color w:val="000000"/>
                <w:szCs w:val="21"/>
              </w:rPr>
              <w:t>管理和维护整个系统，包含对用户管理、小程序管理。</w:t>
            </w:r>
          </w:p>
          <w:p>
            <w:pPr>
              <w:ind w:firstLine="0" w:firstLineChars="0"/>
              <w:rPr>
                <w:color w:val="000000"/>
                <w:szCs w:val="21"/>
              </w:rPr>
            </w:pPr>
            <w:r>
              <w:rPr>
                <w:rFonts w:hint="eastAsia"/>
                <w:color w:val="000000"/>
                <w:szCs w:val="21"/>
              </w:rPr>
              <w:t>主要是增删改查操作。</w:t>
            </w:r>
          </w:p>
        </w:tc>
      </w:tr>
      <w:bookmarkEnd w:id="47"/>
    </w:tbl>
    <w:p>
      <w:pPr>
        <w:pStyle w:val="3"/>
      </w:pPr>
      <w:bookmarkStart w:id="48" w:name="_Toc44195927"/>
      <w:r>
        <w:t>2</w:t>
      </w:r>
      <w:r>
        <w:rPr>
          <w:rFonts w:hint="eastAsia"/>
        </w:rPr>
        <w:t>.</w:t>
      </w:r>
      <w:r>
        <w:t>3</w:t>
      </w:r>
      <w:r>
        <w:rPr>
          <w:rFonts w:hint="eastAsia"/>
        </w:rPr>
        <w:t>功能分析</w:t>
      </w:r>
      <w:bookmarkEnd w:id="48"/>
    </w:p>
    <w:p>
      <w:pPr>
        <w:ind w:firstLine="480"/>
      </w:pPr>
      <w:r>
        <w:rPr>
          <w:rFonts w:hint="eastAsia"/>
        </w:rPr>
        <w:t>对于健身，不同的用户有不同的需求，不同的目的、不同的要求。对此，我们进行功能分析。系统的参与者主要分为两类，用户和管理员。根据以上角色分析给出角色用例图及用例规约说明，如下所示：</w:t>
      </w:r>
    </w:p>
    <w:p>
      <w:pPr>
        <w:ind w:firstLine="480"/>
      </w:pPr>
      <w:r>
        <w:rPr>
          <w:rFonts w:hint="eastAsia"/>
        </w:rPr>
        <w:t>（1）用户主要通过NFat小程序来进行选课、发布动态、关注、收藏、pk、逛商城等。其角色用例图如图</w:t>
      </w:r>
      <w:r>
        <w:t>2</w:t>
      </w:r>
      <w:r>
        <w:rPr>
          <w:rFonts w:hint="eastAsia"/>
        </w:rPr>
        <w:t>-</w:t>
      </w:r>
      <w:r>
        <w:t>2</w:t>
      </w:r>
      <w:r>
        <w:rPr>
          <w:rFonts w:hint="eastAsia"/>
        </w:rPr>
        <w:t>所示：</w:t>
      </w:r>
    </w:p>
    <w:p>
      <w:pPr>
        <w:ind w:firstLine="0" w:firstLineChars="0"/>
      </w:pPr>
      <w:r>
        <w:rPr>
          <w:rFonts w:hint="eastAsia"/>
        </w:rPr>
        <w:t xml:space="preserve">    </w:t>
      </w:r>
      <w:r>
        <w:rPr>
          <w:rFonts w:hint="eastAsia"/>
        </w:rPr>
        <w:drawing>
          <wp:inline distT="0" distB="0" distL="114300" distR="114300">
            <wp:extent cx="2950845" cy="3661410"/>
            <wp:effectExtent l="0" t="0" r="5715" b="11430"/>
            <wp:docPr id="5" name="图片 5"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用例图"/>
                    <pic:cNvPicPr>
                      <a:picLocks noChangeAspect="1"/>
                    </pic:cNvPicPr>
                  </pic:nvPicPr>
                  <pic:blipFill>
                    <a:blip r:embed="rId13"/>
                    <a:stretch>
                      <a:fillRect/>
                    </a:stretch>
                  </pic:blipFill>
                  <pic:spPr>
                    <a:xfrm>
                      <a:off x="0" y="0"/>
                      <a:ext cx="2950845" cy="3661410"/>
                    </a:xfrm>
                    <a:prstGeom prst="rect">
                      <a:avLst/>
                    </a:prstGeom>
                  </pic:spPr>
                </pic:pic>
              </a:graphicData>
            </a:graphic>
          </wp:inline>
        </w:drawing>
      </w:r>
    </w:p>
    <w:p>
      <w:pPr>
        <w:pStyle w:val="5"/>
      </w:pPr>
      <w:r>
        <w:rPr>
          <w:rFonts w:hint="eastAsia"/>
        </w:rPr>
        <w:t>图3-</w:t>
      </w:r>
      <w:r>
        <w:t>2</w:t>
      </w:r>
      <w:r>
        <w:rPr>
          <w:rFonts w:hint="eastAsia"/>
        </w:rPr>
        <w:t>用户用例图</w:t>
      </w:r>
    </w:p>
    <w:p>
      <w:pPr>
        <w:ind w:firstLine="480"/>
      </w:pPr>
      <w:r>
        <w:rPr>
          <w:rFonts w:hint="eastAsia"/>
        </w:rPr>
        <w:t>用户用例规约说明如下所示：</w:t>
      </w:r>
    </w:p>
    <w:p>
      <w:pPr>
        <w:pStyle w:val="5"/>
      </w:pPr>
      <w:r>
        <w:rPr>
          <w:rFonts w:hint="eastAsia"/>
        </w:rPr>
        <w:t>表3-</w:t>
      </w:r>
      <w:r>
        <w:t>3</w:t>
      </w:r>
      <w:r>
        <w:rPr>
          <w:rFonts w:hint="eastAsia"/>
        </w:rPr>
        <w:t>选课规约说明</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54"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jc w:val="center"/>
              <w:rPr>
                <w:color w:val="000000"/>
              </w:rPr>
            </w:pPr>
            <w:r>
              <w:rPr>
                <w:rFonts w:hint="eastAsia"/>
                <w:color w:val="000000"/>
              </w:rPr>
              <w:t>用例名称</w:t>
            </w:r>
          </w:p>
        </w:tc>
        <w:tc>
          <w:tcPr>
            <w:tcW w:w="6173"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rPr>
                <w:color w:val="000000"/>
              </w:rPr>
            </w:pPr>
            <w:r>
              <w:rPr>
                <w:rFonts w:hint="eastAsia"/>
                <w:color w:val="000000"/>
              </w:rPr>
              <w:t>选课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54"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用例角色</w:t>
            </w:r>
          </w:p>
        </w:tc>
        <w:tc>
          <w:tcPr>
            <w:tcW w:w="6173"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用例说明</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选择健身课程、并选择是否加入该课程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前置条件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进入小程序并授权登录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基本事件流</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numPr>
                <w:ilvl w:val="0"/>
                <w:numId w:val="1"/>
              </w:numPr>
              <w:ind w:firstLineChars="0"/>
              <w:rPr>
                <w:color w:val="000000"/>
              </w:rPr>
            </w:pPr>
            <w:r>
              <w:rPr>
                <w:rFonts w:hint="eastAsia"/>
                <w:color w:val="000000"/>
              </w:rPr>
              <w:t>用户进入小程序并登录</w:t>
            </w:r>
          </w:p>
          <w:p>
            <w:pPr>
              <w:numPr>
                <w:ilvl w:val="0"/>
                <w:numId w:val="1"/>
              </w:numPr>
              <w:ind w:firstLineChars="0"/>
              <w:rPr>
                <w:color w:val="000000"/>
              </w:rPr>
            </w:pPr>
            <w:r>
              <w:rPr>
                <w:rFonts w:hint="eastAsia"/>
                <w:color w:val="000000"/>
              </w:rPr>
              <w:t>进入课程页面</w:t>
            </w:r>
          </w:p>
          <w:p>
            <w:pPr>
              <w:numPr>
                <w:ilvl w:val="0"/>
                <w:numId w:val="1"/>
              </w:numPr>
              <w:ind w:firstLineChars="0"/>
              <w:rPr>
                <w:color w:val="000000"/>
              </w:rPr>
            </w:pPr>
            <w:r>
              <w:rPr>
                <w:rFonts w:hint="eastAsia"/>
                <w:color w:val="000000"/>
              </w:rPr>
              <w:t>选择是否加入该课程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后置条件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用户我的课程中多了条数据</w:t>
            </w:r>
          </w:p>
        </w:tc>
      </w:tr>
    </w:tbl>
    <w:p>
      <w:pPr>
        <w:pStyle w:val="5"/>
      </w:pPr>
      <w:r>
        <w:rPr>
          <w:rFonts w:hint="eastAsia"/>
        </w:rPr>
        <w:t>表3-</w:t>
      </w:r>
      <w:r>
        <w:t>4</w:t>
      </w:r>
      <w:r>
        <w:rPr>
          <w:rFonts w:hint="eastAsia"/>
        </w:rPr>
        <w:t>发布动态规约说明</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jc w:val="center"/>
              <w:rPr>
                <w:color w:val="000000"/>
              </w:rPr>
            </w:pPr>
            <w:r>
              <w:rPr>
                <w:rFonts w:hint="eastAsia"/>
                <w:color w:val="000000"/>
              </w:rPr>
              <w:t>用例名称</w:t>
            </w:r>
          </w:p>
        </w:tc>
        <w:tc>
          <w:tcPr>
            <w:tcW w:w="6173"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rPr>
                <w:color w:val="000000"/>
              </w:rPr>
            </w:pPr>
            <w:r>
              <w:rPr>
                <w:rFonts w:hint="eastAsia"/>
                <w:color w:val="000000"/>
              </w:rPr>
              <w:t>发布动态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用例角色</w:t>
            </w:r>
          </w:p>
        </w:tc>
        <w:tc>
          <w:tcPr>
            <w:tcW w:w="6173"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用例说明</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发布动态，可以有文字、图片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前置条件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进入小程序并登录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基本事件流</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24"/>
              <w:numPr>
                <w:ilvl w:val="0"/>
                <w:numId w:val="2"/>
              </w:numPr>
              <w:ind w:firstLineChars="0"/>
              <w:rPr>
                <w:color w:val="000000"/>
              </w:rPr>
            </w:pPr>
            <w:r>
              <w:rPr>
                <w:rFonts w:hint="eastAsia"/>
                <w:color w:val="000000"/>
              </w:rPr>
              <w:t>用户进入小程序并登录</w:t>
            </w:r>
          </w:p>
          <w:p>
            <w:pPr>
              <w:pStyle w:val="24"/>
              <w:numPr>
                <w:ilvl w:val="0"/>
                <w:numId w:val="2"/>
              </w:numPr>
              <w:ind w:firstLineChars="0"/>
              <w:rPr>
                <w:color w:val="000000"/>
              </w:rPr>
            </w:pPr>
            <w:r>
              <w:rPr>
                <w:rFonts w:hint="eastAsia"/>
                <w:color w:val="000000"/>
              </w:rPr>
              <w:t>发布动态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后置条件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用户动态中多了条数据</w:t>
            </w:r>
          </w:p>
        </w:tc>
      </w:tr>
    </w:tbl>
    <w:p>
      <w:pPr>
        <w:pStyle w:val="5"/>
      </w:pPr>
      <w:r>
        <w:rPr>
          <w:rFonts w:hint="eastAsia"/>
        </w:rPr>
        <w:t>表3-</w:t>
      </w:r>
      <w:r>
        <w:t>5</w:t>
      </w:r>
      <w:r>
        <w:rPr>
          <w:rFonts w:hint="eastAsia"/>
        </w:rPr>
        <w:t>关注规约说明</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jc w:val="center"/>
              <w:rPr>
                <w:color w:val="000000"/>
              </w:rPr>
            </w:pPr>
            <w:r>
              <w:rPr>
                <w:rFonts w:hint="eastAsia"/>
                <w:color w:val="000000"/>
              </w:rPr>
              <w:t>用例名称</w:t>
            </w:r>
          </w:p>
        </w:tc>
        <w:tc>
          <w:tcPr>
            <w:tcW w:w="6173"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rPr>
                <w:color w:val="000000"/>
              </w:rPr>
            </w:pPr>
            <w:r>
              <w:rPr>
                <w:rFonts w:hint="eastAsia"/>
                <w:color w:val="000000"/>
              </w:rPr>
              <w:t>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用例角色</w:t>
            </w:r>
          </w:p>
        </w:tc>
        <w:tc>
          <w:tcPr>
            <w:tcW w:w="6173"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用例说明</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关注其他用户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前置条件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进入小程序并登录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基本事件流</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24"/>
              <w:numPr>
                <w:ilvl w:val="0"/>
                <w:numId w:val="3"/>
              </w:numPr>
              <w:ind w:firstLineChars="0"/>
              <w:rPr>
                <w:color w:val="000000"/>
              </w:rPr>
            </w:pPr>
            <w:r>
              <w:rPr>
                <w:rFonts w:hint="eastAsia"/>
                <w:color w:val="000000"/>
              </w:rPr>
              <w:t>用户进入小程序并登录</w:t>
            </w:r>
          </w:p>
          <w:p>
            <w:pPr>
              <w:pStyle w:val="24"/>
              <w:numPr>
                <w:ilvl w:val="0"/>
                <w:numId w:val="3"/>
              </w:numPr>
              <w:ind w:firstLineChars="0"/>
              <w:rPr>
                <w:color w:val="000000"/>
              </w:rPr>
            </w:pPr>
            <w:r>
              <w:rPr>
                <w:rFonts w:hint="eastAsia"/>
                <w:color w:val="000000"/>
              </w:rPr>
              <w:t>点击关注按钮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后置条件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用户关注中多了条数据</w:t>
            </w:r>
          </w:p>
        </w:tc>
      </w:tr>
    </w:tbl>
    <w:p>
      <w:pPr>
        <w:pStyle w:val="5"/>
      </w:pPr>
      <w:r>
        <w:rPr>
          <w:rFonts w:hint="eastAsia"/>
        </w:rPr>
        <w:t>表3-</w:t>
      </w:r>
      <w:r>
        <w:t>6</w:t>
      </w:r>
      <w:r>
        <w:rPr>
          <w:rFonts w:hint="eastAsia"/>
        </w:rPr>
        <w:t>收藏规约说明</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jc w:val="center"/>
              <w:rPr>
                <w:color w:val="000000"/>
              </w:rPr>
            </w:pPr>
            <w:r>
              <w:rPr>
                <w:rFonts w:hint="eastAsia"/>
                <w:color w:val="000000"/>
              </w:rPr>
              <w:t>用例名称</w:t>
            </w:r>
          </w:p>
        </w:tc>
        <w:tc>
          <w:tcPr>
            <w:tcW w:w="6173"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rPr>
                <w:color w:val="000000"/>
              </w:rPr>
            </w:pPr>
            <w:r>
              <w:rPr>
                <w:rFonts w:hint="eastAsia"/>
                <w:color w:val="000000"/>
              </w:rPr>
              <w:t>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用例角色</w:t>
            </w:r>
          </w:p>
        </w:tc>
        <w:tc>
          <w:tcPr>
            <w:tcW w:w="6173"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用例说明</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收藏其他用户发布的动态、课程等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前置条件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进入小程序并登录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基本事件流</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24"/>
              <w:numPr>
                <w:ilvl w:val="0"/>
                <w:numId w:val="4"/>
              </w:numPr>
              <w:ind w:firstLineChars="0"/>
              <w:rPr>
                <w:color w:val="000000"/>
              </w:rPr>
            </w:pPr>
            <w:r>
              <w:rPr>
                <w:rFonts w:hint="eastAsia"/>
                <w:color w:val="000000"/>
              </w:rPr>
              <w:t>用户进入小程序并登录</w:t>
            </w:r>
          </w:p>
          <w:p>
            <w:pPr>
              <w:pStyle w:val="24"/>
              <w:numPr>
                <w:ilvl w:val="0"/>
                <w:numId w:val="4"/>
              </w:numPr>
              <w:ind w:firstLineChars="0"/>
              <w:rPr>
                <w:color w:val="000000"/>
              </w:rPr>
            </w:pPr>
            <w:r>
              <w:rPr>
                <w:rFonts w:hint="eastAsia"/>
                <w:color w:val="000000"/>
              </w:rPr>
              <w:t>点击收藏按钮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后置条件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用户收藏中多了条数据</w:t>
            </w:r>
          </w:p>
        </w:tc>
      </w:tr>
    </w:tbl>
    <w:p>
      <w:pPr>
        <w:pStyle w:val="5"/>
      </w:pPr>
      <w:r>
        <w:rPr>
          <w:rFonts w:hint="eastAsia"/>
        </w:rPr>
        <w:t>表3-</w:t>
      </w:r>
      <w:r>
        <w:t>7</w:t>
      </w:r>
      <w:r>
        <w:rPr>
          <w:rFonts w:hint="eastAsia"/>
        </w:rPr>
        <w:t xml:space="preserve"> pk规约说明</w:t>
      </w:r>
    </w:p>
    <w:tbl>
      <w:tblPr>
        <w:tblStyle w:val="23"/>
        <w:tblW w:w="0" w:type="auto"/>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autofit"/>
        <w:tblCellMar>
          <w:top w:w="0" w:type="dxa"/>
          <w:left w:w="108" w:type="dxa"/>
          <w:bottom w:w="0" w:type="dxa"/>
          <w:right w:w="108" w:type="dxa"/>
        </w:tblCellMar>
      </w:tblPr>
      <w:tblGrid>
        <w:gridCol w:w="2054"/>
        <w:gridCol w:w="6173"/>
      </w:tblGrid>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c>
          <w:tcPr>
            <w:tcW w:w="2054" w:type="dxa"/>
            <w:tcBorders>
              <w:bottom w:val="single" w:color="9CC2E5" w:themeColor="accent1" w:themeTint="99" w:sz="12" w:space="0"/>
              <w:insideH w:val="single" w:sz="12" w:space="0"/>
            </w:tcBorders>
          </w:tcPr>
          <w:p>
            <w:pPr>
              <w:ind w:firstLine="0" w:firstLineChars="0"/>
              <w:jc w:val="center"/>
              <w:rPr>
                <w:b w:val="0"/>
                <w:bCs w:val="0"/>
                <w:color w:val="000000"/>
              </w:rPr>
            </w:pPr>
            <w:r>
              <w:rPr>
                <w:rFonts w:hint="eastAsia"/>
                <w:b w:val="0"/>
                <w:bCs w:val="0"/>
                <w:color w:val="000000"/>
              </w:rPr>
              <w:t>用例名称</w:t>
            </w:r>
          </w:p>
        </w:tc>
        <w:tc>
          <w:tcPr>
            <w:tcW w:w="6173" w:type="dxa"/>
            <w:tcBorders>
              <w:bottom w:val="single" w:color="9CC2E5" w:themeColor="accent1" w:themeTint="99" w:sz="12" w:space="0"/>
              <w:insideH w:val="single" w:sz="12" w:space="0"/>
            </w:tcBorders>
          </w:tcPr>
          <w:p>
            <w:pPr>
              <w:ind w:firstLine="0" w:firstLineChars="0"/>
              <w:rPr>
                <w:b w:val="0"/>
                <w:bCs w:val="0"/>
                <w:color w:val="000000"/>
              </w:rPr>
            </w:pPr>
            <w:r>
              <w:rPr>
                <w:rFonts w:hint="eastAsia"/>
                <w:b w:val="0"/>
                <w:bCs w:val="0"/>
                <w:color w:val="000000"/>
              </w:rPr>
              <w:t>pk</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c>
          <w:tcPr>
            <w:tcW w:w="2054" w:type="dxa"/>
            <w:shd w:val="clear" w:color="auto" w:fill="DEEAF6" w:themeFill="accent1" w:themeFillTint="33"/>
          </w:tcPr>
          <w:p>
            <w:pPr>
              <w:ind w:firstLine="0" w:firstLineChars="0"/>
              <w:jc w:val="center"/>
              <w:rPr>
                <w:b w:val="0"/>
                <w:bCs w:val="0"/>
                <w:color w:val="000000"/>
              </w:rPr>
            </w:pPr>
            <w:r>
              <w:rPr>
                <w:rFonts w:hint="eastAsia"/>
                <w:b w:val="0"/>
                <w:bCs w:val="0"/>
                <w:color w:val="000000"/>
              </w:rPr>
              <w:t>用例角色</w:t>
            </w:r>
          </w:p>
        </w:tc>
        <w:tc>
          <w:tcPr>
            <w:tcW w:w="6173" w:type="dxa"/>
            <w:shd w:val="clear" w:color="auto" w:fill="DEEAF6" w:themeFill="accent1" w:themeFillTint="33"/>
          </w:tcPr>
          <w:p>
            <w:pPr>
              <w:ind w:firstLine="0" w:firstLineChars="0"/>
              <w:rPr>
                <w:color w:val="000000"/>
              </w:rPr>
            </w:pPr>
            <w:r>
              <w:rPr>
                <w:rFonts w:hint="eastAsia"/>
                <w:color w:val="000000"/>
              </w:rPr>
              <w:t>用户</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c>
          <w:tcPr>
            <w:tcW w:w="2054" w:type="dxa"/>
          </w:tcPr>
          <w:p>
            <w:pPr>
              <w:ind w:firstLine="0" w:firstLineChars="0"/>
              <w:jc w:val="center"/>
              <w:rPr>
                <w:b w:val="0"/>
                <w:bCs w:val="0"/>
                <w:color w:val="000000"/>
              </w:rPr>
            </w:pPr>
            <w:r>
              <w:rPr>
                <w:rFonts w:hint="eastAsia"/>
                <w:b w:val="0"/>
                <w:bCs w:val="0"/>
                <w:color w:val="000000"/>
              </w:rPr>
              <w:t>用例说明</w:t>
            </w:r>
          </w:p>
        </w:tc>
        <w:tc>
          <w:tcPr>
            <w:tcW w:w="6173" w:type="dxa"/>
          </w:tcPr>
          <w:p>
            <w:pPr>
              <w:ind w:firstLine="0" w:firstLineChars="0"/>
              <w:rPr>
                <w:color w:val="000000"/>
              </w:rPr>
            </w:pPr>
            <w:r>
              <w:rPr>
                <w:rFonts w:hint="eastAsia"/>
                <w:color w:val="000000"/>
              </w:rPr>
              <w:t>与其他用户进行健身比赛</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c>
          <w:tcPr>
            <w:tcW w:w="2054" w:type="dxa"/>
            <w:shd w:val="clear" w:color="auto" w:fill="DEEAF6" w:themeFill="accent1" w:themeFillTint="33"/>
          </w:tcPr>
          <w:p>
            <w:pPr>
              <w:ind w:firstLine="0" w:firstLineChars="0"/>
              <w:jc w:val="center"/>
              <w:rPr>
                <w:b w:val="0"/>
                <w:bCs w:val="0"/>
                <w:color w:val="000000"/>
              </w:rPr>
            </w:pPr>
            <w:r>
              <w:rPr>
                <w:rFonts w:hint="eastAsia"/>
                <w:b w:val="0"/>
                <w:bCs w:val="0"/>
                <w:color w:val="000000"/>
              </w:rPr>
              <w:t>前置条件</w:t>
            </w:r>
          </w:p>
        </w:tc>
        <w:tc>
          <w:tcPr>
            <w:tcW w:w="6173" w:type="dxa"/>
            <w:shd w:val="clear" w:color="auto" w:fill="DEEAF6" w:themeFill="accent1" w:themeFillTint="33"/>
          </w:tcPr>
          <w:p>
            <w:pPr>
              <w:ind w:firstLine="0" w:firstLineChars="0"/>
              <w:rPr>
                <w:color w:val="000000"/>
              </w:rPr>
            </w:pPr>
            <w:r>
              <w:rPr>
                <w:rFonts w:hint="eastAsia"/>
                <w:color w:val="000000"/>
              </w:rPr>
              <w:t>进入小程序并登录</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c>
          <w:tcPr>
            <w:tcW w:w="2054" w:type="dxa"/>
          </w:tcPr>
          <w:p>
            <w:pPr>
              <w:ind w:firstLine="0" w:firstLineChars="0"/>
              <w:jc w:val="center"/>
              <w:rPr>
                <w:b w:val="0"/>
                <w:bCs w:val="0"/>
                <w:color w:val="000000"/>
              </w:rPr>
            </w:pPr>
            <w:r>
              <w:rPr>
                <w:rFonts w:hint="eastAsia"/>
                <w:b w:val="0"/>
                <w:bCs w:val="0"/>
                <w:color w:val="000000"/>
              </w:rPr>
              <w:t>基本事件流</w:t>
            </w:r>
          </w:p>
        </w:tc>
        <w:tc>
          <w:tcPr>
            <w:tcW w:w="6173" w:type="dxa"/>
          </w:tcPr>
          <w:p>
            <w:pPr>
              <w:numPr>
                <w:ilvl w:val="0"/>
                <w:numId w:val="5"/>
              </w:numPr>
              <w:ind w:firstLineChars="0"/>
              <w:rPr>
                <w:color w:val="000000"/>
              </w:rPr>
            </w:pPr>
            <w:r>
              <w:rPr>
                <w:rFonts w:hint="eastAsia"/>
                <w:color w:val="000000"/>
              </w:rPr>
              <w:t>用户进入小程序并登录</w:t>
            </w:r>
          </w:p>
          <w:p>
            <w:pPr>
              <w:numPr>
                <w:ilvl w:val="0"/>
                <w:numId w:val="5"/>
              </w:numPr>
              <w:ind w:firstLineChars="0"/>
              <w:rPr>
                <w:color w:val="000000"/>
              </w:rPr>
            </w:pPr>
            <w:r>
              <w:rPr>
                <w:rFonts w:hint="eastAsia"/>
                <w:color w:val="000000"/>
              </w:rPr>
              <w:t>进入pk页面</w:t>
            </w:r>
          </w:p>
          <w:p>
            <w:pPr>
              <w:numPr>
                <w:ilvl w:val="0"/>
                <w:numId w:val="5"/>
              </w:numPr>
              <w:ind w:firstLineChars="0"/>
              <w:rPr>
                <w:color w:val="000000"/>
              </w:rPr>
            </w:pPr>
            <w:r>
              <w:rPr>
                <w:rFonts w:hint="eastAsia"/>
                <w:color w:val="000000"/>
              </w:rPr>
              <w:t>选择pk模式</w:t>
            </w:r>
          </w:p>
          <w:p>
            <w:pPr>
              <w:numPr>
                <w:ilvl w:val="0"/>
                <w:numId w:val="5"/>
              </w:numPr>
              <w:ind w:firstLineChars="0"/>
              <w:rPr>
                <w:color w:val="000000"/>
              </w:rPr>
            </w:pPr>
            <w:r>
              <w:rPr>
                <w:rFonts w:hint="eastAsia"/>
                <w:color w:val="000000"/>
              </w:rPr>
              <w:t>开始pk</w:t>
            </w:r>
          </w:p>
          <w:p>
            <w:pPr>
              <w:pStyle w:val="24"/>
              <w:numPr>
                <w:ilvl w:val="0"/>
                <w:numId w:val="5"/>
              </w:numPr>
              <w:ind w:firstLineChars="0"/>
              <w:rPr>
                <w:color w:val="000000"/>
              </w:rPr>
            </w:pPr>
            <w:r>
              <w:rPr>
                <w:rFonts w:hint="eastAsia"/>
                <w:color w:val="000000"/>
              </w:rPr>
              <w:t>结束pk</w:t>
            </w:r>
          </w:p>
        </w:tc>
      </w:tr>
      <w:tr>
        <w:tblPrEx>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Ex>
        <w:tc>
          <w:tcPr>
            <w:tcW w:w="2054" w:type="dxa"/>
            <w:shd w:val="clear" w:color="auto" w:fill="DEEAF6" w:themeFill="accent1" w:themeFillTint="33"/>
          </w:tcPr>
          <w:p>
            <w:pPr>
              <w:ind w:firstLine="0" w:firstLineChars="0"/>
              <w:jc w:val="center"/>
              <w:rPr>
                <w:b w:val="0"/>
                <w:bCs w:val="0"/>
                <w:color w:val="000000"/>
              </w:rPr>
            </w:pPr>
            <w:r>
              <w:rPr>
                <w:rFonts w:hint="eastAsia"/>
                <w:b w:val="0"/>
                <w:bCs w:val="0"/>
                <w:color w:val="000000"/>
              </w:rPr>
              <w:t>后置条件</w:t>
            </w:r>
          </w:p>
        </w:tc>
        <w:tc>
          <w:tcPr>
            <w:tcW w:w="6173" w:type="dxa"/>
            <w:shd w:val="clear" w:color="auto" w:fill="DEEAF6" w:themeFill="accent1" w:themeFillTint="33"/>
          </w:tcPr>
          <w:p>
            <w:pPr>
              <w:ind w:firstLine="0" w:firstLineChars="0"/>
              <w:rPr>
                <w:color w:val="000000"/>
              </w:rPr>
            </w:pPr>
            <w:r>
              <w:rPr>
                <w:rFonts w:hint="eastAsia"/>
                <w:color w:val="000000"/>
              </w:rPr>
              <w:t>没有和本用例有关的后置条件</w:t>
            </w:r>
          </w:p>
        </w:tc>
      </w:tr>
    </w:tbl>
    <w:p>
      <w:pPr>
        <w:pStyle w:val="5"/>
      </w:pPr>
      <w:r>
        <w:rPr>
          <w:rFonts w:hint="eastAsia"/>
        </w:rPr>
        <w:t>表3-</w:t>
      </w:r>
      <w:r>
        <w:t>8</w:t>
      </w:r>
      <w:r>
        <w:rPr>
          <w:rFonts w:hint="eastAsia"/>
        </w:rPr>
        <w:t>逛商城规约说明</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jc w:val="center"/>
              <w:rPr>
                <w:color w:val="000000"/>
              </w:rPr>
            </w:pPr>
            <w:r>
              <w:rPr>
                <w:rFonts w:hint="eastAsia"/>
                <w:color w:val="000000"/>
              </w:rPr>
              <w:t>用例名称</w:t>
            </w:r>
          </w:p>
        </w:tc>
        <w:tc>
          <w:tcPr>
            <w:tcW w:w="6173"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rPr>
                <w:color w:val="000000"/>
              </w:rPr>
            </w:pPr>
            <w:r>
              <w:rPr>
                <w:rFonts w:hint="eastAsia"/>
                <w:color w:val="000000"/>
              </w:rPr>
              <w:t>逛商城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用例角色</w:t>
            </w:r>
          </w:p>
        </w:tc>
        <w:tc>
          <w:tcPr>
            <w:tcW w:w="6173"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用例说明</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浏览商城页面，可进行加购、购买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前置条件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进入小程序并登录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基本事件流</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24"/>
              <w:numPr>
                <w:ilvl w:val="0"/>
                <w:numId w:val="6"/>
              </w:numPr>
              <w:ind w:firstLineChars="0"/>
              <w:rPr>
                <w:color w:val="000000"/>
              </w:rPr>
            </w:pPr>
            <w:r>
              <w:rPr>
                <w:rFonts w:hint="eastAsia"/>
                <w:color w:val="000000"/>
              </w:rPr>
              <w:t>用户进入小程序并登录</w:t>
            </w:r>
          </w:p>
          <w:p>
            <w:pPr>
              <w:pStyle w:val="24"/>
              <w:numPr>
                <w:ilvl w:val="0"/>
                <w:numId w:val="6"/>
              </w:numPr>
              <w:ind w:firstLineChars="0"/>
              <w:rPr>
                <w:color w:val="000000"/>
              </w:rPr>
            </w:pPr>
            <w:r>
              <w:rPr>
                <w:rFonts w:hint="eastAsia"/>
                <w:color w:val="000000"/>
              </w:rPr>
              <w:t>进入商城页面</w:t>
            </w:r>
          </w:p>
          <w:p>
            <w:pPr>
              <w:pStyle w:val="24"/>
              <w:numPr>
                <w:ilvl w:val="0"/>
                <w:numId w:val="6"/>
              </w:numPr>
              <w:ind w:firstLineChars="0"/>
              <w:rPr>
                <w:color w:val="000000"/>
              </w:rPr>
            </w:pPr>
            <w:r>
              <w:rPr>
                <w:rFonts w:hint="eastAsia"/>
                <w:color w:val="000000"/>
              </w:rPr>
              <w:t>选择是否进入商品详情页面</w:t>
            </w:r>
          </w:p>
          <w:p>
            <w:pPr>
              <w:pStyle w:val="24"/>
              <w:numPr>
                <w:ilvl w:val="0"/>
                <w:numId w:val="6"/>
              </w:numPr>
              <w:ind w:firstLineChars="0"/>
              <w:rPr>
                <w:color w:val="000000"/>
              </w:rPr>
            </w:pPr>
            <w:r>
              <w:rPr>
                <w:rFonts w:hint="eastAsia"/>
                <w:color w:val="000000"/>
              </w:rPr>
              <w:t>选择是否与客服会话</w:t>
            </w:r>
          </w:p>
          <w:p>
            <w:pPr>
              <w:pStyle w:val="24"/>
              <w:numPr>
                <w:ilvl w:val="0"/>
                <w:numId w:val="6"/>
              </w:numPr>
              <w:ind w:firstLineChars="0"/>
              <w:rPr>
                <w:color w:val="000000"/>
              </w:rPr>
            </w:pPr>
            <w:r>
              <w:rPr>
                <w:rFonts w:hint="eastAsia"/>
                <w:color w:val="000000"/>
              </w:rPr>
              <w:t>选择是否分享</w:t>
            </w:r>
          </w:p>
          <w:p>
            <w:pPr>
              <w:pStyle w:val="24"/>
              <w:numPr>
                <w:ilvl w:val="0"/>
                <w:numId w:val="6"/>
              </w:numPr>
              <w:ind w:firstLineChars="0"/>
              <w:rPr>
                <w:color w:val="000000"/>
              </w:rPr>
            </w:pPr>
            <w:r>
              <w:rPr>
                <w:rFonts w:hint="eastAsia"/>
                <w:color w:val="000000"/>
              </w:rPr>
              <w:t>选择是否加购</w:t>
            </w:r>
          </w:p>
          <w:p>
            <w:pPr>
              <w:pStyle w:val="24"/>
              <w:numPr>
                <w:ilvl w:val="0"/>
                <w:numId w:val="6"/>
              </w:numPr>
              <w:ind w:firstLineChars="0"/>
              <w:rPr>
                <w:color w:val="000000"/>
              </w:rPr>
            </w:pPr>
            <w:r>
              <w:rPr>
                <w:rFonts w:hint="eastAsia"/>
                <w:color w:val="000000"/>
              </w:rPr>
              <w:t>选择是否立即购买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后置条件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没有和本用例有关的后置条件</w:t>
            </w:r>
          </w:p>
        </w:tc>
      </w:tr>
    </w:tbl>
    <w:p>
      <w:pPr>
        <w:ind w:firstLine="480"/>
      </w:pPr>
      <w:r>
        <w:rPr>
          <w:rFonts w:hint="eastAsia"/>
        </w:rPr>
        <w:t>（2）管理员在整个过程中参与系统的维护操作，包括对小程序的管理和对用户的管理，主要表现在增删改查等。</w:t>
      </w:r>
    </w:p>
    <w:p>
      <w:pPr>
        <w:ind w:firstLine="0" w:firstLineChars="0"/>
      </w:pPr>
      <w:r>
        <w:rPr>
          <w:rFonts w:hint="eastAsia"/>
        </w:rPr>
        <w:t xml:space="preserve">                  </w:t>
      </w:r>
      <w:r>
        <w:rPr>
          <w:rFonts w:hint="eastAsia"/>
        </w:rPr>
        <w:drawing>
          <wp:inline distT="0" distB="0" distL="114300" distR="114300">
            <wp:extent cx="2279015" cy="1139825"/>
            <wp:effectExtent l="0" t="0" r="6985" b="3175"/>
            <wp:docPr id="6" name="图片 6"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管理员用例图"/>
                    <pic:cNvPicPr>
                      <a:picLocks noChangeAspect="1"/>
                    </pic:cNvPicPr>
                  </pic:nvPicPr>
                  <pic:blipFill>
                    <a:blip r:embed="rId14"/>
                    <a:stretch>
                      <a:fillRect/>
                    </a:stretch>
                  </pic:blipFill>
                  <pic:spPr>
                    <a:xfrm>
                      <a:off x="0" y="0"/>
                      <a:ext cx="2279015" cy="1139825"/>
                    </a:xfrm>
                    <a:prstGeom prst="rect">
                      <a:avLst/>
                    </a:prstGeom>
                  </pic:spPr>
                </pic:pic>
              </a:graphicData>
            </a:graphic>
          </wp:inline>
        </w:drawing>
      </w:r>
    </w:p>
    <w:p>
      <w:pPr>
        <w:ind w:firstLine="0" w:firstLineChars="0"/>
        <w:jc w:val="center"/>
        <w:rPr>
          <w:rFonts w:ascii="楷体" w:hAnsi="楷体" w:eastAsia="楷体" w:cs="楷体"/>
          <w:sz w:val="21"/>
          <w:szCs w:val="21"/>
        </w:rPr>
      </w:pPr>
      <w:r>
        <w:rPr>
          <w:rFonts w:hint="eastAsia" w:ascii="楷体" w:hAnsi="楷体" w:eastAsia="楷体" w:cs="楷体"/>
          <w:sz w:val="21"/>
          <w:szCs w:val="21"/>
        </w:rPr>
        <w:t>图3-</w:t>
      </w:r>
      <w:r>
        <w:rPr>
          <w:rFonts w:ascii="楷体" w:hAnsi="楷体" w:eastAsia="楷体" w:cs="楷体"/>
          <w:sz w:val="21"/>
          <w:szCs w:val="21"/>
        </w:rPr>
        <w:t>9</w:t>
      </w:r>
      <w:r>
        <w:rPr>
          <w:rFonts w:hint="eastAsia" w:ascii="楷体" w:hAnsi="楷体" w:eastAsia="楷体" w:cs="楷体"/>
          <w:sz w:val="21"/>
          <w:szCs w:val="21"/>
        </w:rPr>
        <w:t>管理员用例图</w:t>
      </w:r>
    </w:p>
    <w:p>
      <w:pPr>
        <w:ind w:firstLine="480"/>
      </w:pPr>
      <w:r>
        <w:rPr>
          <w:rFonts w:hint="eastAsia"/>
        </w:rPr>
        <w:t>管理员用例规约说明如下所示：</w:t>
      </w:r>
    </w:p>
    <w:p>
      <w:pPr>
        <w:pStyle w:val="5"/>
      </w:pPr>
      <w:r>
        <w:rPr>
          <w:rFonts w:hint="eastAsia"/>
        </w:rPr>
        <w:t>表3-1</w:t>
      </w:r>
      <w:r>
        <w:t>0</w:t>
      </w:r>
      <w:r>
        <w:rPr>
          <w:rFonts w:hint="eastAsia"/>
        </w:rPr>
        <w:t>小程序管理规约说明</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jc w:val="center"/>
              <w:rPr>
                <w:color w:val="000000"/>
              </w:rPr>
            </w:pPr>
            <w:r>
              <w:rPr>
                <w:rFonts w:hint="eastAsia"/>
                <w:color w:val="000000"/>
              </w:rPr>
              <w:t>用例名称</w:t>
            </w:r>
          </w:p>
        </w:tc>
        <w:tc>
          <w:tcPr>
            <w:tcW w:w="6173"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rPr>
                <w:color w:val="000000"/>
              </w:rPr>
            </w:pPr>
            <w:r>
              <w:rPr>
                <w:rFonts w:hint="eastAsia"/>
                <w:color w:val="000000"/>
              </w:rPr>
              <w:t>小程序管理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用例角色</w:t>
            </w:r>
          </w:p>
        </w:tc>
        <w:tc>
          <w:tcPr>
            <w:tcW w:w="6173"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用例说明</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管理小程序，如数据的增删改查等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前置条件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进入后台管理页面并登录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后置条件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数据库及页面中数据做出相应的变化</w:t>
            </w:r>
          </w:p>
        </w:tc>
      </w:tr>
    </w:tbl>
    <w:p>
      <w:pPr>
        <w:pStyle w:val="5"/>
      </w:pPr>
      <w:r>
        <w:rPr>
          <w:rFonts w:hint="eastAsia"/>
        </w:rPr>
        <w:t>表3-1</w:t>
      </w:r>
      <w:r>
        <w:t>1</w:t>
      </w:r>
      <w:r>
        <w:rPr>
          <w:rFonts w:hint="eastAsia"/>
        </w:rPr>
        <w:t>用户管理规约说明</w:t>
      </w:r>
    </w:p>
    <w:tbl>
      <w:tblPr>
        <w:tblStyle w:val="15"/>
        <w:tblW w:w="0" w:type="auto"/>
        <w:tblInd w:w="1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6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jc w:val="center"/>
              <w:rPr>
                <w:color w:val="000000"/>
              </w:rPr>
            </w:pPr>
            <w:r>
              <w:rPr>
                <w:rFonts w:hint="eastAsia"/>
                <w:color w:val="000000"/>
              </w:rPr>
              <w:t>用例名称</w:t>
            </w:r>
          </w:p>
        </w:tc>
        <w:tc>
          <w:tcPr>
            <w:tcW w:w="6173" w:type="dxa"/>
            <w:tcBorders>
              <w:top w:val="single" w:color="4F81BD" w:sz="8" w:space="0"/>
              <w:left w:val="single" w:color="4F81BD" w:sz="8" w:space="0"/>
              <w:bottom w:val="single" w:color="4F81BD" w:sz="12" w:space="0"/>
              <w:right w:val="single" w:color="4F81BD" w:sz="8" w:space="0"/>
            </w:tcBorders>
            <w:shd w:val="clear" w:color="auto" w:fill="FFFFFF"/>
            <w:vAlign w:val="center"/>
          </w:tcPr>
          <w:p>
            <w:pPr>
              <w:ind w:firstLine="0" w:firstLineChars="0"/>
              <w:rPr>
                <w:color w:val="000000"/>
              </w:rPr>
            </w:pPr>
            <w:r>
              <w:rPr>
                <w:rFonts w:hint="eastAsia"/>
                <w:color w:val="000000"/>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用例角色</w:t>
            </w:r>
          </w:p>
        </w:tc>
        <w:tc>
          <w:tcPr>
            <w:tcW w:w="6173" w:type="dxa"/>
            <w:tcBorders>
              <w:top w:val="single" w:color="4F81BD" w:sz="12"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用例说明</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管理用户，如用户的增删查改等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jc w:val="center"/>
              <w:rPr>
                <w:color w:val="000000"/>
              </w:rPr>
            </w:pPr>
            <w:r>
              <w:rPr>
                <w:rFonts w:hint="eastAsia"/>
                <w:color w:val="000000"/>
              </w:rPr>
              <w:t>前置条件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DBE5F1"/>
            <w:vAlign w:val="center"/>
          </w:tcPr>
          <w:p>
            <w:pPr>
              <w:ind w:firstLine="0" w:firstLineChars="0"/>
              <w:rPr>
                <w:color w:val="000000"/>
              </w:rPr>
            </w:pPr>
            <w:r>
              <w:rPr>
                <w:rFonts w:hint="eastAsia"/>
                <w:color w:val="000000"/>
              </w:rPr>
              <w:t>进入后台管理页面并登录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jc w:val="center"/>
              <w:rPr>
                <w:color w:val="000000"/>
              </w:rPr>
            </w:pPr>
            <w:r>
              <w:rPr>
                <w:rFonts w:hint="eastAsia"/>
                <w:color w:val="000000"/>
              </w:rPr>
              <w:t>后置条件</w:t>
            </w:r>
          </w:p>
        </w:tc>
        <w:tc>
          <w:tcPr>
            <w:tcW w:w="617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firstLine="0" w:firstLineChars="0"/>
              <w:rPr>
                <w:color w:val="000000"/>
              </w:rPr>
            </w:pPr>
            <w:r>
              <w:rPr>
                <w:rFonts w:hint="eastAsia"/>
                <w:color w:val="000000"/>
              </w:rPr>
              <w:t>数据库及页面中数据做出相应的变化</w:t>
            </w:r>
          </w:p>
        </w:tc>
      </w:tr>
    </w:tbl>
    <w:p>
      <w:pPr>
        <w:pStyle w:val="3"/>
      </w:pPr>
      <w:bookmarkStart w:id="49" w:name="_Toc44195928"/>
      <w:r>
        <w:rPr>
          <w:rFonts w:hint="eastAsia"/>
        </w:rPr>
        <w:t>2</w:t>
      </w:r>
      <w:r>
        <w:t>.4</w:t>
      </w:r>
      <w:r>
        <w:rPr>
          <w:rFonts w:hint="eastAsia"/>
        </w:rPr>
        <w:t>开发工具及相关技术</w:t>
      </w:r>
      <w:bookmarkEnd w:id="49"/>
    </w:p>
    <w:p>
      <w:pPr>
        <w:pStyle w:val="24"/>
        <w:numPr>
          <w:ilvl w:val="0"/>
          <w:numId w:val="7"/>
        </w:numPr>
        <w:ind w:firstLineChars="0"/>
      </w:pPr>
      <w:r>
        <w:rPr>
          <w:rFonts w:hint="eastAsia"/>
        </w:rPr>
        <w:t>微信开发者工具</w:t>
      </w:r>
    </w:p>
    <w:p>
      <w:pPr>
        <w:ind w:firstLine="480"/>
      </w:pPr>
      <w:r>
        <w:rPr>
          <w:rFonts w:hint="eastAsia"/>
          <w:szCs w:val="22"/>
        </w:rPr>
        <w:t>小程序是一种新的开放能力，开发者可以快速地开发一个小程序。小程序可以在微信内被便捷地获取和传播，同时具有出色的使用体验。它</w:t>
      </w:r>
      <w:r>
        <w:rPr>
          <w:rFonts w:hint="eastAsia"/>
        </w:rPr>
        <w:t>提供一系列工具帮助开发者快速接入并完成小程序开发。</w:t>
      </w:r>
    </w:p>
    <w:p>
      <w:pPr>
        <w:pStyle w:val="24"/>
        <w:numPr>
          <w:ilvl w:val="0"/>
          <w:numId w:val="7"/>
        </w:numPr>
        <w:ind w:firstLineChars="0"/>
      </w:pPr>
      <w:r>
        <w:rPr>
          <w:rFonts w:hint="eastAsia"/>
        </w:rPr>
        <w:t>I</w:t>
      </w:r>
      <w:r>
        <w:t>DEA</w:t>
      </w:r>
      <w:r>
        <w:rPr>
          <w:rFonts w:hint="eastAsia"/>
        </w:rPr>
        <w:t>开发工具</w:t>
      </w:r>
    </w:p>
    <w:p>
      <w:pPr>
        <w:ind w:firstLine="480"/>
      </w:pPr>
      <w:r>
        <w:rPr>
          <w:szCs w:val="22"/>
        </w:rPr>
        <w:t>IDEA全称Intelij IDEA,是java语言开发的集成环境，类似于eclipse和myeclipse，InteliJ在业界被公认为最好的java开发工具之一。</w:t>
      </w:r>
      <w:r>
        <w:t>后台框架采用SSM框架开发，SSM是三个开发框架的集成，第一个字母S是指Spring开发框架，第二个字母S是指Spring MVC开发框架，第三个字母M是指Mybatis数据库开发框架。实际上Spring MVC是Spring框架的扩展，是属于Spring框架的一部分，因此应该是两个开发框架的集成。而开发框架就是一套规则和写好的框架代码，它帮助我们实现了很多基础性的功能，节省了程序员大量的编码工作，让程序员可以把更多精力放到系统业务逻辑处理上，并且可以提高程序的规范性和代码的重用性，还可以提高程序的可扩展性和可维护性。</w:t>
      </w:r>
    </w:p>
    <w:p>
      <w:pPr>
        <w:pStyle w:val="24"/>
        <w:numPr>
          <w:ilvl w:val="0"/>
          <w:numId w:val="7"/>
        </w:numPr>
        <w:ind w:firstLineChars="0"/>
        <w:rPr>
          <w:szCs w:val="22"/>
        </w:rPr>
      </w:pPr>
      <w:r>
        <w:rPr>
          <w:rFonts w:hint="eastAsia"/>
          <w:szCs w:val="22"/>
        </w:rPr>
        <w:t>My</w:t>
      </w:r>
      <w:r>
        <w:rPr>
          <w:szCs w:val="22"/>
        </w:rPr>
        <w:t>SQL</w:t>
      </w:r>
      <w:r>
        <w:rPr>
          <w:rFonts w:hint="eastAsia"/>
          <w:szCs w:val="22"/>
        </w:rPr>
        <w:t>数据库</w:t>
      </w:r>
    </w:p>
    <w:p>
      <w:pPr>
        <w:ind w:firstLine="480"/>
      </w:pPr>
      <w:r>
        <w:rPr>
          <w:rFonts w:hint="eastAsia"/>
        </w:rPr>
        <w:t>MySQL是一个关系型数据库管理系统，体积小，运行速度快，命令执行的速度快</w:t>
      </w:r>
      <w:r>
        <w:rPr>
          <w:rFonts w:hint="eastAsia"/>
          <w:vertAlign w:val="superscript"/>
        </w:rPr>
        <w:t>[</w:t>
      </w:r>
      <w:r>
        <w:rPr>
          <w:vertAlign w:val="superscript"/>
        </w:rPr>
        <w:t>11]</w:t>
      </w:r>
      <w:r>
        <w:rPr>
          <w:rFonts w:hint="eastAsia"/>
        </w:rPr>
        <w:t>。性能卓越服务稳定，很少出现异常宕机。而且，其使用成本低，支持多种操作系统，提供多种API接口。</w:t>
      </w:r>
    </w:p>
    <w:p>
      <w:pPr>
        <w:pStyle w:val="3"/>
      </w:pPr>
      <w:bookmarkStart w:id="50" w:name="_Toc44195929"/>
      <w:r>
        <w:rPr>
          <w:rFonts w:hint="eastAsia"/>
        </w:rPr>
        <w:t>2</w:t>
      </w:r>
      <w:r>
        <w:t>.5</w:t>
      </w:r>
      <w:r>
        <w:rPr>
          <w:rFonts w:hint="eastAsia"/>
        </w:rPr>
        <w:t>本章小结</w:t>
      </w:r>
      <w:bookmarkEnd w:id="50"/>
    </w:p>
    <w:p>
      <w:pPr>
        <w:ind w:firstLine="480"/>
        <w:rPr>
          <w:rFonts w:hint="eastAsia"/>
        </w:rPr>
      </w:pPr>
      <w:r>
        <w:rPr>
          <w:rFonts w:hint="eastAsia"/>
        </w:rPr>
        <w:t>本章主要对“Nfat”小程序进行需求分析，包括市场可行性分析、经济可行性分析、技术可行性分析，系统前后台的角色分析、角色的功能分析以及对开发工具及相关技术的分析。需求分析的结果可以为之后的总体设计提供依据。</w:t>
      </w:r>
    </w:p>
    <w:p>
      <w:pPr>
        <w:widowControl/>
        <w:spacing w:line="240" w:lineRule="auto"/>
        <w:ind w:firstLine="0" w:firstLineChars="0"/>
        <w:jc w:val="left"/>
        <w:rPr>
          <w:rFonts w:eastAsia="黑体"/>
          <w:b/>
          <w:kern w:val="44"/>
          <w:sz w:val="32"/>
        </w:rPr>
      </w:pPr>
      <w:r>
        <w:br w:type="page"/>
      </w:r>
    </w:p>
    <w:p>
      <w:pPr>
        <w:pStyle w:val="2"/>
        <w:spacing w:before="312" w:after="312"/>
      </w:pPr>
      <w:bookmarkStart w:id="51" w:name="_Toc44195930"/>
      <w:r>
        <w:t>3</w:t>
      </w:r>
      <w:r>
        <w:rPr>
          <w:rFonts w:hint="eastAsia"/>
        </w:rPr>
        <w:t>总体设计</w:t>
      </w:r>
      <w:bookmarkEnd w:id="51"/>
    </w:p>
    <w:p>
      <w:pPr>
        <w:pStyle w:val="3"/>
      </w:pPr>
      <w:bookmarkStart w:id="52" w:name="_Toc44195931"/>
      <w:r>
        <w:rPr>
          <w:rFonts w:hint="eastAsia"/>
        </w:rPr>
        <w:t>3</w:t>
      </w:r>
      <w:r>
        <w:t>.1</w:t>
      </w:r>
      <w:r>
        <w:rPr>
          <w:rFonts w:hint="eastAsia"/>
        </w:rPr>
        <w:t>系统结构设计</w:t>
      </w:r>
      <w:bookmarkEnd w:id="52"/>
    </w:p>
    <w:p>
      <w:pPr>
        <w:ind w:firstLine="480"/>
        <w:rPr>
          <w:rFonts w:hint="eastAsia"/>
        </w:rPr>
      </w:pPr>
      <w:r>
        <w:rPr>
          <w:rFonts w:hint="eastAsia"/>
        </w:rPr>
        <w:t>系统服务端采用MVC开发思想的S</w:t>
      </w:r>
      <w:r>
        <w:t>SM</w:t>
      </w:r>
      <w:r>
        <w:rPr>
          <w:rFonts w:hint="eastAsia"/>
        </w:rPr>
        <w:t>框架。M</w:t>
      </w:r>
      <w:r>
        <w:t>VC</w:t>
      </w:r>
      <w:r>
        <w:rPr>
          <w:rFonts w:hint="eastAsia"/>
        </w:rPr>
        <w:t>相仿于一个三阶段体系结构，主要包含封装的思想。这三个模块被分为三层，它们是独立的块，彼此拥有极强的独立性并且互不影响。后台开发模式分为数据库持久层、功能业务层和性能表现层。数据库持久层对数据库进行处理，实现数据的读取和存储过程；功能业务层负责系统的业务模块和功能模块的设计，建立相互独立的模块操作可以增加重用性；性能表现层以J</w:t>
      </w:r>
      <w:r>
        <w:t>SON</w:t>
      </w:r>
      <w:r>
        <w:rPr>
          <w:rFonts w:hint="eastAsia"/>
        </w:rPr>
        <w:t>格式汇总数据渲染后并将其显示出来。这种设计模式降低了模块间的依赖性，提高了系统的耐久性，让系统更加轻便快捷。</w:t>
      </w:r>
    </w:p>
    <w:p>
      <w:pPr>
        <w:widowControl/>
        <w:spacing w:line="240" w:lineRule="auto"/>
        <w:ind w:firstLine="0" w:firstLineChars="0"/>
        <w:jc w:val="center"/>
        <w:rPr>
          <w:rFonts w:ascii="宋体" w:hAnsi="宋体" w:cs="宋体"/>
          <w:kern w:val="0"/>
        </w:rPr>
      </w:pPr>
      <w:bookmarkStart w:id="53" w:name="_Toc513480620"/>
      <w:r>
        <w:rPr>
          <w:rFonts w:ascii="宋体" w:hAnsi="宋体" w:cs="宋体"/>
          <w:kern w:val="0"/>
        </w:rPr>
        <w:drawing>
          <wp:inline distT="0" distB="0" distL="0" distR="0">
            <wp:extent cx="3615055" cy="99631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5094" cy="996740"/>
                    </a:xfrm>
                    <a:prstGeom prst="rect">
                      <a:avLst/>
                    </a:prstGeom>
                  </pic:spPr>
                </pic:pic>
              </a:graphicData>
            </a:graphic>
          </wp:inline>
        </w:drawing>
      </w:r>
    </w:p>
    <w:p>
      <w:pPr>
        <w:widowControl/>
        <w:spacing w:line="240" w:lineRule="auto"/>
        <w:ind w:firstLine="0" w:firstLineChars="0"/>
        <w:jc w:val="center"/>
        <w:rPr>
          <w:rFonts w:hint="eastAsia" w:ascii="楷体" w:hAnsi="楷体" w:eastAsia="楷体" w:cs="宋体"/>
          <w:kern w:val="0"/>
        </w:rPr>
      </w:pPr>
      <w:r>
        <w:rPr>
          <w:rFonts w:hint="eastAsia" w:ascii="楷体" w:hAnsi="楷体" w:eastAsia="楷体"/>
          <w:sz w:val="21"/>
          <w:szCs w:val="21"/>
        </w:rPr>
        <w:t>图</w:t>
      </w:r>
      <w:r>
        <w:rPr>
          <w:rFonts w:ascii="楷体" w:hAnsi="楷体" w:eastAsia="楷体"/>
          <w:sz w:val="21"/>
          <w:szCs w:val="21"/>
        </w:rPr>
        <w:t>3-1</w:t>
      </w:r>
      <w:r>
        <w:rPr>
          <w:rFonts w:hint="eastAsia" w:ascii="楷体" w:hAnsi="楷体" w:eastAsia="楷体"/>
          <w:color w:val="000000" w:themeColor="text1"/>
          <w:sz w:val="21"/>
          <w:szCs w:val="21"/>
          <w14:textFill>
            <w14:solidFill>
              <w14:schemeClr w14:val="tx1"/>
            </w14:solidFill>
          </w14:textFill>
        </w:rPr>
        <w:t>系统结构图</w:t>
      </w:r>
      <w:bookmarkEnd w:id="53"/>
    </w:p>
    <w:p>
      <w:pPr>
        <w:pStyle w:val="3"/>
      </w:pPr>
      <w:bookmarkStart w:id="54" w:name="_Toc44195932"/>
      <w:r>
        <w:t>3</w:t>
      </w:r>
      <w:r>
        <w:rPr>
          <w:rFonts w:hint="eastAsia"/>
        </w:rPr>
        <w:t>.</w:t>
      </w:r>
      <w:r>
        <w:t>2</w:t>
      </w:r>
      <w:r>
        <w:rPr>
          <w:rFonts w:hint="eastAsia"/>
        </w:rPr>
        <w:t>功能模块划分</w:t>
      </w:r>
      <w:bookmarkEnd w:id="54"/>
    </w:p>
    <w:p>
      <w:pPr>
        <w:ind w:firstLine="480"/>
      </w:pPr>
      <w:r>
        <w:rPr>
          <w:rFonts w:hint="eastAsia"/>
        </w:rPr>
        <w:t>通过对小程序的功能分析，我们将小程序分为首页模块、训练模块、商城模块、pk模块、我的模块五个模块。如图</w:t>
      </w:r>
      <w:r>
        <w:t>3</w:t>
      </w:r>
      <w:r>
        <w:rPr>
          <w:rFonts w:hint="eastAsia"/>
        </w:rPr>
        <w:t>-</w:t>
      </w:r>
      <w:r>
        <w:t>2</w:t>
      </w:r>
      <w:r>
        <w:rPr>
          <w:rFonts w:hint="eastAsia"/>
        </w:rPr>
        <w:t>所示：</w:t>
      </w:r>
    </w:p>
    <w:p>
      <w:pPr>
        <w:ind w:firstLine="480"/>
      </w:pPr>
      <w:r>
        <w:rPr>
          <w:rFonts w:hint="eastAsia"/>
        </w:rPr>
        <w:t xml:space="preserve">       </w:t>
      </w:r>
      <w:r>
        <w:drawing>
          <wp:inline distT="0" distB="0" distL="114300" distR="114300">
            <wp:extent cx="3505835" cy="2162810"/>
            <wp:effectExtent l="0" t="0" r="14605" b="1270"/>
            <wp:docPr id="20" name="图片 20" descr="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功能模块图"/>
                    <pic:cNvPicPr>
                      <a:picLocks noChangeAspect="1"/>
                    </pic:cNvPicPr>
                  </pic:nvPicPr>
                  <pic:blipFill>
                    <a:blip r:embed="rId16"/>
                    <a:stretch>
                      <a:fillRect/>
                    </a:stretch>
                  </pic:blipFill>
                  <pic:spPr>
                    <a:xfrm>
                      <a:off x="0" y="0"/>
                      <a:ext cx="3505835" cy="2162810"/>
                    </a:xfrm>
                    <a:prstGeom prst="rect">
                      <a:avLst/>
                    </a:prstGeom>
                  </pic:spPr>
                </pic:pic>
              </a:graphicData>
            </a:graphic>
          </wp:inline>
        </w:drawing>
      </w:r>
    </w:p>
    <w:p>
      <w:pPr>
        <w:ind w:firstLine="0" w:firstLineChars="0"/>
        <w:jc w:val="center"/>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w:t>
      </w:r>
      <w:r>
        <w:rPr>
          <w:rFonts w:hint="eastAsia" w:ascii="楷体" w:hAnsi="楷体" w:eastAsia="楷体"/>
          <w:sz w:val="21"/>
          <w:szCs w:val="21"/>
        </w:rPr>
        <w:t>-</w:t>
      </w:r>
      <w:r>
        <w:rPr>
          <w:rFonts w:ascii="楷体" w:hAnsi="楷体" w:eastAsia="楷体"/>
          <w:sz w:val="21"/>
          <w:szCs w:val="21"/>
        </w:rPr>
        <w:t>2</w:t>
      </w:r>
      <w:r>
        <w:rPr>
          <w:rFonts w:hint="eastAsia" w:ascii="楷体" w:hAnsi="楷体" w:eastAsia="楷体"/>
          <w:sz w:val="21"/>
          <w:szCs w:val="21"/>
        </w:rPr>
        <w:t>功能模块图</w:t>
      </w:r>
    </w:p>
    <w:p>
      <w:pPr>
        <w:numPr>
          <w:ilvl w:val="0"/>
          <w:numId w:val="8"/>
        </w:numPr>
        <w:ind w:firstLine="480"/>
      </w:pPr>
      <w:r>
        <w:rPr>
          <w:rFonts w:hint="eastAsia"/>
        </w:rPr>
        <w:t>首页模块。包含推荐、关注、热门三个部分，此模块将显示推荐的动态，关注用户的动态，热门的动态。</w:t>
      </w:r>
    </w:p>
    <w:p>
      <w:pPr>
        <w:numPr>
          <w:ilvl w:val="0"/>
          <w:numId w:val="8"/>
        </w:numPr>
        <w:ind w:firstLine="480"/>
      </w:pPr>
      <w:r>
        <w:rPr>
          <w:rFonts w:hint="eastAsia"/>
        </w:rPr>
        <w:t>训练模块。包含我的课程、推荐课程、专项训练三个部分，此模块将显示用户的课程，推荐的课程以及专项训练的课程，用户可点击相关内容跳转至课程库页面或课程详情页面。</w:t>
      </w:r>
    </w:p>
    <w:p>
      <w:pPr>
        <w:numPr>
          <w:ilvl w:val="0"/>
          <w:numId w:val="8"/>
        </w:numPr>
        <w:ind w:firstLine="480"/>
      </w:pPr>
      <w:r>
        <w:rPr>
          <w:rFonts w:hint="eastAsia"/>
        </w:rPr>
        <w:t>商城模块。此模块主要是与运动相关商品的浏览与购买。</w:t>
      </w:r>
    </w:p>
    <w:p>
      <w:pPr>
        <w:numPr>
          <w:ilvl w:val="0"/>
          <w:numId w:val="8"/>
        </w:numPr>
        <w:ind w:firstLine="480"/>
      </w:pPr>
      <w:r>
        <w:rPr>
          <w:rFonts w:hint="eastAsia"/>
        </w:rPr>
        <w:t>pk模块。包含用户的pk信息、pk模式的选择以及pk巅峰榜的显示。</w:t>
      </w:r>
    </w:p>
    <w:p>
      <w:pPr>
        <w:numPr>
          <w:ilvl w:val="0"/>
          <w:numId w:val="8"/>
        </w:numPr>
        <w:ind w:firstLine="480"/>
      </w:pPr>
      <w:r>
        <w:rPr>
          <w:rFonts w:hint="eastAsia"/>
        </w:rPr>
        <w:t>我的模块。此模块包含用户的基本信息以及一些功能的入口显示。</w:t>
      </w:r>
    </w:p>
    <w:p>
      <w:pPr>
        <w:pStyle w:val="3"/>
      </w:pPr>
      <w:bookmarkStart w:id="55" w:name="_Toc44195933"/>
      <w:r>
        <w:t>3</w:t>
      </w:r>
      <w:r>
        <w:rPr>
          <w:rFonts w:hint="eastAsia"/>
        </w:rPr>
        <w:t>.</w:t>
      </w:r>
      <w:r>
        <w:t>3</w:t>
      </w:r>
      <w:r>
        <w:rPr>
          <w:rFonts w:hint="eastAsia"/>
        </w:rPr>
        <w:t>数据库设计</w:t>
      </w:r>
      <w:bookmarkEnd w:id="55"/>
    </w:p>
    <w:p>
      <w:pPr>
        <w:pStyle w:val="4"/>
      </w:pPr>
      <w:bookmarkStart w:id="56" w:name="_Toc44195934"/>
      <w:r>
        <w:t>3</w:t>
      </w:r>
      <w:r>
        <w:rPr>
          <w:rFonts w:hint="eastAsia"/>
        </w:rPr>
        <w:t>.</w:t>
      </w:r>
      <w:r>
        <w:t>3</w:t>
      </w:r>
      <w:r>
        <w:rPr>
          <w:rFonts w:hint="eastAsia"/>
        </w:rPr>
        <w:t>.1概念设计</w:t>
      </w:r>
      <w:bookmarkEnd w:id="56"/>
    </w:p>
    <w:p>
      <w:pPr>
        <w:ind w:firstLine="480"/>
      </w:pPr>
      <w:r>
        <w:rPr>
          <w:rFonts w:hint="eastAsia"/>
        </w:rPr>
        <w:t>所谓概念设计就是把用户的现实需求通过科学的研究与分析转化为抽象的</w:t>
      </w:r>
      <w:r>
        <w:fldChar w:fldCharType="begin"/>
      </w:r>
      <w:r>
        <w:instrText xml:space="preserve"> HYPERLINK "https://baike.baidu.com/item/%E6%A6%82%E5%BF%B5%E6%95%B0%E6%8D%AE%E6%A8%A1%E5%9E%8B" \t "_blank" </w:instrText>
      </w:r>
      <w:r>
        <w:fldChar w:fldCharType="separate"/>
      </w:r>
      <w:r>
        <w:rPr>
          <w:rFonts w:hint="eastAsia"/>
        </w:rPr>
        <w:t>概念数据模型</w:t>
      </w:r>
      <w:r>
        <w:rPr>
          <w:rFonts w:hint="eastAsia"/>
        </w:rPr>
        <w:fldChar w:fldCharType="end"/>
      </w:r>
      <w:r>
        <w:rPr>
          <w:rFonts w:hint="eastAsia"/>
        </w:rPr>
        <w:t>，集中分类、高度概括，采用E-R设计模式来设计以及分析每个实体与所属属性之间的关系。总体E-R图如图</w:t>
      </w:r>
      <w:r>
        <w:t>3</w:t>
      </w:r>
      <w:r>
        <w:rPr>
          <w:rFonts w:hint="eastAsia"/>
        </w:rPr>
        <w:t>-</w:t>
      </w:r>
      <w:r>
        <w:t>3</w:t>
      </w:r>
      <w:r>
        <w:rPr>
          <w:rFonts w:hint="eastAsia"/>
        </w:rPr>
        <w:t>所示：</w:t>
      </w:r>
    </w:p>
    <w:p>
      <w:pPr>
        <w:ind w:firstLine="0" w:firstLineChars="0"/>
      </w:pPr>
      <w:r>
        <w:drawing>
          <wp:inline distT="0" distB="0" distL="0" distR="0">
            <wp:extent cx="5274310" cy="50628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062855"/>
                    </a:xfrm>
                    <a:prstGeom prst="rect">
                      <a:avLst/>
                    </a:prstGeom>
                  </pic:spPr>
                </pic:pic>
              </a:graphicData>
            </a:graphic>
          </wp:inline>
        </w:drawing>
      </w:r>
    </w:p>
    <w:p>
      <w:pPr>
        <w:pStyle w:val="5"/>
      </w:pPr>
      <w:r>
        <w:rPr>
          <w:rFonts w:hint="eastAsia"/>
        </w:rPr>
        <w:t>图</w:t>
      </w:r>
      <w:r>
        <w:t>3</w:t>
      </w:r>
      <w:r>
        <w:rPr>
          <w:rFonts w:hint="eastAsia"/>
        </w:rPr>
        <w:t>-</w:t>
      </w:r>
      <w:r>
        <w:t>3</w:t>
      </w:r>
      <w:r>
        <w:rPr>
          <w:rFonts w:hint="eastAsia"/>
        </w:rPr>
        <w:t>总体E-R图</w:t>
      </w:r>
    </w:p>
    <w:p>
      <w:pPr>
        <w:pStyle w:val="4"/>
      </w:pPr>
      <w:bookmarkStart w:id="57" w:name="_Toc44195935"/>
      <w:r>
        <w:t>3</w:t>
      </w:r>
      <w:r>
        <w:rPr>
          <w:rFonts w:hint="eastAsia"/>
        </w:rPr>
        <w:t>.</w:t>
      </w:r>
      <w:r>
        <w:t>3</w:t>
      </w:r>
      <w:r>
        <w:rPr>
          <w:rFonts w:hint="eastAsia"/>
        </w:rPr>
        <w:t>.2逻辑设计</w:t>
      </w:r>
      <w:bookmarkEnd w:id="57"/>
    </w:p>
    <w:p>
      <w:pPr>
        <w:ind w:firstLine="480"/>
        <w:rPr>
          <w:szCs w:val="24"/>
        </w:rPr>
      </w:pPr>
      <w:r>
        <w:rPr>
          <w:rFonts w:hint="eastAsia"/>
          <w:szCs w:val="24"/>
        </w:rPr>
        <w:t>所谓逻辑设计就是把概念数据模型转化为逻辑结构数据，使其更具合理性和逻辑性。第一步对数据进行描述，然后定义数据库的逻辑结构，最后罗列出实体的字段属性和主键。数据库中对表的数据描述如下：</w:t>
      </w:r>
    </w:p>
    <w:p>
      <w:pPr>
        <w:numPr>
          <w:ilvl w:val="0"/>
          <w:numId w:val="9"/>
        </w:numPr>
        <w:ind w:firstLine="480"/>
      </w:pPr>
      <w:r>
        <w:rPr>
          <w:rFonts w:hint="eastAsia"/>
        </w:rPr>
        <w:t>评论表（</w:t>
      </w:r>
      <w:r>
        <w:rPr>
          <w:rFonts w:hint="eastAsia"/>
          <w:b/>
          <w:bCs/>
          <w:u w:val="single"/>
        </w:rPr>
        <w:t>编号</w:t>
      </w:r>
      <w:r>
        <w:rPr>
          <w:rFonts w:hint="eastAsia"/>
        </w:rPr>
        <w:t>，评论者编号，模块编号，被评论编号，评论内容，点赞量，状态，创建时间，更新时间）</w:t>
      </w:r>
    </w:p>
    <w:p>
      <w:pPr>
        <w:numPr>
          <w:ilvl w:val="0"/>
          <w:numId w:val="9"/>
        </w:numPr>
        <w:ind w:firstLine="480"/>
      </w:pPr>
      <w:r>
        <w:rPr>
          <w:rFonts w:hint="eastAsia"/>
        </w:rPr>
        <w:t>商品表（</w:t>
      </w:r>
      <w:r>
        <w:rPr>
          <w:rFonts w:hint="eastAsia"/>
          <w:b/>
          <w:bCs/>
          <w:u w:val="single"/>
        </w:rPr>
        <w:t>编号</w:t>
      </w:r>
      <w:r>
        <w:rPr>
          <w:rFonts w:hint="eastAsia"/>
        </w:rPr>
        <w:t>，代号，商品名称，销售价格，数量，销量，描述信息，创建时间，更新时间）</w:t>
      </w:r>
    </w:p>
    <w:p>
      <w:pPr>
        <w:numPr>
          <w:ilvl w:val="0"/>
          <w:numId w:val="9"/>
        </w:numPr>
        <w:ind w:firstLine="480"/>
      </w:pPr>
      <w:r>
        <w:rPr>
          <w:rFonts w:hint="eastAsia"/>
        </w:rPr>
        <w:t>课程表（</w:t>
      </w:r>
      <w:r>
        <w:rPr>
          <w:rFonts w:hint="eastAsia"/>
          <w:b/>
          <w:bCs/>
          <w:u w:val="single"/>
        </w:rPr>
        <w:t>编号</w:t>
      </w:r>
      <w:r>
        <w:rPr>
          <w:rFonts w:hint="eastAsia"/>
        </w:rPr>
        <w:t>，发布者编号，课程标题，难度编号，课程代码，创建时间，更新时间）</w:t>
      </w:r>
    </w:p>
    <w:p>
      <w:pPr>
        <w:numPr>
          <w:ilvl w:val="0"/>
          <w:numId w:val="9"/>
        </w:numPr>
        <w:ind w:firstLine="480"/>
      </w:pPr>
      <w:r>
        <w:rPr>
          <w:rFonts w:hint="eastAsia"/>
        </w:rPr>
        <w:t>动态表（</w:t>
      </w:r>
      <w:r>
        <w:rPr>
          <w:rFonts w:hint="eastAsia"/>
          <w:b/>
          <w:bCs/>
          <w:u w:val="single"/>
        </w:rPr>
        <w:t>编号</w:t>
      </w:r>
      <w:r>
        <w:rPr>
          <w:rFonts w:hint="eastAsia"/>
        </w:rPr>
        <w:t>，用户编号，内容，标题，关注，点赞数，浏览量，状态，创建时间，更新时间，点赞状态）</w:t>
      </w:r>
    </w:p>
    <w:p>
      <w:pPr>
        <w:numPr>
          <w:ilvl w:val="0"/>
          <w:numId w:val="9"/>
        </w:numPr>
        <w:ind w:firstLine="480"/>
      </w:pPr>
      <w:r>
        <w:rPr>
          <w:rFonts w:hint="eastAsia"/>
        </w:rPr>
        <w:t>pk数据表（</w:t>
      </w:r>
      <w:r>
        <w:rPr>
          <w:rFonts w:hint="eastAsia"/>
          <w:b/>
          <w:bCs/>
          <w:u w:val="single"/>
        </w:rPr>
        <w:t>编号</w:t>
      </w:r>
      <w:r>
        <w:rPr>
          <w:rFonts w:hint="eastAsia"/>
        </w:rPr>
        <w:t>，类型名称，创建时间，更新时间）</w:t>
      </w:r>
    </w:p>
    <w:p>
      <w:pPr>
        <w:numPr>
          <w:ilvl w:val="0"/>
          <w:numId w:val="9"/>
        </w:numPr>
        <w:ind w:firstLine="480"/>
      </w:pPr>
      <w:r>
        <w:rPr>
          <w:rFonts w:hint="eastAsia"/>
        </w:rPr>
        <w:t>用户数据表（</w:t>
      </w:r>
      <w:r>
        <w:rPr>
          <w:rFonts w:hint="eastAsia"/>
          <w:b/>
          <w:bCs/>
          <w:u w:val="single"/>
        </w:rPr>
        <w:t>编号</w:t>
      </w:r>
      <w:r>
        <w:rPr>
          <w:rFonts w:hint="eastAsia"/>
        </w:rPr>
        <w:t>，open_id，用户编号，token，创建时间，更新时间）</w:t>
      </w:r>
    </w:p>
    <w:p>
      <w:pPr>
        <w:numPr>
          <w:ilvl w:val="0"/>
          <w:numId w:val="9"/>
        </w:numPr>
        <w:ind w:firstLine="480"/>
      </w:pPr>
      <w:r>
        <w:rPr>
          <w:rFonts w:hint="eastAsia"/>
        </w:rPr>
        <w:t>用户表（</w:t>
      </w:r>
      <w:r>
        <w:rPr>
          <w:rFonts w:hint="eastAsia"/>
          <w:b/>
          <w:bCs/>
          <w:u w:val="single"/>
        </w:rPr>
        <w:t>编号</w:t>
      </w:r>
      <w:r>
        <w:rPr>
          <w:rFonts w:hint="eastAsia"/>
        </w:rPr>
        <w:t>，类型编号，用户名，密码，邮箱地址，手机号，微信号，性别，出生日期）</w:t>
      </w:r>
    </w:p>
    <w:p>
      <w:pPr>
        <w:numPr>
          <w:ilvl w:val="0"/>
          <w:numId w:val="9"/>
        </w:numPr>
        <w:ind w:firstLine="480"/>
      </w:pPr>
      <w:r>
        <w:rPr>
          <w:rFonts w:hint="eastAsia"/>
        </w:rPr>
        <w:t>视频资源表（</w:t>
      </w:r>
      <w:r>
        <w:rPr>
          <w:rFonts w:hint="eastAsia"/>
          <w:b/>
          <w:bCs/>
          <w:u w:val="single"/>
        </w:rPr>
        <w:t>编号</w:t>
      </w:r>
      <w:r>
        <w:rPr>
          <w:rFonts w:hint="eastAsia"/>
        </w:rPr>
        <w:t>，类型，资源地址，创建时间，更新时间）</w:t>
      </w:r>
    </w:p>
    <w:p>
      <w:pPr>
        <w:numPr>
          <w:ilvl w:val="0"/>
          <w:numId w:val="9"/>
        </w:numPr>
        <w:ind w:firstLine="480"/>
      </w:pPr>
      <w:r>
        <w:rPr>
          <w:rFonts w:hint="eastAsia"/>
        </w:rPr>
        <w:t>健康数据表（</w:t>
      </w:r>
      <w:r>
        <w:rPr>
          <w:rFonts w:hint="eastAsia"/>
          <w:b/>
          <w:bCs/>
          <w:u w:val="single"/>
        </w:rPr>
        <w:t>编号</w:t>
      </w:r>
      <w:r>
        <w:rPr>
          <w:rFonts w:hint="eastAsia"/>
        </w:rPr>
        <w:t>，身高，体重，腰围，胸围，臀围）</w:t>
      </w:r>
    </w:p>
    <w:p>
      <w:pPr>
        <w:numPr>
          <w:ilvl w:val="0"/>
          <w:numId w:val="9"/>
        </w:numPr>
        <w:ind w:firstLine="480"/>
      </w:pPr>
      <w:r>
        <w:rPr>
          <w:rFonts w:hint="eastAsia"/>
        </w:rPr>
        <w:t>运动数据表（</w:t>
      </w:r>
      <w:r>
        <w:rPr>
          <w:rFonts w:hint="eastAsia"/>
          <w:b/>
          <w:bCs/>
          <w:u w:val="single"/>
        </w:rPr>
        <w:t>编号</w:t>
      </w:r>
      <w:r>
        <w:rPr>
          <w:rFonts w:hint="eastAsia"/>
        </w:rPr>
        <w:t>，运动时长，消耗卡路里数）</w:t>
      </w:r>
    </w:p>
    <w:p>
      <w:pPr>
        <w:ind w:left="480" w:leftChars="200" w:firstLine="0" w:firstLineChars="0"/>
        <w:rPr>
          <w:szCs w:val="24"/>
        </w:rPr>
      </w:pPr>
      <w:r>
        <w:rPr>
          <w:rFonts w:hint="eastAsia"/>
          <w:szCs w:val="24"/>
        </w:rPr>
        <w:t>根据上述的数据描述，我们建立起数据模型，如下所示：</w:t>
      </w:r>
    </w:p>
    <w:p>
      <w:pPr>
        <w:pStyle w:val="5"/>
      </w:pPr>
      <w:r>
        <w:rPr>
          <w:rFonts w:hint="eastAsia"/>
        </w:rPr>
        <w:t>表</w:t>
      </w:r>
      <w:r>
        <w:t>3</w:t>
      </w:r>
      <w:r>
        <w:rPr>
          <w:rFonts w:hint="eastAsia"/>
        </w:rPr>
        <w:t>-</w:t>
      </w:r>
      <w:r>
        <w:t>4</w:t>
      </w:r>
      <w:r>
        <w:rPr>
          <w:rFonts w:hint="eastAsia"/>
        </w:rPr>
        <w:t>评论表(comment)</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16"/>
        <w:gridCol w:w="768"/>
        <w:gridCol w:w="1236"/>
        <w:gridCol w:w="2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440" w:type="dxa"/>
            <w:vAlign w:val="center"/>
          </w:tcPr>
          <w:p>
            <w:pPr>
              <w:ind w:firstLine="0" w:firstLineChars="0"/>
              <w:jc w:val="center"/>
              <w:rPr>
                <w:szCs w:val="24"/>
              </w:rPr>
            </w:pPr>
            <w:r>
              <w:rPr>
                <w:rFonts w:hint="eastAsia"/>
                <w:szCs w:val="24"/>
              </w:rPr>
              <w:t>中文含义</w:t>
            </w:r>
          </w:p>
        </w:tc>
        <w:tc>
          <w:tcPr>
            <w:tcW w:w="1116" w:type="dxa"/>
            <w:vAlign w:val="center"/>
          </w:tcPr>
          <w:p>
            <w:pPr>
              <w:ind w:firstLine="0" w:firstLineChars="0"/>
              <w:jc w:val="center"/>
              <w:rPr>
                <w:szCs w:val="24"/>
              </w:rPr>
            </w:pPr>
            <w:r>
              <w:rPr>
                <w:rFonts w:hint="eastAsia"/>
                <w:szCs w:val="24"/>
              </w:rPr>
              <w:t>类型</w:t>
            </w:r>
          </w:p>
        </w:tc>
        <w:tc>
          <w:tcPr>
            <w:tcW w:w="768" w:type="dxa"/>
            <w:vAlign w:val="center"/>
          </w:tcPr>
          <w:p>
            <w:pPr>
              <w:ind w:firstLine="0" w:firstLineChars="0"/>
              <w:jc w:val="center"/>
              <w:rPr>
                <w:szCs w:val="24"/>
              </w:rPr>
            </w:pPr>
            <w:r>
              <w:rPr>
                <w:rFonts w:hint="eastAsia"/>
                <w:szCs w:val="24"/>
              </w:rPr>
              <w:t>长度</w:t>
            </w:r>
          </w:p>
        </w:tc>
        <w:tc>
          <w:tcPr>
            <w:tcW w:w="1236" w:type="dxa"/>
            <w:vAlign w:val="center"/>
          </w:tcPr>
          <w:p>
            <w:pPr>
              <w:ind w:firstLine="0" w:firstLineChars="0"/>
              <w:jc w:val="center"/>
              <w:rPr>
                <w:szCs w:val="24"/>
              </w:rPr>
            </w:pPr>
            <w:r>
              <w:rPr>
                <w:rFonts w:hint="eastAsia"/>
                <w:szCs w:val="24"/>
              </w:rPr>
              <w:t>允许空值</w:t>
            </w:r>
          </w:p>
        </w:tc>
        <w:tc>
          <w:tcPr>
            <w:tcW w:w="2566"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440" w:type="dxa"/>
            <w:vAlign w:val="center"/>
          </w:tcPr>
          <w:p>
            <w:pPr>
              <w:ind w:firstLine="0" w:firstLineChars="0"/>
              <w:jc w:val="center"/>
              <w:rPr>
                <w:szCs w:val="24"/>
              </w:rPr>
            </w:pPr>
            <w:r>
              <w:rPr>
                <w:rFonts w:hint="eastAsia"/>
                <w:szCs w:val="24"/>
              </w:rPr>
              <w:t>编号</w:t>
            </w:r>
          </w:p>
        </w:tc>
        <w:tc>
          <w:tcPr>
            <w:tcW w:w="1116" w:type="dxa"/>
            <w:vAlign w:val="center"/>
          </w:tcPr>
          <w:p>
            <w:pPr>
              <w:spacing w:line="240" w:lineRule="auto"/>
              <w:ind w:firstLine="0" w:firstLineChars="0"/>
              <w:jc w:val="center"/>
              <w:rPr>
                <w:szCs w:val="24"/>
              </w:rPr>
            </w:pPr>
            <w:r>
              <w:rPr>
                <w:rFonts w:hint="eastAsia"/>
                <w:szCs w:val="24"/>
              </w:rPr>
              <w:t>int</w:t>
            </w:r>
          </w:p>
        </w:tc>
        <w:tc>
          <w:tcPr>
            <w:tcW w:w="768" w:type="dxa"/>
            <w:vAlign w:val="center"/>
          </w:tcPr>
          <w:p>
            <w:pPr>
              <w:spacing w:line="240" w:lineRule="auto"/>
              <w:ind w:firstLine="0" w:firstLineChars="0"/>
              <w:jc w:val="center"/>
              <w:rPr>
                <w:szCs w:val="24"/>
              </w:rPr>
            </w:pPr>
            <w:r>
              <w:rPr>
                <w:rFonts w:hint="eastAsia"/>
                <w:szCs w:val="24"/>
              </w:rPr>
              <w:t>10</w:t>
            </w:r>
          </w:p>
        </w:tc>
        <w:tc>
          <w:tcPr>
            <w:tcW w:w="1236" w:type="dxa"/>
            <w:vAlign w:val="center"/>
          </w:tcPr>
          <w:p>
            <w:pPr>
              <w:spacing w:line="240" w:lineRule="auto"/>
              <w:ind w:firstLine="0" w:firstLineChars="0"/>
              <w:jc w:val="center"/>
              <w:rPr>
                <w:szCs w:val="24"/>
              </w:rPr>
            </w:pPr>
            <w:r>
              <w:rPr>
                <w:szCs w:val="24"/>
              </w:rPr>
              <w:t>not null</w:t>
            </w:r>
          </w:p>
        </w:tc>
        <w:tc>
          <w:tcPr>
            <w:tcW w:w="2566"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user_id</w:t>
            </w:r>
          </w:p>
        </w:tc>
        <w:tc>
          <w:tcPr>
            <w:tcW w:w="1440" w:type="dxa"/>
            <w:vAlign w:val="center"/>
          </w:tcPr>
          <w:p>
            <w:pPr>
              <w:ind w:firstLine="0" w:firstLineChars="0"/>
              <w:jc w:val="center"/>
              <w:rPr>
                <w:szCs w:val="24"/>
              </w:rPr>
            </w:pPr>
            <w:r>
              <w:rPr>
                <w:rFonts w:hint="eastAsia"/>
                <w:szCs w:val="24"/>
              </w:rPr>
              <w:t>评论者编号</w:t>
            </w:r>
          </w:p>
        </w:tc>
        <w:tc>
          <w:tcPr>
            <w:tcW w:w="1116" w:type="dxa"/>
            <w:vAlign w:val="center"/>
          </w:tcPr>
          <w:p>
            <w:pPr>
              <w:spacing w:line="240" w:lineRule="auto"/>
              <w:ind w:firstLine="0" w:firstLineChars="0"/>
              <w:jc w:val="center"/>
              <w:rPr>
                <w:szCs w:val="24"/>
              </w:rPr>
            </w:pPr>
            <w:r>
              <w:rPr>
                <w:rFonts w:hint="eastAsia"/>
                <w:szCs w:val="24"/>
              </w:rPr>
              <w:t>int</w:t>
            </w:r>
          </w:p>
        </w:tc>
        <w:tc>
          <w:tcPr>
            <w:tcW w:w="768" w:type="dxa"/>
            <w:vAlign w:val="center"/>
          </w:tcPr>
          <w:p>
            <w:pPr>
              <w:spacing w:line="240" w:lineRule="auto"/>
              <w:ind w:firstLine="0" w:firstLineChars="0"/>
              <w:jc w:val="center"/>
              <w:rPr>
                <w:szCs w:val="24"/>
              </w:rPr>
            </w:pPr>
            <w:r>
              <w:rPr>
                <w:rFonts w:hint="eastAsia"/>
                <w:szCs w:val="24"/>
              </w:rPr>
              <w:t>10</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m_id</w:t>
            </w:r>
          </w:p>
        </w:tc>
        <w:tc>
          <w:tcPr>
            <w:tcW w:w="1440" w:type="dxa"/>
            <w:vAlign w:val="center"/>
          </w:tcPr>
          <w:p>
            <w:pPr>
              <w:ind w:firstLine="0" w:firstLineChars="0"/>
              <w:jc w:val="center"/>
              <w:rPr>
                <w:szCs w:val="24"/>
              </w:rPr>
            </w:pPr>
            <w:r>
              <w:rPr>
                <w:rFonts w:hint="eastAsia"/>
              </w:rPr>
              <w:t>模块</w:t>
            </w:r>
            <w:r>
              <w:rPr>
                <w:rFonts w:hint="eastAsia"/>
                <w:szCs w:val="24"/>
              </w:rPr>
              <w:t>编号</w:t>
            </w:r>
          </w:p>
        </w:tc>
        <w:tc>
          <w:tcPr>
            <w:tcW w:w="1116" w:type="dxa"/>
            <w:vAlign w:val="center"/>
          </w:tcPr>
          <w:p>
            <w:pPr>
              <w:spacing w:line="240" w:lineRule="auto"/>
              <w:ind w:firstLine="0" w:firstLineChars="0"/>
              <w:jc w:val="center"/>
              <w:rPr>
                <w:szCs w:val="24"/>
              </w:rPr>
            </w:pPr>
            <w:r>
              <w:rPr>
                <w:rFonts w:hint="eastAsia"/>
                <w:szCs w:val="24"/>
              </w:rPr>
              <w:t>int</w:t>
            </w:r>
          </w:p>
        </w:tc>
        <w:tc>
          <w:tcPr>
            <w:tcW w:w="768" w:type="dxa"/>
            <w:vAlign w:val="center"/>
          </w:tcPr>
          <w:p>
            <w:pPr>
              <w:spacing w:line="240" w:lineRule="auto"/>
              <w:ind w:firstLine="0" w:firstLineChars="0"/>
              <w:jc w:val="center"/>
              <w:rPr>
                <w:szCs w:val="24"/>
              </w:rPr>
            </w:pPr>
            <w:r>
              <w:rPr>
                <w:rFonts w:hint="eastAsia"/>
                <w:szCs w:val="24"/>
              </w:rPr>
              <w:t>10</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r>
              <w:rPr>
                <w:rFonts w:hint="eastAsia"/>
                <w:szCs w:val="24"/>
              </w:rPr>
              <w:t>动态、课程、商品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target_id</w:t>
            </w:r>
          </w:p>
        </w:tc>
        <w:tc>
          <w:tcPr>
            <w:tcW w:w="1440" w:type="dxa"/>
            <w:vAlign w:val="center"/>
          </w:tcPr>
          <w:p>
            <w:pPr>
              <w:ind w:firstLine="0" w:firstLineChars="0"/>
              <w:jc w:val="center"/>
              <w:rPr>
                <w:szCs w:val="24"/>
              </w:rPr>
            </w:pPr>
            <w:r>
              <w:rPr>
                <w:rFonts w:hint="eastAsia"/>
              </w:rPr>
              <w:t>被评论编号</w:t>
            </w:r>
          </w:p>
        </w:tc>
        <w:tc>
          <w:tcPr>
            <w:tcW w:w="1116" w:type="dxa"/>
            <w:vAlign w:val="center"/>
          </w:tcPr>
          <w:p>
            <w:pPr>
              <w:spacing w:line="240" w:lineRule="auto"/>
              <w:ind w:firstLine="0" w:firstLineChars="0"/>
              <w:jc w:val="center"/>
              <w:rPr>
                <w:szCs w:val="24"/>
              </w:rPr>
            </w:pPr>
            <w:r>
              <w:rPr>
                <w:rFonts w:hint="eastAsia"/>
                <w:szCs w:val="24"/>
              </w:rPr>
              <w:t>int</w:t>
            </w:r>
          </w:p>
        </w:tc>
        <w:tc>
          <w:tcPr>
            <w:tcW w:w="768" w:type="dxa"/>
            <w:vAlign w:val="center"/>
          </w:tcPr>
          <w:p>
            <w:pPr>
              <w:spacing w:line="240" w:lineRule="auto"/>
              <w:ind w:firstLine="0" w:firstLineChars="0"/>
              <w:jc w:val="center"/>
              <w:rPr>
                <w:szCs w:val="24"/>
              </w:rPr>
            </w:pPr>
            <w:r>
              <w:rPr>
                <w:rFonts w:hint="eastAsia"/>
                <w:szCs w:val="24"/>
              </w:rPr>
              <w:t>10</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r>
              <w:rPr>
                <w:rFonts w:hint="eastAsia"/>
                <w:szCs w:val="24"/>
              </w:rPr>
              <w:t>文章、课程、商品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content</w:t>
            </w:r>
          </w:p>
        </w:tc>
        <w:tc>
          <w:tcPr>
            <w:tcW w:w="1440" w:type="dxa"/>
            <w:vAlign w:val="center"/>
          </w:tcPr>
          <w:p>
            <w:pPr>
              <w:ind w:firstLine="0" w:firstLineChars="0"/>
              <w:jc w:val="center"/>
              <w:rPr>
                <w:szCs w:val="24"/>
              </w:rPr>
            </w:pPr>
            <w:r>
              <w:rPr>
                <w:rFonts w:hint="eastAsia"/>
              </w:rPr>
              <w:t>评论内容</w:t>
            </w:r>
          </w:p>
        </w:tc>
        <w:tc>
          <w:tcPr>
            <w:tcW w:w="1116" w:type="dxa"/>
            <w:vAlign w:val="center"/>
          </w:tcPr>
          <w:p>
            <w:pPr>
              <w:spacing w:line="240" w:lineRule="auto"/>
              <w:ind w:firstLine="0" w:firstLineChars="0"/>
              <w:jc w:val="center"/>
              <w:rPr>
                <w:szCs w:val="24"/>
              </w:rPr>
            </w:pPr>
            <w:r>
              <w:rPr>
                <w:rFonts w:hint="eastAsia"/>
                <w:szCs w:val="24"/>
              </w:rPr>
              <w:t>varchar</w:t>
            </w:r>
          </w:p>
        </w:tc>
        <w:tc>
          <w:tcPr>
            <w:tcW w:w="768" w:type="dxa"/>
            <w:vAlign w:val="center"/>
          </w:tcPr>
          <w:p>
            <w:pPr>
              <w:spacing w:line="240" w:lineRule="auto"/>
              <w:ind w:firstLine="0" w:firstLineChars="0"/>
              <w:jc w:val="center"/>
              <w:rPr>
                <w:szCs w:val="24"/>
              </w:rPr>
            </w:pPr>
            <w:r>
              <w:rPr>
                <w:rFonts w:hint="eastAsia"/>
                <w:szCs w:val="24"/>
              </w:rPr>
              <w:t>300</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r>
              <w:rPr>
                <w:rFonts w:hint="eastAsia"/>
                <w:szCs w:val="24"/>
              </w:rPr>
              <w:t>不超过300字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like</w:t>
            </w:r>
          </w:p>
        </w:tc>
        <w:tc>
          <w:tcPr>
            <w:tcW w:w="1440" w:type="dxa"/>
            <w:vAlign w:val="center"/>
          </w:tcPr>
          <w:p>
            <w:pPr>
              <w:ind w:firstLine="0" w:firstLineChars="0"/>
              <w:jc w:val="center"/>
              <w:rPr>
                <w:szCs w:val="24"/>
              </w:rPr>
            </w:pPr>
            <w:r>
              <w:rPr>
                <w:rFonts w:hint="eastAsia"/>
              </w:rPr>
              <w:t>点赞量</w:t>
            </w:r>
          </w:p>
        </w:tc>
        <w:tc>
          <w:tcPr>
            <w:tcW w:w="1116" w:type="dxa"/>
            <w:vAlign w:val="center"/>
          </w:tcPr>
          <w:p>
            <w:pPr>
              <w:spacing w:line="240" w:lineRule="auto"/>
              <w:ind w:firstLine="0" w:firstLineChars="0"/>
              <w:jc w:val="center"/>
              <w:rPr>
                <w:szCs w:val="24"/>
              </w:rPr>
            </w:pPr>
            <w:r>
              <w:rPr>
                <w:rFonts w:hint="eastAsia"/>
                <w:szCs w:val="24"/>
              </w:rPr>
              <w:t>int</w:t>
            </w:r>
          </w:p>
        </w:tc>
        <w:tc>
          <w:tcPr>
            <w:tcW w:w="768" w:type="dxa"/>
            <w:vAlign w:val="center"/>
          </w:tcPr>
          <w:p>
            <w:pPr>
              <w:spacing w:line="240" w:lineRule="auto"/>
              <w:ind w:firstLine="0" w:firstLineChars="0"/>
              <w:jc w:val="center"/>
              <w:rPr>
                <w:szCs w:val="24"/>
              </w:rPr>
            </w:pPr>
            <w:r>
              <w:rPr>
                <w:rFonts w:hint="eastAsia"/>
                <w:szCs w:val="24"/>
              </w:rPr>
              <w:t>10</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status</w:t>
            </w:r>
          </w:p>
        </w:tc>
        <w:tc>
          <w:tcPr>
            <w:tcW w:w="1440" w:type="dxa"/>
            <w:vAlign w:val="center"/>
          </w:tcPr>
          <w:p>
            <w:pPr>
              <w:ind w:firstLine="0" w:firstLineChars="0"/>
              <w:jc w:val="center"/>
              <w:rPr>
                <w:szCs w:val="24"/>
              </w:rPr>
            </w:pPr>
            <w:r>
              <w:rPr>
                <w:rFonts w:hint="eastAsia"/>
              </w:rPr>
              <w:t>状态</w:t>
            </w:r>
          </w:p>
        </w:tc>
        <w:tc>
          <w:tcPr>
            <w:tcW w:w="1116" w:type="dxa"/>
            <w:vAlign w:val="center"/>
          </w:tcPr>
          <w:p>
            <w:pPr>
              <w:spacing w:line="240" w:lineRule="auto"/>
              <w:ind w:firstLine="0" w:firstLineChars="0"/>
              <w:jc w:val="center"/>
              <w:rPr>
                <w:szCs w:val="24"/>
              </w:rPr>
            </w:pPr>
            <w:r>
              <w:rPr>
                <w:rFonts w:hint="eastAsia"/>
                <w:szCs w:val="24"/>
              </w:rPr>
              <w:t>tinyint</w:t>
            </w:r>
          </w:p>
        </w:tc>
        <w:tc>
          <w:tcPr>
            <w:tcW w:w="768" w:type="dxa"/>
            <w:vAlign w:val="center"/>
          </w:tcPr>
          <w:p>
            <w:pPr>
              <w:spacing w:line="240" w:lineRule="auto"/>
              <w:ind w:firstLine="0" w:firstLineChars="0"/>
              <w:jc w:val="center"/>
              <w:rPr>
                <w:szCs w:val="24"/>
              </w:rPr>
            </w:pPr>
            <w:r>
              <w:rPr>
                <w:rFonts w:hint="eastAsia"/>
                <w:szCs w:val="24"/>
              </w:rPr>
              <w:t>3</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r>
              <w:rPr>
                <w:rFonts w:hint="eastAsia"/>
                <w:szCs w:val="24"/>
              </w:rPr>
              <w:t>1有效，0无效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create_time</w:t>
            </w:r>
          </w:p>
        </w:tc>
        <w:tc>
          <w:tcPr>
            <w:tcW w:w="1440" w:type="dxa"/>
            <w:vAlign w:val="center"/>
          </w:tcPr>
          <w:p>
            <w:pPr>
              <w:ind w:firstLine="0" w:firstLineChars="0"/>
              <w:jc w:val="center"/>
              <w:rPr>
                <w:szCs w:val="24"/>
              </w:rPr>
            </w:pPr>
            <w:r>
              <w:rPr>
                <w:rFonts w:hint="eastAsia"/>
              </w:rPr>
              <w:t>创建时间</w:t>
            </w:r>
          </w:p>
        </w:tc>
        <w:tc>
          <w:tcPr>
            <w:tcW w:w="1116" w:type="dxa"/>
            <w:vAlign w:val="center"/>
          </w:tcPr>
          <w:p>
            <w:pPr>
              <w:spacing w:line="240" w:lineRule="auto"/>
              <w:ind w:firstLine="0" w:firstLineChars="0"/>
              <w:jc w:val="center"/>
              <w:rPr>
                <w:szCs w:val="24"/>
              </w:rPr>
            </w:pPr>
            <w:r>
              <w:rPr>
                <w:rFonts w:hint="eastAsia"/>
                <w:szCs w:val="24"/>
              </w:rPr>
              <w:t>datetime</w:t>
            </w:r>
          </w:p>
        </w:tc>
        <w:tc>
          <w:tcPr>
            <w:tcW w:w="768" w:type="dxa"/>
            <w:vAlign w:val="center"/>
          </w:tcPr>
          <w:p>
            <w:pPr>
              <w:spacing w:line="240" w:lineRule="auto"/>
              <w:ind w:firstLine="0" w:firstLineChars="0"/>
              <w:jc w:val="center"/>
              <w:rPr>
                <w:szCs w:val="24"/>
              </w:rPr>
            </w:pPr>
            <w:r>
              <w:rPr>
                <w:rFonts w:hint="eastAsia"/>
                <w:szCs w:val="24"/>
              </w:rPr>
              <w:t>0</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update_time</w:t>
            </w:r>
          </w:p>
        </w:tc>
        <w:tc>
          <w:tcPr>
            <w:tcW w:w="1440" w:type="dxa"/>
            <w:vAlign w:val="center"/>
          </w:tcPr>
          <w:p>
            <w:pPr>
              <w:ind w:firstLine="0" w:firstLineChars="0"/>
              <w:jc w:val="center"/>
              <w:rPr>
                <w:szCs w:val="24"/>
              </w:rPr>
            </w:pPr>
            <w:r>
              <w:rPr>
                <w:rFonts w:hint="eastAsia"/>
              </w:rPr>
              <w:t>更新时间</w:t>
            </w:r>
          </w:p>
        </w:tc>
        <w:tc>
          <w:tcPr>
            <w:tcW w:w="1116" w:type="dxa"/>
            <w:vAlign w:val="center"/>
          </w:tcPr>
          <w:p>
            <w:pPr>
              <w:spacing w:line="240" w:lineRule="auto"/>
              <w:ind w:firstLine="0" w:firstLineChars="0"/>
              <w:jc w:val="center"/>
              <w:rPr>
                <w:szCs w:val="24"/>
              </w:rPr>
            </w:pPr>
            <w:r>
              <w:rPr>
                <w:rFonts w:hint="eastAsia"/>
                <w:szCs w:val="24"/>
              </w:rPr>
              <w:t>datetime</w:t>
            </w:r>
          </w:p>
        </w:tc>
        <w:tc>
          <w:tcPr>
            <w:tcW w:w="768" w:type="dxa"/>
            <w:vAlign w:val="center"/>
          </w:tcPr>
          <w:p>
            <w:pPr>
              <w:spacing w:line="240" w:lineRule="auto"/>
              <w:ind w:firstLine="0" w:firstLineChars="0"/>
              <w:jc w:val="center"/>
              <w:rPr>
                <w:szCs w:val="24"/>
              </w:rPr>
            </w:pPr>
            <w:r>
              <w:rPr>
                <w:rFonts w:hint="eastAsia"/>
                <w:szCs w:val="24"/>
              </w:rPr>
              <w:t>0</w:t>
            </w:r>
          </w:p>
        </w:tc>
        <w:tc>
          <w:tcPr>
            <w:tcW w:w="1236" w:type="dxa"/>
            <w:vAlign w:val="center"/>
          </w:tcPr>
          <w:p>
            <w:pPr>
              <w:spacing w:line="240" w:lineRule="auto"/>
              <w:ind w:firstLine="0" w:firstLineChars="0"/>
              <w:jc w:val="center"/>
              <w:rPr>
                <w:szCs w:val="24"/>
              </w:rPr>
            </w:pPr>
            <w:r>
              <w:rPr>
                <w:rFonts w:hint="eastAsia"/>
                <w:szCs w:val="24"/>
              </w:rPr>
              <w:t>null</w:t>
            </w:r>
          </w:p>
        </w:tc>
        <w:tc>
          <w:tcPr>
            <w:tcW w:w="2566" w:type="dxa"/>
            <w:vAlign w:val="center"/>
          </w:tcPr>
          <w:p>
            <w:pPr>
              <w:ind w:firstLine="0" w:firstLineChars="0"/>
              <w:jc w:val="center"/>
              <w:rPr>
                <w:szCs w:val="24"/>
              </w:rPr>
            </w:pPr>
          </w:p>
        </w:tc>
      </w:tr>
    </w:tbl>
    <w:p>
      <w:pPr>
        <w:pStyle w:val="5"/>
      </w:pPr>
      <w:r>
        <w:rPr>
          <w:rFonts w:hint="eastAsia"/>
        </w:rPr>
        <w:t>表</w:t>
      </w:r>
      <w:r>
        <w:t>3</w:t>
      </w:r>
      <w:r>
        <w:rPr>
          <w:rFonts w:hint="eastAsia"/>
        </w:rPr>
        <w:t>-</w:t>
      </w:r>
      <w:r>
        <w:t>5</w:t>
      </w:r>
      <w:r>
        <w:rPr>
          <w:rFonts w:hint="eastAsia"/>
        </w:rPr>
        <w:t>商品表(commodity)</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28"/>
        <w:gridCol w:w="756"/>
        <w:gridCol w:w="1188"/>
        <w:gridCol w:w="2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440" w:type="dxa"/>
            <w:vAlign w:val="center"/>
          </w:tcPr>
          <w:p>
            <w:pPr>
              <w:ind w:firstLine="0" w:firstLineChars="0"/>
              <w:jc w:val="center"/>
              <w:rPr>
                <w:szCs w:val="24"/>
              </w:rPr>
            </w:pPr>
            <w:r>
              <w:rPr>
                <w:rFonts w:hint="eastAsia"/>
                <w:szCs w:val="24"/>
              </w:rPr>
              <w:t>中文含义</w:t>
            </w:r>
          </w:p>
        </w:tc>
        <w:tc>
          <w:tcPr>
            <w:tcW w:w="1128" w:type="dxa"/>
            <w:vAlign w:val="center"/>
          </w:tcPr>
          <w:p>
            <w:pPr>
              <w:ind w:firstLine="0" w:firstLineChars="0"/>
              <w:jc w:val="center"/>
              <w:rPr>
                <w:szCs w:val="24"/>
              </w:rPr>
            </w:pPr>
            <w:r>
              <w:rPr>
                <w:rFonts w:hint="eastAsia"/>
                <w:szCs w:val="24"/>
              </w:rPr>
              <w:t>类型</w:t>
            </w:r>
          </w:p>
        </w:tc>
        <w:tc>
          <w:tcPr>
            <w:tcW w:w="756" w:type="dxa"/>
            <w:vAlign w:val="center"/>
          </w:tcPr>
          <w:p>
            <w:pPr>
              <w:ind w:firstLine="0" w:firstLineChars="0"/>
              <w:jc w:val="center"/>
              <w:rPr>
                <w:szCs w:val="24"/>
              </w:rPr>
            </w:pPr>
            <w:r>
              <w:rPr>
                <w:rFonts w:hint="eastAsia"/>
                <w:szCs w:val="24"/>
              </w:rPr>
              <w:t>长度</w:t>
            </w:r>
          </w:p>
        </w:tc>
        <w:tc>
          <w:tcPr>
            <w:tcW w:w="1188" w:type="dxa"/>
            <w:vAlign w:val="center"/>
          </w:tcPr>
          <w:p>
            <w:pPr>
              <w:ind w:firstLine="0" w:firstLineChars="0"/>
              <w:jc w:val="center"/>
              <w:rPr>
                <w:szCs w:val="24"/>
              </w:rPr>
            </w:pPr>
            <w:r>
              <w:rPr>
                <w:rFonts w:hint="eastAsia"/>
                <w:szCs w:val="24"/>
              </w:rPr>
              <w:t>允许空值</w:t>
            </w:r>
          </w:p>
        </w:tc>
        <w:tc>
          <w:tcPr>
            <w:tcW w:w="2614"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440" w:type="dxa"/>
            <w:vAlign w:val="center"/>
          </w:tcPr>
          <w:p>
            <w:pPr>
              <w:ind w:firstLine="0" w:firstLineChars="0"/>
              <w:jc w:val="center"/>
              <w:rPr>
                <w:szCs w:val="24"/>
              </w:rPr>
            </w:pPr>
            <w:r>
              <w:rPr>
                <w:rFonts w:hint="eastAsia"/>
                <w:szCs w:val="24"/>
              </w:rPr>
              <w:t>编号</w:t>
            </w:r>
          </w:p>
        </w:tc>
        <w:tc>
          <w:tcPr>
            <w:tcW w:w="1128" w:type="dxa"/>
            <w:vAlign w:val="center"/>
          </w:tcPr>
          <w:p>
            <w:pPr>
              <w:spacing w:line="240" w:lineRule="auto"/>
              <w:ind w:firstLine="0" w:firstLineChars="0"/>
              <w:jc w:val="center"/>
              <w:rPr>
                <w:szCs w:val="24"/>
              </w:rPr>
            </w:pPr>
            <w:r>
              <w:rPr>
                <w:rFonts w:hint="eastAsia"/>
                <w:szCs w:val="24"/>
              </w:rPr>
              <w:t>int</w:t>
            </w:r>
          </w:p>
        </w:tc>
        <w:tc>
          <w:tcPr>
            <w:tcW w:w="756" w:type="dxa"/>
            <w:vAlign w:val="center"/>
          </w:tcPr>
          <w:p>
            <w:pPr>
              <w:spacing w:line="240" w:lineRule="auto"/>
              <w:ind w:firstLine="0" w:firstLineChars="0"/>
              <w:jc w:val="center"/>
              <w:rPr>
                <w:szCs w:val="24"/>
              </w:rPr>
            </w:pPr>
            <w:r>
              <w:rPr>
                <w:rFonts w:hint="eastAsia"/>
                <w:szCs w:val="24"/>
              </w:rPr>
              <w:t>10</w:t>
            </w:r>
          </w:p>
        </w:tc>
        <w:tc>
          <w:tcPr>
            <w:tcW w:w="1188" w:type="dxa"/>
            <w:vAlign w:val="center"/>
          </w:tcPr>
          <w:p>
            <w:pPr>
              <w:spacing w:line="240" w:lineRule="auto"/>
              <w:ind w:firstLine="0" w:firstLineChars="0"/>
              <w:jc w:val="center"/>
              <w:rPr>
                <w:szCs w:val="24"/>
              </w:rPr>
            </w:pPr>
            <w:r>
              <w:rPr>
                <w:szCs w:val="24"/>
              </w:rPr>
              <w:t>not null</w:t>
            </w:r>
          </w:p>
        </w:tc>
        <w:tc>
          <w:tcPr>
            <w:tcW w:w="2614" w:type="dxa"/>
            <w:vAlign w:val="center"/>
          </w:tcPr>
          <w:p>
            <w:pPr>
              <w:ind w:firstLine="0" w:firstLineChars="0"/>
              <w:jc w:val="center"/>
              <w:rPr>
                <w:szCs w:val="24"/>
              </w:rPr>
            </w:pPr>
            <w:r>
              <w:rPr>
                <w:rFonts w:hint="eastAsia"/>
                <w:szCs w:val="24"/>
              </w:rPr>
              <w:t>主键</w:t>
            </w:r>
          </w:p>
        </w:tc>
      </w:tr>
    </w:tbl>
    <w:p>
      <w:pPr>
        <w:pStyle w:val="6"/>
      </w:pPr>
      <w:r>
        <w:rPr>
          <w:rFonts w:hint="eastAsia"/>
        </w:rPr>
        <w:t>续表</w:t>
      </w:r>
      <w:r>
        <w:t>3</w:t>
      </w:r>
      <w:r>
        <w:rPr>
          <w:rFonts w:hint="eastAsia"/>
        </w:rPr>
        <w:t>-</w:t>
      </w:r>
      <w:r>
        <w:t>5</w:t>
      </w:r>
      <w:r>
        <w:rPr>
          <w:rFonts w:hint="eastAsia"/>
        </w:rPr>
        <w:t>商品表(commodity)</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28"/>
        <w:gridCol w:w="756"/>
        <w:gridCol w:w="1188"/>
        <w:gridCol w:w="2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rFonts w:hint="eastAsia"/>
                <w:szCs w:val="24"/>
              </w:rPr>
            </w:pPr>
            <w:r>
              <w:rPr>
                <w:rFonts w:hint="eastAsia"/>
                <w:szCs w:val="24"/>
              </w:rPr>
              <w:t>code_id</w:t>
            </w:r>
          </w:p>
        </w:tc>
        <w:tc>
          <w:tcPr>
            <w:tcW w:w="1440" w:type="dxa"/>
            <w:vAlign w:val="center"/>
          </w:tcPr>
          <w:p>
            <w:pPr>
              <w:ind w:firstLine="0" w:firstLineChars="0"/>
              <w:jc w:val="center"/>
              <w:rPr>
                <w:rFonts w:hint="eastAsia"/>
              </w:rPr>
            </w:pPr>
            <w:r>
              <w:rPr>
                <w:rFonts w:hint="eastAsia"/>
              </w:rPr>
              <w:t>代号</w:t>
            </w:r>
          </w:p>
        </w:tc>
        <w:tc>
          <w:tcPr>
            <w:tcW w:w="1128" w:type="dxa"/>
            <w:vAlign w:val="center"/>
          </w:tcPr>
          <w:p>
            <w:pPr>
              <w:spacing w:line="240" w:lineRule="auto"/>
              <w:ind w:firstLine="0" w:firstLineChars="0"/>
              <w:jc w:val="center"/>
              <w:rPr>
                <w:rFonts w:hint="eastAsia"/>
                <w:szCs w:val="24"/>
              </w:rPr>
            </w:pPr>
            <w:r>
              <w:rPr>
                <w:rFonts w:hint="eastAsia"/>
                <w:szCs w:val="24"/>
              </w:rPr>
              <w:t>int</w:t>
            </w:r>
          </w:p>
        </w:tc>
        <w:tc>
          <w:tcPr>
            <w:tcW w:w="756" w:type="dxa"/>
            <w:vAlign w:val="center"/>
          </w:tcPr>
          <w:p>
            <w:pPr>
              <w:spacing w:line="240" w:lineRule="auto"/>
              <w:ind w:firstLine="0" w:firstLineChars="0"/>
              <w:jc w:val="center"/>
              <w:rPr>
                <w:rFonts w:hint="eastAsia"/>
                <w:szCs w:val="24"/>
              </w:rPr>
            </w:pPr>
            <w:r>
              <w:rPr>
                <w:rFonts w:hint="eastAsia"/>
                <w:szCs w:val="24"/>
              </w:rPr>
              <w:t>10</w:t>
            </w:r>
          </w:p>
        </w:tc>
        <w:tc>
          <w:tcPr>
            <w:tcW w:w="1188" w:type="dxa"/>
            <w:vAlign w:val="center"/>
          </w:tcPr>
          <w:p>
            <w:pPr>
              <w:spacing w:line="240" w:lineRule="auto"/>
              <w:ind w:firstLine="0" w:firstLineChars="0"/>
              <w:jc w:val="center"/>
              <w:rPr>
                <w:rFonts w:hint="eastAsia"/>
                <w:szCs w:val="24"/>
              </w:rPr>
            </w:pPr>
            <w:r>
              <w:rPr>
                <w:rFonts w:hint="eastAsia"/>
                <w:szCs w:val="24"/>
              </w:rPr>
              <w:t>null</w:t>
            </w:r>
          </w:p>
        </w:tc>
        <w:tc>
          <w:tcPr>
            <w:tcW w:w="2614"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rFonts w:hint="eastAsia"/>
                <w:szCs w:val="24"/>
              </w:rPr>
            </w:pPr>
            <w:r>
              <w:rPr>
                <w:rFonts w:hint="eastAsia"/>
                <w:szCs w:val="24"/>
              </w:rPr>
              <w:t>name</w:t>
            </w:r>
          </w:p>
        </w:tc>
        <w:tc>
          <w:tcPr>
            <w:tcW w:w="1440" w:type="dxa"/>
            <w:vAlign w:val="center"/>
          </w:tcPr>
          <w:p>
            <w:pPr>
              <w:ind w:firstLine="0" w:firstLineChars="0"/>
              <w:jc w:val="center"/>
              <w:rPr>
                <w:rFonts w:hint="eastAsia"/>
              </w:rPr>
            </w:pPr>
            <w:r>
              <w:rPr>
                <w:rFonts w:hint="eastAsia"/>
              </w:rPr>
              <w:t>商品名称</w:t>
            </w:r>
          </w:p>
        </w:tc>
        <w:tc>
          <w:tcPr>
            <w:tcW w:w="1128" w:type="dxa"/>
            <w:vAlign w:val="center"/>
          </w:tcPr>
          <w:p>
            <w:pPr>
              <w:spacing w:line="240" w:lineRule="auto"/>
              <w:ind w:firstLine="0" w:firstLineChars="0"/>
              <w:jc w:val="center"/>
              <w:rPr>
                <w:rFonts w:hint="eastAsia"/>
                <w:szCs w:val="24"/>
              </w:rPr>
            </w:pPr>
            <w:r>
              <w:rPr>
                <w:rFonts w:hint="eastAsia"/>
                <w:szCs w:val="24"/>
              </w:rPr>
              <w:t>varchar</w:t>
            </w:r>
          </w:p>
        </w:tc>
        <w:tc>
          <w:tcPr>
            <w:tcW w:w="756" w:type="dxa"/>
            <w:vAlign w:val="center"/>
          </w:tcPr>
          <w:p>
            <w:pPr>
              <w:spacing w:line="240" w:lineRule="auto"/>
              <w:ind w:firstLine="0" w:firstLineChars="0"/>
              <w:jc w:val="center"/>
              <w:rPr>
                <w:rFonts w:hint="eastAsia"/>
                <w:szCs w:val="24"/>
              </w:rPr>
            </w:pPr>
            <w:r>
              <w:rPr>
                <w:rFonts w:hint="eastAsia"/>
                <w:szCs w:val="24"/>
              </w:rPr>
              <w:t>100</w:t>
            </w:r>
          </w:p>
        </w:tc>
        <w:tc>
          <w:tcPr>
            <w:tcW w:w="1188" w:type="dxa"/>
            <w:vAlign w:val="center"/>
          </w:tcPr>
          <w:p>
            <w:pPr>
              <w:spacing w:line="240" w:lineRule="auto"/>
              <w:ind w:firstLine="0" w:firstLineChars="0"/>
              <w:jc w:val="center"/>
              <w:rPr>
                <w:rFonts w:hint="eastAsia"/>
                <w:szCs w:val="24"/>
              </w:rPr>
            </w:pPr>
            <w:r>
              <w:rPr>
                <w:rFonts w:hint="eastAsia"/>
                <w:szCs w:val="24"/>
              </w:rPr>
              <w:t>null</w:t>
            </w:r>
          </w:p>
        </w:tc>
        <w:tc>
          <w:tcPr>
            <w:tcW w:w="2614" w:type="dxa"/>
            <w:vAlign w:val="center"/>
          </w:tcPr>
          <w:p>
            <w:pPr>
              <w:ind w:firstLine="0" w:firstLineChars="0"/>
              <w:jc w:val="center"/>
              <w:rPr>
                <w:szCs w:val="24"/>
              </w:rPr>
            </w:pPr>
            <w:r>
              <w:rPr>
                <w:rFonts w:hint="eastAsia"/>
              </w:rPr>
              <w:t>不超过100个字符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rFonts w:hint="eastAsia"/>
                <w:szCs w:val="24"/>
              </w:rPr>
            </w:pPr>
            <w:r>
              <w:rPr>
                <w:rFonts w:hint="eastAsia"/>
                <w:szCs w:val="24"/>
              </w:rPr>
              <w:t>price</w:t>
            </w:r>
          </w:p>
        </w:tc>
        <w:tc>
          <w:tcPr>
            <w:tcW w:w="1440" w:type="dxa"/>
            <w:vAlign w:val="center"/>
          </w:tcPr>
          <w:p>
            <w:pPr>
              <w:ind w:firstLine="0" w:firstLineChars="0"/>
              <w:jc w:val="center"/>
              <w:rPr>
                <w:rFonts w:hint="eastAsia"/>
              </w:rPr>
            </w:pPr>
            <w:r>
              <w:rPr>
                <w:rFonts w:hint="eastAsia"/>
              </w:rPr>
              <w:t>销售价格</w:t>
            </w:r>
          </w:p>
        </w:tc>
        <w:tc>
          <w:tcPr>
            <w:tcW w:w="1128" w:type="dxa"/>
            <w:vAlign w:val="center"/>
          </w:tcPr>
          <w:p>
            <w:pPr>
              <w:spacing w:line="240" w:lineRule="auto"/>
              <w:ind w:firstLine="0" w:firstLineChars="0"/>
              <w:jc w:val="center"/>
              <w:rPr>
                <w:rFonts w:hint="eastAsia"/>
                <w:szCs w:val="24"/>
              </w:rPr>
            </w:pPr>
            <w:r>
              <w:rPr>
                <w:rFonts w:hint="eastAsia"/>
                <w:szCs w:val="24"/>
              </w:rPr>
              <w:t>decimal</w:t>
            </w:r>
          </w:p>
        </w:tc>
        <w:tc>
          <w:tcPr>
            <w:tcW w:w="756" w:type="dxa"/>
            <w:vAlign w:val="center"/>
          </w:tcPr>
          <w:p>
            <w:pPr>
              <w:spacing w:line="240" w:lineRule="auto"/>
              <w:ind w:firstLine="0" w:firstLineChars="0"/>
              <w:jc w:val="center"/>
              <w:rPr>
                <w:rFonts w:hint="eastAsia"/>
                <w:szCs w:val="24"/>
              </w:rPr>
            </w:pPr>
            <w:r>
              <w:rPr>
                <w:rFonts w:hint="eastAsia"/>
                <w:szCs w:val="24"/>
              </w:rPr>
              <w:t>10</w:t>
            </w:r>
          </w:p>
        </w:tc>
        <w:tc>
          <w:tcPr>
            <w:tcW w:w="1188" w:type="dxa"/>
            <w:vAlign w:val="center"/>
          </w:tcPr>
          <w:p>
            <w:pPr>
              <w:spacing w:line="240" w:lineRule="auto"/>
              <w:ind w:firstLine="0" w:firstLineChars="0"/>
              <w:jc w:val="center"/>
              <w:rPr>
                <w:rFonts w:hint="eastAsia"/>
                <w:szCs w:val="24"/>
              </w:rPr>
            </w:pPr>
            <w:r>
              <w:rPr>
                <w:rFonts w:hint="eastAsia"/>
                <w:szCs w:val="24"/>
              </w:rPr>
              <w:t>null</w:t>
            </w:r>
          </w:p>
        </w:tc>
        <w:tc>
          <w:tcPr>
            <w:tcW w:w="2614"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amount</w:t>
            </w:r>
          </w:p>
        </w:tc>
        <w:tc>
          <w:tcPr>
            <w:tcW w:w="1440" w:type="dxa"/>
            <w:vAlign w:val="center"/>
          </w:tcPr>
          <w:p>
            <w:pPr>
              <w:ind w:firstLine="0" w:firstLineChars="0"/>
              <w:jc w:val="center"/>
              <w:rPr>
                <w:szCs w:val="24"/>
              </w:rPr>
            </w:pPr>
            <w:r>
              <w:rPr>
                <w:rFonts w:hint="eastAsia"/>
              </w:rPr>
              <w:t>数量</w:t>
            </w:r>
          </w:p>
        </w:tc>
        <w:tc>
          <w:tcPr>
            <w:tcW w:w="1128" w:type="dxa"/>
            <w:vAlign w:val="center"/>
          </w:tcPr>
          <w:p>
            <w:pPr>
              <w:spacing w:line="240" w:lineRule="auto"/>
              <w:ind w:firstLine="0" w:firstLineChars="0"/>
              <w:jc w:val="center"/>
              <w:rPr>
                <w:szCs w:val="24"/>
              </w:rPr>
            </w:pPr>
            <w:r>
              <w:rPr>
                <w:rFonts w:hint="eastAsia"/>
                <w:szCs w:val="24"/>
              </w:rPr>
              <w:t>int</w:t>
            </w:r>
          </w:p>
        </w:tc>
        <w:tc>
          <w:tcPr>
            <w:tcW w:w="756" w:type="dxa"/>
            <w:vAlign w:val="center"/>
          </w:tcPr>
          <w:p>
            <w:pPr>
              <w:spacing w:line="240" w:lineRule="auto"/>
              <w:ind w:firstLine="0" w:firstLineChars="0"/>
              <w:jc w:val="center"/>
              <w:rPr>
                <w:szCs w:val="24"/>
              </w:rPr>
            </w:pPr>
            <w:r>
              <w:rPr>
                <w:rFonts w:hint="eastAsia"/>
                <w:szCs w:val="24"/>
              </w:rPr>
              <w:t>10</w:t>
            </w:r>
          </w:p>
        </w:tc>
        <w:tc>
          <w:tcPr>
            <w:tcW w:w="1188" w:type="dxa"/>
            <w:vAlign w:val="center"/>
          </w:tcPr>
          <w:p>
            <w:pPr>
              <w:spacing w:line="240" w:lineRule="auto"/>
              <w:ind w:firstLine="0" w:firstLineChars="0"/>
              <w:jc w:val="center"/>
              <w:rPr>
                <w:szCs w:val="24"/>
              </w:rPr>
            </w:pPr>
            <w:r>
              <w:rPr>
                <w:rFonts w:hint="eastAsia"/>
                <w:szCs w:val="24"/>
              </w:rPr>
              <w:t>null</w:t>
            </w:r>
          </w:p>
        </w:tc>
        <w:tc>
          <w:tcPr>
            <w:tcW w:w="2614"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sale</w:t>
            </w:r>
          </w:p>
        </w:tc>
        <w:tc>
          <w:tcPr>
            <w:tcW w:w="1440" w:type="dxa"/>
            <w:vAlign w:val="center"/>
          </w:tcPr>
          <w:p>
            <w:pPr>
              <w:ind w:firstLine="0" w:firstLineChars="0"/>
              <w:jc w:val="center"/>
              <w:rPr>
                <w:szCs w:val="24"/>
              </w:rPr>
            </w:pPr>
            <w:r>
              <w:rPr>
                <w:rFonts w:hint="eastAsia"/>
              </w:rPr>
              <w:t>销量</w:t>
            </w:r>
          </w:p>
        </w:tc>
        <w:tc>
          <w:tcPr>
            <w:tcW w:w="1128" w:type="dxa"/>
            <w:vAlign w:val="center"/>
          </w:tcPr>
          <w:p>
            <w:pPr>
              <w:spacing w:line="240" w:lineRule="auto"/>
              <w:ind w:firstLine="0" w:firstLineChars="0"/>
              <w:jc w:val="center"/>
              <w:rPr>
                <w:szCs w:val="24"/>
              </w:rPr>
            </w:pPr>
            <w:r>
              <w:rPr>
                <w:rFonts w:hint="eastAsia"/>
                <w:szCs w:val="24"/>
              </w:rPr>
              <w:t>int</w:t>
            </w:r>
          </w:p>
        </w:tc>
        <w:tc>
          <w:tcPr>
            <w:tcW w:w="756" w:type="dxa"/>
            <w:vAlign w:val="center"/>
          </w:tcPr>
          <w:p>
            <w:pPr>
              <w:spacing w:line="240" w:lineRule="auto"/>
              <w:ind w:firstLine="0" w:firstLineChars="0"/>
              <w:jc w:val="center"/>
              <w:rPr>
                <w:szCs w:val="24"/>
              </w:rPr>
            </w:pPr>
            <w:r>
              <w:rPr>
                <w:rFonts w:hint="eastAsia"/>
                <w:szCs w:val="24"/>
              </w:rPr>
              <w:t>10</w:t>
            </w:r>
          </w:p>
        </w:tc>
        <w:tc>
          <w:tcPr>
            <w:tcW w:w="1188" w:type="dxa"/>
            <w:vAlign w:val="center"/>
          </w:tcPr>
          <w:p>
            <w:pPr>
              <w:spacing w:line="240" w:lineRule="auto"/>
              <w:ind w:firstLine="0" w:firstLineChars="0"/>
              <w:jc w:val="center"/>
              <w:rPr>
                <w:szCs w:val="24"/>
              </w:rPr>
            </w:pPr>
            <w:r>
              <w:rPr>
                <w:rFonts w:hint="eastAsia"/>
                <w:szCs w:val="24"/>
              </w:rPr>
              <w:t>null</w:t>
            </w:r>
          </w:p>
        </w:tc>
        <w:tc>
          <w:tcPr>
            <w:tcW w:w="2614"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describe</w:t>
            </w:r>
          </w:p>
        </w:tc>
        <w:tc>
          <w:tcPr>
            <w:tcW w:w="1440" w:type="dxa"/>
            <w:vAlign w:val="center"/>
          </w:tcPr>
          <w:p>
            <w:pPr>
              <w:ind w:firstLine="0" w:firstLineChars="0"/>
              <w:jc w:val="center"/>
              <w:rPr>
                <w:szCs w:val="24"/>
              </w:rPr>
            </w:pPr>
            <w:r>
              <w:rPr>
                <w:rFonts w:hint="eastAsia"/>
              </w:rPr>
              <w:t>描述信息</w:t>
            </w:r>
          </w:p>
        </w:tc>
        <w:tc>
          <w:tcPr>
            <w:tcW w:w="1128" w:type="dxa"/>
            <w:vAlign w:val="center"/>
          </w:tcPr>
          <w:p>
            <w:pPr>
              <w:spacing w:line="240" w:lineRule="auto"/>
              <w:ind w:firstLine="0" w:firstLineChars="0"/>
              <w:jc w:val="center"/>
              <w:rPr>
                <w:szCs w:val="24"/>
              </w:rPr>
            </w:pPr>
            <w:r>
              <w:rPr>
                <w:rFonts w:hint="eastAsia"/>
                <w:szCs w:val="24"/>
              </w:rPr>
              <w:t>varchar</w:t>
            </w:r>
          </w:p>
        </w:tc>
        <w:tc>
          <w:tcPr>
            <w:tcW w:w="756" w:type="dxa"/>
            <w:vAlign w:val="center"/>
          </w:tcPr>
          <w:p>
            <w:pPr>
              <w:spacing w:line="240" w:lineRule="auto"/>
              <w:ind w:firstLine="0" w:firstLineChars="0"/>
              <w:jc w:val="center"/>
              <w:rPr>
                <w:szCs w:val="24"/>
              </w:rPr>
            </w:pPr>
            <w:r>
              <w:rPr>
                <w:rFonts w:hint="eastAsia"/>
                <w:szCs w:val="24"/>
              </w:rPr>
              <w:t>300</w:t>
            </w:r>
          </w:p>
        </w:tc>
        <w:tc>
          <w:tcPr>
            <w:tcW w:w="1188" w:type="dxa"/>
            <w:vAlign w:val="center"/>
          </w:tcPr>
          <w:p>
            <w:pPr>
              <w:spacing w:line="240" w:lineRule="auto"/>
              <w:ind w:firstLine="0" w:firstLineChars="0"/>
              <w:jc w:val="center"/>
              <w:rPr>
                <w:szCs w:val="24"/>
              </w:rPr>
            </w:pPr>
            <w:r>
              <w:rPr>
                <w:rFonts w:hint="eastAsia"/>
                <w:szCs w:val="24"/>
              </w:rPr>
              <w:t>null</w:t>
            </w:r>
          </w:p>
        </w:tc>
        <w:tc>
          <w:tcPr>
            <w:tcW w:w="2614" w:type="dxa"/>
            <w:vAlign w:val="center"/>
          </w:tcPr>
          <w:p>
            <w:pPr>
              <w:ind w:firstLine="0" w:firstLineChars="0"/>
              <w:jc w:val="center"/>
              <w:rPr>
                <w:szCs w:val="24"/>
              </w:rPr>
            </w:pPr>
            <w:r>
              <w:rPr>
                <w:rFonts w:hint="eastAsia"/>
              </w:rPr>
              <w:t>不超过300字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create_time</w:t>
            </w:r>
          </w:p>
        </w:tc>
        <w:tc>
          <w:tcPr>
            <w:tcW w:w="1440" w:type="dxa"/>
            <w:vAlign w:val="center"/>
          </w:tcPr>
          <w:p>
            <w:pPr>
              <w:ind w:firstLine="0" w:firstLineChars="0"/>
              <w:jc w:val="center"/>
              <w:rPr>
                <w:szCs w:val="24"/>
              </w:rPr>
            </w:pPr>
            <w:r>
              <w:rPr>
                <w:rFonts w:hint="eastAsia"/>
              </w:rPr>
              <w:t>创建时间</w:t>
            </w:r>
          </w:p>
        </w:tc>
        <w:tc>
          <w:tcPr>
            <w:tcW w:w="1128" w:type="dxa"/>
            <w:vAlign w:val="center"/>
          </w:tcPr>
          <w:p>
            <w:pPr>
              <w:spacing w:line="240" w:lineRule="auto"/>
              <w:ind w:firstLine="0" w:firstLineChars="0"/>
              <w:jc w:val="center"/>
              <w:rPr>
                <w:szCs w:val="24"/>
              </w:rPr>
            </w:pPr>
            <w:r>
              <w:rPr>
                <w:rFonts w:hint="eastAsia"/>
                <w:szCs w:val="24"/>
              </w:rPr>
              <w:t>datetime</w:t>
            </w:r>
          </w:p>
        </w:tc>
        <w:tc>
          <w:tcPr>
            <w:tcW w:w="756" w:type="dxa"/>
            <w:vAlign w:val="center"/>
          </w:tcPr>
          <w:p>
            <w:pPr>
              <w:spacing w:line="240" w:lineRule="auto"/>
              <w:ind w:firstLine="0" w:firstLineChars="0"/>
              <w:jc w:val="center"/>
              <w:rPr>
                <w:szCs w:val="24"/>
              </w:rPr>
            </w:pPr>
            <w:r>
              <w:rPr>
                <w:rFonts w:hint="eastAsia"/>
                <w:szCs w:val="24"/>
              </w:rPr>
              <w:t>0</w:t>
            </w:r>
          </w:p>
        </w:tc>
        <w:tc>
          <w:tcPr>
            <w:tcW w:w="1188" w:type="dxa"/>
            <w:vAlign w:val="center"/>
          </w:tcPr>
          <w:p>
            <w:pPr>
              <w:spacing w:line="240" w:lineRule="auto"/>
              <w:ind w:firstLine="0" w:firstLineChars="0"/>
              <w:jc w:val="center"/>
              <w:rPr>
                <w:szCs w:val="24"/>
              </w:rPr>
            </w:pPr>
            <w:r>
              <w:rPr>
                <w:rFonts w:hint="eastAsia"/>
                <w:szCs w:val="24"/>
              </w:rPr>
              <w:t>null</w:t>
            </w:r>
          </w:p>
        </w:tc>
        <w:tc>
          <w:tcPr>
            <w:tcW w:w="2614"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update_time</w:t>
            </w:r>
          </w:p>
        </w:tc>
        <w:tc>
          <w:tcPr>
            <w:tcW w:w="1440" w:type="dxa"/>
            <w:vAlign w:val="center"/>
          </w:tcPr>
          <w:p>
            <w:pPr>
              <w:ind w:firstLine="0" w:firstLineChars="0"/>
              <w:jc w:val="center"/>
              <w:rPr>
                <w:szCs w:val="24"/>
              </w:rPr>
            </w:pPr>
            <w:r>
              <w:rPr>
                <w:rFonts w:hint="eastAsia"/>
              </w:rPr>
              <w:t>更新时间</w:t>
            </w:r>
          </w:p>
        </w:tc>
        <w:tc>
          <w:tcPr>
            <w:tcW w:w="1128" w:type="dxa"/>
            <w:vAlign w:val="center"/>
          </w:tcPr>
          <w:p>
            <w:pPr>
              <w:spacing w:line="240" w:lineRule="auto"/>
              <w:ind w:firstLine="0" w:firstLineChars="0"/>
              <w:jc w:val="center"/>
              <w:rPr>
                <w:szCs w:val="24"/>
              </w:rPr>
            </w:pPr>
            <w:r>
              <w:rPr>
                <w:rFonts w:hint="eastAsia"/>
                <w:szCs w:val="24"/>
              </w:rPr>
              <w:t>datetime</w:t>
            </w:r>
          </w:p>
        </w:tc>
        <w:tc>
          <w:tcPr>
            <w:tcW w:w="756" w:type="dxa"/>
            <w:vAlign w:val="center"/>
          </w:tcPr>
          <w:p>
            <w:pPr>
              <w:spacing w:line="240" w:lineRule="auto"/>
              <w:ind w:firstLine="0" w:firstLineChars="0"/>
              <w:jc w:val="center"/>
              <w:rPr>
                <w:szCs w:val="24"/>
              </w:rPr>
            </w:pPr>
            <w:r>
              <w:rPr>
                <w:rFonts w:hint="eastAsia"/>
                <w:szCs w:val="24"/>
              </w:rPr>
              <w:t>0</w:t>
            </w:r>
          </w:p>
        </w:tc>
        <w:tc>
          <w:tcPr>
            <w:tcW w:w="1188" w:type="dxa"/>
            <w:vAlign w:val="center"/>
          </w:tcPr>
          <w:p>
            <w:pPr>
              <w:spacing w:line="240" w:lineRule="auto"/>
              <w:ind w:firstLine="0" w:firstLineChars="0"/>
              <w:jc w:val="center"/>
              <w:rPr>
                <w:szCs w:val="24"/>
              </w:rPr>
            </w:pPr>
            <w:r>
              <w:rPr>
                <w:rFonts w:hint="eastAsia"/>
                <w:szCs w:val="24"/>
              </w:rPr>
              <w:t>null</w:t>
            </w:r>
          </w:p>
        </w:tc>
        <w:tc>
          <w:tcPr>
            <w:tcW w:w="2614" w:type="dxa"/>
            <w:vAlign w:val="center"/>
          </w:tcPr>
          <w:p>
            <w:pPr>
              <w:ind w:firstLine="0" w:firstLineChars="0"/>
              <w:jc w:val="center"/>
              <w:rPr>
                <w:szCs w:val="24"/>
              </w:rPr>
            </w:pPr>
          </w:p>
        </w:tc>
      </w:tr>
    </w:tbl>
    <w:p>
      <w:pPr>
        <w:pStyle w:val="5"/>
      </w:pPr>
      <w:r>
        <w:rPr>
          <w:rFonts w:hint="eastAsia"/>
        </w:rPr>
        <w:t>表</w:t>
      </w:r>
      <w:r>
        <w:t>3</w:t>
      </w:r>
      <w:r>
        <w:rPr>
          <w:rFonts w:hint="eastAsia"/>
        </w:rPr>
        <w:t>-</w:t>
      </w:r>
      <w:r>
        <w:t>6</w:t>
      </w:r>
      <w:r>
        <w:rPr>
          <w:rFonts w:hint="eastAsia"/>
        </w:rPr>
        <w:t>课程表(course)</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510"/>
        <w:gridCol w:w="1134"/>
        <w:gridCol w:w="851"/>
        <w:gridCol w:w="1276"/>
        <w:gridCol w:w="2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510" w:type="dxa"/>
            <w:vAlign w:val="center"/>
          </w:tcPr>
          <w:p>
            <w:pPr>
              <w:ind w:firstLine="0" w:firstLineChars="0"/>
              <w:jc w:val="center"/>
              <w:rPr>
                <w:szCs w:val="24"/>
              </w:rPr>
            </w:pPr>
            <w:r>
              <w:rPr>
                <w:rFonts w:hint="eastAsia"/>
                <w:szCs w:val="24"/>
              </w:rPr>
              <w:t>中文含义</w:t>
            </w:r>
          </w:p>
        </w:tc>
        <w:tc>
          <w:tcPr>
            <w:tcW w:w="1134" w:type="dxa"/>
            <w:vAlign w:val="center"/>
          </w:tcPr>
          <w:p>
            <w:pPr>
              <w:ind w:firstLine="0" w:firstLineChars="0"/>
              <w:jc w:val="center"/>
              <w:rPr>
                <w:szCs w:val="24"/>
              </w:rPr>
            </w:pPr>
            <w:r>
              <w:rPr>
                <w:rFonts w:hint="eastAsia"/>
                <w:szCs w:val="24"/>
              </w:rPr>
              <w:t>类型</w:t>
            </w:r>
          </w:p>
        </w:tc>
        <w:tc>
          <w:tcPr>
            <w:tcW w:w="851" w:type="dxa"/>
            <w:vAlign w:val="center"/>
          </w:tcPr>
          <w:p>
            <w:pPr>
              <w:ind w:firstLine="0" w:firstLineChars="0"/>
              <w:jc w:val="center"/>
              <w:rPr>
                <w:szCs w:val="24"/>
              </w:rPr>
            </w:pPr>
            <w:r>
              <w:rPr>
                <w:rFonts w:hint="eastAsia"/>
                <w:szCs w:val="24"/>
              </w:rPr>
              <w:t>长度</w:t>
            </w:r>
          </w:p>
        </w:tc>
        <w:tc>
          <w:tcPr>
            <w:tcW w:w="1276" w:type="dxa"/>
            <w:vAlign w:val="center"/>
          </w:tcPr>
          <w:p>
            <w:pPr>
              <w:ind w:firstLine="0" w:firstLineChars="0"/>
              <w:jc w:val="center"/>
              <w:rPr>
                <w:szCs w:val="24"/>
              </w:rPr>
            </w:pPr>
            <w:r>
              <w:rPr>
                <w:rFonts w:hint="eastAsia"/>
                <w:szCs w:val="24"/>
              </w:rPr>
              <w:t>允许空值</w:t>
            </w:r>
          </w:p>
        </w:tc>
        <w:tc>
          <w:tcPr>
            <w:tcW w:w="2355"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510" w:type="dxa"/>
            <w:vAlign w:val="center"/>
          </w:tcPr>
          <w:p>
            <w:pPr>
              <w:ind w:firstLine="0" w:firstLineChars="0"/>
              <w:jc w:val="center"/>
              <w:rPr>
                <w:szCs w:val="24"/>
              </w:rPr>
            </w:pPr>
            <w:r>
              <w:rPr>
                <w:rFonts w:hint="eastAsia"/>
                <w:szCs w:val="24"/>
              </w:rPr>
              <w:t>编号</w:t>
            </w:r>
          </w:p>
        </w:tc>
        <w:tc>
          <w:tcPr>
            <w:tcW w:w="1134" w:type="dxa"/>
            <w:vAlign w:val="center"/>
          </w:tcPr>
          <w:p>
            <w:pPr>
              <w:spacing w:line="240" w:lineRule="auto"/>
              <w:ind w:firstLine="0" w:firstLineChars="0"/>
              <w:jc w:val="center"/>
              <w:rPr>
                <w:szCs w:val="24"/>
              </w:rPr>
            </w:pPr>
            <w:r>
              <w:rPr>
                <w:rFonts w:hint="eastAsia"/>
                <w:szCs w:val="24"/>
              </w:rPr>
              <w:t>int</w:t>
            </w:r>
          </w:p>
        </w:tc>
        <w:tc>
          <w:tcPr>
            <w:tcW w:w="851" w:type="dxa"/>
            <w:vAlign w:val="center"/>
          </w:tcPr>
          <w:p>
            <w:pPr>
              <w:spacing w:line="240" w:lineRule="auto"/>
              <w:ind w:firstLine="0" w:firstLineChars="0"/>
              <w:jc w:val="center"/>
              <w:rPr>
                <w:szCs w:val="24"/>
              </w:rPr>
            </w:pPr>
            <w:r>
              <w:rPr>
                <w:rFonts w:hint="eastAsia"/>
                <w:szCs w:val="24"/>
              </w:rPr>
              <w:t>10</w:t>
            </w:r>
          </w:p>
        </w:tc>
        <w:tc>
          <w:tcPr>
            <w:tcW w:w="1276" w:type="dxa"/>
            <w:vAlign w:val="center"/>
          </w:tcPr>
          <w:p>
            <w:pPr>
              <w:spacing w:line="240" w:lineRule="auto"/>
              <w:ind w:firstLine="0" w:firstLineChars="0"/>
              <w:jc w:val="center"/>
              <w:rPr>
                <w:szCs w:val="24"/>
              </w:rPr>
            </w:pPr>
            <w:r>
              <w:rPr>
                <w:szCs w:val="24"/>
              </w:rPr>
              <w:t>not null</w:t>
            </w:r>
          </w:p>
        </w:tc>
        <w:tc>
          <w:tcPr>
            <w:tcW w:w="2355"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author_id</w:t>
            </w:r>
          </w:p>
        </w:tc>
        <w:tc>
          <w:tcPr>
            <w:tcW w:w="1510" w:type="dxa"/>
            <w:vAlign w:val="center"/>
          </w:tcPr>
          <w:p>
            <w:pPr>
              <w:ind w:firstLine="0" w:firstLineChars="0"/>
              <w:jc w:val="center"/>
              <w:rPr>
                <w:szCs w:val="24"/>
              </w:rPr>
            </w:pPr>
            <w:r>
              <w:rPr>
                <w:rFonts w:hint="eastAsia"/>
              </w:rPr>
              <w:t>发布者编号</w:t>
            </w:r>
          </w:p>
        </w:tc>
        <w:tc>
          <w:tcPr>
            <w:tcW w:w="1134" w:type="dxa"/>
            <w:vAlign w:val="center"/>
          </w:tcPr>
          <w:p>
            <w:pPr>
              <w:spacing w:line="240" w:lineRule="auto"/>
              <w:ind w:firstLine="0" w:firstLineChars="0"/>
              <w:jc w:val="center"/>
              <w:rPr>
                <w:szCs w:val="24"/>
              </w:rPr>
            </w:pPr>
            <w:r>
              <w:rPr>
                <w:rFonts w:hint="eastAsia"/>
                <w:szCs w:val="24"/>
              </w:rPr>
              <w:t>int</w:t>
            </w:r>
          </w:p>
        </w:tc>
        <w:tc>
          <w:tcPr>
            <w:tcW w:w="851" w:type="dxa"/>
            <w:vAlign w:val="center"/>
          </w:tcPr>
          <w:p>
            <w:pPr>
              <w:spacing w:line="240" w:lineRule="auto"/>
              <w:ind w:firstLine="0" w:firstLineChars="0"/>
              <w:jc w:val="center"/>
              <w:rPr>
                <w:szCs w:val="24"/>
              </w:rPr>
            </w:pPr>
            <w:r>
              <w:rPr>
                <w:rFonts w:hint="eastAsia"/>
                <w:szCs w:val="24"/>
              </w:rPr>
              <w:t>10</w:t>
            </w:r>
          </w:p>
        </w:tc>
        <w:tc>
          <w:tcPr>
            <w:tcW w:w="1276" w:type="dxa"/>
            <w:vAlign w:val="center"/>
          </w:tcPr>
          <w:p>
            <w:pPr>
              <w:spacing w:line="240" w:lineRule="auto"/>
              <w:ind w:firstLine="0" w:firstLineChars="0"/>
              <w:jc w:val="center"/>
              <w:rPr>
                <w:szCs w:val="24"/>
              </w:rPr>
            </w:pPr>
            <w:r>
              <w:rPr>
                <w:rFonts w:hint="eastAsia"/>
                <w:szCs w:val="24"/>
              </w:rPr>
              <w:t>null</w:t>
            </w:r>
          </w:p>
        </w:tc>
        <w:tc>
          <w:tcPr>
            <w:tcW w:w="2355"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title</w:t>
            </w:r>
          </w:p>
        </w:tc>
        <w:tc>
          <w:tcPr>
            <w:tcW w:w="1510" w:type="dxa"/>
            <w:vAlign w:val="center"/>
          </w:tcPr>
          <w:p>
            <w:pPr>
              <w:ind w:firstLine="0" w:firstLineChars="0"/>
              <w:jc w:val="center"/>
              <w:rPr>
                <w:szCs w:val="24"/>
              </w:rPr>
            </w:pPr>
            <w:r>
              <w:rPr>
                <w:rFonts w:hint="eastAsia"/>
              </w:rPr>
              <w:t>课程标题</w:t>
            </w:r>
          </w:p>
        </w:tc>
        <w:tc>
          <w:tcPr>
            <w:tcW w:w="1134" w:type="dxa"/>
            <w:vAlign w:val="center"/>
          </w:tcPr>
          <w:p>
            <w:pPr>
              <w:spacing w:line="240" w:lineRule="auto"/>
              <w:ind w:firstLine="0" w:firstLineChars="0"/>
              <w:jc w:val="center"/>
              <w:rPr>
                <w:szCs w:val="24"/>
              </w:rPr>
            </w:pPr>
            <w:r>
              <w:rPr>
                <w:rFonts w:hint="eastAsia"/>
                <w:szCs w:val="24"/>
              </w:rPr>
              <w:t>varchar</w:t>
            </w:r>
          </w:p>
        </w:tc>
        <w:tc>
          <w:tcPr>
            <w:tcW w:w="851" w:type="dxa"/>
            <w:vAlign w:val="center"/>
          </w:tcPr>
          <w:p>
            <w:pPr>
              <w:spacing w:line="240" w:lineRule="auto"/>
              <w:ind w:firstLine="0" w:firstLineChars="0"/>
              <w:jc w:val="center"/>
              <w:rPr>
                <w:szCs w:val="24"/>
              </w:rPr>
            </w:pPr>
            <w:r>
              <w:rPr>
                <w:rFonts w:hint="eastAsia"/>
                <w:szCs w:val="24"/>
              </w:rPr>
              <w:t>50</w:t>
            </w:r>
          </w:p>
        </w:tc>
        <w:tc>
          <w:tcPr>
            <w:tcW w:w="1276" w:type="dxa"/>
            <w:vAlign w:val="center"/>
          </w:tcPr>
          <w:p>
            <w:pPr>
              <w:spacing w:line="240" w:lineRule="auto"/>
              <w:ind w:firstLine="0" w:firstLineChars="0"/>
              <w:jc w:val="center"/>
              <w:rPr>
                <w:szCs w:val="24"/>
              </w:rPr>
            </w:pPr>
            <w:r>
              <w:rPr>
                <w:rFonts w:hint="eastAsia"/>
                <w:szCs w:val="24"/>
              </w:rPr>
              <w:t>null</w:t>
            </w:r>
          </w:p>
        </w:tc>
        <w:tc>
          <w:tcPr>
            <w:tcW w:w="2355"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level_id</w:t>
            </w:r>
          </w:p>
        </w:tc>
        <w:tc>
          <w:tcPr>
            <w:tcW w:w="1510" w:type="dxa"/>
            <w:vAlign w:val="center"/>
          </w:tcPr>
          <w:p>
            <w:pPr>
              <w:ind w:firstLine="0" w:firstLineChars="0"/>
              <w:jc w:val="center"/>
              <w:rPr>
                <w:szCs w:val="24"/>
              </w:rPr>
            </w:pPr>
            <w:r>
              <w:rPr>
                <w:rFonts w:hint="eastAsia"/>
              </w:rPr>
              <w:t>难度编号</w:t>
            </w:r>
          </w:p>
        </w:tc>
        <w:tc>
          <w:tcPr>
            <w:tcW w:w="1134" w:type="dxa"/>
            <w:vAlign w:val="center"/>
          </w:tcPr>
          <w:p>
            <w:pPr>
              <w:spacing w:line="240" w:lineRule="auto"/>
              <w:ind w:firstLine="0" w:firstLineChars="0"/>
              <w:jc w:val="center"/>
              <w:rPr>
                <w:szCs w:val="24"/>
              </w:rPr>
            </w:pPr>
            <w:r>
              <w:rPr>
                <w:rFonts w:hint="eastAsia"/>
                <w:szCs w:val="24"/>
              </w:rPr>
              <w:t>int</w:t>
            </w:r>
          </w:p>
        </w:tc>
        <w:tc>
          <w:tcPr>
            <w:tcW w:w="851" w:type="dxa"/>
            <w:vAlign w:val="center"/>
          </w:tcPr>
          <w:p>
            <w:pPr>
              <w:spacing w:line="240" w:lineRule="auto"/>
              <w:ind w:firstLine="0" w:firstLineChars="0"/>
              <w:jc w:val="center"/>
              <w:rPr>
                <w:szCs w:val="24"/>
              </w:rPr>
            </w:pPr>
            <w:r>
              <w:rPr>
                <w:rFonts w:hint="eastAsia"/>
                <w:szCs w:val="24"/>
              </w:rPr>
              <w:t>10</w:t>
            </w:r>
          </w:p>
        </w:tc>
        <w:tc>
          <w:tcPr>
            <w:tcW w:w="1276" w:type="dxa"/>
            <w:vAlign w:val="center"/>
          </w:tcPr>
          <w:p>
            <w:pPr>
              <w:spacing w:line="240" w:lineRule="auto"/>
              <w:ind w:firstLine="0" w:firstLineChars="0"/>
              <w:jc w:val="center"/>
              <w:rPr>
                <w:szCs w:val="24"/>
              </w:rPr>
            </w:pPr>
            <w:r>
              <w:rPr>
                <w:rFonts w:hint="eastAsia"/>
                <w:szCs w:val="24"/>
              </w:rPr>
              <w:t>not null</w:t>
            </w:r>
          </w:p>
        </w:tc>
        <w:tc>
          <w:tcPr>
            <w:tcW w:w="2355"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code_id</w:t>
            </w:r>
          </w:p>
        </w:tc>
        <w:tc>
          <w:tcPr>
            <w:tcW w:w="1510" w:type="dxa"/>
            <w:vAlign w:val="center"/>
          </w:tcPr>
          <w:p>
            <w:pPr>
              <w:ind w:firstLine="0" w:firstLineChars="0"/>
              <w:jc w:val="center"/>
              <w:rPr>
                <w:szCs w:val="24"/>
              </w:rPr>
            </w:pPr>
            <w:r>
              <w:rPr>
                <w:rFonts w:hint="eastAsia"/>
              </w:rPr>
              <w:t>课程代码</w:t>
            </w:r>
          </w:p>
        </w:tc>
        <w:tc>
          <w:tcPr>
            <w:tcW w:w="1134" w:type="dxa"/>
            <w:vAlign w:val="center"/>
          </w:tcPr>
          <w:p>
            <w:pPr>
              <w:spacing w:line="240" w:lineRule="auto"/>
              <w:ind w:firstLine="0" w:firstLineChars="0"/>
              <w:jc w:val="center"/>
              <w:rPr>
                <w:szCs w:val="24"/>
              </w:rPr>
            </w:pPr>
            <w:r>
              <w:rPr>
                <w:rFonts w:hint="eastAsia"/>
                <w:szCs w:val="24"/>
              </w:rPr>
              <w:t>int</w:t>
            </w:r>
          </w:p>
        </w:tc>
        <w:tc>
          <w:tcPr>
            <w:tcW w:w="851" w:type="dxa"/>
            <w:vAlign w:val="center"/>
          </w:tcPr>
          <w:p>
            <w:pPr>
              <w:spacing w:line="240" w:lineRule="auto"/>
              <w:ind w:firstLine="0" w:firstLineChars="0"/>
              <w:jc w:val="center"/>
              <w:rPr>
                <w:szCs w:val="24"/>
              </w:rPr>
            </w:pPr>
            <w:r>
              <w:rPr>
                <w:rFonts w:hint="eastAsia"/>
                <w:szCs w:val="24"/>
              </w:rPr>
              <w:t>10</w:t>
            </w:r>
          </w:p>
        </w:tc>
        <w:tc>
          <w:tcPr>
            <w:tcW w:w="1276" w:type="dxa"/>
            <w:vAlign w:val="center"/>
          </w:tcPr>
          <w:p>
            <w:pPr>
              <w:spacing w:line="240" w:lineRule="auto"/>
              <w:ind w:firstLine="0" w:firstLineChars="0"/>
              <w:jc w:val="center"/>
              <w:rPr>
                <w:szCs w:val="24"/>
              </w:rPr>
            </w:pPr>
            <w:r>
              <w:rPr>
                <w:rFonts w:hint="eastAsia"/>
                <w:szCs w:val="24"/>
              </w:rPr>
              <w:t>null</w:t>
            </w:r>
          </w:p>
        </w:tc>
        <w:tc>
          <w:tcPr>
            <w:tcW w:w="2355"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create_time</w:t>
            </w:r>
          </w:p>
        </w:tc>
        <w:tc>
          <w:tcPr>
            <w:tcW w:w="1510" w:type="dxa"/>
            <w:vAlign w:val="center"/>
          </w:tcPr>
          <w:p>
            <w:pPr>
              <w:ind w:firstLine="0" w:firstLineChars="0"/>
              <w:jc w:val="center"/>
              <w:rPr>
                <w:szCs w:val="24"/>
              </w:rPr>
            </w:pPr>
            <w:r>
              <w:rPr>
                <w:rFonts w:hint="eastAsia"/>
              </w:rPr>
              <w:t>创建时间</w:t>
            </w:r>
          </w:p>
        </w:tc>
        <w:tc>
          <w:tcPr>
            <w:tcW w:w="1134" w:type="dxa"/>
            <w:vAlign w:val="center"/>
          </w:tcPr>
          <w:p>
            <w:pPr>
              <w:spacing w:line="240" w:lineRule="auto"/>
              <w:ind w:firstLine="0" w:firstLineChars="0"/>
              <w:jc w:val="center"/>
              <w:rPr>
                <w:szCs w:val="24"/>
              </w:rPr>
            </w:pPr>
            <w:r>
              <w:rPr>
                <w:rFonts w:hint="eastAsia"/>
                <w:szCs w:val="24"/>
              </w:rPr>
              <w:t>datetime</w:t>
            </w:r>
          </w:p>
        </w:tc>
        <w:tc>
          <w:tcPr>
            <w:tcW w:w="851" w:type="dxa"/>
            <w:vAlign w:val="center"/>
          </w:tcPr>
          <w:p>
            <w:pPr>
              <w:spacing w:line="240" w:lineRule="auto"/>
              <w:ind w:firstLine="0" w:firstLineChars="0"/>
              <w:jc w:val="center"/>
              <w:rPr>
                <w:szCs w:val="24"/>
              </w:rPr>
            </w:pPr>
            <w:r>
              <w:rPr>
                <w:rFonts w:hint="eastAsia"/>
                <w:szCs w:val="24"/>
              </w:rPr>
              <w:t>0</w:t>
            </w:r>
          </w:p>
        </w:tc>
        <w:tc>
          <w:tcPr>
            <w:tcW w:w="1276" w:type="dxa"/>
            <w:vAlign w:val="center"/>
          </w:tcPr>
          <w:p>
            <w:pPr>
              <w:spacing w:line="240" w:lineRule="auto"/>
              <w:ind w:firstLine="0" w:firstLineChars="0"/>
              <w:jc w:val="center"/>
              <w:rPr>
                <w:szCs w:val="24"/>
              </w:rPr>
            </w:pPr>
            <w:r>
              <w:rPr>
                <w:rFonts w:hint="eastAsia"/>
                <w:szCs w:val="24"/>
              </w:rPr>
              <w:t>null</w:t>
            </w:r>
          </w:p>
        </w:tc>
        <w:tc>
          <w:tcPr>
            <w:tcW w:w="2355"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update_time</w:t>
            </w:r>
          </w:p>
        </w:tc>
        <w:tc>
          <w:tcPr>
            <w:tcW w:w="1510" w:type="dxa"/>
            <w:vAlign w:val="center"/>
          </w:tcPr>
          <w:p>
            <w:pPr>
              <w:ind w:firstLine="0" w:firstLineChars="0"/>
              <w:jc w:val="center"/>
              <w:rPr>
                <w:szCs w:val="24"/>
              </w:rPr>
            </w:pPr>
            <w:r>
              <w:rPr>
                <w:rFonts w:hint="eastAsia"/>
              </w:rPr>
              <w:t>更新时间</w:t>
            </w:r>
          </w:p>
        </w:tc>
        <w:tc>
          <w:tcPr>
            <w:tcW w:w="1134" w:type="dxa"/>
            <w:vAlign w:val="center"/>
          </w:tcPr>
          <w:p>
            <w:pPr>
              <w:spacing w:line="240" w:lineRule="auto"/>
              <w:ind w:firstLine="0" w:firstLineChars="0"/>
              <w:jc w:val="center"/>
              <w:rPr>
                <w:szCs w:val="24"/>
              </w:rPr>
            </w:pPr>
            <w:r>
              <w:rPr>
                <w:rFonts w:hint="eastAsia"/>
                <w:szCs w:val="24"/>
              </w:rPr>
              <w:t>datetime</w:t>
            </w:r>
          </w:p>
        </w:tc>
        <w:tc>
          <w:tcPr>
            <w:tcW w:w="851" w:type="dxa"/>
            <w:vAlign w:val="center"/>
          </w:tcPr>
          <w:p>
            <w:pPr>
              <w:spacing w:line="240" w:lineRule="auto"/>
              <w:ind w:firstLine="0" w:firstLineChars="0"/>
              <w:jc w:val="center"/>
              <w:rPr>
                <w:szCs w:val="24"/>
              </w:rPr>
            </w:pPr>
            <w:r>
              <w:rPr>
                <w:rFonts w:hint="eastAsia"/>
                <w:szCs w:val="24"/>
              </w:rPr>
              <w:t>0</w:t>
            </w:r>
          </w:p>
        </w:tc>
        <w:tc>
          <w:tcPr>
            <w:tcW w:w="1276" w:type="dxa"/>
            <w:vAlign w:val="center"/>
          </w:tcPr>
          <w:p>
            <w:pPr>
              <w:spacing w:line="240" w:lineRule="auto"/>
              <w:ind w:firstLine="0" w:firstLineChars="0"/>
              <w:jc w:val="center"/>
              <w:rPr>
                <w:szCs w:val="24"/>
              </w:rPr>
            </w:pPr>
            <w:r>
              <w:rPr>
                <w:rFonts w:hint="eastAsia"/>
                <w:szCs w:val="24"/>
              </w:rPr>
              <w:t>null</w:t>
            </w:r>
          </w:p>
        </w:tc>
        <w:tc>
          <w:tcPr>
            <w:tcW w:w="2355" w:type="dxa"/>
            <w:vAlign w:val="center"/>
          </w:tcPr>
          <w:p>
            <w:pPr>
              <w:ind w:firstLine="0" w:firstLineChars="0"/>
              <w:jc w:val="center"/>
              <w:rPr>
                <w:szCs w:val="24"/>
              </w:rPr>
            </w:pPr>
          </w:p>
        </w:tc>
      </w:tr>
    </w:tbl>
    <w:p>
      <w:pPr>
        <w:pStyle w:val="5"/>
      </w:pPr>
      <w:r>
        <w:rPr>
          <w:rFonts w:hint="eastAsia"/>
        </w:rPr>
        <w:t>表</w:t>
      </w:r>
      <w:r>
        <w:t>3</w:t>
      </w:r>
      <w:r>
        <w:rPr>
          <w:rFonts w:hint="eastAsia"/>
        </w:rPr>
        <w:t>-</w:t>
      </w:r>
      <w:r>
        <w:t>7</w:t>
      </w:r>
      <w:r>
        <w:rPr>
          <w:rFonts w:hint="eastAsia"/>
        </w:rPr>
        <w:t>动态表(dynamic)</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3"/>
        <w:gridCol w:w="1272"/>
        <w:gridCol w:w="1272"/>
        <w:gridCol w:w="828"/>
        <w:gridCol w:w="1320"/>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列名</w:t>
            </w:r>
          </w:p>
        </w:tc>
        <w:tc>
          <w:tcPr>
            <w:tcW w:w="1272" w:type="dxa"/>
            <w:vAlign w:val="center"/>
          </w:tcPr>
          <w:p>
            <w:pPr>
              <w:ind w:firstLine="0" w:firstLineChars="0"/>
              <w:jc w:val="center"/>
              <w:rPr>
                <w:szCs w:val="24"/>
              </w:rPr>
            </w:pPr>
            <w:r>
              <w:rPr>
                <w:rFonts w:hint="eastAsia"/>
                <w:szCs w:val="24"/>
              </w:rPr>
              <w:t>中文含义</w:t>
            </w:r>
          </w:p>
        </w:tc>
        <w:tc>
          <w:tcPr>
            <w:tcW w:w="1272" w:type="dxa"/>
            <w:vAlign w:val="center"/>
          </w:tcPr>
          <w:p>
            <w:pPr>
              <w:ind w:firstLine="0" w:firstLineChars="0"/>
              <w:jc w:val="center"/>
              <w:rPr>
                <w:szCs w:val="24"/>
              </w:rPr>
            </w:pPr>
            <w:r>
              <w:rPr>
                <w:rFonts w:hint="eastAsia"/>
                <w:szCs w:val="24"/>
              </w:rPr>
              <w:t>类型</w:t>
            </w:r>
          </w:p>
        </w:tc>
        <w:tc>
          <w:tcPr>
            <w:tcW w:w="828" w:type="dxa"/>
            <w:vAlign w:val="center"/>
          </w:tcPr>
          <w:p>
            <w:pPr>
              <w:ind w:firstLine="0" w:firstLineChars="0"/>
              <w:jc w:val="center"/>
              <w:rPr>
                <w:szCs w:val="24"/>
              </w:rPr>
            </w:pPr>
            <w:r>
              <w:rPr>
                <w:rFonts w:hint="eastAsia"/>
                <w:szCs w:val="24"/>
              </w:rPr>
              <w:t>长度</w:t>
            </w:r>
          </w:p>
        </w:tc>
        <w:tc>
          <w:tcPr>
            <w:tcW w:w="1320" w:type="dxa"/>
            <w:vAlign w:val="center"/>
          </w:tcPr>
          <w:p>
            <w:pPr>
              <w:ind w:firstLine="0" w:firstLineChars="0"/>
              <w:jc w:val="center"/>
              <w:rPr>
                <w:szCs w:val="24"/>
              </w:rPr>
            </w:pPr>
            <w:r>
              <w:rPr>
                <w:rFonts w:hint="eastAsia"/>
                <w:szCs w:val="24"/>
              </w:rPr>
              <w:t>允许空值</w:t>
            </w:r>
          </w:p>
        </w:tc>
        <w:tc>
          <w:tcPr>
            <w:tcW w:w="2182"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id</w:t>
            </w:r>
          </w:p>
        </w:tc>
        <w:tc>
          <w:tcPr>
            <w:tcW w:w="1272" w:type="dxa"/>
            <w:vAlign w:val="center"/>
          </w:tcPr>
          <w:p>
            <w:pPr>
              <w:ind w:firstLine="0" w:firstLineChars="0"/>
              <w:jc w:val="center"/>
              <w:rPr>
                <w:szCs w:val="24"/>
              </w:rPr>
            </w:pPr>
            <w:r>
              <w:rPr>
                <w:rFonts w:hint="eastAsia"/>
                <w:szCs w:val="24"/>
              </w:rPr>
              <w:t>编号</w:t>
            </w:r>
          </w:p>
        </w:tc>
        <w:tc>
          <w:tcPr>
            <w:tcW w:w="1272" w:type="dxa"/>
            <w:vAlign w:val="center"/>
          </w:tcPr>
          <w:p>
            <w:pPr>
              <w:spacing w:line="240" w:lineRule="auto"/>
              <w:ind w:firstLine="0" w:firstLineChars="0"/>
              <w:jc w:val="center"/>
              <w:rPr>
                <w:szCs w:val="24"/>
              </w:rPr>
            </w:pPr>
            <w:r>
              <w:rPr>
                <w:rFonts w:hint="eastAsia"/>
                <w:szCs w:val="24"/>
              </w:rPr>
              <w:t>int</w:t>
            </w:r>
          </w:p>
        </w:tc>
        <w:tc>
          <w:tcPr>
            <w:tcW w:w="828" w:type="dxa"/>
            <w:vAlign w:val="center"/>
          </w:tcPr>
          <w:p>
            <w:pPr>
              <w:spacing w:line="240" w:lineRule="auto"/>
              <w:ind w:firstLine="0" w:firstLineChars="0"/>
              <w:jc w:val="center"/>
              <w:rPr>
                <w:szCs w:val="24"/>
              </w:rPr>
            </w:pPr>
            <w:r>
              <w:rPr>
                <w:rFonts w:hint="eastAsia"/>
                <w:szCs w:val="24"/>
              </w:rPr>
              <w:t>10</w:t>
            </w:r>
          </w:p>
        </w:tc>
        <w:tc>
          <w:tcPr>
            <w:tcW w:w="1320" w:type="dxa"/>
            <w:vAlign w:val="center"/>
          </w:tcPr>
          <w:p>
            <w:pPr>
              <w:spacing w:line="240" w:lineRule="auto"/>
              <w:ind w:firstLine="0" w:firstLineChars="0"/>
              <w:jc w:val="center"/>
              <w:rPr>
                <w:szCs w:val="24"/>
              </w:rPr>
            </w:pPr>
            <w:r>
              <w:rPr>
                <w:szCs w:val="24"/>
              </w:rPr>
              <w:t>not null</w:t>
            </w:r>
          </w:p>
        </w:tc>
        <w:tc>
          <w:tcPr>
            <w:tcW w:w="2182"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1723" w:type="dxa"/>
            <w:vAlign w:val="center"/>
          </w:tcPr>
          <w:p>
            <w:pPr>
              <w:spacing w:line="240" w:lineRule="auto"/>
              <w:ind w:firstLine="0" w:firstLineChars="0"/>
              <w:jc w:val="center"/>
              <w:rPr>
                <w:szCs w:val="24"/>
              </w:rPr>
            </w:pPr>
            <w:r>
              <w:rPr>
                <w:rFonts w:hint="eastAsia"/>
                <w:szCs w:val="24"/>
              </w:rPr>
              <w:t>user_id</w:t>
            </w:r>
          </w:p>
        </w:tc>
        <w:tc>
          <w:tcPr>
            <w:tcW w:w="1272" w:type="dxa"/>
            <w:vAlign w:val="center"/>
          </w:tcPr>
          <w:p>
            <w:pPr>
              <w:ind w:firstLine="0" w:firstLineChars="0"/>
              <w:jc w:val="center"/>
              <w:rPr>
                <w:szCs w:val="24"/>
              </w:rPr>
            </w:pPr>
            <w:r>
              <w:rPr>
                <w:rFonts w:hint="eastAsia"/>
              </w:rPr>
              <w:t>用户编号</w:t>
            </w:r>
          </w:p>
        </w:tc>
        <w:tc>
          <w:tcPr>
            <w:tcW w:w="1272" w:type="dxa"/>
            <w:vAlign w:val="center"/>
          </w:tcPr>
          <w:p>
            <w:pPr>
              <w:spacing w:line="240" w:lineRule="auto"/>
              <w:ind w:firstLine="0" w:firstLineChars="0"/>
              <w:jc w:val="center"/>
              <w:rPr>
                <w:szCs w:val="24"/>
              </w:rPr>
            </w:pPr>
            <w:r>
              <w:rPr>
                <w:rFonts w:hint="eastAsia"/>
                <w:szCs w:val="24"/>
              </w:rPr>
              <w:t>int</w:t>
            </w:r>
          </w:p>
        </w:tc>
        <w:tc>
          <w:tcPr>
            <w:tcW w:w="828" w:type="dxa"/>
            <w:vAlign w:val="center"/>
          </w:tcPr>
          <w:p>
            <w:pPr>
              <w:spacing w:line="240" w:lineRule="auto"/>
              <w:ind w:firstLine="0" w:firstLineChars="0"/>
              <w:jc w:val="center"/>
              <w:rPr>
                <w:szCs w:val="24"/>
              </w:rPr>
            </w:pPr>
            <w:r>
              <w:rPr>
                <w:rFonts w:hint="eastAsia"/>
                <w:szCs w:val="24"/>
              </w:rPr>
              <w:t>10</w:t>
            </w:r>
          </w:p>
        </w:tc>
        <w:tc>
          <w:tcPr>
            <w:tcW w:w="1320" w:type="dxa"/>
            <w:vAlign w:val="center"/>
          </w:tcPr>
          <w:p>
            <w:pPr>
              <w:spacing w:line="240" w:lineRule="auto"/>
              <w:ind w:firstLine="0" w:firstLineChars="0"/>
              <w:jc w:val="center"/>
              <w:rPr>
                <w:szCs w:val="24"/>
              </w:rPr>
            </w:pPr>
            <w:r>
              <w:rPr>
                <w:rFonts w:hint="eastAsia"/>
                <w:szCs w:val="24"/>
              </w:rPr>
              <w:t>not null</w:t>
            </w:r>
          </w:p>
        </w:tc>
        <w:tc>
          <w:tcPr>
            <w:tcW w:w="2182"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content</w:t>
            </w:r>
          </w:p>
        </w:tc>
        <w:tc>
          <w:tcPr>
            <w:tcW w:w="1272" w:type="dxa"/>
            <w:vAlign w:val="center"/>
          </w:tcPr>
          <w:p>
            <w:pPr>
              <w:ind w:firstLine="0" w:firstLineChars="0"/>
              <w:jc w:val="center"/>
              <w:rPr>
                <w:szCs w:val="24"/>
              </w:rPr>
            </w:pPr>
            <w:r>
              <w:rPr>
                <w:rFonts w:hint="eastAsia"/>
              </w:rPr>
              <w:t>内容</w:t>
            </w:r>
          </w:p>
        </w:tc>
        <w:tc>
          <w:tcPr>
            <w:tcW w:w="1272" w:type="dxa"/>
            <w:vAlign w:val="center"/>
          </w:tcPr>
          <w:p>
            <w:pPr>
              <w:spacing w:line="240" w:lineRule="auto"/>
              <w:ind w:firstLine="0" w:firstLineChars="0"/>
              <w:jc w:val="center"/>
              <w:rPr>
                <w:szCs w:val="24"/>
              </w:rPr>
            </w:pPr>
            <w:r>
              <w:rPr>
                <w:rFonts w:hint="eastAsia"/>
                <w:szCs w:val="24"/>
              </w:rPr>
              <w:t>varchar</w:t>
            </w:r>
          </w:p>
        </w:tc>
        <w:tc>
          <w:tcPr>
            <w:tcW w:w="828" w:type="dxa"/>
            <w:vAlign w:val="center"/>
          </w:tcPr>
          <w:p>
            <w:pPr>
              <w:spacing w:line="240" w:lineRule="auto"/>
              <w:ind w:firstLine="0" w:firstLineChars="0"/>
              <w:jc w:val="center"/>
              <w:rPr>
                <w:szCs w:val="24"/>
              </w:rPr>
            </w:pPr>
            <w:r>
              <w:rPr>
                <w:rFonts w:hint="eastAsia"/>
                <w:szCs w:val="24"/>
              </w:rPr>
              <w:t>1000</w:t>
            </w:r>
          </w:p>
        </w:tc>
        <w:tc>
          <w:tcPr>
            <w:tcW w:w="1320" w:type="dxa"/>
            <w:vAlign w:val="center"/>
          </w:tcPr>
          <w:p>
            <w:pPr>
              <w:spacing w:line="240" w:lineRule="auto"/>
              <w:ind w:firstLine="0" w:firstLineChars="0"/>
              <w:jc w:val="center"/>
              <w:rPr>
                <w:szCs w:val="24"/>
              </w:rPr>
            </w:pPr>
            <w:r>
              <w:rPr>
                <w:rFonts w:hint="eastAsia"/>
                <w:szCs w:val="24"/>
              </w:rPr>
              <w:t>not null</w:t>
            </w:r>
          </w:p>
        </w:tc>
        <w:tc>
          <w:tcPr>
            <w:tcW w:w="2182" w:type="dxa"/>
            <w:vAlign w:val="center"/>
          </w:tcPr>
          <w:p>
            <w:pPr>
              <w:ind w:firstLine="0" w:firstLineChars="0"/>
              <w:jc w:val="center"/>
              <w:rPr>
                <w:szCs w:val="24"/>
              </w:rPr>
            </w:pPr>
            <w:r>
              <w:rPr>
                <w:rFonts w:hint="eastAsia"/>
                <w:szCs w:val="24"/>
              </w:rPr>
              <w:t>不超过1000字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title</w:t>
            </w:r>
          </w:p>
        </w:tc>
        <w:tc>
          <w:tcPr>
            <w:tcW w:w="1272" w:type="dxa"/>
            <w:vAlign w:val="center"/>
          </w:tcPr>
          <w:p>
            <w:pPr>
              <w:ind w:firstLine="0" w:firstLineChars="0"/>
              <w:jc w:val="center"/>
              <w:rPr>
                <w:szCs w:val="24"/>
              </w:rPr>
            </w:pPr>
            <w:r>
              <w:rPr>
                <w:rFonts w:hint="eastAsia"/>
                <w:szCs w:val="24"/>
              </w:rPr>
              <w:t>标题</w:t>
            </w:r>
          </w:p>
        </w:tc>
        <w:tc>
          <w:tcPr>
            <w:tcW w:w="1272" w:type="dxa"/>
            <w:vAlign w:val="center"/>
          </w:tcPr>
          <w:p>
            <w:pPr>
              <w:spacing w:line="240" w:lineRule="auto"/>
              <w:ind w:firstLine="0" w:firstLineChars="0"/>
              <w:jc w:val="center"/>
              <w:rPr>
                <w:szCs w:val="24"/>
              </w:rPr>
            </w:pPr>
            <w:r>
              <w:rPr>
                <w:rFonts w:hint="eastAsia"/>
                <w:szCs w:val="24"/>
              </w:rPr>
              <w:t>varchar</w:t>
            </w:r>
          </w:p>
        </w:tc>
        <w:tc>
          <w:tcPr>
            <w:tcW w:w="828" w:type="dxa"/>
            <w:vAlign w:val="center"/>
          </w:tcPr>
          <w:p>
            <w:pPr>
              <w:spacing w:line="240" w:lineRule="auto"/>
              <w:ind w:firstLine="0" w:firstLineChars="0"/>
              <w:jc w:val="center"/>
              <w:rPr>
                <w:szCs w:val="24"/>
              </w:rPr>
            </w:pPr>
            <w:r>
              <w:rPr>
                <w:rFonts w:hint="eastAsia"/>
                <w:szCs w:val="24"/>
              </w:rPr>
              <w:t>50</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attention</w:t>
            </w:r>
          </w:p>
        </w:tc>
        <w:tc>
          <w:tcPr>
            <w:tcW w:w="1272" w:type="dxa"/>
            <w:vAlign w:val="center"/>
          </w:tcPr>
          <w:p>
            <w:pPr>
              <w:ind w:firstLine="0" w:firstLineChars="0"/>
              <w:jc w:val="center"/>
              <w:rPr>
                <w:szCs w:val="24"/>
              </w:rPr>
            </w:pPr>
            <w:r>
              <w:rPr>
                <w:rFonts w:hint="eastAsia"/>
                <w:szCs w:val="24"/>
              </w:rPr>
              <w:t>关注</w:t>
            </w:r>
          </w:p>
        </w:tc>
        <w:tc>
          <w:tcPr>
            <w:tcW w:w="1272" w:type="dxa"/>
            <w:vAlign w:val="center"/>
          </w:tcPr>
          <w:p>
            <w:pPr>
              <w:spacing w:line="240" w:lineRule="auto"/>
              <w:ind w:firstLine="0" w:firstLineChars="0"/>
              <w:jc w:val="center"/>
              <w:rPr>
                <w:szCs w:val="24"/>
              </w:rPr>
            </w:pPr>
            <w:r>
              <w:rPr>
                <w:rFonts w:hint="eastAsia"/>
                <w:szCs w:val="24"/>
              </w:rPr>
              <w:t>int</w:t>
            </w:r>
          </w:p>
        </w:tc>
        <w:tc>
          <w:tcPr>
            <w:tcW w:w="828" w:type="dxa"/>
            <w:vAlign w:val="center"/>
          </w:tcPr>
          <w:p>
            <w:pPr>
              <w:spacing w:line="240" w:lineRule="auto"/>
              <w:ind w:firstLine="0" w:firstLineChars="0"/>
              <w:jc w:val="center"/>
              <w:rPr>
                <w:szCs w:val="24"/>
              </w:rPr>
            </w:pPr>
            <w:r>
              <w:rPr>
                <w:rFonts w:hint="eastAsia"/>
                <w:szCs w:val="24"/>
              </w:rPr>
              <w:t>10</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bl>
    <w:p>
      <w:pPr>
        <w:pStyle w:val="6"/>
        <w:rPr>
          <w:rFonts w:hint="eastAsia"/>
        </w:rPr>
      </w:pPr>
      <w:r>
        <w:rPr>
          <w:rFonts w:hint="eastAsia"/>
        </w:rPr>
        <w:t>续表</w:t>
      </w:r>
      <w:r>
        <w:t>3</w:t>
      </w:r>
      <w:r>
        <w:rPr>
          <w:rFonts w:hint="eastAsia"/>
        </w:rPr>
        <w:t>-</w:t>
      </w:r>
      <w:r>
        <w:t>7</w:t>
      </w:r>
      <w:r>
        <w:rPr>
          <w:rFonts w:hint="eastAsia"/>
        </w:rPr>
        <w:t>动态表(dynamic)</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3"/>
        <w:gridCol w:w="1272"/>
        <w:gridCol w:w="1272"/>
        <w:gridCol w:w="828"/>
        <w:gridCol w:w="1320"/>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likes</w:t>
            </w:r>
          </w:p>
        </w:tc>
        <w:tc>
          <w:tcPr>
            <w:tcW w:w="1272" w:type="dxa"/>
            <w:vAlign w:val="center"/>
          </w:tcPr>
          <w:p>
            <w:pPr>
              <w:ind w:firstLine="0" w:firstLineChars="0"/>
              <w:jc w:val="center"/>
              <w:rPr>
                <w:szCs w:val="24"/>
              </w:rPr>
            </w:pPr>
            <w:r>
              <w:rPr>
                <w:rFonts w:hint="eastAsia"/>
                <w:szCs w:val="24"/>
              </w:rPr>
              <w:t>点赞数</w:t>
            </w:r>
          </w:p>
        </w:tc>
        <w:tc>
          <w:tcPr>
            <w:tcW w:w="1272" w:type="dxa"/>
            <w:vAlign w:val="center"/>
          </w:tcPr>
          <w:p>
            <w:pPr>
              <w:spacing w:line="240" w:lineRule="auto"/>
              <w:ind w:firstLine="0" w:firstLineChars="0"/>
              <w:jc w:val="center"/>
              <w:rPr>
                <w:szCs w:val="24"/>
              </w:rPr>
            </w:pPr>
            <w:r>
              <w:rPr>
                <w:rFonts w:hint="eastAsia"/>
                <w:szCs w:val="24"/>
              </w:rPr>
              <w:t>int</w:t>
            </w:r>
          </w:p>
        </w:tc>
        <w:tc>
          <w:tcPr>
            <w:tcW w:w="828" w:type="dxa"/>
            <w:vAlign w:val="center"/>
          </w:tcPr>
          <w:p>
            <w:pPr>
              <w:spacing w:line="240" w:lineRule="auto"/>
              <w:ind w:firstLine="0" w:firstLineChars="0"/>
              <w:jc w:val="center"/>
              <w:rPr>
                <w:szCs w:val="24"/>
              </w:rPr>
            </w:pPr>
            <w:r>
              <w:rPr>
                <w:rFonts w:hint="eastAsia"/>
                <w:szCs w:val="24"/>
              </w:rPr>
              <w:t>10</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views</w:t>
            </w:r>
          </w:p>
        </w:tc>
        <w:tc>
          <w:tcPr>
            <w:tcW w:w="1272" w:type="dxa"/>
            <w:vAlign w:val="center"/>
          </w:tcPr>
          <w:p>
            <w:pPr>
              <w:ind w:firstLine="0" w:firstLineChars="0"/>
              <w:jc w:val="center"/>
              <w:rPr>
                <w:szCs w:val="24"/>
              </w:rPr>
            </w:pPr>
            <w:r>
              <w:rPr>
                <w:rFonts w:hint="eastAsia"/>
                <w:szCs w:val="24"/>
              </w:rPr>
              <w:t>浏览量</w:t>
            </w:r>
          </w:p>
        </w:tc>
        <w:tc>
          <w:tcPr>
            <w:tcW w:w="1272" w:type="dxa"/>
            <w:vAlign w:val="center"/>
          </w:tcPr>
          <w:p>
            <w:pPr>
              <w:spacing w:line="240" w:lineRule="auto"/>
              <w:ind w:firstLine="0" w:firstLineChars="0"/>
              <w:jc w:val="center"/>
              <w:rPr>
                <w:szCs w:val="24"/>
              </w:rPr>
            </w:pPr>
            <w:r>
              <w:rPr>
                <w:rFonts w:hint="eastAsia"/>
                <w:szCs w:val="24"/>
              </w:rPr>
              <w:t>int</w:t>
            </w:r>
          </w:p>
        </w:tc>
        <w:tc>
          <w:tcPr>
            <w:tcW w:w="828" w:type="dxa"/>
            <w:vAlign w:val="center"/>
          </w:tcPr>
          <w:p>
            <w:pPr>
              <w:spacing w:line="240" w:lineRule="auto"/>
              <w:ind w:firstLine="0" w:firstLineChars="0"/>
              <w:jc w:val="center"/>
              <w:rPr>
                <w:szCs w:val="24"/>
              </w:rPr>
            </w:pPr>
            <w:r>
              <w:rPr>
                <w:rFonts w:hint="eastAsia"/>
                <w:szCs w:val="24"/>
              </w:rPr>
              <w:t>10</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comment_num</w:t>
            </w:r>
          </w:p>
        </w:tc>
        <w:tc>
          <w:tcPr>
            <w:tcW w:w="1272" w:type="dxa"/>
            <w:vAlign w:val="center"/>
          </w:tcPr>
          <w:p>
            <w:pPr>
              <w:ind w:firstLine="0" w:firstLineChars="0"/>
              <w:jc w:val="center"/>
              <w:rPr>
                <w:szCs w:val="24"/>
              </w:rPr>
            </w:pPr>
            <w:r>
              <w:rPr>
                <w:rFonts w:hint="eastAsia"/>
                <w:szCs w:val="24"/>
              </w:rPr>
              <w:t>评论数量</w:t>
            </w:r>
          </w:p>
        </w:tc>
        <w:tc>
          <w:tcPr>
            <w:tcW w:w="1272" w:type="dxa"/>
            <w:vAlign w:val="center"/>
          </w:tcPr>
          <w:p>
            <w:pPr>
              <w:spacing w:line="240" w:lineRule="auto"/>
              <w:ind w:firstLine="0" w:firstLineChars="0"/>
              <w:jc w:val="center"/>
              <w:rPr>
                <w:szCs w:val="24"/>
              </w:rPr>
            </w:pPr>
            <w:r>
              <w:rPr>
                <w:rFonts w:hint="eastAsia"/>
                <w:szCs w:val="24"/>
              </w:rPr>
              <w:t>int</w:t>
            </w:r>
          </w:p>
        </w:tc>
        <w:tc>
          <w:tcPr>
            <w:tcW w:w="828" w:type="dxa"/>
            <w:vAlign w:val="center"/>
          </w:tcPr>
          <w:p>
            <w:pPr>
              <w:spacing w:line="240" w:lineRule="auto"/>
              <w:ind w:firstLine="0" w:firstLineChars="0"/>
              <w:jc w:val="center"/>
              <w:rPr>
                <w:szCs w:val="24"/>
              </w:rPr>
            </w:pPr>
            <w:r>
              <w:rPr>
                <w:rFonts w:hint="eastAsia"/>
                <w:szCs w:val="24"/>
              </w:rPr>
              <w:t>10</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create_time</w:t>
            </w:r>
          </w:p>
        </w:tc>
        <w:tc>
          <w:tcPr>
            <w:tcW w:w="1272" w:type="dxa"/>
            <w:vAlign w:val="center"/>
          </w:tcPr>
          <w:p>
            <w:pPr>
              <w:ind w:firstLine="0" w:firstLineChars="0"/>
              <w:jc w:val="center"/>
              <w:rPr>
                <w:szCs w:val="24"/>
              </w:rPr>
            </w:pPr>
            <w:r>
              <w:rPr>
                <w:rFonts w:hint="eastAsia"/>
              </w:rPr>
              <w:t>创建时间</w:t>
            </w:r>
          </w:p>
        </w:tc>
        <w:tc>
          <w:tcPr>
            <w:tcW w:w="1272" w:type="dxa"/>
            <w:vAlign w:val="center"/>
          </w:tcPr>
          <w:p>
            <w:pPr>
              <w:spacing w:line="240" w:lineRule="auto"/>
              <w:ind w:firstLine="0" w:firstLineChars="0"/>
              <w:jc w:val="center"/>
              <w:rPr>
                <w:szCs w:val="24"/>
              </w:rPr>
            </w:pPr>
            <w:r>
              <w:rPr>
                <w:rFonts w:hint="eastAsia"/>
                <w:szCs w:val="24"/>
              </w:rPr>
              <w:t>datetime</w:t>
            </w:r>
          </w:p>
        </w:tc>
        <w:tc>
          <w:tcPr>
            <w:tcW w:w="828" w:type="dxa"/>
            <w:vAlign w:val="center"/>
          </w:tcPr>
          <w:p>
            <w:pPr>
              <w:spacing w:line="240" w:lineRule="auto"/>
              <w:ind w:firstLine="0" w:firstLineChars="0"/>
              <w:jc w:val="center"/>
              <w:rPr>
                <w:szCs w:val="24"/>
              </w:rPr>
            </w:pPr>
            <w:r>
              <w:rPr>
                <w:rFonts w:hint="eastAsia"/>
                <w:szCs w:val="24"/>
              </w:rPr>
              <w:t>0</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update_time</w:t>
            </w:r>
          </w:p>
        </w:tc>
        <w:tc>
          <w:tcPr>
            <w:tcW w:w="1272" w:type="dxa"/>
            <w:vAlign w:val="center"/>
          </w:tcPr>
          <w:p>
            <w:pPr>
              <w:ind w:firstLine="0" w:firstLineChars="0"/>
              <w:jc w:val="center"/>
              <w:rPr>
                <w:szCs w:val="24"/>
              </w:rPr>
            </w:pPr>
            <w:r>
              <w:rPr>
                <w:rFonts w:hint="eastAsia"/>
              </w:rPr>
              <w:t>更新时间</w:t>
            </w:r>
          </w:p>
        </w:tc>
        <w:tc>
          <w:tcPr>
            <w:tcW w:w="1272" w:type="dxa"/>
            <w:vAlign w:val="center"/>
          </w:tcPr>
          <w:p>
            <w:pPr>
              <w:spacing w:line="240" w:lineRule="auto"/>
              <w:ind w:firstLine="0" w:firstLineChars="0"/>
              <w:jc w:val="center"/>
              <w:rPr>
                <w:szCs w:val="24"/>
              </w:rPr>
            </w:pPr>
            <w:r>
              <w:rPr>
                <w:rFonts w:hint="eastAsia"/>
                <w:szCs w:val="24"/>
              </w:rPr>
              <w:t>datetime</w:t>
            </w:r>
          </w:p>
        </w:tc>
        <w:tc>
          <w:tcPr>
            <w:tcW w:w="828" w:type="dxa"/>
            <w:vAlign w:val="center"/>
          </w:tcPr>
          <w:p>
            <w:pPr>
              <w:spacing w:line="240" w:lineRule="auto"/>
              <w:ind w:firstLine="0" w:firstLineChars="0"/>
              <w:jc w:val="center"/>
              <w:rPr>
                <w:szCs w:val="24"/>
              </w:rPr>
            </w:pPr>
            <w:r>
              <w:rPr>
                <w:rFonts w:hint="eastAsia"/>
                <w:szCs w:val="24"/>
              </w:rPr>
              <w:t>0</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723" w:type="dxa"/>
            <w:vAlign w:val="center"/>
          </w:tcPr>
          <w:p>
            <w:pPr>
              <w:spacing w:line="240" w:lineRule="auto"/>
              <w:ind w:firstLine="0" w:firstLineChars="0"/>
              <w:jc w:val="center"/>
              <w:rPr>
                <w:szCs w:val="24"/>
              </w:rPr>
            </w:pPr>
            <w:r>
              <w:rPr>
                <w:rFonts w:hint="eastAsia"/>
                <w:szCs w:val="24"/>
              </w:rPr>
              <w:t>hit</w:t>
            </w:r>
          </w:p>
        </w:tc>
        <w:tc>
          <w:tcPr>
            <w:tcW w:w="1272" w:type="dxa"/>
            <w:vAlign w:val="center"/>
          </w:tcPr>
          <w:p>
            <w:pPr>
              <w:ind w:firstLine="0" w:firstLineChars="0"/>
              <w:jc w:val="center"/>
              <w:rPr>
                <w:szCs w:val="24"/>
              </w:rPr>
            </w:pPr>
            <w:r>
              <w:rPr>
                <w:rFonts w:hint="eastAsia"/>
              </w:rPr>
              <w:t>点赞状态</w:t>
            </w:r>
          </w:p>
        </w:tc>
        <w:tc>
          <w:tcPr>
            <w:tcW w:w="1272" w:type="dxa"/>
            <w:vAlign w:val="center"/>
          </w:tcPr>
          <w:p>
            <w:pPr>
              <w:spacing w:line="240" w:lineRule="auto"/>
              <w:ind w:firstLine="0" w:firstLineChars="0"/>
              <w:jc w:val="center"/>
              <w:rPr>
                <w:szCs w:val="24"/>
              </w:rPr>
            </w:pPr>
            <w:r>
              <w:rPr>
                <w:rFonts w:hint="eastAsia"/>
                <w:szCs w:val="24"/>
              </w:rPr>
              <w:t>tinyint</w:t>
            </w:r>
          </w:p>
        </w:tc>
        <w:tc>
          <w:tcPr>
            <w:tcW w:w="828" w:type="dxa"/>
            <w:vAlign w:val="center"/>
          </w:tcPr>
          <w:p>
            <w:pPr>
              <w:spacing w:line="240" w:lineRule="auto"/>
              <w:ind w:firstLine="0" w:firstLineChars="0"/>
              <w:jc w:val="center"/>
              <w:rPr>
                <w:szCs w:val="24"/>
              </w:rPr>
            </w:pPr>
            <w:r>
              <w:rPr>
                <w:rFonts w:hint="eastAsia"/>
                <w:szCs w:val="24"/>
              </w:rPr>
              <w:t>1</w:t>
            </w:r>
          </w:p>
        </w:tc>
        <w:tc>
          <w:tcPr>
            <w:tcW w:w="1320" w:type="dxa"/>
            <w:vAlign w:val="center"/>
          </w:tcPr>
          <w:p>
            <w:pPr>
              <w:spacing w:line="240" w:lineRule="auto"/>
              <w:ind w:firstLine="0" w:firstLineChars="0"/>
              <w:jc w:val="center"/>
              <w:rPr>
                <w:szCs w:val="24"/>
              </w:rPr>
            </w:pPr>
            <w:r>
              <w:rPr>
                <w:rFonts w:hint="eastAsia"/>
                <w:szCs w:val="24"/>
              </w:rPr>
              <w:t>null</w:t>
            </w:r>
          </w:p>
        </w:tc>
        <w:tc>
          <w:tcPr>
            <w:tcW w:w="2182" w:type="dxa"/>
            <w:vAlign w:val="center"/>
          </w:tcPr>
          <w:p>
            <w:pPr>
              <w:ind w:firstLine="0" w:firstLineChars="0"/>
              <w:jc w:val="center"/>
              <w:rPr>
                <w:szCs w:val="24"/>
              </w:rPr>
            </w:pPr>
          </w:p>
        </w:tc>
      </w:tr>
    </w:tbl>
    <w:p>
      <w:pPr>
        <w:pStyle w:val="5"/>
      </w:pPr>
      <w:r>
        <w:rPr>
          <w:rFonts w:hint="eastAsia"/>
        </w:rPr>
        <w:t>表</w:t>
      </w:r>
      <w:r>
        <w:t>3</w:t>
      </w:r>
      <w:r>
        <w:rPr>
          <w:rFonts w:hint="eastAsia"/>
        </w:rPr>
        <w:t>-</w:t>
      </w:r>
      <w:r>
        <w:t>8</w:t>
      </w:r>
      <w:r>
        <w:rPr>
          <w:rFonts w:hint="eastAsia"/>
        </w:rPr>
        <w:t xml:space="preserve"> pk数据表(pk_type)</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90"/>
        <w:gridCol w:w="780"/>
        <w:gridCol w:w="1260"/>
        <w:gridCol w:w="2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440" w:type="dxa"/>
            <w:vAlign w:val="center"/>
          </w:tcPr>
          <w:p>
            <w:pPr>
              <w:ind w:firstLine="0" w:firstLineChars="0"/>
              <w:jc w:val="center"/>
              <w:rPr>
                <w:szCs w:val="24"/>
              </w:rPr>
            </w:pPr>
            <w:r>
              <w:rPr>
                <w:rFonts w:hint="eastAsia"/>
                <w:szCs w:val="24"/>
              </w:rPr>
              <w:t>中文含义</w:t>
            </w:r>
          </w:p>
        </w:tc>
        <w:tc>
          <w:tcPr>
            <w:tcW w:w="1190" w:type="dxa"/>
            <w:vAlign w:val="center"/>
          </w:tcPr>
          <w:p>
            <w:pPr>
              <w:ind w:firstLine="0" w:firstLineChars="0"/>
              <w:jc w:val="center"/>
              <w:rPr>
                <w:szCs w:val="24"/>
              </w:rPr>
            </w:pPr>
            <w:r>
              <w:rPr>
                <w:rFonts w:hint="eastAsia"/>
                <w:szCs w:val="24"/>
              </w:rPr>
              <w:t>类型</w:t>
            </w:r>
          </w:p>
        </w:tc>
        <w:tc>
          <w:tcPr>
            <w:tcW w:w="780" w:type="dxa"/>
            <w:vAlign w:val="center"/>
          </w:tcPr>
          <w:p>
            <w:pPr>
              <w:ind w:firstLine="0" w:firstLineChars="0"/>
              <w:jc w:val="center"/>
              <w:rPr>
                <w:szCs w:val="24"/>
              </w:rPr>
            </w:pPr>
            <w:r>
              <w:rPr>
                <w:rFonts w:hint="eastAsia"/>
                <w:szCs w:val="24"/>
              </w:rPr>
              <w:t>长度</w:t>
            </w:r>
          </w:p>
        </w:tc>
        <w:tc>
          <w:tcPr>
            <w:tcW w:w="1260" w:type="dxa"/>
            <w:vAlign w:val="center"/>
          </w:tcPr>
          <w:p>
            <w:pPr>
              <w:ind w:firstLine="0" w:firstLineChars="0"/>
              <w:jc w:val="center"/>
              <w:rPr>
                <w:szCs w:val="24"/>
              </w:rPr>
            </w:pPr>
            <w:r>
              <w:rPr>
                <w:rFonts w:hint="eastAsia"/>
                <w:szCs w:val="24"/>
              </w:rPr>
              <w:t>允许空值</w:t>
            </w:r>
          </w:p>
        </w:tc>
        <w:tc>
          <w:tcPr>
            <w:tcW w:w="2456"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440" w:type="dxa"/>
            <w:vAlign w:val="center"/>
          </w:tcPr>
          <w:p>
            <w:pPr>
              <w:ind w:firstLine="0" w:firstLineChars="0"/>
              <w:jc w:val="center"/>
              <w:rPr>
                <w:szCs w:val="24"/>
              </w:rPr>
            </w:pPr>
            <w:r>
              <w:rPr>
                <w:rFonts w:hint="eastAsia"/>
                <w:szCs w:val="24"/>
              </w:rPr>
              <w:t>编号</w:t>
            </w:r>
          </w:p>
        </w:tc>
        <w:tc>
          <w:tcPr>
            <w:tcW w:w="1190" w:type="dxa"/>
            <w:vAlign w:val="center"/>
          </w:tcPr>
          <w:p>
            <w:pPr>
              <w:spacing w:line="240" w:lineRule="auto"/>
              <w:ind w:firstLine="0" w:firstLineChars="0"/>
              <w:jc w:val="center"/>
              <w:rPr>
                <w:szCs w:val="24"/>
              </w:rPr>
            </w:pPr>
            <w:r>
              <w:rPr>
                <w:rFonts w:hint="eastAsia"/>
                <w:szCs w:val="24"/>
              </w:rPr>
              <w:t>int</w:t>
            </w:r>
          </w:p>
        </w:tc>
        <w:tc>
          <w:tcPr>
            <w:tcW w:w="780" w:type="dxa"/>
            <w:vAlign w:val="center"/>
          </w:tcPr>
          <w:p>
            <w:pPr>
              <w:spacing w:line="240" w:lineRule="auto"/>
              <w:ind w:firstLine="0" w:firstLineChars="0"/>
              <w:jc w:val="center"/>
              <w:rPr>
                <w:szCs w:val="24"/>
              </w:rPr>
            </w:pPr>
            <w:r>
              <w:rPr>
                <w:rFonts w:hint="eastAsia"/>
                <w:szCs w:val="24"/>
              </w:rPr>
              <w:t>10</w:t>
            </w:r>
          </w:p>
        </w:tc>
        <w:tc>
          <w:tcPr>
            <w:tcW w:w="1260" w:type="dxa"/>
            <w:vAlign w:val="center"/>
          </w:tcPr>
          <w:p>
            <w:pPr>
              <w:spacing w:line="240" w:lineRule="auto"/>
              <w:ind w:firstLine="0" w:firstLineChars="0"/>
              <w:jc w:val="center"/>
              <w:rPr>
                <w:szCs w:val="24"/>
              </w:rPr>
            </w:pPr>
            <w:r>
              <w:rPr>
                <w:szCs w:val="24"/>
              </w:rPr>
              <w:t>not null</w:t>
            </w:r>
          </w:p>
        </w:tc>
        <w:tc>
          <w:tcPr>
            <w:tcW w:w="2456"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name</w:t>
            </w:r>
          </w:p>
        </w:tc>
        <w:tc>
          <w:tcPr>
            <w:tcW w:w="1440" w:type="dxa"/>
            <w:vAlign w:val="center"/>
          </w:tcPr>
          <w:p>
            <w:pPr>
              <w:ind w:firstLine="0" w:firstLineChars="0"/>
              <w:jc w:val="center"/>
              <w:rPr>
                <w:szCs w:val="24"/>
              </w:rPr>
            </w:pPr>
            <w:r>
              <w:rPr>
                <w:rFonts w:hint="eastAsia"/>
              </w:rPr>
              <w:t>类型名称</w:t>
            </w:r>
          </w:p>
        </w:tc>
        <w:tc>
          <w:tcPr>
            <w:tcW w:w="1190" w:type="dxa"/>
            <w:vAlign w:val="center"/>
          </w:tcPr>
          <w:p>
            <w:pPr>
              <w:spacing w:line="240" w:lineRule="auto"/>
              <w:ind w:firstLine="0" w:firstLineChars="0"/>
              <w:jc w:val="center"/>
              <w:rPr>
                <w:szCs w:val="24"/>
              </w:rPr>
            </w:pPr>
            <w:r>
              <w:rPr>
                <w:rFonts w:hint="eastAsia"/>
                <w:szCs w:val="24"/>
              </w:rPr>
              <w:t>char</w:t>
            </w:r>
          </w:p>
        </w:tc>
        <w:tc>
          <w:tcPr>
            <w:tcW w:w="780" w:type="dxa"/>
            <w:vAlign w:val="center"/>
          </w:tcPr>
          <w:p>
            <w:pPr>
              <w:spacing w:line="240" w:lineRule="auto"/>
              <w:ind w:firstLine="0" w:firstLineChars="0"/>
              <w:jc w:val="center"/>
              <w:rPr>
                <w:szCs w:val="24"/>
              </w:rPr>
            </w:pPr>
            <w:r>
              <w:rPr>
                <w:rFonts w:hint="eastAsia"/>
                <w:szCs w:val="24"/>
              </w:rPr>
              <w:t>5</w:t>
            </w:r>
          </w:p>
        </w:tc>
        <w:tc>
          <w:tcPr>
            <w:tcW w:w="1260" w:type="dxa"/>
            <w:vAlign w:val="center"/>
          </w:tcPr>
          <w:p>
            <w:pPr>
              <w:spacing w:line="240" w:lineRule="auto"/>
              <w:ind w:firstLine="0" w:firstLineChars="0"/>
              <w:jc w:val="center"/>
              <w:rPr>
                <w:szCs w:val="24"/>
              </w:rPr>
            </w:pPr>
            <w:r>
              <w:rPr>
                <w:rFonts w:hint="eastAsia"/>
                <w:szCs w:val="24"/>
              </w:rPr>
              <w:t>null</w:t>
            </w:r>
          </w:p>
        </w:tc>
        <w:tc>
          <w:tcPr>
            <w:tcW w:w="2456"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create_time</w:t>
            </w:r>
          </w:p>
        </w:tc>
        <w:tc>
          <w:tcPr>
            <w:tcW w:w="1440" w:type="dxa"/>
            <w:vAlign w:val="center"/>
          </w:tcPr>
          <w:p>
            <w:pPr>
              <w:ind w:firstLine="0" w:firstLineChars="0"/>
              <w:jc w:val="center"/>
              <w:rPr>
                <w:szCs w:val="24"/>
              </w:rPr>
            </w:pPr>
            <w:r>
              <w:rPr>
                <w:rFonts w:hint="eastAsia"/>
              </w:rPr>
              <w:t>创建时间</w:t>
            </w:r>
          </w:p>
        </w:tc>
        <w:tc>
          <w:tcPr>
            <w:tcW w:w="1190" w:type="dxa"/>
            <w:vAlign w:val="center"/>
          </w:tcPr>
          <w:p>
            <w:pPr>
              <w:spacing w:line="240" w:lineRule="auto"/>
              <w:ind w:firstLine="0" w:firstLineChars="0"/>
              <w:jc w:val="center"/>
              <w:rPr>
                <w:szCs w:val="24"/>
              </w:rPr>
            </w:pPr>
            <w:r>
              <w:rPr>
                <w:rFonts w:hint="eastAsia"/>
                <w:szCs w:val="24"/>
              </w:rPr>
              <w:t>datetime</w:t>
            </w:r>
          </w:p>
        </w:tc>
        <w:tc>
          <w:tcPr>
            <w:tcW w:w="780" w:type="dxa"/>
            <w:vAlign w:val="center"/>
          </w:tcPr>
          <w:p>
            <w:pPr>
              <w:spacing w:line="240" w:lineRule="auto"/>
              <w:ind w:firstLine="0" w:firstLineChars="0"/>
              <w:jc w:val="center"/>
              <w:rPr>
                <w:szCs w:val="24"/>
              </w:rPr>
            </w:pPr>
            <w:r>
              <w:rPr>
                <w:rFonts w:hint="eastAsia"/>
                <w:szCs w:val="24"/>
              </w:rPr>
              <w:t>0</w:t>
            </w:r>
          </w:p>
        </w:tc>
        <w:tc>
          <w:tcPr>
            <w:tcW w:w="1260" w:type="dxa"/>
            <w:vAlign w:val="center"/>
          </w:tcPr>
          <w:p>
            <w:pPr>
              <w:spacing w:line="240" w:lineRule="auto"/>
              <w:ind w:firstLine="0" w:firstLineChars="0"/>
              <w:jc w:val="center"/>
              <w:rPr>
                <w:szCs w:val="24"/>
              </w:rPr>
            </w:pPr>
            <w:r>
              <w:rPr>
                <w:rFonts w:hint="eastAsia"/>
                <w:szCs w:val="24"/>
              </w:rPr>
              <w:t>null</w:t>
            </w:r>
          </w:p>
        </w:tc>
        <w:tc>
          <w:tcPr>
            <w:tcW w:w="2456"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update_time</w:t>
            </w:r>
          </w:p>
        </w:tc>
        <w:tc>
          <w:tcPr>
            <w:tcW w:w="1440" w:type="dxa"/>
            <w:vAlign w:val="center"/>
          </w:tcPr>
          <w:p>
            <w:pPr>
              <w:ind w:firstLine="0" w:firstLineChars="0"/>
              <w:jc w:val="center"/>
              <w:rPr>
                <w:szCs w:val="24"/>
              </w:rPr>
            </w:pPr>
            <w:r>
              <w:rPr>
                <w:rFonts w:hint="eastAsia"/>
              </w:rPr>
              <w:t>更新时间</w:t>
            </w:r>
          </w:p>
        </w:tc>
        <w:tc>
          <w:tcPr>
            <w:tcW w:w="1190" w:type="dxa"/>
            <w:vAlign w:val="center"/>
          </w:tcPr>
          <w:p>
            <w:pPr>
              <w:spacing w:line="240" w:lineRule="auto"/>
              <w:ind w:firstLine="0" w:firstLineChars="0"/>
              <w:jc w:val="center"/>
              <w:rPr>
                <w:szCs w:val="24"/>
              </w:rPr>
            </w:pPr>
            <w:r>
              <w:rPr>
                <w:rFonts w:hint="eastAsia"/>
                <w:szCs w:val="24"/>
              </w:rPr>
              <w:t>datetime</w:t>
            </w:r>
          </w:p>
        </w:tc>
        <w:tc>
          <w:tcPr>
            <w:tcW w:w="780" w:type="dxa"/>
            <w:vAlign w:val="center"/>
          </w:tcPr>
          <w:p>
            <w:pPr>
              <w:spacing w:line="240" w:lineRule="auto"/>
              <w:ind w:firstLine="0" w:firstLineChars="0"/>
              <w:jc w:val="center"/>
              <w:rPr>
                <w:szCs w:val="24"/>
              </w:rPr>
            </w:pPr>
            <w:r>
              <w:rPr>
                <w:rFonts w:hint="eastAsia"/>
                <w:szCs w:val="24"/>
              </w:rPr>
              <w:t>0</w:t>
            </w:r>
          </w:p>
        </w:tc>
        <w:tc>
          <w:tcPr>
            <w:tcW w:w="1260" w:type="dxa"/>
            <w:vAlign w:val="center"/>
          </w:tcPr>
          <w:p>
            <w:pPr>
              <w:spacing w:line="240" w:lineRule="auto"/>
              <w:ind w:firstLine="0" w:firstLineChars="0"/>
              <w:jc w:val="center"/>
              <w:rPr>
                <w:szCs w:val="24"/>
              </w:rPr>
            </w:pPr>
            <w:r>
              <w:rPr>
                <w:rFonts w:hint="eastAsia"/>
                <w:szCs w:val="24"/>
              </w:rPr>
              <w:t>null</w:t>
            </w:r>
          </w:p>
        </w:tc>
        <w:tc>
          <w:tcPr>
            <w:tcW w:w="2456" w:type="dxa"/>
            <w:vAlign w:val="center"/>
          </w:tcPr>
          <w:p>
            <w:pPr>
              <w:ind w:firstLine="0" w:firstLineChars="0"/>
              <w:jc w:val="center"/>
              <w:rPr>
                <w:szCs w:val="24"/>
              </w:rPr>
            </w:pPr>
          </w:p>
        </w:tc>
      </w:tr>
    </w:tbl>
    <w:p>
      <w:pPr>
        <w:pStyle w:val="5"/>
      </w:pPr>
      <w:r>
        <w:rPr>
          <w:rFonts w:hint="eastAsia"/>
        </w:rPr>
        <w:t>表</w:t>
      </w:r>
      <w:r>
        <w:t>3</w:t>
      </w:r>
      <w:r>
        <w:rPr>
          <w:rFonts w:hint="eastAsia"/>
        </w:rPr>
        <w:t>-</w:t>
      </w:r>
      <w:r>
        <w:t>9</w:t>
      </w:r>
      <w:r>
        <w:rPr>
          <w:rFonts w:hint="eastAsia"/>
        </w:rPr>
        <w:t>用户表(session)</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54"/>
        <w:gridCol w:w="792"/>
        <w:gridCol w:w="1212"/>
        <w:gridCol w:w="2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440" w:type="dxa"/>
            <w:vAlign w:val="center"/>
          </w:tcPr>
          <w:p>
            <w:pPr>
              <w:ind w:firstLine="0" w:firstLineChars="0"/>
              <w:jc w:val="center"/>
              <w:rPr>
                <w:szCs w:val="24"/>
              </w:rPr>
            </w:pPr>
            <w:r>
              <w:rPr>
                <w:rFonts w:hint="eastAsia"/>
                <w:szCs w:val="24"/>
              </w:rPr>
              <w:t>中文含义</w:t>
            </w:r>
          </w:p>
        </w:tc>
        <w:tc>
          <w:tcPr>
            <w:tcW w:w="1154" w:type="dxa"/>
            <w:vAlign w:val="center"/>
          </w:tcPr>
          <w:p>
            <w:pPr>
              <w:ind w:firstLine="0" w:firstLineChars="0"/>
              <w:jc w:val="center"/>
              <w:rPr>
                <w:szCs w:val="24"/>
              </w:rPr>
            </w:pPr>
            <w:r>
              <w:rPr>
                <w:rFonts w:hint="eastAsia"/>
                <w:szCs w:val="24"/>
              </w:rPr>
              <w:t>类型</w:t>
            </w:r>
          </w:p>
        </w:tc>
        <w:tc>
          <w:tcPr>
            <w:tcW w:w="792" w:type="dxa"/>
            <w:vAlign w:val="center"/>
          </w:tcPr>
          <w:p>
            <w:pPr>
              <w:ind w:firstLine="0" w:firstLineChars="0"/>
              <w:jc w:val="center"/>
              <w:rPr>
                <w:szCs w:val="24"/>
              </w:rPr>
            </w:pPr>
            <w:r>
              <w:rPr>
                <w:rFonts w:hint="eastAsia"/>
                <w:szCs w:val="24"/>
              </w:rPr>
              <w:t>长度</w:t>
            </w:r>
          </w:p>
        </w:tc>
        <w:tc>
          <w:tcPr>
            <w:tcW w:w="1212" w:type="dxa"/>
            <w:vAlign w:val="center"/>
          </w:tcPr>
          <w:p>
            <w:pPr>
              <w:ind w:firstLine="0" w:firstLineChars="0"/>
              <w:jc w:val="center"/>
              <w:rPr>
                <w:szCs w:val="24"/>
              </w:rPr>
            </w:pPr>
            <w:r>
              <w:rPr>
                <w:rFonts w:hint="eastAsia"/>
                <w:szCs w:val="24"/>
              </w:rPr>
              <w:t>允许空值</w:t>
            </w:r>
          </w:p>
        </w:tc>
        <w:tc>
          <w:tcPr>
            <w:tcW w:w="2528"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440" w:type="dxa"/>
            <w:vAlign w:val="center"/>
          </w:tcPr>
          <w:p>
            <w:pPr>
              <w:ind w:firstLine="0" w:firstLineChars="0"/>
              <w:jc w:val="center"/>
              <w:rPr>
                <w:szCs w:val="24"/>
              </w:rPr>
            </w:pPr>
            <w:r>
              <w:rPr>
                <w:rFonts w:hint="eastAsia"/>
                <w:szCs w:val="24"/>
              </w:rPr>
              <w:t>编号</w:t>
            </w:r>
          </w:p>
        </w:tc>
        <w:tc>
          <w:tcPr>
            <w:tcW w:w="1154" w:type="dxa"/>
            <w:vAlign w:val="center"/>
          </w:tcPr>
          <w:p>
            <w:pPr>
              <w:spacing w:line="240" w:lineRule="auto"/>
              <w:ind w:firstLine="0" w:firstLineChars="0"/>
              <w:jc w:val="center"/>
              <w:rPr>
                <w:szCs w:val="24"/>
              </w:rPr>
            </w:pPr>
            <w:r>
              <w:rPr>
                <w:rFonts w:hint="eastAsia"/>
                <w:szCs w:val="24"/>
              </w:rPr>
              <w:t>int</w:t>
            </w:r>
          </w:p>
        </w:tc>
        <w:tc>
          <w:tcPr>
            <w:tcW w:w="792" w:type="dxa"/>
            <w:vAlign w:val="center"/>
          </w:tcPr>
          <w:p>
            <w:pPr>
              <w:spacing w:line="240" w:lineRule="auto"/>
              <w:ind w:firstLine="0" w:firstLineChars="0"/>
              <w:jc w:val="center"/>
              <w:rPr>
                <w:szCs w:val="24"/>
              </w:rPr>
            </w:pPr>
            <w:r>
              <w:rPr>
                <w:rFonts w:hint="eastAsia"/>
                <w:szCs w:val="24"/>
              </w:rPr>
              <w:t>10</w:t>
            </w:r>
          </w:p>
        </w:tc>
        <w:tc>
          <w:tcPr>
            <w:tcW w:w="1212" w:type="dxa"/>
            <w:vAlign w:val="center"/>
          </w:tcPr>
          <w:p>
            <w:pPr>
              <w:spacing w:line="240" w:lineRule="auto"/>
              <w:ind w:firstLine="0" w:firstLineChars="0"/>
              <w:jc w:val="center"/>
              <w:rPr>
                <w:szCs w:val="24"/>
              </w:rPr>
            </w:pPr>
            <w:r>
              <w:rPr>
                <w:szCs w:val="24"/>
              </w:rPr>
              <w:t>not null</w:t>
            </w:r>
          </w:p>
        </w:tc>
        <w:tc>
          <w:tcPr>
            <w:tcW w:w="2528"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rPr>
              <w:t>open_id</w:t>
            </w:r>
          </w:p>
        </w:tc>
        <w:tc>
          <w:tcPr>
            <w:tcW w:w="1440" w:type="dxa"/>
            <w:vAlign w:val="center"/>
          </w:tcPr>
          <w:p>
            <w:pPr>
              <w:ind w:firstLine="0" w:firstLineChars="0"/>
              <w:jc w:val="center"/>
              <w:rPr>
                <w:szCs w:val="24"/>
              </w:rPr>
            </w:pPr>
            <w:r>
              <w:rPr>
                <w:rFonts w:hint="eastAsia"/>
              </w:rPr>
              <w:t>open_id</w:t>
            </w:r>
          </w:p>
        </w:tc>
        <w:tc>
          <w:tcPr>
            <w:tcW w:w="1154" w:type="dxa"/>
            <w:vAlign w:val="center"/>
          </w:tcPr>
          <w:p>
            <w:pPr>
              <w:spacing w:line="240" w:lineRule="auto"/>
              <w:ind w:firstLine="0" w:firstLineChars="0"/>
              <w:jc w:val="center"/>
              <w:rPr>
                <w:szCs w:val="24"/>
              </w:rPr>
            </w:pPr>
            <w:r>
              <w:rPr>
                <w:rFonts w:hint="eastAsia"/>
                <w:szCs w:val="24"/>
              </w:rPr>
              <w:t>varchar</w:t>
            </w:r>
          </w:p>
        </w:tc>
        <w:tc>
          <w:tcPr>
            <w:tcW w:w="792" w:type="dxa"/>
            <w:vAlign w:val="center"/>
          </w:tcPr>
          <w:p>
            <w:pPr>
              <w:spacing w:line="240" w:lineRule="auto"/>
              <w:ind w:firstLine="0" w:firstLineChars="0"/>
              <w:jc w:val="center"/>
              <w:rPr>
                <w:szCs w:val="24"/>
              </w:rPr>
            </w:pPr>
            <w:r>
              <w:rPr>
                <w:rFonts w:hint="eastAsia"/>
                <w:szCs w:val="24"/>
              </w:rPr>
              <w:t>255</w:t>
            </w:r>
          </w:p>
        </w:tc>
        <w:tc>
          <w:tcPr>
            <w:tcW w:w="1212" w:type="dxa"/>
            <w:vAlign w:val="center"/>
          </w:tcPr>
          <w:p>
            <w:pPr>
              <w:spacing w:line="240" w:lineRule="auto"/>
              <w:ind w:firstLine="0" w:firstLineChars="0"/>
              <w:jc w:val="center"/>
              <w:rPr>
                <w:szCs w:val="24"/>
              </w:rPr>
            </w:pPr>
            <w:r>
              <w:rPr>
                <w:rFonts w:hint="eastAsia"/>
                <w:szCs w:val="24"/>
              </w:rPr>
              <w:t>not 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u_id</w:t>
            </w:r>
          </w:p>
        </w:tc>
        <w:tc>
          <w:tcPr>
            <w:tcW w:w="1440" w:type="dxa"/>
            <w:vAlign w:val="center"/>
          </w:tcPr>
          <w:p>
            <w:pPr>
              <w:ind w:firstLine="0" w:firstLineChars="0"/>
              <w:jc w:val="center"/>
              <w:rPr>
                <w:szCs w:val="24"/>
              </w:rPr>
            </w:pPr>
            <w:r>
              <w:rPr>
                <w:rFonts w:hint="eastAsia"/>
              </w:rPr>
              <w:t>用户编号</w:t>
            </w:r>
          </w:p>
        </w:tc>
        <w:tc>
          <w:tcPr>
            <w:tcW w:w="1154" w:type="dxa"/>
            <w:vAlign w:val="center"/>
          </w:tcPr>
          <w:p>
            <w:pPr>
              <w:spacing w:line="240" w:lineRule="auto"/>
              <w:ind w:firstLine="0" w:firstLineChars="0"/>
              <w:jc w:val="center"/>
              <w:rPr>
                <w:szCs w:val="24"/>
              </w:rPr>
            </w:pPr>
            <w:r>
              <w:rPr>
                <w:rFonts w:hint="eastAsia"/>
                <w:szCs w:val="24"/>
              </w:rPr>
              <w:t>int</w:t>
            </w:r>
          </w:p>
        </w:tc>
        <w:tc>
          <w:tcPr>
            <w:tcW w:w="792" w:type="dxa"/>
            <w:vAlign w:val="center"/>
          </w:tcPr>
          <w:p>
            <w:pPr>
              <w:spacing w:line="240" w:lineRule="auto"/>
              <w:ind w:firstLine="0" w:firstLineChars="0"/>
              <w:jc w:val="center"/>
              <w:rPr>
                <w:szCs w:val="24"/>
              </w:rPr>
            </w:pPr>
            <w:r>
              <w:rPr>
                <w:rFonts w:hint="eastAsia"/>
                <w:szCs w:val="24"/>
              </w:rPr>
              <w:t>11</w:t>
            </w:r>
          </w:p>
        </w:tc>
        <w:tc>
          <w:tcPr>
            <w:tcW w:w="1212" w:type="dxa"/>
            <w:vAlign w:val="center"/>
          </w:tcPr>
          <w:p>
            <w:pPr>
              <w:spacing w:line="240" w:lineRule="auto"/>
              <w:ind w:firstLine="0" w:firstLineChars="0"/>
              <w:jc w:val="center"/>
              <w:rPr>
                <w:szCs w:val="24"/>
              </w:rPr>
            </w:pPr>
            <w:r>
              <w:rPr>
                <w:rFonts w:hint="eastAsia"/>
                <w:szCs w:val="24"/>
              </w:rPr>
              <w:t>not 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rPr>
              <w:t>token</w:t>
            </w:r>
          </w:p>
        </w:tc>
        <w:tc>
          <w:tcPr>
            <w:tcW w:w="1440" w:type="dxa"/>
            <w:vAlign w:val="center"/>
          </w:tcPr>
          <w:p>
            <w:pPr>
              <w:ind w:firstLine="0" w:firstLineChars="0"/>
              <w:jc w:val="center"/>
            </w:pPr>
            <w:r>
              <w:rPr>
                <w:rFonts w:hint="eastAsia"/>
              </w:rPr>
              <w:t>token</w:t>
            </w:r>
          </w:p>
        </w:tc>
        <w:tc>
          <w:tcPr>
            <w:tcW w:w="1154" w:type="dxa"/>
            <w:vAlign w:val="center"/>
          </w:tcPr>
          <w:p>
            <w:pPr>
              <w:spacing w:line="240" w:lineRule="auto"/>
              <w:ind w:firstLine="0" w:firstLineChars="0"/>
              <w:jc w:val="center"/>
              <w:rPr>
                <w:szCs w:val="24"/>
              </w:rPr>
            </w:pPr>
            <w:r>
              <w:rPr>
                <w:rFonts w:hint="eastAsia"/>
                <w:szCs w:val="24"/>
              </w:rPr>
              <w:t>varchar</w:t>
            </w:r>
          </w:p>
        </w:tc>
        <w:tc>
          <w:tcPr>
            <w:tcW w:w="792" w:type="dxa"/>
            <w:vAlign w:val="center"/>
          </w:tcPr>
          <w:p>
            <w:pPr>
              <w:spacing w:line="240" w:lineRule="auto"/>
              <w:ind w:firstLine="0" w:firstLineChars="0"/>
              <w:jc w:val="center"/>
              <w:rPr>
                <w:szCs w:val="24"/>
              </w:rPr>
            </w:pPr>
            <w:r>
              <w:rPr>
                <w:rFonts w:hint="eastAsia"/>
                <w:szCs w:val="24"/>
              </w:rPr>
              <w:t>255</w:t>
            </w:r>
          </w:p>
        </w:tc>
        <w:tc>
          <w:tcPr>
            <w:tcW w:w="1212" w:type="dxa"/>
            <w:vAlign w:val="center"/>
          </w:tcPr>
          <w:p>
            <w:pPr>
              <w:spacing w:line="240" w:lineRule="auto"/>
              <w:ind w:firstLine="0" w:firstLineChars="0"/>
              <w:jc w:val="center"/>
              <w:rPr>
                <w:szCs w:val="24"/>
              </w:rPr>
            </w:pPr>
            <w:r>
              <w:rPr>
                <w:rFonts w:hint="eastAsia"/>
                <w:szCs w:val="24"/>
              </w:rPr>
              <w:t>not 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create_time</w:t>
            </w:r>
          </w:p>
        </w:tc>
        <w:tc>
          <w:tcPr>
            <w:tcW w:w="1440" w:type="dxa"/>
            <w:vAlign w:val="center"/>
          </w:tcPr>
          <w:p>
            <w:pPr>
              <w:ind w:firstLine="0" w:firstLineChars="0"/>
              <w:jc w:val="center"/>
            </w:pPr>
            <w:r>
              <w:rPr>
                <w:rFonts w:hint="eastAsia"/>
              </w:rPr>
              <w:t>创建时间</w:t>
            </w:r>
          </w:p>
        </w:tc>
        <w:tc>
          <w:tcPr>
            <w:tcW w:w="1154" w:type="dxa"/>
            <w:vAlign w:val="center"/>
          </w:tcPr>
          <w:p>
            <w:pPr>
              <w:spacing w:line="240" w:lineRule="auto"/>
              <w:ind w:firstLine="0" w:firstLineChars="0"/>
              <w:jc w:val="center"/>
              <w:rPr>
                <w:szCs w:val="24"/>
              </w:rPr>
            </w:pPr>
            <w:r>
              <w:rPr>
                <w:rFonts w:hint="eastAsia"/>
                <w:szCs w:val="24"/>
              </w:rPr>
              <w:t>datetime</w:t>
            </w:r>
          </w:p>
        </w:tc>
        <w:tc>
          <w:tcPr>
            <w:tcW w:w="792" w:type="dxa"/>
            <w:vAlign w:val="center"/>
          </w:tcPr>
          <w:p>
            <w:pPr>
              <w:spacing w:line="240" w:lineRule="auto"/>
              <w:ind w:firstLine="0" w:firstLineChars="0"/>
              <w:jc w:val="center"/>
              <w:rPr>
                <w:szCs w:val="24"/>
              </w:rPr>
            </w:pPr>
            <w:r>
              <w:rPr>
                <w:rFonts w:hint="eastAsia"/>
                <w:szCs w:val="24"/>
              </w:rPr>
              <w:t>0</w:t>
            </w:r>
          </w:p>
        </w:tc>
        <w:tc>
          <w:tcPr>
            <w:tcW w:w="1212"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update_time</w:t>
            </w:r>
          </w:p>
        </w:tc>
        <w:tc>
          <w:tcPr>
            <w:tcW w:w="1440" w:type="dxa"/>
            <w:vAlign w:val="center"/>
          </w:tcPr>
          <w:p>
            <w:pPr>
              <w:ind w:firstLine="0" w:firstLineChars="0"/>
              <w:jc w:val="center"/>
            </w:pPr>
            <w:r>
              <w:rPr>
                <w:rFonts w:hint="eastAsia"/>
              </w:rPr>
              <w:t>更新时间</w:t>
            </w:r>
          </w:p>
        </w:tc>
        <w:tc>
          <w:tcPr>
            <w:tcW w:w="1154" w:type="dxa"/>
            <w:vAlign w:val="center"/>
          </w:tcPr>
          <w:p>
            <w:pPr>
              <w:spacing w:line="240" w:lineRule="auto"/>
              <w:ind w:firstLine="0" w:firstLineChars="0"/>
              <w:jc w:val="center"/>
              <w:rPr>
                <w:szCs w:val="24"/>
              </w:rPr>
            </w:pPr>
            <w:r>
              <w:rPr>
                <w:rFonts w:hint="eastAsia"/>
                <w:szCs w:val="24"/>
              </w:rPr>
              <w:t>datetime</w:t>
            </w:r>
          </w:p>
        </w:tc>
        <w:tc>
          <w:tcPr>
            <w:tcW w:w="792" w:type="dxa"/>
            <w:vAlign w:val="center"/>
          </w:tcPr>
          <w:p>
            <w:pPr>
              <w:spacing w:line="240" w:lineRule="auto"/>
              <w:ind w:firstLine="0" w:firstLineChars="0"/>
              <w:jc w:val="center"/>
              <w:rPr>
                <w:szCs w:val="24"/>
              </w:rPr>
            </w:pPr>
            <w:r>
              <w:rPr>
                <w:rFonts w:hint="eastAsia"/>
                <w:szCs w:val="24"/>
              </w:rPr>
              <w:t>0</w:t>
            </w:r>
          </w:p>
        </w:tc>
        <w:tc>
          <w:tcPr>
            <w:tcW w:w="1212"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bl>
    <w:p>
      <w:pPr>
        <w:pStyle w:val="5"/>
      </w:pPr>
      <w:r>
        <w:rPr>
          <w:rFonts w:hint="eastAsia"/>
        </w:rPr>
        <w:t>表</w:t>
      </w:r>
      <w:r>
        <w:t>3</w:t>
      </w:r>
      <w:r>
        <w:rPr>
          <w:rFonts w:hint="eastAsia"/>
        </w:rPr>
        <w:t>-</w:t>
      </w:r>
      <w:r>
        <w:t>10</w:t>
      </w:r>
      <w:r>
        <w:rPr>
          <w:rFonts w:hint="eastAsia"/>
        </w:rPr>
        <w:t>用户基本信息表(user)</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42"/>
        <w:gridCol w:w="792"/>
        <w:gridCol w:w="1224"/>
        <w:gridCol w:w="2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440" w:type="dxa"/>
            <w:vAlign w:val="center"/>
          </w:tcPr>
          <w:p>
            <w:pPr>
              <w:ind w:firstLine="0" w:firstLineChars="0"/>
              <w:jc w:val="center"/>
              <w:rPr>
                <w:szCs w:val="24"/>
              </w:rPr>
            </w:pPr>
            <w:r>
              <w:rPr>
                <w:rFonts w:hint="eastAsia"/>
                <w:szCs w:val="24"/>
              </w:rPr>
              <w:t>中文含义</w:t>
            </w:r>
          </w:p>
        </w:tc>
        <w:tc>
          <w:tcPr>
            <w:tcW w:w="1142" w:type="dxa"/>
            <w:vAlign w:val="center"/>
          </w:tcPr>
          <w:p>
            <w:pPr>
              <w:ind w:firstLine="0" w:firstLineChars="0"/>
              <w:jc w:val="center"/>
              <w:rPr>
                <w:szCs w:val="24"/>
              </w:rPr>
            </w:pPr>
            <w:r>
              <w:rPr>
                <w:rFonts w:hint="eastAsia"/>
                <w:szCs w:val="24"/>
              </w:rPr>
              <w:t>类型</w:t>
            </w:r>
          </w:p>
        </w:tc>
        <w:tc>
          <w:tcPr>
            <w:tcW w:w="792" w:type="dxa"/>
            <w:vAlign w:val="center"/>
          </w:tcPr>
          <w:p>
            <w:pPr>
              <w:ind w:firstLine="0" w:firstLineChars="0"/>
              <w:jc w:val="center"/>
              <w:rPr>
                <w:szCs w:val="24"/>
              </w:rPr>
            </w:pPr>
            <w:r>
              <w:rPr>
                <w:rFonts w:hint="eastAsia"/>
                <w:szCs w:val="24"/>
              </w:rPr>
              <w:t>长度</w:t>
            </w:r>
          </w:p>
        </w:tc>
        <w:tc>
          <w:tcPr>
            <w:tcW w:w="1224" w:type="dxa"/>
            <w:vAlign w:val="center"/>
          </w:tcPr>
          <w:p>
            <w:pPr>
              <w:ind w:firstLine="0" w:firstLineChars="0"/>
              <w:jc w:val="center"/>
              <w:rPr>
                <w:szCs w:val="24"/>
              </w:rPr>
            </w:pPr>
            <w:r>
              <w:rPr>
                <w:rFonts w:hint="eastAsia"/>
                <w:szCs w:val="24"/>
              </w:rPr>
              <w:t>允许空值</w:t>
            </w:r>
          </w:p>
        </w:tc>
        <w:tc>
          <w:tcPr>
            <w:tcW w:w="2528"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440" w:type="dxa"/>
            <w:vAlign w:val="center"/>
          </w:tcPr>
          <w:p>
            <w:pPr>
              <w:ind w:firstLine="0" w:firstLineChars="0"/>
              <w:jc w:val="center"/>
              <w:rPr>
                <w:szCs w:val="24"/>
              </w:rPr>
            </w:pPr>
            <w:r>
              <w:rPr>
                <w:rFonts w:hint="eastAsia"/>
                <w:szCs w:val="24"/>
              </w:rPr>
              <w:t>编号</w:t>
            </w:r>
          </w:p>
        </w:tc>
        <w:tc>
          <w:tcPr>
            <w:tcW w:w="1142" w:type="dxa"/>
            <w:vAlign w:val="center"/>
          </w:tcPr>
          <w:p>
            <w:pPr>
              <w:spacing w:line="240" w:lineRule="auto"/>
              <w:ind w:firstLine="0" w:firstLineChars="0"/>
              <w:jc w:val="center"/>
              <w:rPr>
                <w:szCs w:val="24"/>
              </w:rPr>
            </w:pPr>
            <w:r>
              <w:rPr>
                <w:rFonts w:hint="eastAsia"/>
                <w:szCs w:val="24"/>
              </w:rPr>
              <w:t>int</w:t>
            </w:r>
          </w:p>
        </w:tc>
        <w:tc>
          <w:tcPr>
            <w:tcW w:w="792" w:type="dxa"/>
            <w:vAlign w:val="center"/>
          </w:tcPr>
          <w:p>
            <w:pPr>
              <w:spacing w:line="240" w:lineRule="auto"/>
              <w:ind w:firstLine="0" w:firstLineChars="0"/>
              <w:jc w:val="center"/>
              <w:rPr>
                <w:szCs w:val="24"/>
              </w:rPr>
            </w:pPr>
            <w:r>
              <w:rPr>
                <w:rFonts w:hint="eastAsia"/>
                <w:szCs w:val="24"/>
              </w:rPr>
              <w:t>10</w:t>
            </w:r>
          </w:p>
        </w:tc>
        <w:tc>
          <w:tcPr>
            <w:tcW w:w="1224" w:type="dxa"/>
            <w:vAlign w:val="center"/>
          </w:tcPr>
          <w:p>
            <w:pPr>
              <w:spacing w:line="240" w:lineRule="auto"/>
              <w:ind w:firstLine="0" w:firstLineChars="0"/>
              <w:jc w:val="center"/>
              <w:rPr>
                <w:szCs w:val="24"/>
              </w:rPr>
            </w:pPr>
            <w:r>
              <w:rPr>
                <w:szCs w:val="24"/>
              </w:rPr>
              <w:t>not null</w:t>
            </w:r>
          </w:p>
        </w:tc>
        <w:tc>
          <w:tcPr>
            <w:tcW w:w="2528"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type_id</w:t>
            </w:r>
          </w:p>
        </w:tc>
        <w:tc>
          <w:tcPr>
            <w:tcW w:w="1440" w:type="dxa"/>
            <w:vAlign w:val="center"/>
          </w:tcPr>
          <w:p>
            <w:pPr>
              <w:ind w:firstLine="0" w:firstLineChars="0"/>
              <w:jc w:val="center"/>
              <w:rPr>
                <w:szCs w:val="24"/>
              </w:rPr>
            </w:pPr>
            <w:r>
              <w:rPr>
                <w:rFonts w:hint="eastAsia"/>
              </w:rPr>
              <w:t>类型编号</w:t>
            </w:r>
          </w:p>
        </w:tc>
        <w:tc>
          <w:tcPr>
            <w:tcW w:w="1142" w:type="dxa"/>
            <w:vAlign w:val="center"/>
          </w:tcPr>
          <w:p>
            <w:pPr>
              <w:spacing w:line="240" w:lineRule="auto"/>
              <w:ind w:firstLine="0" w:firstLineChars="0"/>
              <w:jc w:val="center"/>
              <w:rPr>
                <w:szCs w:val="24"/>
              </w:rPr>
            </w:pPr>
            <w:r>
              <w:rPr>
                <w:rFonts w:hint="eastAsia"/>
                <w:szCs w:val="24"/>
              </w:rPr>
              <w:t>int</w:t>
            </w:r>
          </w:p>
        </w:tc>
        <w:tc>
          <w:tcPr>
            <w:tcW w:w="792" w:type="dxa"/>
            <w:vAlign w:val="center"/>
          </w:tcPr>
          <w:p>
            <w:pPr>
              <w:spacing w:line="240" w:lineRule="auto"/>
              <w:ind w:firstLine="0" w:firstLineChars="0"/>
              <w:jc w:val="center"/>
              <w:rPr>
                <w:szCs w:val="24"/>
              </w:rPr>
            </w:pPr>
            <w:r>
              <w:rPr>
                <w:rFonts w:hint="eastAsia"/>
                <w:szCs w:val="24"/>
              </w:rPr>
              <w:t>10</w:t>
            </w:r>
          </w:p>
        </w:tc>
        <w:tc>
          <w:tcPr>
            <w:tcW w:w="1224"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bl>
    <w:p>
      <w:pPr>
        <w:pStyle w:val="6"/>
      </w:pPr>
      <w:r>
        <w:rPr>
          <w:rFonts w:hint="eastAsia"/>
        </w:rPr>
        <w:t>续表</w:t>
      </w:r>
      <w:r>
        <w:t>3</w:t>
      </w:r>
      <w:r>
        <w:rPr>
          <w:rFonts w:hint="eastAsia"/>
        </w:rPr>
        <w:t>-</w:t>
      </w:r>
      <w:r>
        <w:t>10</w:t>
      </w:r>
      <w:r>
        <w:rPr>
          <w:rFonts w:hint="eastAsia"/>
        </w:rPr>
        <w:t>用户基本信息表(user)</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42"/>
        <w:gridCol w:w="792"/>
        <w:gridCol w:w="1224"/>
        <w:gridCol w:w="2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name</w:t>
            </w:r>
          </w:p>
        </w:tc>
        <w:tc>
          <w:tcPr>
            <w:tcW w:w="1440" w:type="dxa"/>
            <w:vAlign w:val="center"/>
          </w:tcPr>
          <w:p>
            <w:pPr>
              <w:ind w:firstLine="0" w:firstLineChars="0"/>
              <w:jc w:val="center"/>
              <w:rPr>
                <w:szCs w:val="24"/>
              </w:rPr>
            </w:pPr>
            <w:r>
              <w:rPr>
                <w:rFonts w:hint="eastAsia"/>
              </w:rPr>
              <w:t>用户名</w:t>
            </w:r>
          </w:p>
        </w:tc>
        <w:tc>
          <w:tcPr>
            <w:tcW w:w="1142" w:type="dxa"/>
            <w:vAlign w:val="center"/>
          </w:tcPr>
          <w:p>
            <w:pPr>
              <w:spacing w:line="240" w:lineRule="auto"/>
              <w:ind w:firstLine="0" w:firstLineChars="0"/>
              <w:jc w:val="center"/>
              <w:rPr>
                <w:szCs w:val="24"/>
              </w:rPr>
            </w:pPr>
            <w:r>
              <w:rPr>
                <w:rFonts w:hint="eastAsia"/>
                <w:szCs w:val="24"/>
              </w:rPr>
              <w:t>char</w:t>
            </w:r>
          </w:p>
        </w:tc>
        <w:tc>
          <w:tcPr>
            <w:tcW w:w="792" w:type="dxa"/>
            <w:vAlign w:val="center"/>
          </w:tcPr>
          <w:p>
            <w:pPr>
              <w:spacing w:line="240" w:lineRule="auto"/>
              <w:ind w:firstLine="0" w:firstLineChars="0"/>
              <w:jc w:val="center"/>
              <w:rPr>
                <w:szCs w:val="24"/>
              </w:rPr>
            </w:pPr>
            <w:r>
              <w:rPr>
                <w:rFonts w:hint="eastAsia"/>
                <w:szCs w:val="24"/>
              </w:rPr>
              <w:t>10</w:t>
            </w:r>
          </w:p>
        </w:tc>
        <w:tc>
          <w:tcPr>
            <w:tcW w:w="1224" w:type="dxa"/>
            <w:vAlign w:val="center"/>
          </w:tcPr>
          <w:p>
            <w:pPr>
              <w:spacing w:line="240" w:lineRule="auto"/>
              <w:ind w:firstLine="0" w:firstLineChars="0"/>
              <w:jc w:val="center"/>
              <w:rPr>
                <w:szCs w:val="24"/>
              </w:rPr>
            </w:pPr>
            <w:r>
              <w:rPr>
                <w:rFonts w:hint="eastAsia"/>
                <w:szCs w:val="24"/>
              </w:rPr>
              <w:t>not 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password</w:t>
            </w:r>
          </w:p>
        </w:tc>
        <w:tc>
          <w:tcPr>
            <w:tcW w:w="1440" w:type="dxa"/>
            <w:vAlign w:val="center"/>
          </w:tcPr>
          <w:p>
            <w:pPr>
              <w:ind w:firstLine="0" w:firstLineChars="0"/>
              <w:jc w:val="center"/>
              <w:rPr>
                <w:szCs w:val="24"/>
              </w:rPr>
            </w:pPr>
            <w:r>
              <w:rPr>
                <w:rFonts w:hint="eastAsia"/>
                <w:szCs w:val="24"/>
              </w:rPr>
              <w:t>密码</w:t>
            </w:r>
          </w:p>
        </w:tc>
        <w:tc>
          <w:tcPr>
            <w:tcW w:w="1142" w:type="dxa"/>
            <w:vAlign w:val="center"/>
          </w:tcPr>
          <w:p>
            <w:pPr>
              <w:spacing w:line="240" w:lineRule="auto"/>
              <w:ind w:firstLine="0" w:firstLineChars="0"/>
              <w:jc w:val="center"/>
              <w:rPr>
                <w:szCs w:val="24"/>
              </w:rPr>
            </w:pPr>
            <w:r>
              <w:rPr>
                <w:rFonts w:hint="eastAsia"/>
                <w:szCs w:val="24"/>
              </w:rPr>
              <w:t>char</w:t>
            </w:r>
          </w:p>
        </w:tc>
        <w:tc>
          <w:tcPr>
            <w:tcW w:w="792" w:type="dxa"/>
            <w:vAlign w:val="center"/>
          </w:tcPr>
          <w:p>
            <w:pPr>
              <w:spacing w:line="240" w:lineRule="auto"/>
              <w:ind w:firstLine="0" w:firstLineChars="0"/>
              <w:jc w:val="center"/>
              <w:rPr>
                <w:szCs w:val="24"/>
              </w:rPr>
            </w:pPr>
            <w:r>
              <w:rPr>
                <w:rFonts w:hint="eastAsia"/>
                <w:szCs w:val="24"/>
              </w:rPr>
              <w:t>15</w:t>
            </w:r>
          </w:p>
        </w:tc>
        <w:tc>
          <w:tcPr>
            <w:tcW w:w="1224"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email</w:t>
            </w:r>
          </w:p>
        </w:tc>
        <w:tc>
          <w:tcPr>
            <w:tcW w:w="1440" w:type="dxa"/>
            <w:vAlign w:val="center"/>
          </w:tcPr>
          <w:p>
            <w:pPr>
              <w:ind w:firstLine="0" w:firstLineChars="0"/>
              <w:jc w:val="center"/>
              <w:rPr>
                <w:szCs w:val="24"/>
              </w:rPr>
            </w:pPr>
            <w:r>
              <w:rPr>
                <w:rFonts w:hint="eastAsia"/>
                <w:szCs w:val="24"/>
              </w:rPr>
              <w:t>邮箱地址</w:t>
            </w:r>
          </w:p>
        </w:tc>
        <w:tc>
          <w:tcPr>
            <w:tcW w:w="1142" w:type="dxa"/>
            <w:vAlign w:val="center"/>
          </w:tcPr>
          <w:p>
            <w:pPr>
              <w:spacing w:line="240" w:lineRule="auto"/>
              <w:ind w:firstLine="0" w:firstLineChars="0"/>
              <w:jc w:val="center"/>
              <w:rPr>
                <w:szCs w:val="24"/>
              </w:rPr>
            </w:pPr>
            <w:r>
              <w:rPr>
                <w:rFonts w:hint="eastAsia"/>
                <w:szCs w:val="24"/>
              </w:rPr>
              <w:t>varchar</w:t>
            </w:r>
          </w:p>
        </w:tc>
        <w:tc>
          <w:tcPr>
            <w:tcW w:w="792" w:type="dxa"/>
            <w:vAlign w:val="center"/>
          </w:tcPr>
          <w:p>
            <w:pPr>
              <w:spacing w:line="240" w:lineRule="auto"/>
              <w:ind w:firstLine="0" w:firstLineChars="0"/>
              <w:jc w:val="center"/>
              <w:rPr>
                <w:szCs w:val="24"/>
              </w:rPr>
            </w:pPr>
            <w:r>
              <w:rPr>
                <w:rFonts w:hint="eastAsia"/>
                <w:szCs w:val="24"/>
              </w:rPr>
              <w:t>30</w:t>
            </w:r>
          </w:p>
        </w:tc>
        <w:tc>
          <w:tcPr>
            <w:tcW w:w="1224"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phone</w:t>
            </w:r>
          </w:p>
        </w:tc>
        <w:tc>
          <w:tcPr>
            <w:tcW w:w="1440" w:type="dxa"/>
            <w:vAlign w:val="center"/>
          </w:tcPr>
          <w:p>
            <w:pPr>
              <w:ind w:firstLine="0" w:firstLineChars="0"/>
              <w:jc w:val="center"/>
              <w:rPr>
                <w:szCs w:val="24"/>
              </w:rPr>
            </w:pPr>
            <w:r>
              <w:rPr>
                <w:rFonts w:hint="eastAsia"/>
                <w:szCs w:val="24"/>
              </w:rPr>
              <w:t>手机号</w:t>
            </w:r>
          </w:p>
        </w:tc>
        <w:tc>
          <w:tcPr>
            <w:tcW w:w="1142" w:type="dxa"/>
            <w:vAlign w:val="center"/>
          </w:tcPr>
          <w:p>
            <w:pPr>
              <w:spacing w:line="240" w:lineRule="auto"/>
              <w:ind w:firstLine="0" w:firstLineChars="0"/>
              <w:jc w:val="center"/>
              <w:rPr>
                <w:szCs w:val="24"/>
              </w:rPr>
            </w:pPr>
            <w:r>
              <w:rPr>
                <w:rFonts w:hint="eastAsia"/>
                <w:szCs w:val="24"/>
              </w:rPr>
              <w:t>char</w:t>
            </w:r>
          </w:p>
        </w:tc>
        <w:tc>
          <w:tcPr>
            <w:tcW w:w="792" w:type="dxa"/>
            <w:vAlign w:val="center"/>
          </w:tcPr>
          <w:p>
            <w:pPr>
              <w:spacing w:line="240" w:lineRule="auto"/>
              <w:ind w:firstLine="0" w:firstLineChars="0"/>
              <w:jc w:val="center"/>
              <w:rPr>
                <w:szCs w:val="24"/>
              </w:rPr>
            </w:pPr>
            <w:r>
              <w:rPr>
                <w:rFonts w:hint="eastAsia"/>
                <w:szCs w:val="24"/>
              </w:rPr>
              <w:t>11</w:t>
            </w:r>
          </w:p>
        </w:tc>
        <w:tc>
          <w:tcPr>
            <w:tcW w:w="1224"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wx</w:t>
            </w:r>
          </w:p>
        </w:tc>
        <w:tc>
          <w:tcPr>
            <w:tcW w:w="1440" w:type="dxa"/>
            <w:vAlign w:val="center"/>
          </w:tcPr>
          <w:p>
            <w:pPr>
              <w:ind w:firstLine="0" w:firstLineChars="0"/>
              <w:jc w:val="center"/>
              <w:rPr>
                <w:szCs w:val="24"/>
              </w:rPr>
            </w:pPr>
            <w:r>
              <w:rPr>
                <w:rFonts w:hint="eastAsia"/>
                <w:szCs w:val="24"/>
              </w:rPr>
              <w:t>微信号</w:t>
            </w:r>
          </w:p>
        </w:tc>
        <w:tc>
          <w:tcPr>
            <w:tcW w:w="1142" w:type="dxa"/>
            <w:vAlign w:val="center"/>
          </w:tcPr>
          <w:p>
            <w:pPr>
              <w:spacing w:line="240" w:lineRule="auto"/>
              <w:ind w:firstLine="0" w:firstLineChars="0"/>
              <w:jc w:val="center"/>
              <w:rPr>
                <w:szCs w:val="24"/>
              </w:rPr>
            </w:pPr>
            <w:r>
              <w:rPr>
                <w:rFonts w:hint="eastAsia"/>
                <w:szCs w:val="24"/>
              </w:rPr>
              <w:t>varchar</w:t>
            </w:r>
          </w:p>
        </w:tc>
        <w:tc>
          <w:tcPr>
            <w:tcW w:w="792" w:type="dxa"/>
            <w:vAlign w:val="center"/>
          </w:tcPr>
          <w:p>
            <w:pPr>
              <w:spacing w:line="240" w:lineRule="auto"/>
              <w:ind w:firstLine="0" w:firstLineChars="0"/>
              <w:jc w:val="center"/>
              <w:rPr>
                <w:szCs w:val="24"/>
              </w:rPr>
            </w:pPr>
            <w:r>
              <w:rPr>
                <w:rFonts w:hint="eastAsia"/>
                <w:szCs w:val="24"/>
              </w:rPr>
              <w:t>15</w:t>
            </w:r>
          </w:p>
        </w:tc>
        <w:tc>
          <w:tcPr>
            <w:tcW w:w="1224"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sex</w:t>
            </w:r>
          </w:p>
        </w:tc>
        <w:tc>
          <w:tcPr>
            <w:tcW w:w="1440" w:type="dxa"/>
            <w:vAlign w:val="center"/>
          </w:tcPr>
          <w:p>
            <w:pPr>
              <w:ind w:firstLine="0" w:firstLineChars="0"/>
              <w:jc w:val="center"/>
              <w:rPr>
                <w:szCs w:val="24"/>
              </w:rPr>
            </w:pPr>
            <w:r>
              <w:rPr>
                <w:rFonts w:hint="eastAsia"/>
                <w:szCs w:val="24"/>
              </w:rPr>
              <w:t>性别</w:t>
            </w:r>
          </w:p>
        </w:tc>
        <w:tc>
          <w:tcPr>
            <w:tcW w:w="1142" w:type="dxa"/>
            <w:vAlign w:val="center"/>
          </w:tcPr>
          <w:p>
            <w:pPr>
              <w:spacing w:line="240" w:lineRule="auto"/>
              <w:ind w:firstLine="0" w:firstLineChars="0"/>
              <w:jc w:val="center"/>
              <w:rPr>
                <w:szCs w:val="24"/>
              </w:rPr>
            </w:pPr>
            <w:r>
              <w:rPr>
                <w:rFonts w:hint="eastAsia"/>
                <w:szCs w:val="24"/>
              </w:rPr>
              <w:t>char</w:t>
            </w:r>
          </w:p>
        </w:tc>
        <w:tc>
          <w:tcPr>
            <w:tcW w:w="792" w:type="dxa"/>
            <w:vAlign w:val="center"/>
          </w:tcPr>
          <w:p>
            <w:pPr>
              <w:spacing w:line="240" w:lineRule="auto"/>
              <w:ind w:firstLine="0" w:firstLineChars="0"/>
              <w:jc w:val="center"/>
              <w:rPr>
                <w:szCs w:val="24"/>
              </w:rPr>
            </w:pPr>
            <w:r>
              <w:rPr>
                <w:rFonts w:hint="eastAsia"/>
                <w:szCs w:val="24"/>
              </w:rPr>
              <w:t>2</w:t>
            </w:r>
          </w:p>
        </w:tc>
        <w:tc>
          <w:tcPr>
            <w:tcW w:w="1224"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birthday</w:t>
            </w:r>
          </w:p>
        </w:tc>
        <w:tc>
          <w:tcPr>
            <w:tcW w:w="1440" w:type="dxa"/>
            <w:vAlign w:val="center"/>
          </w:tcPr>
          <w:p>
            <w:pPr>
              <w:ind w:firstLine="0" w:firstLineChars="0"/>
              <w:jc w:val="center"/>
              <w:rPr>
                <w:szCs w:val="24"/>
              </w:rPr>
            </w:pPr>
            <w:r>
              <w:rPr>
                <w:rFonts w:hint="eastAsia"/>
                <w:szCs w:val="24"/>
              </w:rPr>
              <w:t>出生日期</w:t>
            </w:r>
          </w:p>
        </w:tc>
        <w:tc>
          <w:tcPr>
            <w:tcW w:w="1142" w:type="dxa"/>
            <w:vAlign w:val="center"/>
          </w:tcPr>
          <w:p>
            <w:pPr>
              <w:spacing w:line="240" w:lineRule="auto"/>
              <w:ind w:firstLine="0" w:firstLineChars="0"/>
              <w:jc w:val="center"/>
              <w:rPr>
                <w:szCs w:val="24"/>
              </w:rPr>
            </w:pPr>
            <w:r>
              <w:rPr>
                <w:rFonts w:hint="eastAsia"/>
                <w:szCs w:val="24"/>
              </w:rPr>
              <w:t>char</w:t>
            </w:r>
          </w:p>
        </w:tc>
        <w:tc>
          <w:tcPr>
            <w:tcW w:w="792" w:type="dxa"/>
            <w:vAlign w:val="center"/>
          </w:tcPr>
          <w:p>
            <w:pPr>
              <w:spacing w:line="240" w:lineRule="auto"/>
              <w:ind w:firstLine="0" w:firstLineChars="0"/>
              <w:jc w:val="center"/>
              <w:rPr>
                <w:szCs w:val="24"/>
              </w:rPr>
            </w:pPr>
            <w:r>
              <w:rPr>
                <w:rFonts w:hint="eastAsia"/>
                <w:szCs w:val="24"/>
              </w:rPr>
              <w:t>10</w:t>
            </w:r>
          </w:p>
        </w:tc>
        <w:tc>
          <w:tcPr>
            <w:tcW w:w="1224" w:type="dxa"/>
            <w:vAlign w:val="center"/>
          </w:tcPr>
          <w:p>
            <w:pPr>
              <w:spacing w:line="240" w:lineRule="auto"/>
              <w:ind w:firstLine="0" w:firstLineChars="0"/>
              <w:jc w:val="center"/>
              <w:rPr>
                <w:szCs w:val="24"/>
              </w:rPr>
            </w:pPr>
            <w:r>
              <w:rPr>
                <w:rFonts w:hint="eastAsia"/>
                <w:szCs w:val="24"/>
              </w:rPr>
              <w:t>null</w:t>
            </w:r>
          </w:p>
        </w:tc>
        <w:tc>
          <w:tcPr>
            <w:tcW w:w="2528" w:type="dxa"/>
            <w:vAlign w:val="center"/>
          </w:tcPr>
          <w:p>
            <w:pPr>
              <w:ind w:firstLine="0" w:firstLineChars="0"/>
              <w:jc w:val="center"/>
              <w:rPr>
                <w:szCs w:val="24"/>
              </w:rPr>
            </w:pPr>
          </w:p>
        </w:tc>
      </w:tr>
    </w:tbl>
    <w:p>
      <w:pPr>
        <w:pStyle w:val="5"/>
        <w:rPr>
          <w:rFonts w:hint="eastAsia"/>
        </w:rPr>
      </w:pPr>
      <w:r>
        <w:rPr>
          <w:rFonts w:hint="eastAsia"/>
        </w:rPr>
        <w:t>表</w:t>
      </w:r>
      <w:r>
        <w:t>3</w:t>
      </w:r>
      <w:r>
        <w:rPr>
          <w:rFonts w:hint="eastAsia"/>
        </w:rPr>
        <w:t>-</w:t>
      </w:r>
      <w:r>
        <w:t>11</w:t>
      </w:r>
      <w:r>
        <w:rPr>
          <w:rFonts w:hint="eastAsia"/>
        </w:rPr>
        <w:t>视频资源表(video_res)</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54"/>
        <w:gridCol w:w="972"/>
        <w:gridCol w:w="1020"/>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rFonts w:hint="eastAsia"/>
                <w:szCs w:val="24"/>
              </w:rPr>
            </w:pPr>
            <w:r>
              <w:rPr>
                <w:rFonts w:hint="eastAsia"/>
                <w:szCs w:val="24"/>
              </w:rPr>
              <w:t>列名</w:t>
            </w:r>
          </w:p>
        </w:tc>
        <w:tc>
          <w:tcPr>
            <w:tcW w:w="1440" w:type="dxa"/>
            <w:vAlign w:val="center"/>
          </w:tcPr>
          <w:p>
            <w:pPr>
              <w:ind w:firstLine="0" w:firstLineChars="0"/>
              <w:jc w:val="center"/>
              <w:rPr>
                <w:rFonts w:hint="eastAsia"/>
              </w:rPr>
            </w:pPr>
            <w:r>
              <w:rPr>
                <w:rFonts w:hint="eastAsia"/>
                <w:szCs w:val="24"/>
              </w:rPr>
              <w:t>中文含义</w:t>
            </w:r>
          </w:p>
        </w:tc>
        <w:tc>
          <w:tcPr>
            <w:tcW w:w="1154" w:type="dxa"/>
            <w:vAlign w:val="center"/>
          </w:tcPr>
          <w:p>
            <w:pPr>
              <w:spacing w:line="240" w:lineRule="auto"/>
              <w:ind w:firstLine="0" w:firstLineChars="0"/>
              <w:jc w:val="center"/>
              <w:rPr>
                <w:rFonts w:hint="eastAsia"/>
                <w:szCs w:val="24"/>
              </w:rPr>
            </w:pPr>
            <w:r>
              <w:rPr>
                <w:rFonts w:hint="eastAsia"/>
                <w:szCs w:val="24"/>
              </w:rPr>
              <w:t>类型</w:t>
            </w:r>
          </w:p>
        </w:tc>
        <w:tc>
          <w:tcPr>
            <w:tcW w:w="972" w:type="dxa"/>
            <w:vAlign w:val="center"/>
          </w:tcPr>
          <w:p>
            <w:pPr>
              <w:spacing w:line="240" w:lineRule="auto"/>
              <w:ind w:firstLine="0" w:firstLineChars="0"/>
              <w:jc w:val="center"/>
              <w:rPr>
                <w:rFonts w:hint="eastAsia"/>
                <w:szCs w:val="24"/>
              </w:rPr>
            </w:pPr>
            <w:r>
              <w:rPr>
                <w:rFonts w:hint="eastAsia"/>
                <w:szCs w:val="24"/>
              </w:rPr>
              <w:t>长度</w:t>
            </w:r>
          </w:p>
        </w:tc>
        <w:tc>
          <w:tcPr>
            <w:tcW w:w="1020" w:type="dxa"/>
            <w:vAlign w:val="center"/>
          </w:tcPr>
          <w:p>
            <w:pPr>
              <w:spacing w:line="240" w:lineRule="auto"/>
              <w:ind w:firstLine="0" w:firstLineChars="0"/>
              <w:jc w:val="center"/>
              <w:rPr>
                <w:rFonts w:hint="eastAsia"/>
                <w:szCs w:val="24"/>
              </w:rPr>
            </w:pPr>
            <w:r>
              <w:rPr>
                <w:rFonts w:hint="eastAsia"/>
                <w:szCs w:val="24"/>
              </w:rPr>
              <w:t>允许空值</w:t>
            </w:r>
          </w:p>
        </w:tc>
        <w:tc>
          <w:tcPr>
            <w:tcW w:w="2540"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rFonts w:hint="eastAsia"/>
                <w:szCs w:val="24"/>
              </w:rPr>
            </w:pPr>
            <w:r>
              <w:rPr>
                <w:rFonts w:hint="eastAsia"/>
                <w:szCs w:val="24"/>
              </w:rPr>
              <w:t>id</w:t>
            </w:r>
          </w:p>
        </w:tc>
        <w:tc>
          <w:tcPr>
            <w:tcW w:w="1440" w:type="dxa"/>
            <w:vAlign w:val="center"/>
          </w:tcPr>
          <w:p>
            <w:pPr>
              <w:ind w:firstLine="0" w:firstLineChars="0"/>
              <w:jc w:val="center"/>
              <w:rPr>
                <w:rFonts w:hint="eastAsia"/>
              </w:rPr>
            </w:pPr>
            <w:r>
              <w:rPr>
                <w:rFonts w:hint="eastAsia"/>
                <w:szCs w:val="24"/>
              </w:rPr>
              <w:t>编号</w:t>
            </w:r>
          </w:p>
        </w:tc>
        <w:tc>
          <w:tcPr>
            <w:tcW w:w="1154" w:type="dxa"/>
            <w:vAlign w:val="center"/>
          </w:tcPr>
          <w:p>
            <w:pPr>
              <w:spacing w:line="240" w:lineRule="auto"/>
              <w:ind w:firstLine="0" w:firstLineChars="0"/>
              <w:jc w:val="center"/>
              <w:rPr>
                <w:rFonts w:hint="eastAsia"/>
                <w:szCs w:val="24"/>
              </w:rPr>
            </w:pPr>
            <w:r>
              <w:rPr>
                <w:rFonts w:hint="eastAsia"/>
                <w:szCs w:val="24"/>
              </w:rPr>
              <w:t>bigint</w:t>
            </w:r>
          </w:p>
        </w:tc>
        <w:tc>
          <w:tcPr>
            <w:tcW w:w="972" w:type="dxa"/>
            <w:vAlign w:val="center"/>
          </w:tcPr>
          <w:p>
            <w:pPr>
              <w:spacing w:line="240" w:lineRule="auto"/>
              <w:ind w:firstLine="0" w:firstLineChars="0"/>
              <w:jc w:val="center"/>
              <w:rPr>
                <w:rFonts w:hint="eastAsia"/>
                <w:szCs w:val="24"/>
              </w:rPr>
            </w:pPr>
            <w:r>
              <w:rPr>
                <w:rFonts w:hint="eastAsia"/>
                <w:szCs w:val="24"/>
              </w:rPr>
              <w:t>20</w:t>
            </w:r>
          </w:p>
        </w:tc>
        <w:tc>
          <w:tcPr>
            <w:tcW w:w="1020" w:type="dxa"/>
            <w:vAlign w:val="center"/>
          </w:tcPr>
          <w:p>
            <w:pPr>
              <w:spacing w:line="240" w:lineRule="auto"/>
              <w:ind w:firstLine="0" w:firstLineChars="0"/>
              <w:jc w:val="center"/>
              <w:rPr>
                <w:rFonts w:hint="eastAsia"/>
                <w:szCs w:val="24"/>
              </w:rPr>
            </w:pPr>
            <w:r>
              <w:rPr>
                <w:szCs w:val="24"/>
              </w:rPr>
              <w:t>not null</w:t>
            </w:r>
          </w:p>
        </w:tc>
        <w:tc>
          <w:tcPr>
            <w:tcW w:w="2540"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type</w:t>
            </w:r>
          </w:p>
        </w:tc>
        <w:tc>
          <w:tcPr>
            <w:tcW w:w="1440" w:type="dxa"/>
            <w:vAlign w:val="center"/>
          </w:tcPr>
          <w:p>
            <w:pPr>
              <w:ind w:firstLine="0" w:firstLineChars="0"/>
              <w:jc w:val="center"/>
              <w:rPr>
                <w:szCs w:val="24"/>
              </w:rPr>
            </w:pPr>
            <w:r>
              <w:rPr>
                <w:rFonts w:hint="eastAsia"/>
              </w:rPr>
              <w:t>类型</w:t>
            </w:r>
          </w:p>
        </w:tc>
        <w:tc>
          <w:tcPr>
            <w:tcW w:w="1154" w:type="dxa"/>
            <w:vAlign w:val="center"/>
          </w:tcPr>
          <w:p>
            <w:pPr>
              <w:spacing w:line="240" w:lineRule="auto"/>
              <w:ind w:firstLine="0" w:firstLineChars="0"/>
              <w:jc w:val="center"/>
              <w:rPr>
                <w:szCs w:val="24"/>
              </w:rPr>
            </w:pPr>
            <w:r>
              <w:rPr>
                <w:rFonts w:hint="eastAsia"/>
                <w:szCs w:val="24"/>
              </w:rPr>
              <w:t>varchar</w:t>
            </w:r>
          </w:p>
        </w:tc>
        <w:tc>
          <w:tcPr>
            <w:tcW w:w="972" w:type="dxa"/>
            <w:vAlign w:val="center"/>
          </w:tcPr>
          <w:p>
            <w:pPr>
              <w:spacing w:line="240" w:lineRule="auto"/>
              <w:ind w:firstLine="0" w:firstLineChars="0"/>
              <w:jc w:val="center"/>
              <w:rPr>
                <w:szCs w:val="24"/>
              </w:rPr>
            </w:pPr>
            <w:r>
              <w:rPr>
                <w:rFonts w:hint="eastAsia"/>
                <w:szCs w:val="24"/>
              </w:rPr>
              <w:t>10</w:t>
            </w:r>
          </w:p>
        </w:tc>
        <w:tc>
          <w:tcPr>
            <w:tcW w:w="1020"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url</w:t>
            </w:r>
          </w:p>
        </w:tc>
        <w:tc>
          <w:tcPr>
            <w:tcW w:w="1440" w:type="dxa"/>
            <w:vAlign w:val="center"/>
          </w:tcPr>
          <w:p>
            <w:pPr>
              <w:ind w:firstLine="0" w:firstLineChars="0"/>
              <w:jc w:val="center"/>
              <w:rPr>
                <w:szCs w:val="24"/>
              </w:rPr>
            </w:pPr>
            <w:r>
              <w:rPr>
                <w:rFonts w:hint="eastAsia"/>
              </w:rPr>
              <w:t>资源地址</w:t>
            </w:r>
          </w:p>
        </w:tc>
        <w:tc>
          <w:tcPr>
            <w:tcW w:w="1154" w:type="dxa"/>
            <w:vAlign w:val="center"/>
          </w:tcPr>
          <w:p>
            <w:pPr>
              <w:spacing w:line="240" w:lineRule="auto"/>
              <w:ind w:firstLine="0" w:firstLineChars="0"/>
              <w:jc w:val="center"/>
              <w:rPr>
                <w:szCs w:val="24"/>
              </w:rPr>
            </w:pPr>
            <w:r>
              <w:rPr>
                <w:rFonts w:hint="eastAsia"/>
                <w:szCs w:val="24"/>
              </w:rPr>
              <w:t>varchar</w:t>
            </w:r>
          </w:p>
        </w:tc>
        <w:tc>
          <w:tcPr>
            <w:tcW w:w="972" w:type="dxa"/>
            <w:vAlign w:val="center"/>
          </w:tcPr>
          <w:p>
            <w:pPr>
              <w:spacing w:line="240" w:lineRule="auto"/>
              <w:ind w:firstLine="0" w:firstLineChars="0"/>
              <w:jc w:val="center"/>
              <w:rPr>
                <w:szCs w:val="24"/>
              </w:rPr>
            </w:pPr>
            <w:r>
              <w:rPr>
                <w:rFonts w:hint="eastAsia"/>
                <w:szCs w:val="24"/>
              </w:rPr>
              <w:t>255</w:t>
            </w:r>
          </w:p>
        </w:tc>
        <w:tc>
          <w:tcPr>
            <w:tcW w:w="1020" w:type="dxa"/>
            <w:vAlign w:val="center"/>
          </w:tcPr>
          <w:p>
            <w:pPr>
              <w:spacing w:line="240" w:lineRule="auto"/>
              <w:ind w:firstLine="0" w:firstLineChars="0"/>
              <w:jc w:val="center"/>
              <w:rPr>
                <w:szCs w:val="24"/>
              </w:rPr>
            </w:pPr>
            <w:r>
              <w:rPr>
                <w:rFonts w:hint="eastAsia"/>
                <w:szCs w:val="24"/>
              </w:rPr>
              <w:t>not 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create_time</w:t>
            </w:r>
          </w:p>
        </w:tc>
        <w:tc>
          <w:tcPr>
            <w:tcW w:w="1440" w:type="dxa"/>
            <w:vAlign w:val="center"/>
          </w:tcPr>
          <w:p>
            <w:pPr>
              <w:ind w:firstLine="0" w:firstLineChars="0"/>
              <w:jc w:val="center"/>
              <w:rPr>
                <w:szCs w:val="24"/>
              </w:rPr>
            </w:pPr>
            <w:r>
              <w:rPr>
                <w:rFonts w:hint="eastAsia"/>
              </w:rPr>
              <w:t>创建时间</w:t>
            </w:r>
          </w:p>
        </w:tc>
        <w:tc>
          <w:tcPr>
            <w:tcW w:w="1154" w:type="dxa"/>
            <w:vAlign w:val="center"/>
          </w:tcPr>
          <w:p>
            <w:pPr>
              <w:spacing w:line="240" w:lineRule="auto"/>
              <w:ind w:firstLine="0" w:firstLineChars="0"/>
              <w:jc w:val="center"/>
              <w:rPr>
                <w:szCs w:val="24"/>
              </w:rPr>
            </w:pPr>
            <w:r>
              <w:rPr>
                <w:rFonts w:hint="eastAsia"/>
                <w:szCs w:val="24"/>
              </w:rPr>
              <w:t>datetime</w:t>
            </w:r>
          </w:p>
        </w:tc>
        <w:tc>
          <w:tcPr>
            <w:tcW w:w="972" w:type="dxa"/>
            <w:vAlign w:val="center"/>
          </w:tcPr>
          <w:p>
            <w:pPr>
              <w:spacing w:line="240" w:lineRule="auto"/>
              <w:ind w:firstLine="0" w:firstLineChars="0"/>
              <w:jc w:val="center"/>
              <w:rPr>
                <w:szCs w:val="24"/>
              </w:rPr>
            </w:pPr>
            <w:r>
              <w:rPr>
                <w:rFonts w:hint="eastAsia"/>
                <w:szCs w:val="24"/>
              </w:rPr>
              <w:t>0</w:t>
            </w:r>
          </w:p>
        </w:tc>
        <w:tc>
          <w:tcPr>
            <w:tcW w:w="1020"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update_time</w:t>
            </w:r>
          </w:p>
        </w:tc>
        <w:tc>
          <w:tcPr>
            <w:tcW w:w="1440" w:type="dxa"/>
            <w:vAlign w:val="center"/>
          </w:tcPr>
          <w:p>
            <w:pPr>
              <w:ind w:firstLine="0" w:firstLineChars="0"/>
              <w:jc w:val="center"/>
              <w:rPr>
                <w:szCs w:val="24"/>
              </w:rPr>
            </w:pPr>
            <w:r>
              <w:rPr>
                <w:rFonts w:hint="eastAsia"/>
              </w:rPr>
              <w:t>更新时间</w:t>
            </w:r>
          </w:p>
        </w:tc>
        <w:tc>
          <w:tcPr>
            <w:tcW w:w="1154" w:type="dxa"/>
            <w:vAlign w:val="center"/>
          </w:tcPr>
          <w:p>
            <w:pPr>
              <w:spacing w:line="240" w:lineRule="auto"/>
              <w:ind w:firstLine="0" w:firstLineChars="0"/>
              <w:jc w:val="center"/>
              <w:rPr>
                <w:szCs w:val="24"/>
              </w:rPr>
            </w:pPr>
            <w:r>
              <w:rPr>
                <w:rFonts w:hint="eastAsia"/>
                <w:szCs w:val="24"/>
              </w:rPr>
              <w:t>datetime</w:t>
            </w:r>
          </w:p>
        </w:tc>
        <w:tc>
          <w:tcPr>
            <w:tcW w:w="972" w:type="dxa"/>
            <w:vAlign w:val="center"/>
          </w:tcPr>
          <w:p>
            <w:pPr>
              <w:spacing w:line="240" w:lineRule="auto"/>
              <w:ind w:firstLine="0" w:firstLineChars="0"/>
              <w:jc w:val="center"/>
              <w:rPr>
                <w:szCs w:val="24"/>
              </w:rPr>
            </w:pPr>
            <w:r>
              <w:rPr>
                <w:rFonts w:hint="eastAsia"/>
                <w:szCs w:val="24"/>
              </w:rPr>
              <w:t>0</w:t>
            </w:r>
          </w:p>
        </w:tc>
        <w:tc>
          <w:tcPr>
            <w:tcW w:w="1020"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bl>
    <w:p>
      <w:pPr>
        <w:pStyle w:val="5"/>
      </w:pPr>
      <w:r>
        <w:rPr>
          <w:rFonts w:hint="eastAsia"/>
        </w:rPr>
        <w:t>表</w:t>
      </w:r>
      <w:r>
        <w:t>3</w:t>
      </w:r>
      <w:r>
        <w:rPr>
          <w:rFonts w:hint="eastAsia"/>
        </w:rPr>
        <w:t>-</w:t>
      </w:r>
      <w:r>
        <w:t>12</w:t>
      </w:r>
      <w:r>
        <w:rPr>
          <w:rFonts w:hint="eastAsia"/>
        </w:rPr>
        <w:t>健康数据表(health)</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54"/>
        <w:gridCol w:w="831"/>
        <w:gridCol w:w="1161"/>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440" w:type="dxa"/>
            <w:vAlign w:val="center"/>
          </w:tcPr>
          <w:p>
            <w:pPr>
              <w:ind w:firstLine="0" w:firstLineChars="0"/>
              <w:jc w:val="center"/>
              <w:rPr>
                <w:szCs w:val="24"/>
              </w:rPr>
            </w:pPr>
            <w:r>
              <w:rPr>
                <w:rFonts w:hint="eastAsia"/>
                <w:szCs w:val="24"/>
              </w:rPr>
              <w:t>中文含义</w:t>
            </w:r>
          </w:p>
        </w:tc>
        <w:tc>
          <w:tcPr>
            <w:tcW w:w="1154" w:type="dxa"/>
            <w:vAlign w:val="center"/>
          </w:tcPr>
          <w:p>
            <w:pPr>
              <w:ind w:firstLine="0" w:firstLineChars="0"/>
              <w:jc w:val="center"/>
              <w:rPr>
                <w:szCs w:val="24"/>
              </w:rPr>
            </w:pPr>
            <w:r>
              <w:rPr>
                <w:rFonts w:hint="eastAsia"/>
                <w:szCs w:val="24"/>
              </w:rPr>
              <w:t>类型</w:t>
            </w:r>
          </w:p>
        </w:tc>
        <w:tc>
          <w:tcPr>
            <w:tcW w:w="831" w:type="dxa"/>
            <w:vAlign w:val="center"/>
          </w:tcPr>
          <w:p>
            <w:pPr>
              <w:ind w:firstLine="0" w:firstLineChars="0"/>
              <w:jc w:val="center"/>
              <w:rPr>
                <w:szCs w:val="24"/>
              </w:rPr>
            </w:pPr>
            <w:r>
              <w:rPr>
                <w:rFonts w:hint="eastAsia"/>
                <w:szCs w:val="24"/>
              </w:rPr>
              <w:t>长度</w:t>
            </w:r>
          </w:p>
        </w:tc>
        <w:tc>
          <w:tcPr>
            <w:tcW w:w="1161" w:type="dxa"/>
            <w:vAlign w:val="center"/>
          </w:tcPr>
          <w:p>
            <w:pPr>
              <w:ind w:firstLine="0" w:firstLineChars="0"/>
              <w:jc w:val="center"/>
              <w:rPr>
                <w:szCs w:val="24"/>
              </w:rPr>
            </w:pPr>
            <w:r>
              <w:rPr>
                <w:rFonts w:hint="eastAsia"/>
                <w:szCs w:val="24"/>
              </w:rPr>
              <w:t>允许空值</w:t>
            </w:r>
          </w:p>
        </w:tc>
        <w:tc>
          <w:tcPr>
            <w:tcW w:w="2540"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440" w:type="dxa"/>
            <w:vAlign w:val="center"/>
          </w:tcPr>
          <w:p>
            <w:pPr>
              <w:ind w:firstLine="0" w:firstLineChars="0"/>
              <w:jc w:val="center"/>
              <w:rPr>
                <w:szCs w:val="24"/>
              </w:rPr>
            </w:pPr>
            <w:r>
              <w:rPr>
                <w:rFonts w:hint="eastAsia"/>
                <w:szCs w:val="24"/>
              </w:rPr>
              <w:t>编号</w:t>
            </w:r>
          </w:p>
        </w:tc>
        <w:tc>
          <w:tcPr>
            <w:tcW w:w="1154" w:type="dxa"/>
            <w:vAlign w:val="center"/>
          </w:tcPr>
          <w:p>
            <w:pPr>
              <w:spacing w:line="240" w:lineRule="auto"/>
              <w:ind w:firstLine="0" w:firstLineChars="0"/>
              <w:jc w:val="center"/>
              <w:rPr>
                <w:szCs w:val="24"/>
              </w:rPr>
            </w:pPr>
            <w:r>
              <w:rPr>
                <w:rFonts w:hint="eastAsia"/>
                <w:szCs w:val="24"/>
              </w:rPr>
              <w:t>int</w:t>
            </w:r>
          </w:p>
        </w:tc>
        <w:tc>
          <w:tcPr>
            <w:tcW w:w="831" w:type="dxa"/>
            <w:vAlign w:val="center"/>
          </w:tcPr>
          <w:p>
            <w:pPr>
              <w:spacing w:line="240" w:lineRule="auto"/>
              <w:ind w:firstLine="0" w:firstLineChars="0"/>
              <w:jc w:val="center"/>
              <w:rPr>
                <w:szCs w:val="24"/>
              </w:rPr>
            </w:pPr>
            <w:r>
              <w:rPr>
                <w:szCs w:val="24"/>
              </w:rPr>
              <w:t>11</w:t>
            </w:r>
          </w:p>
        </w:tc>
        <w:tc>
          <w:tcPr>
            <w:tcW w:w="1161" w:type="dxa"/>
            <w:vAlign w:val="center"/>
          </w:tcPr>
          <w:p>
            <w:pPr>
              <w:spacing w:line="240" w:lineRule="auto"/>
              <w:ind w:firstLine="0" w:firstLineChars="0"/>
              <w:jc w:val="center"/>
              <w:rPr>
                <w:szCs w:val="24"/>
              </w:rPr>
            </w:pPr>
            <w:r>
              <w:rPr>
                <w:szCs w:val="24"/>
              </w:rPr>
              <w:t>not null</w:t>
            </w:r>
          </w:p>
        </w:tc>
        <w:tc>
          <w:tcPr>
            <w:tcW w:w="2540"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szCs w:val="24"/>
              </w:rPr>
              <w:t>h</w:t>
            </w:r>
            <w:r>
              <w:rPr>
                <w:rFonts w:hint="eastAsia"/>
                <w:szCs w:val="24"/>
              </w:rPr>
              <w:t>ei</w:t>
            </w:r>
            <w:r>
              <w:rPr>
                <w:szCs w:val="24"/>
              </w:rPr>
              <w:t>ght</w:t>
            </w:r>
          </w:p>
        </w:tc>
        <w:tc>
          <w:tcPr>
            <w:tcW w:w="1440" w:type="dxa"/>
            <w:vAlign w:val="center"/>
          </w:tcPr>
          <w:p>
            <w:pPr>
              <w:ind w:firstLine="0" w:firstLineChars="0"/>
              <w:jc w:val="center"/>
              <w:rPr>
                <w:szCs w:val="24"/>
              </w:rPr>
            </w:pPr>
            <w:r>
              <w:rPr>
                <w:rFonts w:hint="eastAsia"/>
              </w:rPr>
              <w:t>身高</w:t>
            </w:r>
          </w:p>
        </w:tc>
        <w:tc>
          <w:tcPr>
            <w:tcW w:w="1154" w:type="dxa"/>
            <w:vAlign w:val="center"/>
          </w:tcPr>
          <w:p>
            <w:pPr>
              <w:spacing w:line="240" w:lineRule="auto"/>
              <w:ind w:firstLine="0" w:firstLineChars="0"/>
              <w:jc w:val="center"/>
              <w:rPr>
                <w:szCs w:val="24"/>
              </w:rPr>
            </w:pPr>
            <w:r>
              <w:rPr>
                <w:rFonts w:hint="eastAsia"/>
                <w:szCs w:val="24"/>
              </w:rPr>
              <w:t>varchar</w:t>
            </w:r>
          </w:p>
        </w:tc>
        <w:tc>
          <w:tcPr>
            <w:tcW w:w="831" w:type="dxa"/>
            <w:vAlign w:val="center"/>
          </w:tcPr>
          <w:p>
            <w:pPr>
              <w:spacing w:line="240" w:lineRule="auto"/>
              <w:ind w:firstLine="0" w:firstLineChars="0"/>
              <w:jc w:val="center"/>
              <w:rPr>
                <w:szCs w:val="24"/>
              </w:rPr>
            </w:pPr>
            <w:r>
              <w:rPr>
                <w:szCs w:val="24"/>
              </w:rPr>
              <w:t>3</w:t>
            </w:r>
          </w:p>
        </w:tc>
        <w:tc>
          <w:tcPr>
            <w:tcW w:w="1161"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szCs w:val="24"/>
              </w:rPr>
              <w:t>weight</w:t>
            </w:r>
          </w:p>
        </w:tc>
        <w:tc>
          <w:tcPr>
            <w:tcW w:w="1440" w:type="dxa"/>
            <w:vAlign w:val="center"/>
          </w:tcPr>
          <w:p>
            <w:pPr>
              <w:ind w:firstLine="0" w:firstLineChars="0"/>
              <w:jc w:val="center"/>
              <w:rPr>
                <w:szCs w:val="24"/>
              </w:rPr>
            </w:pPr>
            <w:r>
              <w:rPr>
                <w:rFonts w:hint="eastAsia"/>
              </w:rPr>
              <w:t>体重</w:t>
            </w:r>
          </w:p>
        </w:tc>
        <w:tc>
          <w:tcPr>
            <w:tcW w:w="1154" w:type="dxa"/>
            <w:vAlign w:val="center"/>
          </w:tcPr>
          <w:p>
            <w:pPr>
              <w:spacing w:line="240" w:lineRule="auto"/>
              <w:ind w:firstLine="0" w:firstLineChars="0"/>
              <w:jc w:val="center"/>
              <w:rPr>
                <w:szCs w:val="24"/>
              </w:rPr>
            </w:pPr>
            <w:r>
              <w:rPr>
                <w:rFonts w:hint="eastAsia"/>
                <w:szCs w:val="24"/>
              </w:rPr>
              <w:t>varchar</w:t>
            </w:r>
          </w:p>
        </w:tc>
        <w:tc>
          <w:tcPr>
            <w:tcW w:w="831" w:type="dxa"/>
            <w:vAlign w:val="center"/>
          </w:tcPr>
          <w:p>
            <w:pPr>
              <w:spacing w:line="240" w:lineRule="auto"/>
              <w:ind w:firstLine="0" w:firstLineChars="0"/>
              <w:jc w:val="center"/>
              <w:rPr>
                <w:szCs w:val="24"/>
              </w:rPr>
            </w:pPr>
            <w:r>
              <w:rPr>
                <w:szCs w:val="24"/>
              </w:rPr>
              <w:t>3</w:t>
            </w:r>
          </w:p>
        </w:tc>
        <w:tc>
          <w:tcPr>
            <w:tcW w:w="1161"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szCs w:val="24"/>
              </w:rPr>
              <w:t>waist</w:t>
            </w:r>
          </w:p>
        </w:tc>
        <w:tc>
          <w:tcPr>
            <w:tcW w:w="1440" w:type="dxa"/>
            <w:vAlign w:val="center"/>
          </w:tcPr>
          <w:p>
            <w:pPr>
              <w:ind w:firstLine="0" w:firstLineChars="0"/>
              <w:jc w:val="center"/>
              <w:rPr>
                <w:szCs w:val="24"/>
              </w:rPr>
            </w:pPr>
            <w:r>
              <w:rPr>
                <w:rFonts w:hint="eastAsia"/>
              </w:rPr>
              <w:t>腰围</w:t>
            </w:r>
          </w:p>
        </w:tc>
        <w:tc>
          <w:tcPr>
            <w:tcW w:w="1154" w:type="dxa"/>
            <w:vAlign w:val="center"/>
          </w:tcPr>
          <w:p>
            <w:pPr>
              <w:spacing w:line="240" w:lineRule="auto"/>
              <w:ind w:firstLine="0" w:firstLineChars="0"/>
              <w:jc w:val="center"/>
              <w:rPr>
                <w:szCs w:val="24"/>
              </w:rPr>
            </w:pPr>
            <w:r>
              <w:rPr>
                <w:rFonts w:hint="eastAsia"/>
                <w:szCs w:val="24"/>
              </w:rPr>
              <w:t>varchar</w:t>
            </w:r>
          </w:p>
        </w:tc>
        <w:tc>
          <w:tcPr>
            <w:tcW w:w="831" w:type="dxa"/>
            <w:vAlign w:val="center"/>
          </w:tcPr>
          <w:p>
            <w:pPr>
              <w:spacing w:line="240" w:lineRule="auto"/>
              <w:ind w:firstLine="0" w:firstLineChars="0"/>
              <w:jc w:val="center"/>
              <w:rPr>
                <w:szCs w:val="24"/>
              </w:rPr>
            </w:pPr>
            <w:r>
              <w:rPr>
                <w:szCs w:val="24"/>
              </w:rPr>
              <w:t>3</w:t>
            </w:r>
          </w:p>
        </w:tc>
        <w:tc>
          <w:tcPr>
            <w:tcW w:w="1161"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szCs w:val="24"/>
              </w:rPr>
              <w:t>bust</w:t>
            </w:r>
          </w:p>
        </w:tc>
        <w:tc>
          <w:tcPr>
            <w:tcW w:w="1440" w:type="dxa"/>
            <w:vAlign w:val="center"/>
          </w:tcPr>
          <w:p>
            <w:pPr>
              <w:ind w:firstLine="0" w:firstLineChars="0"/>
              <w:jc w:val="center"/>
              <w:rPr>
                <w:szCs w:val="24"/>
              </w:rPr>
            </w:pPr>
            <w:r>
              <w:rPr>
                <w:rFonts w:hint="eastAsia"/>
              </w:rPr>
              <w:t>胸围</w:t>
            </w:r>
          </w:p>
        </w:tc>
        <w:tc>
          <w:tcPr>
            <w:tcW w:w="1154" w:type="dxa"/>
          </w:tcPr>
          <w:p>
            <w:pPr>
              <w:spacing w:line="240" w:lineRule="auto"/>
              <w:ind w:firstLine="0" w:firstLineChars="0"/>
              <w:jc w:val="center"/>
              <w:rPr>
                <w:szCs w:val="24"/>
              </w:rPr>
            </w:pPr>
            <w:r>
              <w:rPr>
                <w:rFonts w:hint="eastAsia"/>
                <w:szCs w:val="24"/>
              </w:rPr>
              <w:t>varchar</w:t>
            </w:r>
          </w:p>
        </w:tc>
        <w:tc>
          <w:tcPr>
            <w:tcW w:w="831" w:type="dxa"/>
            <w:vAlign w:val="center"/>
          </w:tcPr>
          <w:p>
            <w:pPr>
              <w:spacing w:line="240" w:lineRule="auto"/>
              <w:ind w:firstLine="0" w:firstLineChars="0"/>
              <w:jc w:val="center"/>
              <w:rPr>
                <w:szCs w:val="24"/>
              </w:rPr>
            </w:pPr>
            <w:r>
              <w:rPr>
                <w:szCs w:val="24"/>
              </w:rPr>
              <w:t>3</w:t>
            </w:r>
          </w:p>
        </w:tc>
        <w:tc>
          <w:tcPr>
            <w:tcW w:w="1161"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szCs w:val="24"/>
              </w:rPr>
              <w:t>hips</w:t>
            </w:r>
          </w:p>
        </w:tc>
        <w:tc>
          <w:tcPr>
            <w:tcW w:w="1440" w:type="dxa"/>
            <w:vAlign w:val="center"/>
          </w:tcPr>
          <w:p>
            <w:pPr>
              <w:ind w:firstLine="0" w:firstLineChars="0"/>
              <w:jc w:val="center"/>
            </w:pPr>
            <w:r>
              <w:rPr>
                <w:rFonts w:hint="eastAsia"/>
              </w:rPr>
              <w:t>臀围</w:t>
            </w:r>
          </w:p>
        </w:tc>
        <w:tc>
          <w:tcPr>
            <w:tcW w:w="1154" w:type="dxa"/>
          </w:tcPr>
          <w:p>
            <w:pPr>
              <w:spacing w:line="240" w:lineRule="auto"/>
              <w:ind w:firstLine="0" w:firstLineChars="0"/>
              <w:jc w:val="center"/>
              <w:rPr>
                <w:szCs w:val="24"/>
              </w:rPr>
            </w:pPr>
            <w:r>
              <w:rPr>
                <w:rFonts w:hint="eastAsia"/>
                <w:szCs w:val="24"/>
              </w:rPr>
              <w:t>varchar</w:t>
            </w:r>
          </w:p>
        </w:tc>
        <w:tc>
          <w:tcPr>
            <w:tcW w:w="831" w:type="dxa"/>
            <w:vAlign w:val="center"/>
          </w:tcPr>
          <w:p>
            <w:pPr>
              <w:spacing w:line="240" w:lineRule="auto"/>
              <w:ind w:firstLine="0" w:firstLineChars="0"/>
              <w:jc w:val="center"/>
              <w:rPr>
                <w:szCs w:val="24"/>
              </w:rPr>
            </w:pPr>
            <w:r>
              <w:rPr>
                <w:rFonts w:hint="eastAsia"/>
                <w:szCs w:val="24"/>
              </w:rPr>
              <w:t>3</w:t>
            </w:r>
          </w:p>
        </w:tc>
        <w:tc>
          <w:tcPr>
            <w:tcW w:w="1161"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bl>
    <w:p>
      <w:pPr>
        <w:pStyle w:val="5"/>
      </w:pPr>
      <w:r>
        <w:rPr>
          <w:rFonts w:hint="eastAsia"/>
        </w:rPr>
        <w:t>表</w:t>
      </w:r>
      <w:r>
        <w:t>3</w:t>
      </w:r>
      <w:r>
        <w:rPr>
          <w:rFonts w:hint="eastAsia"/>
        </w:rPr>
        <w:t>-</w:t>
      </w:r>
      <w:r>
        <w:t>13</w:t>
      </w:r>
      <w:r>
        <w:rPr>
          <w:rFonts w:hint="eastAsia"/>
        </w:rPr>
        <w:t>运动数据表(</w:t>
      </w:r>
      <w:r>
        <w:t>sport</w:t>
      </w:r>
      <w:r>
        <w:rPr>
          <w:rFonts w:hint="eastAsia"/>
        </w:rPr>
        <w:t>)</w:t>
      </w:r>
    </w:p>
    <w:tbl>
      <w:tblPr>
        <w:tblStyle w:val="14"/>
        <w:tblW w:w="85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440"/>
        <w:gridCol w:w="1154"/>
        <w:gridCol w:w="792"/>
        <w:gridCol w:w="1200"/>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列名</w:t>
            </w:r>
          </w:p>
        </w:tc>
        <w:tc>
          <w:tcPr>
            <w:tcW w:w="1440" w:type="dxa"/>
            <w:vAlign w:val="center"/>
          </w:tcPr>
          <w:p>
            <w:pPr>
              <w:ind w:firstLine="0" w:firstLineChars="0"/>
              <w:jc w:val="center"/>
              <w:rPr>
                <w:szCs w:val="24"/>
              </w:rPr>
            </w:pPr>
            <w:r>
              <w:rPr>
                <w:rFonts w:hint="eastAsia"/>
                <w:szCs w:val="24"/>
              </w:rPr>
              <w:t>中文含义</w:t>
            </w:r>
          </w:p>
        </w:tc>
        <w:tc>
          <w:tcPr>
            <w:tcW w:w="1154" w:type="dxa"/>
            <w:vAlign w:val="center"/>
          </w:tcPr>
          <w:p>
            <w:pPr>
              <w:ind w:firstLine="0" w:firstLineChars="0"/>
              <w:jc w:val="center"/>
              <w:rPr>
                <w:szCs w:val="24"/>
              </w:rPr>
            </w:pPr>
            <w:r>
              <w:rPr>
                <w:rFonts w:hint="eastAsia"/>
                <w:szCs w:val="24"/>
              </w:rPr>
              <w:t>类型</w:t>
            </w:r>
          </w:p>
        </w:tc>
        <w:tc>
          <w:tcPr>
            <w:tcW w:w="792" w:type="dxa"/>
            <w:vAlign w:val="center"/>
          </w:tcPr>
          <w:p>
            <w:pPr>
              <w:ind w:firstLine="0" w:firstLineChars="0"/>
              <w:jc w:val="center"/>
              <w:rPr>
                <w:szCs w:val="24"/>
              </w:rPr>
            </w:pPr>
            <w:r>
              <w:rPr>
                <w:rFonts w:hint="eastAsia"/>
                <w:szCs w:val="24"/>
              </w:rPr>
              <w:t>长度</w:t>
            </w:r>
          </w:p>
        </w:tc>
        <w:tc>
          <w:tcPr>
            <w:tcW w:w="1200" w:type="dxa"/>
            <w:vAlign w:val="center"/>
          </w:tcPr>
          <w:p>
            <w:pPr>
              <w:ind w:firstLine="0" w:firstLineChars="0"/>
              <w:jc w:val="center"/>
              <w:rPr>
                <w:szCs w:val="24"/>
              </w:rPr>
            </w:pPr>
            <w:r>
              <w:rPr>
                <w:rFonts w:hint="eastAsia"/>
                <w:szCs w:val="24"/>
              </w:rPr>
              <w:t>允许空值</w:t>
            </w:r>
          </w:p>
        </w:tc>
        <w:tc>
          <w:tcPr>
            <w:tcW w:w="2540" w:type="dxa"/>
            <w:vAlign w:val="center"/>
          </w:tcPr>
          <w:p>
            <w:pPr>
              <w:ind w:firstLine="0" w:firstLineChars="0"/>
              <w:jc w:val="center"/>
              <w:rPr>
                <w:szCs w:val="24"/>
              </w:rPr>
            </w:pPr>
            <w:r>
              <w:rPr>
                <w:rFonts w:hint="eastAsia"/>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id</w:t>
            </w:r>
          </w:p>
        </w:tc>
        <w:tc>
          <w:tcPr>
            <w:tcW w:w="1440" w:type="dxa"/>
            <w:vAlign w:val="center"/>
          </w:tcPr>
          <w:p>
            <w:pPr>
              <w:ind w:firstLine="0" w:firstLineChars="0"/>
              <w:jc w:val="center"/>
              <w:rPr>
                <w:szCs w:val="24"/>
              </w:rPr>
            </w:pPr>
            <w:r>
              <w:rPr>
                <w:rFonts w:hint="eastAsia"/>
                <w:szCs w:val="24"/>
              </w:rPr>
              <w:t>编号</w:t>
            </w:r>
          </w:p>
        </w:tc>
        <w:tc>
          <w:tcPr>
            <w:tcW w:w="1154" w:type="dxa"/>
            <w:vAlign w:val="center"/>
          </w:tcPr>
          <w:p>
            <w:pPr>
              <w:spacing w:line="240" w:lineRule="auto"/>
              <w:ind w:firstLine="0" w:firstLineChars="0"/>
              <w:jc w:val="center"/>
              <w:rPr>
                <w:szCs w:val="24"/>
              </w:rPr>
            </w:pPr>
            <w:r>
              <w:rPr>
                <w:rFonts w:hint="eastAsia"/>
                <w:szCs w:val="24"/>
              </w:rPr>
              <w:t>bigint</w:t>
            </w:r>
          </w:p>
        </w:tc>
        <w:tc>
          <w:tcPr>
            <w:tcW w:w="792" w:type="dxa"/>
            <w:vAlign w:val="center"/>
          </w:tcPr>
          <w:p>
            <w:pPr>
              <w:spacing w:line="240" w:lineRule="auto"/>
              <w:ind w:firstLine="0" w:firstLineChars="0"/>
              <w:jc w:val="center"/>
              <w:rPr>
                <w:szCs w:val="24"/>
              </w:rPr>
            </w:pPr>
            <w:r>
              <w:rPr>
                <w:rFonts w:hint="eastAsia"/>
                <w:szCs w:val="24"/>
              </w:rPr>
              <w:t>20</w:t>
            </w:r>
          </w:p>
        </w:tc>
        <w:tc>
          <w:tcPr>
            <w:tcW w:w="1200" w:type="dxa"/>
            <w:vAlign w:val="center"/>
          </w:tcPr>
          <w:p>
            <w:pPr>
              <w:spacing w:line="240" w:lineRule="auto"/>
              <w:ind w:firstLine="0" w:firstLineChars="0"/>
              <w:jc w:val="center"/>
              <w:rPr>
                <w:szCs w:val="24"/>
              </w:rPr>
            </w:pPr>
            <w:r>
              <w:rPr>
                <w:szCs w:val="24"/>
              </w:rPr>
              <w:t>not null</w:t>
            </w:r>
          </w:p>
        </w:tc>
        <w:tc>
          <w:tcPr>
            <w:tcW w:w="2540" w:type="dxa"/>
            <w:vAlign w:val="center"/>
          </w:tcPr>
          <w:p>
            <w:pPr>
              <w:ind w:firstLine="0" w:firstLineChars="0"/>
              <w:jc w:val="center"/>
              <w:rPr>
                <w:szCs w:val="24"/>
              </w:rPr>
            </w:pPr>
            <w:r>
              <w:rPr>
                <w:rFonts w:hint="eastAsia"/>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szCs w:val="24"/>
              </w:rPr>
              <w:t>duration</w:t>
            </w:r>
          </w:p>
        </w:tc>
        <w:tc>
          <w:tcPr>
            <w:tcW w:w="1440" w:type="dxa"/>
            <w:vAlign w:val="center"/>
          </w:tcPr>
          <w:p>
            <w:pPr>
              <w:ind w:firstLine="0" w:firstLineChars="0"/>
              <w:jc w:val="center"/>
              <w:rPr>
                <w:szCs w:val="24"/>
              </w:rPr>
            </w:pPr>
            <w:r>
              <w:rPr>
                <w:rFonts w:hint="eastAsia"/>
              </w:rPr>
              <w:t>运动时长</w:t>
            </w:r>
          </w:p>
        </w:tc>
        <w:tc>
          <w:tcPr>
            <w:tcW w:w="1154" w:type="dxa"/>
            <w:vAlign w:val="center"/>
          </w:tcPr>
          <w:p>
            <w:pPr>
              <w:spacing w:line="240" w:lineRule="auto"/>
              <w:ind w:firstLine="0" w:firstLineChars="0"/>
              <w:jc w:val="center"/>
              <w:rPr>
                <w:szCs w:val="24"/>
              </w:rPr>
            </w:pPr>
            <w:r>
              <w:rPr>
                <w:rFonts w:hint="eastAsia"/>
                <w:szCs w:val="24"/>
              </w:rPr>
              <w:t>varchar</w:t>
            </w:r>
          </w:p>
        </w:tc>
        <w:tc>
          <w:tcPr>
            <w:tcW w:w="792" w:type="dxa"/>
            <w:vAlign w:val="center"/>
          </w:tcPr>
          <w:p>
            <w:pPr>
              <w:spacing w:line="240" w:lineRule="auto"/>
              <w:ind w:firstLine="0" w:firstLineChars="0"/>
              <w:jc w:val="center"/>
              <w:rPr>
                <w:szCs w:val="24"/>
              </w:rPr>
            </w:pPr>
            <w:r>
              <w:rPr>
                <w:rFonts w:hint="eastAsia"/>
                <w:szCs w:val="24"/>
              </w:rPr>
              <w:t>10</w:t>
            </w:r>
          </w:p>
        </w:tc>
        <w:tc>
          <w:tcPr>
            <w:tcW w:w="1200"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71" w:type="dxa"/>
            <w:vAlign w:val="center"/>
          </w:tcPr>
          <w:p>
            <w:pPr>
              <w:spacing w:line="240" w:lineRule="auto"/>
              <w:ind w:firstLine="0" w:firstLineChars="0"/>
              <w:jc w:val="center"/>
              <w:rPr>
                <w:szCs w:val="24"/>
              </w:rPr>
            </w:pPr>
            <w:r>
              <w:rPr>
                <w:rFonts w:hint="eastAsia"/>
                <w:szCs w:val="24"/>
              </w:rPr>
              <w:t>c</w:t>
            </w:r>
            <w:r>
              <w:rPr>
                <w:szCs w:val="24"/>
              </w:rPr>
              <w:t>alories</w:t>
            </w:r>
          </w:p>
        </w:tc>
        <w:tc>
          <w:tcPr>
            <w:tcW w:w="1440" w:type="dxa"/>
            <w:vAlign w:val="center"/>
          </w:tcPr>
          <w:p>
            <w:pPr>
              <w:ind w:firstLine="0" w:firstLineChars="0"/>
              <w:jc w:val="center"/>
              <w:rPr>
                <w:szCs w:val="24"/>
              </w:rPr>
            </w:pPr>
            <w:r>
              <w:rPr>
                <w:rFonts w:hint="eastAsia"/>
              </w:rPr>
              <w:t>消耗卡路里</w:t>
            </w:r>
          </w:p>
        </w:tc>
        <w:tc>
          <w:tcPr>
            <w:tcW w:w="1154" w:type="dxa"/>
            <w:vAlign w:val="center"/>
          </w:tcPr>
          <w:p>
            <w:pPr>
              <w:spacing w:line="240" w:lineRule="auto"/>
              <w:ind w:firstLine="0" w:firstLineChars="0"/>
              <w:jc w:val="center"/>
              <w:rPr>
                <w:szCs w:val="24"/>
              </w:rPr>
            </w:pPr>
            <w:r>
              <w:rPr>
                <w:rFonts w:hint="eastAsia"/>
                <w:szCs w:val="24"/>
              </w:rPr>
              <w:t>varchar</w:t>
            </w:r>
          </w:p>
        </w:tc>
        <w:tc>
          <w:tcPr>
            <w:tcW w:w="792" w:type="dxa"/>
            <w:vAlign w:val="center"/>
          </w:tcPr>
          <w:p>
            <w:pPr>
              <w:spacing w:line="240" w:lineRule="auto"/>
              <w:ind w:firstLine="0" w:firstLineChars="0"/>
              <w:jc w:val="center"/>
              <w:rPr>
                <w:szCs w:val="24"/>
              </w:rPr>
            </w:pPr>
            <w:r>
              <w:rPr>
                <w:rFonts w:hint="eastAsia"/>
                <w:szCs w:val="24"/>
              </w:rPr>
              <w:t>255</w:t>
            </w:r>
          </w:p>
        </w:tc>
        <w:tc>
          <w:tcPr>
            <w:tcW w:w="1200" w:type="dxa"/>
            <w:vAlign w:val="center"/>
          </w:tcPr>
          <w:p>
            <w:pPr>
              <w:spacing w:line="240" w:lineRule="auto"/>
              <w:ind w:firstLine="0" w:firstLineChars="0"/>
              <w:jc w:val="center"/>
              <w:rPr>
                <w:szCs w:val="24"/>
              </w:rPr>
            </w:pPr>
            <w:r>
              <w:rPr>
                <w:rFonts w:hint="eastAsia"/>
                <w:szCs w:val="24"/>
              </w:rPr>
              <w:t>null</w:t>
            </w:r>
          </w:p>
        </w:tc>
        <w:tc>
          <w:tcPr>
            <w:tcW w:w="2540" w:type="dxa"/>
            <w:vAlign w:val="center"/>
          </w:tcPr>
          <w:p>
            <w:pPr>
              <w:ind w:firstLine="0" w:firstLineChars="0"/>
              <w:jc w:val="center"/>
              <w:rPr>
                <w:szCs w:val="24"/>
              </w:rPr>
            </w:pPr>
          </w:p>
        </w:tc>
      </w:tr>
    </w:tbl>
    <w:p>
      <w:pPr>
        <w:pStyle w:val="4"/>
      </w:pPr>
      <w:bookmarkStart w:id="58" w:name="_Toc44195936"/>
      <w:r>
        <w:t>3</w:t>
      </w:r>
      <w:r>
        <w:rPr>
          <w:rFonts w:hint="eastAsia"/>
        </w:rPr>
        <w:t>.</w:t>
      </w:r>
      <w:r>
        <w:t>3</w:t>
      </w:r>
      <w:r>
        <w:rPr>
          <w:rFonts w:hint="eastAsia"/>
        </w:rPr>
        <w:t>.3物理设计</w:t>
      </w:r>
      <w:bookmarkEnd w:id="58"/>
    </w:p>
    <w:p>
      <w:pPr>
        <w:ind w:firstLine="480"/>
        <w:rPr>
          <w:szCs w:val="24"/>
        </w:rPr>
      </w:pPr>
      <w:r>
        <w:rPr>
          <w:szCs w:val="24"/>
        </w:rPr>
        <w:t>关于数据库的引擎使用的是InnoDB引擎，对于数据库表名，使用有意义的英文更利于理解，表明最好不能取关键字，例如订单表，最好不要取名为order，这可能会与order by语句产生冲突，在创建完表时应该写好注释，再有就是每个表需要创建主键，一般都以id为主键。字符型的默认值为一个空字符值串’’，数值型的默认值为数值0，逻辑型的默认值为数值0。</w:t>
      </w:r>
    </w:p>
    <w:p>
      <w:pPr>
        <w:ind w:firstLine="480"/>
      </w:pPr>
      <w:r>
        <w:rPr>
          <w:rFonts w:hint="eastAsia"/>
        </w:rPr>
        <w:t>并未建立任何索引、查询、视图,利用navicat建立了数据库表格。</w:t>
      </w:r>
    </w:p>
    <w:p>
      <w:pPr>
        <w:pStyle w:val="3"/>
        <w:rPr>
          <w:rFonts w:hint="eastAsia"/>
        </w:rPr>
      </w:pPr>
      <w:bookmarkStart w:id="59" w:name="_Toc44195937"/>
      <w:r>
        <w:rPr>
          <w:rFonts w:hint="eastAsia"/>
        </w:rPr>
        <w:t>3</w:t>
      </w:r>
      <w:r>
        <w:t>.4</w:t>
      </w:r>
      <w:r>
        <w:rPr>
          <w:rFonts w:hint="eastAsia"/>
        </w:rPr>
        <w:t>本章小结</w:t>
      </w:r>
      <w:bookmarkEnd w:id="59"/>
    </w:p>
    <w:p>
      <w:pPr>
        <w:ind w:firstLine="480"/>
      </w:pPr>
      <w:r>
        <w:t>本章主要从系统框架和功能结构设计、</w:t>
      </w:r>
      <w:r>
        <w:rPr>
          <w:rFonts w:hint="eastAsia"/>
        </w:rPr>
        <w:t>功能模块划分和</w:t>
      </w:r>
      <w:r>
        <w:t>数据库设计三个层次对系统进行总体设计。其中介绍了系统结构设计系统采用的设计模式，</w:t>
      </w:r>
      <w:r>
        <w:rPr>
          <w:rFonts w:hint="eastAsia"/>
        </w:rPr>
        <w:t>系统功能模块划分的简要说明</w:t>
      </w:r>
      <w:r>
        <w:t>，绘制类图与数据库设计的关系以及建立数据表。</w:t>
      </w:r>
      <w:r>
        <w:rPr>
          <w:rFonts w:hint="eastAsia"/>
        </w:rPr>
        <w:t>为后面系统的详细设计打下坚实的基础。</w:t>
      </w:r>
    </w:p>
    <w:p>
      <w:pPr>
        <w:ind w:firstLine="480"/>
        <w:rPr>
          <w:rFonts w:eastAsia="黑体"/>
          <w:b/>
          <w:kern w:val="44"/>
          <w:sz w:val="32"/>
        </w:rPr>
      </w:pPr>
      <w:r>
        <w:br w:type="page"/>
      </w:r>
    </w:p>
    <w:p>
      <w:pPr>
        <w:pStyle w:val="2"/>
        <w:spacing w:before="312" w:after="312"/>
      </w:pPr>
      <w:bookmarkStart w:id="60" w:name="_Toc44195938"/>
      <w:r>
        <w:t>4</w:t>
      </w:r>
      <w:r>
        <w:rPr>
          <w:rFonts w:hint="eastAsia"/>
        </w:rPr>
        <w:t>详细设计</w:t>
      </w:r>
      <w:bookmarkEnd w:id="60"/>
    </w:p>
    <w:p>
      <w:pPr>
        <w:pStyle w:val="3"/>
      </w:pPr>
      <w:bookmarkStart w:id="61" w:name="_Toc44195939"/>
      <w:r>
        <w:t>4</w:t>
      </w:r>
      <w:r>
        <w:rPr>
          <w:rFonts w:hint="eastAsia"/>
        </w:rPr>
        <w:t>.1首页模块设计</w:t>
      </w:r>
      <w:bookmarkEnd w:id="61"/>
    </w:p>
    <w:p>
      <w:pPr>
        <w:ind w:firstLine="480"/>
      </w:pPr>
      <w:r>
        <w:rPr>
          <w:rFonts w:hint="eastAsia"/>
        </w:rPr>
        <w:t>首页包含推荐、关注、热门三个部分。</w:t>
      </w:r>
    </w:p>
    <w:p>
      <w:pPr>
        <w:ind w:firstLine="480"/>
      </w:pPr>
      <w:r>
        <w:rPr>
          <w:rFonts w:hint="eastAsia"/>
        </w:rPr>
        <w:t>推荐部分显示的是由后台根据用户加入课程的类型而推荐的一些其他用户的动态，用户可关注自己喜欢的动态用户，也可评论和收藏此动态。</w:t>
      </w:r>
    </w:p>
    <w:p>
      <w:pPr>
        <w:ind w:firstLine="480"/>
      </w:pPr>
      <w:r>
        <w:rPr>
          <w:rFonts w:hint="eastAsia"/>
        </w:rPr>
        <w:t>关注部分显示的是用户关注的其他用户的动态，用户可取消关注此动态用户，也可评论和收藏此动态。</w:t>
      </w:r>
    </w:p>
    <w:p>
      <w:pPr>
        <w:ind w:firstLine="480"/>
      </w:pPr>
      <w:r>
        <w:rPr>
          <w:rFonts w:hint="eastAsia"/>
        </w:rPr>
        <w:t>热门部分显示的是根据浏览量或关注数而推荐的一些热门动态，用户对自己喜欢的动态表示喜欢，即点击爱心。</w:t>
      </w:r>
    </w:p>
    <w:p>
      <w:pPr>
        <w:ind w:firstLine="480"/>
      </w:pPr>
      <w:r>
        <w:rPr>
          <w:rFonts w:hint="eastAsia"/>
        </w:rPr>
        <w:t>首页模块的工作流程如图</w:t>
      </w:r>
      <w:r>
        <w:t>4</w:t>
      </w:r>
      <w:r>
        <w:rPr>
          <w:rFonts w:hint="eastAsia"/>
        </w:rPr>
        <w:t>-1所示：</w:t>
      </w:r>
    </w:p>
    <w:p>
      <w:pPr>
        <w:ind w:firstLine="480"/>
      </w:pPr>
      <w:r>
        <w:rPr>
          <w:rFonts w:hint="eastAsia"/>
        </w:rPr>
        <w:t xml:space="preserve">         </w:t>
      </w:r>
      <w:r>
        <w:drawing>
          <wp:inline distT="0" distB="0" distL="114300" distR="114300">
            <wp:extent cx="3364865" cy="3989070"/>
            <wp:effectExtent l="0" t="0" r="3175" b="3810"/>
            <wp:docPr id="4" name="图片 4"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首页"/>
                    <pic:cNvPicPr>
                      <a:picLocks noChangeAspect="1"/>
                    </pic:cNvPicPr>
                  </pic:nvPicPr>
                  <pic:blipFill>
                    <a:blip r:embed="rId18"/>
                    <a:stretch>
                      <a:fillRect/>
                    </a:stretch>
                  </pic:blipFill>
                  <pic:spPr>
                    <a:xfrm>
                      <a:off x="0" y="0"/>
                      <a:ext cx="3364865" cy="3989070"/>
                    </a:xfrm>
                    <a:prstGeom prst="rect">
                      <a:avLst/>
                    </a:prstGeom>
                  </pic:spPr>
                </pic:pic>
              </a:graphicData>
            </a:graphic>
          </wp:inline>
        </w:drawing>
      </w:r>
    </w:p>
    <w:p>
      <w:pPr>
        <w:pStyle w:val="5"/>
      </w:pPr>
      <w:r>
        <w:rPr>
          <w:rFonts w:hint="eastAsia"/>
        </w:rPr>
        <w:t>图</w:t>
      </w:r>
      <w:r>
        <w:t>4</w:t>
      </w:r>
      <w:r>
        <w:rPr>
          <w:rFonts w:hint="eastAsia"/>
        </w:rPr>
        <w:t>-1首页模块流程图</w:t>
      </w:r>
    </w:p>
    <w:p>
      <w:pPr>
        <w:ind w:firstLine="480"/>
      </w:pPr>
      <w:r>
        <w:rPr>
          <w:rFonts w:hint="eastAsia"/>
        </w:rPr>
        <w:t>首页模块实现的时序图如图</w:t>
      </w:r>
      <w:r>
        <w:t>4</w:t>
      </w:r>
      <w:r>
        <w:rPr>
          <w:rFonts w:hint="eastAsia"/>
        </w:rPr>
        <w:t>-2所示：</w:t>
      </w:r>
    </w:p>
    <w:p>
      <w:pPr>
        <w:ind w:firstLine="0" w:firstLineChars="0"/>
      </w:pPr>
      <w:r>
        <w:drawing>
          <wp:inline distT="0" distB="0" distL="114300" distR="114300">
            <wp:extent cx="5268595" cy="2539365"/>
            <wp:effectExtent l="0" t="0" r="4445" b="5715"/>
            <wp:docPr id="7" name="图片 7" descr="首页-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首页-时序"/>
                    <pic:cNvPicPr>
                      <a:picLocks noChangeAspect="1"/>
                    </pic:cNvPicPr>
                  </pic:nvPicPr>
                  <pic:blipFill>
                    <a:blip r:embed="rId19"/>
                    <a:stretch>
                      <a:fillRect/>
                    </a:stretch>
                  </pic:blipFill>
                  <pic:spPr>
                    <a:xfrm>
                      <a:off x="0" y="0"/>
                      <a:ext cx="5268595" cy="2539365"/>
                    </a:xfrm>
                    <a:prstGeom prst="rect">
                      <a:avLst/>
                    </a:prstGeom>
                  </pic:spPr>
                </pic:pic>
              </a:graphicData>
            </a:graphic>
          </wp:inline>
        </w:drawing>
      </w:r>
    </w:p>
    <w:p>
      <w:pPr>
        <w:pStyle w:val="5"/>
      </w:pPr>
      <w:r>
        <w:rPr>
          <w:rFonts w:hint="eastAsia"/>
        </w:rPr>
        <w:t>图</w:t>
      </w:r>
      <w:r>
        <w:t>4</w:t>
      </w:r>
      <w:r>
        <w:rPr>
          <w:rFonts w:hint="eastAsia"/>
        </w:rPr>
        <w:t>-2首页时序图</w:t>
      </w:r>
    </w:p>
    <w:p>
      <w:pPr>
        <w:ind w:firstLine="480"/>
      </w:pPr>
      <w:r>
        <w:rPr>
          <w:rFonts w:hint="eastAsia"/>
        </w:rPr>
        <w:t>首页实现的主要代码如下：</w:t>
      </w:r>
    </w:p>
    <w:p>
      <w:pPr>
        <w:ind w:firstLine="480"/>
      </w:pPr>
      <w:r>
        <w:t>   onShow: function() {</w:t>
      </w:r>
    </w:p>
    <w:p>
      <w:pPr>
        <w:ind w:firstLine="480"/>
      </w:pPr>
      <w:r>
        <w:t>    this.videoContext = wx.createVideoContext('myvideo', this);</w:t>
      </w:r>
    </w:p>
    <w:p>
      <w:pPr>
        <w:ind w:firstLine="480"/>
      </w:pPr>
      <w:r>
        <w:t>    this.videoContext.requestFullScreen({ direction: 90 });</w:t>
      </w:r>
    </w:p>
    <w:p>
      <w:pPr>
        <w:ind w:firstLine="480"/>
      </w:pPr>
      <w:r>
        <w:t>  },</w:t>
      </w:r>
    </w:p>
    <w:p>
      <w:pPr>
        <w:ind w:firstLine="480"/>
      </w:pPr>
      <w:r>
        <w:t>  //关注</w:t>
      </w:r>
    </w:p>
    <w:p>
      <w:pPr>
        <w:ind w:firstLine="480"/>
      </w:pPr>
      <w:r>
        <w:t>  guanzhu:function(e){</w:t>
      </w:r>
    </w:p>
    <w:p>
      <w:pPr>
        <w:ind w:firstLine="480"/>
      </w:pPr>
      <w:r>
        <w:t>    var index = e.currentTarget.dataset.id;</w:t>
      </w:r>
    </w:p>
    <w:p>
      <w:pPr>
        <w:ind w:firstLine="480"/>
      </w:pPr>
      <w:r>
        <w:t>    console.log(e);</w:t>
      </w:r>
    </w:p>
    <w:p>
      <w:pPr>
        <w:ind w:firstLine="480"/>
      </w:pPr>
      <w:r>
        <w:t>    if(this.data.attention[index].attention==0){</w:t>
      </w:r>
    </w:p>
    <w:p>
      <w:pPr>
        <w:ind w:firstLine="480"/>
      </w:pPr>
      <w:r>
        <w:t>      var guan = this.data.attention[index].attention+1;</w:t>
      </w:r>
    </w:p>
    <w:p>
      <w:pPr>
        <w:ind w:firstLine="480"/>
      </w:pPr>
      <w:r>
        <w:t>      console.log(guan);</w:t>
      </w:r>
    </w:p>
    <w:p>
      <w:pPr>
        <w:ind w:firstLine="480"/>
      </w:pPr>
      <w:r>
        <w:t>      this.setData({</w:t>
      </w:r>
    </w:p>
    <w:p>
      <w:pPr>
        <w:ind w:firstLine="480"/>
      </w:pPr>
      <w:r>
        <w:t>        ["attention["+index+"].attention"]:guan,</w:t>
      </w:r>
    </w:p>
    <w:p>
      <w:pPr>
        <w:ind w:firstLine="480"/>
      </w:pPr>
      <w:r>
        <w:t>      })</w:t>
      </w:r>
    </w:p>
    <w:p>
      <w:pPr>
        <w:ind w:firstLine="480"/>
      </w:pPr>
      <w:r>
        <w:t>    }else if(this.data.attention[index].attention==1){</w:t>
      </w:r>
    </w:p>
    <w:p>
      <w:pPr>
        <w:ind w:firstLine="480"/>
      </w:pPr>
      <w:r>
        <w:t>      var qu = this.data.attention[index].attention-1;</w:t>
      </w:r>
    </w:p>
    <w:p>
      <w:pPr>
        <w:ind w:firstLine="480"/>
      </w:pPr>
      <w:r>
        <w:t>      this.setData({</w:t>
      </w:r>
    </w:p>
    <w:p>
      <w:pPr>
        <w:ind w:firstLine="480"/>
      </w:pPr>
      <w:r>
        <w:t>        ["attention["+index+"].attention"]:qu,</w:t>
      </w:r>
    </w:p>
    <w:p>
      <w:pPr>
        <w:ind w:firstLine="480"/>
      </w:pPr>
      <w:r>
        <w:t>      })</w:t>
      </w:r>
    </w:p>
    <w:p>
      <w:pPr>
        <w:ind w:firstLine="480"/>
      </w:pPr>
      <w:r>
        <w:t>    }</w:t>
      </w:r>
    </w:p>
    <w:p>
      <w:pPr>
        <w:ind w:firstLine="480"/>
      </w:pPr>
      <w:r>
        <w:t>  },</w:t>
      </w:r>
    </w:p>
    <w:p>
      <w:pPr>
        <w:ind w:firstLine="480"/>
      </w:pPr>
    </w:p>
    <w:p>
      <w:pPr>
        <w:ind w:firstLine="480"/>
      </w:pPr>
      <w:r>
        <w:t>  // 点赞</w:t>
      </w:r>
    </w:p>
    <w:p>
      <w:pPr>
        <w:ind w:firstLine="480"/>
      </w:pPr>
      <w:r>
        <w:t>  likeAdd:function(e){</w:t>
      </w:r>
    </w:p>
    <w:p>
      <w:pPr>
        <w:ind w:firstLine="480"/>
      </w:pPr>
      <w:r>
        <w:t>    console.log(e);</w:t>
      </w:r>
    </w:p>
    <w:p>
      <w:pPr>
        <w:ind w:firstLine="480"/>
      </w:pPr>
      <w:r>
        <w:t>    var index = e.currentTarget.dataset.id;</w:t>
      </w:r>
    </w:p>
    <w:p>
      <w:pPr>
        <w:ind w:firstLine="480"/>
      </w:pPr>
      <w:r>
        <w:t>    if(this.data.hot[index].like){</w:t>
      </w:r>
    </w:p>
    <w:p>
      <w:pPr>
        <w:ind w:firstLine="480"/>
      </w:pPr>
      <w:r>
        <w:t>      var likeNum = this.data.hot[index].likeNum-1;</w:t>
      </w:r>
    </w:p>
    <w:p>
      <w:pPr>
        <w:ind w:firstLine="480"/>
      </w:pPr>
      <w:r>
        <w:t>      this.setData({</w:t>
      </w:r>
    </w:p>
    <w:p>
      <w:pPr>
        <w:ind w:firstLine="480"/>
      </w:pPr>
      <w:r>
        <w:t>        ["hot["+index+"].like"]:false,</w:t>
      </w:r>
    </w:p>
    <w:p>
      <w:pPr>
        <w:ind w:firstLine="480"/>
      </w:pPr>
      <w:r>
        <w:t>        ["hot["+index+"].likeNum"]:likeNum</w:t>
      </w:r>
    </w:p>
    <w:p>
      <w:pPr>
        <w:ind w:firstLine="480"/>
      </w:pPr>
      <w:r>
        <w:t>      })</w:t>
      </w:r>
    </w:p>
    <w:p>
      <w:pPr>
        <w:ind w:firstLine="480"/>
      </w:pPr>
      <w:r>
        <w:t>    }else{</w:t>
      </w:r>
    </w:p>
    <w:p>
      <w:pPr>
        <w:ind w:firstLine="480"/>
      </w:pPr>
      <w:r>
        <w:t>      var likeNum = this.data.hot[index].likeNum+1;</w:t>
      </w:r>
    </w:p>
    <w:p>
      <w:pPr>
        <w:ind w:firstLine="480"/>
      </w:pPr>
      <w:r>
        <w:t>      this.setData({</w:t>
      </w:r>
    </w:p>
    <w:p>
      <w:pPr>
        <w:ind w:firstLine="480"/>
      </w:pPr>
      <w:r>
        <w:t>        ["hot["+index+"].like"]:true,</w:t>
      </w:r>
    </w:p>
    <w:p>
      <w:pPr>
        <w:ind w:firstLine="480"/>
      </w:pPr>
      <w:r>
        <w:t>        ["hot["+index+"].likeNum"]:likeNum,</w:t>
      </w:r>
    </w:p>
    <w:p>
      <w:pPr>
        <w:ind w:firstLine="480"/>
      </w:pPr>
      <w:r>
        <w:t>      })</w:t>
      </w:r>
    </w:p>
    <w:p>
      <w:pPr>
        <w:ind w:firstLine="480"/>
      </w:pPr>
      <w:r>
        <w:t>    }</w:t>
      </w:r>
    </w:p>
    <w:p>
      <w:pPr>
        <w:ind w:firstLine="480"/>
      </w:pPr>
      <w:r>
        <w:t>  },</w:t>
      </w:r>
    </w:p>
    <w:p>
      <w:pPr>
        <w:ind w:firstLine="480"/>
      </w:pPr>
    </w:p>
    <w:p>
      <w:pPr>
        <w:ind w:firstLine="480"/>
      </w:pPr>
      <w:r>
        <w:t>  //评论</w:t>
      </w:r>
    </w:p>
    <w:p>
      <w:pPr>
        <w:ind w:firstLine="480"/>
      </w:pPr>
      <w:r>
        <w:t>  comment:function(){</w:t>
      </w:r>
    </w:p>
    <w:p>
      <w:pPr>
        <w:ind w:firstLine="480"/>
      </w:pPr>
      <w:r>
        <w:t>    wx.navigateTo({</w:t>
      </w:r>
    </w:p>
    <w:p>
      <w:pPr>
        <w:ind w:firstLine="480"/>
      </w:pPr>
      <w:r>
        <w:t>      url:"comment/comment",</w:t>
      </w:r>
    </w:p>
    <w:p>
      <w:pPr>
        <w:ind w:firstLine="480"/>
      </w:pPr>
      <w:r>
        <w:t>    })</w:t>
      </w:r>
    </w:p>
    <w:p>
      <w:pPr>
        <w:ind w:firstLine="480"/>
      </w:pPr>
      <w:r>
        <w:t>  }</w:t>
      </w:r>
    </w:p>
    <w:p>
      <w:pPr>
        <w:ind w:firstLine="480"/>
      </w:pPr>
      <w:r>
        <w:rPr>
          <w:rFonts w:hint="eastAsia"/>
        </w:rPr>
        <w:t>首页效果如图</w:t>
      </w:r>
      <w:r>
        <w:t>4</w:t>
      </w:r>
      <w:r>
        <w:rPr>
          <w:rFonts w:hint="eastAsia"/>
        </w:rPr>
        <w:t>-3所示：</w:t>
      </w:r>
    </w:p>
    <w:p>
      <w:pPr>
        <w:ind w:firstLine="480"/>
        <w:rPr>
          <w:rFonts w:ascii="楷体" w:hAnsi="楷体" w:eastAsia="楷体" w:cs="楷体"/>
          <w:sz w:val="21"/>
          <w:szCs w:val="21"/>
        </w:rPr>
      </w:pPr>
      <w:r>
        <w:rPr>
          <w:rFonts w:hint="eastAsia"/>
        </w:rPr>
        <w:t xml:space="preserve">           </w:t>
      </w:r>
      <w:r>
        <w:drawing>
          <wp:inline distT="0" distB="0" distL="114300" distR="114300">
            <wp:extent cx="2689860" cy="4779645"/>
            <wp:effectExtent l="0" t="0" r="7620" b="5715"/>
            <wp:docPr id="16" name="图片 16" descr="训练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训练页"/>
                    <pic:cNvPicPr>
                      <a:picLocks noChangeAspect="1"/>
                    </pic:cNvPicPr>
                  </pic:nvPicPr>
                  <pic:blipFill>
                    <a:blip r:embed="rId20"/>
                    <a:stretch>
                      <a:fillRect/>
                    </a:stretch>
                  </pic:blipFill>
                  <pic:spPr>
                    <a:xfrm>
                      <a:off x="0" y="0"/>
                      <a:ext cx="2689860" cy="4779645"/>
                    </a:xfrm>
                    <a:prstGeom prst="rect">
                      <a:avLst/>
                    </a:prstGeom>
                  </pic:spPr>
                </pic:pic>
              </a:graphicData>
            </a:graphic>
          </wp:inline>
        </w:drawing>
      </w:r>
    </w:p>
    <w:p>
      <w:pPr>
        <w:ind w:firstLine="0" w:firstLineChars="0"/>
        <w:jc w:val="center"/>
        <w:rPr>
          <w:rFonts w:ascii="楷体" w:hAnsi="楷体" w:eastAsia="楷体" w:cs="楷体"/>
          <w:sz w:val="21"/>
          <w:szCs w:val="21"/>
        </w:rPr>
      </w:pPr>
      <w:r>
        <w:rPr>
          <w:rFonts w:hint="eastAsia" w:ascii="楷体" w:hAnsi="楷体" w:eastAsia="楷体" w:cs="楷体"/>
          <w:sz w:val="21"/>
          <w:szCs w:val="21"/>
        </w:rPr>
        <w:t>图</w:t>
      </w:r>
      <w:r>
        <w:rPr>
          <w:rFonts w:ascii="楷体" w:hAnsi="楷体" w:eastAsia="楷体" w:cs="楷体"/>
          <w:sz w:val="21"/>
          <w:szCs w:val="21"/>
        </w:rPr>
        <w:t>4</w:t>
      </w:r>
      <w:r>
        <w:rPr>
          <w:rFonts w:hint="eastAsia" w:ascii="楷体" w:hAnsi="楷体" w:eastAsia="楷体" w:cs="楷体"/>
          <w:sz w:val="21"/>
          <w:szCs w:val="21"/>
        </w:rPr>
        <w:t>-3首页效果图</w:t>
      </w:r>
    </w:p>
    <w:p>
      <w:pPr>
        <w:pStyle w:val="3"/>
      </w:pPr>
      <w:bookmarkStart w:id="62" w:name="_Toc44195940"/>
      <w:r>
        <w:t>4</w:t>
      </w:r>
      <w:r>
        <w:rPr>
          <w:rFonts w:hint="eastAsia"/>
        </w:rPr>
        <w:t>.2训练模块设计</w:t>
      </w:r>
      <w:bookmarkEnd w:id="62"/>
    </w:p>
    <w:p>
      <w:pPr>
        <w:ind w:firstLine="480"/>
      </w:pPr>
      <w:r>
        <w:rPr>
          <w:rFonts w:hint="eastAsia"/>
        </w:rPr>
        <w:t>训练模块包括训练页、课程库页、课程详情页三个部分。</w:t>
      </w:r>
    </w:p>
    <w:p>
      <w:pPr>
        <w:ind w:firstLine="480"/>
      </w:pPr>
      <w:r>
        <w:rPr>
          <w:rFonts w:hint="eastAsia"/>
        </w:rPr>
        <w:t>训练页显示用户的课程、推荐课程和专项训练三块内容，点击跳转载体即可跳转至课程库页或课程详情页。</w:t>
      </w:r>
    </w:p>
    <w:p>
      <w:pPr>
        <w:ind w:firstLine="480"/>
      </w:pPr>
      <w:r>
        <w:rPr>
          <w:rFonts w:hint="eastAsia"/>
        </w:rPr>
        <w:t>课程库页根据类别和筛选类别显示课程，默认显示全部课程，点击课程图片可跳转至课程详情页。</w:t>
      </w:r>
    </w:p>
    <w:p>
      <w:pPr>
        <w:ind w:firstLine="480"/>
      </w:pPr>
      <w:r>
        <w:rPr>
          <w:rFonts w:hint="eastAsia"/>
        </w:rPr>
        <w:t>课程详情页显示有关该课程的信息以及相关推荐，用户可以添加该课程至我的课程，若喜欢还可以点赞。</w:t>
      </w:r>
    </w:p>
    <w:p>
      <w:pPr>
        <w:ind w:firstLine="480"/>
      </w:pPr>
      <w:r>
        <w:rPr>
          <w:rFonts w:hint="eastAsia"/>
        </w:rPr>
        <w:t>训练模块的工作流程如图</w:t>
      </w:r>
      <w:r>
        <w:t>4</w:t>
      </w:r>
      <w:r>
        <w:rPr>
          <w:rFonts w:hint="eastAsia"/>
        </w:rPr>
        <w:t>-4所示：</w:t>
      </w:r>
    </w:p>
    <w:p>
      <w:pPr>
        <w:ind w:firstLine="480"/>
      </w:pPr>
      <w:r>
        <w:rPr>
          <w:rFonts w:hint="eastAsia"/>
        </w:rPr>
        <w:t xml:space="preserve">            </w:t>
      </w:r>
      <w:r>
        <w:drawing>
          <wp:inline distT="0" distB="0" distL="114300" distR="114300">
            <wp:extent cx="2754630" cy="4627245"/>
            <wp:effectExtent l="0" t="0" r="3810" b="5715"/>
            <wp:docPr id="10" name="图片 10" descr="训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训练"/>
                    <pic:cNvPicPr>
                      <a:picLocks noChangeAspect="1"/>
                    </pic:cNvPicPr>
                  </pic:nvPicPr>
                  <pic:blipFill>
                    <a:blip r:embed="rId21"/>
                    <a:stretch>
                      <a:fillRect/>
                    </a:stretch>
                  </pic:blipFill>
                  <pic:spPr>
                    <a:xfrm>
                      <a:off x="0" y="0"/>
                      <a:ext cx="2754630" cy="4627245"/>
                    </a:xfrm>
                    <a:prstGeom prst="rect">
                      <a:avLst/>
                    </a:prstGeom>
                  </pic:spPr>
                </pic:pic>
              </a:graphicData>
            </a:graphic>
          </wp:inline>
        </w:drawing>
      </w:r>
    </w:p>
    <w:p>
      <w:pPr>
        <w:ind w:firstLine="0" w:firstLineChars="0"/>
        <w:jc w:val="center"/>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4</w:t>
      </w:r>
      <w:r>
        <w:rPr>
          <w:rFonts w:hint="eastAsia" w:ascii="楷体" w:hAnsi="楷体" w:eastAsia="楷体"/>
          <w:sz w:val="21"/>
          <w:szCs w:val="21"/>
        </w:rPr>
        <w:t>-4训练模块流程图</w:t>
      </w:r>
    </w:p>
    <w:p>
      <w:pPr>
        <w:ind w:firstLine="480"/>
      </w:pPr>
      <w:r>
        <w:rPr>
          <w:rFonts w:hint="eastAsia"/>
        </w:rPr>
        <w:t>训练模块实现的时序图如图</w:t>
      </w:r>
      <w:r>
        <w:t>4</w:t>
      </w:r>
      <w:r>
        <w:rPr>
          <w:rFonts w:hint="eastAsia"/>
        </w:rPr>
        <w:t>-5所示：</w:t>
      </w:r>
    </w:p>
    <w:p>
      <w:pPr>
        <w:ind w:firstLine="480"/>
      </w:pPr>
      <w:r>
        <w:rPr>
          <w:rFonts w:hint="eastAsia"/>
        </w:rPr>
        <w:t xml:space="preserve">     </w:t>
      </w:r>
      <w:r>
        <w:rPr>
          <w:rFonts w:hint="eastAsia"/>
        </w:rPr>
        <w:drawing>
          <wp:inline distT="0" distB="0" distL="114300" distR="114300">
            <wp:extent cx="3178810" cy="3084195"/>
            <wp:effectExtent l="0" t="0" r="6350" b="9525"/>
            <wp:docPr id="15" name="图片 15" descr="训练-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训练-时序"/>
                    <pic:cNvPicPr>
                      <a:picLocks noChangeAspect="1"/>
                    </pic:cNvPicPr>
                  </pic:nvPicPr>
                  <pic:blipFill>
                    <a:blip r:embed="rId22"/>
                    <a:stretch>
                      <a:fillRect/>
                    </a:stretch>
                  </pic:blipFill>
                  <pic:spPr>
                    <a:xfrm>
                      <a:off x="0" y="0"/>
                      <a:ext cx="3178810" cy="3084195"/>
                    </a:xfrm>
                    <a:prstGeom prst="rect">
                      <a:avLst/>
                    </a:prstGeom>
                  </pic:spPr>
                </pic:pic>
              </a:graphicData>
            </a:graphic>
          </wp:inline>
        </w:drawing>
      </w:r>
    </w:p>
    <w:p>
      <w:pPr>
        <w:ind w:firstLine="0" w:firstLineChars="0"/>
        <w:jc w:val="center"/>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4</w:t>
      </w:r>
      <w:r>
        <w:rPr>
          <w:rFonts w:hint="eastAsia" w:ascii="楷体" w:hAnsi="楷体" w:eastAsia="楷体"/>
          <w:sz w:val="21"/>
          <w:szCs w:val="21"/>
        </w:rPr>
        <w:t>-5训练模块时序图</w:t>
      </w:r>
    </w:p>
    <w:p>
      <w:pPr>
        <w:ind w:firstLine="480"/>
      </w:pPr>
      <w:r>
        <w:rPr>
          <w:rFonts w:hint="eastAsia"/>
        </w:rPr>
        <w:t>训练模块实现的主要代码如下：</w:t>
      </w:r>
    </w:p>
    <w:p>
      <w:pPr>
        <w:ind w:firstLine="480"/>
      </w:pPr>
      <w:r>
        <w:rPr>
          <w:shd w:val="clear" w:color="auto" w:fill="FFFFFF"/>
          <w:lang w:bidi="ar"/>
        </w:rPr>
        <w:t>  add: function(){</w:t>
      </w:r>
    </w:p>
    <w:p>
      <w:pPr>
        <w:ind w:firstLine="480"/>
      </w:pPr>
      <w:r>
        <w:rPr>
          <w:shd w:val="clear" w:color="auto" w:fill="FFFFFF"/>
          <w:lang w:bidi="ar"/>
        </w:rPr>
        <w:t>    let isAdd = this.data.isAdd</w:t>
      </w:r>
    </w:p>
    <w:p>
      <w:pPr>
        <w:ind w:firstLine="480"/>
      </w:pPr>
      <w:r>
        <w:rPr>
          <w:shd w:val="clear" w:color="auto" w:fill="FFFFFF"/>
          <w:lang w:bidi="ar"/>
        </w:rPr>
        <w:t>    this.setData({</w:t>
      </w:r>
    </w:p>
    <w:p>
      <w:pPr>
        <w:ind w:firstLine="480"/>
      </w:pPr>
      <w:r>
        <w:rPr>
          <w:shd w:val="clear" w:color="auto" w:fill="FFFFFF"/>
          <w:lang w:bidi="ar"/>
        </w:rPr>
        <w:t>      isAdd: !isAdd</w:t>
      </w:r>
    </w:p>
    <w:p>
      <w:pPr>
        <w:ind w:firstLine="480"/>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pPr>
      <w:r>
        <w:rPr>
          <w:shd w:val="clear" w:color="auto" w:fill="FFFFFF"/>
          <w:lang w:bidi="ar"/>
        </w:rPr>
        <w:t>  isFilter: function(){</w:t>
      </w:r>
    </w:p>
    <w:p>
      <w:pPr>
        <w:ind w:firstLine="480"/>
      </w:pPr>
      <w:r>
        <w:rPr>
          <w:shd w:val="clear" w:color="auto" w:fill="FFFFFF"/>
          <w:lang w:bidi="ar"/>
        </w:rPr>
        <w:t>    let filterChecked = this.data.filterChecked</w:t>
      </w:r>
    </w:p>
    <w:p>
      <w:pPr>
        <w:ind w:firstLine="480"/>
      </w:pPr>
      <w:r>
        <w:rPr>
          <w:shd w:val="clear" w:color="auto" w:fill="FFFFFF"/>
          <w:lang w:bidi="ar"/>
        </w:rPr>
        <w:t>    this.setData({</w:t>
      </w:r>
    </w:p>
    <w:p>
      <w:pPr>
        <w:ind w:firstLine="480"/>
      </w:pPr>
      <w:r>
        <w:rPr>
          <w:shd w:val="clear" w:color="auto" w:fill="FFFFFF"/>
          <w:lang w:bidi="ar"/>
        </w:rPr>
        <w:t>      filterChecked: !filterChecked</w:t>
      </w:r>
    </w:p>
    <w:p>
      <w:pPr>
        <w:ind w:firstLine="480"/>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onLoad: function(options){</w:t>
      </w:r>
    </w:p>
    <w:p>
      <w:pPr>
        <w:ind w:firstLine="480"/>
        <w:rPr>
          <w:shd w:val="clear" w:color="auto" w:fill="FFFFFF"/>
          <w:lang w:bidi="ar"/>
        </w:rPr>
      </w:pPr>
      <w:r>
        <w:rPr>
          <w:shd w:val="clear" w:color="auto" w:fill="FFFFFF"/>
          <w:lang w:bidi="ar"/>
        </w:rPr>
        <w:t xml:space="preserve">    var _this = this</w:t>
      </w:r>
    </w:p>
    <w:p>
      <w:pPr>
        <w:ind w:firstLine="480"/>
        <w:rPr>
          <w:shd w:val="clear" w:color="auto" w:fill="FFFFFF"/>
          <w:lang w:bidi="ar"/>
        </w:rPr>
      </w:pPr>
      <w:r>
        <w:rPr>
          <w:shd w:val="clear" w:color="auto" w:fill="FFFFFF"/>
          <w:lang w:bidi="ar"/>
        </w:rPr>
        <w:t xml:space="preserve">    _this.setData({</w:t>
      </w:r>
    </w:p>
    <w:p>
      <w:pPr>
        <w:ind w:firstLine="480"/>
        <w:rPr>
          <w:shd w:val="clear" w:color="auto" w:fill="FFFFFF"/>
          <w:lang w:bidi="ar"/>
        </w:rPr>
      </w:pPr>
      <w:r>
        <w:rPr>
          <w:shd w:val="clear" w:color="auto" w:fill="FFFFFF"/>
          <w:lang w:bidi="ar"/>
        </w:rPr>
        <w:t xml:space="preserve">      class: []</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shd w:val="clear" w:color="auto" w:fill="FFFFFF"/>
          <w:lang w:bidi="ar"/>
        </w:rPr>
        <w:t xml:space="preserve">    wx.request({</w:t>
      </w:r>
    </w:p>
    <w:p>
      <w:pPr>
        <w:ind w:firstLine="480"/>
        <w:rPr>
          <w:shd w:val="clear" w:color="auto" w:fill="FFFFFF"/>
          <w:lang w:bidi="ar"/>
        </w:rPr>
      </w:pPr>
      <w:r>
        <w:rPr>
          <w:shd w:val="clear" w:color="auto" w:fill="FFFFFF"/>
          <w:lang w:bidi="ar"/>
        </w:rPr>
        <w:t xml:space="preserve">      url: 'http://test.xsir.chat/course/findAll',</w:t>
      </w:r>
    </w:p>
    <w:p>
      <w:pPr>
        <w:ind w:firstLine="480"/>
        <w:rPr>
          <w:shd w:val="clear" w:color="auto" w:fill="FFFFFF"/>
          <w:lang w:bidi="ar"/>
        </w:rPr>
      </w:pPr>
      <w:r>
        <w:rPr>
          <w:shd w:val="clear" w:color="auto" w:fill="FFFFFF"/>
          <w:lang w:bidi="ar"/>
        </w:rPr>
        <w:t xml:space="preserve">      method:'GET',</w:t>
      </w:r>
    </w:p>
    <w:p>
      <w:pPr>
        <w:ind w:firstLine="480"/>
        <w:rPr>
          <w:shd w:val="clear" w:color="auto" w:fill="FFFFFF"/>
          <w:lang w:bidi="ar"/>
        </w:rPr>
      </w:pPr>
      <w:r>
        <w:rPr>
          <w:shd w:val="clear" w:color="auto" w:fill="FFFFFF"/>
          <w:lang w:bidi="ar"/>
        </w:rPr>
        <w:t xml:space="preserve">      success(res){</w:t>
      </w:r>
    </w:p>
    <w:p>
      <w:pPr>
        <w:ind w:firstLine="480"/>
        <w:rPr>
          <w:shd w:val="clear" w:color="auto" w:fill="FFFFFF"/>
          <w:lang w:bidi="ar"/>
        </w:rPr>
      </w:pPr>
      <w:r>
        <w:rPr>
          <w:rFonts w:hint="eastAsia"/>
          <w:shd w:val="clear" w:color="auto" w:fill="FFFFFF"/>
          <w:lang w:bidi="ar"/>
        </w:rPr>
        <w:t xml:space="preserve">        console.log("</w:t>
      </w:r>
      <w:r>
        <w:rPr>
          <w:rFonts w:hint="eastAsia" w:ascii="宋体" w:hAnsi="宋体" w:cs="宋体"/>
          <w:shd w:val="clear" w:color="auto" w:fill="FFFFFF"/>
          <w:lang w:bidi="ar"/>
        </w:rPr>
        <w:t>课程资源：</w:t>
      </w:r>
      <w:r>
        <w:rPr>
          <w:rFonts w:hint="eastAsia"/>
          <w:shd w:val="clear" w:color="auto" w:fill="FFFFFF"/>
          <w:lang w:bidi="ar"/>
        </w:rPr>
        <w:t>",res.data.data)</w:t>
      </w:r>
    </w:p>
    <w:p>
      <w:pPr>
        <w:ind w:firstLine="480"/>
        <w:rPr>
          <w:shd w:val="clear" w:color="auto" w:fill="FFFFFF"/>
          <w:lang w:bidi="ar"/>
        </w:rPr>
      </w:pPr>
      <w:r>
        <w:rPr>
          <w:shd w:val="clear" w:color="auto" w:fill="FFFFFF"/>
          <w:lang w:bidi="ar"/>
        </w:rPr>
        <w:t xml:space="preserve">        _this.setData({</w:t>
      </w:r>
    </w:p>
    <w:p>
      <w:pPr>
        <w:ind w:firstLine="480"/>
        <w:rPr>
          <w:shd w:val="clear" w:color="auto" w:fill="FFFFFF"/>
          <w:lang w:bidi="ar"/>
        </w:rPr>
      </w:pPr>
      <w:r>
        <w:rPr>
          <w:shd w:val="clear" w:color="auto" w:fill="FFFFFF"/>
          <w:lang w:bidi="ar"/>
        </w:rPr>
        <w:t xml:space="preserve">          recommendList: res.data.data,</w:t>
      </w:r>
    </w:p>
    <w:p>
      <w:pPr>
        <w:ind w:firstLine="480"/>
        <w:rPr>
          <w:shd w:val="clear" w:color="auto" w:fill="FFFFFF"/>
          <w:lang w:bidi="ar"/>
        </w:rPr>
      </w:pPr>
      <w:r>
        <w:rPr>
          <w:shd w:val="clear" w:color="auto" w:fill="FFFFFF"/>
          <w:lang w:bidi="ar"/>
        </w:rPr>
        <w:t xml:space="preserve">          class: res.data.data[options.id-1]</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shd w:val="clear" w:color="auto" w:fill="FFFFFF"/>
          <w:lang w:bidi="ar"/>
        </w:rPr>
        <w:t xml:space="preserve">      fail:function(res){</w:t>
      </w:r>
    </w:p>
    <w:p>
      <w:pPr>
        <w:ind w:firstLine="480"/>
        <w:rPr>
          <w:shd w:val="clear" w:color="auto" w:fill="FFFFFF"/>
          <w:lang w:bidi="ar"/>
        </w:rPr>
      </w:pPr>
      <w:r>
        <w:rPr>
          <w:rFonts w:hint="eastAsia"/>
          <w:shd w:val="clear" w:color="auto" w:fill="FFFFFF"/>
          <w:lang w:bidi="ar"/>
        </w:rPr>
        <w:t xml:space="preserve">        console.log("</w:t>
      </w:r>
      <w:r>
        <w:rPr>
          <w:rFonts w:hint="eastAsia" w:ascii="宋体" w:hAnsi="宋体" w:cs="宋体"/>
          <w:shd w:val="clear" w:color="auto" w:fill="FFFFFF"/>
          <w:lang w:bidi="ar"/>
        </w:rPr>
        <w:t>失败</w:t>
      </w:r>
      <w:r>
        <w:rPr>
          <w:rFonts w:hint="eastAsia"/>
          <w:shd w:val="clear" w:color="auto" w:fill="FFFFFF"/>
          <w:lang w:bidi="ar"/>
        </w:rPr>
        <w:t>");</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rFonts w:hint="eastAsia"/>
          <w:shd w:val="clear" w:color="auto" w:fill="FFFFFF"/>
          <w:lang w:bidi="ar"/>
        </w:rPr>
        <w:t xml:space="preserve">  //跳转至课程详情页面</w:t>
      </w:r>
    </w:p>
    <w:p>
      <w:pPr>
        <w:ind w:firstLine="480"/>
        <w:rPr>
          <w:shd w:val="clear" w:color="auto" w:fill="FFFFFF"/>
          <w:lang w:bidi="ar"/>
        </w:rPr>
      </w:pPr>
      <w:r>
        <w:rPr>
          <w:shd w:val="clear" w:color="auto" w:fill="FFFFFF"/>
          <w:lang w:bidi="ar"/>
        </w:rPr>
        <w:t xml:space="preserve">  toClassDetails:function(e){</w:t>
      </w:r>
    </w:p>
    <w:p>
      <w:pPr>
        <w:ind w:firstLine="480"/>
        <w:rPr>
          <w:shd w:val="clear" w:color="auto" w:fill="FFFFFF"/>
          <w:lang w:bidi="ar"/>
        </w:rPr>
      </w:pPr>
      <w:r>
        <w:rPr>
          <w:shd w:val="clear" w:color="auto" w:fill="FFFFFF"/>
          <w:lang w:bidi="ar"/>
        </w:rPr>
        <w:t xml:space="preserve">    var index = e.currentTarget.dataset.index</w:t>
      </w:r>
    </w:p>
    <w:p>
      <w:pPr>
        <w:ind w:firstLine="480"/>
        <w:rPr>
          <w:shd w:val="clear" w:color="auto" w:fill="FFFFFF"/>
          <w:lang w:bidi="ar"/>
        </w:rPr>
      </w:pPr>
      <w:r>
        <w:rPr>
          <w:shd w:val="clear" w:color="auto" w:fill="FFFFFF"/>
          <w:lang w:bidi="ar"/>
        </w:rPr>
        <w:t xml:space="preserve">    var id = this.data.recommendList[index].id</w:t>
      </w:r>
    </w:p>
    <w:p>
      <w:pPr>
        <w:ind w:firstLine="480"/>
        <w:rPr>
          <w:shd w:val="clear" w:color="auto" w:fill="FFFFFF"/>
          <w:lang w:bidi="ar"/>
        </w:rPr>
      </w:pPr>
      <w:r>
        <w:rPr>
          <w:shd w:val="clear" w:color="auto" w:fill="FFFFFF"/>
          <w:lang w:bidi="ar"/>
        </w:rPr>
        <w:t xml:space="preserve">    wx.navigateTo({</w:t>
      </w:r>
    </w:p>
    <w:p>
      <w:pPr>
        <w:ind w:firstLine="480"/>
        <w:rPr>
          <w:shd w:val="clear" w:color="auto" w:fill="FFFFFF"/>
          <w:lang w:bidi="ar"/>
        </w:rPr>
      </w:pPr>
      <w:r>
        <w:rPr>
          <w:shd w:val="clear" w:color="auto" w:fill="FFFFFF"/>
          <w:lang w:bidi="ar"/>
        </w:rPr>
        <w:t xml:space="preserve">      url: '/pages/train/train-classDetails/classDetails?id='+id,</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shd w:val="clear" w:color="auto" w:fill="FFFFFF"/>
          <w:lang w:bidi="ar"/>
        </w:rPr>
        <w:t xml:space="preserve">  },</w:t>
      </w:r>
    </w:p>
    <w:p>
      <w:pPr>
        <w:ind w:firstLine="480"/>
      </w:pPr>
      <w:r>
        <w:rPr>
          <w:rFonts w:hint="eastAsia"/>
        </w:rPr>
        <w:t>训练模块效果图如下所示：</w:t>
      </w:r>
    </w:p>
    <w:p>
      <w:pPr>
        <w:ind w:firstLine="0" w:firstLineChars="0"/>
      </w:pPr>
      <w:r>
        <w:rPr>
          <w:rFonts w:hint="eastAsia"/>
        </w:rPr>
        <w:t xml:space="preserve">                      </w:t>
      </w:r>
      <w:r>
        <w:drawing>
          <wp:inline distT="0" distB="0" distL="114300" distR="114300">
            <wp:extent cx="2254885" cy="4020820"/>
            <wp:effectExtent l="0" t="0" r="635" b="2540"/>
            <wp:docPr id="21" name="图片 21" descr="训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训练"/>
                    <pic:cNvPicPr>
                      <a:picLocks noChangeAspect="1"/>
                    </pic:cNvPicPr>
                  </pic:nvPicPr>
                  <pic:blipFill>
                    <a:blip r:embed="rId23"/>
                    <a:stretch>
                      <a:fillRect/>
                    </a:stretch>
                  </pic:blipFill>
                  <pic:spPr>
                    <a:xfrm>
                      <a:off x="0" y="0"/>
                      <a:ext cx="2254885" cy="4020820"/>
                    </a:xfrm>
                    <a:prstGeom prst="rect">
                      <a:avLst/>
                    </a:prstGeom>
                  </pic:spPr>
                </pic:pic>
              </a:graphicData>
            </a:graphic>
          </wp:inline>
        </w:drawing>
      </w:r>
    </w:p>
    <w:p>
      <w:pPr>
        <w:ind w:firstLine="0" w:firstLineChars="0"/>
        <w:jc w:val="center"/>
        <w:rPr>
          <w:rFonts w:ascii="楷体" w:hAnsi="楷体" w:eastAsia="楷体" w:cs="楷体"/>
          <w:sz w:val="21"/>
          <w:szCs w:val="21"/>
        </w:rPr>
      </w:pPr>
      <w:r>
        <w:rPr>
          <w:rFonts w:hint="eastAsia" w:ascii="楷体" w:hAnsi="楷体" w:eastAsia="楷体" w:cs="楷体"/>
          <w:sz w:val="21"/>
          <w:szCs w:val="21"/>
        </w:rPr>
        <w:t>图</w:t>
      </w:r>
      <w:r>
        <w:rPr>
          <w:rFonts w:ascii="楷体" w:hAnsi="楷体" w:eastAsia="楷体" w:cs="楷体"/>
          <w:sz w:val="21"/>
          <w:szCs w:val="21"/>
        </w:rPr>
        <w:t>4</w:t>
      </w:r>
      <w:r>
        <w:rPr>
          <w:rFonts w:hint="eastAsia" w:ascii="楷体" w:hAnsi="楷体" w:eastAsia="楷体" w:cs="楷体"/>
          <w:sz w:val="21"/>
          <w:szCs w:val="21"/>
        </w:rPr>
        <w:t>-6训练页效果图</w:t>
      </w:r>
    </w:p>
    <w:p>
      <w:pPr>
        <w:ind w:firstLine="0" w:firstLineChars="0"/>
      </w:pPr>
      <w:r>
        <w:rPr>
          <w:rFonts w:hint="eastAsia"/>
        </w:rPr>
        <w:t xml:space="preserve">   </w:t>
      </w:r>
      <w:r>
        <w:drawing>
          <wp:inline distT="0" distB="0" distL="114300" distR="114300">
            <wp:extent cx="2083435" cy="3713480"/>
            <wp:effectExtent l="0" t="0" r="4445" b="5080"/>
            <wp:docPr id="26" name="图片 26" descr="课程库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课程库页"/>
                    <pic:cNvPicPr>
                      <a:picLocks noChangeAspect="1"/>
                    </pic:cNvPicPr>
                  </pic:nvPicPr>
                  <pic:blipFill>
                    <a:blip r:embed="rId24"/>
                    <a:stretch>
                      <a:fillRect/>
                    </a:stretch>
                  </pic:blipFill>
                  <pic:spPr>
                    <a:xfrm>
                      <a:off x="0" y="0"/>
                      <a:ext cx="2083435" cy="3713480"/>
                    </a:xfrm>
                    <a:prstGeom prst="rect">
                      <a:avLst/>
                    </a:prstGeom>
                  </pic:spPr>
                </pic:pic>
              </a:graphicData>
            </a:graphic>
          </wp:inline>
        </w:drawing>
      </w:r>
      <w:r>
        <w:rPr>
          <w:rFonts w:hint="eastAsia"/>
        </w:rPr>
        <w:t xml:space="preserve">       </w:t>
      </w:r>
      <w:r>
        <w:drawing>
          <wp:inline distT="0" distB="0" distL="114300" distR="114300">
            <wp:extent cx="2083435" cy="3703955"/>
            <wp:effectExtent l="0" t="0" r="4445" b="14605"/>
            <wp:docPr id="27" name="图片 27" descr="课程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课程详情页"/>
                    <pic:cNvPicPr>
                      <a:picLocks noChangeAspect="1"/>
                    </pic:cNvPicPr>
                  </pic:nvPicPr>
                  <pic:blipFill>
                    <a:blip r:embed="rId25"/>
                    <a:stretch>
                      <a:fillRect/>
                    </a:stretch>
                  </pic:blipFill>
                  <pic:spPr>
                    <a:xfrm>
                      <a:off x="0" y="0"/>
                      <a:ext cx="2083435" cy="3703955"/>
                    </a:xfrm>
                    <a:prstGeom prst="rect">
                      <a:avLst/>
                    </a:prstGeom>
                  </pic:spPr>
                </pic:pic>
              </a:graphicData>
            </a:graphic>
          </wp:inline>
        </w:drawing>
      </w:r>
      <w:r>
        <w:rPr>
          <w:rFonts w:hint="eastAsia"/>
        </w:rPr>
        <w:t xml:space="preserve">  </w:t>
      </w:r>
    </w:p>
    <w:p>
      <w:pPr>
        <w:ind w:firstLine="420"/>
        <w:jc w:val="center"/>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4</w:t>
      </w:r>
      <w:r>
        <w:rPr>
          <w:rFonts w:hint="eastAsia" w:ascii="楷体" w:hAnsi="楷体" w:eastAsia="楷体"/>
          <w:sz w:val="21"/>
          <w:szCs w:val="21"/>
        </w:rPr>
        <w:t xml:space="preserve">-7课程库页效果图    </w:t>
      </w:r>
      <w:r>
        <w:rPr>
          <w:rFonts w:ascii="楷体" w:hAnsi="楷体" w:eastAsia="楷体"/>
          <w:sz w:val="21"/>
          <w:szCs w:val="21"/>
        </w:rPr>
        <w:t xml:space="preserve"> </w:t>
      </w:r>
      <w:r>
        <w:rPr>
          <w:rFonts w:hint="eastAsia" w:ascii="楷体" w:hAnsi="楷体" w:eastAsia="楷体"/>
          <w:sz w:val="21"/>
          <w:szCs w:val="21"/>
        </w:rPr>
        <w:t xml:space="preserve">              图</w:t>
      </w:r>
      <w:r>
        <w:rPr>
          <w:rFonts w:ascii="楷体" w:hAnsi="楷体" w:eastAsia="楷体"/>
          <w:sz w:val="21"/>
          <w:szCs w:val="21"/>
        </w:rPr>
        <w:t>4</w:t>
      </w:r>
      <w:r>
        <w:rPr>
          <w:rFonts w:hint="eastAsia" w:ascii="楷体" w:hAnsi="楷体" w:eastAsia="楷体"/>
          <w:sz w:val="21"/>
          <w:szCs w:val="21"/>
        </w:rPr>
        <w:t>-8课程详情页效果图</w:t>
      </w:r>
    </w:p>
    <w:p>
      <w:pPr>
        <w:pStyle w:val="3"/>
      </w:pPr>
      <w:bookmarkStart w:id="63" w:name="_Toc44195941"/>
      <w:r>
        <w:t>4</w:t>
      </w:r>
      <w:r>
        <w:rPr>
          <w:rFonts w:hint="eastAsia"/>
        </w:rPr>
        <w:t>.3商城模块设计</w:t>
      </w:r>
      <w:bookmarkEnd w:id="63"/>
    </w:p>
    <w:p>
      <w:pPr>
        <w:ind w:firstLine="480"/>
      </w:pPr>
      <w:r>
        <w:rPr>
          <w:rFonts w:hint="eastAsia"/>
        </w:rPr>
        <w:t>商城模块包括商品展示页、商品分类页、类别个体展示页、商品详情页以及购物车页。</w:t>
      </w:r>
    </w:p>
    <w:p>
      <w:pPr>
        <w:ind w:firstLine="480"/>
      </w:pPr>
      <w:r>
        <w:rPr>
          <w:rFonts w:hint="eastAsia"/>
        </w:rPr>
        <w:t>商品展示页显示分类接口以及部分商品的展示。</w:t>
      </w:r>
    </w:p>
    <w:p>
      <w:pPr>
        <w:ind w:firstLine="480"/>
      </w:pPr>
      <w:r>
        <w:rPr>
          <w:rFonts w:hint="eastAsia"/>
        </w:rPr>
        <w:t>商品分类页左边是类别展示，右边是相应的类别品牌展示，品牌图片和品牌名称是商品类别个体展示页的入口。</w:t>
      </w:r>
    </w:p>
    <w:p>
      <w:pPr>
        <w:ind w:firstLine="480"/>
      </w:pPr>
      <w:r>
        <w:rPr>
          <w:rFonts w:hint="eastAsia"/>
        </w:rPr>
        <w:t>类别个体展示页可根据综合、销量以及价格进行选择，每个个体点击即可进入商品详情页。</w:t>
      </w:r>
    </w:p>
    <w:p>
      <w:pPr>
        <w:ind w:firstLine="480"/>
      </w:pPr>
      <w:r>
        <w:rPr>
          <w:rFonts w:hint="eastAsia"/>
        </w:rPr>
        <w:t>商品详情页主要展示的是此商品的详细信息，包括客服、分享、购物车入口、加入购物车和购买功能。</w:t>
      </w:r>
    </w:p>
    <w:p>
      <w:pPr>
        <w:ind w:firstLine="480"/>
      </w:pPr>
      <w:r>
        <w:rPr>
          <w:rFonts w:hint="eastAsia"/>
        </w:rPr>
        <w:t>购物车页显示用户加购的商品，当商品数量为1还继续减时，会提示是否删除该商品，此外还有结算功能。</w:t>
      </w:r>
    </w:p>
    <w:p>
      <w:pPr>
        <w:ind w:firstLine="480"/>
      </w:pPr>
      <w:r>
        <w:rPr>
          <w:rFonts w:hint="eastAsia"/>
        </w:rPr>
        <w:t>商城模块的工作流程如图</w:t>
      </w:r>
      <w:r>
        <w:t>4</w:t>
      </w:r>
      <w:r>
        <w:rPr>
          <w:rFonts w:hint="eastAsia"/>
        </w:rPr>
        <w:t>-9所示：</w:t>
      </w:r>
    </w:p>
    <w:p>
      <w:pPr>
        <w:ind w:firstLine="2640" w:firstLineChars="1100"/>
      </w:pPr>
      <w:r>
        <w:drawing>
          <wp:inline distT="0" distB="0" distL="114300" distR="114300">
            <wp:extent cx="2225675" cy="7169150"/>
            <wp:effectExtent l="0" t="0" r="14605" b="8890"/>
            <wp:docPr id="13" name="图片 13" descr="商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商城"/>
                    <pic:cNvPicPr>
                      <a:picLocks noChangeAspect="1"/>
                    </pic:cNvPicPr>
                  </pic:nvPicPr>
                  <pic:blipFill>
                    <a:blip r:embed="rId26"/>
                    <a:stretch>
                      <a:fillRect/>
                    </a:stretch>
                  </pic:blipFill>
                  <pic:spPr>
                    <a:xfrm>
                      <a:off x="0" y="0"/>
                      <a:ext cx="2225675" cy="7169150"/>
                    </a:xfrm>
                    <a:prstGeom prst="rect">
                      <a:avLst/>
                    </a:prstGeom>
                  </pic:spPr>
                </pic:pic>
              </a:graphicData>
            </a:graphic>
          </wp:inline>
        </w:drawing>
      </w:r>
    </w:p>
    <w:p>
      <w:pPr>
        <w:pStyle w:val="5"/>
      </w:pPr>
      <w:r>
        <w:rPr>
          <w:rFonts w:hint="eastAsia"/>
        </w:rPr>
        <w:t>图</w:t>
      </w:r>
      <w:r>
        <w:t>4</w:t>
      </w:r>
      <w:r>
        <w:rPr>
          <w:rFonts w:hint="eastAsia"/>
        </w:rPr>
        <w:t>-9商城模块流程图</w:t>
      </w:r>
    </w:p>
    <w:p>
      <w:pPr>
        <w:ind w:firstLine="480"/>
      </w:pPr>
      <w:r>
        <w:rPr>
          <w:rFonts w:hint="eastAsia"/>
        </w:rPr>
        <w:t>商城模块实现的时序图如图</w:t>
      </w:r>
      <w:r>
        <w:t>4</w:t>
      </w:r>
      <w:r>
        <w:rPr>
          <w:rFonts w:hint="eastAsia"/>
        </w:rPr>
        <w:t>-10所示：</w:t>
      </w:r>
    </w:p>
    <w:p>
      <w:pPr>
        <w:ind w:firstLine="480"/>
      </w:pPr>
      <w:r>
        <w:rPr>
          <w:rFonts w:hint="eastAsia"/>
        </w:rPr>
        <w:t xml:space="preserve">    </w:t>
      </w:r>
      <w:r>
        <w:drawing>
          <wp:inline distT="0" distB="0" distL="114300" distR="114300">
            <wp:extent cx="3825875" cy="4017010"/>
            <wp:effectExtent l="0" t="0" r="14605" b="6350"/>
            <wp:docPr id="17" name="图片 17" descr="商城-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商城-时序"/>
                    <pic:cNvPicPr>
                      <a:picLocks noChangeAspect="1"/>
                    </pic:cNvPicPr>
                  </pic:nvPicPr>
                  <pic:blipFill>
                    <a:blip r:embed="rId27"/>
                    <a:srcRect b="38797"/>
                    <a:stretch>
                      <a:fillRect/>
                    </a:stretch>
                  </pic:blipFill>
                  <pic:spPr>
                    <a:xfrm>
                      <a:off x="0" y="0"/>
                      <a:ext cx="3825875" cy="4017010"/>
                    </a:xfrm>
                    <a:prstGeom prst="rect">
                      <a:avLst/>
                    </a:prstGeom>
                  </pic:spPr>
                </pic:pic>
              </a:graphicData>
            </a:graphic>
          </wp:inline>
        </w:drawing>
      </w:r>
    </w:p>
    <w:p>
      <w:pPr>
        <w:pStyle w:val="5"/>
      </w:pPr>
      <w:r>
        <w:rPr>
          <w:rFonts w:hint="eastAsia"/>
        </w:rPr>
        <w:t>图</w:t>
      </w:r>
      <w:r>
        <w:t>4</w:t>
      </w:r>
      <w:r>
        <w:rPr>
          <w:rFonts w:hint="eastAsia"/>
        </w:rPr>
        <w:t>-10商城时序图</w:t>
      </w:r>
    </w:p>
    <w:p>
      <w:pPr>
        <w:ind w:firstLine="480"/>
      </w:pPr>
      <w:r>
        <w:rPr>
          <w:rFonts w:hint="eastAsia"/>
        </w:rPr>
        <w:t>商城模块主要代码如下所示：</w:t>
      </w:r>
    </w:p>
    <w:p>
      <w:pPr>
        <w:ind w:firstLine="480"/>
      </w:pPr>
      <w:r>
        <w:rPr>
          <w:rFonts w:hint="eastAsia"/>
        </w:rPr>
        <w:t>（1）商城页面主要代码：</w:t>
      </w:r>
    </w:p>
    <w:p>
      <w:pPr>
        <w:ind w:firstLine="480"/>
      </w:pPr>
      <w:r>
        <w:rPr>
          <w:shd w:val="clear" w:color="auto" w:fill="FFFFFF"/>
          <w:lang w:bidi="ar"/>
        </w:rPr>
        <w:t>// 引入 用来发送请求的方法</w:t>
      </w:r>
    </w:p>
    <w:p>
      <w:pPr>
        <w:ind w:firstLine="480"/>
      </w:pPr>
      <w:r>
        <w:rPr>
          <w:shd w:val="clear" w:color="auto" w:fill="FFFFFF"/>
          <w:lang w:bidi="ar"/>
        </w:rPr>
        <w:t>import {</w:t>
      </w:r>
    </w:p>
    <w:p>
      <w:pPr>
        <w:ind w:firstLine="480"/>
      </w:pPr>
      <w:r>
        <w:rPr>
          <w:shd w:val="clear" w:color="auto" w:fill="FFFFFF"/>
          <w:lang w:bidi="ar"/>
        </w:rPr>
        <w:t>  request</w:t>
      </w:r>
    </w:p>
    <w:p>
      <w:pPr>
        <w:ind w:firstLine="480"/>
      </w:pPr>
      <w:r>
        <w:rPr>
          <w:shd w:val="clear" w:color="auto" w:fill="FFFFFF"/>
          <w:lang w:bidi="ar"/>
        </w:rPr>
        <w:t>} from "../../request/index.js"</w:t>
      </w:r>
    </w:p>
    <w:p>
      <w:pPr>
        <w:ind w:firstLine="480"/>
      </w:pPr>
      <w:r>
        <w:rPr>
          <w:shd w:val="clear" w:color="auto" w:fill="FFFFFF"/>
          <w:lang w:bidi="ar"/>
        </w:rPr>
        <w:t>const util = require('../../utils/util.js')</w:t>
      </w:r>
    </w:p>
    <w:p>
      <w:pPr>
        <w:ind w:firstLine="480"/>
      </w:pPr>
      <w:r>
        <w:rPr>
          <w:shd w:val="clear" w:color="auto" w:fill="FFFFFF"/>
          <w:lang w:bidi="ar"/>
        </w:rPr>
        <w:t>const app = getApp()</w:t>
      </w:r>
    </w:p>
    <w:p>
      <w:pPr>
        <w:ind w:firstLine="480"/>
      </w:pPr>
      <w:r>
        <w:rPr>
          <w:shd w:val="clear" w:color="auto" w:fill="FFFFFF"/>
          <w:lang w:bidi="ar"/>
        </w:rPr>
        <w:t>  //获取分类导航</w:t>
      </w:r>
    </w:p>
    <w:p>
      <w:pPr>
        <w:ind w:firstLine="480"/>
      </w:pPr>
      <w:r>
        <w:rPr>
          <w:shd w:val="clear" w:color="auto" w:fill="FFFFFF"/>
          <w:lang w:bidi="ar"/>
        </w:rPr>
        <w:t>  getCateList: function () {</w:t>
      </w:r>
    </w:p>
    <w:p>
      <w:pPr>
        <w:ind w:firstLine="480"/>
      </w:pPr>
      <w:r>
        <w:rPr>
          <w:shd w:val="clear" w:color="auto" w:fill="FFFFFF"/>
          <w:lang w:bidi="ar"/>
        </w:rPr>
        <w:t>    request({</w:t>
      </w:r>
    </w:p>
    <w:p>
      <w:pPr>
        <w:ind w:firstLine="480"/>
      </w:pPr>
      <w:r>
        <w:rPr>
          <w:shd w:val="clear" w:color="auto" w:fill="FFFFFF"/>
          <w:lang w:bidi="ar"/>
        </w:rPr>
        <w:t>      url: "/home/catitems"</w:t>
      </w:r>
    </w:p>
    <w:p>
      <w:pPr>
        <w:ind w:firstLine="480"/>
      </w:pPr>
      <w:r>
        <w:rPr>
          <w:shd w:val="clear" w:color="auto" w:fill="FFFFFF"/>
          <w:lang w:bidi="ar"/>
        </w:rPr>
        <w:t>    }).then(result =&gt; {</w:t>
      </w:r>
    </w:p>
    <w:p>
      <w:pPr>
        <w:ind w:firstLine="480"/>
      </w:pPr>
      <w:r>
        <w:rPr>
          <w:shd w:val="clear" w:color="auto" w:fill="FFFFFF"/>
          <w:lang w:bidi="ar"/>
        </w:rPr>
        <w:t>      this.setData({</w:t>
      </w:r>
    </w:p>
    <w:p>
      <w:pPr>
        <w:ind w:firstLine="480"/>
      </w:pPr>
      <w:r>
        <w:rPr>
          <w:shd w:val="clear" w:color="auto" w:fill="FFFFFF"/>
          <w:lang w:bidi="ar"/>
        </w:rPr>
        <w:t>        cateList: result</w:t>
      </w:r>
    </w:p>
    <w:p>
      <w:pPr>
        <w:ind w:firstLine="480"/>
      </w:pPr>
      <w:r>
        <w:rPr>
          <w:shd w:val="clear" w:color="auto" w:fill="FFFFFF"/>
          <w:lang w:bidi="ar"/>
        </w:rPr>
        <w:t>      })</w:t>
      </w:r>
    </w:p>
    <w:p>
      <w:pPr>
        <w:ind w:firstLine="480"/>
      </w:pPr>
      <w:r>
        <w:rPr>
          <w:shd w:val="clear" w:color="auto" w:fill="FFFFFF"/>
          <w:lang w:bidi="ar"/>
        </w:rPr>
        <w:t>    })</w:t>
      </w:r>
    </w:p>
    <w:p>
      <w:pPr>
        <w:ind w:firstLine="480"/>
      </w:pPr>
      <w:r>
        <w:rPr>
          <w:shd w:val="clear" w:color="auto" w:fill="FFFFFF"/>
          <w:lang w:bidi="ar"/>
        </w:rPr>
        <w:t>  },</w:t>
      </w:r>
    </w:p>
    <w:p>
      <w:pPr>
        <w:ind w:firstLine="480"/>
        <w:rPr>
          <w:rFonts w:ascii="Adobe Caslon Pro Bold" w:hAnsi="Adobe Caslon Pro Bold" w:eastAsia="Adobe Caslon Pro Bold" w:cs="Adobe Caslon Pro Bold"/>
          <w:color w:val="333333"/>
          <w:sz w:val="18"/>
          <w:szCs w:val="18"/>
        </w:rPr>
      </w:pPr>
      <w:r>
        <w:rPr>
          <w:rFonts w:hint="eastAsia"/>
        </w:rPr>
        <w:t>（2）商品分类页面主要代码</w:t>
      </w:r>
    </w:p>
    <w:p>
      <w:pPr>
        <w:ind w:firstLine="480"/>
        <w:rPr>
          <w:shd w:val="clear" w:color="auto" w:fill="FFFFFF"/>
          <w:lang w:bidi="ar"/>
        </w:rPr>
      </w:pPr>
      <w:r>
        <w:rPr>
          <w:color w:val="AD06C1"/>
          <w:shd w:val="clear" w:color="auto" w:fill="FFFFFF"/>
          <w:lang w:bidi="ar"/>
        </w:rPr>
        <w:t>   </w:t>
      </w:r>
      <w:r>
        <w:rPr>
          <w:shd w:val="clear" w:color="auto" w:fill="FFFFFF"/>
          <w:lang w:bidi="ar"/>
        </w:rPr>
        <w:t> //1 获取本地存储中的数据  </w:t>
      </w:r>
    </w:p>
    <w:p>
      <w:pPr>
        <w:ind w:firstLine="480"/>
      </w:pPr>
      <w:r>
        <w:rPr>
          <w:shd w:val="clear" w:color="auto" w:fill="FFFFFF"/>
          <w:lang w:bidi="ar"/>
        </w:rPr>
        <w:t>    const Cates = wx.getStorageSync('cates');</w:t>
      </w:r>
    </w:p>
    <w:p>
      <w:pPr>
        <w:ind w:firstLine="480"/>
      </w:pPr>
      <w:r>
        <w:rPr>
          <w:shd w:val="clear" w:color="auto" w:fill="FFFFFF"/>
          <w:lang w:bidi="ar"/>
        </w:rPr>
        <w:t>    //2 判断</w:t>
      </w:r>
    </w:p>
    <w:p>
      <w:pPr>
        <w:ind w:firstLine="480"/>
      </w:pPr>
      <w:r>
        <w:rPr>
          <w:shd w:val="clear" w:color="auto" w:fill="FFFFFF"/>
          <w:lang w:bidi="ar"/>
        </w:rPr>
        <w:t>    if (!Cates) {</w:t>
      </w:r>
    </w:p>
    <w:p>
      <w:pPr>
        <w:ind w:firstLine="480"/>
      </w:pPr>
      <w:r>
        <w:rPr>
          <w:shd w:val="clear" w:color="auto" w:fill="FFFFFF"/>
          <w:lang w:bidi="ar"/>
        </w:rPr>
        <w:t>      //不存在 发送请求获取数据</w:t>
      </w:r>
    </w:p>
    <w:p>
      <w:pPr>
        <w:ind w:firstLine="480"/>
      </w:pPr>
      <w:r>
        <w:rPr>
          <w:shd w:val="clear" w:color="auto" w:fill="FFFFFF"/>
          <w:lang w:bidi="ar"/>
        </w:rPr>
        <w:t>      this.getCates();</w:t>
      </w:r>
    </w:p>
    <w:p>
      <w:pPr>
        <w:ind w:firstLine="480"/>
      </w:pPr>
      <w:r>
        <w:rPr>
          <w:shd w:val="clear" w:color="auto" w:fill="FFFFFF"/>
          <w:lang w:bidi="ar"/>
        </w:rPr>
        <w:t>    } else {</w:t>
      </w:r>
    </w:p>
    <w:p>
      <w:pPr>
        <w:ind w:firstLine="480"/>
      </w:pPr>
      <w:r>
        <w:rPr>
          <w:shd w:val="clear" w:color="auto" w:fill="FFFFFF"/>
          <w:lang w:bidi="ar"/>
        </w:rPr>
        <w:t>      //有旧数据 定义过期时间  10min</w:t>
      </w:r>
    </w:p>
    <w:p>
      <w:pPr>
        <w:ind w:firstLine="480"/>
      </w:pPr>
      <w:r>
        <w:rPr>
          <w:shd w:val="clear" w:color="auto" w:fill="FFFFFF"/>
          <w:lang w:bidi="ar"/>
        </w:rPr>
        <w:t>      if (Date.now() - Cates.time &gt; 1000 * 10 * 60) {</w:t>
      </w:r>
    </w:p>
    <w:p>
      <w:pPr>
        <w:ind w:firstLine="480"/>
      </w:pPr>
      <w:r>
        <w:rPr>
          <w:shd w:val="clear" w:color="auto" w:fill="FFFFFF"/>
          <w:lang w:bidi="ar"/>
        </w:rPr>
        <w:t>        //重新发送请求</w:t>
      </w:r>
    </w:p>
    <w:p>
      <w:pPr>
        <w:ind w:firstLine="480"/>
      </w:pPr>
      <w:r>
        <w:rPr>
          <w:shd w:val="clear" w:color="auto" w:fill="FFFFFF"/>
          <w:lang w:bidi="ar"/>
        </w:rPr>
        <w:t>        this.getCates();</w:t>
      </w:r>
    </w:p>
    <w:p>
      <w:pPr>
        <w:ind w:firstLine="480"/>
      </w:pPr>
      <w:r>
        <w:rPr>
          <w:shd w:val="clear" w:color="auto" w:fill="FFFFFF"/>
          <w:lang w:bidi="ar"/>
        </w:rPr>
        <w:t>      } else {</w:t>
      </w:r>
    </w:p>
    <w:p>
      <w:pPr>
        <w:ind w:firstLine="480"/>
      </w:pPr>
      <w:r>
        <w:rPr>
          <w:shd w:val="clear" w:color="auto" w:fill="FFFFFF"/>
          <w:lang w:bidi="ar"/>
        </w:rPr>
        <w:t>        this.Cates = Cates.data;</w:t>
      </w:r>
    </w:p>
    <w:p>
      <w:pPr>
        <w:ind w:firstLine="480"/>
      </w:pPr>
      <w:r>
        <w:rPr>
          <w:color w:val="333333"/>
          <w:shd w:val="clear" w:color="auto" w:fill="FFFFFF"/>
          <w:lang w:bidi="ar"/>
        </w:rPr>
        <w:t>      </w:t>
      </w:r>
      <w:r>
        <w:rPr>
          <w:shd w:val="clear" w:color="auto" w:fill="FFFFFF"/>
          <w:lang w:bidi="ar"/>
        </w:rPr>
        <w:t>  let leftMenuList = this.Cates.map(v =&gt; v.cat_name);</w:t>
      </w:r>
    </w:p>
    <w:p>
      <w:pPr>
        <w:ind w:firstLine="480"/>
      </w:pPr>
      <w:r>
        <w:rPr>
          <w:shd w:val="clear" w:color="auto" w:fill="FFFFFF"/>
          <w:lang w:bidi="ar"/>
        </w:rPr>
        <w:t>        let rightContent = this.Cates[0].children;</w:t>
      </w:r>
    </w:p>
    <w:p>
      <w:pPr>
        <w:ind w:firstLine="480"/>
      </w:pPr>
      <w:r>
        <w:rPr>
          <w:shd w:val="clear" w:color="auto" w:fill="FFFFFF"/>
          <w:lang w:bidi="ar"/>
        </w:rPr>
        <w:t>        this.setData({</w:t>
      </w:r>
    </w:p>
    <w:p>
      <w:pPr>
        <w:ind w:firstLine="480"/>
      </w:pPr>
      <w:r>
        <w:rPr>
          <w:shd w:val="clear" w:color="auto" w:fill="FFFFFF"/>
          <w:lang w:bidi="ar"/>
        </w:rPr>
        <w:t>          leftMenuList,</w:t>
      </w:r>
    </w:p>
    <w:p>
      <w:pPr>
        <w:ind w:firstLine="480"/>
      </w:pPr>
      <w:r>
        <w:rPr>
          <w:shd w:val="clear" w:color="auto" w:fill="FFFFFF"/>
          <w:lang w:bidi="ar"/>
        </w:rPr>
        <w:t>          rightContent,</w:t>
      </w:r>
    </w:p>
    <w:p>
      <w:pPr>
        <w:ind w:firstLine="480"/>
      </w:pPr>
      <w:r>
        <w:rPr>
          <w:shd w:val="clear" w:color="auto" w:fill="FFFFFF"/>
          <w:lang w:bidi="ar"/>
        </w:rPr>
        <w:t>        })</w:t>
      </w:r>
    </w:p>
    <w:p>
      <w:pPr>
        <w:ind w:firstLine="480"/>
      </w:pPr>
      <w:r>
        <w:rPr>
          <w:shd w:val="clear" w:color="auto" w:fill="FFFFFF"/>
          <w:lang w:bidi="ar"/>
        </w:rPr>
        <w:t>      }</w:t>
      </w:r>
    </w:p>
    <w:p>
      <w:pPr>
        <w:ind w:firstLine="480"/>
      </w:pPr>
      <w:r>
        <w:rPr>
          <w:shd w:val="clear" w:color="auto" w:fill="FFFFFF"/>
          <w:lang w:bidi="ar"/>
        </w:rPr>
        <w:t>    }</w:t>
      </w:r>
    </w:p>
    <w:p>
      <w:pPr>
        <w:numPr>
          <w:ilvl w:val="0"/>
          <w:numId w:val="10"/>
        </w:numPr>
        <w:ind w:firstLine="480"/>
      </w:pPr>
      <w:r>
        <w:rPr>
          <w:rFonts w:hint="eastAsia"/>
        </w:rPr>
        <w:t>商品列表主要代码</w:t>
      </w:r>
    </w:p>
    <w:p>
      <w:pPr>
        <w:ind w:firstLine="480"/>
        <w:rPr>
          <w:shd w:val="clear" w:color="auto" w:fill="FFFFFF"/>
          <w:lang w:bidi="ar"/>
        </w:rPr>
      </w:pPr>
      <w:r>
        <w:rPr>
          <w:shd w:val="clear" w:color="auto" w:fill="FFFFFF"/>
          <w:lang w:bidi="ar"/>
        </w:rPr>
        <w:t>//获取商品列表数据</w:t>
      </w:r>
    </w:p>
    <w:p>
      <w:pPr>
        <w:ind w:firstLine="480"/>
        <w:rPr>
          <w:shd w:val="clear" w:color="auto" w:fill="FFFFFF"/>
          <w:lang w:bidi="ar"/>
        </w:rPr>
      </w:pPr>
      <w:r>
        <w:rPr>
          <w:shd w:val="clear" w:color="auto" w:fill="FFFFFF"/>
          <w:lang w:bidi="ar"/>
        </w:rPr>
        <w:t>  async getGoodsList() {</w:t>
      </w:r>
    </w:p>
    <w:p>
      <w:pPr>
        <w:ind w:firstLine="480"/>
        <w:rPr>
          <w:shd w:val="clear" w:color="auto" w:fill="FFFFFF"/>
          <w:lang w:bidi="ar"/>
        </w:rPr>
      </w:pPr>
      <w:r>
        <w:rPr>
          <w:shd w:val="clear" w:color="auto" w:fill="FFFFFF"/>
          <w:lang w:bidi="ar"/>
        </w:rPr>
        <w:t>    const res = await request({ url: "/goods/search", data: this.QueryParams });</w:t>
      </w:r>
    </w:p>
    <w:p>
      <w:pPr>
        <w:ind w:firstLine="480"/>
        <w:rPr>
          <w:shd w:val="clear" w:color="auto" w:fill="FFFFFF"/>
          <w:lang w:bidi="ar"/>
        </w:rPr>
      </w:pPr>
      <w:r>
        <w:rPr>
          <w:shd w:val="clear" w:color="auto" w:fill="FFFFFF"/>
          <w:lang w:bidi="ar"/>
        </w:rPr>
        <w:t>    //获取总条数</w:t>
      </w:r>
    </w:p>
    <w:p>
      <w:pPr>
        <w:ind w:firstLine="480"/>
        <w:rPr>
          <w:shd w:val="clear" w:color="auto" w:fill="FFFFFF"/>
          <w:lang w:bidi="ar"/>
        </w:rPr>
      </w:pPr>
      <w:r>
        <w:rPr>
          <w:shd w:val="clear" w:color="auto" w:fill="FFFFFF"/>
          <w:lang w:bidi="ar"/>
        </w:rPr>
        <w:t>    const total = res.total;</w:t>
      </w:r>
    </w:p>
    <w:p>
      <w:pPr>
        <w:ind w:firstLine="480"/>
        <w:rPr>
          <w:shd w:val="clear" w:color="auto" w:fill="FFFFFF"/>
          <w:lang w:bidi="ar"/>
        </w:rPr>
      </w:pPr>
      <w:r>
        <w:rPr>
          <w:shd w:val="clear" w:color="auto" w:fill="FFFFFF"/>
          <w:lang w:bidi="ar"/>
        </w:rPr>
        <w:t>    //计算总页数</w:t>
      </w:r>
    </w:p>
    <w:p>
      <w:pPr>
        <w:ind w:firstLine="480"/>
        <w:rPr>
          <w:shd w:val="clear" w:color="auto" w:fill="FFFFFF"/>
          <w:lang w:bidi="ar"/>
        </w:rPr>
      </w:pPr>
      <w:r>
        <w:rPr>
          <w:shd w:val="clear" w:color="auto" w:fill="FFFFFF"/>
          <w:lang w:bidi="ar"/>
        </w:rPr>
        <w:t>    this.totalPages = Math.ceil(total / this.QueryParams.pagesize);</w:t>
      </w:r>
    </w:p>
    <w:p>
      <w:pPr>
        <w:ind w:firstLine="480"/>
        <w:rPr>
          <w:shd w:val="clear" w:color="auto" w:fill="FFFFFF"/>
          <w:lang w:bidi="ar"/>
        </w:rPr>
      </w:pPr>
      <w:r>
        <w:rPr>
          <w:shd w:val="clear" w:color="auto" w:fill="FFFFFF"/>
          <w:lang w:bidi="ar"/>
        </w:rPr>
        <w:t>    this.setData({</w:t>
      </w:r>
    </w:p>
    <w:p>
      <w:pPr>
        <w:ind w:firstLine="480"/>
        <w:rPr>
          <w:shd w:val="clear" w:color="auto" w:fill="FFFFFF"/>
          <w:lang w:bidi="ar"/>
        </w:rPr>
      </w:pPr>
      <w:r>
        <w:rPr>
          <w:shd w:val="clear" w:color="auto" w:fill="FFFFFF"/>
          <w:lang w:bidi="ar"/>
        </w:rPr>
        <w:t>      //拼接的数组</w:t>
      </w:r>
    </w:p>
    <w:p>
      <w:pPr>
        <w:ind w:firstLine="480"/>
        <w:rPr>
          <w:shd w:val="clear" w:color="auto" w:fill="FFFFFF"/>
          <w:lang w:bidi="ar"/>
        </w:rPr>
      </w:pPr>
      <w:r>
        <w:rPr>
          <w:shd w:val="clear" w:color="auto" w:fill="FFFFFF"/>
          <w:lang w:bidi="ar"/>
        </w:rPr>
        <w:t>      goodsList:this.data.goodsList.concat(res.goods)</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//自定义事件 用来接收子组件传递数的数据的 </w:t>
      </w:r>
    </w:p>
    <w:p>
      <w:pPr>
        <w:ind w:firstLine="480"/>
        <w:rPr>
          <w:shd w:val="clear" w:color="auto" w:fill="FFFFFF"/>
          <w:lang w:bidi="ar"/>
        </w:rPr>
      </w:pPr>
      <w:r>
        <w:rPr>
          <w:shd w:val="clear" w:color="auto" w:fill="FFFFFF"/>
          <w:lang w:bidi="ar"/>
        </w:rPr>
        <w:t>  handleItemChange(e) {</w:t>
      </w:r>
    </w:p>
    <w:p>
      <w:pPr>
        <w:ind w:firstLine="480"/>
        <w:rPr>
          <w:shd w:val="clear" w:color="auto" w:fill="FFFFFF"/>
          <w:lang w:bidi="ar"/>
        </w:rPr>
      </w:pPr>
      <w:r>
        <w:rPr>
          <w:shd w:val="clear" w:color="auto" w:fill="FFFFFF"/>
          <w:lang w:bidi="ar"/>
        </w:rPr>
        <w:t>    const { index } = e.detail;</w:t>
      </w:r>
    </w:p>
    <w:p>
      <w:pPr>
        <w:ind w:firstLine="480"/>
        <w:rPr>
          <w:shd w:val="clear" w:color="auto" w:fill="FFFFFF"/>
          <w:lang w:bidi="ar"/>
        </w:rPr>
      </w:pPr>
      <w:r>
        <w:rPr>
          <w:shd w:val="clear" w:color="auto" w:fill="FFFFFF"/>
          <w:lang w:bidi="ar"/>
        </w:rPr>
        <w:t>    let { tabs } = this.data;</w:t>
      </w:r>
    </w:p>
    <w:p>
      <w:pPr>
        <w:ind w:firstLine="480"/>
        <w:rPr>
          <w:shd w:val="clear" w:color="auto" w:fill="FFFFFF"/>
          <w:lang w:bidi="ar"/>
        </w:rPr>
      </w:pPr>
      <w:r>
        <w:rPr>
          <w:shd w:val="clear" w:color="auto" w:fill="FFFFFF"/>
          <w:lang w:bidi="ar"/>
        </w:rPr>
        <w:t>    tabs.forEach((v, i) =&gt; i === index ? v.isActive = true : v.isActive = false);</w:t>
      </w:r>
    </w:p>
    <w:p>
      <w:pPr>
        <w:ind w:firstLine="480"/>
        <w:rPr>
          <w:shd w:val="clear" w:color="auto" w:fill="FFFFFF"/>
          <w:lang w:bidi="ar"/>
        </w:rPr>
      </w:pPr>
      <w:r>
        <w:rPr>
          <w:shd w:val="clear" w:color="auto" w:fill="FFFFFF"/>
          <w:lang w:bidi="ar"/>
        </w:rPr>
        <w:t>    this.setData({</w:t>
      </w:r>
    </w:p>
    <w:p>
      <w:pPr>
        <w:ind w:firstLine="480"/>
        <w:rPr>
          <w:shd w:val="clear" w:color="auto" w:fill="FFFFFF"/>
          <w:lang w:bidi="ar"/>
        </w:rPr>
      </w:pPr>
      <w:r>
        <w:rPr>
          <w:shd w:val="clear" w:color="auto" w:fill="FFFFFF"/>
          <w:lang w:bidi="ar"/>
        </w:rPr>
        <w:t>      tabs</w:t>
      </w:r>
    </w:p>
    <w:p>
      <w:pPr>
        <w:ind w:firstLine="480"/>
        <w:rPr>
          <w:shd w:val="clear" w:color="auto" w:fill="FFFFFF"/>
          <w:lang w:bidi="ar"/>
        </w:rPr>
      </w:pPr>
      <w:r>
        <w:rPr>
          <w:shd w:val="clear" w:color="auto" w:fill="FFFFFF"/>
          <w:lang w:bidi="ar"/>
        </w:rPr>
        <w:t>    })</w:t>
      </w:r>
    </w:p>
    <w:p>
      <w:pPr>
        <w:numPr>
          <w:ilvl w:val="0"/>
          <w:numId w:val="10"/>
        </w:numPr>
        <w:ind w:firstLine="480"/>
      </w:pPr>
      <w:r>
        <w:rPr>
          <w:rFonts w:hint="eastAsia"/>
        </w:rPr>
        <w:t>商品详情页面主要代码</w:t>
      </w:r>
    </w:p>
    <w:p>
      <w:pPr>
        <w:ind w:firstLine="480"/>
        <w:rPr>
          <w:shd w:val="clear" w:color="auto" w:fill="FFFFFF"/>
          <w:lang w:bidi="ar"/>
        </w:rPr>
      </w:pPr>
      <w:r>
        <w:rPr>
          <w:shd w:val="clear" w:color="auto" w:fill="FFFFFF"/>
          <w:lang w:bidi="ar"/>
        </w:rPr>
        <w:t>hanleCartAdd(){</w:t>
      </w:r>
    </w:p>
    <w:p>
      <w:pPr>
        <w:ind w:firstLine="480"/>
        <w:rPr>
          <w:shd w:val="clear" w:color="auto" w:fill="FFFFFF"/>
          <w:lang w:bidi="ar"/>
        </w:rPr>
      </w:pPr>
      <w:r>
        <w:rPr>
          <w:shd w:val="clear" w:color="auto" w:fill="FFFFFF"/>
          <w:lang w:bidi="ar"/>
        </w:rPr>
        <w:t>      //获取缓存中的购物车数组</w:t>
      </w:r>
    </w:p>
    <w:p>
      <w:pPr>
        <w:ind w:firstLine="480"/>
        <w:rPr>
          <w:shd w:val="clear" w:color="auto" w:fill="FFFFFF"/>
          <w:lang w:bidi="ar"/>
        </w:rPr>
      </w:pPr>
      <w:r>
        <w:rPr>
          <w:shd w:val="clear" w:color="auto" w:fill="FFFFFF"/>
          <w:lang w:bidi="ar"/>
        </w:rPr>
        <w:t>      let _this=this;</w:t>
      </w:r>
    </w:p>
    <w:p>
      <w:pPr>
        <w:ind w:firstLine="480"/>
        <w:rPr>
          <w:shd w:val="clear" w:color="auto" w:fill="FFFFFF"/>
          <w:lang w:bidi="ar"/>
        </w:rPr>
      </w:pPr>
      <w:r>
        <w:rPr>
          <w:shd w:val="clear" w:color="auto" w:fill="FFFFFF"/>
          <w:lang w:bidi="ar"/>
        </w:rPr>
        <w:t>      let cart=wx.getStorageSync("cart")||[];</w:t>
      </w:r>
    </w:p>
    <w:p>
      <w:pPr>
        <w:ind w:firstLine="480"/>
        <w:rPr>
          <w:shd w:val="clear" w:color="auto" w:fill="FFFFFF"/>
          <w:lang w:bidi="ar"/>
        </w:rPr>
      </w:pPr>
      <w:r>
        <w:rPr>
          <w:shd w:val="clear" w:color="auto" w:fill="FFFFFF"/>
          <w:lang w:bidi="ar"/>
        </w:rPr>
        <w:t>      //判断 商品对象是否存在于购物车数组中</w:t>
      </w:r>
    </w:p>
    <w:p>
      <w:pPr>
        <w:ind w:firstLine="480"/>
        <w:rPr>
          <w:shd w:val="clear" w:color="auto" w:fill="FFFFFF"/>
          <w:lang w:bidi="ar"/>
        </w:rPr>
      </w:pPr>
      <w:r>
        <w:rPr>
          <w:shd w:val="clear" w:color="auto" w:fill="FFFFFF"/>
          <w:lang w:bidi="ar"/>
        </w:rPr>
        <w:t>      let index = cart.findIndex(v=&gt;v.goods_id===_this.GoodsInfo.goods_id);</w:t>
      </w:r>
    </w:p>
    <w:p>
      <w:pPr>
        <w:ind w:firstLine="480"/>
        <w:rPr>
          <w:shd w:val="clear" w:color="auto" w:fill="FFFFFF"/>
          <w:lang w:bidi="ar"/>
        </w:rPr>
      </w:pPr>
      <w:r>
        <w:rPr>
          <w:shd w:val="clear" w:color="auto" w:fill="FFFFFF"/>
          <w:lang w:bidi="ar"/>
        </w:rPr>
        <w:t xml:space="preserve">      if(index===-1){ </w:t>
      </w:r>
    </w:p>
    <w:p>
      <w:pPr>
        <w:ind w:firstLine="480"/>
        <w:rPr>
          <w:shd w:val="clear" w:color="auto" w:fill="FFFFFF"/>
          <w:lang w:bidi="ar"/>
        </w:rPr>
      </w:pPr>
      <w:r>
        <w:rPr>
          <w:shd w:val="clear" w:color="auto" w:fill="FFFFFF"/>
          <w:lang w:bidi="ar"/>
        </w:rPr>
        <w:t>        this.GoodsInfo.num=1;</w:t>
      </w:r>
    </w:p>
    <w:p>
      <w:pPr>
        <w:ind w:firstLine="480"/>
        <w:rPr>
          <w:shd w:val="clear" w:color="auto" w:fill="FFFFFF"/>
          <w:lang w:bidi="ar"/>
        </w:rPr>
      </w:pPr>
      <w:r>
        <w:rPr>
          <w:shd w:val="clear" w:color="auto" w:fill="FFFFFF"/>
          <w:lang w:bidi="ar"/>
        </w:rPr>
        <w:t>        this.GoodsInfo.checked=true;</w:t>
      </w:r>
    </w:p>
    <w:p>
      <w:pPr>
        <w:ind w:firstLine="480"/>
        <w:rPr>
          <w:shd w:val="clear" w:color="auto" w:fill="FFFFFF"/>
          <w:lang w:bidi="ar"/>
        </w:rPr>
      </w:pPr>
      <w:r>
        <w:rPr>
          <w:shd w:val="clear" w:color="auto" w:fill="FFFFFF"/>
          <w:lang w:bidi="ar"/>
        </w:rPr>
        <w:t>        cart.push(this.GoodsInfo);</w:t>
      </w:r>
    </w:p>
    <w:p>
      <w:pPr>
        <w:ind w:firstLine="480"/>
        <w:rPr>
          <w:shd w:val="clear" w:color="auto" w:fill="FFFFFF"/>
          <w:lang w:bidi="ar"/>
        </w:rPr>
      </w:pPr>
      <w:r>
        <w:rPr>
          <w:shd w:val="clear" w:color="auto" w:fill="FFFFFF"/>
          <w:lang w:bidi="ar"/>
        </w:rPr>
        <w:t>      }else{</w:t>
      </w:r>
    </w:p>
    <w:p>
      <w:pPr>
        <w:ind w:firstLine="480"/>
        <w:rPr>
          <w:shd w:val="clear" w:color="auto" w:fill="FFFFFF"/>
          <w:lang w:bidi="ar"/>
        </w:rPr>
      </w:pPr>
      <w:r>
        <w:rPr>
          <w:shd w:val="clear" w:color="auto" w:fill="FFFFFF"/>
          <w:lang w:bidi="ar"/>
        </w:rPr>
        <w:t>        cart[index].num++;</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wx.setStorageSync("cart",cart);</w:t>
      </w:r>
    </w:p>
    <w:p>
      <w:pPr>
        <w:ind w:firstLine="480"/>
        <w:rPr>
          <w:shd w:val="clear" w:color="auto" w:fill="FFFFFF"/>
          <w:lang w:bidi="ar"/>
        </w:rPr>
      </w:pPr>
      <w:r>
        <w:rPr>
          <w:shd w:val="clear" w:color="auto" w:fill="FFFFFF"/>
          <w:lang w:bidi="ar"/>
        </w:rPr>
        <w:t>      wx.showToast({</w:t>
      </w:r>
    </w:p>
    <w:p>
      <w:pPr>
        <w:ind w:firstLine="480"/>
        <w:rPr>
          <w:shd w:val="clear" w:color="auto" w:fill="FFFFFF"/>
          <w:lang w:bidi="ar"/>
        </w:rPr>
      </w:pPr>
      <w:r>
        <w:rPr>
          <w:shd w:val="clear" w:color="auto" w:fill="FFFFFF"/>
          <w:lang w:bidi="ar"/>
        </w:rPr>
        <w:t>        title: '加入成功!',</w:t>
      </w:r>
    </w:p>
    <w:p>
      <w:pPr>
        <w:ind w:firstLine="480"/>
        <w:rPr>
          <w:shd w:val="clear" w:color="auto" w:fill="FFFFFF"/>
          <w:lang w:bidi="ar"/>
        </w:rPr>
      </w:pPr>
      <w:r>
        <w:rPr>
          <w:shd w:val="clear" w:color="auto" w:fill="FFFFFF"/>
          <w:lang w:bidi="ar"/>
        </w:rPr>
        <w:t>        icon:'success',</w:t>
      </w:r>
    </w:p>
    <w:p>
      <w:pPr>
        <w:ind w:firstLine="480"/>
        <w:rPr>
          <w:shd w:val="clear" w:color="auto" w:fill="FFFFFF"/>
          <w:lang w:bidi="ar"/>
        </w:rPr>
      </w:pPr>
      <w:r>
        <w:rPr>
          <w:shd w:val="clear" w:color="auto" w:fill="FFFFFF"/>
          <w:lang w:bidi="ar"/>
        </w:rPr>
        <w:t>        mask:true,</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numPr>
          <w:ilvl w:val="0"/>
          <w:numId w:val="10"/>
        </w:numPr>
        <w:ind w:firstLine="480"/>
      </w:pPr>
      <w:r>
        <w:rPr>
          <w:rFonts w:hint="eastAsia"/>
        </w:rPr>
        <w:t>购物车页面主要代码如下：</w:t>
      </w:r>
    </w:p>
    <w:p>
      <w:pPr>
        <w:ind w:firstLine="480"/>
        <w:rPr>
          <w:shd w:val="clear" w:color="auto" w:fill="FFFFFF"/>
          <w:lang w:bidi="ar"/>
        </w:rPr>
      </w:pPr>
      <w:r>
        <w:rPr>
          <w:shd w:val="clear" w:color="auto" w:fill="FFFFFF"/>
          <w:lang w:bidi="ar"/>
        </w:rPr>
        <w:t> //设置购物车状态同时(封装) 重新计算底部工具栏 全选 总价格 总数量</w:t>
      </w:r>
    </w:p>
    <w:p>
      <w:pPr>
        <w:ind w:firstLine="480"/>
        <w:rPr>
          <w:shd w:val="clear" w:color="auto" w:fill="FFFFFF"/>
          <w:lang w:bidi="ar"/>
        </w:rPr>
      </w:pPr>
      <w:r>
        <w:rPr>
          <w:shd w:val="clear" w:color="auto" w:fill="FFFFFF"/>
          <w:lang w:bidi="ar"/>
        </w:rPr>
        <w:t>  setCart(cart) {</w:t>
      </w:r>
    </w:p>
    <w:p>
      <w:pPr>
        <w:ind w:firstLine="480"/>
        <w:rPr>
          <w:shd w:val="clear" w:color="auto" w:fill="FFFFFF"/>
          <w:lang w:bidi="ar"/>
        </w:rPr>
      </w:pPr>
      <w:r>
        <w:rPr>
          <w:shd w:val="clear" w:color="auto" w:fill="FFFFFF"/>
          <w:lang w:bidi="ar"/>
        </w:rPr>
        <w:t>    let allChecked = true;</w:t>
      </w:r>
    </w:p>
    <w:p>
      <w:pPr>
        <w:ind w:firstLine="480"/>
        <w:rPr>
          <w:shd w:val="clear" w:color="auto" w:fill="FFFFFF"/>
          <w:lang w:bidi="ar"/>
        </w:rPr>
      </w:pPr>
      <w:r>
        <w:rPr>
          <w:shd w:val="clear" w:color="auto" w:fill="FFFFFF"/>
          <w:lang w:bidi="ar"/>
        </w:rPr>
        <w:t>    let sumPrice = 0;//总价钱</w:t>
      </w:r>
    </w:p>
    <w:p>
      <w:pPr>
        <w:ind w:firstLine="480"/>
        <w:rPr>
          <w:shd w:val="clear" w:color="auto" w:fill="FFFFFF"/>
          <w:lang w:bidi="ar"/>
        </w:rPr>
      </w:pPr>
      <w:r>
        <w:rPr>
          <w:shd w:val="clear" w:color="auto" w:fill="FFFFFF"/>
          <w:lang w:bidi="ar"/>
        </w:rPr>
        <w:t>    let sumNum = 0;   //总数量</w:t>
      </w:r>
    </w:p>
    <w:p>
      <w:pPr>
        <w:ind w:firstLine="480"/>
        <w:rPr>
          <w:shd w:val="clear" w:color="auto" w:fill="FFFFFF"/>
          <w:lang w:bidi="ar"/>
        </w:rPr>
      </w:pPr>
      <w:r>
        <w:rPr>
          <w:shd w:val="clear" w:color="auto" w:fill="FFFFFF"/>
          <w:lang w:bidi="ar"/>
        </w:rPr>
        <w:t>    cart.forEach(item =&gt; {</w:t>
      </w:r>
    </w:p>
    <w:p>
      <w:pPr>
        <w:ind w:firstLine="480"/>
        <w:rPr>
          <w:shd w:val="clear" w:color="auto" w:fill="FFFFFF"/>
          <w:lang w:bidi="ar"/>
        </w:rPr>
      </w:pPr>
      <w:r>
        <w:rPr>
          <w:shd w:val="clear" w:color="auto" w:fill="FFFFFF"/>
          <w:lang w:bidi="ar"/>
        </w:rPr>
        <w:t>      if (item.checked) {</w:t>
      </w:r>
    </w:p>
    <w:p>
      <w:pPr>
        <w:ind w:firstLine="480"/>
        <w:rPr>
          <w:shd w:val="clear" w:color="auto" w:fill="FFFFFF"/>
          <w:lang w:bidi="ar"/>
        </w:rPr>
      </w:pPr>
      <w:r>
        <w:rPr>
          <w:shd w:val="clear" w:color="auto" w:fill="FFFFFF"/>
          <w:lang w:bidi="ar"/>
        </w:rPr>
        <w:t>        sumPrice += item.goods_price * item.num;</w:t>
      </w:r>
    </w:p>
    <w:p>
      <w:pPr>
        <w:ind w:firstLine="480"/>
        <w:rPr>
          <w:shd w:val="clear" w:color="auto" w:fill="FFFFFF"/>
          <w:lang w:bidi="ar"/>
        </w:rPr>
      </w:pPr>
      <w:r>
        <w:rPr>
          <w:shd w:val="clear" w:color="auto" w:fill="FFFFFF"/>
          <w:lang w:bidi="ar"/>
        </w:rPr>
        <w:t>        sumNum++;</w:t>
      </w:r>
    </w:p>
    <w:p>
      <w:pPr>
        <w:ind w:firstLine="480"/>
        <w:rPr>
          <w:shd w:val="clear" w:color="auto" w:fill="FFFFFF"/>
          <w:lang w:bidi="ar"/>
        </w:rPr>
      </w:pPr>
      <w:r>
        <w:rPr>
          <w:shd w:val="clear" w:color="auto" w:fill="FFFFFF"/>
          <w:lang w:bidi="ar"/>
        </w:rPr>
        <w:t>      } else {</w:t>
      </w:r>
    </w:p>
    <w:p>
      <w:pPr>
        <w:ind w:firstLine="480"/>
        <w:rPr>
          <w:shd w:val="clear" w:color="auto" w:fill="FFFFFF"/>
          <w:lang w:bidi="ar"/>
        </w:rPr>
      </w:pPr>
      <w:r>
        <w:rPr>
          <w:shd w:val="clear" w:color="auto" w:fill="FFFFFF"/>
          <w:lang w:bidi="ar"/>
        </w:rPr>
        <w:t>        allChecked = false;</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if (cart.length == 0) allChecked = false;</w:t>
      </w:r>
    </w:p>
    <w:p>
      <w:pPr>
        <w:ind w:firstLine="480"/>
        <w:rPr>
          <w:shd w:val="clear" w:color="auto" w:fill="FFFFFF"/>
          <w:lang w:bidi="ar"/>
        </w:rPr>
      </w:pPr>
      <w:r>
        <w:rPr>
          <w:shd w:val="clear" w:color="auto" w:fill="FFFFFF"/>
          <w:lang w:bidi="ar"/>
        </w:rPr>
        <w:t>    this.setData({</w:t>
      </w:r>
    </w:p>
    <w:p>
      <w:pPr>
        <w:ind w:firstLine="480"/>
        <w:rPr>
          <w:shd w:val="clear" w:color="auto" w:fill="FFFFFF"/>
          <w:lang w:bidi="ar"/>
        </w:rPr>
      </w:pPr>
      <w:r>
        <w:rPr>
          <w:shd w:val="clear" w:color="auto" w:fill="FFFFFF"/>
          <w:lang w:bidi="ar"/>
        </w:rPr>
        <w:t>      cart,</w:t>
      </w:r>
    </w:p>
    <w:p>
      <w:pPr>
        <w:ind w:firstLine="480"/>
        <w:rPr>
          <w:shd w:val="clear" w:color="auto" w:fill="FFFFFF"/>
          <w:lang w:bidi="ar"/>
        </w:rPr>
      </w:pPr>
      <w:r>
        <w:rPr>
          <w:shd w:val="clear" w:color="auto" w:fill="FFFFFF"/>
          <w:lang w:bidi="ar"/>
        </w:rPr>
        <w:t>      sumNum,</w:t>
      </w:r>
    </w:p>
    <w:p>
      <w:pPr>
        <w:ind w:firstLine="480"/>
        <w:rPr>
          <w:shd w:val="clear" w:color="auto" w:fill="FFFFFF"/>
          <w:lang w:bidi="ar"/>
        </w:rPr>
      </w:pPr>
      <w:r>
        <w:rPr>
          <w:shd w:val="clear" w:color="auto" w:fill="FFFFFF"/>
          <w:lang w:bidi="ar"/>
        </w:rPr>
        <w:t>      sumPrice,</w:t>
      </w:r>
    </w:p>
    <w:p>
      <w:pPr>
        <w:ind w:firstLine="480"/>
        <w:rPr>
          <w:shd w:val="clear" w:color="auto" w:fill="FFFFFF"/>
          <w:lang w:bidi="ar"/>
        </w:rPr>
      </w:pPr>
      <w:r>
        <w:rPr>
          <w:shd w:val="clear" w:color="auto" w:fill="FFFFFF"/>
          <w:lang w:bidi="ar"/>
        </w:rPr>
        <w:t>      allChecked</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wx.setStorageSync("cart", cart);</w:t>
      </w:r>
    </w:p>
    <w:p>
      <w:pPr>
        <w:ind w:firstLine="480"/>
        <w:rPr>
          <w:shd w:val="clear" w:color="auto" w:fill="FFFFFF"/>
          <w:lang w:bidi="ar"/>
        </w:rPr>
      </w:pPr>
      <w:r>
        <w:rPr>
          <w:shd w:val="clear" w:color="auto" w:fill="FFFFFF"/>
          <w:lang w:bidi="ar"/>
        </w:rPr>
        <w:t>  },</w:t>
      </w:r>
    </w:p>
    <w:p>
      <w:pPr>
        <w:ind w:firstLine="480"/>
      </w:pPr>
      <w:r>
        <w:rPr>
          <w:rFonts w:hint="eastAsia"/>
        </w:rPr>
        <w:t>商城模块效果图如下所示：</w:t>
      </w:r>
    </w:p>
    <w:p>
      <w:pPr>
        <w:ind w:firstLine="0" w:firstLineChars="0"/>
      </w:pPr>
      <w:r>
        <w:rPr>
          <w:rFonts w:hint="eastAsia"/>
        </w:rPr>
        <w:t xml:space="preserve">    </w:t>
      </w:r>
      <w:r>
        <w:drawing>
          <wp:inline distT="0" distB="0" distL="114300" distR="114300">
            <wp:extent cx="1874520" cy="3336925"/>
            <wp:effectExtent l="0" t="0" r="0" b="635"/>
            <wp:docPr id="18" name="图片 18" descr="商城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商城页"/>
                    <pic:cNvPicPr>
                      <a:picLocks noChangeAspect="1"/>
                    </pic:cNvPicPr>
                  </pic:nvPicPr>
                  <pic:blipFill>
                    <a:blip r:embed="rId28"/>
                    <a:stretch>
                      <a:fillRect/>
                    </a:stretch>
                  </pic:blipFill>
                  <pic:spPr>
                    <a:xfrm>
                      <a:off x="0" y="0"/>
                      <a:ext cx="1874520" cy="3336925"/>
                    </a:xfrm>
                    <a:prstGeom prst="rect">
                      <a:avLst/>
                    </a:prstGeom>
                  </pic:spPr>
                </pic:pic>
              </a:graphicData>
            </a:graphic>
          </wp:inline>
        </w:drawing>
      </w:r>
      <w:r>
        <w:rPr>
          <w:rFonts w:hint="eastAsia"/>
        </w:rPr>
        <w:t xml:space="preserve">         </w:t>
      </w:r>
      <w:r>
        <w:drawing>
          <wp:inline distT="0" distB="0" distL="114300" distR="114300">
            <wp:extent cx="1875790" cy="3348990"/>
            <wp:effectExtent l="0" t="0" r="13970" b="3810"/>
            <wp:docPr id="19" name="图片 19" descr="商品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商品分类页"/>
                    <pic:cNvPicPr>
                      <a:picLocks noChangeAspect="1"/>
                    </pic:cNvPicPr>
                  </pic:nvPicPr>
                  <pic:blipFill>
                    <a:blip r:embed="rId29"/>
                    <a:stretch>
                      <a:fillRect/>
                    </a:stretch>
                  </pic:blipFill>
                  <pic:spPr>
                    <a:xfrm>
                      <a:off x="0" y="0"/>
                      <a:ext cx="1875790" cy="3348990"/>
                    </a:xfrm>
                    <a:prstGeom prst="rect">
                      <a:avLst/>
                    </a:prstGeom>
                  </pic:spPr>
                </pic:pic>
              </a:graphicData>
            </a:graphic>
          </wp:inline>
        </w:drawing>
      </w:r>
    </w:p>
    <w:p>
      <w:pPr>
        <w:ind w:firstLine="0" w:firstLineChars="0"/>
      </w:pPr>
    </w:p>
    <w:p>
      <w:pPr>
        <w:ind w:firstLine="1050" w:firstLineChars="500"/>
        <w:rPr>
          <w:rFonts w:ascii="楷体" w:hAnsi="楷体" w:eastAsia="楷体" w:cs="楷体"/>
          <w:sz w:val="21"/>
          <w:szCs w:val="21"/>
        </w:rPr>
      </w:pPr>
      <w:r>
        <w:rPr>
          <w:rFonts w:hint="eastAsia" w:ascii="楷体" w:hAnsi="楷体" w:eastAsia="楷体" w:cs="楷体"/>
          <w:sz w:val="21"/>
          <w:szCs w:val="21"/>
        </w:rPr>
        <w:t>图</w:t>
      </w:r>
      <w:r>
        <w:rPr>
          <w:rFonts w:ascii="楷体" w:hAnsi="楷体" w:eastAsia="楷体" w:cs="楷体"/>
          <w:sz w:val="21"/>
          <w:szCs w:val="21"/>
        </w:rPr>
        <w:t>4</w:t>
      </w:r>
      <w:r>
        <w:rPr>
          <w:rFonts w:hint="eastAsia" w:ascii="楷体" w:hAnsi="楷体" w:eastAsia="楷体" w:cs="楷体"/>
          <w:sz w:val="21"/>
          <w:szCs w:val="21"/>
        </w:rPr>
        <w:t>-11商城页效果图                 图</w:t>
      </w:r>
      <w:r>
        <w:rPr>
          <w:rFonts w:ascii="楷体" w:hAnsi="楷体" w:eastAsia="楷体" w:cs="楷体"/>
          <w:sz w:val="21"/>
          <w:szCs w:val="21"/>
        </w:rPr>
        <w:t>4</w:t>
      </w:r>
      <w:r>
        <w:rPr>
          <w:rFonts w:hint="eastAsia" w:ascii="楷体" w:hAnsi="楷体" w:eastAsia="楷体" w:cs="楷体"/>
          <w:sz w:val="21"/>
          <w:szCs w:val="21"/>
        </w:rPr>
        <w:t>-12商品分类页效果图</w:t>
      </w:r>
    </w:p>
    <w:p>
      <w:pPr>
        <w:ind w:firstLine="0" w:firstLineChars="0"/>
        <w:rPr>
          <w:rFonts w:ascii="楷体" w:hAnsi="楷体" w:eastAsia="楷体" w:cs="楷体"/>
          <w:sz w:val="21"/>
          <w:szCs w:val="21"/>
        </w:rPr>
      </w:pPr>
      <w:r>
        <w:rPr>
          <w:rFonts w:hint="eastAsia" w:ascii="楷体" w:hAnsi="楷体" w:eastAsia="楷体" w:cs="楷体"/>
          <w:sz w:val="21"/>
          <w:szCs w:val="21"/>
        </w:rPr>
        <w:drawing>
          <wp:inline distT="0" distB="0" distL="114300" distR="114300">
            <wp:extent cx="1724660" cy="3063875"/>
            <wp:effectExtent l="0" t="0" r="12700" b="14605"/>
            <wp:docPr id="23" name="图片 23" descr="类别展示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类别展示页"/>
                    <pic:cNvPicPr>
                      <a:picLocks noChangeAspect="1"/>
                    </pic:cNvPicPr>
                  </pic:nvPicPr>
                  <pic:blipFill>
                    <a:blip r:embed="rId30"/>
                    <a:stretch>
                      <a:fillRect/>
                    </a:stretch>
                  </pic:blipFill>
                  <pic:spPr>
                    <a:xfrm>
                      <a:off x="0" y="0"/>
                      <a:ext cx="1724660" cy="3063875"/>
                    </a:xfrm>
                    <a:prstGeom prst="rect">
                      <a:avLst/>
                    </a:prstGeom>
                  </pic:spPr>
                </pic:pic>
              </a:graphicData>
            </a:graphic>
          </wp:inline>
        </w:drawing>
      </w:r>
      <w:r>
        <w:rPr>
          <w:rFonts w:hint="eastAsia" w:ascii="楷体" w:hAnsi="楷体" w:eastAsia="楷体" w:cs="楷体"/>
          <w:sz w:val="21"/>
          <w:szCs w:val="21"/>
        </w:rPr>
        <w:drawing>
          <wp:inline distT="0" distB="0" distL="114300" distR="114300">
            <wp:extent cx="1727200" cy="3060700"/>
            <wp:effectExtent l="0" t="0" r="10160" b="2540"/>
            <wp:docPr id="24" name="图片 24" descr="商品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商品详情页"/>
                    <pic:cNvPicPr>
                      <a:picLocks noChangeAspect="1"/>
                    </pic:cNvPicPr>
                  </pic:nvPicPr>
                  <pic:blipFill>
                    <a:blip r:embed="rId31"/>
                    <a:stretch>
                      <a:fillRect/>
                    </a:stretch>
                  </pic:blipFill>
                  <pic:spPr>
                    <a:xfrm>
                      <a:off x="0" y="0"/>
                      <a:ext cx="1727200" cy="3060700"/>
                    </a:xfrm>
                    <a:prstGeom prst="rect">
                      <a:avLst/>
                    </a:prstGeom>
                  </pic:spPr>
                </pic:pic>
              </a:graphicData>
            </a:graphic>
          </wp:inline>
        </w:drawing>
      </w:r>
      <w:r>
        <w:rPr>
          <w:rFonts w:hint="eastAsia" w:ascii="楷体" w:hAnsi="楷体" w:eastAsia="楷体" w:cs="楷体"/>
          <w:sz w:val="21"/>
          <w:szCs w:val="21"/>
        </w:rPr>
        <w:drawing>
          <wp:inline distT="0" distB="0" distL="114300" distR="114300">
            <wp:extent cx="1729740" cy="3068955"/>
            <wp:effectExtent l="0" t="0" r="7620" b="9525"/>
            <wp:docPr id="22" name="图片 22" descr="购物车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购物车页"/>
                    <pic:cNvPicPr>
                      <a:picLocks noChangeAspect="1"/>
                    </pic:cNvPicPr>
                  </pic:nvPicPr>
                  <pic:blipFill>
                    <a:blip r:embed="rId32"/>
                    <a:stretch>
                      <a:fillRect/>
                    </a:stretch>
                  </pic:blipFill>
                  <pic:spPr>
                    <a:xfrm>
                      <a:off x="0" y="0"/>
                      <a:ext cx="1729740" cy="3068955"/>
                    </a:xfrm>
                    <a:prstGeom prst="rect">
                      <a:avLst/>
                    </a:prstGeom>
                  </pic:spPr>
                </pic:pic>
              </a:graphicData>
            </a:graphic>
          </wp:inline>
        </w:drawing>
      </w:r>
    </w:p>
    <w:p>
      <w:pPr>
        <w:pStyle w:val="5"/>
      </w:pPr>
      <w:r>
        <w:rPr>
          <w:rFonts w:hint="eastAsia"/>
        </w:rPr>
        <w:t>图</w:t>
      </w:r>
      <w:r>
        <w:t>4</w:t>
      </w:r>
      <w:r>
        <w:rPr>
          <w:rFonts w:hint="eastAsia"/>
        </w:rPr>
        <w:t>-13类别页效果图     图</w:t>
      </w:r>
      <w:r>
        <w:t>4</w:t>
      </w:r>
      <w:r>
        <w:rPr>
          <w:rFonts w:hint="eastAsia"/>
        </w:rPr>
        <w:t>-14商品详情页效果图   图</w:t>
      </w:r>
      <w:r>
        <w:t>4</w:t>
      </w:r>
      <w:r>
        <w:rPr>
          <w:rFonts w:hint="eastAsia"/>
        </w:rPr>
        <w:t>-15购物车页效果图</w:t>
      </w:r>
    </w:p>
    <w:p>
      <w:pPr>
        <w:pStyle w:val="3"/>
      </w:pPr>
      <w:bookmarkStart w:id="64" w:name="_Toc44195942"/>
      <w:r>
        <w:t>4</w:t>
      </w:r>
      <w:r>
        <w:rPr>
          <w:rFonts w:hint="eastAsia"/>
        </w:rPr>
        <w:t>.4 pk模块设计</w:t>
      </w:r>
      <w:bookmarkEnd w:id="64"/>
    </w:p>
    <w:p>
      <w:pPr>
        <w:ind w:firstLine="480"/>
      </w:pPr>
      <w:r>
        <w:rPr>
          <w:rFonts w:hint="eastAsia"/>
        </w:rPr>
        <w:t>pk模块包含pk入口页、pk匹配页、pk结果页。</w:t>
      </w:r>
    </w:p>
    <w:p>
      <w:pPr>
        <w:ind w:firstLine="480"/>
      </w:pPr>
      <w:r>
        <w:rPr>
          <w:rFonts w:hint="eastAsia"/>
        </w:rPr>
        <w:t>pk入口页头部包含用户的段位、胜率、头像、用户名等信息，中部是pk类型入口，底部为pk巅峰榜，显示排名信息。</w:t>
      </w:r>
    </w:p>
    <w:p>
      <w:pPr>
        <w:ind w:firstLine="480"/>
      </w:pPr>
      <w:r>
        <w:rPr>
          <w:rFonts w:hint="eastAsia"/>
        </w:rPr>
        <w:t>pk匹配页包含pk双方的头像、用户名信息以及竞技项目。</w:t>
      </w:r>
    </w:p>
    <w:p>
      <w:pPr>
        <w:ind w:firstLine="480"/>
      </w:pPr>
      <w:r>
        <w:rPr>
          <w:rFonts w:hint="eastAsia"/>
        </w:rPr>
        <w:t>pk结果页显示pk后的结果信息，包括积分奖励，用户可选择继续挑战或分享战绩。</w:t>
      </w:r>
    </w:p>
    <w:p>
      <w:pPr>
        <w:ind w:firstLine="480"/>
      </w:pPr>
      <w:r>
        <w:rPr>
          <w:rFonts w:hint="eastAsia"/>
        </w:rPr>
        <w:t>pk模块流程图如图</w:t>
      </w:r>
      <w:r>
        <w:t>4</w:t>
      </w:r>
      <w:r>
        <w:rPr>
          <w:rFonts w:hint="eastAsia"/>
        </w:rPr>
        <w:t>-16所示：</w:t>
      </w:r>
    </w:p>
    <w:p>
      <w:pPr>
        <w:ind w:firstLine="480"/>
      </w:pPr>
      <w:r>
        <w:rPr>
          <w:rFonts w:hint="eastAsia"/>
        </w:rPr>
        <w:t xml:space="preserve">          </w:t>
      </w:r>
      <w:r>
        <w:drawing>
          <wp:inline distT="0" distB="0" distL="114300" distR="114300">
            <wp:extent cx="2797175" cy="3124200"/>
            <wp:effectExtent l="0" t="0" r="3175" b="0"/>
            <wp:docPr id="25" name="图片 25" descr="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k"/>
                    <pic:cNvPicPr>
                      <a:picLocks noChangeAspect="1"/>
                    </pic:cNvPicPr>
                  </pic:nvPicPr>
                  <pic:blipFill>
                    <a:blip r:embed="rId33"/>
                    <a:stretch>
                      <a:fillRect/>
                    </a:stretch>
                  </pic:blipFill>
                  <pic:spPr>
                    <a:xfrm>
                      <a:off x="0" y="0"/>
                      <a:ext cx="2924247" cy="3266444"/>
                    </a:xfrm>
                    <a:prstGeom prst="rect">
                      <a:avLst/>
                    </a:prstGeom>
                  </pic:spPr>
                </pic:pic>
              </a:graphicData>
            </a:graphic>
          </wp:inline>
        </w:drawing>
      </w:r>
    </w:p>
    <w:p>
      <w:pPr>
        <w:pStyle w:val="5"/>
      </w:pPr>
      <w:r>
        <w:rPr>
          <w:rFonts w:hint="eastAsia"/>
        </w:rPr>
        <w:t>图</w:t>
      </w:r>
      <w:r>
        <w:t>4</w:t>
      </w:r>
      <w:r>
        <w:rPr>
          <w:rFonts w:hint="eastAsia"/>
        </w:rPr>
        <w:t>-16 pk流程图</w:t>
      </w:r>
    </w:p>
    <w:p>
      <w:pPr>
        <w:ind w:firstLine="480"/>
      </w:pPr>
      <w:r>
        <w:rPr>
          <w:rFonts w:hint="eastAsia"/>
        </w:rPr>
        <w:t>pk模块实现的时序图如图</w:t>
      </w:r>
      <w:r>
        <w:t>4</w:t>
      </w:r>
      <w:r>
        <w:rPr>
          <w:rFonts w:hint="eastAsia"/>
        </w:rPr>
        <w:t>-17所示：</w:t>
      </w:r>
    </w:p>
    <w:p>
      <w:pPr>
        <w:ind w:firstLine="480"/>
      </w:pPr>
      <w:r>
        <w:rPr>
          <w:rFonts w:hint="eastAsia"/>
        </w:rPr>
        <w:t xml:space="preserve">   </w:t>
      </w:r>
      <w:r>
        <w:t xml:space="preserve">     </w:t>
      </w:r>
      <w:r>
        <w:drawing>
          <wp:inline distT="0" distB="0" distL="114300" distR="114300">
            <wp:extent cx="3081020" cy="2661285"/>
            <wp:effectExtent l="0" t="0" r="5080" b="5715"/>
            <wp:docPr id="32" name="图片 32" descr="pk-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k-时序"/>
                    <pic:cNvPicPr>
                      <a:picLocks noChangeAspect="1"/>
                    </pic:cNvPicPr>
                  </pic:nvPicPr>
                  <pic:blipFill>
                    <a:blip r:embed="rId34"/>
                    <a:stretch>
                      <a:fillRect/>
                    </a:stretch>
                  </pic:blipFill>
                  <pic:spPr>
                    <a:xfrm>
                      <a:off x="0" y="0"/>
                      <a:ext cx="3095511" cy="2674196"/>
                    </a:xfrm>
                    <a:prstGeom prst="rect">
                      <a:avLst/>
                    </a:prstGeom>
                  </pic:spPr>
                </pic:pic>
              </a:graphicData>
            </a:graphic>
          </wp:inline>
        </w:drawing>
      </w:r>
    </w:p>
    <w:p>
      <w:pPr>
        <w:ind w:firstLine="0" w:firstLineChars="0"/>
        <w:jc w:val="center"/>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4</w:t>
      </w:r>
      <w:r>
        <w:rPr>
          <w:rFonts w:hint="eastAsia" w:ascii="楷体" w:hAnsi="楷体" w:eastAsia="楷体"/>
          <w:sz w:val="21"/>
          <w:szCs w:val="21"/>
        </w:rPr>
        <w:t>-17 pk时序图</w:t>
      </w:r>
    </w:p>
    <w:p>
      <w:pPr>
        <w:ind w:firstLine="480"/>
      </w:pPr>
      <w:r>
        <w:rPr>
          <w:rFonts w:hint="eastAsia"/>
        </w:rPr>
        <w:t>pk模块主要代码如下：</w:t>
      </w:r>
    </w:p>
    <w:p>
      <w:pPr>
        <w:ind w:firstLine="480"/>
        <w:rPr>
          <w:shd w:val="clear" w:color="auto" w:fill="FFFFFF"/>
          <w:lang w:bidi="ar"/>
        </w:rPr>
      </w:pPr>
      <w:r>
        <w:rPr>
          <w:rFonts w:ascii="Adobe Caslon Pro Bold" w:hAnsi="Adobe Caslon Pro Bold" w:eastAsia="Adobe Caslon Pro Bold" w:cs="Adobe Caslon Pro Bold"/>
          <w:color w:val="333333"/>
          <w:kern w:val="0"/>
          <w:szCs w:val="24"/>
          <w:shd w:val="clear" w:color="auto" w:fill="FFFFFF"/>
          <w:lang w:bidi="ar"/>
        </w:rPr>
        <w:t>  </w:t>
      </w:r>
      <w:r>
        <w:rPr>
          <w:shd w:val="clear" w:color="auto" w:fill="FFFFFF"/>
          <w:lang w:bidi="ar"/>
        </w:rPr>
        <w:t>play:function(e)</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wx.navigateTo({</w:t>
      </w:r>
    </w:p>
    <w:p>
      <w:pPr>
        <w:ind w:firstLine="480"/>
        <w:rPr>
          <w:shd w:val="clear" w:color="auto" w:fill="FFFFFF"/>
          <w:lang w:bidi="ar"/>
        </w:rPr>
      </w:pPr>
      <w:r>
        <w:rPr>
          <w:shd w:val="clear" w:color="auto" w:fill="FFFFFF"/>
          <w:lang w:bidi="ar"/>
        </w:rPr>
        <w:t>      url: '../pkpipei/pkpipei?id='+e.currentTarget.dataset.id,</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onShow: function () {</w:t>
      </w:r>
    </w:p>
    <w:p>
      <w:pPr>
        <w:ind w:firstLine="480"/>
        <w:rPr>
          <w:shd w:val="clear" w:color="auto" w:fill="FFFFFF"/>
          <w:lang w:bidi="ar"/>
        </w:rPr>
      </w:pPr>
      <w:r>
        <w:rPr>
          <w:shd w:val="clear" w:color="auto" w:fill="FFFFFF"/>
          <w:lang w:bidi="ar"/>
        </w:rPr>
        <w:t>    var time=setTimeout(</w:t>
      </w:r>
    </w:p>
    <w:p>
      <w:pPr>
        <w:ind w:firstLine="480"/>
        <w:rPr>
          <w:shd w:val="clear" w:color="auto" w:fill="FFFFFF"/>
          <w:lang w:bidi="ar"/>
        </w:rPr>
      </w:pPr>
      <w:r>
        <w:rPr>
          <w:shd w:val="clear" w:color="auto" w:fill="FFFFFF"/>
          <w:lang w:bidi="ar"/>
        </w:rPr>
        <w:t>      function()</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wx.navigateTo({</w:t>
      </w:r>
    </w:p>
    <w:p>
      <w:pPr>
        <w:ind w:firstLine="480"/>
        <w:rPr>
          <w:shd w:val="clear" w:color="auto" w:fill="FFFFFF"/>
          <w:lang w:bidi="ar"/>
        </w:rPr>
      </w:pPr>
      <w:r>
        <w:rPr>
          <w:shd w:val="clear" w:color="auto" w:fill="FFFFFF"/>
          <w:lang w:bidi="ar"/>
        </w:rPr>
        <w:t>          url: '../pkend/pkend',</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,15000</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play:function(e)</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r>
        <w:rPr>
          <w:shd w:val="clear" w:color="auto" w:fill="FFFFFF"/>
          <w:lang w:bidi="ar"/>
        </w:rPr>
        <w:t xml:space="preserve">    wx.navigateTo({</w:t>
      </w:r>
    </w:p>
    <w:p>
      <w:pPr>
        <w:ind w:firstLine="480"/>
        <w:rPr>
          <w:shd w:val="clear" w:color="auto" w:fill="FFFFFF"/>
          <w:lang w:bidi="ar"/>
        </w:rPr>
      </w:pPr>
      <w:r>
        <w:rPr>
          <w:shd w:val="clear" w:color="auto" w:fill="FFFFFF"/>
          <w:lang w:bidi="ar"/>
        </w:rPr>
        <w:t xml:space="preserve">      url: '../pkpipei/pkpipei?id='+e.currentTarget.dataset.id,</w:t>
      </w:r>
    </w:p>
    <w:p>
      <w:pPr>
        <w:ind w:firstLine="480"/>
        <w:rPr>
          <w:shd w:val="clear" w:color="auto" w:fill="FFFFFF"/>
          <w:lang w:bidi="ar"/>
        </w:rPr>
      </w:pPr>
      <w:r>
        <w:rPr>
          <w:shd w:val="clear" w:color="auto" w:fill="FFFFFF"/>
          <w:lang w:bidi="ar"/>
        </w:rPr>
        <w:t xml:space="preserve">    }) </w:t>
      </w:r>
    </w:p>
    <w:p>
      <w:pPr>
        <w:ind w:firstLine="480"/>
        <w:rPr>
          <w:shd w:val="clear" w:color="auto" w:fill="FFFFFF"/>
          <w:lang w:bidi="ar"/>
        </w:rPr>
      </w:pPr>
      <w:r>
        <w:rPr>
          <w:shd w:val="clear" w:color="auto" w:fill="FFFFFF"/>
          <w:lang w:bidi="ar"/>
        </w:rPr>
        <w:t xml:space="preserve">  },</w:t>
      </w:r>
    </w:p>
    <w:p>
      <w:pPr>
        <w:ind w:firstLine="480"/>
        <w:rPr>
          <w:shd w:val="clear" w:color="auto" w:fill="FFFFFF"/>
          <w:lang w:bidi="ar"/>
        </w:rPr>
      </w:pPr>
    </w:p>
    <w:p>
      <w:pPr>
        <w:ind w:firstLine="480"/>
      </w:pPr>
      <w:r>
        <w:rPr>
          <w:rFonts w:hint="eastAsia"/>
        </w:rPr>
        <w:t>pk模块效果图如下所示：</w:t>
      </w:r>
    </w:p>
    <w:p>
      <w:pPr>
        <w:ind w:firstLine="480"/>
      </w:pPr>
      <w:r>
        <w:drawing>
          <wp:inline distT="0" distB="0" distL="114300" distR="114300">
            <wp:extent cx="2081530" cy="3716655"/>
            <wp:effectExtent l="0" t="0" r="6350" b="1905"/>
            <wp:docPr id="33" name="图片 33" descr="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k"/>
                    <pic:cNvPicPr>
                      <a:picLocks noChangeAspect="1"/>
                    </pic:cNvPicPr>
                  </pic:nvPicPr>
                  <pic:blipFill>
                    <a:blip r:embed="rId35"/>
                    <a:stretch>
                      <a:fillRect/>
                    </a:stretch>
                  </pic:blipFill>
                  <pic:spPr>
                    <a:xfrm>
                      <a:off x="0" y="0"/>
                      <a:ext cx="2081530" cy="3716655"/>
                    </a:xfrm>
                    <a:prstGeom prst="rect">
                      <a:avLst/>
                    </a:prstGeom>
                  </pic:spPr>
                </pic:pic>
              </a:graphicData>
            </a:graphic>
          </wp:inline>
        </w:drawing>
      </w:r>
      <w:r>
        <w:rPr>
          <w:rFonts w:hint="eastAsia"/>
        </w:rPr>
        <w:t xml:space="preserve">      </w:t>
      </w:r>
      <w:r>
        <w:drawing>
          <wp:inline distT="0" distB="0" distL="114300" distR="114300">
            <wp:extent cx="2090420" cy="3721735"/>
            <wp:effectExtent l="0" t="0" r="12700" b="12065"/>
            <wp:docPr id="43" name="图片 43" descr="p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k3"/>
                    <pic:cNvPicPr>
                      <a:picLocks noChangeAspect="1"/>
                    </pic:cNvPicPr>
                  </pic:nvPicPr>
                  <pic:blipFill>
                    <a:blip r:embed="rId36"/>
                    <a:stretch>
                      <a:fillRect/>
                    </a:stretch>
                  </pic:blipFill>
                  <pic:spPr>
                    <a:xfrm>
                      <a:off x="0" y="0"/>
                      <a:ext cx="2090420" cy="3721735"/>
                    </a:xfrm>
                    <a:prstGeom prst="rect">
                      <a:avLst/>
                    </a:prstGeom>
                  </pic:spPr>
                </pic:pic>
              </a:graphicData>
            </a:graphic>
          </wp:inline>
        </w:drawing>
      </w:r>
    </w:p>
    <w:p>
      <w:pPr>
        <w:ind w:firstLine="1050" w:firstLineChars="500"/>
        <w:rPr>
          <w:rFonts w:ascii="楷体" w:hAnsi="楷体" w:eastAsia="楷体" w:cs="楷体"/>
          <w:sz w:val="21"/>
          <w:szCs w:val="21"/>
        </w:rPr>
      </w:pPr>
      <w:r>
        <w:rPr>
          <w:rFonts w:hint="eastAsia" w:ascii="楷体" w:hAnsi="楷体" w:eastAsia="楷体" w:cs="楷体"/>
          <w:sz w:val="21"/>
          <w:szCs w:val="21"/>
        </w:rPr>
        <w:t>图</w:t>
      </w:r>
      <w:r>
        <w:rPr>
          <w:rFonts w:ascii="楷体" w:hAnsi="楷体" w:eastAsia="楷体" w:cs="楷体"/>
          <w:sz w:val="21"/>
          <w:szCs w:val="21"/>
        </w:rPr>
        <w:t>4</w:t>
      </w:r>
      <w:r>
        <w:rPr>
          <w:rFonts w:hint="eastAsia" w:ascii="楷体" w:hAnsi="楷体" w:eastAsia="楷体" w:cs="楷体"/>
          <w:sz w:val="21"/>
          <w:szCs w:val="21"/>
        </w:rPr>
        <w:t>-18pk入口页效果图                 图</w:t>
      </w:r>
      <w:r>
        <w:rPr>
          <w:rFonts w:ascii="楷体" w:hAnsi="楷体" w:eastAsia="楷体" w:cs="楷体"/>
          <w:sz w:val="21"/>
          <w:szCs w:val="21"/>
        </w:rPr>
        <w:t>4</w:t>
      </w:r>
      <w:r>
        <w:rPr>
          <w:rFonts w:hint="eastAsia" w:ascii="楷体" w:hAnsi="楷体" w:eastAsia="楷体" w:cs="楷体"/>
          <w:sz w:val="21"/>
          <w:szCs w:val="21"/>
        </w:rPr>
        <w:t>-19pk结果页效果图</w:t>
      </w:r>
    </w:p>
    <w:p>
      <w:pPr>
        <w:ind w:firstLine="480"/>
      </w:pPr>
      <w:r>
        <w:drawing>
          <wp:inline distT="0" distB="0" distL="114300" distR="114300">
            <wp:extent cx="4178935" cy="2371725"/>
            <wp:effectExtent l="0" t="0" r="12065" b="5715"/>
            <wp:docPr id="35" name="图片 35" descr="p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k2"/>
                    <pic:cNvPicPr>
                      <a:picLocks noChangeAspect="1"/>
                    </pic:cNvPicPr>
                  </pic:nvPicPr>
                  <pic:blipFill>
                    <a:blip r:embed="rId37"/>
                    <a:stretch>
                      <a:fillRect/>
                    </a:stretch>
                  </pic:blipFill>
                  <pic:spPr>
                    <a:xfrm>
                      <a:off x="0" y="0"/>
                      <a:ext cx="4178935" cy="2371725"/>
                    </a:xfrm>
                    <a:prstGeom prst="rect">
                      <a:avLst/>
                    </a:prstGeom>
                  </pic:spPr>
                </pic:pic>
              </a:graphicData>
            </a:graphic>
          </wp:inline>
        </w:drawing>
      </w:r>
    </w:p>
    <w:p>
      <w:pPr>
        <w:pStyle w:val="5"/>
      </w:pPr>
      <w:r>
        <w:rPr>
          <w:rFonts w:hint="eastAsia"/>
        </w:rPr>
        <w:t>图</w:t>
      </w:r>
      <w:r>
        <w:t>4</w:t>
      </w:r>
      <w:r>
        <w:rPr>
          <w:rFonts w:hint="eastAsia"/>
        </w:rPr>
        <w:t>-20pk匹配页效果图</w:t>
      </w:r>
    </w:p>
    <w:p>
      <w:pPr>
        <w:pStyle w:val="3"/>
      </w:pPr>
      <w:bookmarkStart w:id="65" w:name="_Toc44195943"/>
      <w:r>
        <w:t>4</w:t>
      </w:r>
      <w:r>
        <w:rPr>
          <w:rFonts w:hint="eastAsia"/>
        </w:rPr>
        <w:t>.5我的模块设计</w:t>
      </w:r>
      <w:bookmarkEnd w:id="65"/>
    </w:p>
    <w:p>
      <w:pPr>
        <w:ind w:firstLine="480"/>
      </w:pPr>
      <w:r>
        <w:rPr>
          <w:rFonts w:hint="eastAsia"/>
        </w:rPr>
        <w:t>我的模块包括用户的头像、用户名、关注、粉丝、动态、F币等基本信息和关注、粉丝、动态、饮食指南、我的课程、购物车等页面跳转入口。</w:t>
      </w:r>
    </w:p>
    <w:p>
      <w:pPr>
        <w:ind w:firstLine="480"/>
      </w:pPr>
      <w:r>
        <w:rPr>
          <w:rFonts w:hint="eastAsia"/>
        </w:rPr>
        <w:t>我的模块流程图如图</w:t>
      </w:r>
      <w:r>
        <w:t>4</w:t>
      </w:r>
      <w:r>
        <w:rPr>
          <w:rFonts w:hint="eastAsia"/>
        </w:rPr>
        <w:t>-21所示：</w:t>
      </w:r>
    </w:p>
    <w:p>
      <w:pPr>
        <w:ind w:firstLine="480"/>
      </w:pPr>
      <w:r>
        <w:rPr>
          <w:rFonts w:hint="eastAsia"/>
        </w:rPr>
        <w:t xml:space="preserve">                         </w:t>
      </w:r>
      <w:r>
        <w:rPr>
          <w:rFonts w:hint="eastAsia"/>
        </w:rPr>
        <w:drawing>
          <wp:inline distT="0" distB="0" distL="114300" distR="114300">
            <wp:extent cx="861060" cy="3989070"/>
            <wp:effectExtent l="0" t="0" r="7620" b="3810"/>
            <wp:docPr id="47" name="图片 47"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我的"/>
                    <pic:cNvPicPr>
                      <a:picLocks noChangeAspect="1"/>
                    </pic:cNvPicPr>
                  </pic:nvPicPr>
                  <pic:blipFill>
                    <a:blip r:embed="rId38"/>
                    <a:stretch>
                      <a:fillRect/>
                    </a:stretch>
                  </pic:blipFill>
                  <pic:spPr>
                    <a:xfrm>
                      <a:off x="0" y="0"/>
                      <a:ext cx="861060" cy="3989070"/>
                    </a:xfrm>
                    <a:prstGeom prst="rect">
                      <a:avLst/>
                    </a:prstGeom>
                  </pic:spPr>
                </pic:pic>
              </a:graphicData>
            </a:graphic>
          </wp:inline>
        </w:drawing>
      </w:r>
    </w:p>
    <w:p>
      <w:pPr>
        <w:ind w:firstLine="0" w:firstLineChars="0"/>
        <w:jc w:val="center"/>
        <w:rPr>
          <w:rFonts w:ascii="楷体" w:hAnsi="楷体" w:eastAsia="楷体" w:cs="楷体"/>
          <w:sz w:val="21"/>
          <w:szCs w:val="21"/>
        </w:rPr>
      </w:pPr>
      <w:r>
        <w:rPr>
          <w:rFonts w:hint="eastAsia" w:ascii="楷体" w:hAnsi="楷体" w:eastAsia="楷体" w:cs="楷体"/>
          <w:sz w:val="21"/>
          <w:szCs w:val="21"/>
        </w:rPr>
        <w:t>图</w:t>
      </w:r>
      <w:r>
        <w:rPr>
          <w:rFonts w:ascii="楷体" w:hAnsi="楷体" w:eastAsia="楷体" w:cs="楷体"/>
          <w:sz w:val="21"/>
          <w:szCs w:val="21"/>
        </w:rPr>
        <w:t>4</w:t>
      </w:r>
      <w:r>
        <w:rPr>
          <w:rFonts w:hint="eastAsia" w:ascii="楷体" w:hAnsi="楷体" w:eastAsia="楷体" w:cs="楷体"/>
          <w:sz w:val="21"/>
          <w:szCs w:val="21"/>
        </w:rPr>
        <w:t>-21我的模块流程图</w:t>
      </w:r>
    </w:p>
    <w:p>
      <w:pPr>
        <w:ind w:firstLine="480"/>
      </w:pPr>
      <w:r>
        <w:rPr>
          <w:rFonts w:hint="eastAsia"/>
        </w:rPr>
        <w:t>我的模块实现的时序图如图5-22所示：</w:t>
      </w:r>
    </w:p>
    <w:p>
      <w:pPr>
        <w:ind w:firstLine="480"/>
      </w:pPr>
      <w:r>
        <w:rPr>
          <w:rFonts w:hint="eastAsia"/>
        </w:rPr>
        <w:t xml:space="preserve">    </w:t>
      </w:r>
      <w:r>
        <w:rPr>
          <w:rFonts w:hint="eastAsia"/>
        </w:rPr>
        <w:drawing>
          <wp:inline distT="0" distB="0" distL="114300" distR="114300">
            <wp:extent cx="4176395" cy="2703195"/>
            <wp:effectExtent l="0" t="0" r="14605" b="9525"/>
            <wp:docPr id="48" name="图片 48" descr="我的-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我的-时序"/>
                    <pic:cNvPicPr>
                      <a:picLocks noChangeAspect="1"/>
                    </pic:cNvPicPr>
                  </pic:nvPicPr>
                  <pic:blipFill>
                    <a:blip r:embed="rId39"/>
                    <a:stretch>
                      <a:fillRect/>
                    </a:stretch>
                  </pic:blipFill>
                  <pic:spPr>
                    <a:xfrm>
                      <a:off x="0" y="0"/>
                      <a:ext cx="4176395" cy="2703195"/>
                    </a:xfrm>
                    <a:prstGeom prst="rect">
                      <a:avLst/>
                    </a:prstGeom>
                  </pic:spPr>
                </pic:pic>
              </a:graphicData>
            </a:graphic>
          </wp:inline>
        </w:drawing>
      </w:r>
    </w:p>
    <w:p>
      <w:pPr>
        <w:pStyle w:val="5"/>
      </w:pPr>
      <w:r>
        <w:rPr>
          <w:rFonts w:hint="eastAsia"/>
        </w:rPr>
        <w:t>图</w:t>
      </w:r>
      <w:r>
        <w:t>4</w:t>
      </w:r>
      <w:r>
        <w:rPr>
          <w:rFonts w:hint="eastAsia"/>
        </w:rPr>
        <w:t>-22我的时序图</w:t>
      </w:r>
    </w:p>
    <w:p>
      <w:pPr>
        <w:ind w:firstLine="480"/>
      </w:pPr>
      <w:r>
        <w:rPr>
          <w:rFonts w:hint="eastAsia"/>
        </w:rPr>
        <w:t>我的模块主要代码如下：</w:t>
      </w:r>
    </w:p>
    <w:p>
      <w:pPr>
        <w:ind w:firstLine="480"/>
        <w:rPr>
          <w:shd w:val="clear" w:color="auto" w:fill="FFFFFF"/>
          <w:lang w:bidi="ar"/>
        </w:rPr>
      </w:pPr>
      <w:r>
        <w:rPr>
          <w:shd w:val="clear" w:color="auto" w:fill="FFFFFF"/>
          <w:lang w:bidi="ar"/>
        </w:rPr>
        <w:t> idiot:function(e)</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wx.navigateTo({</w:t>
      </w:r>
    </w:p>
    <w:p>
      <w:pPr>
        <w:ind w:firstLine="480"/>
        <w:rPr>
          <w:shd w:val="clear" w:color="auto" w:fill="FFFFFF"/>
          <w:lang w:bidi="ar"/>
        </w:rPr>
      </w:pPr>
      <w:r>
        <w:rPr>
          <w:shd w:val="clear" w:color="auto" w:fill="FFFFFF"/>
          <w:lang w:bidi="ar"/>
        </w:rPr>
        <w:t>      url: './foodIdiotIndex/IdiotIndex?time='+e.currentTarget.dataset.time+'&amp;day='+e.currentTarget.dataset.day,</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//添加</w:t>
      </w:r>
    </w:p>
    <w:p>
      <w:pPr>
        <w:ind w:firstLine="480"/>
        <w:rPr>
          <w:shd w:val="clear" w:color="auto" w:fill="FFFFFF"/>
          <w:lang w:bidi="ar"/>
        </w:rPr>
      </w:pPr>
      <w:r>
        <w:rPr>
          <w:shd w:val="clear" w:color="auto" w:fill="FFFFFF"/>
          <w:lang w:bidi="ar"/>
        </w:rPr>
        <w:t>  addfood:function(e){</w:t>
      </w:r>
    </w:p>
    <w:p>
      <w:pPr>
        <w:ind w:firstLine="480"/>
        <w:rPr>
          <w:shd w:val="clear" w:color="auto" w:fill="FFFFFF"/>
          <w:lang w:bidi="ar"/>
        </w:rPr>
      </w:pPr>
      <w:r>
        <w:rPr>
          <w:shd w:val="clear" w:color="auto" w:fill="FFFFFF"/>
          <w:lang w:bidi="ar"/>
        </w:rPr>
        <w:t>    var index=e.currentTarget.dataset.index;</w:t>
      </w:r>
    </w:p>
    <w:p>
      <w:pPr>
        <w:ind w:firstLine="480"/>
        <w:rPr>
          <w:shd w:val="clear" w:color="auto" w:fill="FFFFFF"/>
          <w:lang w:bidi="ar"/>
        </w:rPr>
      </w:pPr>
      <w:r>
        <w:rPr>
          <w:shd w:val="clear" w:color="auto" w:fill="FFFFFF"/>
          <w:lang w:bidi="ar"/>
        </w:rPr>
        <w:t>   if(this.data.chossingFood[index].choosed==0)//还未被选中</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var temp=e.currentTarget.dataset.info;</w:t>
      </w:r>
    </w:p>
    <w:p>
      <w:pPr>
        <w:ind w:firstLine="480"/>
        <w:rPr>
          <w:shd w:val="clear" w:color="auto" w:fill="FFFFFF"/>
          <w:lang w:bidi="ar"/>
        </w:rPr>
      </w:pPr>
      <w:r>
        <w:rPr>
          <w:shd w:val="clear" w:color="auto" w:fill="FFFFFF"/>
          <w:lang w:bidi="ar"/>
        </w:rPr>
        <w:t>    temp.choosed=1;</w:t>
      </w:r>
    </w:p>
    <w:p>
      <w:pPr>
        <w:ind w:firstLine="480"/>
        <w:rPr>
          <w:shd w:val="clear" w:color="auto" w:fill="FFFFFF"/>
          <w:lang w:bidi="ar"/>
        </w:rPr>
      </w:pPr>
      <w:r>
        <w:rPr>
          <w:shd w:val="clear" w:color="auto" w:fill="FFFFFF"/>
          <w:lang w:bidi="ar"/>
        </w:rPr>
        <w:t>    this.data.chossingFood.splice(index,1,temp)</w:t>
      </w:r>
    </w:p>
    <w:p>
      <w:pPr>
        <w:ind w:firstLine="480"/>
        <w:rPr>
          <w:shd w:val="clear" w:color="auto" w:fill="FFFFFF"/>
          <w:lang w:bidi="ar"/>
        </w:rPr>
      </w:pPr>
      <w:r>
        <w:rPr>
          <w:shd w:val="clear" w:color="auto" w:fill="FFFFFF"/>
          <w:lang w:bidi="ar"/>
        </w:rPr>
        <w:t>    temp.domain.num=this.data.numrange[e.detail.value]</w:t>
      </w:r>
    </w:p>
    <w:p>
      <w:pPr>
        <w:ind w:firstLine="480"/>
        <w:rPr>
          <w:shd w:val="clear" w:color="auto" w:fill="FFFFFF"/>
          <w:lang w:bidi="ar"/>
        </w:rPr>
      </w:pPr>
      <w:r>
        <w:rPr>
          <w:shd w:val="clear" w:color="auto" w:fill="FFFFFF"/>
          <w:lang w:bidi="ar"/>
        </w:rPr>
        <w:t>    temp.domain.kal=this.data.numrange[e.detail.value]*temp.domain.perkal</w:t>
      </w:r>
    </w:p>
    <w:p>
      <w:pPr>
        <w:ind w:firstLine="480"/>
        <w:rPr>
          <w:shd w:val="clear" w:color="auto" w:fill="FFFFFF"/>
          <w:lang w:bidi="ar"/>
        </w:rPr>
      </w:pPr>
      <w:r>
        <w:rPr>
          <w:shd w:val="clear" w:color="auto" w:fill="FFFFFF"/>
          <w:lang w:bidi="ar"/>
        </w:rPr>
        <w:t>    var update=this.data.choosen;</w:t>
      </w:r>
    </w:p>
    <w:p>
      <w:pPr>
        <w:ind w:firstLine="480"/>
        <w:rPr>
          <w:shd w:val="clear" w:color="auto" w:fill="FFFFFF"/>
          <w:lang w:bidi="ar"/>
        </w:rPr>
      </w:pPr>
      <w:r>
        <w:rPr>
          <w:shd w:val="clear" w:color="auto" w:fill="FFFFFF"/>
          <w:lang w:bidi="ar"/>
        </w:rPr>
        <w:t>   update.push({info:temp,org:index})</w:t>
      </w:r>
    </w:p>
    <w:p>
      <w:pPr>
        <w:ind w:firstLine="480"/>
        <w:rPr>
          <w:shd w:val="clear" w:color="auto" w:fill="FFFFFF"/>
          <w:lang w:bidi="ar"/>
        </w:rPr>
      </w:pPr>
      <w:r>
        <w:rPr>
          <w:shd w:val="clear" w:color="auto" w:fill="FFFFFF"/>
          <w:lang w:bidi="ar"/>
        </w:rPr>
        <w:t>      this.setData({</w:t>
      </w:r>
    </w:p>
    <w:p>
      <w:pPr>
        <w:ind w:firstLine="480"/>
        <w:rPr>
          <w:shd w:val="clear" w:color="auto" w:fill="FFFFFF"/>
          <w:lang w:bidi="ar"/>
        </w:rPr>
      </w:pPr>
      <w:r>
        <w:rPr>
          <w:shd w:val="clear" w:color="auto" w:fill="FFFFFF"/>
          <w:lang w:bidi="ar"/>
        </w:rPr>
        <w:t>        choosen:update,</w:t>
      </w:r>
    </w:p>
    <w:p>
      <w:pPr>
        <w:ind w:firstLine="480"/>
        <w:rPr>
          <w:shd w:val="clear" w:color="auto" w:fill="FFFFFF"/>
          <w:lang w:bidi="ar"/>
        </w:rPr>
      </w:pPr>
      <w:r>
        <w:rPr>
          <w:shd w:val="clear" w:color="auto" w:fill="FFFFFF"/>
          <w:lang w:bidi="ar"/>
        </w:rPr>
        <w:t>      choosenkal:parseInt(parseFloat(this.data.choosenkal)+parseFloat(temp.domain.kal)),</w:t>
      </w:r>
    </w:p>
    <w:p>
      <w:pPr>
        <w:ind w:firstLine="480"/>
        <w:rPr>
          <w:shd w:val="clear" w:color="auto" w:fill="FFFFFF"/>
          <w:lang w:bidi="ar"/>
        </w:rPr>
      </w:pPr>
      <w:r>
        <w:rPr>
          <w:shd w:val="clear" w:color="auto" w:fill="FFFFFF"/>
          <w:lang w:bidi="ar"/>
        </w:rPr>
        <w:t>    })</w:t>
      </w:r>
    </w:p>
    <w:p>
      <w:pPr>
        <w:ind w:firstLine="480"/>
        <w:rPr>
          <w:shd w:val="clear" w:color="auto" w:fill="FFFFFF"/>
          <w:lang w:bidi="ar"/>
        </w:rPr>
      </w:pP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//删除</w:t>
      </w:r>
    </w:p>
    <w:p>
      <w:pPr>
        <w:ind w:firstLine="480"/>
        <w:rPr>
          <w:shd w:val="clear" w:color="auto" w:fill="FFFFFF"/>
          <w:lang w:bidi="ar"/>
        </w:rPr>
      </w:pPr>
      <w:r>
        <w:rPr>
          <w:shd w:val="clear" w:color="auto" w:fill="FFFFFF"/>
          <w:lang w:bidi="ar"/>
        </w:rPr>
        <w:t>  deletefood:function(e){</w:t>
      </w:r>
    </w:p>
    <w:p>
      <w:pPr>
        <w:ind w:firstLine="480"/>
        <w:rPr>
          <w:shd w:val="clear" w:color="auto" w:fill="FFFFFF"/>
          <w:lang w:bidi="ar"/>
        </w:rPr>
      </w:pPr>
      <w:r>
        <w:rPr>
          <w:shd w:val="clear" w:color="auto" w:fill="FFFFFF"/>
          <w:lang w:bidi="ar"/>
        </w:rPr>
        <w:t>    var arr=this.data.choosen;</w:t>
      </w:r>
    </w:p>
    <w:p>
      <w:pPr>
        <w:ind w:firstLine="480"/>
        <w:rPr>
          <w:shd w:val="clear" w:color="auto" w:fill="FFFFFF"/>
          <w:lang w:bidi="ar"/>
        </w:rPr>
      </w:pPr>
      <w:r>
        <w:rPr>
          <w:shd w:val="clear" w:color="auto" w:fill="FFFFFF"/>
          <w:lang w:bidi="ar"/>
        </w:rPr>
        <w:t>    var deletetemp=arr.splice(e.currentTarget.dataset.index,1)</w:t>
      </w:r>
    </w:p>
    <w:p>
      <w:pPr>
        <w:ind w:firstLine="480"/>
        <w:rPr>
          <w:shd w:val="clear" w:color="auto" w:fill="FFFFFF"/>
          <w:lang w:bidi="ar"/>
        </w:rPr>
      </w:pPr>
      <w:r>
        <w:rPr>
          <w:shd w:val="clear" w:color="auto" w:fill="FFFFFF"/>
          <w:lang w:bidi="ar"/>
        </w:rPr>
        <w:t>    this.data.chossingFood[deletetemp[0].org].choosed=0</w:t>
      </w:r>
    </w:p>
    <w:p>
      <w:pPr>
        <w:ind w:firstLine="480"/>
        <w:rPr>
          <w:shd w:val="clear" w:color="auto" w:fill="FFFFFF"/>
          <w:lang w:bidi="ar"/>
        </w:rPr>
      </w:pPr>
      <w:r>
        <w:rPr>
          <w:shd w:val="clear" w:color="auto" w:fill="FFFFFF"/>
          <w:lang w:bidi="ar"/>
        </w:rPr>
        <w:t>     this.setData({</w:t>
      </w:r>
    </w:p>
    <w:p>
      <w:pPr>
        <w:ind w:firstLine="480"/>
        <w:rPr>
          <w:shd w:val="clear" w:color="auto" w:fill="FFFFFF"/>
          <w:lang w:bidi="ar"/>
        </w:rPr>
      </w:pPr>
      <w:r>
        <w:rPr>
          <w:shd w:val="clear" w:color="auto" w:fill="FFFFFF"/>
          <w:lang w:bidi="ar"/>
        </w:rPr>
        <w:t>       choosen:arr,</w:t>
      </w:r>
    </w:p>
    <w:p>
      <w:pPr>
        <w:ind w:firstLine="480"/>
        <w:rPr>
          <w:shd w:val="clear" w:color="auto" w:fill="FFFFFF"/>
          <w:lang w:bidi="ar"/>
        </w:rPr>
      </w:pPr>
      <w:r>
        <w:rPr>
          <w:shd w:val="clear" w:color="auto" w:fill="FFFFFF"/>
          <w:lang w:bidi="ar"/>
        </w:rPr>
        <w:t>       choosenkal:parseInt(parseFloat(this.data.choosenkal)-parseFloat(deletetemp[0].info.domain.kal))</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setnum:function(temp)</w:t>
      </w:r>
    </w:p>
    <w:p>
      <w:pPr>
        <w:ind w:firstLine="480"/>
        <w:rPr>
          <w:shd w:val="clear" w:color="auto" w:fill="FFFFFF"/>
          <w:lang w:bidi="ar"/>
        </w:rPr>
      </w:pPr>
      <w:r>
        <w:rPr>
          <w:shd w:val="clear" w:color="auto" w:fill="FFFFFF"/>
          <w:lang w:bidi="ar"/>
        </w:rPr>
        <w:t>   {</w:t>
      </w:r>
    </w:p>
    <w:p>
      <w:pPr>
        <w:ind w:firstLine="480"/>
        <w:rPr>
          <w:shd w:val="clear" w:color="auto" w:fill="FFFFFF"/>
          <w:lang w:bidi="ar"/>
        </w:rPr>
      </w:pPr>
      <w:r>
        <w:rPr>
          <w:shd w:val="clear" w:color="auto" w:fill="FFFFFF"/>
          <w:lang w:bidi="ar"/>
        </w:rPr>
        <w:t>     this.data.focus=true;</w:t>
      </w:r>
    </w:p>
    <w:p>
      <w:pPr>
        <w:ind w:firstLine="480"/>
        <w:rPr>
          <w:shd w:val="clear" w:color="auto" w:fill="FFFFFF"/>
          <w:lang w:bidi="ar"/>
        </w:rPr>
      </w:pPr>
      <w:r>
        <w:rPr>
          <w:shd w:val="clear" w:color="auto" w:fill="FFFFFF"/>
          <w:lang w:bidi="ar"/>
        </w:rPr>
        <w:t>    var input=wx.createSelectorQuery().select('.weui-input')</w:t>
      </w:r>
    </w:p>
    <w:p>
      <w:pPr>
        <w:ind w:firstLine="480"/>
        <w:rPr>
          <w:shd w:val="clear" w:color="auto" w:fill="FFFFFF"/>
          <w:lang w:bidi="ar"/>
        </w:rPr>
      </w:pPr>
      <w:r>
        <w:rPr>
          <w:shd w:val="clear" w:color="auto" w:fill="FFFFFF"/>
          <w:lang w:bidi="ar"/>
        </w:rPr>
        <w:t>    console.log(input)</w:t>
      </w:r>
    </w:p>
    <w:p>
      <w:pPr>
        <w:ind w:firstLine="480"/>
        <w:rPr>
          <w:shd w:val="clear" w:color="auto" w:fill="FFFFFF"/>
          <w:lang w:bidi="ar"/>
        </w:rPr>
      </w:pPr>
      <w:r>
        <w:rPr>
          <w:shd w:val="clear" w:color="auto" w:fill="FFFFFF"/>
          <w:lang w:bidi="ar"/>
        </w:rPr>
        <w:t>    return temp;</w:t>
      </w:r>
    </w:p>
    <w:p>
      <w:pPr>
        <w:ind w:firstLine="480"/>
        <w:rPr>
          <w:shd w:val="clear" w:color="auto" w:fill="FFFFFF"/>
          <w:lang w:bidi="ar"/>
        </w:rPr>
      </w:pPr>
      <w:r>
        <w:rPr>
          <w:shd w:val="clear" w:color="auto" w:fill="FFFFFF"/>
          <w:lang w:bidi="ar"/>
        </w:rPr>
        <w:t>   },</w:t>
      </w:r>
    </w:p>
    <w:p>
      <w:pPr>
        <w:ind w:firstLine="480"/>
      </w:pPr>
      <w:r>
        <w:rPr>
          <w:rFonts w:hint="eastAsia"/>
        </w:rPr>
        <w:t>我的模块效果图如下所示：</w:t>
      </w:r>
    </w:p>
    <w:p>
      <w:pPr>
        <w:ind w:firstLine="480"/>
      </w:pPr>
      <w:r>
        <w:drawing>
          <wp:inline distT="0" distB="0" distL="114300" distR="114300">
            <wp:extent cx="2086610" cy="3722370"/>
            <wp:effectExtent l="0" t="0" r="1270" b="11430"/>
            <wp:docPr id="49" name="图片 49"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我的"/>
                    <pic:cNvPicPr>
                      <a:picLocks noChangeAspect="1"/>
                    </pic:cNvPicPr>
                  </pic:nvPicPr>
                  <pic:blipFill>
                    <a:blip r:embed="rId40"/>
                    <a:stretch>
                      <a:fillRect/>
                    </a:stretch>
                  </pic:blipFill>
                  <pic:spPr>
                    <a:xfrm>
                      <a:off x="0" y="0"/>
                      <a:ext cx="2086610" cy="3722370"/>
                    </a:xfrm>
                    <a:prstGeom prst="rect">
                      <a:avLst/>
                    </a:prstGeom>
                  </pic:spPr>
                </pic:pic>
              </a:graphicData>
            </a:graphic>
          </wp:inline>
        </w:drawing>
      </w:r>
      <w:r>
        <w:rPr>
          <w:rFonts w:hint="eastAsia"/>
        </w:rPr>
        <w:t xml:space="preserve">    </w:t>
      </w:r>
      <w:r>
        <w:drawing>
          <wp:inline distT="0" distB="0" distL="114300" distR="114300">
            <wp:extent cx="2111375" cy="3709670"/>
            <wp:effectExtent l="0" t="0" r="6985" b="8890"/>
            <wp:docPr id="50" name="图片 50" descr="关注粉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关注粉丝"/>
                    <pic:cNvPicPr>
                      <a:picLocks noChangeAspect="1"/>
                    </pic:cNvPicPr>
                  </pic:nvPicPr>
                  <pic:blipFill>
                    <a:blip r:embed="rId41"/>
                    <a:srcRect b="1161"/>
                    <a:stretch>
                      <a:fillRect/>
                    </a:stretch>
                  </pic:blipFill>
                  <pic:spPr>
                    <a:xfrm>
                      <a:off x="0" y="0"/>
                      <a:ext cx="2111375" cy="3709670"/>
                    </a:xfrm>
                    <a:prstGeom prst="rect">
                      <a:avLst/>
                    </a:prstGeom>
                  </pic:spPr>
                </pic:pic>
              </a:graphicData>
            </a:graphic>
          </wp:inline>
        </w:drawing>
      </w:r>
    </w:p>
    <w:p>
      <w:pPr>
        <w:ind w:firstLine="1050" w:firstLineChars="500"/>
      </w:pPr>
      <w:r>
        <w:rPr>
          <w:rFonts w:hint="eastAsia" w:ascii="楷体" w:hAnsi="楷体" w:eastAsia="楷体" w:cs="楷体"/>
          <w:sz w:val="21"/>
          <w:szCs w:val="21"/>
        </w:rPr>
        <w:t>图</w:t>
      </w:r>
      <w:r>
        <w:rPr>
          <w:rFonts w:ascii="楷体" w:hAnsi="楷体" w:eastAsia="楷体" w:cs="楷体"/>
          <w:sz w:val="21"/>
          <w:szCs w:val="21"/>
        </w:rPr>
        <w:t>4</w:t>
      </w:r>
      <w:r>
        <w:rPr>
          <w:rFonts w:hint="eastAsia" w:ascii="楷体" w:hAnsi="楷体" w:eastAsia="楷体" w:cs="楷体"/>
          <w:sz w:val="21"/>
          <w:szCs w:val="21"/>
        </w:rPr>
        <w:t>-23我的页效果图               图</w:t>
      </w:r>
      <w:r>
        <w:rPr>
          <w:rFonts w:ascii="楷体" w:hAnsi="楷体" w:eastAsia="楷体" w:cs="楷体"/>
          <w:sz w:val="21"/>
          <w:szCs w:val="21"/>
        </w:rPr>
        <w:t>4</w:t>
      </w:r>
      <w:r>
        <w:rPr>
          <w:rFonts w:hint="eastAsia" w:ascii="楷体" w:hAnsi="楷体" w:eastAsia="楷体" w:cs="楷体"/>
          <w:sz w:val="21"/>
          <w:szCs w:val="21"/>
        </w:rPr>
        <w:t>-24关注粉丝页效果图</w:t>
      </w:r>
    </w:p>
    <w:p>
      <w:pPr>
        <w:ind w:firstLine="480"/>
      </w:pPr>
      <w:r>
        <w:drawing>
          <wp:inline distT="0" distB="0" distL="114300" distR="114300">
            <wp:extent cx="2153920" cy="3825240"/>
            <wp:effectExtent l="0" t="0" r="10160" b="0"/>
            <wp:docPr id="53" name="图片 53" descr="动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动态"/>
                    <pic:cNvPicPr>
                      <a:picLocks noChangeAspect="1"/>
                    </pic:cNvPicPr>
                  </pic:nvPicPr>
                  <pic:blipFill>
                    <a:blip r:embed="rId42"/>
                    <a:stretch>
                      <a:fillRect/>
                    </a:stretch>
                  </pic:blipFill>
                  <pic:spPr>
                    <a:xfrm>
                      <a:off x="0" y="0"/>
                      <a:ext cx="2153920" cy="3825240"/>
                    </a:xfrm>
                    <a:prstGeom prst="rect">
                      <a:avLst/>
                    </a:prstGeom>
                  </pic:spPr>
                </pic:pic>
              </a:graphicData>
            </a:graphic>
          </wp:inline>
        </w:drawing>
      </w:r>
      <w:r>
        <w:rPr>
          <w:rFonts w:hint="eastAsia"/>
        </w:rPr>
        <w:t xml:space="preserve">    </w:t>
      </w:r>
      <w:r>
        <w:drawing>
          <wp:inline distT="0" distB="0" distL="114300" distR="114300">
            <wp:extent cx="2141855" cy="3796665"/>
            <wp:effectExtent l="0" t="0" r="6985" b="13335"/>
            <wp:docPr id="54" name="图片 54" descr="饮食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饮食规划"/>
                    <pic:cNvPicPr>
                      <a:picLocks noChangeAspect="1"/>
                    </pic:cNvPicPr>
                  </pic:nvPicPr>
                  <pic:blipFill>
                    <a:blip r:embed="rId43"/>
                    <a:stretch>
                      <a:fillRect/>
                    </a:stretch>
                  </pic:blipFill>
                  <pic:spPr>
                    <a:xfrm>
                      <a:off x="0" y="0"/>
                      <a:ext cx="2141855" cy="3796665"/>
                    </a:xfrm>
                    <a:prstGeom prst="rect">
                      <a:avLst/>
                    </a:prstGeom>
                  </pic:spPr>
                </pic:pic>
              </a:graphicData>
            </a:graphic>
          </wp:inline>
        </w:drawing>
      </w:r>
    </w:p>
    <w:p>
      <w:pPr>
        <w:ind w:firstLine="1260" w:firstLineChars="600"/>
        <w:rPr>
          <w:rFonts w:ascii="楷体" w:hAnsi="楷体" w:eastAsia="楷体" w:cs="楷体"/>
          <w:sz w:val="21"/>
          <w:szCs w:val="21"/>
        </w:rPr>
      </w:pPr>
      <w:r>
        <w:rPr>
          <w:rFonts w:hint="eastAsia" w:ascii="楷体" w:hAnsi="楷体" w:eastAsia="楷体" w:cs="楷体"/>
          <w:sz w:val="21"/>
          <w:szCs w:val="21"/>
        </w:rPr>
        <w:t>图</w:t>
      </w:r>
      <w:r>
        <w:rPr>
          <w:rFonts w:ascii="楷体" w:hAnsi="楷体" w:eastAsia="楷体" w:cs="楷体"/>
          <w:sz w:val="21"/>
          <w:szCs w:val="21"/>
        </w:rPr>
        <w:t>4</w:t>
      </w:r>
      <w:r>
        <w:rPr>
          <w:rFonts w:hint="eastAsia" w:ascii="楷体" w:hAnsi="楷体" w:eastAsia="楷体" w:cs="楷体"/>
          <w:sz w:val="21"/>
          <w:szCs w:val="21"/>
        </w:rPr>
        <w:t>-25动态页效果图               图</w:t>
      </w:r>
      <w:r>
        <w:rPr>
          <w:rFonts w:ascii="楷体" w:hAnsi="楷体" w:eastAsia="楷体" w:cs="楷体"/>
          <w:sz w:val="21"/>
          <w:szCs w:val="21"/>
        </w:rPr>
        <w:t>4</w:t>
      </w:r>
      <w:r>
        <w:rPr>
          <w:rFonts w:hint="eastAsia" w:ascii="楷体" w:hAnsi="楷体" w:eastAsia="楷体" w:cs="楷体"/>
          <w:sz w:val="21"/>
          <w:szCs w:val="21"/>
        </w:rPr>
        <w:t>-26饮食规划页效果图</w:t>
      </w:r>
    </w:p>
    <w:p>
      <w:pPr>
        <w:ind w:firstLine="480"/>
      </w:pPr>
      <w:r>
        <w:drawing>
          <wp:inline distT="0" distB="0" distL="114300" distR="114300">
            <wp:extent cx="2200275" cy="3921760"/>
            <wp:effectExtent l="0" t="0" r="9525" b="10160"/>
            <wp:docPr id="61" name="图片 61" descr="编辑食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编辑食谱"/>
                    <pic:cNvPicPr>
                      <a:picLocks noChangeAspect="1"/>
                    </pic:cNvPicPr>
                  </pic:nvPicPr>
                  <pic:blipFill>
                    <a:blip r:embed="rId44"/>
                    <a:stretch>
                      <a:fillRect/>
                    </a:stretch>
                  </pic:blipFill>
                  <pic:spPr>
                    <a:xfrm>
                      <a:off x="0" y="0"/>
                      <a:ext cx="2200275" cy="3921760"/>
                    </a:xfrm>
                    <a:prstGeom prst="rect">
                      <a:avLst/>
                    </a:prstGeom>
                  </pic:spPr>
                </pic:pic>
              </a:graphicData>
            </a:graphic>
          </wp:inline>
        </w:drawing>
      </w:r>
      <w:r>
        <w:rPr>
          <w:rFonts w:hint="eastAsia"/>
        </w:rPr>
        <w:t xml:space="preserve">    </w:t>
      </w:r>
      <w:r>
        <w:drawing>
          <wp:inline distT="0" distB="0" distL="114300" distR="114300">
            <wp:extent cx="2202180" cy="3921125"/>
            <wp:effectExtent l="0" t="0" r="7620" b="10795"/>
            <wp:docPr id="62" name="图片 62" descr="选择主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选择主食"/>
                    <pic:cNvPicPr>
                      <a:picLocks noChangeAspect="1"/>
                    </pic:cNvPicPr>
                  </pic:nvPicPr>
                  <pic:blipFill>
                    <a:blip r:embed="rId45"/>
                    <a:stretch>
                      <a:fillRect/>
                    </a:stretch>
                  </pic:blipFill>
                  <pic:spPr>
                    <a:xfrm>
                      <a:off x="0" y="0"/>
                      <a:ext cx="2202180" cy="3921125"/>
                    </a:xfrm>
                    <a:prstGeom prst="rect">
                      <a:avLst/>
                    </a:prstGeom>
                  </pic:spPr>
                </pic:pic>
              </a:graphicData>
            </a:graphic>
          </wp:inline>
        </w:drawing>
      </w:r>
    </w:p>
    <w:p>
      <w:pPr>
        <w:pStyle w:val="5"/>
      </w:pPr>
      <w:r>
        <w:rPr>
          <w:rFonts w:hint="eastAsia"/>
        </w:rPr>
        <w:t>图</w:t>
      </w:r>
      <w:r>
        <w:t>4</w:t>
      </w:r>
      <w:r>
        <w:rPr>
          <w:rFonts w:hint="eastAsia"/>
        </w:rPr>
        <w:t>-27编辑食谱页效果图                图</w:t>
      </w:r>
      <w:r>
        <w:t>4</w:t>
      </w:r>
      <w:r>
        <w:rPr>
          <w:rFonts w:hint="eastAsia"/>
        </w:rPr>
        <w:t>-28选择主食页效果图</w:t>
      </w:r>
    </w:p>
    <w:p>
      <w:pPr>
        <w:pStyle w:val="3"/>
      </w:pPr>
      <w:bookmarkStart w:id="66" w:name="_Toc44195944"/>
      <w:r>
        <w:rPr>
          <w:rFonts w:hint="eastAsia"/>
        </w:rPr>
        <w:t>4</w:t>
      </w:r>
      <w:r>
        <w:t>.6</w:t>
      </w:r>
      <w:r>
        <w:rPr>
          <w:rFonts w:hint="eastAsia"/>
        </w:rPr>
        <w:t>本章小结</w:t>
      </w:r>
      <w:bookmarkEnd w:id="66"/>
    </w:p>
    <w:p>
      <w:pPr>
        <w:ind w:firstLine="480"/>
      </w:pPr>
      <w:r>
        <w:rPr>
          <w:rFonts w:hint="eastAsia"/>
        </w:rPr>
        <w:t>本章节对“Nfat”小程序的具体程序流程图、时序图、主要实现代码以及界面效果图进行了展示和介绍。</w:t>
      </w:r>
      <w:r>
        <w:t>通过本章详细设计和实现的结果，基本完成了整个系统的设计和实现。</w:t>
      </w:r>
    </w:p>
    <w:p>
      <w:pPr>
        <w:ind w:firstLine="480"/>
        <w:rPr>
          <w:rFonts w:hint="eastAsia"/>
        </w:rPr>
      </w:pPr>
    </w:p>
    <w:p>
      <w:pPr>
        <w:pStyle w:val="5"/>
        <w:jc w:val="both"/>
      </w:pPr>
      <w:r>
        <w:rPr>
          <w:rFonts w:hint="eastAsia"/>
        </w:rPr>
        <w:br w:type="page"/>
      </w:r>
    </w:p>
    <w:p>
      <w:pPr>
        <w:pStyle w:val="2"/>
        <w:spacing w:before="312" w:after="312"/>
      </w:pPr>
      <w:bookmarkStart w:id="67" w:name="_Toc44195945"/>
      <w:r>
        <w:t>5</w:t>
      </w:r>
      <w:r>
        <w:rPr>
          <w:rFonts w:hint="eastAsia"/>
        </w:rPr>
        <w:t>系统测试</w:t>
      </w:r>
      <w:bookmarkEnd w:id="67"/>
    </w:p>
    <w:p>
      <w:pPr>
        <w:pStyle w:val="3"/>
      </w:pPr>
      <w:bookmarkStart w:id="68" w:name="_Toc44195946"/>
      <w:r>
        <w:t>5</w:t>
      </w:r>
      <w:r>
        <w:rPr>
          <w:rFonts w:hint="eastAsia"/>
        </w:rPr>
        <w:t>.1测试目的</w:t>
      </w:r>
      <w:bookmarkEnd w:id="68"/>
    </w:p>
    <w:p>
      <w:pPr>
        <w:ind w:firstLine="480"/>
      </w:pPr>
      <w:r>
        <w:t>虽然在</w:t>
      </w:r>
      <w:r>
        <w:rPr>
          <w:rFonts w:hint="eastAsia"/>
        </w:rPr>
        <w:t>系统</w:t>
      </w:r>
      <w:r>
        <w:t>开发的各个阶段都采取了严格的技术审查，但是难免会有一些遗漏与差错，如果不及时纠正，将</w:t>
      </w:r>
      <w:r>
        <w:rPr>
          <w:rFonts w:hint="eastAsia"/>
        </w:rPr>
        <w:t>对系统</w:t>
      </w:r>
      <w:r>
        <w:t>造成很大的影响</w:t>
      </w:r>
      <w:r>
        <w:rPr>
          <w:rFonts w:hint="eastAsia"/>
        </w:rPr>
        <w:t>，</w:t>
      </w:r>
      <w:r>
        <w:t>严重的话还会出现横向越权，即</w:t>
      </w:r>
      <w:r>
        <w:rPr>
          <w:rFonts w:hint="eastAsia"/>
        </w:rPr>
        <w:t>系统</w:t>
      </w:r>
      <w:r>
        <w:t>漏洞太多，无法正常上线运营。</w:t>
      </w:r>
    </w:p>
    <w:p>
      <w:pPr>
        <w:ind w:firstLine="480"/>
      </w:pPr>
      <w:r>
        <w:t>简而言之，测试的最终目标是保证最终交给用户的产品的功能</w:t>
      </w:r>
      <w:r>
        <w:rPr>
          <w:rFonts w:hint="eastAsia"/>
        </w:rPr>
        <w:t>不仅</w:t>
      </w:r>
      <w:r>
        <w:t>符合用户的需求，还保证系统的可靠性和安全性，</w:t>
      </w:r>
      <w:r>
        <w:rPr>
          <w:rFonts w:hint="eastAsia"/>
        </w:rPr>
        <w:t>使系统最大程度上满足用户的需求。</w:t>
      </w:r>
    </w:p>
    <w:p>
      <w:pPr>
        <w:pStyle w:val="3"/>
      </w:pPr>
      <w:bookmarkStart w:id="69" w:name="_Toc44195947"/>
      <w:r>
        <w:t>5</w:t>
      </w:r>
      <w:r>
        <w:rPr>
          <w:rFonts w:hint="eastAsia"/>
        </w:rPr>
        <w:t>.2测试环境</w:t>
      </w:r>
      <w:bookmarkEnd w:id="69"/>
    </w:p>
    <w:p>
      <w:pPr>
        <w:ind w:firstLine="480"/>
      </w:pPr>
      <w:r>
        <w:rPr>
          <w:rFonts w:hint="eastAsia"/>
        </w:rPr>
        <w:t>硬件资源：云端服务器，装备Windows操作系统的计算机。</w:t>
      </w:r>
    </w:p>
    <w:p>
      <w:pPr>
        <w:ind w:firstLine="480"/>
      </w:pPr>
      <w:r>
        <w:rPr>
          <w:rFonts w:hint="eastAsia"/>
        </w:rPr>
        <w:t>软件资源：使用junit</w:t>
      </w:r>
      <w:r>
        <w:t>4</w:t>
      </w:r>
      <w:r>
        <w:rPr>
          <w:rFonts w:hint="eastAsia"/>
        </w:rPr>
        <w:t>技术实现自动化测试，IDEA为开发环境，jacoco为校验语句覆盖技术，maven为jar包及项目管理工具，jmock为模拟接口技术，组成所有测试环境。</w:t>
      </w:r>
    </w:p>
    <w:p>
      <w:pPr>
        <w:pStyle w:val="3"/>
      </w:pPr>
      <w:bookmarkStart w:id="70" w:name="_Toc44195948"/>
      <w:r>
        <w:t>5</w:t>
      </w:r>
      <w:r>
        <w:rPr>
          <w:rFonts w:hint="eastAsia"/>
        </w:rPr>
        <w:t>.3测试范围</w:t>
      </w:r>
      <w:bookmarkEnd w:id="70"/>
    </w:p>
    <w:p>
      <w:pPr>
        <w:ind w:firstLine="480"/>
        <w:rPr>
          <w:szCs w:val="22"/>
        </w:rPr>
      </w:pPr>
      <w:r>
        <w:rPr>
          <w:rFonts w:hint="eastAsia"/>
          <w:szCs w:val="22"/>
        </w:rPr>
        <w:t>单元测试范围：主要测试com.nofat.controller.Auth.java，com/nofat/util/NfatUtil.java，com/nofat/util/MyString.java三个重要单元。</w:t>
      </w:r>
    </w:p>
    <w:p>
      <w:pPr>
        <w:ind w:firstLine="480"/>
      </w:pPr>
      <w:r>
        <w:rPr>
          <w:rFonts w:hint="eastAsia"/>
        </w:rPr>
        <w:t>功能测试范围：首页模块，训练模块，商城模块，pk模块，我的模块。</w:t>
      </w:r>
    </w:p>
    <w:p>
      <w:pPr>
        <w:pStyle w:val="3"/>
      </w:pPr>
      <w:bookmarkStart w:id="71" w:name="_Toc44195949"/>
      <w:r>
        <w:t>5</w:t>
      </w:r>
      <w:r>
        <w:rPr>
          <w:rFonts w:hint="eastAsia"/>
        </w:rPr>
        <w:t>.4测试策略</w:t>
      </w:r>
      <w:bookmarkEnd w:id="71"/>
    </w:p>
    <w:p>
      <w:pPr>
        <w:ind w:firstLine="480"/>
        <w:rPr>
          <w:szCs w:val="24"/>
        </w:rPr>
      </w:pPr>
      <w:r>
        <w:rPr>
          <w:szCs w:val="24"/>
        </w:rPr>
        <w:t>黑盒测试</w:t>
      </w:r>
      <w:r>
        <w:rPr>
          <w:rFonts w:hint="eastAsia"/>
          <w:szCs w:val="24"/>
        </w:rPr>
        <w:t>法，用于功能测试，</w:t>
      </w:r>
      <w:r>
        <w:rPr>
          <w:szCs w:val="24"/>
        </w:rPr>
        <w:t>暂时不考虑程序内部逻辑结构，系统中</w:t>
      </w:r>
      <w:r>
        <w:rPr>
          <w:rFonts w:hint="eastAsia"/>
          <w:szCs w:val="24"/>
        </w:rPr>
        <w:t>通过不同的用户登录，选择不同的功能跳转对应的页面，然后轮番测试界面的对应功能是否能正常使用。</w:t>
      </w:r>
    </w:p>
    <w:p>
      <w:pPr>
        <w:ind w:firstLine="480"/>
      </w:pPr>
      <w:r>
        <w:rPr>
          <w:rFonts w:hint="eastAsia"/>
          <w:szCs w:val="24"/>
        </w:rPr>
        <w:t>白盒测试法，用于单元测试，对程序语句进行一一审查遍历，实现高效语句覆盖率，以发现错误。</w:t>
      </w:r>
    </w:p>
    <w:p>
      <w:pPr>
        <w:pStyle w:val="3"/>
      </w:pPr>
      <w:bookmarkStart w:id="72" w:name="_Toc44195950"/>
      <w:r>
        <w:t>5.5</w:t>
      </w:r>
      <w:r>
        <w:rPr>
          <w:rFonts w:hint="eastAsia"/>
        </w:rPr>
        <w:t>单元测试用例</w:t>
      </w:r>
      <w:bookmarkEnd w:id="72"/>
    </w:p>
    <w:p>
      <w:pPr>
        <w:pStyle w:val="4"/>
      </w:pPr>
      <w:bookmarkStart w:id="73" w:name="_Toc44195951"/>
      <w:r>
        <w:t>5.5.1</w:t>
      </w:r>
      <w:r>
        <w:rPr>
          <w:rFonts w:hint="eastAsia"/>
        </w:rPr>
        <w:t>登录单元Auth</w:t>
      </w:r>
      <w:r>
        <w:t>.</w:t>
      </w:r>
      <w:r>
        <w:rPr>
          <w:rFonts w:hint="eastAsia"/>
        </w:rPr>
        <w:t>java测试</w:t>
      </w:r>
      <w:bookmarkEnd w:id="73"/>
    </w:p>
    <w:p>
      <w:pPr>
        <w:pStyle w:val="5"/>
      </w:pPr>
      <w:r>
        <w:rPr>
          <w:rFonts w:hint="eastAsia"/>
        </w:rPr>
        <w:t>表</w:t>
      </w:r>
      <w:r>
        <w:t>5</w:t>
      </w:r>
      <w:r>
        <w:rPr>
          <w:rFonts w:hint="eastAsia"/>
        </w:rPr>
        <w:t>-1用户登录测试表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1757"/>
        <w:gridCol w:w="475"/>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1</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J</w:t>
            </w:r>
            <w:r>
              <w:rPr>
                <w:rFonts w:hint="eastAsia"/>
                <w:szCs w:val="21"/>
              </w:rPr>
              <w:t>unit，jacoco</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单</w:t>
            </w:r>
            <w:r>
              <w:rPr>
                <w:szCs w:val="21"/>
              </w:rPr>
              <w:t>1-Auth-</w:t>
            </w:r>
            <w:r>
              <w:rPr>
                <w:rFonts w:hint="eastAsia"/>
                <w:szCs w:val="21"/>
              </w:rPr>
              <w:t>login(</w:t>
            </w:r>
            <w:r>
              <w:rPr>
                <w:szCs w:val="21"/>
              </w:rPr>
              <w:t>)</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功能模块</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用户登录</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林建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该模块实现用户登录</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确保该单元功能正常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1"/>
              </w:numPr>
              <w:spacing w:line="372" w:lineRule="auto"/>
              <w:ind w:firstLineChars="0"/>
              <w:rPr>
                <w:szCs w:val="21"/>
              </w:rPr>
            </w:pPr>
            <w:r>
              <w:rPr>
                <w:rFonts w:hint="eastAsia"/>
                <w:szCs w:val="21"/>
              </w:rPr>
              <w:t>分析代码</w:t>
            </w:r>
          </w:p>
          <w:p>
            <w:pPr>
              <w:numPr>
                <w:ilvl w:val="0"/>
                <w:numId w:val="11"/>
              </w:numPr>
              <w:spacing w:line="372" w:lineRule="auto"/>
              <w:ind w:firstLineChars="0"/>
              <w:rPr>
                <w:szCs w:val="21"/>
              </w:rPr>
            </w:pPr>
            <w:r>
              <w:rPr>
                <w:rFonts w:hint="eastAsia"/>
                <w:szCs w:val="21"/>
              </w:rPr>
              <w:t>创建测试用例</w:t>
            </w:r>
          </w:p>
          <w:p>
            <w:pPr>
              <w:numPr>
                <w:ilvl w:val="0"/>
                <w:numId w:val="11"/>
              </w:numPr>
              <w:spacing w:line="372" w:lineRule="auto"/>
              <w:ind w:firstLineChars="0"/>
              <w:rPr>
                <w:szCs w:val="21"/>
              </w:rPr>
            </w:pPr>
            <w:r>
              <w:rPr>
                <w:rFonts w:hint="eastAsia"/>
                <w:szCs w:val="21"/>
              </w:rPr>
              <w:t>用junit技术实现测试用例</w:t>
            </w:r>
          </w:p>
          <w:p>
            <w:pPr>
              <w:numPr>
                <w:ilvl w:val="0"/>
                <w:numId w:val="11"/>
              </w:numPr>
              <w:spacing w:line="372" w:lineRule="auto"/>
              <w:ind w:firstLineChars="0"/>
              <w:rPr>
                <w:szCs w:val="21"/>
              </w:rPr>
            </w:pPr>
            <w:r>
              <w:rPr>
                <w:rFonts w:hint="eastAsia"/>
                <w:szCs w:val="21"/>
              </w:rPr>
              <w:t>分析测试结果，改善测试用例，记录测试结果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"不拉不拉","/gCTEGNMxaoSEilwiBrNIw==",""</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JsonData{data=code不能为空！, success=false}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"不拉不拉","不拉不拉","126"</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JsonData{data=无效的code！, success=false}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抛出异常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"caRkVrteB0IuNV/eiUBcjrJYN3Qvv50nADvj8bIv3yEFRQI+Uf3gE8kRNOUfqhzZen","/gCTEGNMxaoSEilwiBrNIw==","023pzP1p18u2Lk0aVs3p1"</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true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6"/>
      </w:pPr>
      <w:r>
        <w:rPr>
          <w:rFonts w:hint="eastAsia"/>
        </w:rPr>
        <w:t>续表</w:t>
      </w:r>
      <w:r>
        <w:t>5</w:t>
      </w:r>
      <w:r>
        <w:rPr>
          <w:rFonts w:hint="eastAsia"/>
        </w:rPr>
        <w:t>-1用户登录测试表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2232"/>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"斯国一","/gCTEGNMxaoSEilwiBrNIw==","023pzP1p18u2Lk0aVs3p1"</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JsonData{data=无效的code！, success=false}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5"/>
      </w:pPr>
      <w:r>
        <w:rPr>
          <w:rFonts w:hint="eastAsia"/>
        </w:rPr>
        <w:t>表</w:t>
      </w:r>
      <w:r>
        <w:t>5</w:t>
      </w:r>
      <w:r>
        <w:rPr>
          <w:rFonts w:hint="eastAsia"/>
        </w:rPr>
        <w:t>-2登录校验测试表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1757"/>
        <w:gridCol w:w="475"/>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J</w:t>
            </w:r>
            <w:r>
              <w:rPr>
                <w:rFonts w:hint="eastAsia"/>
                <w:szCs w:val="21"/>
              </w:rPr>
              <w:t>unit，jacoco</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单</w:t>
            </w:r>
            <w:r>
              <w:rPr>
                <w:szCs w:val="21"/>
              </w:rPr>
              <w:t>1-Auth-</w:t>
            </w:r>
            <w:r>
              <w:rPr>
                <w:rFonts w:hint="eastAsia"/>
                <w:szCs w:val="21"/>
              </w:rPr>
              <w:t>check(</w:t>
            </w:r>
            <w:r>
              <w:rPr>
                <w:szCs w:val="21"/>
              </w:rPr>
              <w:t>)</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功能模块</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用户登录</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林建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该模块实现用户登录校验</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确保该单元功能正常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1"/>
              </w:numPr>
              <w:spacing w:line="372" w:lineRule="auto"/>
              <w:ind w:firstLineChars="0"/>
              <w:rPr>
                <w:szCs w:val="21"/>
              </w:rPr>
            </w:pPr>
            <w:r>
              <w:rPr>
                <w:rFonts w:hint="eastAsia"/>
                <w:szCs w:val="21"/>
              </w:rPr>
              <w:t>分析代码</w:t>
            </w:r>
          </w:p>
          <w:p>
            <w:pPr>
              <w:numPr>
                <w:ilvl w:val="0"/>
                <w:numId w:val="11"/>
              </w:numPr>
              <w:spacing w:line="372" w:lineRule="auto"/>
              <w:ind w:firstLineChars="0"/>
              <w:rPr>
                <w:szCs w:val="21"/>
              </w:rPr>
            </w:pPr>
            <w:r>
              <w:rPr>
                <w:rFonts w:hint="eastAsia"/>
                <w:szCs w:val="21"/>
              </w:rPr>
              <w:t>创建测试用例</w:t>
            </w:r>
          </w:p>
          <w:p>
            <w:pPr>
              <w:numPr>
                <w:ilvl w:val="0"/>
                <w:numId w:val="11"/>
              </w:numPr>
              <w:spacing w:line="372" w:lineRule="auto"/>
              <w:ind w:firstLineChars="0"/>
              <w:rPr>
                <w:szCs w:val="21"/>
              </w:rPr>
            </w:pPr>
            <w:r>
              <w:rPr>
                <w:rFonts w:hint="eastAsia"/>
                <w:szCs w:val="21"/>
              </w:rPr>
              <w:t>用junit技术实现测试用例</w:t>
            </w:r>
          </w:p>
          <w:p>
            <w:pPr>
              <w:numPr>
                <w:ilvl w:val="0"/>
                <w:numId w:val="11"/>
              </w:numPr>
              <w:spacing w:line="372" w:lineRule="auto"/>
              <w:ind w:firstLineChars="0"/>
              <w:rPr>
                <w:szCs w:val="21"/>
              </w:rPr>
            </w:pPr>
            <w:r>
              <w:rPr>
                <w:rFonts w:hint="eastAsia"/>
                <w:szCs w:val="21"/>
              </w:rPr>
              <w:t>分析测试结果，改善测试用例，记录测试结果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N</w:t>
            </w:r>
            <w:r>
              <w:rPr>
                <w:rFonts w:hint="eastAsia"/>
                <w:szCs w:val="21"/>
              </w:rPr>
              <w:t>ull</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JsonData{data=无效的token！, success=false}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JsonData{data=无效的token！, success=false}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"023pzP1p18u2Lk0aVs3p1bsV1p1pzP1g"</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JsonData{data=token已过期，请重新登录！, success=false}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"043c8Cc51ch4FR1JfSc51ItAc51c8Ccg"</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true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4"/>
      </w:pPr>
      <w:bookmarkStart w:id="74" w:name="_Toc44195952"/>
      <w:r>
        <w:t>5.5.2</w:t>
      </w:r>
      <w:r>
        <w:rPr>
          <w:rFonts w:hint="eastAsia"/>
        </w:rPr>
        <w:t>工具类My</w:t>
      </w:r>
      <w:r>
        <w:t>String.</w:t>
      </w:r>
      <w:r>
        <w:rPr>
          <w:rFonts w:hint="eastAsia"/>
        </w:rPr>
        <w:t>java测试</w:t>
      </w:r>
      <w:bookmarkEnd w:id="74"/>
    </w:p>
    <w:p>
      <w:pPr>
        <w:pStyle w:val="5"/>
      </w:pPr>
      <w:r>
        <w:rPr>
          <w:rFonts w:hint="eastAsia"/>
        </w:rPr>
        <w:t>表</w:t>
      </w:r>
      <w:r>
        <w:t>5</w:t>
      </w:r>
      <w:r>
        <w:rPr>
          <w:rFonts w:hint="eastAsia"/>
        </w:rPr>
        <w:t>-3单元测试表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1757"/>
        <w:gridCol w:w="475"/>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bookmarkStart w:id="75" w:name="_Hlk43593173"/>
            <w:r>
              <w:rPr>
                <w:rFonts w:hint="eastAsia"/>
                <w:szCs w:val="21"/>
              </w:rPr>
              <w:t>测试编号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3</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J</w:t>
            </w:r>
            <w:r>
              <w:rPr>
                <w:rFonts w:hint="eastAsia"/>
                <w:szCs w:val="21"/>
              </w:rPr>
              <w:t>unit，jacoco</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单</w:t>
            </w:r>
            <w:r>
              <w:rPr>
                <w:szCs w:val="21"/>
              </w:rPr>
              <w:t>2-</w:t>
            </w:r>
            <w:r>
              <w:rPr>
                <w:rFonts w:hint="eastAsia"/>
                <w:szCs w:val="21"/>
              </w:rPr>
              <w:t>MyString</w:t>
            </w:r>
            <w:r>
              <w:rPr>
                <w:szCs w:val="21"/>
              </w:rPr>
              <w:t>-</w:t>
            </w:r>
            <w:r>
              <w:rPr>
                <w:rFonts w:hint="eastAsia"/>
                <w:szCs w:val="21"/>
              </w:rPr>
              <w:t>IsEmpty(</w:t>
            </w:r>
            <w:r>
              <w:rPr>
                <w:szCs w:val="21"/>
              </w:rPr>
              <w:t>)</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功能模块</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工具</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林建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该功能实现基础工具类String的空值判断</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确保该单元功能正常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1"/>
              </w:numPr>
              <w:spacing w:line="372" w:lineRule="auto"/>
              <w:ind w:firstLineChars="0"/>
              <w:rPr>
                <w:szCs w:val="21"/>
              </w:rPr>
            </w:pPr>
            <w:r>
              <w:rPr>
                <w:rFonts w:hint="eastAsia"/>
                <w:szCs w:val="21"/>
              </w:rPr>
              <w:t>分析代码</w:t>
            </w:r>
          </w:p>
          <w:p>
            <w:pPr>
              <w:numPr>
                <w:ilvl w:val="0"/>
                <w:numId w:val="11"/>
              </w:numPr>
              <w:spacing w:line="372" w:lineRule="auto"/>
              <w:ind w:firstLineChars="0"/>
              <w:rPr>
                <w:szCs w:val="21"/>
              </w:rPr>
            </w:pPr>
            <w:r>
              <w:rPr>
                <w:rFonts w:hint="eastAsia"/>
                <w:szCs w:val="21"/>
              </w:rPr>
              <w:t>创建测试用例</w:t>
            </w:r>
          </w:p>
          <w:p>
            <w:pPr>
              <w:numPr>
                <w:ilvl w:val="0"/>
                <w:numId w:val="11"/>
              </w:numPr>
              <w:spacing w:line="372" w:lineRule="auto"/>
              <w:ind w:firstLineChars="0"/>
              <w:rPr>
                <w:szCs w:val="21"/>
              </w:rPr>
            </w:pPr>
            <w:r>
              <w:rPr>
                <w:rFonts w:hint="eastAsia"/>
                <w:szCs w:val="21"/>
              </w:rPr>
              <w:t>用junit技术实现测试用例</w:t>
            </w:r>
          </w:p>
          <w:p>
            <w:pPr>
              <w:numPr>
                <w:ilvl w:val="0"/>
                <w:numId w:val="11"/>
              </w:numPr>
              <w:spacing w:line="372" w:lineRule="auto"/>
              <w:ind w:firstLineChars="0"/>
              <w:rPr>
                <w:szCs w:val="21"/>
              </w:rPr>
            </w:pPr>
            <w:r>
              <w:rPr>
                <w:rFonts w:hint="eastAsia"/>
                <w:szCs w:val="21"/>
              </w:rPr>
              <w:t>分析测试结果，改善测试用例，记录测试结果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true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N</w:t>
            </w:r>
            <w:r>
              <w:rPr>
                <w:rFonts w:hint="eastAsia"/>
                <w:szCs w:val="21"/>
              </w:rPr>
              <w:t>ull</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true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false</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w:t>
            </w:r>
            <w:r>
              <w:rPr>
                <w:rFonts w:hint="eastAsia"/>
                <w:szCs w:val="21"/>
              </w:rPr>
              <w:t>psd</w:t>
            </w:r>
            <w:r>
              <w:rPr>
                <w:szCs w:val="21"/>
              </w:rPr>
              <w:t>"</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w:t>
            </w:r>
            <w:r>
              <w:rPr>
                <w:rFonts w:hint="eastAsia"/>
                <w:szCs w:val="21"/>
              </w:rPr>
              <w:t>/</w:t>
            </w:r>
            <w:r>
              <w:rPr>
                <w:szCs w:val="21"/>
              </w:rPr>
              <w:t>n"</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bookmarkEnd w:id="75"/>
    </w:tbl>
    <w:p>
      <w:pPr>
        <w:pStyle w:val="4"/>
      </w:pPr>
      <w:bookmarkStart w:id="76" w:name="_Toc44195953"/>
      <w:r>
        <w:t>5.5.3</w:t>
      </w:r>
      <w:r>
        <w:rPr>
          <w:rFonts w:hint="eastAsia"/>
        </w:rPr>
        <w:t>动态服务层</w:t>
      </w:r>
      <w:r>
        <w:t>DynamicServiceImpl.java</w:t>
      </w:r>
      <w:r>
        <w:rPr>
          <w:rFonts w:hint="eastAsia"/>
        </w:rPr>
        <w:t>单元测试</w:t>
      </w:r>
      <w:bookmarkEnd w:id="76"/>
    </w:p>
    <w:p>
      <w:pPr>
        <w:pStyle w:val="5"/>
      </w:pPr>
      <w:r>
        <w:rPr>
          <w:rFonts w:hint="eastAsia"/>
        </w:rPr>
        <w:t>表</w:t>
      </w:r>
      <w:r>
        <w:t>5</w:t>
      </w:r>
      <w:r>
        <w:rPr>
          <w:rFonts w:hint="eastAsia"/>
        </w:rPr>
        <w:t>-4动态查找测试表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1757"/>
        <w:gridCol w:w="27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4</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J</w:t>
            </w:r>
            <w:r>
              <w:rPr>
                <w:rFonts w:hint="eastAsia"/>
                <w:szCs w:val="21"/>
              </w:rPr>
              <w:t>unit，jmock，jacoco</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单</w:t>
            </w:r>
            <w:r>
              <w:rPr>
                <w:szCs w:val="21"/>
              </w:rPr>
              <w:t>3-</w:t>
            </w:r>
            <w:r>
              <w:t>DynamicServiceImpl</w:t>
            </w:r>
            <w:r>
              <w:rPr>
                <w:szCs w:val="21"/>
              </w:rPr>
              <w:t>- findAttention</w:t>
            </w:r>
            <w:r>
              <w:rPr>
                <w:rFonts w:hint="eastAsia"/>
                <w:szCs w:val="21"/>
              </w:rPr>
              <w:t xml:space="preserve"> (</w:t>
            </w:r>
            <w:r>
              <w:rPr>
                <w:szCs w:val="21"/>
              </w:rPr>
              <w:t>)</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功能模块</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工具</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林建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该方法实现动态查找功能</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确保该单元功能正常</w:t>
            </w:r>
          </w:p>
        </w:tc>
      </w:tr>
    </w:tbl>
    <w:p>
      <w:pPr>
        <w:pStyle w:val="6"/>
      </w:pPr>
      <w:r>
        <w:rPr>
          <w:rFonts w:hint="eastAsia"/>
        </w:rPr>
        <w:t>续表</w:t>
      </w:r>
      <w:r>
        <w:t>5</w:t>
      </w:r>
      <w:r>
        <w:rPr>
          <w:rFonts w:hint="eastAsia"/>
        </w:rPr>
        <w:t>-4动态查找测试表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2232"/>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1"/>
              </w:numPr>
              <w:spacing w:line="372" w:lineRule="auto"/>
              <w:ind w:firstLineChars="0"/>
              <w:rPr>
                <w:szCs w:val="21"/>
              </w:rPr>
            </w:pPr>
            <w:r>
              <w:rPr>
                <w:rFonts w:hint="eastAsia"/>
                <w:szCs w:val="21"/>
              </w:rPr>
              <w:t>分析代码</w:t>
            </w:r>
          </w:p>
          <w:p>
            <w:pPr>
              <w:numPr>
                <w:ilvl w:val="0"/>
                <w:numId w:val="11"/>
              </w:numPr>
              <w:spacing w:line="372" w:lineRule="auto"/>
              <w:ind w:firstLineChars="0"/>
              <w:rPr>
                <w:szCs w:val="21"/>
              </w:rPr>
            </w:pPr>
            <w:r>
              <w:rPr>
                <w:rFonts w:hint="eastAsia"/>
                <w:szCs w:val="21"/>
              </w:rPr>
              <w:t>创建测试用例</w:t>
            </w:r>
          </w:p>
          <w:p>
            <w:pPr>
              <w:numPr>
                <w:ilvl w:val="0"/>
                <w:numId w:val="11"/>
              </w:numPr>
              <w:spacing w:line="372" w:lineRule="auto"/>
              <w:ind w:firstLineChars="0"/>
              <w:rPr>
                <w:szCs w:val="21"/>
              </w:rPr>
            </w:pPr>
            <w:r>
              <w:rPr>
                <w:rFonts w:hint="eastAsia"/>
                <w:szCs w:val="21"/>
              </w:rPr>
              <w:t>用junit技术和jmock模拟实现测试用例</w:t>
            </w:r>
          </w:p>
          <w:p>
            <w:pPr>
              <w:numPr>
                <w:ilvl w:val="0"/>
                <w:numId w:val="11"/>
              </w:numPr>
              <w:spacing w:line="372" w:lineRule="auto"/>
              <w:ind w:firstLineChars="0"/>
              <w:rPr>
                <w:szCs w:val="21"/>
              </w:rPr>
            </w:pPr>
            <w:r>
              <w:rPr>
                <w:rFonts w:hint="eastAsia"/>
                <w:szCs w:val="21"/>
              </w:rPr>
              <w:t>分析测试结果，改善测试用例，记录测试结果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-5</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N</w:t>
            </w:r>
            <w:r>
              <w:rPr>
                <w:rFonts w:hint="eastAsia"/>
                <w:szCs w:val="21"/>
              </w:rPr>
              <w:t>ull</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5</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true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999999</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false</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5"/>
      </w:pPr>
      <w:r>
        <w:rPr>
          <w:rFonts w:hint="eastAsia"/>
        </w:rPr>
        <w:t>表</w:t>
      </w:r>
      <w:r>
        <w:t>5</w:t>
      </w:r>
      <w:r>
        <w:rPr>
          <w:rFonts w:hint="eastAsia"/>
        </w:rPr>
        <w:t>-5新增动态测试表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1757"/>
        <w:gridCol w:w="475"/>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5</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J</w:t>
            </w:r>
            <w:r>
              <w:rPr>
                <w:rFonts w:hint="eastAsia"/>
                <w:szCs w:val="21"/>
              </w:rPr>
              <w:t>unit，jmock，jacoco</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单</w:t>
            </w:r>
            <w:r>
              <w:rPr>
                <w:szCs w:val="21"/>
              </w:rPr>
              <w:t>3-</w:t>
            </w:r>
            <w:r>
              <w:t>DynamicServiceImpl</w:t>
            </w:r>
            <w:r>
              <w:rPr>
                <w:szCs w:val="21"/>
              </w:rPr>
              <w:t>-</w:t>
            </w:r>
            <w:r>
              <w:rPr>
                <w:rFonts w:hint="eastAsia"/>
                <w:szCs w:val="21"/>
              </w:rPr>
              <w:t>insert(</w:t>
            </w:r>
            <w:r>
              <w:rPr>
                <w:szCs w:val="21"/>
              </w:rPr>
              <w:t>)</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功能模块</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工具</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林建</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该方法实现新增动态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确保该单元功能正常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1"/>
              </w:numPr>
              <w:spacing w:line="372" w:lineRule="auto"/>
              <w:ind w:firstLineChars="0"/>
              <w:rPr>
                <w:szCs w:val="21"/>
              </w:rPr>
            </w:pPr>
            <w:r>
              <w:rPr>
                <w:rFonts w:hint="eastAsia"/>
                <w:szCs w:val="21"/>
              </w:rPr>
              <w:t>分析代码</w:t>
            </w:r>
          </w:p>
          <w:p>
            <w:pPr>
              <w:numPr>
                <w:ilvl w:val="0"/>
                <w:numId w:val="11"/>
              </w:numPr>
              <w:spacing w:line="372" w:lineRule="auto"/>
              <w:ind w:firstLineChars="0"/>
              <w:rPr>
                <w:szCs w:val="21"/>
              </w:rPr>
            </w:pPr>
            <w:r>
              <w:rPr>
                <w:rFonts w:hint="eastAsia"/>
                <w:szCs w:val="21"/>
              </w:rPr>
              <w:t>创建测试用例</w:t>
            </w:r>
          </w:p>
          <w:p>
            <w:pPr>
              <w:numPr>
                <w:ilvl w:val="0"/>
                <w:numId w:val="11"/>
              </w:numPr>
              <w:spacing w:line="372" w:lineRule="auto"/>
              <w:ind w:firstLineChars="0"/>
              <w:rPr>
                <w:szCs w:val="21"/>
              </w:rPr>
            </w:pPr>
            <w:r>
              <w:rPr>
                <w:rFonts w:hint="eastAsia"/>
                <w:szCs w:val="21"/>
              </w:rPr>
              <w:t>用junit技术和jmock模拟实现测试用例</w:t>
            </w:r>
          </w:p>
          <w:p>
            <w:pPr>
              <w:numPr>
                <w:ilvl w:val="0"/>
                <w:numId w:val="11"/>
              </w:numPr>
              <w:spacing w:line="372" w:lineRule="auto"/>
              <w:ind w:firstLineChars="0"/>
              <w:rPr>
                <w:szCs w:val="21"/>
              </w:rPr>
            </w:pPr>
            <w:r>
              <w:rPr>
                <w:rFonts w:hint="eastAsia"/>
                <w:szCs w:val="21"/>
              </w:rPr>
              <w:t>分析测试结果，改善测试用例，记录测试结果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-5,</w:t>
            </w:r>
            <w:r>
              <w:t xml:space="preserve"> </w:t>
            </w:r>
            <w:r>
              <w:rPr>
                <w:szCs w:val="21"/>
              </w:rPr>
              <w:t>"</w:t>
            </w:r>
            <w:r>
              <w:rPr>
                <w:rFonts w:hint="eastAsia"/>
                <w:szCs w:val="21"/>
              </w:rPr>
              <w:t>前车之鉴</w:t>
            </w:r>
            <w:r>
              <w:rPr>
                <w:szCs w:val="21"/>
              </w:rPr>
              <w:t>",</w:t>
            </w:r>
            <w:r>
              <w:t xml:space="preserve"> </w:t>
            </w:r>
            <w:r>
              <w:rPr>
                <w:szCs w:val="21"/>
              </w:rPr>
              <w:t>"http://qbgf6efcq.bkt.clouddn.com/image/login/loginbg.png"</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null</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6"/>
      </w:pPr>
      <w:r>
        <w:rPr>
          <w:rFonts w:hint="eastAsia"/>
        </w:rPr>
        <w:t>续表</w:t>
      </w:r>
      <w:r>
        <w:t>5</w:t>
      </w:r>
      <w:r>
        <w:rPr>
          <w:rFonts w:hint="eastAsia"/>
        </w:rPr>
        <w:t>-5新增动态测试表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2232"/>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null</w:t>
            </w:r>
            <w:r>
              <w:rPr>
                <w:rFonts w:hint="eastAsia"/>
                <w:szCs w:val="21"/>
              </w:rPr>
              <w:t>, "前车之鉴", "http://qbgf6efcq.bkt.clouddn.com/image/login/loginbg.png"</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null</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1,</w:t>
            </w:r>
            <w:r>
              <w:rPr>
                <w:rFonts w:hint="eastAsia"/>
                <w:szCs w:val="21"/>
              </w:rPr>
              <w:t xml:space="preserve"> "前车之鉴", "http://qbgf6efcq.bkt.clouddn.com/image/login/loginbg.png"</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Id=1</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99999,</w:t>
            </w:r>
            <w:r>
              <w:rPr>
                <w:rFonts w:hint="eastAsia"/>
                <w:szCs w:val="21"/>
              </w:rPr>
              <w:t>"前车之鉴", "http://qbgf6efcq.bkt.clouddn.com/image/login/loginbg.png"</w:t>
            </w:r>
          </w:p>
        </w:tc>
        <w:tc>
          <w:tcPr>
            <w:tcW w:w="22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szCs w:val="21"/>
              </w:rPr>
              <w:t>null</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3"/>
      </w:pPr>
      <w:bookmarkStart w:id="77" w:name="_Toc44195954"/>
      <w:r>
        <w:t>5</w:t>
      </w:r>
      <w:r>
        <w:rPr>
          <w:rFonts w:hint="eastAsia"/>
        </w:rPr>
        <w:t>.</w:t>
      </w:r>
      <w:r>
        <w:t>6</w:t>
      </w:r>
      <w:r>
        <w:rPr>
          <w:rFonts w:hint="eastAsia"/>
        </w:rPr>
        <w:t>功能测试用例</w:t>
      </w:r>
      <w:bookmarkEnd w:id="77"/>
    </w:p>
    <w:p>
      <w:pPr>
        <w:pStyle w:val="4"/>
      </w:pPr>
      <w:bookmarkStart w:id="78" w:name="_Toc44195955"/>
      <w:r>
        <w:t>5</w:t>
      </w:r>
      <w:r>
        <w:rPr>
          <w:rFonts w:hint="eastAsia"/>
        </w:rPr>
        <w:t>.6.1首页模块测试</w:t>
      </w:r>
      <w:bookmarkEnd w:id="78"/>
    </w:p>
    <w:p>
      <w:pPr>
        <w:pStyle w:val="5"/>
      </w:pPr>
      <w:r>
        <w:rPr>
          <w:rFonts w:hint="eastAsia"/>
        </w:rPr>
        <w:t>表</w:t>
      </w:r>
      <w:r>
        <w:t>5</w:t>
      </w:r>
      <w:r>
        <w:rPr>
          <w:rFonts w:hint="eastAsia"/>
        </w:rPr>
        <w:t>-6 首页测试用例表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1623"/>
        <w:gridCol w:w="27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1</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首页测试</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关注、评论、标签页跳转功能正常</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用户评论动态，关注发布动态的用户、显示内容随标签变化</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测试页面是否成功按标签显示对应内容以及用户是否能成功评论和关注</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2"/>
              </w:numPr>
              <w:spacing w:line="372" w:lineRule="auto"/>
              <w:ind w:firstLineChars="0"/>
              <w:rPr>
                <w:szCs w:val="21"/>
              </w:rPr>
            </w:pPr>
            <w:r>
              <w:rPr>
                <w:rFonts w:hint="eastAsia"/>
                <w:szCs w:val="21"/>
              </w:rPr>
              <w:t>点击关注或向左滑动</w:t>
            </w:r>
          </w:p>
          <w:p>
            <w:pPr>
              <w:numPr>
                <w:ilvl w:val="0"/>
                <w:numId w:val="12"/>
              </w:numPr>
              <w:spacing w:line="372" w:lineRule="auto"/>
              <w:ind w:firstLineChars="0"/>
              <w:rPr>
                <w:szCs w:val="21"/>
              </w:rPr>
            </w:pPr>
            <w:r>
              <w:rPr>
                <w:rFonts w:hint="eastAsia"/>
                <w:szCs w:val="21"/>
              </w:rPr>
              <w:t>点击热门或向左滑动</w:t>
            </w:r>
          </w:p>
        </w:tc>
      </w:tr>
    </w:tbl>
    <w:p>
      <w:pPr>
        <w:pStyle w:val="6"/>
      </w:pPr>
      <w:r>
        <w:rPr>
          <w:rFonts w:hint="eastAsia"/>
        </w:rPr>
        <w:t>续表</w:t>
      </w:r>
      <w:r>
        <w:t>5</w:t>
      </w:r>
      <w:r>
        <w:rPr>
          <w:rFonts w:hint="eastAsia"/>
        </w:rPr>
        <w:t>-6 首页测试用例表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2405"/>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vAlign w:val="center"/>
          </w:tcPr>
          <w:p>
            <w:pPr>
              <w:numPr>
                <w:ilvl w:val="0"/>
                <w:numId w:val="12"/>
              </w:numPr>
              <w:spacing w:line="372" w:lineRule="auto"/>
              <w:ind w:firstLineChars="0"/>
              <w:rPr>
                <w:szCs w:val="21"/>
              </w:rPr>
            </w:pPr>
            <w:r>
              <w:rPr>
                <w:rFonts w:hint="eastAsia"/>
                <w:szCs w:val="21"/>
              </w:rPr>
              <w:t>点击推荐或向右滑动</w:t>
            </w:r>
          </w:p>
          <w:p>
            <w:pPr>
              <w:numPr>
                <w:ilvl w:val="0"/>
                <w:numId w:val="12"/>
              </w:numPr>
              <w:spacing w:line="372" w:lineRule="auto"/>
              <w:ind w:firstLineChars="0"/>
              <w:rPr>
                <w:szCs w:val="21"/>
              </w:rPr>
            </w:pPr>
            <w:r>
              <w:rPr>
                <w:rFonts w:hint="eastAsia"/>
                <w:szCs w:val="21"/>
              </w:rPr>
              <w:t>点击关注按钮</w:t>
            </w:r>
          </w:p>
          <w:p>
            <w:pPr>
              <w:numPr>
                <w:ilvl w:val="0"/>
                <w:numId w:val="12"/>
              </w:numPr>
              <w:spacing w:line="372" w:lineRule="auto"/>
              <w:ind w:firstLineChars="0"/>
              <w:rPr>
                <w:szCs w:val="21"/>
              </w:rPr>
            </w:pPr>
            <w:r>
              <w:rPr>
                <w:rFonts w:hint="eastAsia"/>
                <w:szCs w:val="21"/>
              </w:rPr>
              <w:t>点击评论</w:t>
            </w:r>
          </w:p>
          <w:p>
            <w:pPr>
              <w:numPr>
                <w:ilvl w:val="0"/>
                <w:numId w:val="12"/>
              </w:numPr>
              <w:spacing w:line="372" w:lineRule="auto"/>
              <w:ind w:firstLineChars="0"/>
              <w:rPr>
                <w:szCs w:val="21"/>
              </w:rPr>
            </w:pPr>
            <w:r>
              <w:rPr>
                <w:rFonts w:hint="eastAsia"/>
                <w:szCs w:val="21"/>
              </w:rPr>
              <w:t>输入评论内容，发送</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点击关注或向左滑动</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标签导航至关注</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点击热门或向左滑动</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标签导航至热门</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点击推荐或向右滑动</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标签导航至推荐</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点击关注按钮</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关注按钮变化</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和预期结果一致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5</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点击评论</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进入评论页面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和预期结果一致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6</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输入评论内容，发送</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评论页多了一条刚刚评论的数据</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和预期结果一致</w:t>
            </w:r>
          </w:p>
        </w:tc>
      </w:tr>
    </w:tbl>
    <w:p>
      <w:pPr>
        <w:pStyle w:val="4"/>
      </w:pPr>
      <w:bookmarkStart w:id="79" w:name="_Toc44195956"/>
      <w:r>
        <w:t>5</w:t>
      </w:r>
      <w:r>
        <w:rPr>
          <w:rFonts w:hint="eastAsia"/>
        </w:rPr>
        <w:t>.6.2训练模块测试</w:t>
      </w:r>
      <w:bookmarkEnd w:id="79"/>
    </w:p>
    <w:p>
      <w:pPr>
        <w:pStyle w:val="5"/>
      </w:pPr>
      <w:r>
        <w:rPr>
          <w:rFonts w:hint="eastAsia"/>
        </w:rPr>
        <w:t>表</w:t>
      </w:r>
      <w:r>
        <w:t>5</w:t>
      </w:r>
      <w:r>
        <w:rPr>
          <w:rFonts w:hint="eastAsia"/>
        </w:rPr>
        <w:t>-7 训练页面测试用例表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1623"/>
        <w:gridCol w:w="782"/>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2</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训练页面测试</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点击按钮或图片跳转至相应的页面</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点击按钮或图片跳转至相应的页面</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测试训练页面与课程库页面、课程详情页面的跳转是否正常</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3"/>
              </w:numPr>
              <w:spacing w:line="372" w:lineRule="auto"/>
              <w:ind w:firstLineChars="0"/>
              <w:rPr>
                <w:szCs w:val="21"/>
              </w:rPr>
            </w:pPr>
            <w:r>
              <w:rPr>
                <w:rFonts w:hint="eastAsia"/>
                <w:szCs w:val="21"/>
              </w:rPr>
              <w:t>点击我的课程中跳转按钮</w:t>
            </w:r>
          </w:p>
          <w:p>
            <w:pPr>
              <w:numPr>
                <w:ilvl w:val="0"/>
                <w:numId w:val="13"/>
              </w:numPr>
              <w:spacing w:line="372" w:lineRule="auto"/>
              <w:ind w:firstLineChars="0"/>
              <w:rPr>
                <w:szCs w:val="21"/>
              </w:rPr>
            </w:pPr>
            <w:r>
              <w:rPr>
                <w:rFonts w:hint="eastAsia"/>
                <w:szCs w:val="21"/>
              </w:rPr>
              <w:t>点击浏览课程库按钮</w:t>
            </w:r>
          </w:p>
          <w:p>
            <w:pPr>
              <w:numPr>
                <w:ilvl w:val="0"/>
                <w:numId w:val="13"/>
              </w:numPr>
              <w:spacing w:line="372" w:lineRule="auto"/>
              <w:ind w:firstLineChars="0"/>
              <w:rPr>
                <w:szCs w:val="21"/>
              </w:rPr>
            </w:pPr>
            <w:r>
              <w:rPr>
                <w:rFonts w:hint="eastAsia"/>
                <w:szCs w:val="21"/>
              </w:rPr>
              <w:t>点击课程图片</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点击我的课程</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跳转至我的课程页面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6"/>
      </w:pPr>
      <w:r>
        <w:rPr>
          <w:rFonts w:hint="eastAsia"/>
        </w:rPr>
        <w:t>续表</w:t>
      </w:r>
      <w:r>
        <w:t>5</w:t>
      </w:r>
      <w:r>
        <w:rPr>
          <w:rFonts w:hint="eastAsia"/>
        </w:rPr>
        <w:t>-7 训练页面测试用例表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2405"/>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点击浏览课程库按钮</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跳转至课程库页面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点击课程图片</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跳转至课程详情页面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bl>
    <w:p>
      <w:pPr>
        <w:pStyle w:val="5"/>
      </w:pPr>
      <w:r>
        <w:rPr>
          <w:rFonts w:hint="eastAsia"/>
        </w:rPr>
        <w:t>表</w:t>
      </w:r>
      <w:r>
        <w:t>5</w:t>
      </w:r>
      <w:r>
        <w:rPr>
          <w:rFonts w:hint="eastAsia"/>
        </w:rPr>
        <w:t>-8 课程库页面测试用例表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1623"/>
        <w:gridCol w:w="782"/>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3</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课程库页面测试</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根据筛选的内容显示相应内容课程</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根据筛选的内容显示相应内容课程，且能正确跳转至课程详情页</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测试页面是否能正确显示筛选后的课程，且点击课程后是否能正确跳转至课程详情页面</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筛选课程类别</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点击类别标签</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显示相应类别课程</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点击部位，选择，确定</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显示相应部位课程</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点击目标，选择，确定</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显示相应目标课程</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点击难度，选择，确定</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显示相应难度课程</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5</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点击筛选，选择，确定</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显示相应筛选课程</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bl>
    <w:p>
      <w:pPr>
        <w:pStyle w:val="5"/>
      </w:pPr>
      <w:r>
        <w:rPr>
          <w:rFonts w:hint="eastAsia"/>
        </w:rPr>
        <w:t>表</w:t>
      </w:r>
      <w:r>
        <w:t>5</w:t>
      </w:r>
      <w:r>
        <w:rPr>
          <w:rFonts w:hint="eastAsia"/>
        </w:rPr>
        <w:t>-9 课程详情页面测试用例表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1623"/>
        <w:gridCol w:w="27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4</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课程详情页面测试</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显示正确的课程信息，能添加至我的课程</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可添加至我的课程，且能正确跳转至对应课程详情页</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测试页面是否能正确显示课程信息，且点击相关推荐课程后是否能正确跳转至相应课程详情页面</w:t>
            </w:r>
          </w:p>
        </w:tc>
      </w:tr>
    </w:tbl>
    <w:p>
      <w:pPr>
        <w:pStyle w:val="6"/>
      </w:pPr>
      <w:r>
        <w:rPr>
          <w:rFonts w:hint="eastAsia"/>
        </w:rPr>
        <w:t>续表</w:t>
      </w:r>
      <w:r>
        <w:t>5</w:t>
      </w:r>
      <w:r>
        <w:rPr>
          <w:rFonts w:hint="eastAsia"/>
        </w:rPr>
        <w:t>-9 课程详情页面测试用例表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2405"/>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4"/>
              </w:numPr>
              <w:spacing w:line="372" w:lineRule="auto"/>
              <w:ind w:firstLineChars="0"/>
              <w:rPr>
                <w:szCs w:val="21"/>
              </w:rPr>
            </w:pPr>
            <w:r>
              <w:rPr>
                <w:rFonts w:hint="eastAsia"/>
                <w:szCs w:val="21"/>
              </w:rPr>
              <w:t>点击添加</w:t>
            </w:r>
          </w:p>
          <w:p>
            <w:pPr>
              <w:numPr>
                <w:ilvl w:val="0"/>
                <w:numId w:val="14"/>
              </w:numPr>
              <w:spacing w:line="372" w:lineRule="auto"/>
              <w:ind w:firstLineChars="0"/>
              <w:rPr>
                <w:szCs w:val="21"/>
              </w:rPr>
            </w:pPr>
            <w:r>
              <w:rPr>
                <w:rFonts w:hint="eastAsia"/>
                <w:szCs w:val="21"/>
              </w:rPr>
              <w:t>点击推荐课程图片</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点击添加按钮</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显示已添加</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点击推荐课程图片</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跳转至相应课程详情页面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bl>
    <w:p>
      <w:pPr>
        <w:pStyle w:val="4"/>
      </w:pPr>
      <w:bookmarkStart w:id="80" w:name="_Toc44195957"/>
      <w:r>
        <w:t>5</w:t>
      </w:r>
      <w:r>
        <w:rPr>
          <w:rFonts w:hint="eastAsia"/>
        </w:rPr>
        <w:t>.6.3商城模块测试</w:t>
      </w:r>
      <w:bookmarkEnd w:id="80"/>
    </w:p>
    <w:p>
      <w:pPr>
        <w:pStyle w:val="5"/>
      </w:pPr>
      <w:r>
        <w:rPr>
          <w:rFonts w:hint="eastAsia"/>
        </w:rPr>
        <w:t>表</w:t>
      </w:r>
      <w:r>
        <w:t>5</w:t>
      </w:r>
      <w:r>
        <w:rPr>
          <w:rFonts w:hint="eastAsia"/>
        </w:rPr>
        <w:t>-10 商城页面测试用例表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1623"/>
        <w:gridCol w:w="782"/>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5</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商城页面测试</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页面跳转正常</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正常显示商品，正常实现页面跳转</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测试商城页面能否正常显示商品以及正常实现页面跳转</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点击商品类别</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点击商品类别</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跳转至商品分类页面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5"/>
      </w:pPr>
      <w:r>
        <w:rPr>
          <w:rFonts w:hint="eastAsia"/>
        </w:rPr>
        <w:t>表</w:t>
      </w:r>
      <w:r>
        <w:t>5</w:t>
      </w:r>
      <w:r>
        <w:rPr>
          <w:rFonts w:hint="eastAsia"/>
        </w:rPr>
        <w:t>-11 商品分类页面测试用例表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274"/>
        <w:gridCol w:w="1889"/>
        <w:gridCol w:w="27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2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6</w:t>
            </w:r>
          </w:p>
        </w:tc>
        <w:tc>
          <w:tcPr>
            <w:tcW w:w="1889"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2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商品分类页面测试</w:t>
            </w:r>
          </w:p>
        </w:tc>
        <w:tc>
          <w:tcPr>
            <w:tcW w:w="1889"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2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页面跳转正常</w:t>
            </w:r>
          </w:p>
        </w:tc>
        <w:tc>
          <w:tcPr>
            <w:tcW w:w="1889"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正常显示商品类别，正常实现页面跳转</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测试商城分类页面能否正常显示商品类别以及能否正常实现页面跳转</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5"/>
              </w:numPr>
              <w:spacing w:line="372" w:lineRule="auto"/>
              <w:ind w:firstLine="0" w:firstLineChars="0"/>
              <w:rPr>
                <w:szCs w:val="21"/>
              </w:rPr>
            </w:pPr>
            <w:r>
              <w:rPr>
                <w:rFonts w:hint="eastAsia"/>
                <w:szCs w:val="21"/>
              </w:rPr>
              <w:t>点击左边导航栏</w:t>
            </w:r>
          </w:p>
          <w:p>
            <w:pPr>
              <w:numPr>
                <w:ilvl w:val="0"/>
                <w:numId w:val="15"/>
              </w:numPr>
              <w:spacing w:line="372" w:lineRule="auto"/>
              <w:ind w:firstLine="0" w:firstLineChars="0"/>
              <w:rPr>
                <w:szCs w:val="21"/>
              </w:rPr>
            </w:pPr>
            <w:r>
              <w:rPr>
                <w:rFonts w:hint="eastAsia"/>
                <w:szCs w:val="21"/>
              </w:rPr>
              <w:t>点击右边商品</w:t>
            </w:r>
          </w:p>
        </w:tc>
      </w:tr>
    </w:tbl>
    <w:p>
      <w:pPr>
        <w:pStyle w:val="6"/>
      </w:pPr>
      <w:r>
        <w:rPr>
          <w:rFonts w:hint="eastAsia"/>
        </w:rPr>
        <w:t>续表</w:t>
      </w:r>
      <w:r>
        <w:t>5</w:t>
      </w:r>
      <w:r>
        <w:rPr>
          <w:rFonts w:hint="eastAsia"/>
        </w:rPr>
        <w:t>-11 商品分类页面测试用例表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274"/>
        <w:gridCol w:w="2671"/>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2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6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2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点击左边导航栏</w:t>
            </w:r>
          </w:p>
        </w:tc>
        <w:tc>
          <w:tcPr>
            <w:tcW w:w="26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显示相应类别数据</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274"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点击右边商品类别图片或名称</w:t>
            </w:r>
          </w:p>
        </w:tc>
        <w:tc>
          <w:tcPr>
            <w:tcW w:w="26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跳转至相应的类别页面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5"/>
      </w:pPr>
      <w:r>
        <w:rPr>
          <w:rFonts w:hint="eastAsia"/>
        </w:rPr>
        <w:t>表</w:t>
      </w:r>
      <w:r>
        <w:t>5</w:t>
      </w:r>
      <w:r>
        <w:rPr>
          <w:rFonts w:hint="eastAsia"/>
        </w:rPr>
        <w:t>-12 商品详情页面测试用例表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406"/>
        <w:gridCol w:w="1757"/>
        <w:gridCol w:w="475"/>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7</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商品详情页面测试</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数据显示正确，页面跳转正常</w:t>
            </w:r>
          </w:p>
        </w:tc>
        <w:tc>
          <w:tcPr>
            <w:tcW w:w="17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正常显示商品数据，正常实现客服、分享、加购、购买功能</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测试商城页面能否正常显示商品以及正常实现页面跳转</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6"/>
              </w:numPr>
              <w:spacing w:line="372" w:lineRule="auto"/>
              <w:ind w:firstLineChars="0"/>
              <w:rPr>
                <w:szCs w:val="21"/>
              </w:rPr>
            </w:pPr>
            <w:r>
              <w:rPr>
                <w:rFonts w:hint="eastAsia"/>
                <w:szCs w:val="21"/>
              </w:rPr>
              <w:t>点击客服按钮</w:t>
            </w:r>
          </w:p>
          <w:p>
            <w:pPr>
              <w:numPr>
                <w:ilvl w:val="0"/>
                <w:numId w:val="16"/>
              </w:numPr>
              <w:spacing w:line="372" w:lineRule="auto"/>
              <w:ind w:firstLineChars="0"/>
              <w:rPr>
                <w:szCs w:val="21"/>
              </w:rPr>
            </w:pPr>
            <w:r>
              <w:rPr>
                <w:rFonts w:hint="eastAsia"/>
                <w:szCs w:val="21"/>
              </w:rPr>
              <w:t>点击分享按钮</w:t>
            </w:r>
          </w:p>
          <w:p>
            <w:pPr>
              <w:numPr>
                <w:ilvl w:val="0"/>
                <w:numId w:val="16"/>
              </w:numPr>
              <w:spacing w:line="372" w:lineRule="auto"/>
              <w:ind w:firstLineChars="0"/>
              <w:rPr>
                <w:szCs w:val="21"/>
              </w:rPr>
            </w:pPr>
            <w:r>
              <w:rPr>
                <w:rFonts w:hint="eastAsia"/>
                <w:szCs w:val="21"/>
              </w:rPr>
              <w:t>点击加入购物车按钮</w:t>
            </w:r>
          </w:p>
          <w:p>
            <w:pPr>
              <w:numPr>
                <w:ilvl w:val="0"/>
                <w:numId w:val="16"/>
              </w:numPr>
              <w:spacing w:line="372" w:lineRule="auto"/>
              <w:ind w:firstLineChars="0"/>
              <w:rPr>
                <w:szCs w:val="21"/>
              </w:rPr>
            </w:pPr>
            <w:r>
              <w:rPr>
                <w:rFonts w:hint="eastAsia"/>
                <w:szCs w:val="21"/>
              </w:rPr>
              <w:t>点击立即购买按钮</w:t>
            </w:r>
          </w:p>
          <w:p>
            <w:pPr>
              <w:numPr>
                <w:ilvl w:val="0"/>
                <w:numId w:val="16"/>
              </w:numPr>
              <w:spacing w:line="372" w:lineRule="auto"/>
              <w:ind w:firstLineChars="0"/>
              <w:rPr>
                <w:szCs w:val="21"/>
              </w:rPr>
            </w:pPr>
            <w:r>
              <w:rPr>
                <w:rFonts w:hint="eastAsia"/>
                <w:szCs w:val="21"/>
              </w:rPr>
              <w:t>点击购物车按钮</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点击商客服按钮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跳转客服会话页面</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点击分享按钮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成功分享</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点击加入购物车按钮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提示加入成功</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点击立即购买按钮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进入支付页面</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无响应</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5</w:t>
            </w:r>
          </w:p>
        </w:tc>
        <w:tc>
          <w:tcPr>
            <w:tcW w:w="24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点击购物车按钮</w:t>
            </w:r>
          </w:p>
        </w:tc>
        <w:tc>
          <w:tcPr>
            <w:tcW w:w="223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跳转至购物车页面</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5"/>
      </w:pPr>
      <w:r>
        <w:rPr>
          <w:rFonts w:hint="eastAsia"/>
        </w:rPr>
        <w:t>表</w:t>
      </w:r>
      <w:r>
        <w:t>5</w:t>
      </w:r>
      <w:r>
        <w:rPr>
          <w:rFonts w:hint="eastAsia"/>
        </w:rPr>
        <w:t>-13 购物车页面测试用例表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106"/>
        <w:gridCol w:w="2057"/>
        <w:gridCol w:w="27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8</w:t>
            </w:r>
          </w:p>
        </w:tc>
        <w:tc>
          <w:tcPr>
            <w:tcW w:w="20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购物车页面测试</w:t>
            </w:r>
          </w:p>
        </w:tc>
        <w:tc>
          <w:tcPr>
            <w:tcW w:w="20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数据显示正常</w:t>
            </w:r>
          </w:p>
        </w:tc>
        <w:tc>
          <w:tcPr>
            <w:tcW w:w="205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bl>
    <w:p>
      <w:pPr>
        <w:pStyle w:val="6"/>
      </w:pPr>
      <w:r>
        <w:rPr>
          <w:rFonts w:hint="eastAsia"/>
        </w:rPr>
        <w:t>续表</w:t>
      </w:r>
      <w:r>
        <w:t>5</w:t>
      </w:r>
      <w:r>
        <w:rPr>
          <w:rFonts w:hint="eastAsia"/>
        </w:rPr>
        <w:t>-13 购物车页面测试用例表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106"/>
        <w:gridCol w:w="2532"/>
        <w:gridCol w:w="2267"/>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正常显示商品数据</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测试购物车页面能否正常显示及购买</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7"/>
              </w:numPr>
              <w:spacing w:line="372" w:lineRule="auto"/>
              <w:ind w:firstLineChars="0"/>
              <w:rPr>
                <w:szCs w:val="21"/>
              </w:rPr>
            </w:pPr>
            <w:r>
              <w:rPr>
                <w:rFonts w:hint="eastAsia"/>
                <w:szCs w:val="21"/>
              </w:rPr>
              <w:t>点击选框</w:t>
            </w:r>
          </w:p>
          <w:p>
            <w:pPr>
              <w:numPr>
                <w:ilvl w:val="0"/>
                <w:numId w:val="17"/>
              </w:numPr>
              <w:spacing w:line="372" w:lineRule="auto"/>
              <w:ind w:firstLineChars="0"/>
              <w:rPr>
                <w:szCs w:val="21"/>
              </w:rPr>
            </w:pPr>
            <w:r>
              <w:rPr>
                <w:rFonts w:hint="eastAsia"/>
                <w:szCs w:val="21"/>
              </w:rPr>
              <w:t>点击全选</w:t>
            </w:r>
          </w:p>
          <w:p>
            <w:pPr>
              <w:numPr>
                <w:ilvl w:val="0"/>
                <w:numId w:val="17"/>
              </w:numPr>
              <w:spacing w:line="372" w:lineRule="auto"/>
              <w:ind w:firstLineChars="0"/>
              <w:rPr>
                <w:szCs w:val="21"/>
              </w:rPr>
            </w:pPr>
            <w:r>
              <w:rPr>
                <w:rFonts w:hint="eastAsia"/>
                <w:szCs w:val="21"/>
              </w:rPr>
              <w:t>点击-/+</w:t>
            </w:r>
          </w:p>
          <w:p>
            <w:pPr>
              <w:numPr>
                <w:ilvl w:val="0"/>
                <w:numId w:val="17"/>
              </w:numPr>
              <w:spacing w:line="372" w:lineRule="auto"/>
              <w:ind w:firstLineChars="0"/>
              <w:rPr>
                <w:szCs w:val="21"/>
              </w:rPr>
            </w:pPr>
            <w:r>
              <w:rPr>
                <w:rFonts w:hint="eastAsia"/>
                <w:szCs w:val="21"/>
              </w:rPr>
              <w:t>点击结算</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5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点击选框</w:t>
            </w:r>
          </w:p>
        </w:tc>
        <w:tc>
          <w:tcPr>
            <w:tcW w:w="25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成功选择/取消选择改商品，且总金额做出相应变化</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点击全选</w:t>
            </w:r>
          </w:p>
        </w:tc>
        <w:tc>
          <w:tcPr>
            <w:tcW w:w="25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购物车全部处于选中/未选中状态</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w:t>
            </w:r>
          </w:p>
        </w:tc>
        <w:tc>
          <w:tcPr>
            <w:tcW w:w="25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数量做出相应变化，数量为1继续减时提示是否删除该商品，且总金额做出相应变化</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w:t>
            </w:r>
          </w:p>
        </w:tc>
        <w:tc>
          <w:tcPr>
            <w:tcW w:w="25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数量做出相应变化，且总金额做出相应变化</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5</w:t>
            </w:r>
          </w:p>
        </w:tc>
        <w:tc>
          <w:tcPr>
            <w:tcW w:w="210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点击结算</w:t>
            </w:r>
          </w:p>
        </w:tc>
        <w:tc>
          <w:tcPr>
            <w:tcW w:w="253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进入支付页面</w:t>
            </w:r>
          </w:p>
        </w:tc>
        <w:tc>
          <w:tcPr>
            <w:tcW w:w="2267"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无响应</w:t>
            </w:r>
          </w:p>
        </w:tc>
      </w:tr>
    </w:tbl>
    <w:p>
      <w:pPr>
        <w:pStyle w:val="4"/>
      </w:pPr>
      <w:bookmarkStart w:id="81" w:name="_Toc44195958"/>
      <w:r>
        <w:t>5</w:t>
      </w:r>
      <w:r>
        <w:rPr>
          <w:rFonts w:hint="eastAsia"/>
        </w:rPr>
        <w:t>.6.4 pk模块测试</w:t>
      </w:r>
      <w:bookmarkEnd w:id="81"/>
    </w:p>
    <w:p>
      <w:pPr>
        <w:pStyle w:val="5"/>
      </w:pPr>
      <w:r>
        <w:rPr>
          <w:rFonts w:hint="eastAsia"/>
        </w:rPr>
        <w:t>表</w:t>
      </w:r>
      <w:r>
        <w:t>5</w:t>
      </w:r>
      <w:r>
        <w:rPr>
          <w:rFonts w:hint="eastAsia"/>
        </w:rPr>
        <w:t>-14 首页模块测试用例表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1623"/>
        <w:gridCol w:w="27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szCs w:val="21"/>
              </w:rPr>
              <w:t>9</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pk模块测试</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pk匹配页与pk对战类型一致</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bl>
    <w:p>
      <w:pPr>
        <w:pStyle w:val="6"/>
      </w:pPr>
      <w:r>
        <w:rPr>
          <w:rFonts w:hint="eastAsia"/>
        </w:rPr>
        <w:t>续表</w:t>
      </w:r>
      <w:r>
        <w:t>5</w:t>
      </w:r>
      <w:r>
        <w:rPr>
          <w:rFonts w:hint="eastAsia"/>
        </w:rPr>
        <w:t>-14 首页模块测试用例表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2405"/>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pk页进入pk匹配页，以及pk完成后的pk结果页</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测试pk模块能否正常运行</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3"/>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点击pk对战类型</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点击pk对战类型</w:t>
            </w:r>
          </w:p>
        </w:tc>
        <w:tc>
          <w:tcPr>
            <w:tcW w:w="24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跳转至相应的pk匹配页</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bl>
    <w:p>
      <w:pPr>
        <w:pStyle w:val="4"/>
      </w:pPr>
      <w:bookmarkStart w:id="82" w:name="_Toc44195959"/>
      <w:r>
        <w:t>5</w:t>
      </w:r>
      <w:r>
        <w:rPr>
          <w:rFonts w:hint="eastAsia"/>
        </w:rPr>
        <w:t>.6.5我的模块测试</w:t>
      </w:r>
      <w:bookmarkEnd w:id="82"/>
    </w:p>
    <w:p>
      <w:pPr>
        <w:pStyle w:val="5"/>
      </w:pPr>
      <w:r>
        <w:rPr>
          <w:rFonts w:hint="eastAsia"/>
        </w:rPr>
        <w:t>表</w:t>
      </w:r>
      <w:r>
        <w:t>5</w:t>
      </w:r>
      <w:r>
        <w:rPr>
          <w:rFonts w:hint="eastAsia"/>
        </w:rPr>
        <w:t>-15 我的页面测试用例表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540"/>
        <w:gridCol w:w="1623"/>
        <w:gridCol w:w="782"/>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1</w:t>
            </w:r>
            <w:r>
              <w:rPr>
                <w:szCs w:val="21"/>
              </w:rPr>
              <w:t>0</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我的页面测试</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数据显示正确，页面跳转正确</w:t>
            </w:r>
          </w:p>
        </w:tc>
        <w:tc>
          <w:tcPr>
            <w:tcW w:w="1623"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点击相关内容跳转至相应页面</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测试我的页面能否正常跳转页面</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点击关注/粉丝、点击动态、点击我的课程、点击饮食指南、点击购物车</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点击关注/粉丝</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跳转至关注粉丝页面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点击动态</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跳转至动态页面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点击我的课程</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跳转至我的课程页面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4</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点击饮食指南</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跳转至饮食规划页面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5</w:t>
            </w:r>
          </w:p>
        </w:tc>
        <w:tc>
          <w:tcPr>
            <w:tcW w:w="254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点击购物车</w:t>
            </w:r>
          </w:p>
        </w:tc>
        <w:tc>
          <w:tcPr>
            <w:tcW w:w="2405"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跳转至购物车页面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bl>
    <w:p>
      <w:pPr>
        <w:pStyle w:val="5"/>
      </w:pPr>
      <w:r>
        <w:rPr>
          <w:rFonts w:hint="eastAsia"/>
        </w:rPr>
        <w:t>表</w:t>
      </w:r>
      <w:r>
        <w:t>5</w:t>
      </w:r>
      <w:r>
        <w:rPr>
          <w:rFonts w:hint="eastAsia"/>
        </w:rPr>
        <w:t>-16 饮食规划模块测试用例表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262"/>
        <w:gridCol w:w="1901"/>
        <w:gridCol w:w="2742"/>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测试编号</w:t>
            </w:r>
          </w:p>
        </w:tc>
        <w:tc>
          <w:tcPr>
            <w:tcW w:w="226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1</w:t>
            </w:r>
            <w:r>
              <w:rPr>
                <w:szCs w:val="21"/>
              </w:rPr>
              <w:t>1</w:t>
            </w:r>
          </w:p>
        </w:tc>
        <w:tc>
          <w:tcPr>
            <w:tcW w:w="19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环境要求</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小程序开发工具</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用例名称</w:t>
            </w:r>
          </w:p>
        </w:tc>
        <w:tc>
          <w:tcPr>
            <w:tcW w:w="226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饮食规划模块测试</w:t>
            </w:r>
          </w:p>
        </w:tc>
        <w:tc>
          <w:tcPr>
            <w:tcW w:w="19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测试时间</w:t>
            </w:r>
          </w:p>
        </w:tc>
        <w:tc>
          <w:tcPr>
            <w:tcW w:w="274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2020-6-20</w:t>
            </w:r>
          </w:p>
        </w:tc>
      </w:tr>
    </w:tbl>
    <w:p>
      <w:pPr>
        <w:pStyle w:val="6"/>
      </w:pPr>
      <w:r>
        <w:rPr>
          <w:rFonts w:hint="eastAsia"/>
        </w:rPr>
        <w:t>续表</w:t>
      </w:r>
      <w:r>
        <w:t>5</w:t>
      </w:r>
      <w:r>
        <w:rPr>
          <w:rFonts w:hint="eastAsia"/>
        </w:rPr>
        <w:t>-16 饮食规划模块测试用例表</w:t>
      </w:r>
    </w:p>
    <w:tbl>
      <w:tblPr>
        <w:tblStyle w:val="14"/>
        <w:tblW w:w="0" w:type="auto"/>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CellMar>
          <w:top w:w="0" w:type="dxa"/>
          <w:left w:w="108" w:type="dxa"/>
          <w:bottom w:w="0" w:type="dxa"/>
          <w:right w:w="108" w:type="dxa"/>
        </w:tblCellMar>
      </w:tblPr>
      <w:tblGrid>
        <w:gridCol w:w="1601"/>
        <w:gridCol w:w="2262"/>
        <w:gridCol w:w="1901"/>
        <w:gridCol w:w="782"/>
        <w:gridCol w:w="1960"/>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对应需求</w:t>
            </w:r>
          </w:p>
        </w:tc>
        <w:tc>
          <w:tcPr>
            <w:tcW w:w="226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数据显示正确，页面跳转正确</w:t>
            </w:r>
          </w:p>
        </w:tc>
        <w:tc>
          <w:tcPr>
            <w:tcW w:w="19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测试人员</w:t>
            </w:r>
          </w:p>
        </w:tc>
        <w:tc>
          <w:tcPr>
            <w:tcW w:w="2742"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章新剑</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功能描述</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点击编辑实现页面跳转</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测试目的</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spacing w:line="372" w:lineRule="auto"/>
              <w:ind w:firstLine="0" w:firstLineChars="0"/>
              <w:rPr>
                <w:szCs w:val="21"/>
              </w:rPr>
            </w:pPr>
            <w:r>
              <w:rPr>
                <w:rFonts w:hint="eastAsia"/>
                <w:szCs w:val="21"/>
              </w:rPr>
              <w:t>测试饮食规划模块能否正常运行</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测试步骤</w:t>
            </w:r>
          </w:p>
        </w:tc>
        <w:tc>
          <w:tcPr>
            <w:tcW w:w="6905" w:type="dxa"/>
            <w:gridSpan w:val="4"/>
            <w:tcBorders>
              <w:top w:val="single" w:color="000000" w:sz="8" w:space="0"/>
              <w:left w:val="single" w:color="000000" w:sz="8" w:space="0"/>
              <w:bottom w:val="single" w:color="000000" w:sz="8" w:space="0"/>
              <w:right w:val="single" w:color="000000" w:sz="8" w:space="0"/>
            </w:tcBorders>
            <w:shd w:val="clear" w:color="auto" w:fill="FFFFFF"/>
          </w:tcPr>
          <w:p>
            <w:pPr>
              <w:numPr>
                <w:ilvl w:val="0"/>
                <w:numId w:val="18"/>
              </w:numPr>
              <w:spacing w:line="372" w:lineRule="auto"/>
              <w:ind w:firstLine="0" w:firstLineChars="0"/>
              <w:rPr>
                <w:szCs w:val="21"/>
              </w:rPr>
            </w:pPr>
            <w:r>
              <w:rPr>
                <w:rFonts w:hint="eastAsia"/>
                <w:szCs w:val="21"/>
              </w:rPr>
              <w:t>点击编辑</w:t>
            </w:r>
          </w:p>
          <w:p>
            <w:pPr>
              <w:numPr>
                <w:ilvl w:val="0"/>
                <w:numId w:val="18"/>
              </w:numPr>
              <w:spacing w:line="372" w:lineRule="auto"/>
              <w:ind w:firstLine="0" w:firstLineChars="0"/>
              <w:rPr>
                <w:szCs w:val="21"/>
              </w:rPr>
            </w:pPr>
            <w:r>
              <w:rPr>
                <w:rFonts w:hint="eastAsia"/>
                <w:szCs w:val="21"/>
              </w:rPr>
              <w:t>点击行</w:t>
            </w:r>
          </w:p>
          <w:p>
            <w:pPr>
              <w:numPr>
                <w:ilvl w:val="0"/>
                <w:numId w:val="18"/>
              </w:numPr>
              <w:spacing w:line="372" w:lineRule="auto"/>
              <w:ind w:firstLine="0" w:firstLineChars="0"/>
              <w:rPr>
                <w:szCs w:val="21"/>
              </w:rPr>
            </w:pPr>
            <w:r>
              <w:rPr>
                <w:rFonts w:hint="eastAsia"/>
                <w:szCs w:val="21"/>
              </w:rPr>
              <w:t>选择</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序号</w:t>
            </w:r>
          </w:p>
        </w:tc>
        <w:tc>
          <w:tcPr>
            <w:tcW w:w="226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输入数据/动作</w:t>
            </w:r>
          </w:p>
        </w:tc>
        <w:tc>
          <w:tcPr>
            <w:tcW w:w="2683"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预期结果</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实际结果</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1</w:t>
            </w:r>
          </w:p>
        </w:tc>
        <w:tc>
          <w:tcPr>
            <w:tcW w:w="226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点击编辑</w:t>
            </w:r>
          </w:p>
        </w:tc>
        <w:tc>
          <w:tcPr>
            <w:tcW w:w="2683"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跳转至编辑食谱页面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w:t>
            </w:r>
            <w:r>
              <w:rPr>
                <w:rFonts w:hint="eastAsia"/>
                <w:szCs w:val="21"/>
              </w:rPr>
              <w:t>一致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2</w:t>
            </w:r>
          </w:p>
        </w:tc>
        <w:tc>
          <w:tcPr>
            <w:tcW w:w="226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点击行</w:t>
            </w:r>
          </w:p>
        </w:tc>
        <w:tc>
          <w:tcPr>
            <w:tcW w:w="2683"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跳转至选择主食页面</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3" w:hRule="atLeast"/>
          <w:jc w:val="center"/>
        </w:trPr>
        <w:tc>
          <w:tcPr>
            <w:tcW w:w="1601"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3</w:t>
            </w:r>
          </w:p>
        </w:tc>
        <w:tc>
          <w:tcPr>
            <w:tcW w:w="226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rPr>
                <w:szCs w:val="21"/>
              </w:rPr>
            </w:pPr>
            <w:r>
              <w:rPr>
                <w:rFonts w:hint="eastAsia"/>
                <w:szCs w:val="21"/>
              </w:rPr>
              <w:t>选择</w:t>
            </w:r>
          </w:p>
        </w:tc>
        <w:tc>
          <w:tcPr>
            <w:tcW w:w="2683"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页面数据做出相应变化</w:t>
            </w:r>
          </w:p>
        </w:tc>
        <w:tc>
          <w:tcPr>
            <w:tcW w:w="19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line="372" w:lineRule="auto"/>
              <w:ind w:firstLine="0" w:firstLineChars="0"/>
              <w:jc w:val="center"/>
              <w:rPr>
                <w:szCs w:val="21"/>
              </w:rPr>
            </w:pPr>
            <w:r>
              <w:rPr>
                <w:rFonts w:hint="eastAsia"/>
                <w:szCs w:val="21"/>
              </w:rPr>
              <w:t>和</w:t>
            </w:r>
            <w:r>
              <w:rPr>
                <w:szCs w:val="21"/>
              </w:rPr>
              <w:t>预期结果一</w:t>
            </w:r>
            <w:r>
              <w:rPr>
                <w:rFonts w:hint="eastAsia"/>
                <w:szCs w:val="21"/>
              </w:rPr>
              <w:t>致</w:t>
            </w:r>
          </w:p>
        </w:tc>
      </w:tr>
    </w:tbl>
    <w:p>
      <w:pPr>
        <w:pStyle w:val="3"/>
      </w:pPr>
      <w:bookmarkStart w:id="83" w:name="_Toc44195960"/>
      <w:r>
        <w:rPr>
          <w:rFonts w:hint="eastAsia"/>
        </w:rPr>
        <w:t>5</w:t>
      </w:r>
      <w:r>
        <w:t>.7</w:t>
      </w:r>
      <w:r>
        <w:rPr>
          <w:rFonts w:hint="eastAsia"/>
        </w:rPr>
        <w:t>本章小结</w:t>
      </w:r>
      <w:bookmarkEnd w:id="83"/>
    </w:p>
    <w:p>
      <w:pPr>
        <w:ind w:firstLine="480"/>
      </w:pPr>
      <w:r>
        <w:rPr>
          <w:rFonts w:hint="eastAsia"/>
        </w:rPr>
        <w:t>本章主要内容是介绍系统的测试目的、测试环境、测试范围、测试策略以及单元测试用例分析和功能测试分析。</w:t>
      </w:r>
      <w:r>
        <w:t>保证最终交给用户的产品的功能</w:t>
      </w:r>
      <w:r>
        <w:rPr>
          <w:rFonts w:hint="eastAsia"/>
        </w:rPr>
        <w:t>不仅</w:t>
      </w:r>
      <w:r>
        <w:t>符合用户的需求，还保证系统的可靠性和安全性，</w:t>
      </w:r>
      <w:r>
        <w:rPr>
          <w:rFonts w:hint="eastAsia"/>
        </w:rPr>
        <w:t>使系统最大程度上满足用户的需求。</w:t>
      </w:r>
    </w:p>
    <w:p>
      <w:pPr>
        <w:ind w:firstLine="480"/>
      </w:pPr>
      <w:r>
        <w:rPr>
          <w:rFonts w:hint="eastAsia"/>
        </w:rPr>
        <w:br w:type="page"/>
      </w:r>
    </w:p>
    <w:p>
      <w:pPr>
        <w:pStyle w:val="2"/>
        <w:spacing w:before="312" w:after="312"/>
      </w:pPr>
      <w:bookmarkStart w:id="84" w:name="_Toc44195961"/>
      <w:r>
        <w:t>6</w:t>
      </w:r>
      <w:r>
        <w:rPr>
          <w:rFonts w:hint="eastAsia"/>
        </w:rPr>
        <w:t>总结与展望</w:t>
      </w:r>
      <w:bookmarkEnd w:id="84"/>
    </w:p>
    <w:p>
      <w:pPr>
        <w:pStyle w:val="3"/>
      </w:pPr>
      <w:bookmarkStart w:id="85" w:name="_Toc44195962"/>
      <w:r>
        <w:t>6</w:t>
      </w:r>
      <w:r>
        <w:rPr>
          <w:rFonts w:hint="eastAsia"/>
        </w:rPr>
        <w:t>.1总结</w:t>
      </w:r>
      <w:bookmarkEnd w:id="85"/>
    </w:p>
    <w:p>
      <w:pPr>
        <w:ind w:firstLine="480"/>
      </w:pPr>
      <w:r>
        <w:t> NF</w:t>
      </w:r>
      <w:r>
        <w:rPr>
          <w:rFonts w:hint="eastAsia"/>
        </w:rPr>
        <w:t>at</w:t>
      </w:r>
      <w:r>
        <w:t>小程序设计的初衷就是为了解决当今人们对健身缺乏热情，缺乏时间，缺乏便利的问题</w:t>
      </w:r>
      <w:r>
        <w:rPr>
          <w:rFonts w:hint="eastAsia"/>
        </w:rPr>
        <w:t>。而我们小程序的几大主要功能，可以很好的解决问题。</w:t>
      </w:r>
      <w:r>
        <w:t>如果能被大众接受，将不仅仅是商业上的胜利，更是对人民生活方式的极大改善。习近平强调新时代社会的主要矛盾是人民日益增长的美好生活需要同不平衡不充分的发展之间的矛盾，而NF</w:t>
      </w:r>
      <w:r>
        <w:rPr>
          <w:rFonts w:hint="eastAsia"/>
        </w:rPr>
        <w:t>at</w:t>
      </w:r>
      <w:r>
        <w:t>正是响应总书记的号召，实现人民高品质生活的一小步。</w:t>
      </w:r>
    </w:p>
    <w:p>
      <w:pPr>
        <w:pStyle w:val="3"/>
      </w:pPr>
      <w:bookmarkStart w:id="86" w:name="_Toc44195963"/>
      <w:r>
        <w:t>6</w:t>
      </w:r>
      <w:r>
        <w:rPr>
          <w:rFonts w:hint="eastAsia"/>
        </w:rPr>
        <w:t>.2展望</w:t>
      </w:r>
      <w:bookmarkEnd w:id="86"/>
    </w:p>
    <w:p>
      <w:pPr>
        <w:ind w:firstLine="480"/>
      </w:pPr>
      <w:r>
        <w:t>对于用户而言</w:t>
      </w:r>
      <w:r>
        <w:rPr>
          <w:rFonts w:hint="eastAsia"/>
        </w:rPr>
        <w:t>，</w:t>
      </w:r>
      <w:r>
        <w:t>当前随着生活压力、工作压力或者是学习压力的增大，能够使用的时间会越来越少，去健身房的时间会被压榨，但是碎片化时间会增加。通过</w:t>
      </w:r>
      <w:r>
        <w:rPr>
          <w:rFonts w:hint="eastAsia"/>
        </w:rPr>
        <w:t>线上</w:t>
      </w:r>
      <w:r>
        <w:t>健身</w:t>
      </w:r>
      <w:r>
        <w:rPr>
          <w:rFonts w:hint="eastAsia"/>
        </w:rPr>
        <w:t>的小程序</w:t>
      </w:r>
      <w:r>
        <w:t>，可以让用户通过移动终端的视频教程对健身进行有效的练习，与此同时还可以在平时的生活中运用碎片化时间对健身知识进行相对应的科普，了解健身的注意事项。</w:t>
      </w:r>
    </w:p>
    <w:p>
      <w:pPr>
        <w:ind w:firstLine="480"/>
      </w:pPr>
      <w:r>
        <w:t>对于健身房而言：传统的健身房模式也需要结合移动互联网时代进行转型，</w:t>
      </w:r>
      <w:r>
        <w:rPr>
          <w:rFonts w:hint="eastAsia"/>
        </w:rPr>
        <w:t>线上</w:t>
      </w:r>
      <w:r>
        <w:t>健身</w:t>
      </w:r>
      <w:r>
        <w:rPr>
          <w:rFonts w:hint="eastAsia"/>
        </w:rPr>
        <w:t>小程序的</w:t>
      </w:r>
      <w:r>
        <w:t>开发能够实现对于用户的引流，通过多元化的功能性吸引用户前往线下的健身房进行体验。健身房的宣传可以线上的</w:t>
      </w:r>
      <w:r>
        <w:rPr>
          <w:rFonts w:hint="eastAsia"/>
        </w:rPr>
        <w:t>线上</w:t>
      </w:r>
      <w:r>
        <w:t>健身</w:t>
      </w:r>
      <w:r>
        <w:rPr>
          <w:rFonts w:hint="eastAsia"/>
        </w:rPr>
        <w:t>小程序</w:t>
      </w:r>
      <w:r>
        <w:t>中进行，让更多的人知道健身房的健身系列以及健身服务等等，透明化的线上营销模式有助于促进用户的消费。</w:t>
      </w:r>
    </w:p>
    <w:p>
      <w:pPr>
        <w:ind w:firstLine="480"/>
      </w:pPr>
      <w:r>
        <w:rPr>
          <w:rFonts w:hint="eastAsia"/>
        </w:rPr>
        <w:t>总之，此款健身产品的意义就在于以最便捷、最高效的方式满足用户的健身需求。符合当代健身需求，满足用户体验感，前途无可限量。</w:t>
      </w:r>
    </w:p>
    <w:p>
      <w:pPr>
        <w:ind w:firstLine="480"/>
      </w:pPr>
    </w:p>
    <w:p>
      <w:pPr>
        <w:ind w:firstLine="480"/>
      </w:pPr>
    </w:p>
    <w:p>
      <w:pPr>
        <w:ind w:firstLine="480"/>
      </w:pPr>
    </w:p>
    <w:p>
      <w:pPr>
        <w:ind w:firstLine="480"/>
      </w:pPr>
    </w:p>
    <w:p>
      <w:pPr>
        <w:ind w:firstLine="480"/>
      </w:pPr>
    </w:p>
    <w:p>
      <w:pPr>
        <w:pStyle w:val="2"/>
        <w:bidi w:val="0"/>
        <w:rPr>
          <w:rFonts w:hint="eastAsia"/>
          <w:lang w:val="en-US" w:eastAsia="zh-CN"/>
        </w:rPr>
      </w:pPr>
      <w:r>
        <w:rPr>
          <w:rFonts w:hint="eastAsia"/>
          <w:lang w:val="en-US" w:eastAsia="zh-CN"/>
        </w:rPr>
        <w:t>参考文献</w:t>
      </w:r>
    </w:p>
    <w:p>
      <w:pPr>
        <w:spacing w:line="372" w:lineRule="auto"/>
        <w:ind w:firstLine="0" w:firstLineChars="0"/>
        <w:jc w:val="both"/>
        <w:rPr>
          <w:rFonts w:hint="eastAsia"/>
          <w:szCs w:val="21"/>
        </w:rPr>
      </w:pPr>
      <w:r>
        <w:rPr>
          <w:rFonts w:hint="eastAsia"/>
          <w:szCs w:val="21"/>
        </w:rPr>
        <w:t>[1]白思俊.国内外现代项目管理学科体系的发展术[J].世界科技研究与发展,2007,29(1): 81-84.</w:t>
      </w:r>
    </w:p>
    <w:p>
      <w:pPr>
        <w:spacing w:line="372" w:lineRule="auto"/>
        <w:ind w:firstLine="0" w:firstLineChars="0"/>
        <w:jc w:val="both"/>
        <w:rPr>
          <w:rFonts w:hint="eastAsia"/>
          <w:szCs w:val="21"/>
        </w:rPr>
      </w:pPr>
      <w:r>
        <w:rPr>
          <w:rFonts w:hint="eastAsia"/>
          <w:szCs w:val="21"/>
        </w:rPr>
        <w:t>[2]刘伟.国内项目知识管理研究进展[J].世界科技研究与发展,2010: 44-68.</w:t>
      </w:r>
    </w:p>
    <w:p>
      <w:pPr>
        <w:spacing w:line="372" w:lineRule="auto"/>
        <w:ind w:firstLine="0" w:firstLineChars="0"/>
        <w:jc w:val="both"/>
        <w:rPr>
          <w:rFonts w:hint="eastAsia"/>
          <w:szCs w:val="21"/>
        </w:rPr>
      </w:pPr>
      <w:r>
        <w:rPr>
          <w:rFonts w:hint="eastAsia"/>
          <w:szCs w:val="21"/>
        </w:rPr>
        <w:t>[</w:t>
      </w:r>
      <w:r>
        <w:rPr>
          <w:rFonts w:hint="eastAsia"/>
          <w:szCs w:val="21"/>
          <w:lang w:val="en-US" w:eastAsia="zh-CN"/>
        </w:rPr>
        <w:t>3</w:t>
      </w:r>
      <w:r>
        <w:rPr>
          <w:rFonts w:hint="eastAsia"/>
          <w:szCs w:val="21"/>
        </w:rPr>
        <w:t>]刘春梅.项目管理的区域实现研究[D].北京化工大学,2003: 38-53.</w:t>
      </w:r>
    </w:p>
    <w:p>
      <w:pPr>
        <w:spacing w:line="372" w:lineRule="auto"/>
        <w:ind w:firstLine="0" w:firstLineChars="0"/>
        <w:jc w:val="both"/>
        <w:rPr>
          <w:rFonts w:hint="eastAsia"/>
          <w:szCs w:val="21"/>
        </w:rPr>
      </w:pPr>
      <w:r>
        <w:rPr>
          <w:rFonts w:hint="eastAsia"/>
          <w:szCs w:val="21"/>
        </w:rPr>
        <w:t>[</w:t>
      </w:r>
      <w:r>
        <w:rPr>
          <w:rFonts w:hint="eastAsia"/>
          <w:szCs w:val="21"/>
          <w:lang w:val="en-US" w:eastAsia="zh-CN"/>
        </w:rPr>
        <w:t>4</w:t>
      </w:r>
      <w:r>
        <w:rPr>
          <w:rFonts w:hint="eastAsia"/>
          <w:szCs w:val="21"/>
        </w:rPr>
        <w:t>]王众托.项目管理中的知识管理问题[J].武汉理工大学学报:信息与管理工程版,2003,25(3): 11-25.</w:t>
      </w:r>
    </w:p>
    <w:p>
      <w:pPr>
        <w:spacing w:line="372" w:lineRule="auto"/>
        <w:ind w:firstLine="0" w:firstLineChars="0"/>
        <w:jc w:val="both"/>
        <w:rPr>
          <w:rFonts w:hint="eastAsia"/>
          <w:szCs w:val="21"/>
        </w:rPr>
      </w:pPr>
      <w:r>
        <w:rPr>
          <w:rFonts w:hint="eastAsia"/>
          <w:szCs w:val="21"/>
        </w:rPr>
        <w:t>[</w:t>
      </w:r>
      <w:r>
        <w:rPr>
          <w:rFonts w:hint="eastAsia"/>
          <w:szCs w:val="21"/>
          <w:lang w:val="en-US" w:eastAsia="zh-CN"/>
        </w:rPr>
        <w:t>5</w:t>
      </w:r>
      <w:r>
        <w:rPr>
          <w:rFonts w:hint="eastAsia"/>
          <w:szCs w:val="21"/>
        </w:rPr>
        <w:t>]陆素冰.软件幵发过程中的质量保证和质量控制[J].聱察技术,2004,(3):7-10,26.</w:t>
      </w:r>
    </w:p>
    <w:p>
      <w:pPr>
        <w:spacing w:line="372" w:lineRule="auto"/>
        <w:ind w:firstLine="0" w:firstLineChars="0"/>
        <w:jc w:val="both"/>
        <w:rPr>
          <w:rFonts w:hint="eastAsia"/>
          <w:szCs w:val="21"/>
        </w:rPr>
      </w:pPr>
    </w:p>
    <w:sectPr>
      <w:headerReference r:id="rId9" w:type="default"/>
      <w:footerReference r:id="rId10" w:type="default"/>
      <w:pgSz w:w="11906" w:h="16838"/>
      <w:pgMar w:top="2552" w:right="1588" w:bottom="1588" w:left="1588" w:header="1757" w:footer="964"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华文彩云">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Adobe Caslon Pro Bold">
    <w:altName w:val="Palatino Linotype"/>
    <w:panose1 w:val="00000000000000000000"/>
    <w:charset w:val="00"/>
    <w:family w:val="auto"/>
    <w:pitch w:val="default"/>
    <w:sig w:usb0="00000000" w:usb1="00000000" w:usb2="00000000" w:usb3="00000000" w:csb0="2000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alatino Linotype">
    <w:panose1 w:val="02040502050505030304"/>
    <w:charset w:val="00"/>
    <w:family w:val="auto"/>
    <w:pitch w:val="default"/>
    <w:sig w:usb0="E0000287" w:usb1="40000013" w:usb2="00000000" w:usb3="00000000" w:csb0="2000019F" w:csb1="00000000"/>
  </w:font>
  <w:font w:name="Consolas">
    <w:panose1 w:val="020B0609020204030204"/>
    <w:charset w:val="00"/>
    <w:family w:val="auto"/>
    <w:pitch w:val="default"/>
    <w:sig w:usb0="E00006FF" w:usb1="0000FCFF" w:usb2="00000001" w:usb3="00000000" w:csb0="6000019F" w:csb1="DFD70000"/>
  </w:font>
  <w:font w:name="华文中宋">
    <w:panose1 w:val="02010600040101010101"/>
    <w:charset w:val="86"/>
    <w:family w:val="auto"/>
    <w:pitch w:val="default"/>
    <w:sig w:usb0="00000287" w:usb1="080F0000" w:usb2="00000000" w:usb3="00000000" w:csb0="0004009F" w:csb1="DFD7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Tempus Sans ITC">
    <w:panose1 w:val="04020404030D0702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double" w:color="auto" w:sz="8" w:space="0"/>
      </w:pBdr>
      <w:ind w:firstLine="0" w:firstLineChars="0"/>
      <w:jc w:val="center"/>
    </w:pPr>
    <w:r>
      <w:rPr>
        <w:rFonts w:hint="eastAsia" w:ascii="楷体" w:hAnsi="楷体" w:eastAsia="楷体" w:cs="楷体"/>
        <w:color w:val="000000" w:themeColor="text1"/>
        <w:sz w:val="32"/>
        <w:szCs w:val="32"/>
        <w:lang w:val="en-US" w:eastAsia="zh-CN"/>
        <w14:textFill>
          <w14:solidFill>
            <w14:schemeClr w14:val="tx1"/>
          </w14:solidFill>
        </w14:textFill>
      </w:rPr>
      <w:t>信息科学与技术学院期末设计文档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0DA219"/>
    <w:multiLevelType w:val="singleLevel"/>
    <w:tmpl w:val="860DA219"/>
    <w:lvl w:ilvl="0" w:tentative="0">
      <w:start w:val="1"/>
      <w:numFmt w:val="decimal"/>
      <w:suff w:val="nothing"/>
      <w:lvlText w:val="（%1）"/>
      <w:lvlJc w:val="left"/>
    </w:lvl>
  </w:abstractNum>
  <w:abstractNum w:abstractNumId="1">
    <w:nsid w:val="9C584747"/>
    <w:multiLevelType w:val="singleLevel"/>
    <w:tmpl w:val="9C584747"/>
    <w:lvl w:ilvl="0" w:tentative="0">
      <w:start w:val="1"/>
      <w:numFmt w:val="decimal"/>
      <w:lvlText w:val="%1."/>
      <w:lvlJc w:val="left"/>
      <w:pPr>
        <w:ind w:left="425" w:hanging="425"/>
      </w:pPr>
      <w:rPr>
        <w:rFonts w:hint="default"/>
      </w:rPr>
    </w:lvl>
  </w:abstractNum>
  <w:abstractNum w:abstractNumId="2">
    <w:nsid w:val="BEF1137E"/>
    <w:multiLevelType w:val="singleLevel"/>
    <w:tmpl w:val="BEF1137E"/>
    <w:lvl w:ilvl="0" w:tentative="0">
      <w:start w:val="1"/>
      <w:numFmt w:val="decimal"/>
      <w:suff w:val="nothing"/>
      <w:lvlText w:val="%1、"/>
      <w:lvlJc w:val="left"/>
    </w:lvl>
  </w:abstractNum>
  <w:abstractNum w:abstractNumId="3">
    <w:nsid w:val="D3921368"/>
    <w:multiLevelType w:val="singleLevel"/>
    <w:tmpl w:val="D3921368"/>
    <w:lvl w:ilvl="0" w:tentative="0">
      <w:start w:val="1"/>
      <w:numFmt w:val="decimal"/>
      <w:suff w:val="nothing"/>
      <w:lvlText w:val="%1、"/>
      <w:lvlJc w:val="left"/>
    </w:lvl>
  </w:abstractNum>
  <w:abstractNum w:abstractNumId="4">
    <w:nsid w:val="FC9846B1"/>
    <w:multiLevelType w:val="singleLevel"/>
    <w:tmpl w:val="FC9846B1"/>
    <w:lvl w:ilvl="0" w:tentative="0">
      <w:start w:val="1"/>
      <w:numFmt w:val="decimal"/>
      <w:lvlText w:val="%1."/>
      <w:lvlJc w:val="left"/>
      <w:pPr>
        <w:ind w:left="425" w:hanging="425"/>
      </w:pPr>
      <w:rPr>
        <w:rFonts w:hint="default"/>
      </w:rPr>
    </w:lvl>
  </w:abstractNum>
  <w:abstractNum w:abstractNumId="5">
    <w:nsid w:val="FE2DBD4F"/>
    <w:multiLevelType w:val="singleLevel"/>
    <w:tmpl w:val="FE2DBD4F"/>
    <w:lvl w:ilvl="0" w:tentative="0">
      <w:start w:val="1"/>
      <w:numFmt w:val="decimal"/>
      <w:lvlText w:val="(%1)"/>
      <w:lvlJc w:val="left"/>
      <w:pPr>
        <w:ind w:left="425" w:hanging="425"/>
      </w:pPr>
      <w:rPr>
        <w:rFonts w:hint="default"/>
      </w:rPr>
    </w:lvl>
  </w:abstractNum>
  <w:abstractNum w:abstractNumId="6">
    <w:nsid w:val="242F546D"/>
    <w:multiLevelType w:val="multilevel"/>
    <w:tmpl w:val="242F546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8E5134B"/>
    <w:multiLevelType w:val="multilevel"/>
    <w:tmpl w:val="28E513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F4384C8"/>
    <w:multiLevelType w:val="singleLevel"/>
    <w:tmpl w:val="2F4384C8"/>
    <w:lvl w:ilvl="0" w:tentative="0">
      <w:start w:val="1"/>
      <w:numFmt w:val="decimal"/>
      <w:lvlText w:val="%1."/>
      <w:lvlJc w:val="left"/>
      <w:pPr>
        <w:ind w:left="425" w:hanging="425"/>
      </w:pPr>
      <w:rPr>
        <w:rFonts w:hint="default"/>
      </w:rPr>
    </w:lvl>
  </w:abstractNum>
  <w:abstractNum w:abstractNumId="9">
    <w:nsid w:val="3D470573"/>
    <w:multiLevelType w:val="multilevel"/>
    <w:tmpl w:val="3D4705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FB4F75D"/>
    <w:multiLevelType w:val="singleLevel"/>
    <w:tmpl w:val="3FB4F75D"/>
    <w:lvl w:ilvl="0" w:tentative="0">
      <w:start w:val="1"/>
      <w:numFmt w:val="decimal"/>
      <w:lvlText w:val="%1."/>
      <w:lvlJc w:val="left"/>
      <w:pPr>
        <w:ind w:left="425" w:hanging="425"/>
      </w:pPr>
      <w:rPr>
        <w:rFonts w:hint="default"/>
      </w:rPr>
    </w:lvl>
  </w:abstractNum>
  <w:abstractNum w:abstractNumId="11">
    <w:nsid w:val="546932BC"/>
    <w:multiLevelType w:val="singleLevel"/>
    <w:tmpl w:val="546932BC"/>
    <w:lvl w:ilvl="0" w:tentative="0">
      <w:start w:val="1"/>
      <w:numFmt w:val="decimal"/>
      <w:lvlText w:val="%1."/>
      <w:lvlJc w:val="left"/>
      <w:pPr>
        <w:ind w:left="425" w:hanging="425"/>
      </w:pPr>
      <w:rPr>
        <w:rFonts w:hint="default"/>
      </w:rPr>
    </w:lvl>
  </w:abstractNum>
  <w:abstractNum w:abstractNumId="12">
    <w:nsid w:val="5A82921F"/>
    <w:multiLevelType w:val="singleLevel"/>
    <w:tmpl w:val="5A82921F"/>
    <w:lvl w:ilvl="0" w:tentative="0">
      <w:start w:val="1"/>
      <w:numFmt w:val="decimal"/>
      <w:lvlText w:val="%1."/>
      <w:lvlJc w:val="left"/>
      <w:pPr>
        <w:ind w:left="425" w:hanging="425"/>
      </w:pPr>
      <w:rPr>
        <w:rFonts w:hint="default"/>
      </w:rPr>
    </w:lvl>
  </w:abstractNum>
  <w:abstractNum w:abstractNumId="13">
    <w:nsid w:val="614A216E"/>
    <w:multiLevelType w:val="singleLevel"/>
    <w:tmpl w:val="614A216E"/>
    <w:lvl w:ilvl="0" w:tentative="0">
      <w:start w:val="3"/>
      <w:numFmt w:val="decimal"/>
      <w:suff w:val="nothing"/>
      <w:lvlText w:val="（%1）"/>
      <w:lvlJc w:val="left"/>
    </w:lvl>
  </w:abstractNum>
  <w:abstractNum w:abstractNumId="14">
    <w:nsid w:val="6A4C241D"/>
    <w:multiLevelType w:val="multilevel"/>
    <w:tmpl w:val="6A4C24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D797A48"/>
    <w:multiLevelType w:val="multilevel"/>
    <w:tmpl w:val="6D797A4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62E052D"/>
    <w:multiLevelType w:val="multilevel"/>
    <w:tmpl w:val="762E052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D643367"/>
    <w:multiLevelType w:val="multilevel"/>
    <w:tmpl w:val="7D64336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
  </w:num>
  <w:num w:numId="2">
    <w:abstractNumId w:val="16"/>
  </w:num>
  <w:num w:numId="3">
    <w:abstractNumId w:val="7"/>
  </w:num>
  <w:num w:numId="4">
    <w:abstractNumId w:val="14"/>
  </w:num>
  <w:num w:numId="5">
    <w:abstractNumId w:val="9"/>
  </w:num>
  <w:num w:numId="6">
    <w:abstractNumId w:val="15"/>
  </w:num>
  <w:num w:numId="7">
    <w:abstractNumId w:val="6"/>
  </w:num>
  <w:num w:numId="8">
    <w:abstractNumId w:val="0"/>
  </w:num>
  <w:num w:numId="9">
    <w:abstractNumId w:val="5"/>
  </w:num>
  <w:num w:numId="10">
    <w:abstractNumId w:val="13"/>
  </w:num>
  <w:num w:numId="11">
    <w:abstractNumId w:val="8"/>
  </w:num>
  <w:num w:numId="12">
    <w:abstractNumId w:val="10"/>
  </w:num>
  <w:num w:numId="13">
    <w:abstractNumId w:val="11"/>
  </w:num>
  <w:num w:numId="14">
    <w:abstractNumId w:val="4"/>
  </w:num>
  <w:num w:numId="15">
    <w:abstractNumId w:val="3"/>
  </w:num>
  <w:num w:numId="16">
    <w:abstractNumId w:val="12"/>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E76"/>
    <w:rsid w:val="00005FC2"/>
    <w:rsid w:val="0009760F"/>
    <w:rsid w:val="000C3511"/>
    <w:rsid w:val="000E7E76"/>
    <w:rsid w:val="00101D59"/>
    <w:rsid w:val="001218D8"/>
    <w:rsid w:val="001327E4"/>
    <w:rsid w:val="00165989"/>
    <w:rsid w:val="00181816"/>
    <w:rsid w:val="00194F23"/>
    <w:rsid w:val="001976BB"/>
    <w:rsid w:val="001F7664"/>
    <w:rsid w:val="00202BE2"/>
    <w:rsid w:val="00225E1C"/>
    <w:rsid w:val="00256011"/>
    <w:rsid w:val="00256DB2"/>
    <w:rsid w:val="002A0293"/>
    <w:rsid w:val="002A12E5"/>
    <w:rsid w:val="002A636A"/>
    <w:rsid w:val="002A7728"/>
    <w:rsid w:val="002B2F88"/>
    <w:rsid w:val="002B6010"/>
    <w:rsid w:val="002C136C"/>
    <w:rsid w:val="002F797B"/>
    <w:rsid w:val="003A77D3"/>
    <w:rsid w:val="003B56D3"/>
    <w:rsid w:val="0045050A"/>
    <w:rsid w:val="00482364"/>
    <w:rsid w:val="004B7CC6"/>
    <w:rsid w:val="00506F4D"/>
    <w:rsid w:val="00524A83"/>
    <w:rsid w:val="0052619E"/>
    <w:rsid w:val="005334DF"/>
    <w:rsid w:val="00594646"/>
    <w:rsid w:val="005A4A9E"/>
    <w:rsid w:val="005B13F8"/>
    <w:rsid w:val="00613B92"/>
    <w:rsid w:val="006734CD"/>
    <w:rsid w:val="006B125D"/>
    <w:rsid w:val="006C0D28"/>
    <w:rsid w:val="006F127D"/>
    <w:rsid w:val="007663E0"/>
    <w:rsid w:val="007C51D9"/>
    <w:rsid w:val="007E5D38"/>
    <w:rsid w:val="0089784F"/>
    <w:rsid w:val="008E380C"/>
    <w:rsid w:val="00947810"/>
    <w:rsid w:val="00962691"/>
    <w:rsid w:val="009C208F"/>
    <w:rsid w:val="00A00999"/>
    <w:rsid w:val="00A0128E"/>
    <w:rsid w:val="00A54E9E"/>
    <w:rsid w:val="00A72F6F"/>
    <w:rsid w:val="00A74D73"/>
    <w:rsid w:val="00A854BE"/>
    <w:rsid w:val="00AC477C"/>
    <w:rsid w:val="00AE0F9F"/>
    <w:rsid w:val="00AF42E0"/>
    <w:rsid w:val="00B17476"/>
    <w:rsid w:val="00B2189C"/>
    <w:rsid w:val="00B4682E"/>
    <w:rsid w:val="00B611C8"/>
    <w:rsid w:val="00B82800"/>
    <w:rsid w:val="00B968A7"/>
    <w:rsid w:val="00C017DB"/>
    <w:rsid w:val="00C07AC8"/>
    <w:rsid w:val="00C10745"/>
    <w:rsid w:val="00C21432"/>
    <w:rsid w:val="00C3144D"/>
    <w:rsid w:val="00C53A81"/>
    <w:rsid w:val="00C55165"/>
    <w:rsid w:val="00C92A07"/>
    <w:rsid w:val="00CD7D63"/>
    <w:rsid w:val="00CE28F9"/>
    <w:rsid w:val="00CE6BAE"/>
    <w:rsid w:val="00D34A1F"/>
    <w:rsid w:val="00D36120"/>
    <w:rsid w:val="00D969E3"/>
    <w:rsid w:val="00DB22E3"/>
    <w:rsid w:val="00E51DAB"/>
    <w:rsid w:val="00EB1327"/>
    <w:rsid w:val="00EF309A"/>
    <w:rsid w:val="00F06DCA"/>
    <w:rsid w:val="00F43FF8"/>
    <w:rsid w:val="00F65816"/>
    <w:rsid w:val="00F849B4"/>
    <w:rsid w:val="00F97D7A"/>
    <w:rsid w:val="01DE3FD5"/>
    <w:rsid w:val="0230061F"/>
    <w:rsid w:val="024E6A03"/>
    <w:rsid w:val="026F6BD9"/>
    <w:rsid w:val="027A4587"/>
    <w:rsid w:val="02A5533F"/>
    <w:rsid w:val="03203705"/>
    <w:rsid w:val="03C746AF"/>
    <w:rsid w:val="054F6E80"/>
    <w:rsid w:val="05736DC3"/>
    <w:rsid w:val="06203697"/>
    <w:rsid w:val="063D3880"/>
    <w:rsid w:val="065A7E08"/>
    <w:rsid w:val="069E5E2A"/>
    <w:rsid w:val="074F723B"/>
    <w:rsid w:val="076F23E4"/>
    <w:rsid w:val="07A32E30"/>
    <w:rsid w:val="087469B6"/>
    <w:rsid w:val="0AEC2C2F"/>
    <w:rsid w:val="0B49246F"/>
    <w:rsid w:val="0BEA5B74"/>
    <w:rsid w:val="0C003996"/>
    <w:rsid w:val="0C0724DE"/>
    <w:rsid w:val="0CF01AC1"/>
    <w:rsid w:val="0D7C7742"/>
    <w:rsid w:val="0DF34E64"/>
    <w:rsid w:val="0E36536B"/>
    <w:rsid w:val="0E444464"/>
    <w:rsid w:val="0E4A7C4E"/>
    <w:rsid w:val="0ECE157B"/>
    <w:rsid w:val="0F025AA4"/>
    <w:rsid w:val="0F483E7E"/>
    <w:rsid w:val="10340744"/>
    <w:rsid w:val="1091474E"/>
    <w:rsid w:val="10940CB5"/>
    <w:rsid w:val="11A149DC"/>
    <w:rsid w:val="11E964C8"/>
    <w:rsid w:val="1209703C"/>
    <w:rsid w:val="12461C55"/>
    <w:rsid w:val="13445E66"/>
    <w:rsid w:val="14686BE9"/>
    <w:rsid w:val="14AB358F"/>
    <w:rsid w:val="14D912DD"/>
    <w:rsid w:val="155324A3"/>
    <w:rsid w:val="16071C8D"/>
    <w:rsid w:val="162742ED"/>
    <w:rsid w:val="16441FE2"/>
    <w:rsid w:val="170E6160"/>
    <w:rsid w:val="17562826"/>
    <w:rsid w:val="17606B12"/>
    <w:rsid w:val="17D436F5"/>
    <w:rsid w:val="19EF19FA"/>
    <w:rsid w:val="1A1F002D"/>
    <w:rsid w:val="1B167D17"/>
    <w:rsid w:val="1B26771E"/>
    <w:rsid w:val="1B4217E5"/>
    <w:rsid w:val="1B6B623F"/>
    <w:rsid w:val="1BEC1CAD"/>
    <w:rsid w:val="1C8519C1"/>
    <w:rsid w:val="1D20752C"/>
    <w:rsid w:val="1D7B5447"/>
    <w:rsid w:val="1D99372B"/>
    <w:rsid w:val="1E0674AF"/>
    <w:rsid w:val="1E0E6F26"/>
    <w:rsid w:val="1EEF1CE8"/>
    <w:rsid w:val="1F2262E0"/>
    <w:rsid w:val="20B80603"/>
    <w:rsid w:val="21277064"/>
    <w:rsid w:val="237A0CBA"/>
    <w:rsid w:val="240F5BB5"/>
    <w:rsid w:val="241F0F93"/>
    <w:rsid w:val="24915DA7"/>
    <w:rsid w:val="24D054A6"/>
    <w:rsid w:val="25EC3375"/>
    <w:rsid w:val="268D4536"/>
    <w:rsid w:val="26BF143D"/>
    <w:rsid w:val="26F05467"/>
    <w:rsid w:val="27CB08E4"/>
    <w:rsid w:val="28356D8D"/>
    <w:rsid w:val="2849537C"/>
    <w:rsid w:val="28D351CE"/>
    <w:rsid w:val="293A0B7D"/>
    <w:rsid w:val="2A8D2CB4"/>
    <w:rsid w:val="2AA047F5"/>
    <w:rsid w:val="2AAE7F9C"/>
    <w:rsid w:val="2AE7071A"/>
    <w:rsid w:val="2B237460"/>
    <w:rsid w:val="2BB21C49"/>
    <w:rsid w:val="2C6628A2"/>
    <w:rsid w:val="2D48304B"/>
    <w:rsid w:val="2D87244E"/>
    <w:rsid w:val="2DA2706E"/>
    <w:rsid w:val="2E37409C"/>
    <w:rsid w:val="2F9166DD"/>
    <w:rsid w:val="2FE7670A"/>
    <w:rsid w:val="2FEF4028"/>
    <w:rsid w:val="301D173D"/>
    <w:rsid w:val="304A2072"/>
    <w:rsid w:val="306B327E"/>
    <w:rsid w:val="321E3DE7"/>
    <w:rsid w:val="33A40DEA"/>
    <w:rsid w:val="33A81D90"/>
    <w:rsid w:val="33E37E34"/>
    <w:rsid w:val="33F84058"/>
    <w:rsid w:val="3483117F"/>
    <w:rsid w:val="34C2459F"/>
    <w:rsid w:val="35B24A5C"/>
    <w:rsid w:val="369F33DE"/>
    <w:rsid w:val="36D91194"/>
    <w:rsid w:val="38563A65"/>
    <w:rsid w:val="39190C2B"/>
    <w:rsid w:val="399865A3"/>
    <w:rsid w:val="39B17A0F"/>
    <w:rsid w:val="3A6C2004"/>
    <w:rsid w:val="3A6E022A"/>
    <w:rsid w:val="3A863E5E"/>
    <w:rsid w:val="3AAA7443"/>
    <w:rsid w:val="3ADA01ED"/>
    <w:rsid w:val="3B397034"/>
    <w:rsid w:val="3B7705B5"/>
    <w:rsid w:val="3BAC0A28"/>
    <w:rsid w:val="3C033B61"/>
    <w:rsid w:val="3C4756D7"/>
    <w:rsid w:val="3C50785A"/>
    <w:rsid w:val="3E5569CB"/>
    <w:rsid w:val="3EAC682D"/>
    <w:rsid w:val="3F7A3752"/>
    <w:rsid w:val="3F8A5124"/>
    <w:rsid w:val="3FD7413E"/>
    <w:rsid w:val="403F5642"/>
    <w:rsid w:val="41786C00"/>
    <w:rsid w:val="4199607F"/>
    <w:rsid w:val="42A602B4"/>
    <w:rsid w:val="433C1C73"/>
    <w:rsid w:val="436C23E7"/>
    <w:rsid w:val="43750F94"/>
    <w:rsid w:val="4394562C"/>
    <w:rsid w:val="440D39CF"/>
    <w:rsid w:val="44407040"/>
    <w:rsid w:val="444F3942"/>
    <w:rsid w:val="44530679"/>
    <w:rsid w:val="44E200A0"/>
    <w:rsid w:val="44F546FE"/>
    <w:rsid w:val="44FB6A67"/>
    <w:rsid w:val="457C0883"/>
    <w:rsid w:val="45D04414"/>
    <w:rsid w:val="46525382"/>
    <w:rsid w:val="46796E69"/>
    <w:rsid w:val="46B24158"/>
    <w:rsid w:val="47126AA0"/>
    <w:rsid w:val="478921AC"/>
    <w:rsid w:val="47D440EF"/>
    <w:rsid w:val="480A732A"/>
    <w:rsid w:val="48E65639"/>
    <w:rsid w:val="48ED78A1"/>
    <w:rsid w:val="49F62C82"/>
    <w:rsid w:val="4A377E9C"/>
    <w:rsid w:val="4A5A4AE6"/>
    <w:rsid w:val="4AD32E11"/>
    <w:rsid w:val="4B76052D"/>
    <w:rsid w:val="4BED7C9A"/>
    <w:rsid w:val="4BF14DC6"/>
    <w:rsid w:val="4C98115C"/>
    <w:rsid w:val="4D526F82"/>
    <w:rsid w:val="4D7610D2"/>
    <w:rsid w:val="4D8637A3"/>
    <w:rsid w:val="4DB56C84"/>
    <w:rsid w:val="4F25059D"/>
    <w:rsid w:val="4F5153B7"/>
    <w:rsid w:val="4F920232"/>
    <w:rsid w:val="502A75C6"/>
    <w:rsid w:val="503E30A9"/>
    <w:rsid w:val="509C2849"/>
    <w:rsid w:val="512015AF"/>
    <w:rsid w:val="51207764"/>
    <w:rsid w:val="513C576A"/>
    <w:rsid w:val="519B1BF6"/>
    <w:rsid w:val="519D123A"/>
    <w:rsid w:val="52016DA8"/>
    <w:rsid w:val="521A41A1"/>
    <w:rsid w:val="526A390F"/>
    <w:rsid w:val="5281284D"/>
    <w:rsid w:val="529E6969"/>
    <w:rsid w:val="52E258CD"/>
    <w:rsid w:val="52FD5648"/>
    <w:rsid w:val="531F584D"/>
    <w:rsid w:val="531F67CB"/>
    <w:rsid w:val="535C4CD7"/>
    <w:rsid w:val="537D43D3"/>
    <w:rsid w:val="53A479A7"/>
    <w:rsid w:val="53C93C34"/>
    <w:rsid w:val="53D975DE"/>
    <w:rsid w:val="54B56207"/>
    <w:rsid w:val="54C268A6"/>
    <w:rsid w:val="54DF434A"/>
    <w:rsid w:val="550E166D"/>
    <w:rsid w:val="55424939"/>
    <w:rsid w:val="55BB2AC4"/>
    <w:rsid w:val="55FA7DF7"/>
    <w:rsid w:val="560353EE"/>
    <w:rsid w:val="56325945"/>
    <w:rsid w:val="56975B85"/>
    <w:rsid w:val="58081754"/>
    <w:rsid w:val="583526EA"/>
    <w:rsid w:val="584934A2"/>
    <w:rsid w:val="59274DC6"/>
    <w:rsid w:val="593061D9"/>
    <w:rsid w:val="59580326"/>
    <w:rsid w:val="59695774"/>
    <w:rsid w:val="59856A87"/>
    <w:rsid w:val="5A173F24"/>
    <w:rsid w:val="5A447D19"/>
    <w:rsid w:val="5AB822EE"/>
    <w:rsid w:val="5B297927"/>
    <w:rsid w:val="5B836705"/>
    <w:rsid w:val="5BB522D5"/>
    <w:rsid w:val="5BD7758C"/>
    <w:rsid w:val="5C2A2E8A"/>
    <w:rsid w:val="5C761F05"/>
    <w:rsid w:val="5CE877D6"/>
    <w:rsid w:val="5CF81502"/>
    <w:rsid w:val="5D4A20EF"/>
    <w:rsid w:val="5E184BFC"/>
    <w:rsid w:val="5E192E72"/>
    <w:rsid w:val="5E307164"/>
    <w:rsid w:val="5ED87628"/>
    <w:rsid w:val="5F3E7922"/>
    <w:rsid w:val="5FD22C36"/>
    <w:rsid w:val="60E571BD"/>
    <w:rsid w:val="614B79C1"/>
    <w:rsid w:val="617C1800"/>
    <w:rsid w:val="619D326E"/>
    <w:rsid w:val="6213299A"/>
    <w:rsid w:val="62306A23"/>
    <w:rsid w:val="62614595"/>
    <w:rsid w:val="6262162F"/>
    <w:rsid w:val="632639D5"/>
    <w:rsid w:val="632E0C02"/>
    <w:rsid w:val="6339079B"/>
    <w:rsid w:val="635621F4"/>
    <w:rsid w:val="646C41DD"/>
    <w:rsid w:val="64BD4303"/>
    <w:rsid w:val="64F179EC"/>
    <w:rsid w:val="659C1B4A"/>
    <w:rsid w:val="65BA59E6"/>
    <w:rsid w:val="663E444B"/>
    <w:rsid w:val="66AE048D"/>
    <w:rsid w:val="67D9673F"/>
    <w:rsid w:val="67D96A28"/>
    <w:rsid w:val="68456543"/>
    <w:rsid w:val="68CA3AF1"/>
    <w:rsid w:val="68D512AF"/>
    <w:rsid w:val="68DA144D"/>
    <w:rsid w:val="6901371B"/>
    <w:rsid w:val="6943026E"/>
    <w:rsid w:val="69F051D3"/>
    <w:rsid w:val="6AEB7FF6"/>
    <w:rsid w:val="6BBF32D4"/>
    <w:rsid w:val="6C634D12"/>
    <w:rsid w:val="6CBE3105"/>
    <w:rsid w:val="6CC23684"/>
    <w:rsid w:val="6D21650C"/>
    <w:rsid w:val="6D25049B"/>
    <w:rsid w:val="6E7768D5"/>
    <w:rsid w:val="6E957E91"/>
    <w:rsid w:val="6EBB06FD"/>
    <w:rsid w:val="6F294AF3"/>
    <w:rsid w:val="6F5A09F5"/>
    <w:rsid w:val="6F643767"/>
    <w:rsid w:val="6F6F64AA"/>
    <w:rsid w:val="6F7A7524"/>
    <w:rsid w:val="70280559"/>
    <w:rsid w:val="70480AD8"/>
    <w:rsid w:val="70EE2886"/>
    <w:rsid w:val="71BC0DBA"/>
    <w:rsid w:val="720638B7"/>
    <w:rsid w:val="7269747B"/>
    <w:rsid w:val="72981220"/>
    <w:rsid w:val="732A6B32"/>
    <w:rsid w:val="73323A18"/>
    <w:rsid w:val="73670538"/>
    <w:rsid w:val="7476697F"/>
    <w:rsid w:val="754622EA"/>
    <w:rsid w:val="75721FA0"/>
    <w:rsid w:val="75DA16E7"/>
    <w:rsid w:val="75FC3B34"/>
    <w:rsid w:val="772D6036"/>
    <w:rsid w:val="77824F50"/>
    <w:rsid w:val="77B17749"/>
    <w:rsid w:val="77BC616F"/>
    <w:rsid w:val="783F1203"/>
    <w:rsid w:val="793D3B9E"/>
    <w:rsid w:val="799C48D0"/>
    <w:rsid w:val="7A5204CA"/>
    <w:rsid w:val="7C505BD8"/>
    <w:rsid w:val="7FC16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lang w:val="en-US" w:eastAsia="zh-CN" w:bidi="ar-SA"/>
    </w:rPr>
  </w:style>
  <w:style w:type="paragraph" w:styleId="2">
    <w:name w:val="heading 1"/>
    <w:basedOn w:val="1"/>
    <w:next w:val="3"/>
    <w:link w:val="20"/>
    <w:qFormat/>
    <w:uiPriority w:val="9"/>
    <w:pPr>
      <w:keepNext/>
      <w:keepLines/>
      <w:spacing w:before="100" w:beforeLines="100" w:after="100" w:afterLines="100"/>
      <w:ind w:firstLine="0" w:firstLineChars="0"/>
      <w:jc w:val="center"/>
      <w:outlineLvl w:val="0"/>
    </w:pPr>
    <w:rPr>
      <w:rFonts w:eastAsia="黑体"/>
      <w:b/>
      <w:kern w:val="44"/>
      <w:sz w:val="32"/>
    </w:rPr>
  </w:style>
  <w:style w:type="paragraph" w:styleId="3">
    <w:name w:val="heading 2"/>
    <w:basedOn w:val="1"/>
    <w:next w:val="1"/>
    <w:unhideWhenUsed/>
    <w:qFormat/>
    <w:uiPriority w:val="0"/>
    <w:pPr>
      <w:keepNext/>
      <w:keepLines/>
      <w:ind w:firstLine="0" w:firstLineChars="0"/>
      <w:jc w:val="left"/>
      <w:outlineLvl w:val="1"/>
    </w:pPr>
    <w:rPr>
      <w:rFonts w:ascii="Arial" w:hAnsi="Arial" w:eastAsia="黑体"/>
      <w:sz w:val="28"/>
    </w:rPr>
  </w:style>
  <w:style w:type="paragraph" w:styleId="4">
    <w:name w:val="heading 3"/>
    <w:basedOn w:val="1"/>
    <w:next w:val="1"/>
    <w:unhideWhenUsed/>
    <w:qFormat/>
    <w:uiPriority w:val="0"/>
    <w:pPr>
      <w:keepNext/>
      <w:keepLines/>
      <w:ind w:firstLine="0" w:firstLineChars="0"/>
      <w:jc w:val="left"/>
      <w:outlineLvl w:val="2"/>
    </w:pPr>
    <w:rPr>
      <w:rFonts w:eastAsia="黑体"/>
    </w:rPr>
  </w:style>
  <w:style w:type="paragraph" w:styleId="5">
    <w:name w:val="heading 4"/>
    <w:basedOn w:val="1"/>
    <w:next w:val="1"/>
    <w:unhideWhenUsed/>
    <w:qFormat/>
    <w:uiPriority w:val="0"/>
    <w:pPr>
      <w:keepNext/>
      <w:keepLines/>
      <w:spacing w:before="160" w:after="170" w:line="240" w:lineRule="auto"/>
      <w:ind w:firstLine="0" w:firstLineChars="0"/>
      <w:jc w:val="center"/>
      <w:outlineLvl w:val="3"/>
    </w:pPr>
    <w:rPr>
      <w:rFonts w:ascii="Arial" w:hAnsi="Arial" w:eastAsia="楷体"/>
      <w:sz w:val="21"/>
    </w:rPr>
  </w:style>
  <w:style w:type="paragraph" w:styleId="6">
    <w:name w:val="heading 5"/>
    <w:basedOn w:val="1"/>
    <w:next w:val="1"/>
    <w:link w:val="21"/>
    <w:unhideWhenUsed/>
    <w:qFormat/>
    <w:uiPriority w:val="0"/>
    <w:pPr>
      <w:keepNext/>
      <w:keepLines/>
      <w:spacing w:before="160" w:after="170"/>
      <w:ind w:firstLine="0" w:firstLineChars="0"/>
      <w:jc w:val="right"/>
      <w:outlineLvl w:val="4"/>
    </w:pPr>
    <w:rPr>
      <w:rFonts w:eastAsia="楷体"/>
      <w:sz w:val="21"/>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qFormat/>
    <w:uiPriority w:val="39"/>
    <w:pPr>
      <w:ind w:left="840" w:leftChars="400"/>
    </w:pPr>
  </w:style>
  <w:style w:type="paragraph" w:styleId="8">
    <w:name w:val="Balloon Text"/>
    <w:basedOn w:val="1"/>
    <w:link w:val="22"/>
    <w:uiPriority w:val="0"/>
    <w:pPr>
      <w:spacing w:line="240" w:lineRule="auto"/>
    </w:pPr>
    <w:rPr>
      <w:sz w:val="18"/>
      <w:szCs w:val="18"/>
    </w:rPr>
  </w:style>
  <w:style w:type="paragraph" w:styleId="9">
    <w:name w:val="footer"/>
    <w:basedOn w:val="1"/>
    <w:link w:val="25"/>
    <w:qFormat/>
    <w:uiPriority w:val="99"/>
    <w:pPr>
      <w:tabs>
        <w:tab w:val="center" w:pos="4153"/>
        <w:tab w:val="right" w:pos="8306"/>
      </w:tabs>
      <w:snapToGrid w:val="0"/>
      <w:jc w:val="left"/>
    </w:pPr>
    <w:rPr>
      <w:sz w:val="18"/>
    </w:rPr>
  </w:style>
  <w:style w:type="paragraph" w:styleId="10">
    <w:name w:val="header"/>
    <w:basedOn w:val="1"/>
    <w:link w:val="26"/>
    <w:qFormat/>
    <w:uiPriority w:val="99"/>
    <w:pPr>
      <w:pBdr>
        <w:bottom w:val="single" w:color="auto" w:sz="6" w:space="1"/>
      </w:pBdr>
      <w:tabs>
        <w:tab w:val="center" w:pos="4153"/>
        <w:tab w:val="right" w:pos="8306"/>
      </w:tabs>
      <w:snapToGrid w:val="0"/>
      <w:jc w:val="center"/>
    </w:pPr>
    <w:rPr>
      <w:sz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99"/>
    <w:pPr>
      <w:spacing w:beforeAutospacing="1" w:afterAutospacing="1"/>
      <w:jc w:val="left"/>
    </w:pPr>
    <w:rPr>
      <w:kern w:val="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99"/>
    <w:rPr>
      <w:color w:val="0000FF"/>
      <w:u w:val="single"/>
    </w:rPr>
  </w:style>
  <w:style w:type="paragraph" w:customStyle="1" w:styleId="18">
    <w:name w:val="WPSOffice手动目录 1"/>
    <w:qFormat/>
    <w:uiPriority w:val="0"/>
    <w:rPr>
      <w:rFonts w:ascii="Calibri" w:hAnsi="Calibri" w:eastAsia="宋体" w:cs="Times New Roman"/>
      <w:lang w:val="en-US" w:eastAsia="zh-CN" w:bidi="ar-SA"/>
    </w:rPr>
  </w:style>
  <w:style w:type="paragraph" w:customStyle="1" w:styleId="19">
    <w:name w:val="WPSOffice手动目录 2"/>
    <w:qFormat/>
    <w:uiPriority w:val="0"/>
    <w:pPr>
      <w:ind w:left="200" w:leftChars="200"/>
    </w:pPr>
    <w:rPr>
      <w:rFonts w:ascii="Calibri" w:hAnsi="Calibri" w:eastAsia="宋体" w:cs="Times New Roman"/>
      <w:lang w:val="en-US" w:eastAsia="zh-CN" w:bidi="ar-SA"/>
    </w:rPr>
  </w:style>
  <w:style w:type="character" w:customStyle="1" w:styleId="20">
    <w:name w:val="标题 1 字符"/>
    <w:link w:val="2"/>
    <w:qFormat/>
    <w:uiPriority w:val="9"/>
    <w:rPr>
      <w:rFonts w:eastAsia="黑体"/>
      <w:b/>
      <w:kern w:val="44"/>
      <w:sz w:val="32"/>
    </w:rPr>
  </w:style>
  <w:style w:type="character" w:customStyle="1" w:styleId="21">
    <w:name w:val="标题 5 字符"/>
    <w:link w:val="6"/>
    <w:uiPriority w:val="0"/>
    <w:rPr>
      <w:rFonts w:eastAsia="楷体"/>
      <w:sz w:val="21"/>
    </w:rPr>
  </w:style>
  <w:style w:type="character" w:customStyle="1" w:styleId="22">
    <w:name w:val="批注框文本 字符"/>
    <w:basedOn w:val="16"/>
    <w:link w:val="8"/>
    <w:uiPriority w:val="0"/>
    <w:rPr>
      <w:kern w:val="2"/>
      <w:sz w:val="18"/>
      <w:szCs w:val="18"/>
    </w:rPr>
  </w:style>
  <w:style w:type="table" w:customStyle="1" w:styleId="23">
    <w:name w:val="Grid Table 6 Colorful Accent 1"/>
    <w:basedOn w:val="14"/>
    <w:uiPriority w:val="51"/>
    <w:rPr>
      <w:color w:val="2E75B6" w:themeColor="accent1" w:themeShade="BF"/>
    </w:rPr>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styleId="24">
    <w:name w:val="List Paragraph"/>
    <w:basedOn w:val="1"/>
    <w:uiPriority w:val="99"/>
    <w:pPr>
      <w:ind w:firstLine="420"/>
    </w:pPr>
  </w:style>
  <w:style w:type="character" w:customStyle="1" w:styleId="25">
    <w:name w:val="页脚 字符"/>
    <w:basedOn w:val="16"/>
    <w:link w:val="9"/>
    <w:uiPriority w:val="99"/>
    <w:rPr>
      <w:kern w:val="2"/>
      <w:sz w:val="18"/>
    </w:rPr>
  </w:style>
  <w:style w:type="character" w:customStyle="1" w:styleId="26">
    <w:name w:val="页眉 字符"/>
    <w:basedOn w:val="16"/>
    <w:link w:val="10"/>
    <w:uiPriority w:val="99"/>
    <w:rPr>
      <w:kern w:val="2"/>
      <w:sz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header" Target="header2.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35C99B-5BB3-4F82-B611-993C472228B8}">
  <ds:schemaRefs/>
</ds:datastoreItem>
</file>

<file path=docProps/app.xml><?xml version="1.0" encoding="utf-8"?>
<Properties xmlns="http://schemas.openxmlformats.org/officeDocument/2006/extended-properties" xmlns:vt="http://schemas.openxmlformats.org/officeDocument/2006/docPropsVTypes">
  <Template>Normal.dotm</Template>
  <Pages>61</Pages>
  <Words>4385</Words>
  <Characters>24995</Characters>
  <Lines>208</Lines>
  <Paragraphs>58</Paragraphs>
  <TotalTime>2</TotalTime>
  <ScaleCrop>false</ScaleCrop>
  <LinksUpToDate>false</LinksUpToDate>
  <CharactersWithSpaces>29322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Lenovo</cp:lastModifiedBy>
  <dcterms:modified xsi:type="dcterms:W3CDTF">2020-06-28T08:28:15Z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