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asciiTheme="majorEastAsia" w:hAnsiTheme="majorEastAsia"/>
          <w:sz w:val="24"/>
          <w:szCs w:val="24"/>
        </w:rPr>
      </w:pPr>
      <w:r>
        <w:rPr>
          <w:rFonts w:hint="eastAsia" w:asciiTheme="majorEastAsia" w:hAnsiTheme="majorEastAsia"/>
          <w:sz w:val="24"/>
          <w:szCs w:val="24"/>
        </w:rPr>
        <w:t>根据地区id获取宴会厅列表：</w:t>
      </w:r>
      <w:r>
        <w:rPr>
          <w:rFonts w:asciiTheme="majorEastAsia" w:hAnsiTheme="majorEastAsia"/>
          <w:sz w:val="24"/>
          <w:szCs w:val="24"/>
        </w:rPr>
        <w:t>GetAllBanquetHallList</w:t>
      </w:r>
    </w:p>
    <w:p>
      <w:r>
        <w:t>少了一个封面占</w:t>
      </w:r>
      <w:bookmarkStart w:id="0" w:name="_GoBack"/>
      <w:bookmarkEnd w:id="0"/>
      <w:r>
        <w:t>位图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imes">
    <w:panose1 w:val="00000500000000020000"/>
    <w:charset w:val="00"/>
    <w:family w:val="auto"/>
    <w:pitch w:val="default"/>
    <w:sig w:usb0="E00002FF" w:usb1="5000205A" w:usb2="00000000" w:usb3="00000000" w:csb0="2000019F" w:csb1="4F01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rial">
    <w:altName w:val="Helvetica Neue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新宋体">
    <w:altName w:val="华文宋体"/>
    <w:panose1 w:val="02010609030101010101"/>
    <w:charset w:val="86"/>
    <w:family w:val="modern"/>
    <w:pitch w:val="default"/>
    <w:sig w:usb0="00000000" w:usb1="00000000" w:usb2="00000016" w:usb3="00000000" w:csb0="00040001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CFF6CDB6"/>
    <w:rsid w:val="CFF6C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Office_1.0.0.1330_F1E327BC-269C-435d-A152-05C5408002CA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2019-09-02T20:36:00Z</dcterms:created>
  <dc:creator>spring</dc:creator>
  <cp:lastModifiedBy>spring</cp:lastModifiedBy>
  <dcterms:modified xsi:type="dcterms:W3CDTF">2019-09-02T21:05:02Z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2052-1.0.0.1330</vt:lpwstr>
  </property>
</Properties>
</file>