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sdt>
      <w:sdtPr>
        <w:rPr>
          <w:rFonts w:asciiTheme="minorHAnsi" w:eastAsiaTheme="minorHAnsi" w:hAnsiTheme="minorHAnsi" w:cstheme="minorBidi"/>
          <w:b w:val="0"/>
          <w:bCs w:val="0"/>
          <w:color w:val="auto"/>
          <w:sz w:val="22"/>
          <w:szCs w:val="22"/>
        </w:rPr>
        <w:id w:val="813200793"/>
        <w:docPartObj>
          <w:docPartGallery w:val="Table of Contents"/>
          <w:docPartUnique/>
        </w:docPartObj>
      </w:sdtPr>
      <w:sdtContent>
        <w:p w:rsidR="00B03C99" w:rsidRPr="00B03C99" w:rsidRDefault="00B03C99" w:rsidP="00090371">
          <w:pPr>
            <w:pStyle w:val="En-ttedetabledesmatires"/>
            <w:tabs>
              <w:tab w:val="left" w:pos="1590"/>
            </w:tabs>
            <w:rPr>
              <w:lang w:val="fr-FR"/>
            </w:rPr>
          </w:pPr>
          <w:r w:rsidRPr="00B03C99">
            <w:rPr>
              <w:lang w:val="fr-FR"/>
            </w:rPr>
            <w:t>Conten</w:t>
          </w:r>
          <w:r w:rsidR="00090371">
            <w:rPr>
              <w:lang w:val="fr-FR"/>
            </w:rPr>
            <w:t>u</w:t>
          </w:r>
          <w:r w:rsidR="003840DD">
            <w:rPr>
              <w:lang w:val="fr-FR"/>
            </w:rPr>
            <w:tab/>
          </w:r>
        </w:p>
        <w:p w:rsidR="00001A04" w:rsidRDefault="0023101C">
          <w:pPr>
            <w:pStyle w:val="TM1"/>
            <w:tabs>
              <w:tab w:val="right" w:leader="dot" w:pos="9396"/>
            </w:tabs>
            <w:rPr>
              <w:rFonts w:eastAsiaTheme="minorEastAsia"/>
              <w:noProof/>
            </w:rPr>
          </w:pPr>
          <w:r>
            <w:fldChar w:fldCharType="begin"/>
          </w:r>
          <w:r w:rsidR="003840DD">
            <w:instrText xml:space="preserve"> TOC \o "1-4" \h \z \u </w:instrText>
          </w:r>
          <w:r>
            <w:fldChar w:fldCharType="separate"/>
          </w:r>
          <w:hyperlink w:anchor="_Toc515408573" w:history="1">
            <w:r w:rsidR="00001A04" w:rsidRPr="00185C7D">
              <w:rPr>
                <w:rStyle w:val="Lienhypertexte"/>
                <w:b/>
                <w:bCs/>
                <w:i/>
                <w:iCs/>
                <w:noProof/>
                <w:lang w:val="fr-FR"/>
              </w:rPr>
              <w:t>Introduction Générale</w:t>
            </w:r>
            <w:r w:rsidR="00001A04">
              <w:rPr>
                <w:noProof/>
                <w:webHidden/>
              </w:rPr>
              <w:tab/>
            </w:r>
            <w:r w:rsidR="00001A04">
              <w:rPr>
                <w:noProof/>
                <w:webHidden/>
              </w:rPr>
              <w:fldChar w:fldCharType="begin"/>
            </w:r>
            <w:r w:rsidR="00001A04">
              <w:rPr>
                <w:noProof/>
                <w:webHidden/>
              </w:rPr>
              <w:instrText xml:space="preserve"> PAGEREF _Toc515408573 \h </w:instrText>
            </w:r>
            <w:r w:rsidR="00001A04">
              <w:rPr>
                <w:noProof/>
                <w:webHidden/>
              </w:rPr>
            </w:r>
            <w:r w:rsidR="00001A04">
              <w:rPr>
                <w:noProof/>
                <w:webHidden/>
              </w:rPr>
              <w:fldChar w:fldCharType="separate"/>
            </w:r>
            <w:r w:rsidR="00001A04">
              <w:rPr>
                <w:noProof/>
                <w:webHidden/>
              </w:rPr>
              <w:t>1</w:t>
            </w:r>
            <w:r w:rsidR="00001A04">
              <w:rPr>
                <w:noProof/>
                <w:webHidden/>
              </w:rPr>
              <w:fldChar w:fldCharType="end"/>
            </w:r>
          </w:hyperlink>
        </w:p>
        <w:p w:rsidR="00001A04" w:rsidRDefault="00001A04">
          <w:pPr>
            <w:pStyle w:val="TM1"/>
            <w:tabs>
              <w:tab w:val="right" w:leader="dot" w:pos="9396"/>
            </w:tabs>
            <w:rPr>
              <w:rFonts w:eastAsiaTheme="minorEastAsia"/>
              <w:noProof/>
            </w:rPr>
          </w:pPr>
          <w:hyperlink w:anchor="_Toc515408574" w:history="1">
            <w:r w:rsidRPr="00185C7D">
              <w:rPr>
                <w:rStyle w:val="Lienhypertexte"/>
                <w:b/>
                <w:bCs/>
                <w:i/>
                <w:iCs/>
                <w:noProof/>
                <w:lang w:val="fr-FR"/>
              </w:rPr>
              <w:t>Chapitre I : Présentation de l’entreprise et étude de l’existant</w:t>
            </w:r>
            <w:r>
              <w:rPr>
                <w:noProof/>
                <w:webHidden/>
              </w:rPr>
              <w:tab/>
            </w:r>
            <w:r>
              <w:rPr>
                <w:noProof/>
                <w:webHidden/>
              </w:rPr>
              <w:fldChar w:fldCharType="begin"/>
            </w:r>
            <w:r>
              <w:rPr>
                <w:noProof/>
                <w:webHidden/>
              </w:rPr>
              <w:instrText xml:space="preserve"> PAGEREF _Toc515408574 \h </w:instrText>
            </w:r>
            <w:r>
              <w:rPr>
                <w:noProof/>
                <w:webHidden/>
              </w:rPr>
            </w:r>
            <w:r>
              <w:rPr>
                <w:noProof/>
                <w:webHidden/>
              </w:rPr>
              <w:fldChar w:fldCharType="separate"/>
            </w:r>
            <w:r>
              <w:rPr>
                <w:noProof/>
                <w:webHidden/>
              </w:rPr>
              <w:t>3</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575" w:history="1">
            <w:r w:rsidRPr="00185C7D">
              <w:rPr>
                <w:rStyle w:val="Lienhypertexte"/>
                <w:rFonts w:ascii="Times New Roman" w:hAnsi="Times New Roman" w:cs="Times New Roman"/>
                <w:noProof/>
                <w:lang w:val="fr-FR"/>
              </w:rPr>
              <w:t>I.1.</w:t>
            </w:r>
            <w:r>
              <w:rPr>
                <w:rFonts w:eastAsiaTheme="minorEastAsia"/>
                <w:noProof/>
              </w:rPr>
              <w:tab/>
            </w:r>
            <w:r w:rsidRPr="00185C7D">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_Toc515408575 \h </w:instrText>
            </w:r>
            <w:r>
              <w:rPr>
                <w:noProof/>
                <w:webHidden/>
              </w:rPr>
            </w:r>
            <w:r>
              <w:rPr>
                <w:noProof/>
                <w:webHidden/>
              </w:rPr>
              <w:fldChar w:fldCharType="separate"/>
            </w:r>
            <w:r>
              <w:rPr>
                <w:noProof/>
                <w:webHidden/>
              </w:rPr>
              <w:t>3</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576" w:history="1">
            <w:r w:rsidRPr="00185C7D">
              <w:rPr>
                <w:rStyle w:val="Lienhypertexte"/>
                <w:rFonts w:ascii="Times New Roman" w:hAnsi="Times New Roman" w:cs="Times New Roman"/>
                <w:noProof/>
                <w:lang w:val="fr-FR"/>
              </w:rPr>
              <w:t>I.2.</w:t>
            </w:r>
            <w:r>
              <w:rPr>
                <w:rFonts w:eastAsiaTheme="minorEastAsia"/>
                <w:noProof/>
              </w:rPr>
              <w:tab/>
            </w:r>
            <w:r w:rsidRPr="00185C7D">
              <w:rPr>
                <w:rStyle w:val="Lienhypertexte"/>
                <w:rFonts w:ascii="Times New Roman" w:hAnsi="Times New Roman" w:cs="Times New Roman"/>
                <w:noProof/>
                <w:lang w:val="fr-FR"/>
              </w:rPr>
              <w:t>Présentation de l’organisme d’accueil :</w:t>
            </w:r>
            <w:r>
              <w:rPr>
                <w:noProof/>
                <w:webHidden/>
              </w:rPr>
              <w:tab/>
            </w:r>
            <w:r>
              <w:rPr>
                <w:noProof/>
                <w:webHidden/>
              </w:rPr>
              <w:fldChar w:fldCharType="begin"/>
            </w:r>
            <w:r>
              <w:rPr>
                <w:noProof/>
                <w:webHidden/>
              </w:rPr>
              <w:instrText xml:space="preserve"> PAGEREF _Toc515408576 \h </w:instrText>
            </w:r>
            <w:r>
              <w:rPr>
                <w:noProof/>
                <w:webHidden/>
              </w:rPr>
            </w:r>
            <w:r>
              <w:rPr>
                <w:noProof/>
                <w:webHidden/>
              </w:rPr>
              <w:fldChar w:fldCharType="separate"/>
            </w:r>
            <w:r>
              <w:rPr>
                <w:noProof/>
                <w:webHidden/>
              </w:rPr>
              <w:t>3</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577" w:history="1">
            <w:r w:rsidRPr="00185C7D">
              <w:rPr>
                <w:rStyle w:val="Lienhypertexte"/>
                <w:rFonts w:ascii="Times New Roman" w:hAnsi="Times New Roman" w:cs="Times New Roman"/>
                <w:noProof/>
                <w:lang w:val="fr-FR"/>
              </w:rPr>
              <w:t>I.3.</w:t>
            </w:r>
            <w:r>
              <w:rPr>
                <w:rFonts w:eastAsiaTheme="minorEastAsia"/>
                <w:noProof/>
              </w:rPr>
              <w:tab/>
            </w:r>
            <w:r w:rsidRPr="00185C7D">
              <w:rPr>
                <w:rStyle w:val="Lienhypertexte"/>
                <w:rFonts w:ascii="Times New Roman" w:hAnsi="Times New Roman" w:cs="Times New Roman"/>
                <w:noProof/>
                <w:lang w:val="fr-FR"/>
              </w:rPr>
              <w:t>Problématique :</w:t>
            </w:r>
            <w:r>
              <w:rPr>
                <w:noProof/>
                <w:webHidden/>
              </w:rPr>
              <w:tab/>
            </w:r>
            <w:r>
              <w:rPr>
                <w:noProof/>
                <w:webHidden/>
              </w:rPr>
              <w:fldChar w:fldCharType="begin"/>
            </w:r>
            <w:r>
              <w:rPr>
                <w:noProof/>
                <w:webHidden/>
              </w:rPr>
              <w:instrText xml:space="preserve"> PAGEREF _Toc515408577 \h </w:instrText>
            </w:r>
            <w:r>
              <w:rPr>
                <w:noProof/>
                <w:webHidden/>
              </w:rPr>
            </w:r>
            <w:r>
              <w:rPr>
                <w:noProof/>
                <w:webHidden/>
              </w:rPr>
              <w:fldChar w:fldCharType="separate"/>
            </w:r>
            <w:r>
              <w:rPr>
                <w:noProof/>
                <w:webHidden/>
              </w:rPr>
              <w:t>3</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578" w:history="1">
            <w:r w:rsidRPr="00185C7D">
              <w:rPr>
                <w:rStyle w:val="Lienhypertexte"/>
                <w:rFonts w:ascii="Times New Roman" w:hAnsi="Times New Roman" w:cs="Times New Roman"/>
                <w:noProof/>
                <w:lang w:val="fr-FR"/>
              </w:rPr>
              <w:t>I.4.</w:t>
            </w:r>
            <w:r>
              <w:rPr>
                <w:rFonts w:eastAsiaTheme="minorEastAsia"/>
                <w:noProof/>
              </w:rPr>
              <w:tab/>
            </w:r>
            <w:r w:rsidRPr="00185C7D">
              <w:rPr>
                <w:rStyle w:val="Lienhypertexte"/>
                <w:rFonts w:ascii="Times New Roman" w:hAnsi="Times New Roman" w:cs="Times New Roman"/>
                <w:noProof/>
                <w:lang w:val="fr-FR"/>
              </w:rPr>
              <w:t>Analyse de l’existant :</w:t>
            </w:r>
            <w:r>
              <w:rPr>
                <w:noProof/>
                <w:webHidden/>
              </w:rPr>
              <w:tab/>
            </w:r>
            <w:r>
              <w:rPr>
                <w:noProof/>
                <w:webHidden/>
              </w:rPr>
              <w:fldChar w:fldCharType="begin"/>
            </w:r>
            <w:r>
              <w:rPr>
                <w:noProof/>
                <w:webHidden/>
              </w:rPr>
              <w:instrText xml:space="preserve"> PAGEREF _Toc515408578 \h </w:instrText>
            </w:r>
            <w:r>
              <w:rPr>
                <w:noProof/>
                <w:webHidden/>
              </w:rPr>
            </w:r>
            <w:r>
              <w:rPr>
                <w:noProof/>
                <w:webHidden/>
              </w:rPr>
              <w:fldChar w:fldCharType="separate"/>
            </w:r>
            <w:r>
              <w:rPr>
                <w:noProof/>
                <w:webHidden/>
              </w:rPr>
              <w:t>4</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79" w:history="1">
            <w:r w:rsidRPr="00185C7D">
              <w:rPr>
                <w:rStyle w:val="Lienhypertexte"/>
                <w:rFonts w:ascii="Times New Roman" w:hAnsi="Times New Roman" w:cs="Times New Roman"/>
                <w:noProof/>
                <w:lang w:val="fr-FR"/>
              </w:rPr>
              <w:t>I.4.1.</w:t>
            </w:r>
            <w:r>
              <w:rPr>
                <w:rFonts w:eastAsiaTheme="minorEastAsia"/>
                <w:noProof/>
              </w:rPr>
              <w:tab/>
            </w:r>
            <w:r w:rsidRPr="00185C7D">
              <w:rPr>
                <w:rStyle w:val="Lienhypertexte"/>
                <w:rFonts w:ascii="Times New Roman" w:hAnsi="Times New Roman" w:cs="Times New Roman"/>
                <w:noProof/>
                <w:lang w:val="fr-FR"/>
              </w:rPr>
              <w:t>Solution Existante :</w:t>
            </w:r>
            <w:r>
              <w:rPr>
                <w:noProof/>
                <w:webHidden/>
              </w:rPr>
              <w:tab/>
            </w:r>
            <w:r>
              <w:rPr>
                <w:noProof/>
                <w:webHidden/>
              </w:rPr>
              <w:fldChar w:fldCharType="begin"/>
            </w:r>
            <w:r>
              <w:rPr>
                <w:noProof/>
                <w:webHidden/>
              </w:rPr>
              <w:instrText xml:space="preserve"> PAGEREF _Toc515408579 \h </w:instrText>
            </w:r>
            <w:r>
              <w:rPr>
                <w:noProof/>
                <w:webHidden/>
              </w:rPr>
            </w:r>
            <w:r>
              <w:rPr>
                <w:noProof/>
                <w:webHidden/>
              </w:rPr>
              <w:fldChar w:fldCharType="separate"/>
            </w:r>
            <w:r>
              <w:rPr>
                <w:noProof/>
                <w:webHidden/>
              </w:rPr>
              <w:t>4</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80" w:history="1">
            <w:r w:rsidRPr="00185C7D">
              <w:rPr>
                <w:rStyle w:val="Lienhypertexte"/>
                <w:rFonts w:ascii="Times New Roman" w:hAnsi="Times New Roman" w:cs="Times New Roman"/>
                <w:noProof/>
                <w:lang w:val="fr-FR"/>
              </w:rPr>
              <w:t>I.4.2.</w:t>
            </w:r>
            <w:r>
              <w:rPr>
                <w:rFonts w:eastAsiaTheme="minorEastAsia"/>
                <w:noProof/>
              </w:rPr>
              <w:tab/>
            </w:r>
            <w:r w:rsidRPr="00185C7D">
              <w:rPr>
                <w:rStyle w:val="Lienhypertexte"/>
                <w:rFonts w:ascii="Times New Roman" w:hAnsi="Times New Roman" w:cs="Times New Roman"/>
                <w:noProof/>
                <w:lang w:val="fr-FR"/>
              </w:rPr>
              <w:t>Critiques :</w:t>
            </w:r>
            <w:r>
              <w:rPr>
                <w:noProof/>
                <w:webHidden/>
              </w:rPr>
              <w:tab/>
            </w:r>
            <w:r>
              <w:rPr>
                <w:noProof/>
                <w:webHidden/>
              </w:rPr>
              <w:fldChar w:fldCharType="begin"/>
            </w:r>
            <w:r>
              <w:rPr>
                <w:noProof/>
                <w:webHidden/>
              </w:rPr>
              <w:instrText xml:space="preserve"> PAGEREF _Toc515408580 \h </w:instrText>
            </w:r>
            <w:r>
              <w:rPr>
                <w:noProof/>
                <w:webHidden/>
              </w:rPr>
            </w:r>
            <w:r>
              <w:rPr>
                <w:noProof/>
                <w:webHidden/>
              </w:rPr>
              <w:fldChar w:fldCharType="separate"/>
            </w:r>
            <w:r>
              <w:rPr>
                <w:noProof/>
                <w:webHidden/>
              </w:rPr>
              <w:t>4</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581" w:history="1">
            <w:r w:rsidRPr="00185C7D">
              <w:rPr>
                <w:rStyle w:val="Lienhypertexte"/>
                <w:rFonts w:ascii="Times New Roman" w:hAnsi="Times New Roman" w:cs="Times New Roman"/>
                <w:noProof/>
                <w:lang w:val="fr-FR"/>
              </w:rPr>
              <w:t>I.5.</w:t>
            </w:r>
            <w:r>
              <w:rPr>
                <w:rFonts w:eastAsiaTheme="minorEastAsia"/>
                <w:noProof/>
              </w:rPr>
              <w:tab/>
            </w:r>
            <w:r w:rsidRPr="00185C7D">
              <w:rPr>
                <w:rStyle w:val="Lienhypertexte"/>
                <w:rFonts w:ascii="Times New Roman" w:hAnsi="Times New Roman" w:cs="Times New Roman"/>
                <w:noProof/>
                <w:lang w:val="fr-FR"/>
              </w:rPr>
              <w:t>La solution proposée:</w:t>
            </w:r>
            <w:r>
              <w:rPr>
                <w:noProof/>
                <w:webHidden/>
              </w:rPr>
              <w:tab/>
            </w:r>
            <w:r>
              <w:rPr>
                <w:noProof/>
                <w:webHidden/>
              </w:rPr>
              <w:fldChar w:fldCharType="begin"/>
            </w:r>
            <w:r>
              <w:rPr>
                <w:noProof/>
                <w:webHidden/>
              </w:rPr>
              <w:instrText xml:space="preserve"> PAGEREF _Toc515408581 \h </w:instrText>
            </w:r>
            <w:r>
              <w:rPr>
                <w:noProof/>
                <w:webHidden/>
              </w:rPr>
            </w:r>
            <w:r>
              <w:rPr>
                <w:noProof/>
                <w:webHidden/>
              </w:rPr>
              <w:fldChar w:fldCharType="separate"/>
            </w:r>
            <w:r>
              <w:rPr>
                <w:noProof/>
                <w:webHidden/>
              </w:rPr>
              <w:t>5</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82" w:history="1">
            <w:r w:rsidRPr="00185C7D">
              <w:rPr>
                <w:rStyle w:val="Lienhypertexte"/>
                <w:rFonts w:ascii="Times New Roman" w:hAnsi="Times New Roman" w:cs="Times New Roman"/>
                <w:noProof/>
                <w:lang w:val="fr-FR"/>
              </w:rPr>
              <w:t>I.5.1.</w:t>
            </w:r>
            <w:r>
              <w:rPr>
                <w:rFonts w:eastAsiaTheme="minorEastAsia"/>
                <w:noProof/>
              </w:rPr>
              <w:tab/>
            </w:r>
            <w:r w:rsidRPr="00185C7D">
              <w:rPr>
                <w:rStyle w:val="Lienhypertexte"/>
                <w:rFonts w:ascii="Times New Roman" w:hAnsi="Times New Roman" w:cs="Times New Roman"/>
                <w:noProof/>
                <w:lang w:val="fr-FR"/>
              </w:rPr>
              <w:t>Les spécifications fonctionnelles :</w:t>
            </w:r>
            <w:r>
              <w:rPr>
                <w:noProof/>
                <w:webHidden/>
              </w:rPr>
              <w:tab/>
            </w:r>
            <w:r>
              <w:rPr>
                <w:noProof/>
                <w:webHidden/>
              </w:rPr>
              <w:fldChar w:fldCharType="begin"/>
            </w:r>
            <w:r>
              <w:rPr>
                <w:noProof/>
                <w:webHidden/>
              </w:rPr>
              <w:instrText xml:space="preserve"> PAGEREF _Toc515408582 \h </w:instrText>
            </w:r>
            <w:r>
              <w:rPr>
                <w:noProof/>
                <w:webHidden/>
              </w:rPr>
            </w:r>
            <w:r>
              <w:rPr>
                <w:noProof/>
                <w:webHidden/>
              </w:rPr>
              <w:fldChar w:fldCharType="separate"/>
            </w:r>
            <w:r>
              <w:rPr>
                <w:noProof/>
                <w:webHidden/>
              </w:rPr>
              <w:t>5</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83" w:history="1">
            <w:r w:rsidRPr="00185C7D">
              <w:rPr>
                <w:rStyle w:val="Lienhypertexte"/>
                <w:rFonts w:ascii="Times New Roman" w:hAnsi="Times New Roman" w:cs="Times New Roman"/>
                <w:noProof/>
                <w:lang w:val="fr-FR"/>
              </w:rPr>
              <w:t>I.5.2.</w:t>
            </w:r>
            <w:r>
              <w:rPr>
                <w:rFonts w:eastAsiaTheme="minorEastAsia"/>
                <w:noProof/>
              </w:rPr>
              <w:tab/>
            </w:r>
            <w:r w:rsidRPr="00185C7D">
              <w:rPr>
                <w:rStyle w:val="Lienhypertexte"/>
                <w:rFonts w:ascii="Times New Roman" w:hAnsi="Times New Roman" w:cs="Times New Roman"/>
                <w:noProof/>
                <w:lang w:val="fr-FR"/>
              </w:rPr>
              <w:t>Spécifications non-fonctionnelles :</w:t>
            </w:r>
            <w:r>
              <w:rPr>
                <w:noProof/>
                <w:webHidden/>
              </w:rPr>
              <w:tab/>
            </w:r>
            <w:r>
              <w:rPr>
                <w:noProof/>
                <w:webHidden/>
              </w:rPr>
              <w:fldChar w:fldCharType="begin"/>
            </w:r>
            <w:r>
              <w:rPr>
                <w:noProof/>
                <w:webHidden/>
              </w:rPr>
              <w:instrText xml:space="preserve"> PAGEREF _Toc515408583 \h </w:instrText>
            </w:r>
            <w:r>
              <w:rPr>
                <w:noProof/>
                <w:webHidden/>
              </w:rPr>
            </w:r>
            <w:r>
              <w:rPr>
                <w:noProof/>
                <w:webHidden/>
              </w:rPr>
              <w:fldChar w:fldCharType="separate"/>
            </w:r>
            <w:r>
              <w:rPr>
                <w:noProof/>
                <w:webHidden/>
              </w:rPr>
              <w:t>6</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584" w:history="1">
            <w:r w:rsidRPr="00185C7D">
              <w:rPr>
                <w:rStyle w:val="Lienhypertexte"/>
                <w:rFonts w:ascii="Times New Roman" w:hAnsi="Times New Roman" w:cs="Times New Roman"/>
                <w:noProof/>
                <w:lang w:val="fr-FR"/>
              </w:rPr>
              <w:t>I.6.</w:t>
            </w:r>
            <w:r>
              <w:rPr>
                <w:rFonts w:eastAsiaTheme="minorEastAsia"/>
                <w:noProof/>
              </w:rPr>
              <w:tab/>
            </w:r>
            <w:r w:rsidRPr="00185C7D">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_Toc515408584 \h </w:instrText>
            </w:r>
            <w:r>
              <w:rPr>
                <w:noProof/>
                <w:webHidden/>
              </w:rPr>
            </w:r>
            <w:r>
              <w:rPr>
                <w:noProof/>
                <w:webHidden/>
              </w:rPr>
              <w:fldChar w:fldCharType="separate"/>
            </w:r>
            <w:r>
              <w:rPr>
                <w:noProof/>
                <w:webHidden/>
              </w:rPr>
              <w:t>7</w:t>
            </w:r>
            <w:r>
              <w:rPr>
                <w:noProof/>
                <w:webHidden/>
              </w:rPr>
              <w:fldChar w:fldCharType="end"/>
            </w:r>
          </w:hyperlink>
        </w:p>
        <w:p w:rsidR="00001A04" w:rsidRDefault="00001A04">
          <w:pPr>
            <w:pStyle w:val="TM1"/>
            <w:tabs>
              <w:tab w:val="right" w:leader="dot" w:pos="9396"/>
            </w:tabs>
            <w:rPr>
              <w:rFonts w:eastAsiaTheme="minorEastAsia"/>
              <w:noProof/>
            </w:rPr>
          </w:pPr>
          <w:hyperlink w:anchor="_Toc515408585" w:history="1">
            <w:r w:rsidRPr="00185C7D">
              <w:rPr>
                <w:rStyle w:val="Lienhypertexte"/>
                <w:b/>
                <w:bCs/>
                <w:i/>
                <w:iCs/>
                <w:noProof/>
                <w:lang w:val="fr-FR"/>
              </w:rPr>
              <w:t>Chapitre II : Technologies et Frameworks : état de l’art</w:t>
            </w:r>
            <w:r>
              <w:rPr>
                <w:noProof/>
                <w:webHidden/>
              </w:rPr>
              <w:tab/>
            </w:r>
            <w:r>
              <w:rPr>
                <w:noProof/>
                <w:webHidden/>
              </w:rPr>
              <w:fldChar w:fldCharType="begin"/>
            </w:r>
            <w:r>
              <w:rPr>
                <w:noProof/>
                <w:webHidden/>
              </w:rPr>
              <w:instrText xml:space="preserve"> PAGEREF _Toc515408585 \h </w:instrText>
            </w:r>
            <w:r>
              <w:rPr>
                <w:noProof/>
                <w:webHidden/>
              </w:rPr>
            </w:r>
            <w:r>
              <w:rPr>
                <w:noProof/>
                <w:webHidden/>
              </w:rPr>
              <w:fldChar w:fldCharType="separate"/>
            </w:r>
            <w:r>
              <w:rPr>
                <w:noProof/>
                <w:webHidden/>
              </w:rPr>
              <w:t>8</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586" w:history="1">
            <w:r w:rsidRPr="00185C7D">
              <w:rPr>
                <w:rStyle w:val="Lienhypertexte"/>
                <w:rFonts w:ascii="Times New Roman" w:hAnsi="Times New Roman" w:cs="Times New Roman"/>
                <w:noProof/>
                <w:lang w:val="fr-FR"/>
              </w:rPr>
              <w:t>II.1.</w:t>
            </w:r>
            <w:r>
              <w:rPr>
                <w:rFonts w:eastAsiaTheme="minorEastAsia"/>
                <w:noProof/>
              </w:rPr>
              <w:tab/>
            </w:r>
            <w:r w:rsidRPr="00185C7D">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_Toc515408586 \h </w:instrText>
            </w:r>
            <w:r>
              <w:rPr>
                <w:noProof/>
                <w:webHidden/>
              </w:rPr>
            </w:r>
            <w:r>
              <w:rPr>
                <w:noProof/>
                <w:webHidden/>
              </w:rPr>
              <w:fldChar w:fldCharType="separate"/>
            </w:r>
            <w:r>
              <w:rPr>
                <w:noProof/>
                <w:webHidden/>
              </w:rPr>
              <w:t>8</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587" w:history="1">
            <w:r w:rsidRPr="00185C7D">
              <w:rPr>
                <w:rStyle w:val="Lienhypertexte"/>
                <w:rFonts w:ascii="Times New Roman" w:hAnsi="Times New Roman" w:cs="Times New Roman"/>
                <w:noProof/>
                <w:lang w:val="fr-FR"/>
              </w:rPr>
              <w:t>II.2.</w:t>
            </w:r>
            <w:r>
              <w:rPr>
                <w:rFonts w:eastAsiaTheme="minorEastAsia"/>
                <w:noProof/>
              </w:rPr>
              <w:tab/>
            </w:r>
            <w:r w:rsidRPr="00185C7D">
              <w:rPr>
                <w:rStyle w:val="Lienhypertexte"/>
                <w:rFonts w:ascii="Times New Roman" w:hAnsi="Times New Roman" w:cs="Times New Roman"/>
                <w:noProof/>
                <w:lang w:val="fr-FR"/>
              </w:rPr>
              <w:t>Technologies et outils de développements :</w:t>
            </w:r>
            <w:r>
              <w:rPr>
                <w:noProof/>
                <w:webHidden/>
              </w:rPr>
              <w:tab/>
            </w:r>
            <w:r>
              <w:rPr>
                <w:noProof/>
                <w:webHidden/>
              </w:rPr>
              <w:fldChar w:fldCharType="begin"/>
            </w:r>
            <w:r>
              <w:rPr>
                <w:noProof/>
                <w:webHidden/>
              </w:rPr>
              <w:instrText xml:space="preserve"> PAGEREF _Toc515408587 \h </w:instrText>
            </w:r>
            <w:r>
              <w:rPr>
                <w:noProof/>
                <w:webHidden/>
              </w:rPr>
            </w:r>
            <w:r>
              <w:rPr>
                <w:noProof/>
                <w:webHidden/>
              </w:rPr>
              <w:fldChar w:fldCharType="separate"/>
            </w:r>
            <w:r>
              <w:rPr>
                <w:noProof/>
                <w:webHidden/>
              </w:rPr>
              <w:t>8</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88" w:history="1">
            <w:r w:rsidRPr="00185C7D">
              <w:rPr>
                <w:rStyle w:val="Lienhypertexte"/>
                <w:rFonts w:ascii="Times New Roman" w:hAnsi="Times New Roman" w:cs="Times New Roman"/>
                <w:noProof/>
                <w:lang w:val="fr-FR"/>
              </w:rPr>
              <w:t>II.2.1.</w:t>
            </w:r>
            <w:r>
              <w:rPr>
                <w:rFonts w:eastAsiaTheme="minorEastAsia"/>
                <w:noProof/>
              </w:rPr>
              <w:tab/>
            </w:r>
            <w:r w:rsidRPr="00185C7D">
              <w:rPr>
                <w:rStyle w:val="Lienhypertexte"/>
                <w:rFonts w:ascii="Times New Roman" w:hAnsi="Times New Roman" w:cs="Times New Roman"/>
                <w:noProof/>
                <w:lang w:val="fr-FR"/>
              </w:rPr>
              <w:t>Outils de conception :</w:t>
            </w:r>
            <w:r>
              <w:rPr>
                <w:noProof/>
                <w:webHidden/>
              </w:rPr>
              <w:tab/>
            </w:r>
            <w:r>
              <w:rPr>
                <w:noProof/>
                <w:webHidden/>
              </w:rPr>
              <w:fldChar w:fldCharType="begin"/>
            </w:r>
            <w:r>
              <w:rPr>
                <w:noProof/>
                <w:webHidden/>
              </w:rPr>
              <w:instrText xml:space="preserve"> PAGEREF _Toc515408588 \h </w:instrText>
            </w:r>
            <w:r>
              <w:rPr>
                <w:noProof/>
                <w:webHidden/>
              </w:rPr>
            </w:r>
            <w:r>
              <w:rPr>
                <w:noProof/>
                <w:webHidden/>
              </w:rPr>
              <w:fldChar w:fldCharType="separate"/>
            </w:r>
            <w:r>
              <w:rPr>
                <w:noProof/>
                <w:webHidden/>
              </w:rPr>
              <w:t>8</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89" w:history="1">
            <w:r w:rsidRPr="00185C7D">
              <w:rPr>
                <w:rStyle w:val="Lienhypertexte"/>
                <w:rFonts w:ascii="Times New Roman" w:hAnsi="Times New Roman" w:cs="Times New Roman"/>
                <w:noProof/>
                <w:lang w:val="fr-FR"/>
              </w:rPr>
              <w:t>II.2.2.</w:t>
            </w:r>
            <w:r>
              <w:rPr>
                <w:rFonts w:eastAsiaTheme="minorEastAsia"/>
                <w:noProof/>
              </w:rPr>
              <w:tab/>
            </w:r>
            <w:r w:rsidRPr="00185C7D">
              <w:rPr>
                <w:rStyle w:val="Lienhypertexte"/>
                <w:rFonts w:ascii="Times New Roman" w:hAnsi="Times New Roman" w:cs="Times New Roman"/>
                <w:noProof/>
                <w:lang w:val="fr-FR"/>
              </w:rPr>
              <w:t>Langage de modélisation :</w:t>
            </w:r>
            <w:r>
              <w:rPr>
                <w:noProof/>
                <w:webHidden/>
              </w:rPr>
              <w:tab/>
            </w:r>
            <w:r>
              <w:rPr>
                <w:noProof/>
                <w:webHidden/>
              </w:rPr>
              <w:fldChar w:fldCharType="begin"/>
            </w:r>
            <w:r>
              <w:rPr>
                <w:noProof/>
                <w:webHidden/>
              </w:rPr>
              <w:instrText xml:space="preserve"> PAGEREF _Toc515408589 \h </w:instrText>
            </w:r>
            <w:r>
              <w:rPr>
                <w:noProof/>
                <w:webHidden/>
              </w:rPr>
            </w:r>
            <w:r>
              <w:rPr>
                <w:noProof/>
                <w:webHidden/>
              </w:rPr>
              <w:fldChar w:fldCharType="separate"/>
            </w:r>
            <w:r>
              <w:rPr>
                <w:noProof/>
                <w:webHidden/>
              </w:rPr>
              <w:t>8</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90" w:history="1">
            <w:r w:rsidRPr="00185C7D">
              <w:rPr>
                <w:rStyle w:val="Lienhypertexte"/>
                <w:rFonts w:ascii="Times New Roman" w:hAnsi="Times New Roman" w:cs="Times New Roman"/>
                <w:noProof/>
                <w:lang w:val="fr-FR"/>
              </w:rPr>
              <w:t>II.2.3.</w:t>
            </w:r>
            <w:r>
              <w:rPr>
                <w:rFonts w:eastAsiaTheme="minorEastAsia"/>
                <w:noProof/>
              </w:rPr>
              <w:tab/>
            </w:r>
            <w:r w:rsidRPr="00185C7D">
              <w:rPr>
                <w:rStyle w:val="Lienhypertexte"/>
                <w:rFonts w:ascii="Times New Roman" w:hAnsi="Times New Roman" w:cs="Times New Roman"/>
                <w:noProof/>
                <w:lang w:val="fr-FR"/>
              </w:rPr>
              <w:t>Environnement technique du travail :</w:t>
            </w:r>
            <w:r>
              <w:rPr>
                <w:noProof/>
                <w:webHidden/>
              </w:rPr>
              <w:tab/>
            </w:r>
            <w:r>
              <w:rPr>
                <w:noProof/>
                <w:webHidden/>
              </w:rPr>
              <w:fldChar w:fldCharType="begin"/>
            </w:r>
            <w:r>
              <w:rPr>
                <w:noProof/>
                <w:webHidden/>
              </w:rPr>
              <w:instrText xml:space="preserve"> PAGEREF _Toc515408590 \h </w:instrText>
            </w:r>
            <w:r>
              <w:rPr>
                <w:noProof/>
                <w:webHidden/>
              </w:rPr>
            </w:r>
            <w:r>
              <w:rPr>
                <w:noProof/>
                <w:webHidden/>
              </w:rPr>
              <w:fldChar w:fldCharType="separate"/>
            </w:r>
            <w:r>
              <w:rPr>
                <w:noProof/>
                <w:webHidden/>
              </w:rPr>
              <w:t>8</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91" w:history="1">
            <w:r w:rsidRPr="00185C7D">
              <w:rPr>
                <w:rStyle w:val="Lienhypertexte"/>
                <w:rFonts w:ascii="Times New Roman" w:hAnsi="Times New Roman" w:cs="Times New Roman"/>
                <w:noProof/>
                <w:lang w:val="fr-FR"/>
              </w:rPr>
              <w:t>II.2.4.</w:t>
            </w:r>
            <w:r>
              <w:rPr>
                <w:rFonts w:eastAsiaTheme="minorEastAsia"/>
                <w:noProof/>
              </w:rPr>
              <w:tab/>
            </w:r>
            <w:r w:rsidRPr="00185C7D">
              <w:rPr>
                <w:rStyle w:val="Lienhypertexte"/>
                <w:rFonts w:ascii="Times New Roman" w:hAnsi="Times New Roman" w:cs="Times New Roman"/>
                <w:noProof/>
                <w:lang w:val="fr-FR"/>
              </w:rPr>
              <w:t>Frameworks de développement :</w:t>
            </w:r>
            <w:r>
              <w:rPr>
                <w:noProof/>
                <w:webHidden/>
              </w:rPr>
              <w:tab/>
            </w:r>
            <w:r>
              <w:rPr>
                <w:noProof/>
                <w:webHidden/>
              </w:rPr>
              <w:fldChar w:fldCharType="begin"/>
            </w:r>
            <w:r>
              <w:rPr>
                <w:noProof/>
                <w:webHidden/>
              </w:rPr>
              <w:instrText xml:space="preserve"> PAGEREF _Toc515408591 \h </w:instrText>
            </w:r>
            <w:r>
              <w:rPr>
                <w:noProof/>
                <w:webHidden/>
              </w:rPr>
            </w:r>
            <w:r>
              <w:rPr>
                <w:noProof/>
                <w:webHidden/>
              </w:rPr>
              <w:fldChar w:fldCharType="separate"/>
            </w:r>
            <w:r>
              <w:rPr>
                <w:noProof/>
                <w:webHidden/>
              </w:rPr>
              <w:t>9</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92" w:history="1">
            <w:r w:rsidRPr="00185C7D">
              <w:rPr>
                <w:rStyle w:val="Lienhypertexte"/>
                <w:rFonts w:ascii="Times New Roman" w:hAnsi="Times New Roman" w:cs="Times New Roman"/>
                <w:noProof/>
                <w:lang w:val="fr-FR"/>
              </w:rPr>
              <w:t>II.2.5.</w:t>
            </w:r>
            <w:r>
              <w:rPr>
                <w:rFonts w:eastAsiaTheme="minorEastAsia"/>
                <w:noProof/>
              </w:rPr>
              <w:tab/>
            </w:r>
            <w:r w:rsidRPr="00185C7D">
              <w:rPr>
                <w:rStyle w:val="Lienhypertexte"/>
                <w:rFonts w:ascii="Times New Roman" w:hAnsi="Times New Roman" w:cs="Times New Roman"/>
                <w:noProof/>
                <w:lang w:val="fr-FR"/>
              </w:rPr>
              <w:t>Outils de développements :</w:t>
            </w:r>
            <w:r>
              <w:rPr>
                <w:noProof/>
                <w:webHidden/>
              </w:rPr>
              <w:tab/>
            </w:r>
            <w:r>
              <w:rPr>
                <w:noProof/>
                <w:webHidden/>
              </w:rPr>
              <w:fldChar w:fldCharType="begin"/>
            </w:r>
            <w:r>
              <w:rPr>
                <w:noProof/>
                <w:webHidden/>
              </w:rPr>
              <w:instrText xml:space="preserve"> PAGEREF _Toc515408592 \h </w:instrText>
            </w:r>
            <w:r>
              <w:rPr>
                <w:noProof/>
                <w:webHidden/>
              </w:rPr>
            </w:r>
            <w:r>
              <w:rPr>
                <w:noProof/>
                <w:webHidden/>
              </w:rPr>
              <w:fldChar w:fldCharType="separate"/>
            </w:r>
            <w:r>
              <w:rPr>
                <w:noProof/>
                <w:webHidden/>
              </w:rPr>
              <w:t>11</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93" w:history="1">
            <w:r w:rsidRPr="00185C7D">
              <w:rPr>
                <w:rStyle w:val="Lienhypertexte"/>
                <w:rFonts w:ascii="Times New Roman" w:hAnsi="Times New Roman" w:cs="Times New Roman"/>
                <w:noProof/>
                <w:lang w:val="fr-FR"/>
              </w:rPr>
              <w:t>II.2.6.</w:t>
            </w:r>
            <w:r>
              <w:rPr>
                <w:rFonts w:eastAsiaTheme="minorEastAsia"/>
                <w:noProof/>
              </w:rPr>
              <w:tab/>
            </w:r>
            <w:r w:rsidRPr="00185C7D">
              <w:rPr>
                <w:rStyle w:val="Lienhypertexte"/>
                <w:rFonts w:ascii="Times New Roman" w:hAnsi="Times New Roman" w:cs="Times New Roman"/>
                <w:noProof/>
                <w:lang w:val="fr-FR"/>
              </w:rPr>
              <w:t>Langage de programmation :</w:t>
            </w:r>
            <w:r>
              <w:rPr>
                <w:noProof/>
                <w:webHidden/>
              </w:rPr>
              <w:tab/>
            </w:r>
            <w:r>
              <w:rPr>
                <w:noProof/>
                <w:webHidden/>
              </w:rPr>
              <w:fldChar w:fldCharType="begin"/>
            </w:r>
            <w:r>
              <w:rPr>
                <w:noProof/>
                <w:webHidden/>
              </w:rPr>
              <w:instrText xml:space="preserve"> PAGEREF _Toc515408593 \h </w:instrText>
            </w:r>
            <w:r>
              <w:rPr>
                <w:noProof/>
                <w:webHidden/>
              </w:rPr>
            </w:r>
            <w:r>
              <w:rPr>
                <w:noProof/>
                <w:webHidden/>
              </w:rPr>
              <w:fldChar w:fldCharType="separate"/>
            </w:r>
            <w:r>
              <w:rPr>
                <w:noProof/>
                <w:webHidden/>
              </w:rPr>
              <w:t>12</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594" w:history="1">
            <w:r w:rsidRPr="00185C7D">
              <w:rPr>
                <w:rStyle w:val="Lienhypertexte"/>
                <w:rFonts w:ascii="Times New Roman" w:hAnsi="Times New Roman" w:cs="Times New Roman"/>
                <w:noProof/>
                <w:lang w:val="fr-FR"/>
              </w:rPr>
              <w:t>II.3.</w:t>
            </w:r>
            <w:r>
              <w:rPr>
                <w:rFonts w:eastAsiaTheme="minorEastAsia"/>
                <w:noProof/>
              </w:rPr>
              <w:tab/>
            </w:r>
            <w:r w:rsidRPr="00185C7D">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_Toc515408594 \h </w:instrText>
            </w:r>
            <w:r>
              <w:rPr>
                <w:noProof/>
                <w:webHidden/>
              </w:rPr>
            </w:r>
            <w:r>
              <w:rPr>
                <w:noProof/>
                <w:webHidden/>
              </w:rPr>
              <w:fldChar w:fldCharType="separate"/>
            </w:r>
            <w:r>
              <w:rPr>
                <w:noProof/>
                <w:webHidden/>
              </w:rPr>
              <w:t>12</w:t>
            </w:r>
            <w:r>
              <w:rPr>
                <w:noProof/>
                <w:webHidden/>
              </w:rPr>
              <w:fldChar w:fldCharType="end"/>
            </w:r>
          </w:hyperlink>
        </w:p>
        <w:p w:rsidR="00001A04" w:rsidRDefault="00001A04">
          <w:pPr>
            <w:pStyle w:val="TM1"/>
            <w:tabs>
              <w:tab w:val="right" w:leader="dot" w:pos="9396"/>
            </w:tabs>
            <w:rPr>
              <w:rFonts w:eastAsiaTheme="minorEastAsia"/>
              <w:noProof/>
            </w:rPr>
          </w:pPr>
          <w:hyperlink w:anchor="_Toc515408595" w:history="1">
            <w:r w:rsidRPr="00185C7D">
              <w:rPr>
                <w:rStyle w:val="Lienhypertexte"/>
                <w:b/>
                <w:bCs/>
                <w:i/>
                <w:iCs/>
                <w:noProof/>
                <w:lang w:val="fr-FR"/>
              </w:rPr>
              <w:t>Chapitre III : Conception</w:t>
            </w:r>
            <w:r>
              <w:rPr>
                <w:noProof/>
                <w:webHidden/>
              </w:rPr>
              <w:tab/>
            </w:r>
            <w:r>
              <w:rPr>
                <w:noProof/>
                <w:webHidden/>
              </w:rPr>
              <w:fldChar w:fldCharType="begin"/>
            </w:r>
            <w:r>
              <w:rPr>
                <w:noProof/>
                <w:webHidden/>
              </w:rPr>
              <w:instrText xml:space="preserve"> PAGEREF _Toc515408595 \h </w:instrText>
            </w:r>
            <w:r>
              <w:rPr>
                <w:noProof/>
                <w:webHidden/>
              </w:rPr>
            </w:r>
            <w:r>
              <w:rPr>
                <w:noProof/>
                <w:webHidden/>
              </w:rPr>
              <w:fldChar w:fldCharType="separate"/>
            </w:r>
            <w:r>
              <w:rPr>
                <w:noProof/>
                <w:webHidden/>
              </w:rPr>
              <w:t>13</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596" w:history="1">
            <w:r w:rsidRPr="00185C7D">
              <w:rPr>
                <w:rStyle w:val="Lienhypertexte"/>
                <w:rFonts w:ascii="Times New Roman" w:hAnsi="Times New Roman" w:cs="Times New Roman"/>
                <w:noProof/>
                <w:lang w:val="fr-FR"/>
              </w:rPr>
              <w:t>III.1.</w:t>
            </w:r>
            <w:r>
              <w:rPr>
                <w:rFonts w:eastAsiaTheme="minorEastAsia"/>
                <w:noProof/>
              </w:rPr>
              <w:tab/>
            </w:r>
            <w:r w:rsidRPr="00185C7D">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_Toc515408596 \h </w:instrText>
            </w:r>
            <w:r>
              <w:rPr>
                <w:noProof/>
                <w:webHidden/>
              </w:rPr>
            </w:r>
            <w:r>
              <w:rPr>
                <w:noProof/>
                <w:webHidden/>
              </w:rPr>
              <w:fldChar w:fldCharType="separate"/>
            </w:r>
            <w:r>
              <w:rPr>
                <w:noProof/>
                <w:webHidden/>
              </w:rPr>
              <w:t>13</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597" w:history="1">
            <w:r w:rsidRPr="00185C7D">
              <w:rPr>
                <w:rStyle w:val="Lienhypertexte"/>
                <w:rFonts w:ascii="Times New Roman" w:hAnsi="Times New Roman" w:cs="Times New Roman"/>
                <w:noProof/>
                <w:lang w:val="fr-FR"/>
              </w:rPr>
              <w:t>III.2.</w:t>
            </w:r>
            <w:r>
              <w:rPr>
                <w:rFonts w:eastAsiaTheme="minorEastAsia"/>
                <w:noProof/>
              </w:rPr>
              <w:tab/>
            </w:r>
            <w:r w:rsidRPr="00185C7D">
              <w:rPr>
                <w:rStyle w:val="Lienhypertexte"/>
                <w:rFonts w:ascii="Times New Roman" w:hAnsi="Times New Roman" w:cs="Times New Roman"/>
                <w:noProof/>
                <w:lang w:val="fr-FR"/>
              </w:rPr>
              <w:t>Capture des besoins:</w:t>
            </w:r>
            <w:r>
              <w:rPr>
                <w:noProof/>
                <w:webHidden/>
              </w:rPr>
              <w:tab/>
            </w:r>
            <w:r>
              <w:rPr>
                <w:noProof/>
                <w:webHidden/>
              </w:rPr>
              <w:fldChar w:fldCharType="begin"/>
            </w:r>
            <w:r>
              <w:rPr>
                <w:noProof/>
                <w:webHidden/>
              </w:rPr>
              <w:instrText xml:space="preserve"> PAGEREF _Toc515408597 \h </w:instrText>
            </w:r>
            <w:r>
              <w:rPr>
                <w:noProof/>
                <w:webHidden/>
              </w:rPr>
            </w:r>
            <w:r>
              <w:rPr>
                <w:noProof/>
                <w:webHidden/>
              </w:rPr>
              <w:fldChar w:fldCharType="separate"/>
            </w:r>
            <w:r>
              <w:rPr>
                <w:noProof/>
                <w:webHidden/>
              </w:rPr>
              <w:t>13</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98" w:history="1">
            <w:r w:rsidRPr="00185C7D">
              <w:rPr>
                <w:rStyle w:val="Lienhypertexte"/>
                <w:rFonts w:ascii="Times New Roman" w:hAnsi="Times New Roman" w:cs="Times New Roman"/>
                <w:noProof/>
                <w:lang w:val="fr-FR"/>
              </w:rPr>
              <w:t>III.2.1</w:t>
            </w:r>
            <w:r>
              <w:rPr>
                <w:rFonts w:eastAsiaTheme="minorEastAsia"/>
                <w:noProof/>
              </w:rPr>
              <w:tab/>
            </w:r>
            <w:r w:rsidRPr="00185C7D">
              <w:rPr>
                <w:rStyle w:val="Lienhypertexte"/>
                <w:rFonts w:ascii="Times New Roman" w:hAnsi="Times New Roman" w:cs="Times New Roman"/>
                <w:noProof/>
                <w:lang w:val="fr-FR"/>
              </w:rPr>
              <w:t>Identification des acteurs :</w:t>
            </w:r>
            <w:r>
              <w:rPr>
                <w:noProof/>
                <w:webHidden/>
              </w:rPr>
              <w:tab/>
            </w:r>
            <w:r>
              <w:rPr>
                <w:noProof/>
                <w:webHidden/>
              </w:rPr>
              <w:fldChar w:fldCharType="begin"/>
            </w:r>
            <w:r>
              <w:rPr>
                <w:noProof/>
                <w:webHidden/>
              </w:rPr>
              <w:instrText xml:space="preserve"> PAGEREF _Toc515408598 \h </w:instrText>
            </w:r>
            <w:r>
              <w:rPr>
                <w:noProof/>
                <w:webHidden/>
              </w:rPr>
            </w:r>
            <w:r>
              <w:rPr>
                <w:noProof/>
                <w:webHidden/>
              </w:rPr>
              <w:fldChar w:fldCharType="separate"/>
            </w:r>
            <w:r>
              <w:rPr>
                <w:noProof/>
                <w:webHidden/>
              </w:rPr>
              <w:t>13</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599" w:history="1">
            <w:r w:rsidRPr="00185C7D">
              <w:rPr>
                <w:rStyle w:val="Lienhypertexte"/>
                <w:rFonts w:ascii="Times New Roman" w:hAnsi="Times New Roman" w:cs="Times New Roman"/>
                <w:noProof/>
                <w:lang w:val="fr-FR"/>
              </w:rPr>
              <w:t>III.2.2</w:t>
            </w:r>
            <w:r>
              <w:rPr>
                <w:rFonts w:eastAsiaTheme="minorEastAsia"/>
                <w:noProof/>
              </w:rPr>
              <w:tab/>
            </w:r>
            <w:r w:rsidRPr="00185C7D">
              <w:rPr>
                <w:rStyle w:val="Lienhypertexte"/>
                <w:rFonts w:ascii="Times New Roman" w:hAnsi="Times New Roman" w:cs="Times New Roman"/>
                <w:noProof/>
                <w:lang w:val="fr-FR"/>
              </w:rPr>
              <w:t>Description des acteurs :</w:t>
            </w:r>
            <w:r>
              <w:rPr>
                <w:noProof/>
                <w:webHidden/>
              </w:rPr>
              <w:tab/>
            </w:r>
            <w:r>
              <w:rPr>
                <w:noProof/>
                <w:webHidden/>
              </w:rPr>
              <w:fldChar w:fldCharType="begin"/>
            </w:r>
            <w:r>
              <w:rPr>
                <w:noProof/>
                <w:webHidden/>
              </w:rPr>
              <w:instrText xml:space="preserve"> PAGEREF _Toc515408599 \h </w:instrText>
            </w:r>
            <w:r>
              <w:rPr>
                <w:noProof/>
                <w:webHidden/>
              </w:rPr>
            </w:r>
            <w:r>
              <w:rPr>
                <w:noProof/>
                <w:webHidden/>
              </w:rPr>
              <w:fldChar w:fldCharType="separate"/>
            </w:r>
            <w:r>
              <w:rPr>
                <w:noProof/>
                <w:webHidden/>
              </w:rPr>
              <w:t>14</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00" w:history="1">
            <w:r w:rsidRPr="00185C7D">
              <w:rPr>
                <w:rStyle w:val="Lienhypertexte"/>
                <w:rFonts w:ascii="Times New Roman" w:hAnsi="Times New Roman" w:cs="Times New Roman"/>
                <w:noProof/>
                <w:lang w:val="fr-FR"/>
              </w:rPr>
              <w:t>III.2.3</w:t>
            </w:r>
            <w:r>
              <w:rPr>
                <w:rFonts w:eastAsiaTheme="minorEastAsia"/>
                <w:noProof/>
              </w:rPr>
              <w:tab/>
            </w:r>
            <w:r w:rsidRPr="00185C7D">
              <w:rPr>
                <w:rStyle w:val="Lienhypertexte"/>
                <w:rFonts w:ascii="Times New Roman" w:hAnsi="Times New Roman" w:cs="Times New Roman"/>
                <w:noProof/>
                <w:lang w:val="fr-FR"/>
              </w:rPr>
              <w:t>Diagrammes de cas d’utilisation :</w:t>
            </w:r>
            <w:r>
              <w:rPr>
                <w:noProof/>
                <w:webHidden/>
              </w:rPr>
              <w:tab/>
            </w:r>
            <w:r>
              <w:rPr>
                <w:noProof/>
                <w:webHidden/>
              </w:rPr>
              <w:fldChar w:fldCharType="begin"/>
            </w:r>
            <w:r>
              <w:rPr>
                <w:noProof/>
                <w:webHidden/>
              </w:rPr>
              <w:instrText xml:space="preserve"> PAGEREF _Toc515408600 \h </w:instrText>
            </w:r>
            <w:r>
              <w:rPr>
                <w:noProof/>
                <w:webHidden/>
              </w:rPr>
            </w:r>
            <w:r>
              <w:rPr>
                <w:noProof/>
                <w:webHidden/>
              </w:rPr>
              <w:fldChar w:fldCharType="separate"/>
            </w:r>
            <w:r>
              <w:rPr>
                <w:noProof/>
                <w:webHidden/>
              </w:rPr>
              <w:t>14</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601" w:history="1">
            <w:r w:rsidRPr="00185C7D">
              <w:rPr>
                <w:rStyle w:val="Lienhypertexte"/>
                <w:rFonts w:ascii="Times New Roman" w:hAnsi="Times New Roman" w:cs="Times New Roman"/>
                <w:noProof/>
                <w:lang w:val="fr-FR"/>
              </w:rPr>
              <w:t>III.3.</w:t>
            </w:r>
            <w:r>
              <w:rPr>
                <w:rFonts w:eastAsiaTheme="minorEastAsia"/>
                <w:noProof/>
              </w:rPr>
              <w:tab/>
            </w:r>
            <w:r w:rsidRPr="00185C7D">
              <w:rPr>
                <w:rStyle w:val="Lienhypertexte"/>
                <w:rFonts w:ascii="Times New Roman" w:hAnsi="Times New Roman" w:cs="Times New Roman"/>
                <w:noProof/>
                <w:lang w:val="fr-FR"/>
              </w:rPr>
              <w:t>Backlog du produit :</w:t>
            </w:r>
            <w:r>
              <w:rPr>
                <w:noProof/>
                <w:webHidden/>
              </w:rPr>
              <w:tab/>
            </w:r>
            <w:r>
              <w:rPr>
                <w:noProof/>
                <w:webHidden/>
              </w:rPr>
              <w:fldChar w:fldCharType="begin"/>
            </w:r>
            <w:r>
              <w:rPr>
                <w:noProof/>
                <w:webHidden/>
              </w:rPr>
              <w:instrText xml:space="preserve"> PAGEREF _Toc515408601 \h </w:instrText>
            </w:r>
            <w:r>
              <w:rPr>
                <w:noProof/>
                <w:webHidden/>
              </w:rPr>
            </w:r>
            <w:r>
              <w:rPr>
                <w:noProof/>
                <w:webHidden/>
              </w:rPr>
              <w:fldChar w:fldCharType="separate"/>
            </w:r>
            <w:r>
              <w:rPr>
                <w:noProof/>
                <w:webHidden/>
              </w:rPr>
              <w:t>17</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602" w:history="1">
            <w:r w:rsidRPr="00185C7D">
              <w:rPr>
                <w:rStyle w:val="Lienhypertexte"/>
                <w:rFonts w:ascii="Times New Roman" w:hAnsi="Times New Roman" w:cs="Times New Roman"/>
                <w:noProof/>
                <w:lang w:val="fr-FR"/>
              </w:rPr>
              <w:t>III.4.</w:t>
            </w:r>
            <w:r>
              <w:rPr>
                <w:rFonts w:eastAsiaTheme="minorEastAsia"/>
                <w:noProof/>
              </w:rPr>
              <w:tab/>
            </w:r>
            <w:r w:rsidRPr="00185C7D">
              <w:rPr>
                <w:rStyle w:val="Lienhypertexte"/>
                <w:rFonts w:ascii="Times New Roman" w:hAnsi="Times New Roman" w:cs="Times New Roman"/>
                <w:noProof/>
                <w:lang w:val="fr-FR"/>
              </w:rPr>
              <w:t>Phase d’analyse (diagramme de classes d’analyse):</w:t>
            </w:r>
            <w:r>
              <w:rPr>
                <w:noProof/>
                <w:webHidden/>
              </w:rPr>
              <w:tab/>
            </w:r>
            <w:r>
              <w:rPr>
                <w:noProof/>
                <w:webHidden/>
              </w:rPr>
              <w:fldChar w:fldCharType="begin"/>
            </w:r>
            <w:r>
              <w:rPr>
                <w:noProof/>
                <w:webHidden/>
              </w:rPr>
              <w:instrText xml:space="preserve"> PAGEREF _Toc515408602 \h </w:instrText>
            </w:r>
            <w:r>
              <w:rPr>
                <w:noProof/>
                <w:webHidden/>
              </w:rPr>
            </w:r>
            <w:r>
              <w:rPr>
                <w:noProof/>
                <w:webHidden/>
              </w:rPr>
              <w:fldChar w:fldCharType="separate"/>
            </w:r>
            <w:r>
              <w:rPr>
                <w:noProof/>
                <w:webHidden/>
              </w:rPr>
              <w:t>19</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603" w:history="1">
            <w:r w:rsidRPr="00185C7D">
              <w:rPr>
                <w:rStyle w:val="Lienhypertexte"/>
                <w:rFonts w:ascii="Times New Roman" w:hAnsi="Times New Roman" w:cs="Times New Roman"/>
                <w:noProof/>
                <w:lang w:val="fr-FR"/>
              </w:rPr>
              <w:t>III.5.</w:t>
            </w:r>
            <w:r>
              <w:rPr>
                <w:rFonts w:eastAsiaTheme="minorEastAsia"/>
                <w:noProof/>
              </w:rPr>
              <w:tab/>
            </w:r>
            <w:r w:rsidRPr="00185C7D">
              <w:rPr>
                <w:rStyle w:val="Lienhypertexte"/>
                <w:rFonts w:ascii="Times New Roman" w:hAnsi="Times New Roman" w:cs="Times New Roman"/>
                <w:noProof/>
                <w:lang w:val="fr-FR"/>
              </w:rPr>
              <w:t>Phase de conception :</w:t>
            </w:r>
            <w:r>
              <w:rPr>
                <w:noProof/>
                <w:webHidden/>
              </w:rPr>
              <w:tab/>
            </w:r>
            <w:r>
              <w:rPr>
                <w:noProof/>
                <w:webHidden/>
              </w:rPr>
              <w:fldChar w:fldCharType="begin"/>
            </w:r>
            <w:r>
              <w:rPr>
                <w:noProof/>
                <w:webHidden/>
              </w:rPr>
              <w:instrText xml:space="preserve"> PAGEREF _Toc515408603 \h </w:instrText>
            </w:r>
            <w:r>
              <w:rPr>
                <w:noProof/>
                <w:webHidden/>
              </w:rPr>
            </w:r>
            <w:r>
              <w:rPr>
                <w:noProof/>
                <w:webHidden/>
              </w:rPr>
              <w:fldChar w:fldCharType="separate"/>
            </w:r>
            <w:r>
              <w:rPr>
                <w:noProof/>
                <w:webHidden/>
              </w:rPr>
              <w:t>20</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04" w:history="1">
            <w:r w:rsidRPr="00185C7D">
              <w:rPr>
                <w:rStyle w:val="Lienhypertexte"/>
                <w:rFonts w:ascii="Times New Roman" w:hAnsi="Times New Roman" w:cs="Times New Roman"/>
                <w:noProof/>
                <w:lang w:val="fr-FR"/>
              </w:rPr>
              <w:t>III.5.1.</w:t>
            </w:r>
            <w:r>
              <w:rPr>
                <w:rFonts w:eastAsiaTheme="minorEastAsia"/>
                <w:noProof/>
              </w:rPr>
              <w:tab/>
            </w:r>
            <w:r w:rsidRPr="00185C7D">
              <w:rPr>
                <w:rStyle w:val="Lienhypertexte"/>
                <w:rFonts w:ascii="Times New Roman" w:hAnsi="Times New Roman" w:cs="Times New Roman"/>
                <w:noProof/>
                <w:lang w:val="fr-FR"/>
              </w:rPr>
              <w:t>Cas d’utilisation « S’authentifier »:</w:t>
            </w:r>
            <w:r>
              <w:rPr>
                <w:noProof/>
                <w:webHidden/>
              </w:rPr>
              <w:tab/>
            </w:r>
            <w:r>
              <w:rPr>
                <w:noProof/>
                <w:webHidden/>
              </w:rPr>
              <w:fldChar w:fldCharType="begin"/>
            </w:r>
            <w:r>
              <w:rPr>
                <w:noProof/>
                <w:webHidden/>
              </w:rPr>
              <w:instrText xml:space="preserve"> PAGEREF _Toc515408604 \h </w:instrText>
            </w:r>
            <w:r>
              <w:rPr>
                <w:noProof/>
                <w:webHidden/>
              </w:rPr>
            </w:r>
            <w:r>
              <w:rPr>
                <w:noProof/>
                <w:webHidden/>
              </w:rPr>
              <w:fldChar w:fldCharType="separate"/>
            </w:r>
            <w:r>
              <w:rPr>
                <w:noProof/>
                <w:webHidden/>
              </w:rPr>
              <w:t>20</w:t>
            </w:r>
            <w:r>
              <w:rPr>
                <w:noProof/>
                <w:webHidden/>
              </w:rPr>
              <w:fldChar w:fldCharType="end"/>
            </w:r>
          </w:hyperlink>
        </w:p>
        <w:p w:rsidR="00001A04" w:rsidRDefault="00001A04">
          <w:pPr>
            <w:pStyle w:val="TM4"/>
            <w:tabs>
              <w:tab w:val="left" w:pos="1100"/>
              <w:tab w:val="right" w:leader="dot" w:pos="9396"/>
            </w:tabs>
            <w:rPr>
              <w:noProof/>
            </w:rPr>
          </w:pPr>
          <w:hyperlink w:anchor="_Toc515408605"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_Toc515408605 \h </w:instrText>
            </w:r>
            <w:r>
              <w:rPr>
                <w:noProof/>
                <w:webHidden/>
              </w:rPr>
            </w:r>
            <w:r>
              <w:rPr>
                <w:noProof/>
                <w:webHidden/>
              </w:rPr>
              <w:fldChar w:fldCharType="separate"/>
            </w:r>
            <w:r>
              <w:rPr>
                <w:noProof/>
                <w:webHidden/>
              </w:rPr>
              <w:t>20</w:t>
            </w:r>
            <w:r>
              <w:rPr>
                <w:noProof/>
                <w:webHidden/>
              </w:rPr>
              <w:fldChar w:fldCharType="end"/>
            </w:r>
          </w:hyperlink>
        </w:p>
        <w:p w:rsidR="00001A04" w:rsidRDefault="00001A04">
          <w:pPr>
            <w:pStyle w:val="TM4"/>
            <w:tabs>
              <w:tab w:val="left" w:pos="1100"/>
              <w:tab w:val="right" w:leader="dot" w:pos="9396"/>
            </w:tabs>
            <w:rPr>
              <w:noProof/>
            </w:rPr>
          </w:pPr>
          <w:hyperlink w:anchor="_Toc515408606"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_Toc515408606 \h </w:instrText>
            </w:r>
            <w:r>
              <w:rPr>
                <w:noProof/>
                <w:webHidden/>
              </w:rPr>
            </w:r>
            <w:r>
              <w:rPr>
                <w:noProof/>
                <w:webHidden/>
              </w:rPr>
              <w:fldChar w:fldCharType="separate"/>
            </w:r>
            <w:r>
              <w:rPr>
                <w:noProof/>
                <w:webHidden/>
              </w:rPr>
              <w:t>21</w:t>
            </w:r>
            <w:r>
              <w:rPr>
                <w:noProof/>
                <w:webHidden/>
              </w:rPr>
              <w:fldChar w:fldCharType="end"/>
            </w:r>
          </w:hyperlink>
        </w:p>
        <w:p w:rsidR="00001A04" w:rsidRDefault="00001A04">
          <w:pPr>
            <w:pStyle w:val="TM4"/>
            <w:tabs>
              <w:tab w:val="left" w:pos="1320"/>
              <w:tab w:val="right" w:leader="dot" w:pos="9396"/>
            </w:tabs>
            <w:rPr>
              <w:noProof/>
            </w:rPr>
          </w:pPr>
          <w:hyperlink w:anchor="_Toc515408607"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_Toc515408607 \h </w:instrText>
            </w:r>
            <w:r>
              <w:rPr>
                <w:noProof/>
                <w:webHidden/>
              </w:rPr>
            </w:r>
            <w:r>
              <w:rPr>
                <w:noProof/>
                <w:webHidden/>
              </w:rPr>
              <w:fldChar w:fldCharType="separate"/>
            </w:r>
            <w:r>
              <w:rPr>
                <w:noProof/>
                <w:webHidden/>
              </w:rPr>
              <w:t>21</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08" w:history="1">
            <w:r w:rsidRPr="00185C7D">
              <w:rPr>
                <w:rStyle w:val="Lienhypertexte"/>
                <w:rFonts w:ascii="Times New Roman" w:hAnsi="Times New Roman" w:cs="Times New Roman"/>
                <w:noProof/>
                <w:lang w:val="fr-FR"/>
              </w:rPr>
              <w:t>III.5.2.</w:t>
            </w:r>
            <w:r>
              <w:rPr>
                <w:rFonts w:eastAsiaTheme="minorEastAsia"/>
                <w:noProof/>
              </w:rPr>
              <w:tab/>
            </w:r>
            <w:r w:rsidRPr="00185C7D">
              <w:rPr>
                <w:rStyle w:val="Lienhypertexte"/>
                <w:rFonts w:ascii="Times New Roman" w:hAnsi="Times New Roman" w:cs="Times New Roman"/>
                <w:noProof/>
                <w:lang w:val="fr-FR"/>
              </w:rPr>
              <w:t>Cas d’utilisation « Commander un chéquier »:</w:t>
            </w:r>
            <w:r>
              <w:rPr>
                <w:noProof/>
                <w:webHidden/>
              </w:rPr>
              <w:tab/>
            </w:r>
            <w:r>
              <w:rPr>
                <w:noProof/>
                <w:webHidden/>
              </w:rPr>
              <w:fldChar w:fldCharType="begin"/>
            </w:r>
            <w:r>
              <w:rPr>
                <w:noProof/>
                <w:webHidden/>
              </w:rPr>
              <w:instrText xml:space="preserve"> PAGEREF _Toc515408608 \h </w:instrText>
            </w:r>
            <w:r>
              <w:rPr>
                <w:noProof/>
                <w:webHidden/>
              </w:rPr>
            </w:r>
            <w:r>
              <w:rPr>
                <w:noProof/>
                <w:webHidden/>
              </w:rPr>
              <w:fldChar w:fldCharType="separate"/>
            </w:r>
            <w:r>
              <w:rPr>
                <w:noProof/>
                <w:webHidden/>
              </w:rPr>
              <w:t>23</w:t>
            </w:r>
            <w:r>
              <w:rPr>
                <w:noProof/>
                <w:webHidden/>
              </w:rPr>
              <w:fldChar w:fldCharType="end"/>
            </w:r>
          </w:hyperlink>
        </w:p>
        <w:p w:rsidR="00001A04" w:rsidRDefault="00001A04">
          <w:pPr>
            <w:pStyle w:val="TM4"/>
            <w:tabs>
              <w:tab w:val="left" w:pos="1100"/>
              <w:tab w:val="right" w:leader="dot" w:pos="9396"/>
            </w:tabs>
            <w:rPr>
              <w:noProof/>
            </w:rPr>
          </w:pPr>
          <w:hyperlink w:anchor="_Toc515408609"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_Toc515408609 \h </w:instrText>
            </w:r>
            <w:r>
              <w:rPr>
                <w:noProof/>
                <w:webHidden/>
              </w:rPr>
            </w:r>
            <w:r>
              <w:rPr>
                <w:noProof/>
                <w:webHidden/>
              </w:rPr>
              <w:fldChar w:fldCharType="separate"/>
            </w:r>
            <w:r>
              <w:rPr>
                <w:noProof/>
                <w:webHidden/>
              </w:rPr>
              <w:t>23</w:t>
            </w:r>
            <w:r>
              <w:rPr>
                <w:noProof/>
                <w:webHidden/>
              </w:rPr>
              <w:fldChar w:fldCharType="end"/>
            </w:r>
          </w:hyperlink>
        </w:p>
        <w:p w:rsidR="00001A04" w:rsidRDefault="00001A04">
          <w:pPr>
            <w:pStyle w:val="TM4"/>
            <w:tabs>
              <w:tab w:val="left" w:pos="1100"/>
              <w:tab w:val="right" w:leader="dot" w:pos="9396"/>
            </w:tabs>
            <w:rPr>
              <w:noProof/>
            </w:rPr>
          </w:pPr>
          <w:hyperlink w:anchor="_Toc515408610"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_Toc515408610 \h </w:instrText>
            </w:r>
            <w:r>
              <w:rPr>
                <w:noProof/>
                <w:webHidden/>
              </w:rPr>
            </w:r>
            <w:r>
              <w:rPr>
                <w:noProof/>
                <w:webHidden/>
              </w:rPr>
              <w:fldChar w:fldCharType="separate"/>
            </w:r>
            <w:r>
              <w:rPr>
                <w:noProof/>
                <w:webHidden/>
              </w:rPr>
              <w:t>23</w:t>
            </w:r>
            <w:r>
              <w:rPr>
                <w:noProof/>
                <w:webHidden/>
              </w:rPr>
              <w:fldChar w:fldCharType="end"/>
            </w:r>
          </w:hyperlink>
        </w:p>
        <w:p w:rsidR="00001A04" w:rsidRDefault="00001A04">
          <w:pPr>
            <w:pStyle w:val="TM4"/>
            <w:tabs>
              <w:tab w:val="left" w:pos="1320"/>
              <w:tab w:val="right" w:leader="dot" w:pos="9396"/>
            </w:tabs>
            <w:rPr>
              <w:noProof/>
            </w:rPr>
          </w:pPr>
          <w:hyperlink w:anchor="_Toc515408611"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_Toc515408611 \h </w:instrText>
            </w:r>
            <w:r>
              <w:rPr>
                <w:noProof/>
                <w:webHidden/>
              </w:rPr>
            </w:r>
            <w:r>
              <w:rPr>
                <w:noProof/>
                <w:webHidden/>
              </w:rPr>
              <w:fldChar w:fldCharType="separate"/>
            </w:r>
            <w:r>
              <w:rPr>
                <w:noProof/>
                <w:webHidden/>
              </w:rPr>
              <w:t>24</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12" w:history="1">
            <w:r w:rsidRPr="00185C7D">
              <w:rPr>
                <w:rStyle w:val="Lienhypertexte"/>
                <w:rFonts w:ascii="Times New Roman" w:hAnsi="Times New Roman" w:cs="Times New Roman"/>
                <w:noProof/>
                <w:lang w:val="fr-FR"/>
              </w:rPr>
              <w:t>III.5.3.</w:t>
            </w:r>
            <w:r>
              <w:rPr>
                <w:rFonts w:eastAsiaTheme="minorEastAsia"/>
                <w:noProof/>
              </w:rPr>
              <w:tab/>
            </w:r>
            <w:r w:rsidRPr="00185C7D">
              <w:rPr>
                <w:rStyle w:val="Lienhypertexte"/>
                <w:rFonts w:ascii="Times New Roman" w:hAnsi="Times New Roman" w:cs="Times New Roman"/>
                <w:noProof/>
                <w:lang w:val="fr-FR"/>
              </w:rPr>
              <w:t>Cas d’utilisation « Commander une carte »:</w:t>
            </w:r>
            <w:r>
              <w:rPr>
                <w:noProof/>
                <w:webHidden/>
              </w:rPr>
              <w:tab/>
            </w:r>
            <w:r>
              <w:rPr>
                <w:noProof/>
                <w:webHidden/>
              </w:rPr>
              <w:fldChar w:fldCharType="begin"/>
            </w:r>
            <w:r>
              <w:rPr>
                <w:noProof/>
                <w:webHidden/>
              </w:rPr>
              <w:instrText xml:space="preserve"> PAGEREF _Toc515408612 \h </w:instrText>
            </w:r>
            <w:r>
              <w:rPr>
                <w:noProof/>
                <w:webHidden/>
              </w:rPr>
            </w:r>
            <w:r>
              <w:rPr>
                <w:noProof/>
                <w:webHidden/>
              </w:rPr>
              <w:fldChar w:fldCharType="separate"/>
            </w:r>
            <w:r>
              <w:rPr>
                <w:noProof/>
                <w:webHidden/>
              </w:rPr>
              <w:t>24</w:t>
            </w:r>
            <w:r>
              <w:rPr>
                <w:noProof/>
                <w:webHidden/>
              </w:rPr>
              <w:fldChar w:fldCharType="end"/>
            </w:r>
          </w:hyperlink>
        </w:p>
        <w:p w:rsidR="00001A04" w:rsidRDefault="00001A04">
          <w:pPr>
            <w:pStyle w:val="TM4"/>
            <w:tabs>
              <w:tab w:val="left" w:pos="1100"/>
              <w:tab w:val="right" w:leader="dot" w:pos="9396"/>
            </w:tabs>
            <w:rPr>
              <w:noProof/>
            </w:rPr>
          </w:pPr>
          <w:hyperlink w:anchor="_Toc515408613"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_Toc515408613 \h </w:instrText>
            </w:r>
            <w:r>
              <w:rPr>
                <w:noProof/>
                <w:webHidden/>
              </w:rPr>
            </w:r>
            <w:r>
              <w:rPr>
                <w:noProof/>
                <w:webHidden/>
              </w:rPr>
              <w:fldChar w:fldCharType="separate"/>
            </w:r>
            <w:r>
              <w:rPr>
                <w:noProof/>
                <w:webHidden/>
              </w:rPr>
              <w:t>24</w:t>
            </w:r>
            <w:r>
              <w:rPr>
                <w:noProof/>
                <w:webHidden/>
              </w:rPr>
              <w:fldChar w:fldCharType="end"/>
            </w:r>
          </w:hyperlink>
        </w:p>
        <w:p w:rsidR="00001A04" w:rsidRDefault="00001A04">
          <w:pPr>
            <w:pStyle w:val="TM4"/>
            <w:tabs>
              <w:tab w:val="left" w:pos="1100"/>
              <w:tab w:val="right" w:leader="dot" w:pos="9396"/>
            </w:tabs>
            <w:rPr>
              <w:noProof/>
            </w:rPr>
          </w:pPr>
          <w:hyperlink w:anchor="_Toc515408614"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_Toc515408614 \h </w:instrText>
            </w:r>
            <w:r>
              <w:rPr>
                <w:noProof/>
                <w:webHidden/>
              </w:rPr>
            </w:r>
            <w:r>
              <w:rPr>
                <w:noProof/>
                <w:webHidden/>
              </w:rPr>
              <w:fldChar w:fldCharType="separate"/>
            </w:r>
            <w:r>
              <w:rPr>
                <w:noProof/>
                <w:webHidden/>
              </w:rPr>
              <w:t>25</w:t>
            </w:r>
            <w:r>
              <w:rPr>
                <w:noProof/>
                <w:webHidden/>
              </w:rPr>
              <w:fldChar w:fldCharType="end"/>
            </w:r>
          </w:hyperlink>
        </w:p>
        <w:p w:rsidR="00001A04" w:rsidRDefault="00001A04">
          <w:pPr>
            <w:pStyle w:val="TM4"/>
            <w:tabs>
              <w:tab w:val="left" w:pos="1320"/>
              <w:tab w:val="right" w:leader="dot" w:pos="9396"/>
            </w:tabs>
            <w:rPr>
              <w:noProof/>
            </w:rPr>
          </w:pPr>
          <w:hyperlink w:anchor="_Toc515408615"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_Toc515408615 \h </w:instrText>
            </w:r>
            <w:r>
              <w:rPr>
                <w:noProof/>
                <w:webHidden/>
              </w:rPr>
            </w:r>
            <w:r>
              <w:rPr>
                <w:noProof/>
                <w:webHidden/>
              </w:rPr>
              <w:fldChar w:fldCharType="separate"/>
            </w:r>
            <w:r>
              <w:rPr>
                <w:noProof/>
                <w:webHidden/>
              </w:rPr>
              <w:t>26</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16" w:history="1">
            <w:r w:rsidRPr="00185C7D">
              <w:rPr>
                <w:rStyle w:val="Lienhypertexte"/>
                <w:rFonts w:ascii="Times New Roman" w:hAnsi="Times New Roman" w:cs="Times New Roman"/>
                <w:noProof/>
                <w:lang w:val="fr-FR"/>
              </w:rPr>
              <w:t>III.5.4.</w:t>
            </w:r>
            <w:r>
              <w:rPr>
                <w:rFonts w:eastAsiaTheme="minorEastAsia"/>
                <w:noProof/>
              </w:rPr>
              <w:tab/>
            </w:r>
            <w:r w:rsidRPr="00185C7D">
              <w:rPr>
                <w:rStyle w:val="Lienhypertexte"/>
                <w:rFonts w:ascii="Times New Roman" w:hAnsi="Times New Roman" w:cs="Times New Roman"/>
                <w:noProof/>
                <w:lang w:val="fr-FR"/>
              </w:rPr>
              <w:t>Cas d’utilisation « Demander un virement intrabancaire »:</w:t>
            </w:r>
            <w:r>
              <w:rPr>
                <w:noProof/>
                <w:webHidden/>
              </w:rPr>
              <w:tab/>
            </w:r>
            <w:r>
              <w:rPr>
                <w:noProof/>
                <w:webHidden/>
              </w:rPr>
              <w:fldChar w:fldCharType="begin"/>
            </w:r>
            <w:r>
              <w:rPr>
                <w:noProof/>
                <w:webHidden/>
              </w:rPr>
              <w:instrText xml:space="preserve"> PAGEREF _Toc515408616 \h </w:instrText>
            </w:r>
            <w:r>
              <w:rPr>
                <w:noProof/>
                <w:webHidden/>
              </w:rPr>
            </w:r>
            <w:r>
              <w:rPr>
                <w:noProof/>
                <w:webHidden/>
              </w:rPr>
              <w:fldChar w:fldCharType="separate"/>
            </w:r>
            <w:r>
              <w:rPr>
                <w:noProof/>
                <w:webHidden/>
              </w:rPr>
              <w:t>26</w:t>
            </w:r>
            <w:r>
              <w:rPr>
                <w:noProof/>
                <w:webHidden/>
              </w:rPr>
              <w:fldChar w:fldCharType="end"/>
            </w:r>
          </w:hyperlink>
        </w:p>
        <w:p w:rsidR="00001A04" w:rsidRDefault="00001A04">
          <w:pPr>
            <w:pStyle w:val="TM4"/>
            <w:tabs>
              <w:tab w:val="left" w:pos="1100"/>
              <w:tab w:val="right" w:leader="dot" w:pos="9396"/>
            </w:tabs>
            <w:rPr>
              <w:noProof/>
            </w:rPr>
          </w:pPr>
          <w:hyperlink w:anchor="_Toc515408617"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_Toc515408617 \h </w:instrText>
            </w:r>
            <w:r>
              <w:rPr>
                <w:noProof/>
                <w:webHidden/>
              </w:rPr>
            </w:r>
            <w:r>
              <w:rPr>
                <w:noProof/>
                <w:webHidden/>
              </w:rPr>
              <w:fldChar w:fldCharType="separate"/>
            </w:r>
            <w:r>
              <w:rPr>
                <w:noProof/>
                <w:webHidden/>
              </w:rPr>
              <w:t>26</w:t>
            </w:r>
            <w:r>
              <w:rPr>
                <w:noProof/>
                <w:webHidden/>
              </w:rPr>
              <w:fldChar w:fldCharType="end"/>
            </w:r>
          </w:hyperlink>
        </w:p>
        <w:p w:rsidR="00001A04" w:rsidRDefault="00001A04">
          <w:pPr>
            <w:pStyle w:val="TM4"/>
            <w:tabs>
              <w:tab w:val="left" w:pos="1100"/>
              <w:tab w:val="right" w:leader="dot" w:pos="9396"/>
            </w:tabs>
            <w:rPr>
              <w:noProof/>
            </w:rPr>
          </w:pPr>
          <w:hyperlink w:anchor="_Toc515408618"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_Toc515408618 \h </w:instrText>
            </w:r>
            <w:r>
              <w:rPr>
                <w:noProof/>
                <w:webHidden/>
              </w:rPr>
            </w:r>
            <w:r>
              <w:rPr>
                <w:noProof/>
                <w:webHidden/>
              </w:rPr>
              <w:fldChar w:fldCharType="separate"/>
            </w:r>
            <w:r>
              <w:rPr>
                <w:noProof/>
                <w:webHidden/>
              </w:rPr>
              <w:t>27</w:t>
            </w:r>
            <w:r>
              <w:rPr>
                <w:noProof/>
                <w:webHidden/>
              </w:rPr>
              <w:fldChar w:fldCharType="end"/>
            </w:r>
          </w:hyperlink>
        </w:p>
        <w:p w:rsidR="00001A04" w:rsidRDefault="00001A04">
          <w:pPr>
            <w:pStyle w:val="TM4"/>
            <w:tabs>
              <w:tab w:val="left" w:pos="1320"/>
              <w:tab w:val="right" w:leader="dot" w:pos="9396"/>
            </w:tabs>
            <w:rPr>
              <w:noProof/>
            </w:rPr>
          </w:pPr>
          <w:hyperlink w:anchor="_Toc515408619"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_Toc515408619 \h </w:instrText>
            </w:r>
            <w:r>
              <w:rPr>
                <w:noProof/>
                <w:webHidden/>
              </w:rPr>
            </w:r>
            <w:r>
              <w:rPr>
                <w:noProof/>
                <w:webHidden/>
              </w:rPr>
              <w:fldChar w:fldCharType="separate"/>
            </w:r>
            <w:r>
              <w:rPr>
                <w:noProof/>
                <w:webHidden/>
              </w:rPr>
              <w:t>28</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20" w:history="1">
            <w:r w:rsidRPr="00185C7D">
              <w:rPr>
                <w:rStyle w:val="Lienhypertexte"/>
                <w:rFonts w:ascii="Times New Roman" w:hAnsi="Times New Roman" w:cs="Times New Roman"/>
                <w:noProof/>
                <w:lang w:val="fr-FR"/>
              </w:rPr>
              <w:t>III.5.5.</w:t>
            </w:r>
            <w:r>
              <w:rPr>
                <w:rFonts w:eastAsiaTheme="minorEastAsia"/>
                <w:noProof/>
              </w:rPr>
              <w:tab/>
            </w:r>
            <w:r w:rsidRPr="00185C7D">
              <w:rPr>
                <w:rStyle w:val="Lienhypertexte"/>
                <w:rFonts w:ascii="Times New Roman" w:hAnsi="Times New Roman" w:cs="Times New Roman"/>
                <w:noProof/>
                <w:lang w:val="fr-FR"/>
              </w:rPr>
              <w:t>Cas d’utilisation « Demander un virement interbancaire »:</w:t>
            </w:r>
            <w:r>
              <w:rPr>
                <w:noProof/>
                <w:webHidden/>
              </w:rPr>
              <w:tab/>
            </w:r>
            <w:r>
              <w:rPr>
                <w:noProof/>
                <w:webHidden/>
              </w:rPr>
              <w:fldChar w:fldCharType="begin"/>
            </w:r>
            <w:r>
              <w:rPr>
                <w:noProof/>
                <w:webHidden/>
              </w:rPr>
              <w:instrText xml:space="preserve"> PAGEREF _Toc515408620 \h </w:instrText>
            </w:r>
            <w:r>
              <w:rPr>
                <w:noProof/>
                <w:webHidden/>
              </w:rPr>
            </w:r>
            <w:r>
              <w:rPr>
                <w:noProof/>
                <w:webHidden/>
              </w:rPr>
              <w:fldChar w:fldCharType="separate"/>
            </w:r>
            <w:r>
              <w:rPr>
                <w:noProof/>
                <w:webHidden/>
              </w:rPr>
              <w:t>29</w:t>
            </w:r>
            <w:r>
              <w:rPr>
                <w:noProof/>
                <w:webHidden/>
              </w:rPr>
              <w:fldChar w:fldCharType="end"/>
            </w:r>
          </w:hyperlink>
        </w:p>
        <w:p w:rsidR="00001A04" w:rsidRDefault="00001A04">
          <w:pPr>
            <w:pStyle w:val="TM4"/>
            <w:tabs>
              <w:tab w:val="left" w:pos="1100"/>
              <w:tab w:val="right" w:leader="dot" w:pos="9396"/>
            </w:tabs>
            <w:rPr>
              <w:noProof/>
            </w:rPr>
          </w:pPr>
          <w:hyperlink w:anchor="_Toc515408621"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_Toc515408621 \h </w:instrText>
            </w:r>
            <w:r>
              <w:rPr>
                <w:noProof/>
                <w:webHidden/>
              </w:rPr>
            </w:r>
            <w:r>
              <w:rPr>
                <w:noProof/>
                <w:webHidden/>
              </w:rPr>
              <w:fldChar w:fldCharType="separate"/>
            </w:r>
            <w:r>
              <w:rPr>
                <w:noProof/>
                <w:webHidden/>
              </w:rPr>
              <w:t>29</w:t>
            </w:r>
            <w:r>
              <w:rPr>
                <w:noProof/>
                <w:webHidden/>
              </w:rPr>
              <w:fldChar w:fldCharType="end"/>
            </w:r>
          </w:hyperlink>
        </w:p>
        <w:p w:rsidR="00001A04" w:rsidRDefault="00001A04">
          <w:pPr>
            <w:pStyle w:val="TM4"/>
            <w:tabs>
              <w:tab w:val="left" w:pos="1100"/>
              <w:tab w:val="right" w:leader="dot" w:pos="9396"/>
            </w:tabs>
            <w:rPr>
              <w:noProof/>
            </w:rPr>
          </w:pPr>
          <w:hyperlink w:anchor="_Toc515408622"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_Toc515408622 \h </w:instrText>
            </w:r>
            <w:r>
              <w:rPr>
                <w:noProof/>
                <w:webHidden/>
              </w:rPr>
            </w:r>
            <w:r>
              <w:rPr>
                <w:noProof/>
                <w:webHidden/>
              </w:rPr>
              <w:fldChar w:fldCharType="separate"/>
            </w:r>
            <w:r>
              <w:rPr>
                <w:noProof/>
                <w:webHidden/>
              </w:rPr>
              <w:t>29</w:t>
            </w:r>
            <w:r>
              <w:rPr>
                <w:noProof/>
                <w:webHidden/>
              </w:rPr>
              <w:fldChar w:fldCharType="end"/>
            </w:r>
          </w:hyperlink>
        </w:p>
        <w:p w:rsidR="00001A04" w:rsidRDefault="00001A04">
          <w:pPr>
            <w:pStyle w:val="TM4"/>
            <w:tabs>
              <w:tab w:val="left" w:pos="1320"/>
              <w:tab w:val="right" w:leader="dot" w:pos="9396"/>
            </w:tabs>
            <w:rPr>
              <w:noProof/>
            </w:rPr>
          </w:pPr>
          <w:hyperlink w:anchor="_Toc515408623"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_Toc515408623 \h </w:instrText>
            </w:r>
            <w:r>
              <w:rPr>
                <w:noProof/>
                <w:webHidden/>
              </w:rPr>
            </w:r>
            <w:r>
              <w:rPr>
                <w:noProof/>
                <w:webHidden/>
              </w:rPr>
              <w:fldChar w:fldCharType="separate"/>
            </w:r>
            <w:r>
              <w:rPr>
                <w:noProof/>
                <w:webHidden/>
              </w:rPr>
              <w:t>30</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24" w:history="1">
            <w:r w:rsidRPr="00185C7D">
              <w:rPr>
                <w:rStyle w:val="Lienhypertexte"/>
                <w:rFonts w:ascii="Times New Roman" w:hAnsi="Times New Roman" w:cs="Times New Roman"/>
                <w:noProof/>
                <w:lang w:val="fr-FR"/>
              </w:rPr>
              <w:t>III.5.6.</w:t>
            </w:r>
            <w:r>
              <w:rPr>
                <w:rFonts w:eastAsiaTheme="minorEastAsia"/>
                <w:noProof/>
              </w:rPr>
              <w:tab/>
            </w:r>
            <w:r w:rsidRPr="00185C7D">
              <w:rPr>
                <w:rStyle w:val="Lienhypertexte"/>
                <w:rFonts w:ascii="Times New Roman" w:hAnsi="Times New Roman" w:cs="Times New Roman"/>
                <w:noProof/>
                <w:lang w:val="fr-FR"/>
              </w:rPr>
              <w:t>Cas d’utilisation « Consulter les comptes »:</w:t>
            </w:r>
            <w:r>
              <w:rPr>
                <w:noProof/>
                <w:webHidden/>
              </w:rPr>
              <w:tab/>
            </w:r>
            <w:r>
              <w:rPr>
                <w:noProof/>
                <w:webHidden/>
              </w:rPr>
              <w:fldChar w:fldCharType="begin"/>
            </w:r>
            <w:r>
              <w:rPr>
                <w:noProof/>
                <w:webHidden/>
              </w:rPr>
              <w:instrText xml:space="preserve"> PAGEREF _Toc515408624 \h </w:instrText>
            </w:r>
            <w:r>
              <w:rPr>
                <w:noProof/>
                <w:webHidden/>
              </w:rPr>
            </w:r>
            <w:r>
              <w:rPr>
                <w:noProof/>
                <w:webHidden/>
              </w:rPr>
              <w:fldChar w:fldCharType="separate"/>
            </w:r>
            <w:r>
              <w:rPr>
                <w:noProof/>
                <w:webHidden/>
              </w:rPr>
              <w:t>31</w:t>
            </w:r>
            <w:r>
              <w:rPr>
                <w:noProof/>
                <w:webHidden/>
              </w:rPr>
              <w:fldChar w:fldCharType="end"/>
            </w:r>
          </w:hyperlink>
        </w:p>
        <w:p w:rsidR="00001A04" w:rsidRDefault="00001A04">
          <w:pPr>
            <w:pStyle w:val="TM4"/>
            <w:tabs>
              <w:tab w:val="left" w:pos="1100"/>
              <w:tab w:val="right" w:leader="dot" w:pos="9396"/>
            </w:tabs>
            <w:rPr>
              <w:noProof/>
            </w:rPr>
          </w:pPr>
          <w:hyperlink w:anchor="_Toc515408625"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_Toc515408625 \h </w:instrText>
            </w:r>
            <w:r>
              <w:rPr>
                <w:noProof/>
                <w:webHidden/>
              </w:rPr>
            </w:r>
            <w:r>
              <w:rPr>
                <w:noProof/>
                <w:webHidden/>
              </w:rPr>
              <w:fldChar w:fldCharType="separate"/>
            </w:r>
            <w:r>
              <w:rPr>
                <w:noProof/>
                <w:webHidden/>
              </w:rPr>
              <w:t>31</w:t>
            </w:r>
            <w:r>
              <w:rPr>
                <w:noProof/>
                <w:webHidden/>
              </w:rPr>
              <w:fldChar w:fldCharType="end"/>
            </w:r>
          </w:hyperlink>
        </w:p>
        <w:p w:rsidR="00001A04" w:rsidRDefault="00001A04">
          <w:pPr>
            <w:pStyle w:val="TM4"/>
            <w:tabs>
              <w:tab w:val="left" w:pos="1100"/>
              <w:tab w:val="right" w:leader="dot" w:pos="9396"/>
            </w:tabs>
            <w:rPr>
              <w:noProof/>
            </w:rPr>
          </w:pPr>
          <w:hyperlink w:anchor="_Toc515408626"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_Toc515408626 \h </w:instrText>
            </w:r>
            <w:r>
              <w:rPr>
                <w:noProof/>
                <w:webHidden/>
              </w:rPr>
            </w:r>
            <w:r>
              <w:rPr>
                <w:noProof/>
                <w:webHidden/>
              </w:rPr>
              <w:fldChar w:fldCharType="separate"/>
            </w:r>
            <w:r>
              <w:rPr>
                <w:noProof/>
                <w:webHidden/>
              </w:rPr>
              <w:t>32</w:t>
            </w:r>
            <w:r>
              <w:rPr>
                <w:noProof/>
                <w:webHidden/>
              </w:rPr>
              <w:fldChar w:fldCharType="end"/>
            </w:r>
          </w:hyperlink>
        </w:p>
        <w:p w:rsidR="00001A04" w:rsidRDefault="00001A04">
          <w:pPr>
            <w:pStyle w:val="TM4"/>
            <w:tabs>
              <w:tab w:val="left" w:pos="1320"/>
              <w:tab w:val="right" w:leader="dot" w:pos="9396"/>
            </w:tabs>
            <w:rPr>
              <w:noProof/>
            </w:rPr>
          </w:pPr>
          <w:hyperlink w:anchor="_Toc515408627"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_Toc515408627 \h </w:instrText>
            </w:r>
            <w:r>
              <w:rPr>
                <w:noProof/>
                <w:webHidden/>
              </w:rPr>
            </w:r>
            <w:r>
              <w:rPr>
                <w:noProof/>
                <w:webHidden/>
              </w:rPr>
              <w:fldChar w:fldCharType="separate"/>
            </w:r>
            <w:r>
              <w:rPr>
                <w:noProof/>
                <w:webHidden/>
              </w:rPr>
              <w:t>33</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28" w:history="1">
            <w:r w:rsidRPr="00185C7D">
              <w:rPr>
                <w:rStyle w:val="Lienhypertexte"/>
                <w:rFonts w:ascii="Times New Roman" w:hAnsi="Times New Roman" w:cs="Times New Roman"/>
                <w:noProof/>
                <w:lang w:val="fr-FR"/>
              </w:rPr>
              <w:t>III.5.7.</w:t>
            </w:r>
            <w:r>
              <w:rPr>
                <w:rFonts w:eastAsiaTheme="minorEastAsia"/>
                <w:noProof/>
              </w:rPr>
              <w:tab/>
            </w:r>
            <w:r w:rsidRPr="00185C7D">
              <w:rPr>
                <w:rStyle w:val="Lienhypertexte"/>
                <w:rFonts w:ascii="Times New Roman" w:hAnsi="Times New Roman" w:cs="Times New Roman"/>
                <w:noProof/>
                <w:lang w:val="fr-FR"/>
              </w:rPr>
              <w:t>Cas d’utilisation « Consulter les bénéficiaires »:</w:t>
            </w:r>
            <w:r>
              <w:rPr>
                <w:noProof/>
                <w:webHidden/>
              </w:rPr>
              <w:tab/>
            </w:r>
            <w:r>
              <w:rPr>
                <w:noProof/>
                <w:webHidden/>
              </w:rPr>
              <w:fldChar w:fldCharType="begin"/>
            </w:r>
            <w:r>
              <w:rPr>
                <w:noProof/>
                <w:webHidden/>
              </w:rPr>
              <w:instrText xml:space="preserve"> PAGEREF _Toc515408628 \h </w:instrText>
            </w:r>
            <w:r>
              <w:rPr>
                <w:noProof/>
                <w:webHidden/>
              </w:rPr>
            </w:r>
            <w:r>
              <w:rPr>
                <w:noProof/>
                <w:webHidden/>
              </w:rPr>
              <w:fldChar w:fldCharType="separate"/>
            </w:r>
            <w:r>
              <w:rPr>
                <w:noProof/>
                <w:webHidden/>
              </w:rPr>
              <w:t>34</w:t>
            </w:r>
            <w:r>
              <w:rPr>
                <w:noProof/>
                <w:webHidden/>
              </w:rPr>
              <w:fldChar w:fldCharType="end"/>
            </w:r>
          </w:hyperlink>
        </w:p>
        <w:p w:rsidR="00001A04" w:rsidRDefault="00001A04">
          <w:pPr>
            <w:pStyle w:val="TM4"/>
            <w:tabs>
              <w:tab w:val="left" w:pos="1100"/>
              <w:tab w:val="right" w:leader="dot" w:pos="9396"/>
            </w:tabs>
            <w:rPr>
              <w:noProof/>
            </w:rPr>
          </w:pPr>
          <w:hyperlink w:anchor="_Toc515408629"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_Toc515408629 \h </w:instrText>
            </w:r>
            <w:r>
              <w:rPr>
                <w:noProof/>
                <w:webHidden/>
              </w:rPr>
            </w:r>
            <w:r>
              <w:rPr>
                <w:noProof/>
                <w:webHidden/>
              </w:rPr>
              <w:fldChar w:fldCharType="separate"/>
            </w:r>
            <w:r>
              <w:rPr>
                <w:noProof/>
                <w:webHidden/>
              </w:rPr>
              <w:t>34</w:t>
            </w:r>
            <w:r>
              <w:rPr>
                <w:noProof/>
                <w:webHidden/>
              </w:rPr>
              <w:fldChar w:fldCharType="end"/>
            </w:r>
          </w:hyperlink>
        </w:p>
        <w:p w:rsidR="00001A04" w:rsidRDefault="00001A04">
          <w:pPr>
            <w:pStyle w:val="TM4"/>
            <w:tabs>
              <w:tab w:val="left" w:pos="1100"/>
              <w:tab w:val="right" w:leader="dot" w:pos="9396"/>
            </w:tabs>
            <w:rPr>
              <w:noProof/>
            </w:rPr>
          </w:pPr>
          <w:hyperlink w:anchor="_Toc515408630"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_Toc515408630 \h </w:instrText>
            </w:r>
            <w:r>
              <w:rPr>
                <w:noProof/>
                <w:webHidden/>
              </w:rPr>
            </w:r>
            <w:r>
              <w:rPr>
                <w:noProof/>
                <w:webHidden/>
              </w:rPr>
              <w:fldChar w:fldCharType="separate"/>
            </w:r>
            <w:r>
              <w:rPr>
                <w:noProof/>
                <w:webHidden/>
              </w:rPr>
              <w:t>34</w:t>
            </w:r>
            <w:r>
              <w:rPr>
                <w:noProof/>
                <w:webHidden/>
              </w:rPr>
              <w:fldChar w:fldCharType="end"/>
            </w:r>
          </w:hyperlink>
        </w:p>
        <w:p w:rsidR="00001A04" w:rsidRDefault="00001A04">
          <w:pPr>
            <w:pStyle w:val="TM4"/>
            <w:tabs>
              <w:tab w:val="left" w:pos="1320"/>
              <w:tab w:val="right" w:leader="dot" w:pos="9396"/>
            </w:tabs>
            <w:rPr>
              <w:noProof/>
            </w:rPr>
          </w:pPr>
          <w:hyperlink w:anchor="_Toc515408631"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_Toc515408631 \h </w:instrText>
            </w:r>
            <w:r>
              <w:rPr>
                <w:noProof/>
                <w:webHidden/>
              </w:rPr>
            </w:r>
            <w:r>
              <w:rPr>
                <w:noProof/>
                <w:webHidden/>
              </w:rPr>
              <w:fldChar w:fldCharType="separate"/>
            </w:r>
            <w:r>
              <w:rPr>
                <w:noProof/>
                <w:webHidden/>
              </w:rPr>
              <w:t>34</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32" w:history="1">
            <w:r w:rsidRPr="00185C7D">
              <w:rPr>
                <w:rStyle w:val="Lienhypertexte"/>
                <w:rFonts w:ascii="Times New Roman" w:hAnsi="Times New Roman" w:cs="Times New Roman"/>
                <w:noProof/>
                <w:lang w:val="fr-FR"/>
              </w:rPr>
              <w:t>III.5.8.</w:t>
            </w:r>
            <w:r>
              <w:rPr>
                <w:rFonts w:eastAsiaTheme="minorEastAsia"/>
                <w:noProof/>
              </w:rPr>
              <w:tab/>
            </w:r>
            <w:r w:rsidRPr="00185C7D">
              <w:rPr>
                <w:rStyle w:val="Lienhypertexte"/>
                <w:rFonts w:ascii="Times New Roman" w:hAnsi="Times New Roman" w:cs="Times New Roman"/>
                <w:noProof/>
                <w:lang w:val="fr-FR"/>
              </w:rPr>
              <w:t>Cas d’utilisation « Consulter les commandes de chéquier »:</w:t>
            </w:r>
            <w:r>
              <w:rPr>
                <w:noProof/>
                <w:webHidden/>
              </w:rPr>
              <w:tab/>
            </w:r>
            <w:r>
              <w:rPr>
                <w:noProof/>
                <w:webHidden/>
              </w:rPr>
              <w:fldChar w:fldCharType="begin"/>
            </w:r>
            <w:r>
              <w:rPr>
                <w:noProof/>
                <w:webHidden/>
              </w:rPr>
              <w:instrText xml:space="preserve"> PAGEREF _Toc515408632 \h </w:instrText>
            </w:r>
            <w:r>
              <w:rPr>
                <w:noProof/>
                <w:webHidden/>
              </w:rPr>
            </w:r>
            <w:r>
              <w:rPr>
                <w:noProof/>
                <w:webHidden/>
              </w:rPr>
              <w:fldChar w:fldCharType="separate"/>
            </w:r>
            <w:r>
              <w:rPr>
                <w:noProof/>
                <w:webHidden/>
              </w:rPr>
              <w:t>35</w:t>
            </w:r>
            <w:r>
              <w:rPr>
                <w:noProof/>
                <w:webHidden/>
              </w:rPr>
              <w:fldChar w:fldCharType="end"/>
            </w:r>
          </w:hyperlink>
        </w:p>
        <w:p w:rsidR="00001A04" w:rsidRDefault="00001A04">
          <w:pPr>
            <w:pStyle w:val="TM4"/>
            <w:tabs>
              <w:tab w:val="left" w:pos="1100"/>
              <w:tab w:val="right" w:leader="dot" w:pos="9396"/>
            </w:tabs>
            <w:rPr>
              <w:noProof/>
            </w:rPr>
          </w:pPr>
          <w:hyperlink w:anchor="_Toc515408633"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_Toc515408633 \h </w:instrText>
            </w:r>
            <w:r>
              <w:rPr>
                <w:noProof/>
                <w:webHidden/>
              </w:rPr>
            </w:r>
            <w:r>
              <w:rPr>
                <w:noProof/>
                <w:webHidden/>
              </w:rPr>
              <w:fldChar w:fldCharType="separate"/>
            </w:r>
            <w:r>
              <w:rPr>
                <w:noProof/>
                <w:webHidden/>
              </w:rPr>
              <w:t>35</w:t>
            </w:r>
            <w:r>
              <w:rPr>
                <w:noProof/>
                <w:webHidden/>
              </w:rPr>
              <w:fldChar w:fldCharType="end"/>
            </w:r>
          </w:hyperlink>
        </w:p>
        <w:p w:rsidR="00001A04" w:rsidRDefault="00001A04">
          <w:pPr>
            <w:pStyle w:val="TM4"/>
            <w:tabs>
              <w:tab w:val="left" w:pos="1100"/>
              <w:tab w:val="right" w:leader="dot" w:pos="9396"/>
            </w:tabs>
            <w:rPr>
              <w:noProof/>
            </w:rPr>
          </w:pPr>
          <w:hyperlink w:anchor="_Toc515408634"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_Toc515408634 \h </w:instrText>
            </w:r>
            <w:r>
              <w:rPr>
                <w:noProof/>
                <w:webHidden/>
              </w:rPr>
            </w:r>
            <w:r>
              <w:rPr>
                <w:noProof/>
                <w:webHidden/>
              </w:rPr>
              <w:fldChar w:fldCharType="separate"/>
            </w:r>
            <w:r>
              <w:rPr>
                <w:noProof/>
                <w:webHidden/>
              </w:rPr>
              <w:t>35</w:t>
            </w:r>
            <w:r>
              <w:rPr>
                <w:noProof/>
                <w:webHidden/>
              </w:rPr>
              <w:fldChar w:fldCharType="end"/>
            </w:r>
          </w:hyperlink>
        </w:p>
        <w:p w:rsidR="00001A04" w:rsidRDefault="00001A04">
          <w:pPr>
            <w:pStyle w:val="TM4"/>
            <w:tabs>
              <w:tab w:val="left" w:pos="1320"/>
              <w:tab w:val="right" w:leader="dot" w:pos="9396"/>
            </w:tabs>
            <w:rPr>
              <w:noProof/>
            </w:rPr>
          </w:pPr>
          <w:hyperlink w:anchor="_Toc515408635"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_Toc515408635 \h </w:instrText>
            </w:r>
            <w:r>
              <w:rPr>
                <w:noProof/>
                <w:webHidden/>
              </w:rPr>
            </w:r>
            <w:r>
              <w:rPr>
                <w:noProof/>
                <w:webHidden/>
              </w:rPr>
              <w:fldChar w:fldCharType="separate"/>
            </w:r>
            <w:r>
              <w:rPr>
                <w:noProof/>
                <w:webHidden/>
              </w:rPr>
              <w:t>36</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36" w:history="1">
            <w:r w:rsidRPr="00185C7D">
              <w:rPr>
                <w:rStyle w:val="Lienhypertexte"/>
                <w:rFonts w:ascii="Times New Roman" w:hAnsi="Times New Roman" w:cs="Times New Roman"/>
                <w:noProof/>
                <w:lang w:val="fr-FR"/>
              </w:rPr>
              <w:t>III.5.9.</w:t>
            </w:r>
            <w:r>
              <w:rPr>
                <w:rFonts w:eastAsiaTheme="minorEastAsia"/>
                <w:noProof/>
              </w:rPr>
              <w:tab/>
            </w:r>
            <w:r w:rsidRPr="00185C7D">
              <w:rPr>
                <w:rStyle w:val="Lienhypertexte"/>
                <w:rFonts w:ascii="Times New Roman" w:hAnsi="Times New Roman" w:cs="Times New Roman"/>
                <w:noProof/>
                <w:lang w:val="fr-FR"/>
              </w:rPr>
              <w:t>Cas d’utilisation « Consulter les commandes de carte »:</w:t>
            </w:r>
            <w:r>
              <w:rPr>
                <w:noProof/>
                <w:webHidden/>
              </w:rPr>
              <w:tab/>
            </w:r>
            <w:r>
              <w:rPr>
                <w:noProof/>
                <w:webHidden/>
              </w:rPr>
              <w:fldChar w:fldCharType="begin"/>
            </w:r>
            <w:r>
              <w:rPr>
                <w:noProof/>
                <w:webHidden/>
              </w:rPr>
              <w:instrText xml:space="preserve"> PAGEREF _Toc515408636 \h </w:instrText>
            </w:r>
            <w:r>
              <w:rPr>
                <w:noProof/>
                <w:webHidden/>
              </w:rPr>
            </w:r>
            <w:r>
              <w:rPr>
                <w:noProof/>
                <w:webHidden/>
              </w:rPr>
              <w:fldChar w:fldCharType="separate"/>
            </w:r>
            <w:r>
              <w:rPr>
                <w:noProof/>
                <w:webHidden/>
              </w:rPr>
              <w:t>36</w:t>
            </w:r>
            <w:r>
              <w:rPr>
                <w:noProof/>
                <w:webHidden/>
              </w:rPr>
              <w:fldChar w:fldCharType="end"/>
            </w:r>
          </w:hyperlink>
        </w:p>
        <w:p w:rsidR="00001A04" w:rsidRDefault="00001A04">
          <w:pPr>
            <w:pStyle w:val="TM4"/>
            <w:tabs>
              <w:tab w:val="left" w:pos="1100"/>
              <w:tab w:val="right" w:leader="dot" w:pos="9396"/>
            </w:tabs>
            <w:rPr>
              <w:noProof/>
            </w:rPr>
          </w:pPr>
          <w:hyperlink w:anchor="_Toc515408637"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_Toc515408637 \h </w:instrText>
            </w:r>
            <w:r>
              <w:rPr>
                <w:noProof/>
                <w:webHidden/>
              </w:rPr>
            </w:r>
            <w:r>
              <w:rPr>
                <w:noProof/>
                <w:webHidden/>
              </w:rPr>
              <w:fldChar w:fldCharType="separate"/>
            </w:r>
            <w:r>
              <w:rPr>
                <w:noProof/>
                <w:webHidden/>
              </w:rPr>
              <w:t>36</w:t>
            </w:r>
            <w:r>
              <w:rPr>
                <w:noProof/>
                <w:webHidden/>
              </w:rPr>
              <w:fldChar w:fldCharType="end"/>
            </w:r>
          </w:hyperlink>
        </w:p>
        <w:p w:rsidR="00001A04" w:rsidRDefault="00001A04">
          <w:pPr>
            <w:pStyle w:val="TM4"/>
            <w:tabs>
              <w:tab w:val="left" w:pos="1100"/>
              <w:tab w:val="right" w:leader="dot" w:pos="9396"/>
            </w:tabs>
            <w:rPr>
              <w:noProof/>
            </w:rPr>
          </w:pPr>
          <w:hyperlink w:anchor="_Toc515408638"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_Toc515408638 \h </w:instrText>
            </w:r>
            <w:r>
              <w:rPr>
                <w:noProof/>
                <w:webHidden/>
              </w:rPr>
            </w:r>
            <w:r>
              <w:rPr>
                <w:noProof/>
                <w:webHidden/>
              </w:rPr>
              <w:fldChar w:fldCharType="separate"/>
            </w:r>
            <w:r>
              <w:rPr>
                <w:noProof/>
                <w:webHidden/>
              </w:rPr>
              <w:t>37</w:t>
            </w:r>
            <w:r>
              <w:rPr>
                <w:noProof/>
                <w:webHidden/>
              </w:rPr>
              <w:fldChar w:fldCharType="end"/>
            </w:r>
          </w:hyperlink>
        </w:p>
        <w:p w:rsidR="00001A04" w:rsidRDefault="00001A04">
          <w:pPr>
            <w:pStyle w:val="TM4"/>
            <w:tabs>
              <w:tab w:val="left" w:pos="1320"/>
              <w:tab w:val="right" w:leader="dot" w:pos="9396"/>
            </w:tabs>
            <w:rPr>
              <w:noProof/>
            </w:rPr>
          </w:pPr>
          <w:hyperlink w:anchor="_Toc515408639"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_Toc515408639 \h </w:instrText>
            </w:r>
            <w:r>
              <w:rPr>
                <w:noProof/>
                <w:webHidden/>
              </w:rPr>
            </w:r>
            <w:r>
              <w:rPr>
                <w:noProof/>
                <w:webHidden/>
              </w:rPr>
              <w:fldChar w:fldCharType="separate"/>
            </w:r>
            <w:r>
              <w:rPr>
                <w:noProof/>
                <w:webHidden/>
              </w:rPr>
              <w:t>37</w:t>
            </w:r>
            <w:r>
              <w:rPr>
                <w:noProof/>
                <w:webHidden/>
              </w:rPr>
              <w:fldChar w:fldCharType="end"/>
            </w:r>
          </w:hyperlink>
        </w:p>
        <w:p w:rsidR="00001A04" w:rsidRDefault="00001A04">
          <w:pPr>
            <w:pStyle w:val="TM3"/>
            <w:tabs>
              <w:tab w:val="left" w:pos="1540"/>
              <w:tab w:val="right" w:leader="dot" w:pos="9396"/>
            </w:tabs>
            <w:rPr>
              <w:rFonts w:eastAsiaTheme="minorEastAsia"/>
              <w:noProof/>
            </w:rPr>
          </w:pPr>
          <w:hyperlink w:anchor="_Toc515408640" w:history="1">
            <w:r w:rsidRPr="00185C7D">
              <w:rPr>
                <w:rStyle w:val="Lienhypertexte"/>
                <w:rFonts w:ascii="Times New Roman" w:hAnsi="Times New Roman" w:cs="Times New Roman"/>
                <w:noProof/>
                <w:lang w:val="fr-FR"/>
              </w:rPr>
              <w:t>III.5.10.</w:t>
            </w:r>
            <w:r>
              <w:rPr>
                <w:rFonts w:eastAsiaTheme="minorEastAsia"/>
                <w:noProof/>
              </w:rPr>
              <w:tab/>
            </w:r>
            <w:r w:rsidRPr="00185C7D">
              <w:rPr>
                <w:rStyle w:val="Lienhypertexte"/>
                <w:rFonts w:ascii="Times New Roman" w:hAnsi="Times New Roman" w:cs="Times New Roman"/>
                <w:noProof/>
                <w:lang w:val="fr-FR"/>
              </w:rPr>
              <w:t>Cas d’utilisation « Mettre à jour les coordonnées du client »:</w:t>
            </w:r>
            <w:r>
              <w:rPr>
                <w:noProof/>
                <w:webHidden/>
              </w:rPr>
              <w:tab/>
            </w:r>
            <w:r>
              <w:rPr>
                <w:noProof/>
                <w:webHidden/>
              </w:rPr>
              <w:fldChar w:fldCharType="begin"/>
            </w:r>
            <w:r>
              <w:rPr>
                <w:noProof/>
                <w:webHidden/>
              </w:rPr>
              <w:instrText xml:space="preserve"> PAGEREF _Toc515408640 \h </w:instrText>
            </w:r>
            <w:r>
              <w:rPr>
                <w:noProof/>
                <w:webHidden/>
              </w:rPr>
            </w:r>
            <w:r>
              <w:rPr>
                <w:noProof/>
                <w:webHidden/>
              </w:rPr>
              <w:fldChar w:fldCharType="separate"/>
            </w:r>
            <w:r>
              <w:rPr>
                <w:noProof/>
                <w:webHidden/>
              </w:rPr>
              <w:t>38</w:t>
            </w:r>
            <w:r>
              <w:rPr>
                <w:noProof/>
                <w:webHidden/>
              </w:rPr>
              <w:fldChar w:fldCharType="end"/>
            </w:r>
          </w:hyperlink>
        </w:p>
        <w:p w:rsidR="00001A04" w:rsidRDefault="00001A04">
          <w:pPr>
            <w:pStyle w:val="TM4"/>
            <w:tabs>
              <w:tab w:val="left" w:pos="1100"/>
              <w:tab w:val="right" w:leader="dot" w:pos="9396"/>
            </w:tabs>
            <w:rPr>
              <w:noProof/>
            </w:rPr>
          </w:pPr>
          <w:hyperlink w:anchor="_Toc515408641"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_Toc515408641 \h </w:instrText>
            </w:r>
            <w:r>
              <w:rPr>
                <w:noProof/>
                <w:webHidden/>
              </w:rPr>
            </w:r>
            <w:r>
              <w:rPr>
                <w:noProof/>
                <w:webHidden/>
              </w:rPr>
              <w:fldChar w:fldCharType="separate"/>
            </w:r>
            <w:r>
              <w:rPr>
                <w:noProof/>
                <w:webHidden/>
              </w:rPr>
              <w:t>38</w:t>
            </w:r>
            <w:r>
              <w:rPr>
                <w:noProof/>
                <w:webHidden/>
              </w:rPr>
              <w:fldChar w:fldCharType="end"/>
            </w:r>
          </w:hyperlink>
        </w:p>
        <w:p w:rsidR="00001A04" w:rsidRDefault="00001A04">
          <w:pPr>
            <w:pStyle w:val="TM4"/>
            <w:tabs>
              <w:tab w:val="left" w:pos="1100"/>
              <w:tab w:val="right" w:leader="dot" w:pos="9396"/>
            </w:tabs>
            <w:rPr>
              <w:noProof/>
            </w:rPr>
          </w:pPr>
          <w:hyperlink w:anchor="_Toc515408642"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_Toc515408642 \h </w:instrText>
            </w:r>
            <w:r>
              <w:rPr>
                <w:noProof/>
                <w:webHidden/>
              </w:rPr>
            </w:r>
            <w:r>
              <w:rPr>
                <w:noProof/>
                <w:webHidden/>
              </w:rPr>
              <w:fldChar w:fldCharType="separate"/>
            </w:r>
            <w:r>
              <w:rPr>
                <w:noProof/>
                <w:webHidden/>
              </w:rPr>
              <w:t>38</w:t>
            </w:r>
            <w:r>
              <w:rPr>
                <w:noProof/>
                <w:webHidden/>
              </w:rPr>
              <w:fldChar w:fldCharType="end"/>
            </w:r>
          </w:hyperlink>
        </w:p>
        <w:p w:rsidR="00001A04" w:rsidRDefault="00001A04">
          <w:pPr>
            <w:pStyle w:val="TM4"/>
            <w:tabs>
              <w:tab w:val="left" w:pos="1320"/>
              <w:tab w:val="right" w:leader="dot" w:pos="9396"/>
            </w:tabs>
            <w:rPr>
              <w:noProof/>
            </w:rPr>
          </w:pPr>
          <w:hyperlink w:anchor="_Toc515408643"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_Toc515408643 \h </w:instrText>
            </w:r>
            <w:r>
              <w:rPr>
                <w:noProof/>
                <w:webHidden/>
              </w:rPr>
            </w:r>
            <w:r>
              <w:rPr>
                <w:noProof/>
                <w:webHidden/>
              </w:rPr>
              <w:fldChar w:fldCharType="separate"/>
            </w:r>
            <w:r>
              <w:rPr>
                <w:noProof/>
                <w:webHidden/>
              </w:rPr>
              <w:t>38</w:t>
            </w:r>
            <w:r>
              <w:rPr>
                <w:noProof/>
                <w:webHidden/>
              </w:rPr>
              <w:fldChar w:fldCharType="end"/>
            </w:r>
          </w:hyperlink>
        </w:p>
        <w:p w:rsidR="00001A04" w:rsidRDefault="00001A04">
          <w:pPr>
            <w:pStyle w:val="TM3"/>
            <w:tabs>
              <w:tab w:val="left" w:pos="1540"/>
              <w:tab w:val="right" w:leader="dot" w:pos="9396"/>
            </w:tabs>
            <w:rPr>
              <w:rFonts w:eastAsiaTheme="minorEastAsia"/>
              <w:noProof/>
            </w:rPr>
          </w:pPr>
          <w:hyperlink w:anchor="_Toc515408644" w:history="1">
            <w:r w:rsidRPr="00185C7D">
              <w:rPr>
                <w:rStyle w:val="Lienhypertexte"/>
                <w:rFonts w:ascii="Times New Roman" w:hAnsi="Times New Roman" w:cs="Times New Roman"/>
                <w:noProof/>
                <w:lang w:val="fr-FR"/>
              </w:rPr>
              <w:t>III.5.11.</w:t>
            </w:r>
            <w:r>
              <w:rPr>
                <w:rFonts w:eastAsiaTheme="minorEastAsia"/>
                <w:noProof/>
              </w:rPr>
              <w:tab/>
            </w:r>
            <w:r w:rsidRPr="00185C7D">
              <w:rPr>
                <w:rStyle w:val="Lienhypertexte"/>
                <w:rFonts w:ascii="Times New Roman" w:hAnsi="Times New Roman" w:cs="Times New Roman"/>
                <w:noProof/>
                <w:lang w:val="fr-FR"/>
              </w:rPr>
              <w:t>Cas d’utilisation « Mettre à jour le mot de passe »:</w:t>
            </w:r>
            <w:r>
              <w:rPr>
                <w:noProof/>
                <w:webHidden/>
              </w:rPr>
              <w:tab/>
            </w:r>
            <w:r>
              <w:rPr>
                <w:noProof/>
                <w:webHidden/>
              </w:rPr>
              <w:fldChar w:fldCharType="begin"/>
            </w:r>
            <w:r>
              <w:rPr>
                <w:noProof/>
                <w:webHidden/>
              </w:rPr>
              <w:instrText xml:space="preserve"> PAGEREF _Toc515408644 \h </w:instrText>
            </w:r>
            <w:r>
              <w:rPr>
                <w:noProof/>
                <w:webHidden/>
              </w:rPr>
            </w:r>
            <w:r>
              <w:rPr>
                <w:noProof/>
                <w:webHidden/>
              </w:rPr>
              <w:fldChar w:fldCharType="separate"/>
            </w:r>
            <w:r>
              <w:rPr>
                <w:noProof/>
                <w:webHidden/>
              </w:rPr>
              <w:t>39</w:t>
            </w:r>
            <w:r>
              <w:rPr>
                <w:noProof/>
                <w:webHidden/>
              </w:rPr>
              <w:fldChar w:fldCharType="end"/>
            </w:r>
          </w:hyperlink>
        </w:p>
        <w:p w:rsidR="00001A04" w:rsidRDefault="00001A04">
          <w:pPr>
            <w:pStyle w:val="TM4"/>
            <w:tabs>
              <w:tab w:val="left" w:pos="1100"/>
              <w:tab w:val="right" w:leader="dot" w:pos="9396"/>
            </w:tabs>
            <w:rPr>
              <w:noProof/>
            </w:rPr>
          </w:pPr>
          <w:hyperlink w:anchor="_Toc515408645"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_Toc515408645 \h </w:instrText>
            </w:r>
            <w:r>
              <w:rPr>
                <w:noProof/>
                <w:webHidden/>
              </w:rPr>
            </w:r>
            <w:r>
              <w:rPr>
                <w:noProof/>
                <w:webHidden/>
              </w:rPr>
              <w:fldChar w:fldCharType="separate"/>
            </w:r>
            <w:r>
              <w:rPr>
                <w:noProof/>
                <w:webHidden/>
              </w:rPr>
              <w:t>39</w:t>
            </w:r>
            <w:r>
              <w:rPr>
                <w:noProof/>
                <w:webHidden/>
              </w:rPr>
              <w:fldChar w:fldCharType="end"/>
            </w:r>
          </w:hyperlink>
        </w:p>
        <w:p w:rsidR="00001A04" w:rsidRDefault="00001A04">
          <w:pPr>
            <w:pStyle w:val="TM4"/>
            <w:tabs>
              <w:tab w:val="left" w:pos="1100"/>
              <w:tab w:val="right" w:leader="dot" w:pos="9396"/>
            </w:tabs>
            <w:rPr>
              <w:noProof/>
            </w:rPr>
          </w:pPr>
          <w:hyperlink w:anchor="_Toc515408646"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_Toc515408646 \h </w:instrText>
            </w:r>
            <w:r>
              <w:rPr>
                <w:noProof/>
                <w:webHidden/>
              </w:rPr>
            </w:r>
            <w:r>
              <w:rPr>
                <w:noProof/>
                <w:webHidden/>
              </w:rPr>
              <w:fldChar w:fldCharType="separate"/>
            </w:r>
            <w:r>
              <w:rPr>
                <w:noProof/>
                <w:webHidden/>
              </w:rPr>
              <w:t>40</w:t>
            </w:r>
            <w:r>
              <w:rPr>
                <w:noProof/>
                <w:webHidden/>
              </w:rPr>
              <w:fldChar w:fldCharType="end"/>
            </w:r>
          </w:hyperlink>
        </w:p>
        <w:p w:rsidR="00001A04" w:rsidRDefault="00001A04">
          <w:pPr>
            <w:pStyle w:val="TM4"/>
            <w:tabs>
              <w:tab w:val="left" w:pos="1320"/>
              <w:tab w:val="right" w:leader="dot" w:pos="9396"/>
            </w:tabs>
            <w:rPr>
              <w:noProof/>
            </w:rPr>
          </w:pPr>
          <w:hyperlink w:anchor="_Toc515408647"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_Toc515408647 \h </w:instrText>
            </w:r>
            <w:r>
              <w:rPr>
                <w:noProof/>
                <w:webHidden/>
              </w:rPr>
            </w:r>
            <w:r>
              <w:rPr>
                <w:noProof/>
                <w:webHidden/>
              </w:rPr>
              <w:fldChar w:fldCharType="separate"/>
            </w:r>
            <w:r>
              <w:rPr>
                <w:noProof/>
                <w:webHidden/>
              </w:rPr>
              <w:t>40</w:t>
            </w:r>
            <w:r>
              <w:rPr>
                <w:noProof/>
                <w:webHidden/>
              </w:rPr>
              <w:fldChar w:fldCharType="end"/>
            </w:r>
          </w:hyperlink>
        </w:p>
        <w:p w:rsidR="00001A04" w:rsidRDefault="00001A04">
          <w:pPr>
            <w:pStyle w:val="TM3"/>
            <w:tabs>
              <w:tab w:val="left" w:pos="1540"/>
              <w:tab w:val="right" w:leader="dot" w:pos="9396"/>
            </w:tabs>
            <w:rPr>
              <w:rFonts w:eastAsiaTheme="minorEastAsia"/>
              <w:noProof/>
            </w:rPr>
          </w:pPr>
          <w:hyperlink w:anchor="_Toc515408648" w:history="1">
            <w:r w:rsidRPr="00185C7D">
              <w:rPr>
                <w:rStyle w:val="Lienhypertexte"/>
                <w:rFonts w:ascii="Times New Roman" w:hAnsi="Times New Roman" w:cs="Times New Roman"/>
                <w:noProof/>
                <w:lang w:val="fr-FR"/>
              </w:rPr>
              <w:t>III.5.12.</w:t>
            </w:r>
            <w:r>
              <w:rPr>
                <w:rFonts w:eastAsiaTheme="minorEastAsia"/>
                <w:noProof/>
              </w:rPr>
              <w:tab/>
            </w:r>
            <w:r w:rsidRPr="00185C7D">
              <w:rPr>
                <w:rStyle w:val="Lienhypertexte"/>
                <w:rFonts w:ascii="Times New Roman" w:hAnsi="Times New Roman" w:cs="Times New Roman"/>
                <w:noProof/>
                <w:lang w:val="fr-FR"/>
              </w:rPr>
              <w:t>Cas d’utilisation « Consulter les abonnés »:</w:t>
            </w:r>
            <w:r>
              <w:rPr>
                <w:noProof/>
                <w:webHidden/>
              </w:rPr>
              <w:tab/>
            </w:r>
            <w:r>
              <w:rPr>
                <w:noProof/>
                <w:webHidden/>
              </w:rPr>
              <w:fldChar w:fldCharType="begin"/>
            </w:r>
            <w:r>
              <w:rPr>
                <w:noProof/>
                <w:webHidden/>
              </w:rPr>
              <w:instrText xml:space="preserve"> PAGEREF _Toc515408648 \h </w:instrText>
            </w:r>
            <w:r>
              <w:rPr>
                <w:noProof/>
                <w:webHidden/>
              </w:rPr>
            </w:r>
            <w:r>
              <w:rPr>
                <w:noProof/>
                <w:webHidden/>
              </w:rPr>
              <w:fldChar w:fldCharType="separate"/>
            </w:r>
            <w:r>
              <w:rPr>
                <w:noProof/>
                <w:webHidden/>
              </w:rPr>
              <w:t>41</w:t>
            </w:r>
            <w:r>
              <w:rPr>
                <w:noProof/>
                <w:webHidden/>
              </w:rPr>
              <w:fldChar w:fldCharType="end"/>
            </w:r>
          </w:hyperlink>
        </w:p>
        <w:p w:rsidR="00001A04" w:rsidRDefault="00001A04">
          <w:pPr>
            <w:pStyle w:val="TM4"/>
            <w:tabs>
              <w:tab w:val="left" w:pos="1100"/>
              <w:tab w:val="right" w:leader="dot" w:pos="9396"/>
            </w:tabs>
            <w:rPr>
              <w:noProof/>
            </w:rPr>
          </w:pPr>
          <w:hyperlink w:anchor="_Toc515408649"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_Toc515408649 \h </w:instrText>
            </w:r>
            <w:r>
              <w:rPr>
                <w:noProof/>
                <w:webHidden/>
              </w:rPr>
            </w:r>
            <w:r>
              <w:rPr>
                <w:noProof/>
                <w:webHidden/>
              </w:rPr>
              <w:fldChar w:fldCharType="separate"/>
            </w:r>
            <w:r>
              <w:rPr>
                <w:noProof/>
                <w:webHidden/>
              </w:rPr>
              <w:t>41</w:t>
            </w:r>
            <w:r>
              <w:rPr>
                <w:noProof/>
                <w:webHidden/>
              </w:rPr>
              <w:fldChar w:fldCharType="end"/>
            </w:r>
          </w:hyperlink>
        </w:p>
        <w:p w:rsidR="00001A04" w:rsidRDefault="00001A04">
          <w:pPr>
            <w:pStyle w:val="TM4"/>
            <w:tabs>
              <w:tab w:val="left" w:pos="1100"/>
              <w:tab w:val="right" w:leader="dot" w:pos="9396"/>
            </w:tabs>
            <w:rPr>
              <w:noProof/>
            </w:rPr>
          </w:pPr>
          <w:hyperlink w:anchor="_Toc515408650"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_Toc515408650 \h </w:instrText>
            </w:r>
            <w:r>
              <w:rPr>
                <w:noProof/>
                <w:webHidden/>
              </w:rPr>
            </w:r>
            <w:r>
              <w:rPr>
                <w:noProof/>
                <w:webHidden/>
              </w:rPr>
              <w:fldChar w:fldCharType="separate"/>
            </w:r>
            <w:r>
              <w:rPr>
                <w:noProof/>
                <w:webHidden/>
              </w:rPr>
              <w:t>42</w:t>
            </w:r>
            <w:r>
              <w:rPr>
                <w:noProof/>
                <w:webHidden/>
              </w:rPr>
              <w:fldChar w:fldCharType="end"/>
            </w:r>
          </w:hyperlink>
        </w:p>
        <w:p w:rsidR="00001A04" w:rsidRDefault="00001A04">
          <w:pPr>
            <w:pStyle w:val="TM4"/>
            <w:tabs>
              <w:tab w:val="left" w:pos="1320"/>
              <w:tab w:val="right" w:leader="dot" w:pos="9396"/>
            </w:tabs>
            <w:rPr>
              <w:noProof/>
            </w:rPr>
          </w:pPr>
          <w:hyperlink w:anchor="_Toc515408651"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_Toc515408651 \h </w:instrText>
            </w:r>
            <w:r>
              <w:rPr>
                <w:noProof/>
                <w:webHidden/>
              </w:rPr>
            </w:r>
            <w:r>
              <w:rPr>
                <w:noProof/>
                <w:webHidden/>
              </w:rPr>
              <w:fldChar w:fldCharType="separate"/>
            </w:r>
            <w:r>
              <w:rPr>
                <w:noProof/>
                <w:webHidden/>
              </w:rPr>
              <w:t>42</w:t>
            </w:r>
            <w:r>
              <w:rPr>
                <w:noProof/>
                <w:webHidden/>
              </w:rPr>
              <w:fldChar w:fldCharType="end"/>
            </w:r>
          </w:hyperlink>
        </w:p>
        <w:p w:rsidR="00001A04" w:rsidRDefault="00001A04">
          <w:pPr>
            <w:pStyle w:val="TM3"/>
            <w:tabs>
              <w:tab w:val="left" w:pos="1540"/>
              <w:tab w:val="right" w:leader="dot" w:pos="9396"/>
            </w:tabs>
            <w:rPr>
              <w:rFonts w:eastAsiaTheme="minorEastAsia"/>
              <w:noProof/>
            </w:rPr>
          </w:pPr>
          <w:hyperlink w:anchor="_Toc515408652" w:history="1">
            <w:r w:rsidRPr="00185C7D">
              <w:rPr>
                <w:rStyle w:val="Lienhypertexte"/>
                <w:rFonts w:ascii="Times New Roman" w:hAnsi="Times New Roman" w:cs="Times New Roman"/>
                <w:noProof/>
                <w:lang w:val="fr-FR"/>
              </w:rPr>
              <w:t>III.5.13.</w:t>
            </w:r>
            <w:r>
              <w:rPr>
                <w:rFonts w:eastAsiaTheme="minorEastAsia"/>
                <w:noProof/>
              </w:rPr>
              <w:tab/>
            </w:r>
            <w:r w:rsidRPr="00185C7D">
              <w:rPr>
                <w:rStyle w:val="Lienhypertexte"/>
                <w:rFonts w:ascii="Times New Roman" w:hAnsi="Times New Roman" w:cs="Times New Roman"/>
                <w:noProof/>
                <w:lang w:val="fr-FR"/>
              </w:rPr>
              <w:t>Cas d’utilisation « Consulter les virements »:</w:t>
            </w:r>
            <w:r>
              <w:rPr>
                <w:noProof/>
                <w:webHidden/>
              </w:rPr>
              <w:tab/>
            </w:r>
            <w:r>
              <w:rPr>
                <w:noProof/>
                <w:webHidden/>
              </w:rPr>
              <w:fldChar w:fldCharType="begin"/>
            </w:r>
            <w:r>
              <w:rPr>
                <w:noProof/>
                <w:webHidden/>
              </w:rPr>
              <w:instrText xml:space="preserve"> PAGEREF _Toc515408652 \h </w:instrText>
            </w:r>
            <w:r>
              <w:rPr>
                <w:noProof/>
                <w:webHidden/>
              </w:rPr>
            </w:r>
            <w:r>
              <w:rPr>
                <w:noProof/>
                <w:webHidden/>
              </w:rPr>
              <w:fldChar w:fldCharType="separate"/>
            </w:r>
            <w:r>
              <w:rPr>
                <w:noProof/>
                <w:webHidden/>
              </w:rPr>
              <w:t>44</w:t>
            </w:r>
            <w:r>
              <w:rPr>
                <w:noProof/>
                <w:webHidden/>
              </w:rPr>
              <w:fldChar w:fldCharType="end"/>
            </w:r>
          </w:hyperlink>
        </w:p>
        <w:p w:rsidR="00001A04" w:rsidRDefault="00001A04">
          <w:pPr>
            <w:pStyle w:val="TM4"/>
            <w:tabs>
              <w:tab w:val="left" w:pos="1100"/>
              <w:tab w:val="right" w:leader="dot" w:pos="9396"/>
            </w:tabs>
            <w:rPr>
              <w:noProof/>
            </w:rPr>
          </w:pPr>
          <w:hyperlink w:anchor="_Toc515408653" w:history="1">
            <w:r w:rsidRPr="00185C7D">
              <w:rPr>
                <w:rStyle w:val="Lienhypertexte"/>
                <w:rFonts w:ascii="Times New Roman" w:hAnsi="Times New Roman" w:cs="Times New Roman"/>
                <w:noProof/>
                <w:lang w:val="fr-FR"/>
              </w:rPr>
              <w:t>i.</w:t>
            </w:r>
            <w:r>
              <w:rPr>
                <w:noProof/>
              </w:rPr>
              <w:tab/>
            </w:r>
            <w:r w:rsidRPr="00185C7D">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_Toc515408653 \h </w:instrText>
            </w:r>
            <w:r>
              <w:rPr>
                <w:noProof/>
                <w:webHidden/>
              </w:rPr>
            </w:r>
            <w:r>
              <w:rPr>
                <w:noProof/>
                <w:webHidden/>
              </w:rPr>
              <w:fldChar w:fldCharType="separate"/>
            </w:r>
            <w:r>
              <w:rPr>
                <w:noProof/>
                <w:webHidden/>
              </w:rPr>
              <w:t>44</w:t>
            </w:r>
            <w:r>
              <w:rPr>
                <w:noProof/>
                <w:webHidden/>
              </w:rPr>
              <w:fldChar w:fldCharType="end"/>
            </w:r>
          </w:hyperlink>
        </w:p>
        <w:p w:rsidR="00001A04" w:rsidRDefault="00001A04">
          <w:pPr>
            <w:pStyle w:val="TM4"/>
            <w:tabs>
              <w:tab w:val="left" w:pos="1100"/>
              <w:tab w:val="right" w:leader="dot" w:pos="9396"/>
            </w:tabs>
            <w:rPr>
              <w:noProof/>
            </w:rPr>
          </w:pPr>
          <w:hyperlink w:anchor="_Toc515408654" w:history="1">
            <w:r w:rsidRPr="00185C7D">
              <w:rPr>
                <w:rStyle w:val="Lienhypertexte"/>
                <w:rFonts w:ascii="Times New Roman" w:hAnsi="Times New Roman" w:cs="Times New Roman"/>
                <w:noProof/>
                <w:lang w:val="fr-FR"/>
              </w:rPr>
              <w:t>ii.</w:t>
            </w:r>
            <w:r>
              <w:rPr>
                <w:noProof/>
              </w:rPr>
              <w:tab/>
            </w:r>
            <w:r w:rsidRPr="00185C7D">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_Toc515408654 \h </w:instrText>
            </w:r>
            <w:r>
              <w:rPr>
                <w:noProof/>
                <w:webHidden/>
              </w:rPr>
            </w:r>
            <w:r>
              <w:rPr>
                <w:noProof/>
                <w:webHidden/>
              </w:rPr>
              <w:fldChar w:fldCharType="separate"/>
            </w:r>
            <w:r>
              <w:rPr>
                <w:noProof/>
                <w:webHidden/>
              </w:rPr>
              <w:t>44</w:t>
            </w:r>
            <w:r>
              <w:rPr>
                <w:noProof/>
                <w:webHidden/>
              </w:rPr>
              <w:fldChar w:fldCharType="end"/>
            </w:r>
          </w:hyperlink>
        </w:p>
        <w:p w:rsidR="00001A04" w:rsidRDefault="00001A04">
          <w:pPr>
            <w:pStyle w:val="TM4"/>
            <w:tabs>
              <w:tab w:val="left" w:pos="1320"/>
              <w:tab w:val="right" w:leader="dot" w:pos="9396"/>
            </w:tabs>
            <w:rPr>
              <w:noProof/>
            </w:rPr>
          </w:pPr>
          <w:hyperlink w:anchor="_Toc515408655" w:history="1">
            <w:r w:rsidRPr="00185C7D">
              <w:rPr>
                <w:rStyle w:val="Lienhypertexte"/>
                <w:rFonts w:ascii="Times New Roman" w:hAnsi="Times New Roman" w:cs="Times New Roman"/>
                <w:noProof/>
                <w:lang w:val="fr-FR"/>
              </w:rPr>
              <w:t>iii.</w:t>
            </w:r>
            <w:r>
              <w:rPr>
                <w:noProof/>
              </w:rPr>
              <w:tab/>
            </w:r>
            <w:r w:rsidRPr="00185C7D">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_Toc515408655 \h </w:instrText>
            </w:r>
            <w:r>
              <w:rPr>
                <w:noProof/>
                <w:webHidden/>
              </w:rPr>
            </w:r>
            <w:r>
              <w:rPr>
                <w:noProof/>
                <w:webHidden/>
              </w:rPr>
              <w:fldChar w:fldCharType="separate"/>
            </w:r>
            <w:r>
              <w:rPr>
                <w:noProof/>
                <w:webHidden/>
              </w:rPr>
              <w:t>45</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656" w:history="1">
            <w:r w:rsidRPr="00185C7D">
              <w:rPr>
                <w:rStyle w:val="Lienhypertexte"/>
                <w:rFonts w:ascii="Times New Roman" w:hAnsi="Times New Roman" w:cs="Times New Roman"/>
                <w:noProof/>
                <w:lang w:val="fr-FR"/>
              </w:rPr>
              <w:t>III.6.</w:t>
            </w:r>
            <w:r>
              <w:rPr>
                <w:rFonts w:eastAsiaTheme="minorEastAsia"/>
                <w:noProof/>
              </w:rPr>
              <w:tab/>
            </w:r>
            <w:r w:rsidRPr="00185C7D">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_Toc515408656 \h </w:instrText>
            </w:r>
            <w:r>
              <w:rPr>
                <w:noProof/>
                <w:webHidden/>
              </w:rPr>
            </w:r>
            <w:r>
              <w:rPr>
                <w:noProof/>
                <w:webHidden/>
              </w:rPr>
              <w:fldChar w:fldCharType="separate"/>
            </w:r>
            <w:r>
              <w:rPr>
                <w:noProof/>
                <w:webHidden/>
              </w:rPr>
              <w:t>45</w:t>
            </w:r>
            <w:r>
              <w:rPr>
                <w:noProof/>
                <w:webHidden/>
              </w:rPr>
              <w:fldChar w:fldCharType="end"/>
            </w:r>
          </w:hyperlink>
        </w:p>
        <w:p w:rsidR="00001A04" w:rsidRDefault="00001A04">
          <w:pPr>
            <w:pStyle w:val="TM1"/>
            <w:tabs>
              <w:tab w:val="right" w:leader="dot" w:pos="9396"/>
            </w:tabs>
            <w:rPr>
              <w:rFonts w:eastAsiaTheme="minorEastAsia"/>
              <w:noProof/>
            </w:rPr>
          </w:pPr>
          <w:hyperlink w:anchor="_Toc515408657" w:history="1">
            <w:r w:rsidRPr="00185C7D">
              <w:rPr>
                <w:rStyle w:val="Lienhypertexte"/>
                <w:b/>
                <w:bCs/>
                <w:i/>
                <w:iCs/>
                <w:noProof/>
                <w:lang w:val="fr-FR"/>
              </w:rPr>
              <w:t>Chapitre IV : Codage et déploiement</w:t>
            </w:r>
            <w:r>
              <w:rPr>
                <w:noProof/>
                <w:webHidden/>
              </w:rPr>
              <w:tab/>
            </w:r>
            <w:r>
              <w:rPr>
                <w:noProof/>
                <w:webHidden/>
              </w:rPr>
              <w:fldChar w:fldCharType="begin"/>
            </w:r>
            <w:r>
              <w:rPr>
                <w:noProof/>
                <w:webHidden/>
              </w:rPr>
              <w:instrText xml:space="preserve"> PAGEREF _Toc515408657 \h </w:instrText>
            </w:r>
            <w:r>
              <w:rPr>
                <w:noProof/>
                <w:webHidden/>
              </w:rPr>
            </w:r>
            <w:r>
              <w:rPr>
                <w:noProof/>
                <w:webHidden/>
              </w:rPr>
              <w:fldChar w:fldCharType="separate"/>
            </w:r>
            <w:r>
              <w:rPr>
                <w:noProof/>
                <w:webHidden/>
              </w:rPr>
              <w:t>46</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658" w:history="1">
            <w:r w:rsidRPr="00185C7D">
              <w:rPr>
                <w:rStyle w:val="Lienhypertexte"/>
                <w:rFonts w:ascii="Times New Roman" w:hAnsi="Times New Roman" w:cs="Times New Roman"/>
                <w:noProof/>
                <w:lang w:val="fr-FR"/>
              </w:rPr>
              <w:t>IV.1.</w:t>
            </w:r>
            <w:r>
              <w:rPr>
                <w:rFonts w:eastAsiaTheme="minorEastAsia"/>
                <w:noProof/>
              </w:rPr>
              <w:tab/>
            </w:r>
            <w:r w:rsidRPr="00185C7D">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_Toc515408658 \h </w:instrText>
            </w:r>
            <w:r>
              <w:rPr>
                <w:noProof/>
                <w:webHidden/>
              </w:rPr>
            </w:r>
            <w:r>
              <w:rPr>
                <w:noProof/>
                <w:webHidden/>
              </w:rPr>
              <w:fldChar w:fldCharType="separate"/>
            </w:r>
            <w:r>
              <w:rPr>
                <w:noProof/>
                <w:webHidden/>
              </w:rPr>
              <w:t>46</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659" w:history="1">
            <w:r w:rsidRPr="00185C7D">
              <w:rPr>
                <w:rStyle w:val="Lienhypertexte"/>
                <w:rFonts w:ascii="Times New Roman" w:hAnsi="Times New Roman" w:cs="Times New Roman"/>
                <w:noProof/>
                <w:lang w:val="fr-FR"/>
              </w:rPr>
              <w:t>IV.2.</w:t>
            </w:r>
            <w:r>
              <w:rPr>
                <w:rFonts w:eastAsiaTheme="minorEastAsia"/>
                <w:noProof/>
              </w:rPr>
              <w:tab/>
            </w:r>
            <w:r w:rsidRPr="00185C7D">
              <w:rPr>
                <w:rStyle w:val="Lienhypertexte"/>
                <w:rFonts w:ascii="Times New Roman" w:hAnsi="Times New Roman" w:cs="Times New Roman"/>
                <w:noProof/>
                <w:lang w:val="fr-FR"/>
              </w:rPr>
              <w:t>Codage :</w:t>
            </w:r>
            <w:r>
              <w:rPr>
                <w:noProof/>
                <w:webHidden/>
              </w:rPr>
              <w:tab/>
            </w:r>
            <w:r>
              <w:rPr>
                <w:noProof/>
                <w:webHidden/>
              </w:rPr>
              <w:fldChar w:fldCharType="begin"/>
            </w:r>
            <w:r>
              <w:rPr>
                <w:noProof/>
                <w:webHidden/>
              </w:rPr>
              <w:instrText xml:space="preserve"> PAGEREF _Toc515408659 \h </w:instrText>
            </w:r>
            <w:r>
              <w:rPr>
                <w:noProof/>
                <w:webHidden/>
              </w:rPr>
            </w:r>
            <w:r>
              <w:rPr>
                <w:noProof/>
                <w:webHidden/>
              </w:rPr>
              <w:fldChar w:fldCharType="separate"/>
            </w:r>
            <w:r>
              <w:rPr>
                <w:noProof/>
                <w:webHidden/>
              </w:rPr>
              <w:t>46</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660" w:history="1">
            <w:r w:rsidRPr="00185C7D">
              <w:rPr>
                <w:rStyle w:val="Lienhypertexte"/>
                <w:rFonts w:ascii="Times New Roman" w:hAnsi="Times New Roman" w:cs="Times New Roman"/>
                <w:noProof/>
                <w:lang w:val="fr-FR"/>
              </w:rPr>
              <w:t>IV.3.</w:t>
            </w:r>
            <w:r>
              <w:rPr>
                <w:rFonts w:eastAsiaTheme="minorEastAsia"/>
                <w:noProof/>
              </w:rPr>
              <w:tab/>
            </w:r>
            <w:r w:rsidRPr="00185C7D">
              <w:rPr>
                <w:rStyle w:val="Lienhypertexte"/>
                <w:rFonts w:ascii="Times New Roman" w:hAnsi="Times New Roman" w:cs="Times New Roman"/>
                <w:noProof/>
                <w:lang w:val="fr-FR"/>
              </w:rPr>
              <w:t>Déploiement :</w:t>
            </w:r>
            <w:r>
              <w:rPr>
                <w:noProof/>
                <w:webHidden/>
              </w:rPr>
              <w:tab/>
            </w:r>
            <w:r>
              <w:rPr>
                <w:noProof/>
                <w:webHidden/>
              </w:rPr>
              <w:fldChar w:fldCharType="begin"/>
            </w:r>
            <w:r>
              <w:rPr>
                <w:noProof/>
                <w:webHidden/>
              </w:rPr>
              <w:instrText xml:space="preserve"> PAGEREF _Toc515408660 \h </w:instrText>
            </w:r>
            <w:r>
              <w:rPr>
                <w:noProof/>
                <w:webHidden/>
              </w:rPr>
            </w:r>
            <w:r>
              <w:rPr>
                <w:noProof/>
                <w:webHidden/>
              </w:rPr>
              <w:fldChar w:fldCharType="separate"/>
            </w:r>
            <w:r>
              <w:rPr>
                <w:noProof/>
                <w:webHidden/>
              </w:rPr>
              <w:t>47</w:t>
            </w:r>
            <w:r>
              <w:rPr>
                <w:noProof/>
                <w:webHidden/>
              </w:rPr>
              <w:fldChar w:fldCharType="end"/>
            </w:r>
          </w:hyperlink>
        </w:p>
        <w:p w:rsidR="00001A04" w:rsidRDefault="00001A04">
          <w:pPr>
            <w:pStyle w:val="TM2"/>
            <w:tabs>
              <w:tab w:val="left" w:pos="1100"/>
              <w:tab w:val="right" w:leader="dot" w:pos="9396"/>
            </w:tabs>
            <w:rPr>
              <w:rFonts w:eastAsiaTheme="minorEastAsia"/>
              <w:noProof/>
            </w:rPr>
          </w:pPr>
          <w:hyperlink w:anchor="_Toc515408661" w:history="1">
            <w:r w:rsidRPr="00185C7D">
              <w:rPr>
                <w:rStyle w:val="Lienhypertexte"/>
                <w:rFonts w:ascii="Times New Roman" w:hAnsi="Times New Roman" w:cs="Times New Roman"/>
                <w:noProof/>
                <w:lang w:val="fr-FR"/>
              </w:rPr>
              <w:t>IV.4.</w:t>
            </w:r>
            <w:r>
              <w:rPr>
                <w:rFonts w:eastAsiaTheme="minorEastAsia"/>
                <w:noProof/>
              </w:rPr>
              <w:tab/>
            </w:r>
            <w:r w:rsidRPr="00185C7D">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_Toc515408661 \h </w:instrText>
            </w:r>
            <w:r>
              <w:rPr>
                <w:noProof/>
                <w:webHidden/>
              </w:rPr>
            </w:r>
            <w:r>
              <w:rPr>
                <w:noProof/>
                <w:webHidden/>
              </w:rPr>
              <w:fldChar w:fldCharType="separate"/>
            </w:r>
            <w:r>
              <w:rPr>
                <w:noProof/>
                <w:webHidden/>
              </w:rPr>
              <w:t>47</w:t>
            </w:r>
            <w:r>
              <w:rPr>
                <w:noProof/>
                <w:webHidden/>
              </w:rPr>
              <w:fldChar w:fldCharType="end"/>
            </w:r>
          </w:hyperlink>
        </w:p>
        <w:p w:rsidR="00001A04" w:rsidRDefault="00001A04">
          <w:pPr>
            <w:pStyle w:val="TM1"/>
            <w:tabs>
              <w:tab w:val="right" w:leader="dot" w:pos="9396"/>
            </w:tabs>
            <w:rPr>
              <w:rFonts w:eastAsiaTheme="minorEastAsia"/>
              <w:noProof/>
            </w:rPr>
          </w:pPr>
          <w:hyperlink w:anchor="_Toc515408662" w:history="1">
            <w:r w:rsidRPr="00185C7D">
              <w:rPr>
                <w:rStyle w:val="Lienhypertexte"/>
                <w:b/>
                <w:bCs/>
                <w:i/>
                <w:iCs/>
                <w:noProof/>
                <w:lang w:val="fr-FR"/>
              </w:rPr>
              <w:t>Chapitre V : Tests</w:t>
            </w:r>
            <w:r>
              <w:rPr>
                <w:noProof/>
                <w:webHidden/>
              </w:rPr>
              <w:tab/>
            </w:r>
            <w:r>
              <w:rPr>
                <w:noProof/>
                <w:webHidden/>
              </w:rPr>
              <w:fldChar w:fldCharType="begin"/>
            </w:r>
            <w:r>
              <w:rPr>
                <w:noProof/>
                <w:webHidden/>
              </w:rPr>
              <w:instrText xml:space="preserve"> PAGEREF _Toc515408662 \h </w:instrText>
            </w:r>
            <w:r>
              <w:rPr>
                <w:noProof/>
                <w:webHidden/>
              </w:rPr>
            </w:r>
            <w:r>
              <w:rPr>
                <w:noProof/>
                <w:webHidden/>
              </w:rPr>
              <w:fldChar w:fldCharType="separate"/>
            </w:r>
            <w:r>
              <w:rPr>
                <w:noProof/>
                <w:webHidden/>
              </w:rPr>
              <w:t>48</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663" w:history="1">
            <w:r w:rsidRPr="00185C7D">
              <w:rPr>
                <w:rStyle w:val="Lienhypertexte"/>
                <w:rFonts w:ascii="Times New Roman" w:hAnsi="Times New Roman" w:cs="Times New Roman"/>
                <w:noProof/>
                <w:lang w:val="fr-FR"/>
              </w:rPr>
              <w:t>V.1.</w:t>
            </w:r>
            <w:r>
              <w:rPr>
                <w:rFonts w:eastAsiaTheme="minorEastAsia"/>
                <w:noProof/>
              </w:rPr>
              <w:tab/>
            </w:r>
            <w:r w:rsidRPr="00185C7D">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_Toc515408663 \h </w:instrText>
            </w:r>
            <w:r>
              <w:rPr>
                <w:noProof/>
                <w:webHidden/>
              </w:rPr>
            </w:r>
            <w:r>
              <w:rPr>
                <w:noProof/>
                <w:webHidden/>
              </w:rPr>
              <w:fldChar w:fldCharType="separate"/>
            </w:r>
            <w:r>
              <w:rPr>
                <w:noProof/>
                <w:webHidden/>
              </w:rPr>
              <w:t>48</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664" w:history="1">
            <w:r w:rsidRPr="00185C7D">
              <w:rPr>
                <w:rStyle w:val="Lienhypertexte"/>
                <w:rFonts w:ascii="Times New Roman" w:hAnsi="Times New Roman" w:cs="Times New Roman"/>
                <w:noProof/>
                <w:lang w:val="fr-FR"/>
              </w:rPr>
              <w:t>V.2.</w:t>
            </w:r>
            <w:r>
              <w:rPr>
                <w:rFonts w:eastAsiaTheme="minorEastAsia"/>
                <w:noProof/>
              </w:rPr>
              <w:tab/>
            </w:r>
            <w:r w:rsidRPr="00185C7D">
              <w:rPr>
                <w:rStyle w:val="Lienhypertexte"/>
                <w:rFonts w:ascii="Times New Roman" w:hAnsi="Times New Roman" w:cs="Times New Roman"/>
                <w:noProof/>
                <w:lang w:val="fr-FR"/>
              </w:rPr>
              <w:t>Tests :</w:t>
            </w:r>
            <w:r>
              <w:rPr>
                <w:noProof/>
                <w:webHidden/>
              </w:rPr>
              <w:tab/>
            </w:r>
            <w:r>
              <w:rPr>
                <w:noProof/>
                <w:webHidden/>
              </w:rPr>
              <w:fldChar w:fldCharType="begin"/>
            </w:r>
            <w:r>
              <w:rPr>
                <w:noProof/>
                <w:webHidden/>
              </w:rPr>
              <w:instrText xml:space="preserve"> PAGEREF _Toc515408664 \h </w:instrText>
            </w:r>
            <w:r>
              <w:rPr>
                <w:noProof/>
                <w:webHidden/>
              </w:rPr>
            </w:r>
            <w:r>
              <w:rPr>
                <w:noProof/>
                <w:webHidden/>
              </w:rPr>
              <w:fldChar w:fldCharType="separate"/>
            </w:r>
            <w:r>
              <w:rPr>
                <w:noProof/>
                <w:webHidden/>
              </w:rPr>
              <w:t>48</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65" w:history="1">
            <w:r w:rsidRPr="00185C7D">
              <w:rPr>
                <w:rStyle w:val="Lienhypertexte"/>
                <w:rFonts w:ascii="Times New Roman" w:hAnsi="Times New Roman" w:cs="Times New Roman"/>
                <w:noProof/>
                <w:lang w:val="fr-FR"/>
              </w:rPr>
              <w:t>V.2.1.</w:t>
            </w:r>
            <w:r>
              <w:rPr>
                <w:rFonts w:eastAsiaTheme="minorEastAsia"/>
                <w:noProof/>
              </w:rPr>
              <w:tab/>
            </w:r>
            <w:r w:rsidRPr="00185C7D">
              <w:rPr>
                <w:rStyle w:val="Lienhypertexte"/>
                <w:rFonts w:ascii="Times New Roman" w:hAnsi="Times New Roman" w:cs="Times New Roman"/>
                <w:noProof/>
                <w:lang w:val="fr-FR"/>
              </w:rPr>
              <w:t>Cas d’utilisation « S’authentifier »:</w:t>
            </w:r>
            <w:r>
              <w:rPr>
                <w:noProof/>
                <w:webHidden/>
              </w:rPr>
              <w:tab/>
            </w:r>
            <w:r>
              <w:rPr>
                <w:noProof/>
                <w:webHidden/>
              </w:rPr>
              <w:fldChar w:fldCharType="begin"/>
            </w:r>
            <w:r>
              <w:rPr>
                <w:noProof/>
                <w:webHidden/>
              </w:rPr>
              <w:instrText xml:space="preserve"> PAGEREF _Toc515408665 \h </w:instrText>
            </w:r>
            <w:r>
              <w:rPr>
                <w:noProof/>
                <w:webHidden/>
              </w:rPr>
            </w:r>
            <w:r>
              <w:rPr>
                <w:noProof/>
                <w:webHidden/>
              </w:rPr>
              <w:fldChar w:fldCharType="separate"/>
            </w:r>
            <w:r>
              <w:rPr>
                <w:noProof/>
                <w:webHidden/>
              </w:rPr>
              <w:t>48</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66" w:history="1">
            <w:r w:rsidRPr="00185C7D">
              <w:rPr>
                <w:rStyle w:val="Lienhypertexte"/>
                <w:rFonts w:ascii="Times New Roman" w:hAnsi="Times New Roman" w:cs="Times New Roman"/>
                <w:noProof/>
                <w:lang w:val="fr-FR"/>
              </w:rPr>
              <w:t>V.2.2.</w:t>
            </w:r>
            <w:r>
              <w:rPr>
                <w:rFonts w:eastAsiaTheme="minorEastAsia"/>
                <w:noProof/>
              </w:rPr>
              <w:tab/>
            </w:r>
            <w:r w:rsidRPr="00185C7D">
              <w:rPr>
                <w:rStyle w:val="Lienhypertexte"/>
                <w:rFonts w:ascii="Times New Roman" w:hAnsi="Times New Roman" w:cs="Times New Roman"/>
                <w:noProof/>
                <w:lang w:val="fr-FR"/>
              </w:rPr>
              <w:t>Cas d’utilisation « Commander un chéquier »:</w:t>
            </w:r>
            <w:r>
              <w:rPr>
                <w:noProof/>
                <w:webHidden/>
              </w:rPr>
              <w:tab/>
            </w:r>
            <w:r>
              <w:rPr>
                <w:noProof/>
                <w:webHidden/>
              </w:rPr>
              <w:fldChar w:fldCharType="begin"/>
            </w:r>
            <w:r>
              <w:rPr>
                <w:noProof/>
                <w:webHidden/>
              </w:rPr>
              <w:instrText xml:space="preserve"> PAGEREF _Toc515408666 \h </w:instrText>
            </w:r>
            <w:r>
              <w:rPr>
                <w:noProof/>
                <w:webHidden/>
              </w:rPr>
            </w:r>
            <w:r>
              <w:rPr>
                <w:noProof/>
                <w:webHidden/>
              </w:rPr>
              <w:fldChar w:fldCharType="separate"/>
            </w:r>
            <w:r>
              <w:rPr>
                <w:noProof/>
                <w:webHidden/>
              </w:rPr>
              <w:t>48</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67" w:history="1">
            <w:r w:rsidRPr="00185C7D">
              <w:rPr>
                <w:rStyle w:val="Lienhypertexte"/>
                <w:rFonts w:ascii="Times New Roman" w:hAnsi="Times New Roman" w:cs="Times New Roman"/>
                <w:noProof/>
                <w:lang w:val="fr-FR"/>
              </w:rPr>
              <w:t>V.2.3.</w:t>
            </w:r>
            <w:r>
              <w:rPr>
                <w:rFonts w:eastAsiaTheme="minorEastAsia"/>
                <w:noProof/>
              </w:rPr>
              <w:tab/>
            </w:r>
            <w:r w:rsidRPr="00185C7D">
              <w:rPr>
                <w:rStyle w:val="Lienhypertexte"/>
                <w:rFonts w:ascii="Times New Roman" w:hAnsi="Times New Roman" w:cs="Times New Roman"/>
                <w:noProof/>
                <w:lang w:val="fr-FR"/>
              </w:rPr>
              <w:t>Cas d’utilisation « Commander une carte »:</w:t>
            </w:r>
            <w:r>
              <w:rPr>
                <w:noProof/>
                <w:webHidden/>
              </w:rPr>
              <w:tab/>
            </w:r>
            <w:r>
              <w:rPr>
                <w:noProof/>
                <w:webHidden/>
              </w:rPr>
              <w:fldChar w:fldCharType="begin"/>
            </w:r>
            <w:r>
              <w:rPr>
                <w:noProof/>
                <w:webHidden/>
              </w:rPr>
              <w:instrText xml:space="preserve"> PAGEREF _Toc515408667 \h </w:instrText>
            </w:r>
            <w:r>
              <w:rPr>
                <w:noProof/>
                <w:webHidden/>
              </w:rPr>
            </w:r>
            <w:r>
              <w:rPr>
                <w:noProof/>
                <w:webHidden/>
              </w:rPr>
              <w:fldChar w:fldCharType="separate"/>
            </w:r>
            <w:r>
              <w:rPr>
                <w:noProof/>
                <w:webHidden/>
              </w:rPr>
              <w:t>49</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68" w:history="1">
            <w:r w:rsidRPr="00185C7D">
              <w:rPr>
                <w:rStyle w:val="Lienhypertexte"/>
                <w:rFonts w:ascii="Times New Roman" w:hAnsi="Times New Roman" w:cs="Times New Roman"/>
                <w:noProof/>
                <w:lang w:val="fr-FR"/>
              </w:rPr>
              <w:t>V.2.4.</w:t>
            </w:r>
            <w:r>
              <w:rPr>
                <w:rFonts w:eastAsiaTheme="minorEastAsia"/>
                <w:noProof/>
              </w:rPr>
              <w:tab/>
            </w:r>
            <w:r w:rsidRPr="00185C7D">
              <w:rPr>
                <w:rStyle w:val="Lienhypertexte"/>
                <w:rFonts w:ascii="Times New Roman" w:hAnsi="Times New Roman" w:cs="Times New Roman"/>
                <w:noProof/>
                <w:lang w:val="fr-FR"/>
              </w:rPr>
              <w:t>Cas d’utilisation « Demander un virement intrabancaire »:</w:t>
            </w:r>
            <w:r>
              <w:rPr>
                <w:noProof/>
                <w:webHidden/>
              </w:rPr>
              <w:tab/>
            </w:r>
            <w:r>
              <w:rPr>
                <w:noProof/>
                <w:webHidden/>
              </w:rPr>
              <w:fldChar w:fldCharType="begin"/>
            </w:r>
            <w:r>
              <w:rPr>
                <w:noProof/>
                <w:webHidden/>
              </w:rPr>
              <w:instrText xml:space="preserve"> PAGEREF _Toc515408668 \h </w:instrText>
            </w:r>
            <w:r>
              <w:rPr>
                <w:noProof/>
                <w:webHidden/>
              </w:rPr>
            </w:r>
            <w:r>
              <w:rPr>
                <w:noProof/>
                <w:webHidden/>
              </w:rPr>
              <w:fldChar w:fldCharType="separate"/>
            </w:r>
            <w:r>
              <w:rPr>
                <w:noProof/>
                <w:webHidden/>
              </w:rPr>
              <w:t>49</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69" w:history="1">
            <w:r w:rsidRPr="00185C7D">
              <w:rPr>
                <w:rStyle w:val="Lienhypertexte"/>
                <w:rFonts w:ascii="Times New Roman" w:hAnsi="Times New Roman" w:cs="Times New Roman"/>
                <w:noProof/>
                <w:lang w:val="fr-FR"/>
              </w:rPr>
              <w:t>V.2.5.</w:t>
            </w:r>
            <w:r>
              <w:rPr>
                <w:rFonts w:eastAsiaTheme="minorEastAsia"/>
                <w:noProof/>
              </w:rPr>
              <w:tab/>
            </w:r>
            <w:r w:rsidRPr="00185C7D">
              <w:rPr>
                <w:rStyle w:val="Lienhypertexte"/>
                <w:rFonts w:ascii="Times New Roman" w:hAnsi="Times New Roman" w:cs="Times New Roman"/>
                <w:noProof/>
                <w:lang w:val="fr-FR"/>
              </w:rPr>
              <w:t>Cas d’utilisation « Consulter les comptes »:</w:t>
            </w:r>
            <w:r>
              <w:rPr>
                <w:noProof/>
                <w:webHidden/>
              </w:rPr>
              <w:tab/>
            </w:r>
            <w:r>
              <w:rPr>
                <w:noProof/>
                <w:webHidden/>
              </w:rPr>
              <w:fldChar w:fldCharType="begin"/>
            </w:r>
            <w:r>
              <w:rPr>
                <w:noProof/>
                <w:webHidden/>
              </w:rPr>
              <w:instrText xml:space="preserve"> PAGEREF _Toc515408669 \h </w:instrText>
            </w:r>
            <w:r>
              <w:rPr>
                <w:noProof/>
                <w:webHidden/>
              </w:rPr>
            </w:r>
            <w:r>
              <w:rPr>
                <w:noProof/>
                <w:webHidden/>
              </w:rPr>
              <w:fldChar w:fldCharType="separate"/>
            </w:r>
            <w:r>
              <w:rPr>
                <w:noProof/>
                <w:webHidden/>
              </w:rPr>
              <w:t>50</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70" w:history="1">
            <w:r w:rsidRPr="00185C7D">
              <w:rPr>
                <w:rStyle w:val="Lienhypertexte"/>
                <w:rFonts w:ascii="Times New Roman" w:hAnsi="Times New Roman" w:cs="Times New Roman"/>
                <w:noProof/>
                <w:lang w:val="fr-FR"/>
              </w:rPr>
              <w:t>V.2.6.</w:t>
            </w:r>
            <w:r>
              <w:rPr>
                <w:rFonts w:eastAsiaTheme="minorEastAsia"/>
                <w:noProof/>
              </w:rPr>
              <w:tab/>
            </w:r>
            <w:r w:rsidRPr="00185C7D">
              <w:rPr>
                <w:rStyle w:val="Lienhypertexte"/>
                <w:rFonts w:ascii="Times New Roman" w:hAnsi="Times New Roman" w:cs="Times New Roman"/>
                <w:noProof/>
                <w:lang w:val="fr-FR"/>
              </w:rPr>
              <w:t>Cas d’utilisation « Consulter les bénéficiaires »:</w:t>
            </w:r>
            <w:r>
              <w:rPr>
                <w:noProof/>
                <w:webHidden/>
              </w:rPr>
              <w:tab/>
            </w:r>
            <w:r>
              <w:rPr>
                <w:noProof/>
                <w:webHidden/>
              </w:rPr>
              <w:fldChar w:fldCharType="begin"/>
            </w:r>
            <w:r>
              <w:rPr>
                <w:noProof/>
                <w:webHidden/>
              </w:rPr>
              <w:instrText xml:space="preserve"> PAGEREF _Toc515408670 \h </w:instrText>
            </w:r>
            <w:r>
              <w:rPr>
                <w:noProof/>
                <w:webHidden/>
              </w:rPr>
            </w:r>
            <w:r>
              <w:rPr>
                <w:noProof/>
                <w:webHidden/>
              </w:rPr>
              <w:fldChar w:fldCharType="separate"/>
            </w:r>
            <w:r>
              <w:rPr>
                <w:noProof/>
                <w:webHidden/>
              </w:rPr>
              <w:t>51</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71" w:history="1">
            <w:r w:rsidRPr="00185C7D">
              <w:rPr>
                <w:rStyle w:val="Lienhypertexte"/>
                <w:rFonts w:ascii="Times New Roman" w:hAnsi="Times New Roman" w:cs="Times New Roman"/>
                <w:noProof/>
                <w:lang w:val="fr-FR"/>
              </w:rPr>
              <w:t>V.2.7.</w:t>
            </w:r>
            <w:r>
              <w:rPr>
                <w:rFonts w:eastAsiaTheme="minorEastAsia"/>
                <w:noProof/>
              </w:rPr>
              <w:tab/>
            </w:r>
            <w:r w:rsidRPr="00185C7D">
              <w:rPr>
                <w:rStyle w:val="Lienhypertexte"/>
                <w:rFonts w:ascii="Times New Roman" w:hAnsi="Times New Roman" w:cs="Times New Roman"/>
                <w:noProof/>
                <w:lang w:val="fr-FR"/>
              </w:rPr>
              <w:t>Cas d’utilisation « Consulter les commandes de chéquier »:</w:t>
            </w:r>
            <w:r>
              <w:rPr>
                <w:noProof/>
                <w:webHidden/>
              </w:rPr>
              <w:tab/>
            </w:r>
            <w:r>
              <w:rPr>
                <w:noProof/>
                <w:webHidden/>
              </w:rPr>
              <w:fldChar w:fldCharType="begin"/>
            </w:r>
            <w:r>
              <w:rPr>
                <w:noProof/>
                <w:webHidden/>
              </w:rPr>
              <w:instrText xml:space="preserve"> PAGEREF _Toc515408671 \h </w:instrText>
            </w:r>
            <w:r>
              <w:rPr>
                <w:noProof/>
                <w:webHidden/>
              </w:rPr>
            </w:r>
            <w:r>
              <w:rPr>
                <w:noProof/>
                <w:webHidden/>
              </w:rPr>
              <w:fldChar w:fldCharType="separate"/>
            </w:r>
            <w:r>
              <w:rPr>
                <w:noProof/>
                <w:webHidden/>
              </w:rPr>
              <w:t>51</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72" w:history="1">
            <w:r w:rsidRPr="00185C7D">
              <w:rPr>
                <w:rStyle w:val="Lienhypertexte"/>
                <w:rFonts w:ascii="Times New Roman" w:hAnsi="Times New Roman" w:cs="Times New Roman"/>
                <w:noProof/>
                <w:lang w:val="fr-FR"/>
              </w:rPr>
              <w:t>V.2.8.</w:t>
            </w:r>
            <w:r>
              <w:rPr>
                <w:rFonts w:eastAsiaTheme="minorEastAsia"/>
                <w:noProof/>
              </w:rPr>
              <w:tab/>
            </w:r>
            <w:r w:rsidRPr="00185C7D">
              <w:rPr>
                <w:rStyle w:val="Lienhypertexte"/>
                <w:rFonts w:ascii="Times New Roman" w:hAnsi="Times New Roman" w:cs="Times New Roman"/>
                <w:noProof/>
                <w:lang w:val="fr-FR"/>
              </w:rPr>
              <w:t>Cas d’utilisation « Consulter les commandes de carte »:</w:t>
            </w:r>
            <w:r>
              <w:rPr>
                <w:noProof/>
                <w:webHidden/>
              </w:rPr>
              <w:tab/>
            </w:r>
            <w:r>
              <w:rPr>
                <w:noProof/>
                <w:webHidden/>
              </w:rPr>
              <w:fldChar w:fldCharType="begin"/>
            </w:r>
            <w:r>
              <w:rPr>
                <w:noProof/>
                <w:webHidden/>
              </w:rPr>
              <w:instrText xml:space="preserve"> PAGEREF _Toc515408672 \h </w:instrText>
            </w:r>
            <w:r>
              <w:rPr>
                <w:noProof/>
                <w:webHidden/>
              </w:rPr>
            </w:r>
            <w:r>
              <w:rPr>
                <w:noProof/>
                <w:webHidden/>
              </w:rPr>
              <w:fldChar w:fldCharType="separate"/>
            </w:r>
            <w:r>
              <w:rPr>
                <w:noProof/>
                <w:webHidden/>
              </w:rPr>
              <w:t>52</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73" w:history="1">
            <w:r w:rsidRPr="00185C7D">
              <w:rPr>
                <w:rStyle w:val="Lienhypertexte"/>
                <w:rFonts w:ascii="Times New Roman" w:hAnsi="Times New Roman" w:cs="Times New Roman"/>
                <w:noProof/>
                <w:lang w:val="fr-FR"/>
              </w:rPr>
              <w:t>V.2.9.</w:t>
            </w:r>
            <w:r>
              <w:rPr>
                <w:rFonts w:eastAsiaTheme="minorEastAsia"/>
                <w:noProof/>
              </w:rPr>
              <w:tab/>
            </w:r>
            <w:r w:rsidRPr="00185C7D">
              <w:rPr>
                <w:rStyle w:val="Lienhypertexte"/>
                <w:rFonts w:ascii="Times New Roman" w:hAnsi="Times New Roman" w:cs="Times New Roman"/>
                <w:noProof/>
                <w:lang w:val="fr-FR"/>
              </w:rPr>
              <w:t>Cas d’utilisation « Mettre à jour les coordonnées du client »:</w:t>
            </w:r>
            <w:r>
              <w:rPr>
                <w:noProof/>
                <w:webHidden/>
              </w:rPr>
              <w:tab/>
            </w:r>
            <w:r>
              <w:rPr>
                <w:noProof/>
                <w:webHidden/>
              </w:rPr>
              <w:fldChar w:fldCharType="begin"/>
            </w:r>
            <w:r>
              <w:rPr>
                <w:noProof/>
                <w:webHidden/>
              </w:rPr>
              <w:instrText xml:space="preserve"> PAGEREF _Toc515408673 \h </w:instrText>
            </w:r>
            <w:r>
              <w:rPr>
                <w:noProof/>
                <w:webHidden/>
              </w:rPr>
            </w:r>
            <w:r>
              <w:rPr>
                <w:noProof/>
                <w:webHidden/>
              </w:rPr>
              <w:fldChar w:fldCharType="separate"/>
            </w:r>
            <w:r>
              <w:rPr>
                <w:noProof/>
                <w:webHidden/>
              </w:rPr>
              <w:t>52</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74" w:history="1">
            <w:r w:rsidRPr="00185C7D">
              <w:rPr>
                <w:rStyle w:val="Lienhypertexte"/>
                <w:rFonts w:ascii="Times New Roman" w:hAnsi="Times New Roman" w:cs="Times New Roman"/>
                <w:noProof/>
                <w:lang w:val="fr-FR"/>
              </w:rPr>
              <w:t>V.2.10.</w:t>
            </w:r>
            <w:r>
              <w:rPr>
                <w:rFonts w:eastAsiaTheme="minorEastAsia"/>
                <w:noProof/>
              </w:rPr>
              <w:tab/>
            </w:r>
            <w:r w:rsidRPr="00185C7D">
              <w:rPr>
                <w:rStyle w:val="Lienhypertexte"/>
                <w:rFonts w:ascii="Times New Roman" w:hAnsi="Times New Roman" w:cs="Times New Roman"/>
                <w:noProof/>
                <w:lang w:val="fr-FR"/>
              </w:rPr>
              <w:t>Cas d’utilisation « Mettre à jour le mot de passe »:</w:t>
            </w:r>
            <w:r>
              <w:rPr>
                <w:noProof/>
                <w:webHidden/>
              </w:rPr>
              <w:tab/>
            </w:r>
            <w:r>
              <w:rPr>
                <w:noProof/>
                <w:webHidden/>
              </w:rPr>
              <w:fldChar w:fldCharType="begin"/>
            </w:r>
            <w:r>
              <w:rPr>
                <w:noProof/>
                <w:webHidden/>
              </w:rPr>
              <w:instrText xml:space="preserve"> PAGEREF _Toc515408674 \h </w:instrText>
            </w:r>
            <w:r>
              <w:rPr>
                <w:noProof/>
                <w:webHidden/>
              </w:rPr>
            </w:r>
            <w:r>
              <w:rPr>
                <w:noProof/>
                <w:webHidden/>
              </w:rPr>
              <w:fldChar w:fldCharType="separate"/>
            </w:r>
            <w:r>
              <w:rPr>
                <w:noProof/>
                <w:webHidden/>
              </w:rPr>
              <w:t>52</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75" w:history="1">
            <w:r w:rsidRPr="00185C7D">
              <w:rPr>
                <w:rStyle w:val="Lienhypertexte"/>
                <w:rFonts w:ascii="Times New Roman" w:hAnsi="Times New Roman" w:cs="Times New Roman"/>
                <w:noProof/>
                <w:lang w:val="fr-FR"/>
              </w:rPr>
              <w:t>V.2.11.</w:t>
            </w:r>
            <w:r>
              <w:rPr>
                <w:rFonts w:eastAsiaTheme="minorEastAsia"/>
                <w:noProof/>
              </w:rPr>
              <w:tab/>
            </w:r>
            <w:r w:rsidRPr="00185C7D">
              <w:rPr>
                <w:rStyle w:val="Lienhypertexte"/>
                <w:rFonts w:ascii="Times New Roman" w:hAnsi="Times New Roman" w:cs="Times New Roman"/>
                <w:noProof/>
                <w:lang w:val="fr-FR"/>
              </w:rPr>
              <w:t>Cas d’utilisation « Consulter les abonnés »:</w:t>
            </w:r>
            <w:r>
              <w:rPr>
                <w:noProof/>
                <w:webHidden/>
              </w:rPr>
              <w:tab/>
            </w:r>
            <w:r>
              <w:rPr>
                <w:noProof/>
                <w:webHidden/>
              </w:rPr>
              <w:fldChar w:fldCharType="begin"/>
            </w:r>
            <w:r>
              <w:rPr>
                <w:noProof/>
                <w:webHidden/>
              </w:rPr>
              <w:instrText xml:space="preserve"> PAGEREF _Toc515408675 \h </w:instrText>
            </w:r>
            <w:r>
              <w:rPr>
                <w:noProof/>
                <w:webHidden/>
              </w:rPr>
            </w:r>
            <w:r>
              <w:rPr>
                <w:noProof/>
                <w:webHidden/>
              </w:rPr>
              <w:fldChar w:fldCharType="separate"/>
            </w:r>
            <w:r>
              <w:rPr>
                <w:noProof/>
                <w:webHidden/>
              </w:rPr>
              <w:t>53</w:t>
            </w:r>
            <w:r>
              <w:rPr>
                <w:noProof/>
                <w:webHidden/>
              </w:rPr>
              <w:fldChar w:fldCharType="end"/>
            </w:r>
          </w:hyperlink>
        </w:p>
        <w:p w:rsidR="00001A04" w:rsidRDefault="00001A04">
          <w:pPr>
            <w:pStyle w:val="TM3"/>
            <w:tabs>
              <w:tab w:val="left" w:pos="1320"/>
              <w:tab w:val="right" w:leader="dot" w:pos="9396"/>
            </w:tabs>
            <w:rPr>
              <w:rFonts w:eastAsiaTheme="minorEastAsia"/>
              <w:noProof/>
            </w:rPr>
          </w:pPr>
          <w:hyperlink w:anchor="_Toc515408676" w:history="1">
            <w:r w:rsidRPr="00185C7D">
              <w:rPr>
                <w:rStyle w:val="Lienhypertexte"/>
                <w:rFonts w:ascii="Times New Roman" w:hAnsi="Times New Roman" w:cs="Times New Roman"/>
                <w:noProof/>
                <w:lang w:val="fr-FR"/>
              </w:rPr>
              <w:t>V.2.12.</w:t>
            </w:r>
            <w:r>
              <w:rPr>
                <w:rFonts w:eastAsiaTheme="minorEastAsia"/>
                <w:noProof/>
              </w:rPr>
              <w:tab/>
            </w:r>
            <w:r w:rsidRPr="00185C7D">
              <w:rPr>
                <w:rStyle w:val="Lienhypertexte"/>
                <w:rFonts w:ascii="Times New Roman" w:hAnsi="Times New Roman" w:cs="Times New Roman"/>
                <w:noProof/>
                <w:lang w:val="fr-FR"/>
              </w:rPr>
              <w:t>Cas d’utilisation « Consulter les virements »:</w:t>
            </w:r>
            <w:r>
              <w:rPr>
                <w:noProof/>
                <w:webHidden/>
              </w:rPr>
              <w:tab/>
            </w:r>
            <w:r>
              <w:rPr>
                <w:noProof/>
                <w:webHidden/>
              </w:rPr>
              <w:fldChar w:fldCharType="begin"/>
            </w:r>
            <w:r>
              <w:rPr>
                <w:noProof/>
                <w:webHidden/>
              </w:rPr>
              <w:instrText xml:space="preserve"> PAGEREF _Toc515408676 \h </w:instrText>
            </w:r>
            <w:r>
              <w:rPr>
                <w:noProof/>
                <w:webHidden/>
              </w:rPr>
            </w:r>
            <w:r>
              <w:rPr>
                <w:noProof/>
                <w:webHidden/>
              </w:rPr>
              <w:fldChar w:fldCharType="separate"/>
            </w:r>
            <w:r>
              <w:rPr>
                <w:noProof/>
                <w:webHidden/>
              </w:rPr>
              <w:t>54</w:t>
            </w:r>
            <w:r>
              <w:rPr>
                <w:noProof/>
                <w:webHidden/>
              </w:rPr>
              <w:fldChar w:fldCharType="end"/>
            </w:r>
          </w:hyperlink>
        </w:p>
        <w:p w:rsidR="00001A04" w:rsidRDefault="00001A04">
          <w:pPr>
            <w:pStyle w:val="TM2"/>
            <w:tabs>
              <w:tab w:val="left" w:pos="880"/>
              <w:tab w:val="right" w:leader="dot" w:pos="9396"/>
            </w:tabs>
            <w:rPr>
              <w:rFonts w:eastAsiaTheme="minorEastAsia"/>
              <w:noProof/>
            </w:rPr>
          </w:pPr>
          <w:hyperlink w:anchor="_Toc515408677" w:history="1">
            <w:r w:rsidRPr="00185C7D">
              <w:rPr>
                <w:rStyle w:val="Lienhypertexte"/>
                <w:rFonts w:ascii="Times New Roman" w:hAnsi="Times New Roman" w:cs="Times New Roman"/>
                <w:noProof/>
                <w:lang w:val="fr-FR"/>
              </w:rPr>
              <w:t>V.3.</w:t>
            </w:r>
            <w:r>
              <w:rPr>
                <w:rFonts w:eastAsiaTheme="minorEastAsia"/>
                <w:noProof/>
              </w:rPr>
              <w:tab/>
            </w:r>
            <w:r w:rsidRPr="00185C7D">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_Toc515408677 \h </w:instrText>
            </w:r>
            <w:r>
              <w:rPr>
                <w:noProof/>
                <w:webHidden/>
              </w:rPr>
            </w:r>
            <w:r>
              <w:rPr>
                <w:noProof/>
                <w:webHidden/>
              </w:rPr>
              <w:fldChar w:fldCharType="separate"/>
            </w:r>
            <w:r>
              <w:rPr>
                <w:noProof/>
                <w:webHidden/>
              </w:rPr>
              <w:t>54</w:t>
            </w:r>
            <w:r>
              <w:rPr>
                <w:noProof/>
                <w:webHidden/>
              </w:rPr>
              <w:fldChar w:fldCharType="end"/>
            </w:r>
          </w:hyperlink>
        </w:p>
        <w:p w:rsidR="00001A04" w:rsidRDefault="00001A04">
          <w:pPr>
            <w:pStyle w:val="TM1"/>
            <w:tabs>
              <w:tab w:val="right" w:leader="dot" w:pos="9396"/>
            </w:tabs>
            <w:rPr>
              <w:rFonts w:eastAsiaTheme="minorEastAsia"/>
              <w:noProof/>
            </w:rPr>
          </w:pPr>
          <w:hyperlink w:anchor="_Toc515408678" w:history="1">
            <w:r w:rsidRPr="00185C7D">
              <w:rPr>
                <w:rStyle w:val="Lienhypertexte"/>
                <w:b/>
                <w:bCs/>
                <w:i/>
                <w:iCs/>
                <w:noProof/>
                <w:lang w:val="fr-FR"/>
              </w:rPr>
              <w:t>Conclusion</w:t>
            </w:r>
            <w:r>
              <w:rPr>
                <w:noProof/>
                <w:webHidden/>
              </w:rPr>
              <w:tab/>
            </w:r>
            <w:r>
              <w:rPr>
                <w:noProof/>
                <w:webHidden/>
              </w:rPr>
              <w:fldChar w:fldCharType="begin"/>
            </w:r>
            <w:r>
              <w:rPr>
                <w:noProof/>
                <w:webHidden/>
              </w:rPr>
              <w:instrText xml:space="preserve"> PAGEREF _Toc515408678 \h </w:instrText>
            </w:r>
            <w:r>
              <w:rPr>
                <w:noProof/>
                <w:webHidden/>
              </w:rPr>
            </w:r>
            <w:r>
              <w:rPr>
                <w:noProof/>
                <w:webHidden/>
              </w:rPr>
              <w:fldChar w:fldCharType="separate"/>
            </w:r>
            <w:r>
              <w:rPr>
                <w:noProof/>
                <w:webHidden/>
              </w:rPr>
              <w:t>55</w:t>
            </w:r>
            <w:r>
              <w:rPr>
                <w:noProof/>
                <w:webHidden/>
              </w:rPr>
              <w:fldChar w:fldCharType="end"/>
            </w:r>
          </w:hyperlink>
        </w:p>
        <w:p w:rsidR="00B03C99" w:rsidRPr="00B03C99" w:rsidRDefault="0023101C">
          <w:pPr>
            <w:rPr>
              <w:lang w:val="fr-FR"/>
            </w:rPr>
          </w:pPr>
          <w:r>
            <w:fldChar w:fldCharType="end"/>
          </w:r>
        </w:p>
      </w:sdtContent>
    </w:sdt>
    <w:p w:rsidR="00932796" w:rsidRDefault="00932796" w:rsidP="00492F95">
      <w:pPr>
        <w:pStyle w:val="Default"/>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DB032E" w:rsidRDefault="00DB032E"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C668A0" w:rsidP="003D2AE0">
      <w:pPr>
        <w:pStyle w:val="Default"/>
        <w:jc w:val="center"/>
        <w:rPr>
          <w:b/>
          <w:bCs/>
          <w:i/>
          <w:iCs/>
          <w:color w:val="4F81BD" w:themeColor="accent1"/>
          <w:sz w:val="52"/>
          <w:szCs w:val="52"/>
          <w:lang w:val="fr-FR"/>
        </w:rPr>
      </w:pPr>
      <w:r>
        <w:rPr>
          <w:b/>
          <w:bCs/>
          <w:i/>
          <w:iCs/>
          <w:color w:val="4F81BD" w:themeColor="accent1"/>
          <w:sz w:val="52"/>
          <w:szCs w:val="52"/>
          <w:lang w:val="fr-FR"/>
        </w:rPr>
        <w:t>Liste des figures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637D1E" w:rsidRPr="00637D1E" w:rsidRDefault="0023101C">
      <w:pPr>
        <w:pStyle w:val="Tabledesillustrations"/>
        <w:tabs>
          <w:tab w:val="right" w:leader="dot" w:pos="9396"/>
        </w:tabs>
        <w:rPr>
          <w:rFonts w:eastAsiaTheme="minorEastAsia"/>
          <w:noProof/>
          <w:lang w:val="fr-FR"/>
        </w:rPr>
      </w:pPr>
      <w:r w:rsidRPr="0023101C">
        <w:rPr>
          <w:b/>
          <w:bCs/>
          <w:i/>
          <w:iCs/>
          <w:color w:val="4F81BD" w:themeColor="accent1"/>
          <w:sz w:val="52"/>
          <w:szCs w:val="52"/>
          <w:lang w:val="fr-FR"/>
        </w:rPr>
        <w:fldChar w:fldCharType="begin"/>
      </w:r>
      <w:r w:rsidR="009538A7">
        <w:rPr>
          <w:b/>
          <w:bCs/>
          <w:i/>
          <w:iCs/>
          <w:color w:val="4F81BD" w:themeColor="accent1"/>
          <w:sz w:val="52"/>
          <w:szCs w:val="52"/>
          <w:lang w:val="fr-FR"/>
        </w:rPr>
        <w:instrText xml:space="preserve"> TOC \c "Figure" </w:instrText>
      </w:r>
      <w:r w:rsidRPr="0023101C">
        <w:rPr>
          <w:b/>
          <w:bCs/>
          <w:i/>
          <w:iCs/>
          <w:color w:val="4F81BD" w:themeColor="accent1"/>
          <w:sz w:val="52"/>
          <w:szCs w:val="52"/>
          <w:lang w:val="fr-FR"/>
        </w:rPr>
        <w:fldChar w:fldCharType="separate"/>
      </w:r>
      <w:r w:rsidR="00637D1E" w:rsidRPr="008065E6">
        <w:rPr>
          <w:noProof/>
          <w:lang w:val="fr-FR"/>
        </w:rPr>
        <w:t>Figure 1 : Architecture générale d'application web</w:t>
      </w:r>
      <w:r w:rsidR="00637D1E" w:rsidRPr="00637D1E">
        <w:rPr>
          <w:noProof/>
          <w:lang w:val="fr-FR"/>
        </w:rPr>
        <w:tab/>
      </w:r>
      <w:r>
        <w:rPr>
          <w:noProof/>
        </w:rPr>
        <w:fldChar w:fldCharType="begin"/>
      </w:r>
      <w:r w:rsidR="00637D1E" w:rsidRPr="00637D1E">
        <w:rPr>
          <w:noProof/>
          <w:lang w:val="fr-FR"/>
        </w:rPr>
        <w:instrText xml:space="preserve"> PAGEREF _Toc515323958 \h </w:instrText>
      </w:r>
      <w:r>
        <w:rPr>
          <w:noProof/>
        </w:rPr>
      </w:r>
      <w:r>
        <w:rPr>
          <w:noProof/>
        </w:rPr>
        <w:fldChar w:fldCharType="separate"/>
      </w:r>
      <w:r w:rsidR="00637D1E" w:rsidRPr="00637D1E">
        <w:rPr>
          <w:noProof/>
          <w:lang w:val="fr-FR"/>
        </w:rPr>
        <w:t>10</w:t>
      </w:r>
      <w:r>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 : Héritage entre les acteurs</w:t>
      </w:r>
      <w:r w:rsidRPr="00637D1E">
        <w:rPr>
          <w:noProof/>
          <w:lang w:val="fr-FR"/>
        </w:rPr>
        <w:tab/>
      </w:r>
      <w:r w:rsidR="0023101C">
        <w:rPr>
          <w:noProof/>
        </w:rPr>
        <w:fldChar w:fldCharType="begin"/>
      </w:r>
      <w:r w:rsidRPr="00637D1E">
        <w:rPr>
          <w:noProof/>
          <w:lang w:val="fr-FR"/>
        </w:rPr>
        <w:instrText xml:space="preserve"> PAGEREF _Toc515323959 \h </w:instrText>
      </w:r>
      <w:r w:rsidR="0023101C">
        <w:rPr>
          <w:noProof/>
        </w:rPr>
      </w:r>
      <w:r w:rsidR="0023101C">
        <w:rPr>
          <w:noProof/>
        </w:rPr>
        <w:fldChar w:fldCharType="separate"/>
      </w:r>
      <w:r w:rsidRPr="00637D1E">
        <w:rPr>
          <w:noProof/>
          <w:lang w:val="fr-FR"/>
        </w:rPr>
        <w:t>13</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 : Diagramme de cas d’utilisation de l’administrateur</w:t>
      </w:r>
      <w:r w:rsidRPr="00637D1E">
        <w:rPr>
          <w:noProof/>
          <w:lang w:val="fr-FR"/>
        </w:rPr>
        <w:tab/>
      </w:r>
      <w:r w:rsidR="0023101C">
        <w:rPr>
          <w:noProof/>
        </w:rPr>
        <w:fldChar w:fldCharType="begin"/>
      </w:r>
      <w:r w:rsidRPr="00637D1E">
        <w:rPr>
          <w:noProof/>
          <w:lang w:val="fr-FR"/>
        </w:rPr>
        <w:instrText xml:space="preserve"> PAGEREF _Toc515323960 \h </w:instrText>
      </w:r>
      <w:r w:rsidR="0023101C">
        <w:rPr>
          <w:noProof/>
        </w:rPr>
      </w:r>
      <w:r w:rsidR="0023101C">
        <w:rPr>
          <w:noProof/>
        </w:rPr>
        <w:fldChar w:fldCharType="separate"/>
      </w:r>
      <w:r w:rsidRPr="00637D1E">
        <w:rPr>
          <w:noProof/>
          <w:lang w:val="fr-FR"/>
        </w:rPr>
        <w:t>15</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 : Diagramme de cas d’utilisation de la gestion de données personnelles par l’abonné</w:t>
      </w:r>
      <w:r w:rsidRPr="00637D1E">
        <w:rPr>
          <w:noProof/>
          <w:lang w:val="fr-FR"/>
        </w:rPr>
        <w:tab/>
      </w:r>
      <w:r w:rsidR="0023101C">
        <w:rPr>
          <w:noProof/>
        </w:rPr>
        <w:fldChar w:fldCharType="begin"/>
      </w:r>
      <w:r w:rsidRPr="00637D1E">
        <w:rPr>
          <w:noProof/>
          <w:lang w:val="fr-FR"/>
        </w:rPr>
        <w:instrText xml:space="preserve"> PAGEREF _Toc515323961 \h </w:instrText>
      </w:r>
      <w:r w:rsidR="0023101C">
        <w:rPr>
          <w:noProof/>
        </w:rPr>
      </w:r>
      <w:r w:rsidR="0023101C">
        <w:rPr>
          <w:noProof/>
        </w:rPr>
        <w:fldChar w:fldCharType="separate"/>
      </w:r>
      <w:r w:rsidRPr="00637D1E">
        <w:rPr>
          <w:noProof/>
          <w:lang w:val="fr-FR"/>
        </w:rPr>
        <w:t>15</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 : Diagramme de cas d’utilisation de la consultation de données financières par l’abonné</w:t>
      </w:r>
      <w:r w:rsidRPr="00637D1E">
        <w:rPr>
          <w:noProof/>
          <w:lang w:val="fr-FR"/>
        </w:rPr>
        <w:tab/>
      </w:r>
      <w:r w:rsidR="0023101C">
        <w:rPr>
          <w:noProof/>
        </w:rPr>
        <w:fldChar w:fldCharType="begin"/>
      </w:r>
      <w:r w:rsidRPr="00637D1E">
        <w:rPr>
          <w:noProof/>
          <w:lang w:val="fr-FR"/>
        </w:rPr>
        <w:instrText xml:space="preserve"> PAGEREF _Toc515323962 \h </w:instrText>
      </w:r>
      <w:r w:rsidR="0023101C">
        <w:rPr>
          <w:noProof/>
        </w:rPr>
      </w:r>
      <w:r w:rsidR="0023101C">
        <w:rPr>
          <w:noProof/>
        </w:rPr>
        <w:fldChar w:fldCharType="separate"/>
      </w:r>
      <w:r w:rsidRPr="00637D1E">
        <w:rPr>
          <w:noProof/>
          <w:lang w:val="fr-FR"/>
        </w:rPr>
        <w:t>16</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6 : Diagramme de cas d’utilisation de la gestion des opérations par l’abonné</w:t>
      </w:r>
      <w:r w:rsidRPr="00637D1E">
        <w:rPr>
          <w:noProof/>
          <w:lang w:val="fr-FR"/>
        </w:rPr>
        <w:tab/>
      </w:r>
      <w:r w:rsidR="0023101C">
        <w:rPr>
          <w:noProof/>
        </w:rPr>
        <w:fldChar w:fldCharType="begin"/>
      </w:r>
      <w:r w:rsidRPr="00637D1E">
        <w:rPr>
          <w:noProof/>
          <w:lang w:val="fr-FR"/>
        </w:rPr>
        <w:instrText xml:space="preserve"> PAGEREF _Toc515323963 \h </w:instrText>
      </w:r>
      <w:r w:rsidR="0023101C">
        <w:rPr>
          <w:noProof/>
        </w:rPr>
      </w:r>
      <w:r w:rsidR="0023101C">
        <w:rPr>
          <w:noProof/>
        </w:rPr>
        <w:fldChar w:fldCharType="separate"/>
      </w:r>
      <w:r w:rsidRPr="00637D1E">
        <w:rPr>
          <w:noProof/>
          <w:lang w:val="fr-FR"/>
        </w:rPr>
        <w:t>16</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7 : Diagramme de classes de domaine Persistantes</w:t>
      </w:r>
      <w:r w:rsidRPr="00637D1E">
        <w:rPr>
          <w:noProof/>
          <w:lang w:val="fr-FR"/>
        </w:rPr>
        <w:tab/>
      </w:r>
      <w:r w:rsidR="0023101C">
        <w:rPr>
          <w:noProof/>
        </w:rPr>
        <w:fldChar w:fldCharType="begin"/>
      </w:r>
      <w:r w:rsidRPr="00637D1E">
        <w:rPr>
          <w:noProof/>
          <w:lang w:val="fr-FR"/>
        </w:rPr>
        <w:instrText xml:space="preserve"> PAGEREF _Toc515323964 \h </w:instrText>
      </w:r>
      <w:r w:rsidR="0023101C">
        <w:rPr>
          <w:noProof/>
        </w:rPr>
      </w:r>
      <w:r w:rsidR="0023101C">
        <w:rPr>
          <w:noProof/>
        </w:rPr>
        <w:fldChar w:fldCharType="separate"/>
      </w:r>
      <w:r w:rsidRPr="00637D1E">
        <w:rPr>
          <w:noProof/>
          <w:lang w:val="fr-FR"/>
        </w:rPr>
        <w:t>19</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8 : Diagramme de classes de domaine SI</w:t>
      </w:r>
      <w:r w:rsidRPr="00637D1E">
        <w:rPr>
          <w:noProof/>
          <w:lang w:val="fr-FR"/>
        </w:rPr>
        <w:tab/>
      </w:r>
      <w:r w:rsidR="0023101C">
        <w:rPr>
          <w:noProof/>
        </w:rPr>
        <w:fldChar w:fldCharType="begin"/>
      </w:r>
      <w:r w:rsidRPr="00637D1E">
        <w:rPr>
          <w:noProof/>
          <w:lang w:val="fr-FR"/>
        </w:rPr>
        <w:instrText xml:space="preserve"> PAGEREF _Toc515323965 \h </w:instrText>
      </w:r>
      <w:r w:rsidR="0023101C">
        <w:rPr>
          <w:noProof/>
        </w:rPr>
      </w:r>
      <w:r w:rsidR="0023101C">
        <w:rPr>
          <w:noProof/>
        </w:rPr>
        <w:fldChar w:fldCharType="separate"/>
      </w:r>
      <w:r w:rsidRPr="00637D1E">
        <w:rPr>
          <w:noProof/>
          <w:lang w:val="fr-FR"/>
        </w:rPr>
        <w:t>20</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9 : Diagramme de classes de cas d’utilisation « s’authentifier »</w:t>
      </w:r>
      <w:r w:rsidRPr="00637D1E">
        <w:rPr>
          <w:noProof/>
          <w:lang w:val="fr-FR"/>
        </w:rPr>
        <w:tab/>
      </w:r>
      <w:r w:rsidR="0023101C">
        <w:rPr>
          <w:noProof/>
        </w:rPr>
        <w:fldChar w:fldCharType="begin"/>
      </w:r>
      <w:r w:rsidRPr="00637D1E">
        <w:rPr>
          <w:noProof/>
          <w:lang w:val="fr-FR"/>
        </w:rPr>
        <w:instrText xml:space="preserve"> PAGEREF _Toc515323966 \h </w:instrText>
      </w:r>
      <w:r w:rsidR="0023101C">
        <w:rPr>
          <w:noProof/>
        </w:rPr>
      </w:r>
      <w:r w:rsidR="0023101C">
        <w:rPr>
          <w:noProof/>
        </w:rPr>
        <w:fldChar w:fldCharType="separate"/>
      </w:r>
      <w:r w:rsidRPr="00637D1E">
        <w:rPr>
          <w:noProof/>
          <w:lang w:val="fr-FR"/>
        </w:rPr>
        <w:t>21</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10 : Diagramme de séquences de cas d’utilisation « s’authentifier »</w:t>
      </w:r>
      <w:r w:rsidRPr="00637D1E">
        <w:rPr>
          <w:noProof/>
          <w:lang w:val="fr-FR"/>
        </w:rPr>
        <w:tab/>
      </w:r>
      <w:r w:rsidR="0023101C">
        <w:rPr>
          <w:noProof/>
        </w:rPr>
        <w:fldChar w:fldCharType="begin"/>
      </w:r>
      <w:r w:rsidRPr="00637D1E">
        <w:rPr>
          <w:noProof/>
          <w:lang w:val="fr-FR"/>
        </w:rPr>
        <w:instrText xml:space="preserve"> PAGEREF _Toc515323967 \h </w:instrText>
      </w:r>
      <w:r w:rsidR="0023101C">
        <w:rPr>
          <w:noProof/>
        </w:rPr>
      </w:r>
      <w:r w:rsidR="0023101C">
        <w:rPr>
          <w:noProof/>
        </w:rPr>
        <w:fldChar w:fldCharType="separate"/>
      </w:r>
      <w:r w:rsidRPr="00637D1E">
        <w:rPr>
          <w:noProof/>
          <w:lang w:val="fr-FR"/>
        </w:rPr>
        <w:t>22</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11 : Diagramme de classes de cas d’utilisation « Commander un chéquier »</w:t>
      </w:r>
      <w:r w:rsidRPr="00637D1E">
        <w:rPr>
          <w:noProof/>
          <w:lang w:val="fr-FR"/>
        </w:rPr>
        <w:tab/>
      </w:r>
      <w:r w:rsidR="0023101C">
        <w:rPr>
          <w:noProof/>
        </w:rPr>
        <w:fldChar w:fldCharType="begin"/>
      </w:r>
      <w:r w:rsidRPr="00637D1E">
        <w:rPr>
          <w:noProof/>
          <w:lang w:val="fr-FR"/>
        </w:rPr>
        <w:instrText xml:space="preserve"> PAGEREF _Toc515323968 \h </w:instrText>
      </w:r>
      <w:r w:rsidR="0023101C">
        <w:rPr>
          <w:noProof/>
        </w:rPr>
      </w:r>
      <w:r w:rsidR="0023101C">
        <w:rPr>
          <w:noProof/>
        </w:rPr>
        <w:fldChar w:fldCharType="separate"/>
      </w:r>
      <w:r w:rsidRPr="00637D1E">
        <w:rPr>
          <w:noProof/>
          <w:lang w:val="fr-FR"/>
        </w:rPr>
        <w:t>23</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12 : Diagramme de séquences de cas d’utilisation « Commander un chéquier »</w:t>
      </w:r>
      <w:r w:rsidRPr="00637D1E">
        <w:rPr>
          <w:noProof/>
          <w:lang w:val="fr-FR"/>
        </w:rPr>
        <w:tab/>
      </w:r>
      <w:r w:rsidR="0023101C">
        <w:rPr>
          <w:noProof/>
        </w:rPr>
        <w:fldChar w:fldCharType="begin"/>
      </w:r>
      <w:r w:rsidRPr="00637D1E">
        <w:rPr>
          <w:noProof/>
          <w:lang w:val="fr-FR"/>
        </w:rPr>
        <w:instrText xml:space="preserve"> PAGEREF _Toc515323969 \h </w:instrText>
      </w:r>
      <w:r w:rsidR="0023101C">
        <w:rPr>
          <w:noProof/>
        </w:rPr>
      </w:r>
      <w:r w:rsidR="0023101C">
        <w:rPr>
          <w:noProof/>
        </w:rPr>
        <w:fldChar w:fldCharType="separate"/>
      </w:r>
      <w:r w:rsidRPr="00637D1E">
        <w:rPr>
          <w:noProof/>
          <w:lang w:val="fr-FR"/>
        </w:rPr>
        <w:t>24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13 : Diagramme de classes de cas d’utilisation « Commander une carte »</w:t>
      </w:r>
      <w:r w:rsidRPr="00637D1E">
        <w:rPr>
          <w:noProof/>
          <w:lang w:val="fr-FR"/>
        </w:rPr>
        <w:tab/>
      </w:r>
      <w:r w:rsidR="0023101C">
        <w:rPr>
          <w:noProof/>
        </w:rPr>
        <w:fldChar w:fldCharType="begin"/>
      </w:r>
      <w:r w:rsidRPr="00637D1E">
        <w:rPr>
          <w:noProof/>
          <w:lang w:val="fr-FR"/>
        </w:rPr>
        <w:instrText xml:space="preserve"> PAGEREF _Toc515323970 \h </w:instrText>
      </w:r>
      <w:r w:rsidR="0023101C">
        <w:rPr>
          <w:noProof/>
        </w:rPr>
      </w:r>
      <w:r w:rsidR="0023101C">
        <w:rPr>
          <w:noProof/>
        </w:rPr>
        <w:fldChar w:fldCharType="separate"/>
      </w:r>
      <w:r w:rsidRPr="00637D1E">
        <w:rPr>
          <w:noProof/>
          <w:lang w:val="fr-FR"/>
        </w:rPr>
        <w:t>25</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14 : Diagramme de séquences de cas d’utilisation « Commander une carte »</w:t>
      </w:r>
      <w:r w:rsidRPr="00637D1E">
        <w:rPr>
          <w:noProof/>
          <w:lang w:val="fr-FR"/>
        </w:rPr>
        <w:tab/>
      </w:r>
      <w:r w:rsidR="0023101C">
        <w:rPr>
          <w:noProof/>
        </w:rPr>
        <w:fldChar w:fldCharType="begin"/>
      </w:r>
      <w:r w:rsidRPr="00637D1E">
        <w:rPr>
          <w:noProof/>
          <w:lang w:val="fr-FR"/>
        </w:rPr>
        <w:instrText xml:space="preserve"> PAGEREF _Toc515323971 \h </w:instrText>
      </w:r>
      <w:r w:rsidR="0023101C">
        <w:rPr>
          <w:noProof/>
        </w:rPr>
      </w:r>
      <w:r w:rsidR="0023101C">
        <w:rPr>
          <w:noProof/>
        </w:rPr>
        <w:fldChar w:fldCharType="separate"/>
      </w:r>
      <w:r w:rsidRPr="00637D1E">
        <w:rPr>
          <w:noProof/>
          <w:lang w:val="fr-FR"/>
        </w:rPr>
        <w:t>26</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15 : Diagramme de classes de cas d’utilisation « Demander un virement intrabancaire »</w:t>
      </w:r>
      <w:r w:rsidRPr="00637D1E">
        <w:rPr>
          <w:noProof/>
          <w:lang w:val="fr-FR"/>
        </w:rPr>
        <w:tab/>
      </w:r>
      <w:r w:rsidR="0023101C">
        <w:rPr>
          <w:noProof/>
        </w:rPr>
        <w:fldChar w:fldCharType="begin"/>
      </w:r>
      <w:r w:rsidRPr="00637D1E">
        <w:rPr>
          <w:noProof/>
          <w:lang w:val="fr-FR"/>
        </w:rPr>
        <w:instrText xml:space="preserve"> PAGEREF _Toc515323972 \h </w:instrText>
      </w:r>
      <w:r w:rsidR="0023101C">
        <w:rPr>
          <w:noProof/>
        </w:rPr>
      </w:r>
      <w:r w:rsidR="0023101C">
        <w:rPr>
          <w:noProof/>
        </w:rPr>
        <w:fldChar w:fldCharType="separate"/>
      </w:r>
      <w:r w:rsidRPr="00637D1E">
        <w:rPr>
          <w:noProof/>
          <w:lang w:val="fr-FR"/>
        </w:rPr>
        <w:t>27</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16 : Diagramme de séquences de cas d’utilisation « Demander un virement intrabancaire »</w:t>
      </w:r>
      <w:r w:rsidRPr="00637D1E">
        <w:rPr>
          <w:noProof/>
          <w:lang w:val="fr-FR"/>
        </w:rPr>
        <w:tab/>
      </w:r>
      <w:r w:rsidR="0023101C">
        <w:rPr>
          <w:noProof/>
        </w:rPr>
        <w:fldChar w:fldCharType="begin"/>
      </w:r>
      <w:r w:rsidRPr="00637D1E">
        <w:rPr>
          <w:noProof/>
          <w:lang w:val="fr-FR"/>
        </w:rPr>
        <w:instrText xml:space="preserve"> PAGEREF _Toc515323973 \h </w:instrText>
      </w:r>
      <w:r w:rsidR="0023101C">
        <w:rPr>
          <w:noProof/>
        </w:rPr>
      </w:r>
      <w:r w:rsidR="0023101C">
        <w:rPr>
          <w:noProof/>
        </w:rPr>
        <w:fldChar w:fldCharType="separate"/>
      </w:r>
      <w:r w:rsidRPr="00637D1E">
        <w:rPr>
          <w:noProof/>
          <w:lang w:val="fr-FR"/>
        </w:rPr>
        <w:t>28</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17 : Diagramme de classes de cas d’utilisation « Demander un virement interbancaire »</w:t>
      </w:r>
      <w:r w:rsidRPr="00637D1E">
        <w:rPr>
          <w:noProof/>
          <w:lang w:val="fr-FR"/>
        </w:rPr>
        <w:tab/>
      </w:r>
      <w:r w:rsidR="0023101C">
        <w:rPr>
          <w:noProof/>
        </w:rPr>
        <w:fldChar w:fldCharType="begin"/>
      </w:r>
      <w:r w:rsidRPr="00637D1E">
        <w:rPr>
          <w:noProof/>
          <w:lang w:val="fr-FR"/>
        </w:rPr>
        <w:instrText xml:space="preserve"> PAGEREF _Toc515323974 \h </w:instrText>
      </w:r>
      <w:r w:rsidR="0023101C">
        <w:rPr>
          <w:noProof/>
        </w:rPr>
      </w:r>
      <w:r w:rsidR="0023101C">
        <w:rPr>
          <w:noProof/>
        </w:rPr>
        <w:fldChar w:fldCharType="separate"/>
      </w:r>
      <w:r w:rsidRPr="00637D1E">
        <w:rPr>
          <w:noProof/>
          <w:lang w:val="fr-FR"/>
        </w:rPr>
        <w:t>30</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18 : Diagramme de séquences de cas d’utilisation « Demander un virement interbancaire »</w:t>
      </w:r>
      <w:r w:rsidRPr="00637D1E">
        <w:rPr>
          <w:noProof/>
          <w:lang w:val="fr-FR"/>
        </w:rPr>
        <w:tab/>
      </w:r>
      <w:r w:rsidR="0023101C">
        <w:rPr>
          <w:noProof/>
        </w:rPr>
        <w:fldChar w:fldCharType="begin"/>
      </w:r>
      <w:r w:rsidRPr="00637D1E">
        <w:rPr>
          <w:noProof/>
          <w:lang w:val="fr-FR"/>
        </w:rPr>
        <w:instrText xml:space="preserve"> PAGEREF _Toc515323975 \h </w:instrText>
      </w:r>
      <w:r w:rsidR="0023101C">
        <w:rPr>
          <w:noProof/>
        </w:rPr>
      </w:r>
      <w:r w:rsidR="0023101C">
        <w:rPr>
          <w:noProof/>
        </w:rPr>
        <w:fldChar w:fldCharType="separate"/>
      </w:r>
      <w:r w:rsidRPr="00637D1E">
        <w:rPr>
          <w:noProof/>
          <w:lang w:val="fr-FR"/>
        </w:rPr>
        <w:t>31</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19 : Diagramme de classes de cas d’utilisation « Consulter les clients »</w:t>
      </w:r>
      <w:r w:rsidRPr="00637D1E">
        <w:rPr>
          <w:noProof/>
          <w:lang w:val="fr-FR"/>
        </w:rPr>
        <w:tab/>
      </w:r>
      <w:r w:rsidR="0023101C">
        <w:rPr>
          <w:noProof/>
        </w:rPr>
        <w:fldChar w:fldCharType="begin"/>
      </w:r>
      <w:r w:rsidRPr="00637D1E">
        <w:rPr>
          <w:noProof/>
          <w:lang w:val="fr-FR"/>
        </w:rPr>
        <w:instrText xml:space="preserve"> PAGEREF _Toc515323976 \h </w:instrText>
      </w:r>
      <w:r w:rsidR="0023101C">
        <w:rPr>
          <w:noProof/>
        </w:rPr>
      </w:r>
      <w:r w:rsidR="0023101C">
        <w:rPr>
          <w:noProof/>
        </w:rPr>
        <w:fldChar w:fldCharType="separate"/>
      </w:r>
      <w:r w:rsidRPr="00637D1E">
        <w:rPr>
          <w:noProof/>
          <w:lang w:val="fr-FR"/>
        </w:rPr>
        <w:t>32</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20 : Diagramme de séquences de cas d’utilisation « Consulter les comptes »</w:t>
      </w:r>
      <w:r w:rsidRPr="00637D1E">
        <w:rPr>
          <w:noProof/>
          <w:lang w:val="fr-FR"/>
        </w:rPr>
        <w:tab/>
      </w:r>
      <w:r w:rsidR="0023101C">
        <w:rPr>
          <w:noProof/>
        </w:rPr>
        <w:fldChar w:fldCharType="begin"/>
      </w:r>
      <w:r w:rsidRPr="00637D1E">
        <w:rPr>
          <w:noProof/>
          <w:lang w:val="fr-FR"/>
        </w:rPr>
        <w:instrText xml:space="preserve"> PAGEREF _Toc515323977 \h </w:instrText>
      </w:r>
      <w:r w:rsidR="0023101C">
        <w:rPr>
          <w:noProof/>
        </w:rPr>
      </w:r>
      <w:r w:rsidR="0023101C">
        <w:rPr>
          <w:noProof/>
        </w:rPr>
        <w:fldChar w:fldCharType="separate"/>
      </w:r>
      <w:r w:rsidRPr="00637D1E">
        <w:rPr>
          <w:noProof/>
          <w:lang w:val="fr-FR"/>
        </w:rPr>
        <w:t>33</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21 : Diagramme de séquences de cas d’utilisation « Consulter les opérations »</w:t>
      </w:r>
      <w:r w:rsidRPr="00637D1E">
        <w:rPr>
          <w:noProof/>
          <w:lang w:val="fr-FR"/>
        </w:rPr>
        <w:tab/>
      </w:r>
      <w:r w:rsidR="0023101C">
        <w:rPr>
          <w:noProof/>
        </w:rPr>
        <w:fldChar w:fldCharType="begin"/>
      </w:r>
      <w:r w:rsidRPr="00637D1E">
        <w:rPr>
          <w:noProof/>
          <w:lang w:val="fr-FR"/>
        </w:rPr>
        <w:instrText xml:space="preserve"> PAGEREF _Toc515323978 \h </w:instrText>
      </w:r>
      <w:r w:rsidR="0023101C">
        <w:rPr>
          <w:noProof/>
        </w:rPr>
      </w:r>
      <w:r w:rsidR="0023101C">
        <w:rPr>
          <w:noProof/>
        </w:rPr>
        <w:fldChar w:fldCharType="separate"/>
      </w:r>
      <w:r w:rsidRPr="00637D1E">
        <w:rPr>
          <w:noProof/>
          <w:lang w:val="fr-FR"/>
        </w:rPr>
        <w:t>33</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22 : Diagramme de classes de cas d’utilisation « Consulter les bénéficiaires »</w:t>
      </w:r>
      <w:r w:rsidRPr="00637D1E">
        <w:rPr>
          <w:noProof/>
          <w:lang w:val="fr-FR"/>
        </w:rPr>
        <w:tab/>
      </w:r>
      <w:r w:rsidR="0023101C">
        <w:rPr>
          <w:noProof/>
        </w:rPr>
        <w:fldChar w:fldCharType="begin"/>
      </w:r>
      <w:r w:rsidRPr="00637D1E">
        <w:rPr>
          <w:noProof/>
          <w:lang w:val="fr-FR"/>
        </w:rPr>
        <w:instrText xml:space="preserve"> PAGEREF _Toc515323979 \h </w:instrText>
      </w:r>
      <w:r w:rsidR="0023101C">
        <w:rPr>
          <w:noProof/>
        </w:rPr>
      </w:r>
      <w:r w:rsidR="0023101C">
        <w:rPr>
          <w:noProof/>
        </w:rPr>
        <w:fldChar w:fldCharType="separate"/>
      </w:r>
      <w:r w:rsidRPr="00637D1E">
        <w:rPr>
          <w:noProof/>
          <w:lang w:val="fr-FR"/>
        </w:rPr>
        <w:t>34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23 : Diagramme de séquences de cas d’utilisation « Consulter les bénéficiaires »</w:t>
      </w:r>
      <w:r w:rsidRPr="00637D1E">
        <w:rPr>
          <w:noProof/>
          <w:lang w:val="fr-FR"/>
        </w:rPr>
        <w:tab/>
      </w:r>
      <w:r w:rsidR="0023101C">
        <w:rPr>
          <w:noProof/>
        </w:rPr>
        <w:fldChar w:fldCharType="begin"/>
      </w:r>
      <w:r w:rsidRPr="00637D1E">
        <w:rPr>
          <w:noProof/>
          <w:lang w:val="fr-FR"/>
        </w:rPr>
        <w:instrText xml:space="preserve"> PAGEREF _Toc515323980 \h </w:instrText>
      </w:r>
      <w:r w:rsidR="0023101C">
        <w:rPr>
          <w:noProof/>
        </w:rPr>
      </w:r>
      <w:r w:rsidR="0023101C">
        <w:rPr>
          <w:noProof/>
        </w:rPr>
        <w:fldChar w:fldCharType="separate"/>
      </w:r>
      <w:r w:rsidRPr="00637D1E">
        <w:rPr>
          <w:noProof/>
          <w:lang w:val="fr-FR"/>
        </w:rPr>
        <w:t>35</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24 : Diagramme de classes de cas d’utilisation « Consulter les commandes de chéquier »</w:t>
      </w:r>
      <w:r w:rsidRPr="00637D1E">
        <w:rPr>
          <w:noProof/>
          <w:lang w:val="fr-FR"/>
        </w:rPr>
        <w:tab/>
      </w:r>
      <w:r w:rsidR="0023101C">
        <w:rPr>
          <w:noProof/>
        </w:rPr>
        <w:fldChar w:fldCharType="begin"/>
      </w:r>
      <w:r w:rsidRPr="00637D1E">
        <w:rPr>
          <w:noProof/>
          <w:lang w:val="fr-FR"/>
        </w:rPr>
        <w:instrText xml:space="preserve"> PAGEREF _Toc515323981 \h </w:instrText>
      </w:r>
      <w:r w:rsidR="0023101C">
        <w:rPr>
          <w:noProof/>
        </w:rPr>
      </w:r>
      <w:r w:rsidR="0023101C">
        <w:rPr>
          <w:noProof/>
        </w:rPr>
        <w:fldChar w:fldCharType="separate"/>
      </w:r>
      <w:r w:rsidRPr="00637D1E">
        <w:rPr>
          <w:noProof/>
          <w:lang w:val="fr-FR"/>
        </w:rPr>
        <w:t>36</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25 : Diagramme de séquences de cas d’utilisation « Consulter les commandes de chéquier »</w:t>
      </w:r>
      <w:r w:rsidRPr="00637D1E">
        <w:rPr>
          <w:noProof/>
          <w:lang w:val="fr-FR"/>
        </w:rPr>
        <w:tab/>
      </w:r>
      <w:r w:rsidR="0023101C">
        <w:rPr>
          <w:noProof/>
        </w:rPr>
        <w:fldChar w:fldCharType="begin"/>
      </w:r>
      <w:r w:rsidRPr="00637D1E">
        <w:rPr>
          <w:noProof/>
          <w:lang w:val="fr-FR"/>
        </w:rPr>
        <w:instrText xml:space="preserve"> PAGEREF _Toc515323982 \h </w:instrText>
      </w:r>
      <w:r w:rsidR="0023101C">
        <w:rPr>
          <w:noProof/>
        </w:rPr>
      </w:r>
      <w:r w:rsidR="0023101C">
        <w:rPr>
          <w:noProof/>
        </w:rPr>
        <w:fldChar w:fldCharType="separate"/>
      </w:r>
      <w:r w:rsidRPr="00637D1E">
        <w:rPr>
          <w:noProof/>
          <w:lang w:val="fr-FR"/>
        </w:rPr>
        <w:t>36</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26 : Diagramme de classes de cas d’utilisation « Consulter les commandes de carte »</w:t>
      </w:r>
      <w:r w:rsidRPr="00637D1E">
        <w:rPr>
          <w:noProof/>
          <w:lang w:val="fr-FR"/>
        </w:rPr>
        <w:tab/>
      </w:r>
      <w:r w:rsidR="0023101C">
        <w:rPr>
          <w:noProof/>
        </w:rPr>
        <w:fldChar w:fldCharType="begin"/>
      </w:r>
      <w:r w:rsidRPr="00637D1E">
        <w:rPr>
          <w:noProof/>
          <w:lang w:val="fr-FR"/>
        </w:rPr>
        <w:instrText xml:space="preserve"> PAGEREF _Toc515323983 \h </w:instrText>
      </w:r>
      <w:r w:rsidR="0023101C">
        <w:rPr>
          <w:noProof/>
        </w:rPr>
      </w:r>
      <w:r w:rsidR="0023101C">
        <w:rPr>
          <w:noProof/>
        </w:rPr>
        <w:fldChar w:fldCharType="separate"/>
      </w:r>
      <w:r w:rsidRPr="00637D1E">
        <w:rPr>
          <w:noProof/>
          <w:lang w:val="fr-FR"/>
        </w:rPr>
        <w:t>37</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27 : Diagramme de séquences de cas d’utilisation « Consulter les commandes de carte »</w:t>
      </w:r>
      <w:r w:rsidRPr="00637D1E">
        <w:rPr>
          <w:noProof/>
          <w:lang w:val="fr-FR"/>
        </w:rPr>
        <w:tab/>
      </w:r>
      <w:r w:rsidR="0023101C">
        <w:rPr>
          <w:noProof/>
        </w:rPr>
        <w:fldChar w:fldCharType="begin"/>
      </w:r>
      <w:r w:rsidRPr="00637D1E">
        <w:rPr>
          <w:noProof/>
          <w:lang w:val="fr-FR"/>
        </w:rPr>
        <w:instrText xml:space="preserve"> PAGEREF _Toc515323984 \h </w:instrText>
      </w:r>
      <w:r w:rsidR="0023101C">
        <w:rPr>
          <w:noProof/>
        </w:rPr>
      </w:r>
      <w:r w:rsidR="0023101C">
        <w:rPr>
          <w:noProof/>
        </w:rPr>
        <w:fldChar w:fldCharType="separate"/>
      </w:r>
      <w:r w:rsidRPr="00637D1E">
        <w:rPr>
          <w:noProof/>
          <w:lang w:val="fr-FR"/>
        </w:rPr>
        <w:t>37</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28 : Diagramme de classes de cas d’utilisation « Mettre à jour les coordonnées du client »</w:t>
      </w:r>
      <w:r w:rsidRPr="00637D1E">
        <w:rPr>
          <w:noProof/>
          <w:lang w:val="fr-FR"/>
        </w:rPr>
        <w:tab/>
      </w:r>
      <w:r w:rsidR="0023101C">
        <w:rPr>
          <w:noProof/>
        </w:rPr>
        <w:fldChar w:fldCharType="begin"/>
      </w:r>
      <w:r w:rsidRPr="00637D1E">
        <w:rPr>
          <w:noProof/>
          <w:lang w:val="fr-FR"/>
        </w:rPr>
        <w:instrText xml:space="preserve"> PAGEREF _Toc515323985 \h </w:instrText>
      </w:r>
      <w:r w:rsidR="0023101C">
        <w:rPr>
          <w:noProof/>
        </w:rPr>
      </w:r>
      <w:r w:rsidR="0023101C">
        <w:rPr>
          <w:noProof/>
        </w:rPr>
        <w:fldChar w:fldCharType="separate"/>
      </w:r>
      <w:r w:rsidRPr="00637D1E">
        <w:rPr>
          <w:noProof/>
          <w:lang w:val="fr-FR"/>
        </w:rPr>
        <w:t>38</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29 : Diagramme de séquences de cas d’utilisation « Mettre à jour les coordonnées du client »</w:t>
      </w:r>
      <w:r w:rsidRPr="00637D1E">
        <w:rPr>
          <w:noProof/>
          <w:lang w:val="fr-FR"/>
        </w:rPr>
        <w:tab/>
      </w:r>
      <w:r w:rsidR="0023101C">
        <w:rPr>
          <w:noProof/>
        </w:rPr>
        <w:fldChar w:fldCharType="begin"/>
      </w:r>
      <w:r w:rsidRPr="00637D1E">
        <w:rPr>
          <w:noProof/>
          <w:lang w:val="fr-FR"/>
        </w:rPr>
        <w:instrText xml:space="preserve"> PAGEREF _Toc515323986 \h </w:instrText>
      </w:r>
      <w:r w:rsidR="0023101C">
        <w:rPr>
          <w:noProof/>
        </w:rPr>
      </w:r>
      <w:r w:rsidR="0023101C">
        <w:rPr>
          <w:noProof/>
        </w:rPr>
        <w:fldChar w:fldCharType="separate"/>
      </w:r>
      <w:r w:rsidRPr="00637D1E">
        <w:rPr>
          <w:noProof/>
          <w:lang w:val="fr-FR"/>
        </w:rPr>
        <w:t>39</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30 : Diagramme de classes de cas d’utilisation « Mettre à jour le mot de passe de l’abonné »</w:t>
      </w:r>
      <w:r w:rsidRPr="00637D1E">
        <w:rPr>
          <w:noProof/>
          <w:lang w:val="fr-FR"/>
        </w:rPr>
        <w:tab/>
      </w:r>
      <w:r w:rsidR="0023101C">
        <w:rPr>
          <w:noProof/>
        </w:rPr>
        <w:fldChar w:fldCharType="begin"/>
      </w:r>
      <w:r w:rsidRPr="00637D1E">
        <w:rPr>
          <w:noProof/>
          <w:lang w:val="fr-FR"/>
        </w:rPr>
        <w:instrText xml:space="preserve"> PAGEREF _Toc515323987 \h </w:instrText>
      </w:r>
      <w:r w:rsidR="0023101C">
        <w:rPr>
          <w:noProof/>
        </w:rPr>
      </w:r>
      <w:r w:rsidR="0023101C">
        <w:rPr>
          <w:noProof/>
        </w:rPr>
        <w:fldChar w:fldCharType="separate"/>
      </w:r>
      <w:r w:rsidRPr="00637D1E">
        <w:rPr>
          <w:noProof/>
          <w:lang w:val="fr-FR"/>
        </w:rPr>
        <w:t>40</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31 : Diagramme de séquences de cas d’utilisation « Mettre à jour le mot de passe de l’abonné »</w:t>
      </w:r>
      <w:r w:rsidRPr="00637D1E">
        <w:rPr>
          <w:noProof/>
          <w:lang w:val="fr-FR"/>
        </w:rPr>
        <w:tab/>
      </w:r>
      <w:r w:rsidR="0023101C">
        <w:rPr>
          <w:noProof/>
        </w:rPr>
        <w:fldChar w:fldCharType="begin"/>
      </w:r>
      <w:r w:rsidRPr="00637D1E">
        <w:rPr>
          <w:noProof/>
          <w:lang w:val="fr-FR"/>
        </w:rPr>
        <w:instrText xml:space="preserve"> PAGEREF _Toc515323988 \h </w:instrText>
      </w:r>
      <w:r w:rsidR="0023101C">
        <w:rPr>
          <w:noProof/>
        </w:rPr>
      </w:r>
      <w:r w:rsidR="0023101C">
        <w:rPr>
          <w:noProof/>
        </w:rPr>
        <w:fldChar w:fldCharType="separate"/>
      </w:r>
      <w:r w:rsidRPr="00637D1E">
        <w:rPr>
          <w:noProof/>
          <w:lang w:val="fr-FR"/>
        </w:rPr>
        <w:t>41</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32 : Diagramme de classes de cas d’utilisation « Consulter les abonnés »</w:t>
      </w:r>
      <w:r w:rsidRPr="00637D1E">
        <w:rPr>
          <w:noProof/>
          <w:lang w:val="fr-FR"/>
        </w:rPr>
        <w:tab/>
      </w:r>
      <w:r w:rsidR="0023101C">
        <w:rPr>
          <w:noProof/>
        </w:rPr>
        <w:fldChar w:fldCharType="begin"/>
      </w:r>
      <w:r w:rsidRPr="00637D1E">
        <w:rPr>
          <w:noProof/>
          <w:lang w:val="fr-FR"/>
        </w:rPr>
        <w:instrText xml:space="preserve"> PAGEREF _Toc515323989 \h </w:instrText>
      </w:r>
      <w:r w:rsidR="0023101C">
        <w:rPr>
          <w:noProof/>
        </w:rPr>
      </w:r>
      <w:r w:rsidR="0023101C">
        <w:rPr>
          <w:noProof/>
        </w:rPr>
        <w:fldChar w:fldCharType="separate"/>
      </w:r>
      <w:r w:rsidRPr="00637D1E">
        <w:rPr>
          <w:noProof/>
          <w:lang w:val="fr-FR"/>
        </w:rPr>
        <w:t>42</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33 : Diagramme de séquences de cas d’utilisation « Consulter les abonnés »</w:t>
      </w:r>
      <w:r w:rsidRPr="00637D1E">
        <w:rPr>
          <w:noProof/>
          <w:lang w:val="fr-FR"/>
        </w:rPr>
        <w:tab/>
      </w:r>
      <w:r w:rsidR="0023101C">
        <w:rPr>
          <w:noProof/>
        </w:rPr>
        <w:fldChar w:fldCharType="begin"/>
      </w:r>
      <w:r w:rsidRPr="00637D1E">
        <w:rPr>
          <w:noProof/>
          <w:lang w:val="fr-FR"/>
        </w:rPr>
        <w:instrText xml:space="preserve"> PAGEREF _Toc515323990 \h </w:instrText>
      </w:r>
      <w:r w:rsidR="0023101C">
        <w:rPr>
          <w:noProof/>
        </w:rPr>
      </w:r>
      <w:r w:rsidR="0023101C">
        <w:rPr>
          <w:noProof/>
        </w:rPr>
        <w:fldChar w:fldCharType="separate"/>
      </w:r>
      <w:r w:rsidRPr="00637D1E">
        <w:rPr>
          <w:noProof/>
          <w:lang w:val="fr-FR"/>
        </w:rPr>
        <w:t>43</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34 : Diagramme de séquences de cas d’utilisation « gérer les bénéficiaires »</w:t>
      </w:r>
      <w:r w:rsidRPr="00637D1E">
        <w:rPr>
          <w:noProof/>
          <w:lang w:val="fr-FR"/>
        </w:rPr>
        <w:tab/>
      </w:r>
      <w:r w:rsidR="0023101C">
        <w:rPr>
          <w:noProof/>
        </w:rPr>
        <w:fldChar w:fldCharType="begin"/>
      </w:r>
      <w:r w:rsidRPr="00637D1E">
        <w:rPr>
          <w:noProof/>
          <w:lang w:val="fr-FR"/>
        </w:rPr>
        <w:instrText xml:space="preserve"> PAGEREF _Toc515323991 \h </w:instrText>
      </w:r>
      <w:r w:rsidR="0023101C">
        <w:rPr>
          <w:noProof/>
        </w:rPr>
      </w:r>
      <w:r w:rsidR="0023101C">
        <w:rPr>
          <w:noProof/>
        </w:rPr>
        <w:fldChar w:fldCharType="separate"/>
      </w:r>
      <w:r w:rsidRPr="00637D1E">
        <w:rPr>
          <w:noProof/>
          <w:lang w:val="fr-FR"/>
        </w:rPr>
        <w:t>44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35 : Diagramme de classes de cas d’utilisation « Consulter les virements »</w:t>
      </w:r>
      <w:r w:rsidRPr="00637D1E">
        <w:rPr>
          <w:noProof/>
          <w:lang w:val="fr-FR"/>
        </w:rPr>
        <w:tab/>
      </w:r>
      <w:r w:rsidR="0023101C">
        <w:rPr>
          <w:noProof/>
        </w:rPr>
        <w:fldChar w:fldCharType="begin"/>
      </w:r>
      <w:r w:rsidRPr="00637D1E">
        <w:rPr>
          <w:noProof/>
          <w:lang w:val="fr-FR"/>
        </w:rPr>
        <w:instrText xml:space="preserve"> PAGEREF _Toc515323992 \h </w:instrText>
      </w:r>
      <w:r w:rsidR="0023101C">
        <w:rPr>
          <w:noProof/>
        </w:rPr>
      </w:r>
      <w:r w:rsidR="0023101C">
        <w:rPr>
          <w:noProof/>
        </w:rPr>
        <w:fldChar w:fldCharType="separate"/>
      </w:r>
      <w:r w:rsidRPr="00637D1E">
        <w:rPr>
          <w:noProof/>
          <w:lang w:val="fr-FR"/>
        </w:rPr>
        <w:t>45</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36 : Diagramme de séquences de cas d’utilisation « Consulter les virements »</w:t>
      </w:r>
      <w:r w:rsidRPr="00637D1E">
        <w:rPr>
          <w:noProof/>
          <w:lang w:val="fr-FR"/>
        </w:rPr>
        <w:tab/>
      </w:r>
      <w:r w:rsidR="0023101C">
        <w:rPr>
          <w:noProof/>
        </w:rPr>
        <w:fldChar w:fldCharType="begin"/>
      </w:r>
      <w:r w:rsidRPr="00637D1E">
        <w:rPr>
          <w:noProof/>
          <w:lang w:val="fr-FR"/>
        </w:rPr>
        <w:instrText xml:space="preserve"> PAGEREF _Toc515323993 \h </w:instrText>
      </w:r>
      <w:r w:rsidR="0023101C">
        <w:rPr>
          <w:noProof/>
        </w:rPr>
      </w:r>
      <w:r w:rsidR="0023101C">
        <w:rPr>
          <w:noProof/>
        </w:rPr>
        <w:fldChar w:fldCharType="separate"/>
      </w:r>
      <w:r w:rsidRPr="00637D1E">
        <w:rPr>
          <w:noProof/>
          <w:lang w:val="fr-FR"/>
        </w:rPr>
        <w:t>45</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37 : Diagramme de composants de l’application E-Banking</w:t>
      </w:r>
      <w:r w:rsidRPr="00637D1E">
        <w:rPr>
          <w:noProof/>
          <w:lang w:val="fr-FR"/>
        </w:rPr>
        <w:tab/>
      </w:r>
      <w:r w:rsidR="0023101C">
        <w:rPr>
          <w:noProof/>
        </w:rPr>
        <w:fldChar w:fldCharType="begin"/>
      </w:r>
      <w:r w:rsidRPr="00637D1E">
        <w:rPr>
          <w:noProof/>
          <w:lang w:val="fr-FR"/>
        </w:rPr>
        <w:instrText xml:space="preserve"> PAGEREF _Toc515323994 \h </w:instrText>
      </w:r>
      <w:r w:rsidR="0023101C">
        <w:rPr>
          <w:noProof/>
        </w:rPr>
      </w:r>
      <w:r w:rsidR="0023101C">
        <w:rPr>
          <w:noProof/>
        </w:rPr>
        <w:fldChar w:fldCharType="separate"/>
      </w:r>
      <w:r w:rsidRPr="00637D1E">
        <w:rPr>
          <w:noProof/>
          <w:lang w:val="fr-FR"/>
        </w:rPr>
        <w:t>47</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38 : Diagramme de déploiement de l’application E-Banking</w:t>
      </w:r>
      <w:r w:rsidRPr="00637D1E">
        <w:rPr>
          <w:noProof/>
          <w:lang w:val="fr-FR"/>
        </w:rPr>
        <w:tab/>
      </w:r>
      <w:r w:rsidR="0023101C">
        <w:rPr>
          <w:noProof/>
        </w:rPr>
        <w:fldChar w:fldCharType="begin"/>
      </w:r>
      <w:r w:rsidRPr="00637D1E">
        <w:rPr>
          <w:noProof/>
          <w:lang w:val="fr-FR"/>
        </w:rPr>
        <w:instrText xml:space="preserve"> PAGEREF _Toc515323995 \h </w:instrText>
      </w:r>
      <w:r w:rsidR="0023101C">
        <w:rPr>
          <w:noProof/>
        </w:rPr>
      </w:r>
      <w:r w:rsidR="0023101C">
        <w:rPr>
          <w:noProof/>
        </w:rPr>
        <w:fldChar w:fldCharType="separate"/>
      </w:r>
      <w:r w:rsidRPr="00637D1E">
        <w:rPr>
          <w:noProof/>
          <w:lang w:val="fr-FR"/>
        </w:rPr>
        <w:t>48</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Figure 39</w:t>
      </w:r>
      <w:r w:rsidRPr="008065E6">
        <w:rPr>
          <w:noProof/>
          <w:lang w:val="fr-FR"/>
        </w:rPr>
        <w:t xml:space="preserve"> : interface d'identification</w:t>
      </w:r>
      <w:r w:rsidRPr="00637D1E">
        <w:rPr>
          <w:noProof/>
          <w:lang w:val="fr-FR"/>
        </w:rPr>
        <w:tab/>
      </w:r>
      <w:r w:rsidR="0023101C">
        <w:rPr>
          <w:noProof/>
        </w:rPr>
        <w:fldChar w:fldCharType="begin"/>
      </w:r>
      <w:r w:rsidRPr="00637D1E">
        <w:rPr>
          <w:noProof/>
          <w:lang w:val="fr-FR"/>
        </w:rPr>
        <w:instrText xml:space="preserve"> PAGEREF _Toc515323996 \h </w:instrText>
      </w:r>
      <w:r w:rsidR="0023101C">
        <w:rPr>
          <w:noProof/>
        </w:rPr>
      </w:r>
      <w:r w:rsidR="0023101C">
        <w:rPr>
          <w:noProof/>
        </w:rPr>
        <w:fldChar w:fldCharType="separate"/>
      </w:r>
      <w:r w:rsidRPr="00637D1E">
        <w:rPr>
          <w:noProof/>
          <w:lang w:val="fr-FR"/>
        </w:rPr>
        <w:t>49</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Figure 40</w:t>
      </w:r>
      <w:r w:rsidRPr="008065E6">
        <w:rPr>
          <w:noProof/>
          <w:lang w:val="fr-FR"/>
        </w:rPr>
        <w:t xml:space="preserve"> : interface d'identification message d’erreur</w:t>
      </w:r>
      <w:r w:rsidRPr="00637D1E">
        <w:rPr>
          <w:noProof/>
          <w:lang w:val="fr-FR"/>
        </w:rPr>
        <w:tab/>
      </w:r>
      <w:r w:rsidR="0023101C">
        <w:rPr>
          <w:noProof/>
        </w:rPr>
        <w:fldChar w:fldCharType="begin"/>
      </w:r>
      <w:r w:rsidRPr="00637D1E">
        <w:rPr>
          <w:noProof/>
          <w:lang w:val="fr-FR"/>
        </w:rPr>
        <w:instrText xml:space="preserve"> PAGEREF _Toc515323997 \h </w:instrText>
      </w:r>
      <w:r w:rsidR="0023101C">
        <w:rPr>
          <w:noProof/>
        </w:rPr>
      </w:r>
      <w:r w:rsidR="0023101C">
        <w:rPr>
          <w:noProof/>
        </w:rPr>
        <w:fldChar w:fldCharType="separate"/>
      </w:r>
      <w:r w:rsidRPr="00637D1E">
        <w:rPr>
          <w:noProof/>
          <w:lang w:val="fr-FR"/>
        </w:rPr>
        <w:t>49</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lastRenderedPageBreak/>
        <w:t>Figure 41</w:t>
      </w:r>
      <w:r w:rsidRPr="008065E6">
        <w:rPr>
          <w:noProof/>
          <w:lang w:val="fr-FR"/>
        </w:rPr>
        <w:t xml:space="preserve"> : interface de commande chéquier</w:t>
      </w:r>
      <w:r w:rsidRPr="00637D1E">
        <w:rPr>
          <w:noProof/>
          <w:lang w:val="fr-FR"/>
        </w:rPr>
        <w:tab/>
      </w:r>
      <w:r w:rsidR="0023101C">
        <w:rPr>
          <w:noProof/>
        </w:rPr>
        <w:fldChar w:fldCharType="begin"/>
      </w:r>
      <w:r w:rsidRPr="00637D1E">
        <w:rPr>
          <w:noProof/>
          <w:lang w:val="fr-FR"/>
        </w:rPr>
        <w:instrText xml:space="preserve"> PAGEREF _Toc515323998 \h </w:instrText>
      </w:r>
      <w:r w:rsidR="0023101C">
        <w:rPr>
          <w:noProof/>
        </w:rPr>
      </w:r>
      <w:r w:rsidR="0023101C">
        <w:rPr>
          <w:noProof/>
        </w:rPr>
        <w:fldChar w:fldCharType="separate"/>
      </w:r>
      <w:r w:rsidRPr="00637D1E">
        <w:rPr>
          <w:noProof/>
          <w:lang w:val="fr-FR"/>
        </w:rPr>
        <w:t>49</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42 : interface de commande carte</w:t>
      </w:r>
      <w:r w:rsidRPr="00637D1E">
        <w:rPr>
          <w:noProof/>
          <w:lang w:val="fr-FR"/>
        </w:rPr>
        <w:tab/>
      </w:r>
      <w:r w:rsidR="0023101C">
        <w:rPr>
          <w:noProof/>
        </w:rPr>
        <w:fldChar w:fldCharType="begin"/>
      </w:r>
      <w:r w:rsidRPr="00637D1E">
        <w:rPr>
          <w:noProof/>
          <w:lang w:val="fr-FR"/>
        </w:rPr>
        <w:instrText xml:space="preserve"> PAGEREF _Toc515323999 \h </w:instrText>
      </w:r>
      <w:r w:rsidR="0023101C">
        <w:rPr>
          <w:noProof/>
        </w:rPr>
      </w:r>
      <w:r w:rsidR="0023101C">
        <w:rPr>
          <w:noProof/>
        </w:rPr>
        <w:fldChar w:fldCharType="separate"/>
      </w:r>
      <w:r w:rsidRPr="00637D1E">
        <w:rPr>
          <w:noProof/>
          <w:lang w:val="fr-FR"/>
        </w:rPr>
        <w:t>50</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43 : interface de création d'un virement intrabancaire</w:t>
      </w:r>
      <w:r w:rsidRPr="00637D1E">
        <w:rPr>
          <w:noProof/>
          <w:lang w:val="fr-FR"/>
        </w:rPr>
        <w:tab/>
      </w:r>
      <w:r w:rsidR="0023101C">
        <w:rPr>
          <w:noProof/>
        </w:rPr>
        <w:fldChar w:fldCharType="begin"/>
      </w:r>
      <w:r w:rsidRPr="00637D1E">
        <w:rPr>
          <w:noProof/>
          <w:lang w:val="fr-FR"/>
        </w:rPr>
        <w:instrText xml:space="preserve"> PAGEREF _Toc515324000 \h </w:instrText>
      </w:r>
      <w:r w:rsidR="0023101C">
        <w:rPr>
          <w:noProof/>
        </w:rPr>
      </w:r>
      <w:r w:rsidR="0023101C">
        <w:rPr>
          <w:noProof/>
        </w:rPr>
        <w:fldChar w:fldCharType="separate"/>
      </w:r>
      <w:r w:rsidRPr="00637D1E">
        <w:rPr>
          <w:noProof/>
          <w:lang w:val="fr-FR"/>
        </w:rPr>
        <w:t>50</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44 : interface de vérification du mot de passe</w:t>
      </w:r>
      <w:r w:rsidRPr="00637D1E">
        <w:rPr>
          <w:noProof/>
          <w:lang w:val="fr-FR"/>
        </w:rPr>
        <w:tab/>
      </w:r>
      <w:r w:rsidR="0023101C">
        <w:rPr>
          <w:noProof/>
        </w:rPr>
        <w:fldChar w:fldCharType="begin"/>
      </w:r>
      <w:r w:rsidRPr="00637D1E">
        <w:rPr>
          <w:noProof/>
          <w:lang w:val="fr-FR"/>
        </w:rPr>
        <w:instrText xml:space="preserve"> PAGEREF _Toc515324001 \h </w:instrText>
      </w:r>
      <w:r w:rsidR="0023101C">
        <w:rPr>
          <w:noProof/>
        </w:rPr>
      </w:r>
      <w:r w:rsidR="0023101C">
        <w:rPr>
          <w:noProof/>
        </w:rPr>
        <w:fldChar w:fldCharType="separate"/>
      </w:r>
      <w:r w:rsidRPr="00637D1E">
        <w:rPr>
          <w:noProof/>
          <w:lang w:val="fr-FR"/>
        </w:rPr>
        <w:t>50</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45 : interface de création d’un virement interbancaire</w:t>
      </w:r>
      <w:r w:rsidRPr="00637D1E">
        <w:rPr>
          <w:noProof/>
          <w:lang w:val="fr-FR"/>
        </w:rPr>
        <w:tab/>
      </w:r>
      <w:r w:rsidR="0023101C">
        <w:rPr>
          <w:noProof/>
        </w:rPr>
        <w:fldChar w:fldCharType="begin"/>
      </w:r>
      <w:r w:rsidRPr="00637D1E">
        <w:rPr>
          <w:noProof/>
          <w:lang w:val="fr-FR"/>
        </w:rPr>
        <w:instrText xml:space="preserve"> PAGEREF _Toc515324002 \h </w:instrText>
      </w:r>
      <w:r w:rsidR="0023101C">
        <w:rPr>
          <w:noProof/>
        </w:rPr>
      </w:r>
      <w:r w:rsidR="0023101C">
        <w:rPr>
          <w:noProof/>
        </w:rPr>
        <w:fldChar w:fldCharType="separate"/>
      </w:r>
      <w:r w:rsidRPr="00637D1E">
        <w:rPr>
          <w:noProof/>
          <w:lang w:val="fr-FR"/>
        </w:rPr>
        <w:t>51</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46 : interface de vérification du mot de passe</w:t>
      </w:r>
      <w:r w:rsidRPr="00637D1E">
        <w:rPr>
          <w:noProof/>
          <w:lang w:val="fr-FR"/>
        </w:rPr>
        <w:tab/>
      </w:r>
      <w:r w:rsidR="0023101C">
        <w:rPr>
          <w:noProof/>
        </w:rPr>
        <w:fldChar w:fldCharType="begin"/>
      </w:r>
      <w:r w:rsidRPr="00637D1E">
        <w:rPr>
          <w:noProof/>
          <w:lang w:val="fr-FR"/>
        </w:rPr>
        <w:instrText xml:space="preserve"> PAGEREF _Toc515324003 \h </w:instrText>
      </w:r>
      <w:r w:rsidR="0023101C">
        <w:rPr>
          <w:noProof/>
        </w:rPr>
      </w:r>
      <w:r w:rsidR="0023101C">
        <w:rPr>
          <w:noProof/>
        </w:rPr>
        <w:fldChar w:fldCharType="separate"/>
      </w:r>
      <w:r w:rsidRPr="00637D1E">
        <w:rPr>
          <w:noProof/>
          <w:lang w:val="fr-FR"/>
        </w:rPr>
        <w:t>51</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47 : interface de vérification du code de validation</w:t>
      </w:r>
      <w:r w:rsidRPr="00637D1E">
        <w:rPr>
          <w:noProof/>
          <w:lang w:val="fr-FR"/>
        </w:rPr>
        <w:tab/>
      </w:r>
      <w:r w:rsidR="0023101C">
        <w:rPr>
          <w:noProof/>
        </w:rPr>
        <w:fldChar w:fldCharType="begin"/>
      </w:r>
      <w:r w:rsidRPr="00637D1E">
        <w:rPr>
          <w:noProof/>
          <w:lang w:val="fr-FR"/>
        </w:rPr>
        <w:instrText xml:space="preserve"> PAGEREF _Toc515324004 \h </w:instrText>
      </w:r>
      <w:r w:rsidR="0023101C">
        <w:rPr>
          <w:noProof/>
        </w:rPr>
      </w:r>
      <w:r w:rsidR="0023101C">
        <w:rPr>
          <w:noProof/>
        </w:rPr>
        <w:fldChar w:fldCharType="separate"/>
      </w:r>
      <w:r w:rsidRPr="00637D1E">
        <w:rPr>
          <w:noProof/>
          <w:lang w:val="fr-FR"/>
        </w:rPr>
        <w:t>51</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Figure 48</w:t>
      </w:r>
      <w:r w:rsidRPr="008065E6">
        <w:rPr>
          <w:noProof/>
          <w:lang w:val="fr-FR"/>
        </w:rPr>
        <w:t xml:space="preserve"> : email de vérification envoyé</w:t>
      </w:r>
      <w:r w:rsidRPr="00637D1E">
        <w:rPr>
          <w:noProof/>
          <w:lang w:val="fr-FR"/>
        </w:rPr>
        <w:tab/>
      </w:r>
      <w:r w:rsidR="0023101C">
        <w:rPr>
          <w:noProof/>
        </w:rPr>
        <w:fldChar w:fldCharType="begin"/>
      </w:r>
      <w:r w:rsidRPr="00637D1E">
        <w:rPr>
          <w:noProof/>
          <w:lang w:val="fr-FR"/>
        </w:rPr>
        <w:instrText xml:space="preserve"> PAGEREF _Toc515324005 \h </w:instrText>
      </w:r>
      <w:r w:rsidR="0023101C">
        <w:rPr>
          <w:noProof/>
        </w:rPr>
      </w:r>
      <w:r w:rsidR="0023101C">
        <w:rPr>
          <w:noProof/>
        </w:rPr>
        <w:fldChar w:fldCharType="separate"/>
      </w:r>
      <w:r w:rsidRPr="00637D1E">
        <w:rPr>
          <w:noProof/>
          <w:lang w:val="fr-FR"/>
        </w:rPr>
        <w:t>51</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49 : interface de consultation des comptes</w:t>
      </w:r>
      <w:r w:rsidRPr="00637D1E">
        <w:rPr>
          <w:noProof/>
          <w:lang w:val="fr-FR"/>
        </w:rPr>
        <w:tab/>
      </w:r>
      <w:r w:rsidR="0023101C">
        <w:rPr>
          <w:noProof/>
        </w:rPr>
        <w:fldChar w:fldCharType="begin"/>
      </w:r>
      <w:r w:rsidRPr="00637D1E">
        <w:rPr>
          <w:noProof/>
          <w:lang w:val="fr-FR"/>
        </w:rPr>
        <w:instrText xml:space="preserve"> PAGEREF _Toc515324006 \h </w:instrText>
      </w:r>
      <w:r w:rsidR="0023101C">
        <w:rPr>
          <w:noProof/>
        </w:rPr>
      </w:r>
      <w:r w:rsidR="0023101C">
        <w:rPr>
          <w:noProof/>
        </w:rPr>
        <w:fldChar w:fldCharType="separate"/>
      </w:r>
      <w:r w:rsidRPr="00637D1E">
        <w:rPr>
          <w:noProof/>
          <w:lang w:val="fr-FR"/>
        </w:rPr>
        <w:t>51</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50 : interface de consultation des opérations</w:t>
      </w:r>
      <w:r w:rsidRPr="00637D1E">
        <w:rPr>
          <w:noProof/>
          <w:lang w:val="fr-FR"/>
        </w:rPr>
        <w:tab/>
      </w:r>
      <w:r w:rsidR="0023101C">
        <w:rPr>
          <w:noProof/>
        </w:rPr>
        <w:fldChar w:fldCharType="begin"/>
      </w:r>
      <w:r w:rsidRPr="00637D1E">
        <w:rPr>
          <w:noProof/>
          <w:lang w:val="fr-FR"/>
        </w:rPr>
        <w:instrText xml:space="preserve"> PAGEREF _Toc515324007 \h </w:instrText>
      </w:r>
      <w:r w:rsidR="0023101C">
        <w:rPr>
          <w:noProof/>
        </w:rPr>
      </w:r>
      <w:r w:rsidR="0023101C">
        <w:rPr>
          <w:noProof/>
        </w:rPr>
        <w:fldChar w:fldCharType="separate"/>
      </w:r>
      <w:r w:rsidRPr="00637D1E">
        <w:rPr>
          <w:noProof/>
          <w:lang w:val="fr-FR"/>
        </w:rPr>
        <w:t>52</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51 : interface de consultation des bénéficiaires</w:t>
      </w:r>
      <w:r w:rsidRPr="00637D1E">
        <w:rPr>
          <w:noProof/>
          <w:lang w:val="fr-FR"/>
        </w:rPr>
        <w:tab/>
      </w:r>
      <w:r w:rsidR="0023101C">
        <w:rPr>
          <w:noProof/>
        </w:rPr>
        <w:fldChar w:fldCharType="begin"/>
      </w:r>
      <w:r w:rsidRPr="00637D1E">
        <w:rPr>
          <w:noProof/>
          <w:lang w:val="fr-FR"/>
        </w:rPr>
        <w:instrText xml:space="preserve"> PAGEREF _Toc515324008 \h </w:instrText>
      </w:r>
      <w:r w:rsidR="0023101C">
        <w:rPr>
          <w:noProof/>
        </w:rPr>
      </w:r>
      <w:r w:rsidR="0023101C">
        <w:rPr>
          <w:noProof/>
        </w:rPr>
        <w:fldChar w:fldCharType="separate"/>
      </w:r>
      <w:r w:rsidRPr="00637D1E">
        <w:rPr>
          <w:noProof/>
          <w:lang w:val="fr-FR"/>
        </w:rPr>
        <w:t>52</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52 : interface de consultation des commandes de chéquier</w:t>
      </w:r>
      <w:r w:rsidRPr="00637D1E">
        <w:rPr>
          <w:noProof/>
          <w:lang w:val="fr-FR"/>
        </w:rPr>
        <w:tab/>
      </w:r>
      <w:r w:rsidR="0023101C">
        <w:rPr>
          <w:noProof/>
        </w:rPr>
        <w:fldChar w:fldCharType="begin"/>
      </w:r>
      <w:r w:rsidRPr="00637D1E">
        <w:rPr>
          <w:noProof/>
          <w:lang w:val="fr-FR"/>
        </w:rPr>
        <w:instrText xml:space="preserve"> PAGEREF _Toc515324009 \h </w:instrText>
      </w:r>
      <w:r w:rsidR="0023101C">
        <w:rPr>
          <w:noProof/>
        </w:rPr>
      </w:r>
      <w:r w:rsidR="0023101C">
        <w:rPr>
          <w:noProof/>
        </w:rPr>
        <w:fldChar w:fldCharType="separate"/>
      </w:r>
      <w:r w:rsidRPr="00637D1E">
        <w:rPr>
          <w:noProof/>
          <w:lang w:val="fr-FR"/>
        </w:rPr>
        <w:t>52</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53 : interface de consultation des commandes de carte</w:t>
      </w:r>
      <w:r w:rsidRPr="00637D1E">
        <w:rPr>
          <w:noProof/>
          <w:lang w:val="fr-FR"/>
        </w:rPr>
        <w:tab/>
      </w:r>
      <w:r w:rsidR="0023101C">
        <w:rPr>
          <w:noProof/>
        </w:rPr>
        <w:fldChar w:fldCharType="begin"/>
      </w:r>
      <w:r w:rsidRPr="00637D1E">
        <w:rPr>
          <w:noProof/>
          <w:lang w:val="fr-FR"/>
        </w:rPr>
        <w:instrText xml:space="preserve"> PAGEREF _Toc515324010 \h </w:instrText>
      </w:r>
      <w:r w:rsidR="0023101C">
        <w:rPr>
          <w:noProof/>
        </w:rPr>
      </w:r>
      <w:r w:rsidR="0023101C">
        <w:rPr>
          <w:noProof/>
        </w:rPr>
        <w:fldChar w:fldCharType="separate"/>
      </w:r>
      <w:r w:rsidRPr="00637D1E">
        <w:rPr>
          <w:noProof/>
          <w:lang w:val="fr-FR"/>
        </w:rPr>
        <w:t>53</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54 : interface de mise à jour des coordonnées du client</w:t>
      </w:r>
      <w:r w:rsidRPr="00637D1E">
        <w:rPr>
          <w:noProof/>
          <w:lang w:val="fr-FR"/>
        </w:rPr>
        <w:tab/>
      </w:r>
      <w:r w:rsidR="0023101C">
        <w:rPr>
          <w:noProof/>
        </w:rPr>
        <w:fldChar w:fldCharType="begin"/>
      </w:r>
      <w:r w:rsidRPr="00637D1E">
        <w:rPr>
          <w:noProof/>
          <w:lang w:val="fr-FR"/>
        </w:rPr>
        <w:instrText xml:space="preserve"> PAGEREF _Toc515324011 \h </w:instrText>
      </w:r>
      <w:r w:rsidR="0023101C">
        <w:rPr>
          <w:noProof/>
        </w:rPr>
      </w:r>
      <w:r w:rsidR="0023101C">
        <w:rPr>
          <w:noProof/>
        </w:rPr>
        <w:fldChar w:fldCharType="separate"/>
      </w:r>
      <w:r w:rsidRPr="00637D1E">
        <w:rPr>
          <w:noProof/>
          <w:lang w:val="fr-FR"/>
        </w:rPr>
        <w:t>53</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55 : les messages d’erreur</w:t>
      </w:r>
      <w:r w:rsidRPr="00637D1E">
        <w:rPr>
          <w:noProof/>
          <w:lang w:val="fr-FR"/>
        </w:rPr>
        <w:tab/>
      </w:r>
      <w:r w:rsidR="0023101C">
        <w:rPr>
          <w:noProof/>
        </w:rPr>
        <w:fldChar w:fldCharType="begin"/>
      </w:r>
      <w:r w:rsidRPr="00637D1E">
        <w:rPr>
          <w:noProof/>
          <w:lang w:val="fr-FR"/>
        </w:rPr>
        <w:instrText xml:space="preserve"> PAGEREF _Toc515324012 \h </w:instrText>
      </w:r>
      <w:r w:rsidR="0023101C">
        <w:rPr>
          <w:noProof/>
        </w:rPr>
      </w:r>
      <w:r w:rsidR="0023101C">
        <w:rPr>
          <w:noProof/>
        </w:rPr>
        <w:fldChar w:fldCharType="separate"/>
      </w:r>
      <w:r w:rsidRPr="00637D1E">
        <w:rPr>
          <w:noProof/>
          <w:lang w:val="fr-FR"/>
        </w:rPr>
        <w:t>53</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56 : interface de mise à jour du mot de passe</w:t>
      </w:r>
      <w:r w:rsidRPr="00637D1E">
        <w:rPr>
          <w:noProof/>
          <w:lang w:val="fr-FR"/>
        </w:rPr>
        <w:tab/>
      </w:r>
      <w:r w:rsidR="0023101C">
        <w:rPr>
          <w:noProof/>
        </w:rPr>
        <w:fldChar w:fldCharType="begin"/>
      </w:r>
      <w:r w:rsidRPr="00637D1E">
        <w:rPr>
          <w:noProof/>
          <w:lang w:val="fr-FR"/>
        </w:rPr>
        <w:instrText xml:space="preserve"> PAGEREF _Toc515324013 \h </w:instrText>
      </w:r>
      <w:r w:rsidR="0023101C">
        <w:rPr>
          <w:noProof/>
        </w:rPr>
      </w:r>
      <w:r w:rsidR="0023101C">
        <w:rPr>
          <w:noProof/>
        </w:rPr>
        <w:fldChar w:fldCharType="separate"/>
      </w:r>
      <w:r w:rsidRPr="00637D1E">
        <w:rPr>
          <w:noProof/>
          <w:lang w:val="fr-FR"/>
        </w:rPr>
        <w:t>54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Figure 57</w:t>
      </w:r>
      <w:r w:rsidRPr="008065E6">
        <w:rPr>
          <w:noProof/>
          <w:lang w:val="fr-FR"/>
        </w:rPr>
        <w:t xml:space="preserve"> : les messages d’erreur</w:t>
      </w:r>
      <w:r w:rsidRPr="00637D1E">
        <w:rPr>
          <w:noProof/>
          <w:lang w:val="fr-FR"/>
        </w:rPr>
        <w:tab/>
      </w:r>
      <w:r w:rsidR="0023101C">
        <w:rPr>
          <w:noProof/>
        </w:rPr>
        <w:fldChar w:fldCharType="begin"/>
      </w:r>
      <w:r w:rsidRPr="00637D1E">
        <w:rPr>
          <w:noProof/>
          <w:lang w:val="fr-FR"/>
        </w:rPr>
        <w:instrText xml:space="preserve"> PAGEREF _Toc515324014 \h </w:instrText>
      </w:r>
      <w:r w:rsidR="0023101C">
        <w:rPr>
          <w:noProof/>
        </w:rPr>
      </w:r>
      <w:r w:rsidR="0023101C">
        <w:rPr>
          <w:noProof/>
        </w:rPr>
        <w:fldChar w:fldCharType="separate"/>
      </w:r>
      <w:r w:rsidRPr="00637D1E">
        <w:rPr>
          <w:noProof/>
          <w:lang w:val="fr-FR"/>
        </w:rPr>
        <w:t>54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58 : interface de consultation des abonnés</w:t>
      </w:r>
      <w:r w:rsidRPr="00637D1E">
        <w:rPr>
          <w:noProof/>
          <w:lang w:val="fr-FR"/>
        </w:rPr>
        <w:tab/>
      </w:r>
      <w:r w:rsidR="0023101C">
        <w:rPr>
          <w:noProof/>
        </w:rPr>
        <w:fldChar w:fldCharType="begin"/>
      </w:r>
      <w:r w:rsidRPr="00637D1E">
        <w:rPr>
          <w:noProof/>
          <w:lang w:val="fr-FR"/>
        </w:rPr>
        <w:instrText xml:space="preserve"> PAGEREF _Toc515324015 \h </w:instrText>
      </w:r>
      <w:r w:rsidR="0023101C">
        <w:rPr>
          <w:noProof/>
        </w:rPr>
      </w:r>
      <w:r w:rsidR="0023101C">
        <w:rPr>
          <w:noProof/>
        </w:rPr>
        <w:fldChar w:fldCharType="separate"/>
      </w:r>
      <w:r w:rsidRPr="00637D1E">
        <w:rPr>
          <w:noProof/>
          <w:lang w:val="fr-FR"/>
        </w:rPr>
        <w:t>54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59 : l'option d'ajouter/modifier un abonné</w:t>
      </w:r>
      <w:r w:rsidRPr="00637D1E">
        <w:rPr>
          <w:noProof/>
          <w:lang w:val="fr-FR"/>
        </w:rPr>
        <w:tab/>
      </w:r>
      <w:r w:rsidR="0023101C">
        <w:rPr>
          <w:noProof/>
        </w:rPr>
        <w:fldChar w:fldCharType="begin"/>
      </w:r>
      <w:r w:rsidRPr="00637D1E">
        <w:rPr>
          <w:noProof/>
          <w:lang w:val="fr-FR"/>
        </w:rPr>
        <w:instrText xml:space="preserve"> PAGEREF _Toc515324016 \h </w:instrText>
      </w:r>
      <w:r w:rsidR="0023101C">
        <w:rPr>
          <w:noProof/>
        </w:rPr>
      </w:r>
      <w:r w:rsidR="0023101C">
        <w:rPr>
          <w:noProof/>
        </w:rPr>
        <w:fldChar w:fldCharType="separate"/>
      </w:r>
      <w:r w:rsidRPr="00637D1E">
        <w:rPr>
          <w:noProof/>
          <w:lang w:val="fr-FR"/>
        </w:rPr>
        <w:t>54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60 : interface de consultation des bénéficiaires</w:t>
      </w:r>
      <w:r w:rsidRPr="00637D1E">
        <w:rPr>
          <w:noProof/>
          <w:lang w:val="fr-FR"/>
        </w:rPr>
        <w:tab/>
      </w:r>
      <w:r w:rsidR="0023101C">
        <w:rPr>
          <w:noProof/>
        </w:rPr>
        <w:fldChar w:fldCharType="begin"/>
      </w:r>
      <w:r w:rsidRPr="00637D1E">
        <w:rPr>
          <w:noProof/>
          <w:lang w:val="fr-FR"/>
        </w:rPr>
        <w:instrText xml:space="preserve"> PAGEREF _Toc515324017 \h </w:instrText>
      </w:r>
      <w:r w:rsidR="0023101C">
        <w:rPr>
          <w:noProof/>
        </w:rPr>
      </w:r>
      <w:r w:rsidR="0023101C">
        <w:rPr>
          <w:noProof/>
        </w:rPr>
        <w:fldChar w:fldCharType="separate"/>
      </w:r>
      <w:r w:rsidRPr="00637D1E">
        <w:rPr>
          <w:noProof/>
          <w:lang w:val="fr-FR"/>
        </w:rPr>
        <w:t>54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61 : l’option d’ajouter/modifier un bénéficiaire</w:t>
      </w:r>
      <w:r w:rsidRPr="00637D1E">
        <w:rPr>
          <w:noProof/>
          <w:lang w:val="fr-FR"/>
        </w:rPr>
        <w:tab/>
      </w:r>
      <w:r w:rsidR="0023101C">
        <w:rPr>
          <w:noProof/>
        </w:rPr>
        <w:fldChar w:fldCharType="begin"/>
      </w:r>
      <w:r w:rsidRPr="00637D1E">
        <w:rPr>
          <w:noProof/>
          <w:lang w:val="fr-FR"/>
        </w:rPr>
        <w:instrText xml:space="preserve"> PAGEREF _Toc515324018 \h </w:instrText>
      </w:r>
      <w:r w:rsidR="0023101C">
        <w:rPr>
          <w:noProof/>
        </w:rPr>
      </w:r>
      <w:r w:rsidR="0023101C">
        <w:rPr>
          <w:noProof/>
        </w:rPr>
        <w:fldChar w:fldCharType="separate"/>
      </w:r>
      <w:r w:rsidRPr="00637D1E">
        <w:rPr>
          <w:noProof/>
          <w:lang w:val="fr-FR"/>
        </w:rPr>
        <w:t>54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8065E6">
        <w:rPr>
          <w:noProof/>
          <w:lang w:val="fr-FR"/>
        </w:rPr>
        <w:t>Figure 62 : interface de consultation des virements</w:t>
      </w:r>
      <w:r w:rsidRPr="00637D1E">
        <w:rPr>
          <w:noProof/>
          <w:lang w:val="fr-FR"/>
        </w:rPr>
        <w:tab/>
      </w:r>
      <w:r w:rsidR="0023101C">
        <w:rPr>
          <w:noProof/>
        </w:rPr>
        <w:fldChar w:fldCharType="begin"/>
      </w:r>
      <w:r w:rsidRPr="00637D1E">
        <w:rPr>
          <w:noProof/>
          <w:lang w:val="fr-FR"/>
        </w:rPr>
        <w:instrText xml:space="preserve"> PAGEREF _Toc515324019 \h </w:instrText>
      </w:r>
      <w:r w:rsidR="0023101C">
        <w:rPr>
          <w:noProof/>
        </w:rPr>
      </w:r>
      <w:r w:rsidR="0023101C">
        <w:rPr>
          <w:noProof/>
        </w:rPr>
        <w:fldChar w:fldCharType="separate"/>
      </w:r>
      <w:r w:rsidRPr="00637D1E">
        <w:rPr>
          <w:noProof/>
          <w:lang w:val="fr-FR"/>
        </w:rPr>
        <w:t>55</w:t>
      </w:r>
      <w:r w:rsidR="0023101C">
        <w:rPr>
          <w:noProof/>
        </w:rPr>
        <w:fldChar w:fldCharType="end"/>
      </w:r>
    </w:p>
    <w:p w:rsidR="00932796" w:rsidRDefault="0023101C" w:rsidP="008E51C2">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pPr>
    </w:p>
    <w:p w:rsidR="00DB032E" w:rsidRDefault="00DB032E" w:rsidP="00DB032E">
      <w:pPr>
        <w:pStyle w:val="Default"/>
        <w:jc w:val="center"/>
        <w:rPr>
          <w:b/>
          <w:bCs/>
          <w:i/>
          <w:iCs/>
          <w:color w:val="4F81BD" w:themeColor="accent1"/>
          <w:sz w:val="52"/>
          <w:szCs w:val="52"/>
          <w:lang w:val="fr-FR"/>
        </w:rPr>
      </w:pPr>
      <w:r>
        <w:rPr>
          <w:b/>
          <w:bCs/>
          <w:i/>
          <w:iCs/>
          <w:color w:val="4F81BD" w:themeColor="accent1"/>
          <w:sz w:val="52"/>
          <w:szCs w:val="52"/>
          <w:lang w:val="fr-FR"/>
        </w:rPr>
        <w:t>Liste des tables</w:t>
      </w:r>
    </w:p>
    <w:p w:rsidR="00DB032E" w:rsidRDefault="00DB032E" w:rsidP="00932796">
      <w:pPr>
        <w:pStyle w:val="Default"/>
        <w:jc w:val="center"/>
        <w:rPr>
          <w:b/>
          <w:bCs/>
          <w:i/>
          <w:iCs/>
          <w:color w:val="4F81BD" w:themeColor="accent1"/>
          <w:sz w:val="52"/>
          <w:szCs w:val="52"/>
          <w:lang w:val="fr-FR"/>
        </w:rPr>
      </w:pPr>
    </w:p>
    <w:p w:rsidR="00DB032E" w:rsidRDefault="00DB032E" w:rsidP="00932796">
      <w:pPr>
        <w:pStyle w:val="Default"/>
        <w:jc w:val="center"/>
        <w:rPr>
          <w:b/>
          <w:bCs/>
          <w:i/>
          <w:iCs/>
          <w:color w:val="4F81BD" w:themeColor="accent1"/>
          <w:sz w:val="52"/>
          <w:szCs w:val="52"/>
          <w:lang w:val="fr-FR"/>
        </w:rPr>
      </w:pPr>
    </w:p>
    <w:p w:rsidR="00DB7BF1" w:rsidRDefault="00DB7BF1" w:rsidP="00DB7BF1">
      <w:pPr>
        <w:pStyle w:val="Default"/>
        <w:rPr>
          <w:b/>
          <w:bCs/>
          <w:i/>
          <w:iCs/>
          <w:color w:val="4F81BD" w:themeColor="accent1"/>
          <w:sz w:val="52"/>
          <w:szCs w:val="52"/>
          <w:lang w:val="fr-FR"/>
        </w:rPr>
      </w:pPr>
    </w:p>
    <w:p w:rsidR="00637D1E" w:rsidRPr="00637D1E" w:rsidRDefault="0023101C">
      <w:pPr>
        <w:pStyle w:val="Tabledesillustrations"/>
        <w:tabs>
          <w:tab w:val="right" w:leader="dot" w:pos="9396"/>
        </w:tabs>
        <w:rPr>
          <w:rFonts w:eastAsiaTheme="minorEastAsia"/>
          <w:noProof/>
          <w:lang w:val="fr-FR"/>
        </w:rPr>
      </w:pPr>
      <w:r w:rsidRPr="0023101C">
        <w:rPr>
          <w:b/>
          <w:bCs/>
          <w:i/>
          <w:iCs/>
          <w:color w:val="4F81BD" w:themeColor="accent1"/>
          <w:sz w:val="52"/>
          <w:szCs w:val="52"/>
          <w:lang w:val="fr-FR"/>
        </w:rPr>
        <w:fldChar w:fldCharType="begin"/>
      </w:r>
      <w:r w:rsidR="00575435">
        <w:rPr>
          <w:b/>
          <w:bCs/>
          <w:i/>
          <w:iCs/>
          <w:color w:val="4F81BD" w:themeColor="accent1"/>
          <w:sz w:val="52"/>
          <w:szCs w:val="52"/>
          <w:lang w:val="fr-FR"/>
        </w:rPr>
        <w:instrText xml:space="preserve"> TOC \c "Table" </w:instrText>
      </w:r>
      <w:r w:rsidRPr="0023101C">
        <w:rPr>
          <w:b/>
          <w:bCs/>
          <w:i/>
          <w:iCs/>
          <w:color w:val="4F81BD" w:themeColor="accent1"/>
          <w:sz w:val="52"/>
          <w:szCs w:val="52"/>
          <w:lang w:val="fr-FR"/>
        </w:rPr>
        <w:fldChar w:fldCharType="separate"/>
      </w:r>
      <w:r w:rsidR="00637D1E" w:rsidRPr="00A2557F">
        <w:rPr>
          <w:noProof/>
          <w:lang w:val="fr-FR"/>
        </w:rPr>
        <w:t>Table 1 : Environnement technique du travail</w:t>
      </w:r>
      <w:r w:rsidR="00637D1E" w:rsidRPr="00637D1E">
        <w:rPr>
          <w:noProof/>
          <w:lang w:val="fr-FR"/>
        </w:rPr>
        <w:tab/>
      </w:r>
      <w:r>
        <w:rPr>
          <w:noProof/>
        </w:rPr>
        <w:fldChar w:fldCharType="begin"/>
      </w:r>
      <w:r w:rsidR="00637D1E" w:rsidRPr="00637D1E">
        <w:rPr>
          <w:noProof/>
          <w:lang w:val="fr-FR"/>
        </w:rPr>
        <w:instrText xml:space="preserve"> PAGEREF _Toc515324020 \h </w:instrText>
      </w:r>
      <w:r>
        <w:rPr>
          <w:noProof/>
        </w:rPr>
      </w:r>
      <w:r>
        <w:rPr>
          <w:noProof/>
        </w:rPr>
        <w:fldChar w:fldCharType="separate"/>
      </w:r>
      <w:r w:rsidR="00637D1E" w:rsidRPr="00637D1E">
        <w:rPr>
          <w:noProof/>
          <w:lang w:val="fr-FR"/>
        </w:rPr>
        <w:t>9</w:t>
      </w:r>
      <w:r>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2 : Description détaillée des acteurs</w:t>
      </w:r>
      <w:r w:rsidRPr="00637D1E">
        <w:rPr>
          <w:noProof/>
          <w:lang w:val="fr-FR"/>
        </w:rPr>
        <w:tab/>
      </w:r>
      <w:r w:rsidR="0023101C">
        <w:rPr>
          <w:noProof/>
        </w:rPr>
        <w:fldChar w:fldCharType="begin"/>
      </w:r>
      <w:r w:rsidRPr="00637D1E">
        <w:rPr>
          <w:noProof/>
          <w:lang w:val="fr-FR"/>
        </w:rPr>
        <w:instrText xml:space="preserve"> PAGEREF _Toc515324021 \h </w:instrText>
      </w:r>
      <w:r w:rsidR="0023101C">
        <w:rPr>
          <w:noProof/>
        </w:rPr>
      </w:r>
      <w:r w:rsidR="0023101C">
        <w:rPr>
          <w:noProof/>
        </w:rPr>
        <w:fldChar w:fldCharType="separate"/>
      </w:r>
      <w:r w:rsidRPr="00637D1E">
        <w:rPr>
          <w:noProof/>
          <w:lang w:val="fr-FR"/>
        </w:rPr>
        <w:t>14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637D1E">
        <w:rPr>
          <w:noProof/>
          <w:lang w:val="fr-FR"/>
        </w:rPr>
        <w:t>Table 3</w:t>
      </w:r>
      <w:r w:rsidRPr="00A2557F">
        <w:rPr>
          <w:noProof/>
          <w:lang w:val="fr-FR"/>
        </w:rPr>
        <w:t xml:space="preserve"> : Backlog du produit</w:t>
      </w:r>
      <w:r w:rsidRPr="00637D1E">
        <w:rPr>
          <w:noProof/>
          <w:lang w:val="fr-FR"/>
        </w:rPr>
        <w:tab/>
      </w:r>
      <w:r w:rsidR="0023101C">
        <w:rPr>
          <w:noProof/>
        </w:rPr>
        <w:fldChar w:fldCharType="begin"/>
      </w:r>
      <w:r w:rsidRPr="00637D1E">
        <w:rPr>
          <w:noProof/>
          <w:lang w:val="fr-FR"/>
        </w:rPr>
        <w:instrText xml:space="preserve"> PAGEREF _Toc515324022 \h </w:instrText>
      </w:r>
      <w:r w:rsidR="0023101C">
        <w:rPr>
          <w:noProof/>
        </w:rPr>
      </w:r>
      <w:r w:rsidR="0023101C">
        <w:rPr>
          <w:noProof/>
        </w:rPr>
        <w:fldChar w:fldCharType="separate"/>
      </w:r>
      <w:r w:rsidRPr="00637D1E">
        <w:rPr>
          <w:noProof/>
          <w:lang w:val="fr-FR"/>
        </w:rPr>
        <w:t>17</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4 : Description textuelle du cas d’utilisation « s’authentifier »</w:t>
      </w:r>
      <w:r w:rsidRPr="00637D1E">
        <w:rPr>
          <w:noProof/>
          <w:lang w:val="fr-FR"/>
        </w:rPr>
        <w:tab/>
      </w:r>
      <w:r w:rsidR="0023101C">
        <w:rPr>
          <w:noProof/>
        </w:rPr>
        <w:fldChar w:fldCharType="begin"/>
      </w:r>
      <w:r w:rsidRPr="00637D1E">
        <w:rPr>
          <w:noProof/>
          <w:lang w:val="fr-FR"/>
        </w:rPr>
        <w:instrText xml:space="preserve"> PAGEREF _Toc515324023 \h </w:instrText>
      </w:r>
      <w:r w:rsidR="0023101C">
        <w:rPr>
          <w:noProof/>
        </w:rPr>
      </w:r>
      <w:r w:rsidR="0023101C">
        <w:rPr>
          <w:noProof/>
        </w:rPr>
        <w:fldChar w:fldCharType="separate"/>
      </w:r>
      <w:r w:rsidRPr="00637D1E">
        <w:rPr>
          <w:noProof/>
          <w:lang w:val="fr-FR"/>
        </w:rPr>
        <w:t>20</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5 : Description textuelle du cas d’utilisation « Commander un chéquier »</w:t>
      </w:r>
      <w:r w:rsidRPr="00637D1E">
        <w:rPr>
          <w:noProof/>
          <w:lang w:val="fr-FR"/>
        </w:rPr>
        <w:tab/>
      </w:r>
      <w:r w:rsidR="0023101C">
        <w:rPr>
          <w:noProof/>
        </w:rPr>
        <w:fldChar w:fldCharType="begin"/>
      </w:r>
      <w:r w:rsidRPr="00637D1E">
        <w:rPr>
          <w:noProof/>
          <w:lang w:val="fr-FR"/>
        </w:rPr>
        <w:instrText xml:space="preserve"> PAGEREF _Toc515324024 \h </w:instrText>
      </w:r>
      <w:r w:rsidR="0023101C">
        <w:rPr>
          <w:noProof/>
        </w:rPr>
      </w:r>
      <w:r w:rsidR="0023101C">
        <w:rPr>
          <w:noProof/>
        </w:rPr>
        <w:fldChar w:fldCharType="separate"/>
      </w:r>
      <w:r w:rsidRPr="00637D1E">
        <w:rPr>
          <w:noProof/>
          <w:lang w:val="fr-FR"/>
        </w:rPr>
        <w:t>23</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6 : Description textuelle du cas d’utilisation « Commander une carte »</w:t>
      </w:r>
      <w:r w:rsidRPr="00637D1E">
        <w:rPr>
          <w:noProof/>
          <w:lang w:val="fr-FR"/>
        </w:rPr>
        <w:tab/>
      </w:r>
      <w:r w:rsidR="0023101C">
        <w:rPr>
          <w:noProof/>
        </w:rPr>
        <w:fldChar w:fldCharType="begin"/>
      </w:r>
      <w:r w:rsidRPr="00637D1E">
        <w:rPr>
          <w:noProof/>
          <w:lang w:val="fr-FR"/>
        </w:rPr>
        <w:instrText xml:space="preserve"> PAGEREF _Toc515324025 \h </w:instrText>
      </w:r>
      <w:r w:rsidR="0023101C">
        <w:rPr>
          <w:noProof/>
        </w:rPr>
      </w:r>
      <w:r w:rsidR="0023101C">
        <w:rPr>
          <w:noProof/>
        </w:rPr>
        <w:fldChar w:fldCharType="separate"/>
      </w:r>
      <w:r w:rsidRPr="00637D1E">
        <w:rPr>
          <w:noProof/>
          <w:lang w:val="fr-FR"/>
        </w:rPr>
        <w:t>25</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7 : Description textuelle du cas d’utilisation « Demander un virement intrabancaire »</w:t>
      </w:r>
      <w:r w:rsidRPr="00637D1E">
        <w:rPr>
          <w:noProof/>
          <w:lang w:val="fr-FR"/>
        </w:rPr>
        <w:tab/>
      </w:r>
      <w:r w:rsidR="0023101C">
        <w:rPr>
          <w:noProof/>
        </w:rPr>
        <w:fldChar w:fldCharType="begin"/>
      </w:r>
      <w:r w:rsidRPr="00637D1E">
        <w:rPr>
          <w:noProof/>
          <w:lang w:val="fr-FR"/>
        </w:rPr>
        <w:instrText xml:space="preserve"> PAGEREF _Toc515324026 \h </w:instrText>
      </w:r>
      <w:r w:rsidR="0023101C">
        <w:rPr>
          <w:noProof/>
        </w:rPr>
      </w:r>
      <w:r w:rsidR="0023101C">
        <w:rPr>
          <w:noProof/>
        </w:rPr>
        <w:fldChar w:fldCharType="separate"/>
      </w:r>
      <w:r w:rsidRPr="00637D1E">
        <w:rPr>
          <w:noProof/>
          <w:lang w:val="fr-FR"/>
        </w:rPr>
        <w:t>27</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8 : Description textuelle du cas d’utilisation « Demander un virement interbancaire »</w:t>
      </w:r>
      <w:r w:rsidRPr="00637D1E">
        <w:rPr>
          <w:noProof/>
          <w:lang w:val="fr-FR"/>
        </w:rPr>
        <w:tab/>
      </w:r>
      <w:r w:rsidR="0023101C">
        <w:rPr>
          <w:noProof/>
        </w:rPr>
        <w:fldChar w:fldCharType="begin"/>
      </w:r>
      <w:r w:rsidRPr="00637D1E">
        <w:rPr>
          <w:noProof/>
          <w:lang w:val="fr-FR"/>
        </w:rPr>
        <w:instrText xml:space="preserve"> PAGEREF _Toc515324027 \h </w:instrText>
      </w:r>
      <w:r w:rsidR="0023101C">
        <w:rPr>
          <w:noProof/>
        </w:rPr>
      </w:r>
      <w:r w:rsidR="0023101C">
        <w:rPr>
          <w:noProof/>
        </w:rPr>
        <w:fldChar w:fldCharType="separate"/>
      </w:r>
      <w:r w:rsidRPr="00637D1E">
        <w:rPr>
          <w:noProof/>
          <w:lang w:val="fr-FR"/>
        </w:rPr>
        <w:t>29</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9 : Description textuelle du cas d’utilisation « Consulter les comptes »</w:t>
      </w:r>
      <w:r w:rsidRPr="00637D1E">
        <w:rPr>
          <w:noProof/>
          <w:lang w:val="fr-FR"/>
        </w:rPr>
        <w:tab/>
      </w:r>
      <w:r w:rsidR="0023101C">
        <w:rPr>
          <w:noProof/>
        </w:rPr>
        <w:fldChar w:fldCharType="begin"/>
      </w:r>
      <w:r w:rsidRPr="00637D1E">
        <w:rPr>
          <w:noProof/>
          <w:lang w:val="fr-FR"/>
        </w:rPr>
        <w:instrText xml:space="preserve"> PAGEREF _Toc515324028 \h </w:instrText>
      </w:r>
      <w:r w:rsidR="0023101C">
        <w:rPr>
          <w:noProof/>
        </w:rPr>
      </w:r>
      <w:r w:rsidR="0023101C">
        <w:rPr>
          <w:noProof/>
        </w:rPr>
        <w:fldChar w:fldCharType="separate"/>
      </w:r>
      <w:r w:rsidRPr="00637D1E">
        <w:rPr>
          <w:noProof/>
          <w:lang w:val="fr-FR"/>
        </w:rPr>
        <w:t>32</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10 : Description textuelle du cas d’utilisation « Consulter les bénéficiaires »</w:t>
      </w:r>
      <w:r w:rsidRPr="00637D1E">
        <w:rPr>
          <w:noProof/>
          <w:lang w:val="fr-FR"/>
        </w:rPr>
        <w:tab/>
      </w:r>
      <w:r w:rsidR="0023101C">
        <w:rPr>
          <w:noProof/>
        </w:rPr>
        <w:fldChar w:fldCharType="begin"/>
      </w:r>
      <w:r w:rsidRPr="00637D1E">
        <w:rPr>
          <w:noProof/>
          <w:lang w:val="fr-FR"/>
        </w:rPr>
        <w:instrText xml:space="preserve"> PAGEREF _Toc515324029 \h </w:instrText>
      </w:r>
      <w:r w:rsidR="0023101C">
        <w:rPr>
          <w:noProof/>
        </w:rPr>
      </w:r>
      <w:r w:rsidR="0023101C">
        <w:rPr>
          <w:noProof/>
        </w:rPr>
        <w:fldChar w:fldCharType="separate"/>
      </w:r>
      <w:r w:rsidRPr="00637D1E">
        <w:rPr>
          <w:noProof/>
          <w:lang w:val="fr-FR"/>
        </w:rPr>
        <w:t>34</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11 : Description textuelle du cas d’utilisation « Consulter les commandes de chéquier »</w:t>
      </w:r>
      <w:r w:rsidRPr="00637D1E">
        <w:rPr>
          <w:noProof/>
          <w:lang w:val="fr-FR"/>
        </w:rPr>
        <w:tab/>
      </w:r>
      <w:r w:rsidR="0023101C">
        <w:rPr>
          <w:noProof/>
        </w:rPr>
        <w:fldChar w:fldCharType="begin"/>
      </w:r>
      <w:r w:rsidRPr="00637D1E">
        <w:rPr>
          <w:noProof/>
          <w:lang w:val="fr-FR"/>
        </w:rPr>
        <w:instrText xml:space="preserve"> PAGEREF _Toc515324030 \h </w:instrText>
      </w:r>
      <w:r w:rsidR="0023101C">
        <w:rPr>
          <w:noProof/>
        </w:rPr>
      </w:r>
      <w:r w:rsidR="0023101C">
        <w:rPr>
          <w:noProof/>
        </w:rPr>
        <w:fldChar w:fldCharType="separate"/>
      </w:r>
      <w:r w:rsidRPr="00637D1E">
        <w:rPr>
          <w:noProof/>
          <w:lang w:val="fr-FR"/>
        </w:rPr>
        <w:t>35</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12 : Description textuelle du cas d’utilisation « Consulter les commandes de carte »</w:t>
      </w:r>
      <w:r w:rsidRPr="00637D1E">
        <w:rPr>
          <w:noProof/>
          <w:lang w:val="fr-FR"/>
        </w:rPr>
        <w:tab/>
      </w:r>
      <w:r w:rsidR="0023101C">
        <w:rPr>
          <w:noProof/>
        </w:rPr>
        <w:fldChar w:fldCharType="begin"/>
      </w:r>
      <w:r w:rsidRPr="00637D1E">
        <w:rPr>
          <w:noProof/>
          <w:lang w:val="fr-FR"/>
        </w:rPr>
        <w:instrText xml:space="preserve"> PAGEREF _Toc515324031 \h </w:instrText>
      </w:r>
      <w:r w:rsidR="0023101C">
        <w:rPr>
          <w:noProof/>
        </w:rPr>
      </w:r>
      <w:r w:rsidR="0023101C">
        <w:rPr>
          <w:noProof/>
        </w:rPr>
        <w:fldChar w:fldCharType="separate"/>
      </w:r>
      <w:r w:rsidRPr="00637D1E">
        <w:rPr>
          <w:noProof/>
          <w:lang w:val="fr-FR"/>
        </w:rPr>
        <w:t>37</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13 : Description textuelle du cas d’utilisation « Mettre à jour les coordonnées du client »</w:t>
      </w:r>
      <w:r w:rsidRPr="00637D1E">
        <w:rPr>
          <w:noProof/>
          <w:lang w:val="fr-FR"/>
        </w:rPr>
        <w:tab/>
      </w:r>
      <w:r w:rsidR="0023101C">
        <w:rPr>
          <w:noProof/>
        </w:rPr>
        <w:fldChar w:fldCharType="begin"/>
      </w:r>
      <w:r w:rsidRPr="00637D1E">
        <w:rPr>
          <w:noProof/>
          <w:lang w:val="fr-FR"/>
        </w:rPr>
        <w:instrText xml:space="preserve"> PAGEREF _Toc515324032 \h </w:instrText>
      </w:r>
      <w:r w:rsidR="0023101C">
        <w:rPr>
          <w:noProof/>
        </w:rPr>
      </w:r>
      <w:r w:rsidR="0023101C">
        <w:rPr>
          <w:noProof/>
        </w:rPr>
        <w:fldChar w:fldCharType="separate"/>
      </w:r>
      <w:r w:rsidRPr="00637D1E">
        <w:rPr>
          <w:noProof/>
          <w:lang w:val="fr-FR"/>
        </w:rPr>
        <w:t>38</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14 : Description textuelle du cas d’utilisation « Mettre à jour le mot de passe »</w:t>
      </w:r>
      <w:r w:rsidRPr="00637D1E">
        <w:rPr>
          <w:noProof/>
          <w:lang w:val="fr-FR"/>
        </w:rPr>
        <w:tab/>
      </w:r>
      <w:r w:rsidR="0023101C">
        <w:rPr>
          <w:noProof/>
        </w:rPr>
        <w:fldChar w:fldCharType="begin"/>
      </w:r>
      <w:r w:rsidRPr="00637D1E">
        <w:rPr>
          <w:noProof/>
          <w:lang w:val="fr-FR"/>
        </w:rPr>
        <w:instrText xml:space="preserve"> PAGEREF _Toc515324033 \h </w:instrText>
      </w:r>
      <w:r w:rsidR="0023101C">
        <w:rPr>
          <w:noProof/>
        </w:rPr>
      </w:r>
      <w:r w:rsidR="0023101C">
        <w:rPr>
          <w:noProof/>
        </w:rPr>
        <w:fldChar w:fldCharType="separate"/>
      </w:r>
      <w:r w:rsidRPr="00637D1E">
        <w:rPr>
          <w:noProof/>
          <w:lang w:val="fr-FR"/>
        </w:rPr>
        <w:t>39</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15 : Description textuelle du cas d’utilisation « Consulter les abonnés »</w:t>
      </w:r>
      <w:r w:rsidRPr="00637D1E">
        <w:rPr>
          <w:noProof/>
          <w:lang w:val="fr-FR"/>
        </w:rPr>
        <w:tab/>
      </w:r>
      <w:r w:rsidR="0023101C">
        <w:rPr>
          <w:noProof/>
        </w:rPr>
        <w:fldChar w:fldCharType="begin"/>
      </w:r>
      <w:r w:rsidRPr="00637D1E">
        <w:rPr>
          <w:noProof/>
          <w:lang w:val="fr-FR"/>
        </w:rPr>
        <w:instrText xml:space="preserve"> PAGEREF _Toc515324034 \h </w:instrText>
      </w:r>
      <w:r w:rsidR="0023101C">
        <w:rPr>
          <w:noProof/>
        </w:rPr>
      </w:r>
      <w:r w:rsidR="0023101C">
        <w:rPr>
          <w:noProof/>
        </w:rPr>
        <w:fldChar w:fldCharType="separate"/>
      </w:r>
      <w:r w:rsidRPr="00637D1E">
        <w:rPr>
          <w:noProof/>
          <w:lang w:val="fr-FR"/>
        </w:rPr>
        <w:t>41</w:t>
      </w:r>
      <w:r w:rsidR="0023101C">
        <w:rPr>
          <w:noProof/>
        </w:rPr>
        <w:fldChar w:fldCharType="end"/>
      </w:r>
    </w:p>
    <w:p w:rsidR="00637D1E" w:rsidRPr="00637D1E" w:rsidRDefault="00637D1E">
      <w:pPr>
        <w:pStyle w:val="Tabledesillustrations"/>
        <w:tabs>
          <w:tab w:val="right" w:leader="dot" w:pos="9396"/>
        </w:tabs>
        <w:rPr>
          <w:rFonts w:eastAsiaTheme="minorEastAsia"/>
          <w:noProof/>
          <w:lang w:val="fr-FR"/>
        </w:rPr>
      </w:pPr>
      <w:r w:rsidRPr="00A2557F">
        <w:rPr>
          <w:noProof/>
          <w:lang w:val="fr-FR"/>
        </w:rPr>
        <w:t>Table 16 : Description textuelle du cas d’utilisation « Consulter les comptes »</w:t>
      </w:r>
      <w:r w:rsidRPr="00637D1E">
        <w:rPr>
          <w:noProof/>
          <w:lang w:val="fr-FR"/>
        </w:rPr>
        <w:tab/>
      </w:r>
      <w:r w:rsidR="0023101C">
        <w:rPr>
          <w:noProof/>
        </w:rPr>
        <w:fldChar w:fldCharType="begin"/>
      </w:r>
      <w:r w:rsidRPr="00637D1E">
        <w:rPr>
          <w:noProof/>
          <w:lang w:val="fr-FR"/>
        </w:rPr>
        <w:instrText xml:space="preserve"> PAGEREF _Toc515324035 \h </w:instrText>
      </w:r>
      <w:r w:rsidR="0023101C">
        <w:rPr>
          <w:noProof/>
        </w:rPr>
      </w:r>
      <w:r w:rsidR="0023101C">
        <w:rPr>
          <w:noProof/>
        </w:rPr>
        <w:fldChar w:fldCharType="separate"/>
      </w:r>
      <w:r w:rsidRPr="00637D1E">
        <w:rPr>
          <w:noProof/>
          <w:lang w:val="fr-FR"/>
        </w:rPr>
        <w:t>44</w:t>
      </w:r>
      <w:r w:rsidR="0023101C">
        <w:rPr>
          <w:noProof/>
        </w:rPr>
        <w:fldChar w:fldCharType="end"/>
      </w:r>
    </w:p>
    <w:p w:rsidR="00DB7BF1" w:rsidRDefault="0023101C" w:rsidP="00DB7BF1">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DB032E" w:rsidRDefault="00DB032E"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r>
        <w:rPr>
          <w:b/>
          <w:bCs/>
          <w:i/>
          <w:iCs/>
          <w:color w:val="4F81BD" w:themeColor="accent1"/>
          <w:sz w:val="52"/>
          <w:szCs w:val="52"/>
          <w:lang w:val="fr-FR"/>
        </w:rPr>
        <w:t>Les acronymes</w:t>
      </w:r>
    </w:p>
    <w:p w:rsidR="0097662A" w:rsidRDefault="0097662A" w:rsidP="0097662A">
      <w:pPr>
        <w:pStyle w:val="Default"/>
        <w:rPr>
          <w:b/>
          <w:bCs/>
          <w:i/>
          <w:iCs/>
          <w:color w:val="4F81BD" w:themeColor="accent1"/>
          <w:sz w:val="52"/>
          <w:szCs w:val="52"/>
          <w:lang w:val="fr-FR"/>
        </w:rPr>
      </w:pPr>
    </w:p>
    <w:p w:rsidR="0097662A" w:rsidRDefault="0097662A" w:rsidP="0097662A">
      <w:pPr>
        <w:pStyle w:val="Default"/>
        <w:rPr>
          <w:b/>
          <w:bCs/>
          <w:i/>
          <w:iCs/>
          <w:color w:val="4F81BD" w:themeColor="accent1"/>
          <w:sz w:val="52"/>
          <w:szCs w:val="52"/>
          <w:lang w:val="fr-FR"/>
        </w:rPr>
      </w:pPr>
    </w:p>
    <w:p w:rsidR="0097662A" w:rsidRP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J2EE:</w:t>
      </w:r>
      <w:r w:rsidRPr="0097662A">
        <w:rPr>
          <w:rFonts w:ascii="Times New Roman" w:hAnsi="Times New Roman" w:cs="Times New Roman"/>
          <w:sz w:val="24"/>
          <w:szCs w:val="24"/>
          <w:lang w:val="fr-FR"/>
        </w:rPr>
        <w:t xml:space="preserve"> Java Enterprise Edition</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DAO:</w:t>
      </w:r>
      <w:r w:rsidRPr="001E039C">
        <w:rPr>
          <w:rFonts w:ascii="Times New Roman" w:hAnsi="Times New Roman" w:cs="Times New Roman"/>
          <w:sz w:val="24"/>
          <w:szCs w:val="24"/>
        </w:rPr>
        <w:t xml:space="preserve"> Data Access Object</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UML:</w:t>
      </w:r>
      <w:r w:rsidRPr="001E039C">
        <w:rPr>
          <w:rFonts w:ascii="Times New Roman" w:hAnsi="Times New Roman" w:cs="Times New Roman"/>
          <w:sz w:val="24"/>
          <w:szCs w:val="24"/>
        </w:rPr>
        <w:t xml:space="preserve"> U</w:t>
      </w:r>
      <w:r w:rsidR="00D2276F" w:rsidRPr="001E039C">
        <w:rPr>
          <w:rFonts w:ascii="Times New Roman" w:hAnsi="Times New Roman" w:cs="Times New Roman"/>
          <w:sz w:val="24"/>
          <w:szCs w:val="24"/>
        </w:rPr>
        <w:t>nifie</w:t>
      </w:r>
      <w:r w:rsidRPr="001E039C">
        <w:rPr>
          <w:rFonts w:ascii="Times New Roman" w:hAnsi="Times New Roman" w:cs="Times New Roman"/>
          <w:sz w:val="24"/>
          <w:szCs w:val="24"/>
        </w:rPr>
        <w:t>d Modeling Language</w:t>
      </w:r>
    </w:p>
    <w:p w:rsidR="0097662A" w:rsidRP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HTTP:</w:t>
      </w:r>
      <w:r w:rsidRPr="0097662A">
        <w:rPr>
          <w:rFonts w:ascii="Times New Roman" w:hAnsi="Times New Roman" w:cs="Times New Roman"/>
          <w:sz w:val="24"/>
          <w:szCs w:val="24"/>
          <w:lang w:val="fr-FR"/>
        </w:rPr>
        <w:t xml:space="preserve"> Hyper Text Transfer Protocol</w:t>
      </w:r>
    </w:p>
    <w:p w:rsidR="0097662A" w:rsidRDefault="0097662A" w:rsidP="0097662A">
      <w:pPr>
        <w:spacing w:line="360" w:lineRule="auto"/>
        <w:jc w:val="both"/>
        <w:rPr>
          <w:rFonts w:ascii="Times New Roman" w:hAnsi="Times New Roman" w:cs="Times New Roman"/>
          <w:sz w:val="24"/>
          <w:szCs w:val="24"/>
          <w:lang w:val="fr-FR"/>
        </w:rPr>
      </w:pPr>
      <w:r w:rsidRPr="00D2276F">
        <w:rPr>
          <w:rFonts w:ascii="Times New Roman" w:hAnsi="Times New Roman" w:cs="Times New Roman"/>
          <w:b/>
          <w:bCs/>
          <w:sz w:val="24"/>
          <w:szCs w:val="24"/>
          <w:lang w:val="fr-FR"/>
        </w:rPr>
        <w:t>JSF:</w:t>
      </w:r>
      <w:r w:rsidRPr="0097662A">
        <w:rPr>
          <w:rFonts w:ascii="Times New Roman" w:hAnsi="Times New Roman" w:cs="Times New Roman"/>
          <w:sz w:val="24"/>
          <w:szCs w:val="24"/>
          <w:lang w:val="fr-FR"/>
        </w:rPr>
        <w:t xml:space="preserve"> Java Server Faces</w:t>
      </w:r>
    </w:p>
    <w:p w:rsidR="00763A8D" w:rsidRPr="001E039C" w:rsidRDefault="00763A8D" w:rsidP="00763A8D">
      <w:pPr>
        <w:spacing w:line="360" w:lineRule="auto"/>
        <w:jc w:val="both"/>
        <w:rPr>
          <w:rFonts w:ascii="Times New Roman" w:hAnsi="Times New Roman" w:cs="Times New Roman"/>
          <w:sz w:val="24"/>
          <w:szCs w:val="24"/>
          <w:lang w:val="fr-FR"/>
        </w:rPr>
      </w:pPr>
      <w:r w:rsidRPr="001E039C">
        <w:rPr>
          <w:rFonts w:ascii="Times New Roman" w:hAnsi="Times New Roman" w:cs="Times New Roman"/>
          <w:b/>
          <w:bCs/>
          <w:sz w:val="24"/>
          <w:szCs w:val="24"/>
          <w:lang w:val="fr-FR"/>
        </w:rPr>
        <w:t>JSON:</w:t>
      </w:r>
      <w:r w:rsidRPr="001E039C">
        <w:rPr>
          <w:rFonts w:ascii="Times New Roman" w:hAnsi="Times New Roman" w:cs="Times New Roman"/>
          <w:sz w:val="24"/>
          <w:szCs w:val="24"/>
          <w:lang w:val="fr-FR"/>
        </w:rPr>
        <w:t xml:space="preserve"> JavaScript Object Notation</w:t>
      </w:r>
    </w:p>
    <w:p w:rsidR="0097662A" w:rsidRPr="001E039C" w:rsidRDefault="0097662A" w:rsidP="0097662A">
      <w:pPr>
        <w:spacing w:line="360" w:lineRule="auto"/>
        <w:jc w:val="both"/>
        <w:rPr>
          <w:rFonts w:ascii="Times New Roman" w:hAnsi="Times New Roman" w:cs="Times New Roman"/>
          <w:sz w:val="24"/>
          <w:szCs w:val="24"/>
          <w:lang w:val="fr-FR"/>
        </w:rPr>
      </w:pPr>
      <w:r w:rsidRPr="001E039C">
        <w:rPr>
          <w:rFonts w:ascii="Times New Roman" w:hAnsi="Times New Roman" w:cs="Times New Roman"/>
          <w:b/>
          <w:bCs/>
          <w:sz w:val="24"/>
          <w:szCs w:val="24"/>
          <w:lang w:val="fr-FR"/>
        </w:rPr>
        <w:t>MVC:</w:t>
      </w:r>
      <w:r w:rsidR="00D2276F" w:rsidRPr="001E039C">
        <w:rPr>
          <w:rFonts w:ascii="Times New Roman" w:hAnsi="Times New Roman" w:cs="Times New Roman"/>
          <w:sz w:val="24"/>
          <w:szCs w:val="24"/>
          <w:lang w:val="fr-FR"/>
        </w:rPr>
        <w:t xml:space="preserve"> </w:t>
      </w:r>
      <w:r w:rsidRPr="001E039C">
        <w:rPr>
          <w:rFonts w:ascii="Times New Roman" w:hAnsi="Times New Roman" w:cs="Times New Roman"/>
          <w:sz w:val="24"/>
          <w:szCs w:val="24"/>
          <w:lang w:val="fr-FR"/>
        </w:rPr>
        <w:t>Model-View-Controller</w:t>
      </w:r>
    </w:p>
    <w:p w:rsidR="00D2276F" w:rsidRPr="001E039C" w:rsidRDefault="00D2276F" w:rsidP="0097662A">
      <w:pPr>
        <w:spacing w:line="360" w:lineRule="auto"/>
        <w:jc w:val="both"/>
        <w:rPr>
          <w:rFonts w:ascii="Times New Roman" w:hAnsi="Times New Roman" w:cs="Times New Roman"/>
          <w:sz w:val="24"/>
          <w:szCs w:val="24"/>
          <w:lang w:val="fr-FR"/>
        </w:rPr>
      </w:pPr>
    </w:p>
    <w:p w:rsidR="00D2276F" w:rsidRPr="001E039C" w:rsidRDefault="00D2276F" w:rsidP="0097662A">
      <w:pPr>
        <w:spacing w:line="360" w:lineRule="auto"/>
        <w:jc w:val="both"/>
        <w:rPr>
          <w:rFonts w:ascii="Times New Roman" w:hAnsi="Times New Roman" w:cs="Times New Roman"/>
          <w:sz w:val="24"/>
          <w:szCs w:val="24"/>
          <w:lang w:val="fr-FR"/>
        </w:rPr>
        <w:sectPr w:rsidR="00D2276F" w:rsidRPr="001E039C"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B03C99">
      <w:pPr>
        <w:pStyle w:val="Default"/>
        <w:jc w:val="center"/>
        <w:outlineLvl w:val="0"/>
        <w:rPr>
          <w:b/>
          <w:bCs/>
          <w:i/>
          <w:iCs/>
          <w:color w:val="4F81BD" w:themeColor="accent1"/>
          <w:sz w:val="52"/>
          <w:szCs w:val="52"/>
          <w:lang w:val="fr-FR"/>
        </w:rPr>
      </w:pPr>
      <w:bookmarkStart w:id="0" w:name="_Toc515408573"/>
      <w:r>
        <w:rPr>
          <w:b/>
          <w:bCs/>
          <w:i/>
          <w:iCs/>
          <w:color w:val="4F81BD" w:themeColor="accent1"/>
          <w:sz w:val="52"/>
          <w:szCs w:val="52"/>
          <w:lang w:val="fr-FR"/>
        </w:rPr>
        <w:lastRenderedPageBreak/>
        <w:t>Introduction Générale</w:t>
      </w:r>
      <w:bookmarkEnd w:id="0"/>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w:t>
      </w:r>
      <w:r w:rsidR="001D40DA">
        <w:rPr>
          <w:rFonts w:ascii="Times New Roman" w:hAnsi="Times New Roman" w:cs="Times New Roman"/>
          <w:sz w:val="24"/>
          <w:szCs w:val="24"/>
          <w:lang w:val="fr-FR"/>
        </w:rPr>
        <w:t xml:space="preserve"> REST</w:t>
      </w:r>
      <w:r w:rsidR="00D92A77">
        <w:rPr>
          <w:rFonts w:ascii="Times New Roman" w:hAnsi="Times New Roman" w:cs="Times New Roman"/>
          <w:sz w:val="24"/>
          <w:szCs w:val="24"/>
          <w:lang w:val="fr-FR"/>
        </w:rPr>
        <w:t xml:space="preserve"> pour transférer les données stockées par la banque (client, compte, …)</w:t>
      </w:r>
      <w:r w:rsidR="00025EA3">
        <w:rPr>
          <w:rFonts w:ascii="Times New Roman" w:hAnsi="Times New Roman" w:cs="Times New Roman"/>
          <w:sz w:val="24"/>
          <w:szCs w:val="24"/>
          <w:lang w:val="fr-FR"/>
        </w:rPr>
        <w:t xml:space="preserve"> sous format JSON</w:t>
      </w:r>
      <w:r w:rsidR="00D92A77">
        <w:rPr>
          <w:rFonts w:ascii="Times New Roman" w:hAnsi="Times New Roman" w:cs="Times New Roman"/>
          <w:sz w:val="24"/>
          <w:szCs w:val="24"/>
          <w:lang w:val="fr-FR"/>
        </w:rPr>
        <w:t>.</w:t>
      </w:r>
    </w:p>
    <w:p w:rsidR="00C438B0" w:rsidRPr="00D92A77" w:rsidRDefault="00D92A77"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E03B42">
        <w:rPr>
          <w:rFonts w:ascii="Times New Roman" w:hAnsi="Times New Roman" w:cs="Times New Roman"/>
          <w:sz w:val="24"/>
          <w:szCs w:val="24"/>
          <w:lang w:val="fr-FR"/>
        </w:rPr>
        <w:t xml:space="preserve"> Principale</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la revue de</w:t>
      </w:r>
      <w:r w:rsidR="008F7B21">
        <w:rPr>
          <w:rFonts w:ascii="Times New Roman" w:hAnsi="Times New Roman" w:cs="Times New Roman"/>
          <w:sz w:val="24"/>
          <w:szCs w:val="24"/>
          <w:lang w:val="fr-FR"/>
        </w:rPr>
        <w:t xml:space="preserve"> la</w:t>
      </w:r>
      <w:r w:rsidR="00D44060">
        <w:rPr>
          <w:rFonts w:ascii="Times New Roman" w:hAnsi="Times New Roman" w:cs="Times New Roman"/>
          <w:sz w:val="24"/>
          <w:szCs w:val="24"/>
          <w:lang w:val="fr-FR"/>
        </w:rPr>
        <w:t xml:space="preserve"> littérature :</w:t>
      </w:r>
      <w:r w:rsidRPr="00937001">
        <w:rPr>
          <w:rFonts w:ascii="Times New Roman" w:hAnsi="Times New Roman" w:cs="Times New Roman"/>
          <w:sz w:val="24"/>
          <w:szCs w:val="24"/>
          <w:lang w:val="fr-FR"/>
        </w:rPr>
        <w:t xml:space="preserve"> l’analyse théorique</w:t>
      </w:r>
      <w:r w:rsidR="003B2C24">
        <w:rPr>
          <w:rFonts w:ascii="Times New Roman" w:hAnsi="Times New Roman" w:cs="Times New Roman"/>
          <w:sz w:val="24"/>
          <w:szCs w:val="24"/>
          <w:lang w:val="fr-FR"/>
        </w:rPr>
        <w:t xml:space="preserve"> et empirique</w:t>
      </w:r>
      <w:r w:rsidRPr="00937001">
        <w:rPr>
          <w:rFonts w:ascii="Times New Roman" w:hAnsi="Times New Roman" w:cs="Times New Roman"/>
          <w:sz w:val="24"/>
          <w:szCs w:val="24"/>
          <w:lang w:val="fr-FR"/>
        </w:rPr>
        <w:t xml:space="preserve"> du problème étudié.</w:t>
      </w:r>
    </w:p>
    <w:p w:rsidR="00937001" w:rsidRPr="00937001" w:rsidRDefault="00937001"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deuxième chapitre présentera </w:t>
      </w:r>
      <w:r w:rsidR="00311AD9">
        <w:rPr>
          <w:rFonts w:ascii="Times New Roman" w:hAnsi="Times New Roman" w:cs="Times New Roman"/>
          <w:sz w:val="24"/>
          <w:szCs w:val="24"/>
          <w:lang w:val="fr-FR"/>
        </w:rPr>
        <w:t>la planification.</w:t>
      </w:r>
    </w:p>
    <w:p w:rsidR="00C57DF2" w:rsidRDefault="00937001"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B02248">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B15470" w:rsidRDefault="00B15470" w:rsidP="00C458DD">
      <w:pPr>
        <w:pStyle w:val="Default"/>
        <w:jc w:val="center"/>
        <w:rPr>
          <w:b/>
          <w:bCs/>
          <w:i/>
          <w:iCs/>
          <w:color w:val="4F81BD" w:themeColor="accent1"/>
          <w:sz w:val="52"/>
          <w:szCs w:val="52"/>
          <w:lang w:val="fr-FR"/>
        </w:rPr>
        <w:sectPr w:rsidR="00B15470" w:rsidSect="00E57729">
          <w:headerReference w:type="default" r:id="rId9"/>
          <w:footerReference w:type="default" r:id="rId10"/>
          <w:pgSz w:w="12240" w:h="15840"/>
          <w:pgMar w:top="1417" w:right="1417" w:bottom="1417" w:left="1417" w:header="708" w:footer="708" w:gutter="0"/>
          <w:pgNumType w:start="1"/>
          <w:cols w:space="708"/>
          <w:docGrid w:linePitch="360"/>
        </w:sectPr>
      </w:pPr>
    </w:p>
    <w:p w:rsidR="005C22B4" w:rsidRDefault="005C22B4" w:rsidP="002D0B46">
      <w:pPr>
        <w:pStyle w:val="Default"/>
        <w:jc w:val="center"/>
        <w:outlineLvl w:val="0"/>
        <w:rPr>
          <w:b/>
          <w:bCs/>
          <w:i/>
          <w:iCs/>
          <w:color w:val="4F81BD" w:themeColor="accent1"/>
          <w:sz w:val="52"/>
          <w:szCs w:val="52"/>
          <w:lang w:val="fr-FR"/>
        </w:rPr>
      </w:pPr>
      <w:bookmarkStart w:id="1" w:name="_Toc515408574"/>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w:t>
      </w:r>
      <w:r>
        <w:rPr>
          <w:b/>
          <w:bCs/>
          <w:i/>
          <w:iCs/>
          <w:color w:val="4F81BD" w:themeColor="accent1"/>
          <w:sz w:val="52"/>
          <w:szCs w:val="52"/>
          <w:lang w:val="fr-FR"/>
        </w:rPr>
        <w:t xml:space="preserve"> : </w:t>
      </w:r>
      <w:r w:rsidR="000C2B8C">
        <w:rPr>
          <w:b/>
          <w:bCs/>
          <w:i/>
          <w:iCs/>
          <w:color w:val="4F81BD" w:themeColor="accent1"/>
          <w:sz w:val="52"/>
          <w:szCs w:val="52"/>
          <w:lang w:val="fr-FR"/>
        </w:rPr>
        <w:t>Présentation de l’entreprise et étude de l’existant</w:t>
      </w:r>
      <w:bookmarkEnd w:id="1"/>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B03C99">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2" w:name="_Toc515408575"/>
      <w:r w:rsidRPr="009271BD">
        <w:rPr>
          <w:rFonts w:ascii="Times New Roman" w:hAnsi="Times New Roman" w:cs="Times New Roman"/>
          <w:color w:val="00B050"/>
          <w:sz w:val="24"/>
          <w:szCs w:val="24"/>
          <w:lang w:val="fr-FR"/>
        </w:rPr>
        <w:t>Introduction :</w:t>
      </w:r>
      <w:bookmarkEnd w:id="2"/>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301023" w:rsidRDefault="00301023" w:rsidP="0072021D">
      <w:pPr>
        <w:autoSpaceDE w:val="0"/>
        <w:autoSpaceDN w:val="0"/>
        <w:adjustRightInd w:val="0"/>
        <w:spacing w:after="0" w:line="360" w:lineRule="auto"/>
        <w:jc w:val="both"/>
        <w:rPr>
          <w:rFonts w:ascii="Times New Roman" w:hAnsi="Times New Roman" w:cs="Times New Roman"/>
          <w:sz w:val="24"/>
          <w:szCs w:val="24"/>
          <w:lang w:val="fr-FR"/>
        </w:rPr>
      </w:pPr>
    </w:p>
    <w:p w:rsidR="00806E56" w:rsidRDefault="005D1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3" w:name="_Toc515408576"/>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bookmarkEnd w:id="3"/>
    </w:p>
    <w:p w:rsidR="00B6530A" w:rsidRPr="00B6530A" w:rsidRDefault="00B6530A" w:rsidP="0000191A">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11"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p>
    <w:p w:rsidR="004F2421" w:rsidRDefault="00B6530A" w:rsidP="005C1B48">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p>
    <w:p w:rsidR="004F2421" w:rsidRPr="00B6530A" w:rsidRDefault="004F2421" w:rsidP="003452E2">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6740F8"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4" w:name="_Toc515408577"/>
      <w:r>
        <w:rPr>
          <w:rFonts w:ascii="Times New Roman" w:hAnsi="Times New Roman" w:cs="Times New Roman"/>
          <w:color w:val="00B050"/>
          <w:sz w:val="24"/>
          <w:szCs w:val="24"/>
          <w:lang w:val="fr-FR"/>
        </w:rPr>
        <w:t>Problématique</w:t>
      </w:r>
      <w:r w:rsidR="005D12E5">
        <w:rPr>
          <w:rFonts w:ascii="Times New Roman" w:hAnsi="Times New Roman" w:cs="Times New Roman"/>
          <w:color w:val="00B050"/>
          <w:sz w:val="24"/>
          <w:szCs w:val="24"/>
          <w:lang w:val="fr-FR"/>
        </w:rPr>
        <w:t> :</w:t>
      </w:r>
      <w:bookmarkEnd w:id="4"/>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w:t>
      </w:r>
      <w:r w:rsidRPr="0032060B">
        <w:rPr>
          <w:rFonts w:ascii="Times New Roman" w:hAnsi="Times New Roman" w:cs="Times New Roman"/>
          <w:sz w:val="24"/>
          <w:szCs w:val="24"/>
          <w:lang w:val="fr-FR"/>
        </w:rPr>
        <w:lastRenderedPageBreak/>
        <w:t>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206797" w:rsidRPr="0032060B" w:rsidRDefault="00206797" w:rsidP="00143E0F">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4E3A06"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5" w:name="_Toc515408578"/>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bookmarkEnd w:id="5"/>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9A2296" w:rsidRPr="00E04BF5" w:rsidRDefault="009A2296" w:rsidP="00E04BF5">
      <w:pPr>
        <w:autoSpaceDE w:val="0"/>
        <w:autoSpaceDN w:val="0"/>
        <w:adjustRightInd w:val="0"/>
        <w:spacing w:after="0" w:line="360" w:lineRule="auto"/>
        <w:jc w:val="both"/>
        <w:rPr>
          <w:rFonts w:ascii="Times New Roman" w:hAnsi="Times New Roman" w:cs="Times New Roman"/>
          <w:sz w:val="24"/>
          <w:szCs w:val="24"/>
          <w:lang w:val="fr-FR"/>
        </w:rPr>
      </w:pPr>
    </w:p>
    <w:p w:rsidR="004E3A06" w:rsidRPr="004E3A06" w:rsidRDefault="004E3A06" w:rsidP="005F045D">
      <w:pPr>
        <w:pStyle w:val="Paragraphedeliste"/>
        <w:numPr>
          <w:ilvl w:val="0"/>
          <w:numId w:val="5"/>
        </w:numPr>
        <w:spacing w:line="360" w:lineRule="auto"/>
        <w:jc w:val="both"/>
        <w:outlineLvl w:val="2"/>
        <w:rPr>
          <w:rFonts w:ascii="Times New Roman" w:hAnsi="Times New Roman" w:cs="Times New Roman"/>
          <w:color w:val="984806" w:themeColor="accent6" w:themeShade="80"/>
          <w:sz w:val="24"/>
          <w:szCs w:val="24"/>
          <w:lang w:val="fr-FR"/>
        </w:rPr>
      </w:pPr>
      <w:bookmarkStart w:id="6" w:name="_Toc515408579"/>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bookmarkEnd w:id="6"/>
    </w:p>
    <w:p w:rsidR="00FE5679" w:rsidRDefault="0000191A" w:rsidP="005C1B48">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2"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3"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Pr="0000191A">
        <w:rPr>
          <w:rFonts w:ascii="Times New Roman" w:hAnsi="Times New Roman" w:cs="Times New Roman"/>
          <w:sz w:val="24"/>
          <w:szCs w:val="24"/>
          <w:lang w:val="fr-FR"/>
        </w:rPr>
        <w:t>es</w:t>
      </w:r>
      <w:r>
        <w:rPr>
          <w:rFonts w:ascii="Times New Roman" w:hAnsi="Times New Roman" w:cs="Times New Roman"/>
          <w:sz w:val="24"/>
          <w:szCs w:val="24"/>
          <w:lang w:val="fr-FR"/>
        </w:rPr>
        <w:t xml:space="preserve"> </w:t>
      </w:r>
      <w:hyperlink r:id="rId14" w:history="1">
        <w:r w:rsidRPr="0000191A">
          <w:rPr>
            <w:rFonts w:ascii="Times New Roman" w:hAnsi="Times New Roman" w:cs="Times New Roman"/>
            <w:sz w:val="24"/>
            <w:szCs w:val="24"/>
            <w:lang w:val="fr-FR"/>
          </w:rPr>
          <w:t>opérations de guichet</w:t>
        </w:r>
      </w:hyperlink>
      <w:r w:rsidRPr="0000191A">
        <w:rPr>
          <w:rFonts w:ascii="Times New Roman" w:hAnsi="Times New Roman" w:cs="Times New Roman"/>
          <w:sz w:val="24"/>
          <w:szCs w:val="24"/>
          <w:lang w:val="fr-FR"/>
        </w:rPr>
        <w:t>, des </w:t>
      </w:r>
      <w:hyperlink r:id="rId15" w:history="1">
        <w:r w:rsidRPr="0000191A">
          <w:rPr>
            <w:rFonts w:ascii="Times New Roman" w:hAnsi="Times New Roman" w:cs="Times New Roman"/>
            <w:sz w:val="24"/>
            <w:szCs w:val="24"/>
            <w:lang w:val="fr-FR"/>
          </w:rPr>
          <w:t>engagements</w:t>
        </w:r>
      </w:hyperlink>
      <w:r w:rsidRPr="0000191A">
        <w:rPr>
          <w:rFonts w:ascii="Times New Roman" w:hAnsi="Times New Roman" w:cs="Times New Roman"/>
          <w:sz w:val="24"/>
          <w:szCs w:val="24"/>
          <w:lang w:val="fr-FR"/>
        </w:rPr>
        <w:t> et du </w:t>
      </w:r>
      <w:hyperlink r:id="rId16" w:history="1">
        <w:r w:rsidRPr="0000191A">
          <w:rPr>
            <w:rFonts w:ascii="Times New Roman" w:hAnsi="Times New Roman" w:cs="Times New Roman"/>
            <w:sz w:val="24"/>
            <w:szCs w:val="24"/>
            <w:lang w:val="fr-FR"/>
          </w:rPr>
          <w:t>contrôle des risques</w:t>
        </w:r>
      </w:hyperlink>
      <w:r w:rsidRPr="0000191A">
        <w:rPr>
          <w:rFonts w:ascii="Times New Roman" w:hAnsi="Times New Roman" w:cs="Times New Roman"/>
          <w:sz w:val="24"/>
          <w:szCs w:val="24"/>
          <w:lang w:val="fr-FR"/>
        </w:rPr>
        <w:t>, des </w:t>
      </w:r>
      <w:hyperlink r:id="rId17" w:history="1">
        <w:r w:rsidRPr="0000191A">
          <w:rPr>
            <w:rFonts w:ascii="Times New Roman" w:hAnsi="Times New Roman" w:cs="Times New Roman"/>
            <w:sz w:val="24"/>
            <w:szCs w:val="24"/>
            <w:lang w:val="fr-FR"/>
          </w:rPr>
          <w:t>opérations de financement du commerce international</w:t>
        </w:r>
      </w:hyperlink>
      <w:r w:rsidRPr="0000191A">
        <w:rPr>
          <w:rFonts w:ascii="Times New Roman" w:hAnsi="Times New Roman" w:cs="Times New Roman"/>
          <w:sz w:val="24"/>
          <w:szCs w:val="24"/>
          <w:lang w:val="fr-FR"/>
        </w:rPr>
        <w:t>, de la </w:t>
      </w:r>
      <w:hyperlink r:id="rId18"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19"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[2]</w:t>
      </w:r>
    </w:p>
    <w:p w:rsidR="00FE5679" w:rsidRPr="00FE5679" w:rsidRDefault="00FE5679" w:rsidP="005C1B48">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pérennité et montée en charge.</w:t>
      </w:r>
      <w:r>
        <w:rPr>
          <w:rFonts w:ascii="Times New Roman" w:hAnsi="Times New Roman" w:cs="Times New Roman"/>
          <w:sz w:val="24"/>
          <w:szCs w:val="24"/>
          <w:lang w:val="fr-FR"/>
        </w:rPr>
        <w:t xml:space="preserve"> </w:t>
      </w:r>
      <w:r w:rsidRPr="00FE5679">
        <w:rPr>
          <w:rFonts w:ascii="Times New Roman" w:hAnsi="Times New Roman" w:cs="Times New Roman"/>
          <w:sz w:val="24"/>
          <w:szCs w:val="24"/>
          <w:lang w:val="fr-FR"/>
        </w:rPr>
        <w:t xml:space="preserve">Facilité de déploiement assurée grâce à une couche présentation totalement WEB (client léger) et </w:t>
      </w:r>
      <w:r>
        <w:rPr>
          <w:rFonts w:ascii="Times New Roman" w:hAnsi="Times New Roman" w:cs="Times New Roman"/>
          <w:sz w:val="24"/>
          <w:szCs w:val="24"/>
          <w:lang w:val="fr-FR"/>
        </w:rPr>
        <w:t>RIA (Rich Internet Application).</w:t>
      </w:r>
      <w:r w:rsidR="005C1B48">
        <w:rPr>
          <w:rFonts w:ascii="Times New Roman" w:hAnsi="Times New Roman" w:cs="Times New Roman"/>
          <w:sz w:val="24"/>
          <w:szCs w:val="24"/>
          <w:lang w:val="fr-FR"/>
        </w:rPr>
        <w:t xml:space="preserve"> </w:t>
      </w:r>
      <w:r w:rsidR="00FD2141">
        <w:rPr>
          <w:rFonts w:ascii="Times New Roman" w:hAnsi="Times New Roman" w:cs="Times New Roman"/>
          <w:sz w:val="24"/>
          <w:szCs w:val="24"/>
          <w:lang w:val="fr-FR"/>
        </w:rPr>
        <w:t xml:space="preserve"> [3]</w:t>
      </w:r>
    </w:p>
    <w:p w:rsidR="001524B7" w:rsidRPr="001524B7" w:rsidRDefault="001524B7" w:rsidP="001524B7">
      <w:pPr>
        <w:autoSpaceDE w:val="0"/>
        <w:autoSpaceDN w:val="0"/>
        <w:adjustRightInd w:val="0"/>
        <w:spacing w:after="0" w:line="360" w:lineRule="auto"/>
        <w:ind w:left="360"/>
        <w:jc w:val="both"/>
        <w:rPr>
          <w:rFonts w:ascii="Times New Roman" w:hAnsi="Times New Roman" w:cs="Times New Roman"/>
          <w:sz w:val="24"/>
          <w:szCs w:val="24"/>
          <w:lang w:val="fr-FR"/>
        </w:rPr>
      </w:pPr>
    </w:p>
    <w:p w:rsidR="00FE5679" w:rsidRDefault="00406647" w:rsidP="005F045D">
      <w:pPr>
        <w:pStyle w:val="Paragraphedeliste"/>
        <w:numPr>
          <w:ilvl w:val="0"/>
          <w:numId w:val="5"/>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7" w:name="_Toc515408580"/>
      <w:r w:rsidRPr="00406647">
        <w:rPr>
          <w:rFonts w:ascii="Times New Roman" w:hAnsi="Times New Roman" w:cs="Times New Roman"/>
          <w:color w:val="984806" w:themeColor="accent6" w:themeShade="80"/>
          <w:sz w:val="24"/>
          <w:szCs w:val="24"/>
          <w:lang w:val="fr-FR"/>
        </w:rPr>
        <w:t>Critiques :</w:t>
      </w:r>
      <w:bookmarkEnd w:id="7"/>
    </w:p>
    <w:p w:rsidR="004F0220" w:rsidRDefault="00C15BA7"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C15BA7" w:rsidRPr="00C15BA7" w:rsidRDefault="0053547D"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696841" w:rsidRPr="00413109" w:rsidRDefault="00696841" w:rsidP="00F9683E">
      <w:pPr>
        <w:autoSpaceDE w:val="0"/>
        <w:autoSpaceDN w:val="0"/>
        <w:adjustRightInd w:val="0"/>
        <w:spacing w:after="0" w:line="360" w:lineRule="auto"/>
        <w:jc w:val="both"/>
        <w:rPr>
          <w:rFonts w:ascii="Times New Roman" w:hAnsi="Times New Roman" w:cs="Times New Roman"/>
          <w:sz w:val="24"/>
          <w:szCs w:val="24"/>
          <w:lang w:val="fr-FR"/>
        </w:rPr>
      </w:pPr>
    </w:p>
    <w:p w:rsidR="005A53C8" w:rsidRDefault="002B0732"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8" w:name="_Toc515408581"/>
      <w:r>
        <w:rPr>
          <w:rFonts w:ascii="Times New Roman" w:hAnsi="Times New Roman" w:cs="Times New Roman"/>
          <w:color w:val="00B050"/>
          <w:sz w:val="24"/>
          <w:szCs w:val="24"/>
          <w:lang w:val="fr-FR"/>
        </w:rPr>
        <w:lastRenderedPageBreak/>
        <w:t>La solution proposée</w:t>
      </w:r>
      <w:r w:rsidR="005D12E5">
        <w:rPr>
          <w:rFonts w:ascii="Times New Roman" w:hAnsi="Times New Roman" w:cs="Times New Roman"/>
          <w:color w:val="00B050"/>
          <w:sz w:val="24"/>
          <w:szCs w:val="24"/>
          <w:lang w:val="fr-FR"/>
        </w:rPr>
        <w:t>:</w:t>
      </w:r>
      <w:bookmarkEnd w:id="8"/>
    </w:p>
    <w:p w:rsidR="005971EE" w:rsidRPr="005971EE" w:rsidRDefault="005971EE" w:rsidP="0085085D">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 xml:space="preserve">Le travail à faire est de concevoir et développer une application </w:t>
      </w:r>
      <w:r w:rsidR="0085085D">
        <w:rPr>
          <w:rFonts w:ascii="Times New Roman" w:hAnsi="Times New Roman" w:cs="Times New Roman"/>
          <w:sz w:val="24"/>
          <w:szCs w:val="24"/>
          <w:lang w:val="fr-FR"/>
        </w:rPr>
        <w:t>web</w:t>
      </w:r>
      <w:r w:rsidRPr="005971EE">
        <w:rPr>
          <w:rFonts w:ascii="Times New Roman" w:hAnsi="Times New Roman" w:cs="Times New Roman"/>
          <w:sz w:val="24"/>
          <w:szCs w:val="24"/>
          <w:lang w:val="fr-FR"/>
        </w:rPr>
        <w:t xml:space="preserve"> </w:t>
      </w:r>
      <w:r w:rsidR="0085085D">
        <w:rPr>
          <w:rFonts w:ascii="Times New Roman" w:hAnsi="Times New Roman" w:cs="Times New Roman"/>
          <w:sz w:val="24"/>
          <w:szCs w:val="24"/>
          <w:lang w:val="fr-FR"/>
        </w:rPr>
        <w:t>« E-Banking</w:t>
      </w:r>
      <w:r w:rsidRPr="005971EE">
        <w:rPr>
          <w:rFonts w:ascii="Times New Roman" w:hAnsi="Times New Roman" w:cs="Times New Roman"/>
          <w:sz w:val="24"/>
          <w:szCs w:val="24"/>
          <w:lang w:val="fr-FR"/>
        </w:rPr>
        <w:t xml:space="preserve"> ». Une application Spring MVC qui sera installée sur un terminal web développé en langage de programmation JAVA dédiée à la fois aux clients de la banque et aux administrateurs.</w:t>
      </w:r>
      <w:r w:rsidR="00940F3E">
        <w:rPr>
          <w:rFonts w:ascii="Times New Roman" w:hAnsi="Times New Roman" w:cs="Times New Roman"/>
          <w:sz w:val="24"/>
          <w:szCs w:val="24"/>
          <w:lang w:val="fr-FR"/>
        </w:rPr>
        <w:t xml:space="preserve"> Cette application est divisé</w:t>
      </w:r>
      <w:r w:rsidR="00842A19">
        <w:rPr>
          <w:rFonts w:ascii="Times New Roman" w:hAnsi="Times New Roman" w:cs="Times New Roman"/>
          <w:sz w:val="24"/>
          <w:szCs w:val="24"/>
          <w:lang w:val="fr-FR"/>
        </w:rPr>
        <w:t>e</w:t>
      </w:r>
      <w:r w:rsidR="00940F3E">
        <w:rPr>
          <w:rFonts w:ascii="Times New Roman" w:hAnsi="Times New Roman" w:cs="Times New Roman"/>
          <w:sz w:val="24"/>
          <w:szCs w:val="24"/>
          <w:lang w:val="fr-FR"/>
        </w:rPr>
        <w:t xml:space="preserve"> sous forme de deux applications ; l’une constitue le système d’informations </w:t>
      </w:r>
      <w:r w:rsidR="00842A19">
        <w:rPr>
          <w:rFonts w:ascii="Times New Roman" w:hAnsi="Times New Roman" w:cs="Times New Roman"/>
          <w:sz w:val="24"/>
          <w:szCs w:val="24"/>
          <w:lang w:val="fr-FR"/>
        </w:rPr>
        <w:t>fourni normalement par la banque et communiquant avec l’</w:t>
      </w:r>
      <w:r w:rsidR="00995D8D">
        <w:rPr>
          <w:rFonts w:ascii="Times New Roman" w:hAnsi="Times New Roman" w:cs="Times New Roman"/>
          <w:sz w:val="24"/>
          <w:szCs w:val="24"/>
          <w:lang w:val="fr-FR"/>
        </w:rPr>
        <w:t>interface</w:t>
      </w:r>
      <w:r w:rsidR="00842A19">
        <w:rPr>
          <w:rFonts w:ascii="Times New Roman" w:hAnsi="Times New Roman" w:cs="Times New Roman"/>
          <w:sz w:val="24"/>
          <w:szCs w:val="24"/>
          <w:lang w:val="fr-FR"/>
        </w:rPr>
        <w:t xml:space="preserve"> en utilisant les Web Services REST et l’autre présente l’application persistante qui </w:t>
      </w:r>
      <w:r w:rsidR="00995D8D">
        <w:rPr>
          <w:rFonts w:ascii="Times New Roman" w:hAnsi="Times New Roman" w:cs="Times New Roman"/>
          <w:sz w:val="24"/>
          <w:szCs w:val="24"/>
          <w:lang w:val="fr-FR"/>
        </w:rPr>
        <w:t>présente l’application principale qui manipule les données.</w:t>
      </w:r>
    </w:p>
    <w:p w:rsidR="000F3D9D" w:rsidRPr="003A4943" w:rsidRDefault="000F3D9D" w:rsidP="003A4943">
      <w:pPr>
        <w:autoSpaceDE w:val="0"/>
        <w:autoSpaceDN w:val="0"/>
        <w:adjustRightInd w:val="0"/>
        <w:spacing w:after="0" w:line="360" w:lineRule="auto"/>
        <w:jc w:val="both"/>
        <w:rPr>
          <w:rFonts w:ascii="Times New Roman" w:hAnsi="Times New Roman" w:cs="Times New Roman"/>
          <w:sz w:val="24"/>
          <w:szCs w:val="24"/>
          <w:lang w:val="fr-FR"/>
        </w:rPr>
      </w:pPr>
    </w:p>
    <w:p w:rsidR="005971EE" w:rsidRPr="009A2296" w:rsidRDefault="002B0732" w:rsidP="005F045D">
      <w:pPr>
        <w:pStyle w:val="Paragraphedeliste"/>
        <w:numPr>
          <w:ilvl w:val="0"/>
          <w:numId w:val="12"/>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9" w:name="_Toc515408582"/>
      <w:r w:rsidRPr="002B0732">
        <w:rPr>
          <w:rFonts w:ascii="Times New Roman" w:hAnsi="Times New Roman" w:cs="Times New Roman"/>
          <w:color w:val="984806" w:themeColor="accent6" w:themeShade="80"/>
          <w:sz w:val="24"/>
          <w:szCs w:val="24"/>
          <w:lang w:val="fr-FR"/>
        </w:rPr>
        <w:t>Les spécifications fonctionnelles :</w:t>
      </w:r>
      <w:bookmarkEnd w:id="9"/>
    </w:p>
    <w:p w:rsidR="00E060A2" w:rsidRPr="00E060A2" w:rsidRDefault="007A111F" w:rsidP="00E060A2">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D’une part</w:t>
      </w:r>
      <w:r w:rsidR="001E168D" w:rsidRPr="001E168D">
        <w:rPr>
          <w:rFonts w:ascii="Times New Roman" w:hAnsi="Times New Roman" w:cs="Times New Roman"/>
          <w:sz w:val="24"/>
          <w:szCs w:val="24"/>
          <w:lang w:val="fr-FR"/>
        </w:rPr>
        <w:t xml:space="preserve">, l’application mobile permet aux clients </w:t>
      </w:r>
      <w:r w:rsidR="0066154C">
        <w:rPr>
          <w:rFonts w:ascii="Times New Roman" w:hAnsi="Times New Roman" w:cs="Times New Roman"/>
          <w:sz w:val="24"/>
          <w:szCs w:val="24"/>
          <w:lang w:val="fr-FR"/>
        </w:rPr>
        <w:t>de la banque</w:t>
      </w:r>
      <w:r w:rsidR="001E168D" w:rsidRPr="001E168D">
        <w:rPr>
          <w:rFonts w:ascii="Times New Roman" w:hAnsi="Times New Roman" w:cs="Times New Roman"/>
          <w:sz w:val="24"/>
          <w:szCs w:val="24"/>
          <w:lang w:val="fr-FR"/>
        </w:rPr>
        <w:t xml:space="preserve"> de: </w:t>
      </w:r>
    </w:p>
    <w:p w:rsidR="003E2057" w:rsidRPr="003E2057" w:rsidRDefault="00E060A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 xml:space="preserve">S’authentifier : Pour bénéficier des fonctionnalités offertes de l’application, le client </w:t>
      </w:r>
      <w:r>
        <w:rPr>
          <w:rFonts w:ascii="Times New Roman" w:hAnsi="Times New Roman" w:cs="Times New Roman"/>
          <w:sz w:val="24"/>
          <w:szCs w:val="24"/>
          <w:lang w:val="fr-FR"/>
        </w:rPr>
        <w:t>de la banque</w:t>
      </w:r>
      <w:r w:rsidRPr="00E060A2">
        <w:rPr>
          <w:rFonts w:ascii="Times New Roman" w:hAnsi="Times New Roman" w:cs="Times New Roman"/>
          <w:sz w:val="24"/>
          <w:szCs w:val="24"/>
          <w:lang w:val="fr-FR"/>
        </w:rPr>
        <w:t xml:space="preserve"> doit s'authentifier en saisissant son code </w:t>
      </w:r>
      <w:r w:rsidR="006C299E">
        <w:rPr>
          <w:rFonts w:ascii="Times New Roman" w:hAnsi="Times New Roman" w:cs="Times New Roman"/>
          <w:sz w:val="24"/>
          <w:szCs w:val="24"/>
          <w:lang w:val="fr-FR"/>
        </w:rPr>
        <w:t>abonné</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t>Accéder aux services clients</w:t>
      </w:r>
      <w:r>
        <w:rPr>
          <w:rFonts w:ascii="Times New Roman" w:hAnsi="Times New Roman" w:cs="Times New Roman"/>
          <w:sz w:val="24"/>
          <w:szCs w:val="24"/>
          <w:lang w:val="fr-FR"/>
        </w:rPr>
        <w:t> :</w:t>
      </w:r>
    </w:p>
    <w:p w:rsidR="001E168D" w:rsidRDefault="00C550B8"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5A574F">
        <w:rPr>
          <w:rFonts w:ascii="Times New Roman" w:hAnsi="Times New Roman" w:cs="Times New Roman"/>
          <w:sz w:val="24"/>
          <w:szCs w:val="24"/>
          <w:lang w:val="fr-FR"/>
        </w:rPr>
        <w:t xml:space="preserve"> et l</w:t>
      </w:r>
      <w:r w:rsidR="00551750">
        <w:rPr>
          <w:rFonts w:ascii="Times New Roman" w:hAnsi="Times New Roman" w:cs="Times New Roman"/>
          <w:sz w:val="24"/>
          <w:szCs w:val="24"/>
          <w:lang w:val="fr-FR"/>
        </w:rPr>
        <w:t>a vérification</w:t>
      </w:r>
      <w:r w:rsidR="005A574F">
        <w:rPr>
          <w:rFonts w:ascii="Times New Roman" w:hAnsi="Times New Roman" w:cs="Times New Roman"/>
          <w:sz w:val="24"/>
          <w:szCs w:val="24"/>
          <w:lang w:val="fr-FR"/>
        </w:rPr>
        <w:t xml:space="preserve"> </w:t>
      </w:r>
      <w:r w:rsidR="004E7FAF">
        <w:rPr>
          <w:rFonts w:ascii="Times New Roman" w:hAnsi="Times New Roman" w:cs="Times New Roman"/>
          <w:sz w:val="24"/>
          <w:szCs w:val="24"/>
          <w:lang w:val="fr-FR"/>
        </w:rPr>
        <w:t>du</w:t>
      </w:r>
      <w:r w:rsidR="00AB389A">
        <w:rPr>
          <w:rFonts w:ascii="Times New Roman" w:hAnsi="Times New Roman" w:cs="Times New Roman"/>
          <w:sz w:val="24"/>
          <w:szCs w:val="24"/>
          <w:lang w:val="fr-FR"/>
        </w:rPr>
        <w:t xml:space="preserve"> </w:t>
      </w:r>
      <w:r w:rsidR="005A574F">
        <w:rPr>
          <w:rFonts w:ascii="Times New Roman" w:hAnsi="Times New Roman" w:cs="Times New Roman"/>
          <w:sz w:val="24"/>
          <w:szCs w:val="24"/>
          <w:lang w:val="fr-FR"/>
        </w:rPr>
        <w:t>code de validation</w:t>
      </w:r>
      <w:r w:rsidR="00EE0FBE">
        <w:rPr>
          <w:rFonts w:ascii="Times New Roman" w:hAnsi="Times New Roman" w:cs="Times New Roman"/>
          <w:sz w:val="24"/>
          <w:szCs w:val="24"/>
          <w:lang w:val="fr-FR"/>
        </w:rPr>
        <w:t xml:space="preserve"> par e-mail.</w:t>
      </w:r>
    </w:p>
    <w:p w:rsidR="003E2057" w:rsidRDefault="00E22C0C"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9857FF" w:rsidRDefault="00A11B2E" w:rsidP="009857F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D’autre part</w:t>
      </w:r>
      <w:r w:rsidR="001E168D" w:rsidRPr="001E168D">
        <w:rPr>
          <w:rFonts w:ascii="Times New Roman" w:hAnsi="Times New Roman" w:cs="Times New Roman"/>
          <w:sz w:val="24"/>
          <w:szCs w:val="24"/>
          <w:lang w:val="fr-FR"/>
        </w:rPr>
        <w:t xml:space="preserve">, notre application s'adresse aux </w:t>
      </w:r>
      <w:r w:rsidR="00896BC8">
        <w:rPr>
          <w:rFonts w:ascii="Times New Roman" w:hAnsi="Times New Roman" w:cs="Times New Roman"/>
          <w:sz w:val="24"/>
          <w:szCs w:val="24"/>
          <w:lang w:val="fr-FR"/>
        </w:rPr>
        <w:t>administrateurs qui sont chargés de la supervision des abonnés et leurs virements</w:t>
      </w:r>
      <w:r w:rsidR="00A42884">
        <w:rPr>
          <w:rFonts w:ascii="Times New Roman" w:hAnsi="Times New Roman" w:cs="Times New Roman"/>
          <w:sz w:val="24"/>
          <w:szCs w:val="24"/>
          <w:lang w:val="fr-FR"/>
        </w:rPr>
        <w:t> </w:t>
      </w:r>
      <w:r w:rsidR="00E469A1">
        <w:rPr>
          <w:rFonts w:ascii="Times New Roman" w:hAnsi="Times New Roman" w:cs="Times New Roman"/>
          <w:sz w:val="24"/>
          <w:szCs w:val="24"/>
          <w:lang w:val="fr-FR"/>
        </w:rPr>
        <w:t>et assurer le bon fonctionnement de l’application</w:t>
      </w:r>
      <w:r w:rsidR="00A42884">
        <w:rPr>
          <w:rFonts w:ascii="Times New Roman" w:hAnsi="Times New Roman" w:cs="Times New Roman"/>
          <w:sz w:val="24"/>
          <w:szCs w:val="24"/>
          <w:lang w:val="fr-FR"/>
        </w:rPr>
        <w:t>:</w:t>
      </w:r>
      <w:r w:rsidR="00896BC8">
        <w:rPr>
          <w:rFonts w:ascii="Times New Roman" w:hAnsi="Times New Roman" w:cs="Times New Roman"/>
          <w:sz w:val="24"/>
          <w:szCs w:val="24"/>
          <w:lang w:val="fr-FR"/>
        </w:rPr>
        <w:t xml:space="preserve"> </w:t>
      </w:r>
      <w:r w:rsidR="001E168D" w:rsidRPr="001E168D">
        <w:rPr>
          <w:rFonts w:ascii="Times New Roman" w:hAnsi="Times New Roman" w:cs="Times New Roman"/>
          <w:sz w:val="24"/>
          <w:szCs w:val="24"/>
          <w:lang w:val="fr-FR"/>
        </w:rPr>
        <w:t xml:space="preserve"> </w:t>
      </w:r>
    </w:p>
    <w:p w:rsidR="00BF2E3D" w:rsidRPr="00BF2E3D" w:rsidRDefault="00BF2E3D"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Pr>
          <w:rFonts w:ascii="Times New Roman" w:hAnsi="Times New Roman" w:cs="Times New Roman"/>
          <w:sz w:val="24"/>
          <w:szCs w:val="24"/>
          <w:lang w:val="fr-FR"/>
        </w:rPr>
        <w:t xml:space="preserve">s offertes de l’application, l’administrateur </w:t>
      </w:r>
      <w:r w:rsidRPr="00E060A2">
        <w:rPr>
          <w:rFonts w:ascii="Times New Roman" w:hAnsi="Times New Roman" w:cs="Times New Roman"/>
          <w:sz w:val="24"/>
          <w:szCs w:val="24"/>
          <w:lang w:val="fr-FR"/>
        </w:rPr>
        <w:t>doit s'auth</w:t>
      </w:r>
      <w:r w:rsidR="00F24D5D">
        <w:rPr>
          <w:rFonts w:ascii="Times New Roman" w:hAnsi="Times New Roman" w:cs="Times New Roman"/>
          <w:sz w:val="24"/>
          <w:szCs w:val="24"/>
          <w:lang w:val="fr-FR"/>
        </w:rPr>
        <w:t>entifier en saisissant son</w:t>
      </w:r>
      <w:r w:rsidR="00FF1925">
        <w:rPr>
          <w:rFonts w:ascii="Times New Roman" w:hAnsi="Times New Roman" w:cs="Times New Roman"/>
          <w:sz w:val="24"/>
          <w:szCs w:val="24"/>
          <w:lang w:val="fr-FR"/>
        </w:rPr>
        <w:t xml:space="preserve"> </w:t>
      </w:r>
      <w:r w:rsidR="00F24D5D">
        <w:rPr>
          <w:rFonts w:ascii="Times New Roman" w:hAnsi="Times New Roman" w:cs="Times New Roman"/>
          <w:sz w:val="24"/>
          <w:szCs w:val="24"/>
          <w:lang w:val="fr-FR"/>
        </w:rPr>
        <w:t xml:space="preserve">nom utilisateur </w:t>
      </w:r>
      <w:r w:rsidRPr="00E060A2">
        <w:rPr>
          <w:rFonts w:ascii="Times New Roman" w:hAnsi="Times New Roman" w:cs="Times New Roman"/>
          <w:sz w:val="24"/>
          <w:szCs w:val="24"/>
          <w:lang w:val="fr-FR"/>
        </w:rPr>
        <w:t xml:space="preserve">et son mot de passe. </w:t>
      </w:r>
    </w:p>
    <w:p w:rsidR="001E168D" w:rsidRDefault="009857FF"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Consulter les bénéficiaires de chaque abonné.</w:t>
      </w:r>
    </w:p>
    <w:p w:rsidR="00537ABB" w:rsidRPr="001E168D" w:rsidRDefault="00537AB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377F82" w:rsidRDefault="00377F8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5A4AE1" w:rsidRDefault="00377F82" w:rsidP="00612092">
      <w:pPr>
        <w:pStyle w:val="Paragraphedeliste"/>
        <w:numPr>
          <w:ilvl w:val="1"/>
          <w:numId w:val="4"/>
        </w:numPr>
        <w:autoSpaceDE w:val="0"/>
        <w:autoSpaceDN w:val="0"/>
        <w:adjustRightInd w:val="0"/>
        <w:spacing w:after="0" w:line="360" w:lineRule="auto"/>
        <w:jc w:val="both"/>
        <w:rPr>
          <w:rFonts w:ascii="Times New Roman" w:hAnsi="Times New Roman" w:cs="Times New Roman"/>
          <w:sz w:val="24"/>
          <w:szCs w:val="24"/>
          <w:lang w:val="fr-FR"/>
        </w:rPr>
      </w:pPr>
      <w:r w:rsidRPr="00377F82">
        <w:rPr>
          <w:rFonts w:ascii="Times New Roman" w:hAnsi="Times New Roman" w:cs="Times New Roman"/>
          <w:sz w:val="24"/>
          <w:szCs w:val="24"/>
          <w:lang w:val="fr-FR"/>
        </w:rPr>
        <w:t>Changer le mot de passe</w:t>
      </w:r>
      <w:r w:rsidR="005A4AE1">
        <w:rPr>
          <w:rFonts w:ascii="Times New Roman" w:hAnsi="Times New Roman" w:cs="Times New Roman"/>
          <w:sz w:val="24"/>
          <w:szCs w:val="24"/>
          <w:lang w:val="fr-FR"/>
        </w:rPr>
        <w:t>.</w:t>
      </w:r>
    </w:p>
    <w:p w:rsidR="005A4AE1" w:rsidRPr="005A4AE1" w:rsidRDefault="005A4AE1" w:rsidP="005A4AE1">
      <w:pPr>
        <w:autoSpaceDE w:val="0"/>
        <w:autoSpaceDN w:val="0"/>
        <w:adjustRightInd w:val="0"/>
        <w:spacing w:after="0" w:line="360" w:lineRule="auto"/>
        <w:jc w:val="both"/>
        <w:rPr>
          <w:rFonts w:ascii="Times New Roman" w:hAnsi="Times New Roman" w:cs="Times New Roman"/>
          <w:sz w:val="24"/>
          <w:szCs w:val="24"/>
          <w:lang w:val="fr-FR"/>
        </w:rPr>
      </w:pPr>
    </w:p>
    <w:p w:rsidR="005D12E5" w:rsidRPr="002B0732" w:rsidRDefault="00F2262D" w:rsidP="005F045D">
      <w:pPr>
        <w:pStyle w:val="Paragraphedeliste"/>
        <w:numPr>
          <w:ilvl w:val="0"/>
          <w:numId w:val="12"/>
        </w:numPr>
        <w:spacing w:line="360" w:lineRule="auto"/>
        <w:jc w:val="both"/>
        <w:outlineLvl w:val="2"/>
        <w:rPr>
          <w:rFonts w:ascii="Times New Roman" w:hAnsi="Times New Roman" w:cs="Times New Roman"/>
          <w:color w:val="984806" w:themeColor="accent6" w:themeShade="80"/>
          <w:sz w:val="24"/>
          <w:szCs w:val="24"/>
          <w:lang w:val="fr-FR"/>
        </w:rPr>
      </w:pPr>
      <w:bookmarkStart w:id="10" w:name="_Toc515408583"/>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bookmarkEnd w:id="10"/>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Paragraphedeliste"/>
        <w:numPr>
          <w:ilvl w:val="0"/>
          <w:numId w:val="6"/>
        </w:numPr>
        <w:spacing w:line="360" w:lineRule="auto"/>
        <w:jc w:val="both"/>
        <w:rPr>
          <w:lang w:val="fr-FR"/>
        </w:rPr>
      </w:pPr>
      <w:r>
        <w:rPr>
          <w:rFonts w:ascii="Times New Roman" w:hAnsi="Times New Roman" w:cs="Times New Roman"/>
          <w:sz w:val="24"/>
          <w:szCs w:val="24"/>
          <w:lang w:val="fr-FR"/>
        </w:rPr>
        <w:lastRenderedPageBreak/>
        <w:t>Contraintes techniques :</w:t>
      </w:r>
    </w:p>
    <w:p w:rsidR="00C018AA" w:rsidRDefault="00C018AA" w:rsidP="00612092">
      <w:pPr>
        <w:pStyle w:val="Paragraphedeliste"/>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Paragraphedeliste"/>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Paragraphedeliste"/>
        <w:numPr>
          <w:ilvl w:val="1"/>
          <w:numId w:val="7"/>
        </w:numPr>
        <w:spacing w:line="360" w:lineRule="auto"/>
        <w:jc w:val="both"/>
        <w:rPr>
          <w:lang w:val="fr-FR"/>
        </w:rPr>
      </w:pPr>
      <w:r>
        <w:rPr>
          <w:rFonts w:ascii="Times New Roman" w:hAnsi="Times New Roman" w:cs="Times New Roman"/>
          <w:sz w:val="24"/>
          <w:szCs w:val="24"/>
          <w:lang w:val="fr-FR"/>
        </w:rPr>
        <w:t>La saisie du mot de passe doit être masquée et seulement possible par une pad numérique pour éviter le vol des mots de passe.</w:t>
      </w:r>
    </w:p>
    <w:p w:rsidR="001D54B7" w:rsidRPr="00BB6E10"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 xml:space="preserve">Les requêtes doivent être optimisées afin d’assurer un temps de réponse minimal. </w:t>
      </w:r>
    </w:p>
    <w:p w:rsidR="00BB6E10" w:rsidRPr="00BB6E10" w:rsidRDefault="00BB6E10" w:rsidP="00BB6E10">
      <w:pPr>
        <w:spacing w:line="360" w:lineRule="auto"/>
        <w:jc w:val="both"/>
        <w:rPr>
          <w:lang w:val="fr-FR"/>
        </w:rPr>
      </w:pPr>
    </w:p>
    <w:p w:rsidR="00E372E5" w:rsidRPr="009271BD" w:rsidRDefault="00E37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11" w:name="_Toc515408584"/>
      <w:r>
        <w:rPr>
          <w:rFonts w:ascii="Times New Roman" w:hAnsi="Times New Roman" w:cs="Times New Roman"/>
          <w:color w:val="00B050"/>
          <w:sz w:val="24"/>
          <w:szCs w:val="24"/>
          <w:lang w:val="fr-FR"/>
        </w:rPr>
        <w:t>Conclusion :</w:t>
      </w:r>
      <w:bookmarkEnd w:id="11"/>
    </w:p>
    <w:p w:rsidR="00806E56" w:rsidRDefault="002A4F34" w:rsidP="00557A1C">
      <w:pPr>
        <w:autoSpaceDE w:val="0"/>
        <w:autoSpaceDN w:val="0"/>
        <w:adjustRightInd w:val="0"/>
        <w:spacing w:after="0" w:line="360" w:lineRule="auto"/>
        <w:jc w:val="both"/>
        <w:rPr>
          <w:rFonts w:ascii="Times New Roman" w:hAnsi="Times New Roman" w:cs="Times New Roman"/>
          <w:sz w:val="24"/>
          <w:szCs w:val="24"/>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 qui constituera le sujet de notre projet</w:t>
      </w:r>
      <w:r w:rsidR="00211DBF">
        <w:rPr>
          <w:rFonts w:ascii="Times New Roman" w:hAnsi="Times New Roman" w:cs="Times New Roman"/>
          <w:sz w:val="24"/>
          <w:szCs w:val="24"/>
          <w:lang w:val="fr-FR"/>
        </w:rPr>
        <w:t xml:space="preserve"> en précisant les spécifications fonctionnelles et non-fonctionnelles</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4224CB" w:rsidRDefault="004224CB" w:rsidP="00FA4574">
      <w:pPr>
        <w:pStyle w:val="Default"/>
        <w:jc w:val="center"/>
        <w:rPr>
          <w:b/>
          <w:bCs/>
          <w:i/>
          <w:iCs/>
          <w:color w:val="4F81BD" w:themeColor="accent1"/>
          <w:sz w:val="52"/>
          <w:szCs w:val="52"/>
          <w:lang w:val="fr-FR"/>
        </w:rPr>
      </w:pPr>
    </w:p>
    <w:p w:rsidR="00066B22" w:rsidRDefault="00066B22" w:rsidP="00FA4574">
      <w:pPr>
        <w:pStyle w:val="Default"/>
        <w:jc w:val="center"/>
        <w:rPr>
          <w:b/>
          <w:bCs/>
          <w:i/>
          <w:iCs/>
          <w:color w:val="4F81BD" w:themeColor="accent1"/>
          <w:sz w:val="52"/>
          <w:szCs w:val="52"/>
          <w:lang w:val="fr-FR"/>
        </w:rPr>
        <w:sectPr w:rsidR="00066B22" w:rsidSect="003A5FF7">
          <w:headerReference w:type="default" r:id="rId20"/>
          <w:pgSz w:w="12240" w:h="15840"/>
          <w:pgMar w:top="1417" w:right="1417" w:bottom="1417" w:left="1417" w:header="708" w:footer="708" w:gutter="0"/>
          <w:pgNumType w:start="3"/>
          <w:cols w:space="708"/>
          <w:docGrid w:linePitch="360"/>
        </w:sectPr>
      </w:pPr>
    </w:p>
    <w:p w:rsidR="00884268" w:rsidRPr="003D2AE0" w:rsidRDefault="00884268" w:rsidP="002D0B46">
      <w:pPr>
        <w:pStyle w:val="Default"/>
        <w:jc w:val="center"/>
        <w:outlineLvl w:val="0"/>
        <w:rPr>
          <w:b/>
          <w:bCs/>
          <w:i/>
          <w:iCs/>
          <w:color w:val="4F81BD" w:themeColor="accent1"/>
          <w:sz w:val="52"/>
          <w:szCs w:val="52"/>
          <w:lang w:val="fr-FR"/>
        </w:rPr>
      </w:pPr>
      <w:bookmarkStart w:id="12" w:name="_Toc515408585"/>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II</w:t>
      </w:r>
      <w:r>
        <w:rPr>
          <w:b/>
          <w:bCs/>
          <w:i/>
          <w:iCs/>
          <w:color w:val="4F81BD" w:themeColor="accent1"/>
          <w:sz w:val="52"/>
          <w:szCs w:val="52"/>
          <w:lang w:val="fr-FR"/>
        </w:rPr>
        <w:t xml:space="preserve"> : </w:t>
      </w:r>
      <w:r w:rsidR="00052C4D">
        <w:rPr>
          <w:b/>
          <w:bCs/>
          <w:i/>
          <w:iCs/>
          <w:color w:val="4F81BD" w:themeColor="accent1"/>
          <w:sz w:val="52"/>
          <w:szCs w:val="52"/>
          <w:lang w:val="fr-FR"/>
        </w:rPr>
        <w:t xml:space="preserve">Technologies et </w:t>
      </w:r>
      <w:r w:rsidR="00E048CE">
        <w:rPr>
          <w:b/>
          <w:bCs/>
          <w:i/>
          <w:iCs/>
          <w:color w:val="4F81BD" w:themeColor="accent1"/>
          <w:sz w:val="52"/>
          <w:szCs w:val="52"/>
          <w:lang w:val="fr-FR"/>
        </w:rPr>
        <w:t>Frameworks</w:t>
      </w:r>
      <w:r w:rsidR="00052C4D">
        <w:rPr>
          <w:b/>
          <w:bCs/>
          <w:i/>
          <w:iCs/>
          <w:color w:val="4F81BD" w:themeColor="accent1"/>
          <w:sz w:val="52"/>
          <w:szCs w:val="52"/>
          <w:lang w:val="fr-FR"/>
        </w:rPr>
        <w:t> : état de l’art</w:t>
      </w:r>
      <w:bookmarkEnd w:id="12"/>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3" w:name="_Toc515408586"/>
      <w:r w:rsidRPr="009271BD">
        <w:rPr>
          <w:rFonts w:ascii="Times New Roman" w:hAnsi="Times New Roman" w:cs="Times New Roman"/>
          <w:color w:val="00B050"/>
          <w:sz w:val="24"/>
          <w:szCs w:val="24"/>
          <w:lang w:val="fr-FR"/>
        </w:rPr>
        <w:t>Introduction :</w:t>
      </w:r>
      <w:bookmarkEnd w:id="13"/>
    </w:p>
    <w:p w:rsidR="00F357C8" w:rsidRDefault="0041643C" w:rsidP="000E2E7C">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présente l</w:t>
      </w:r>
      <w:r w:rsidRPr="0041643C">
        <w:rPr>
          <w:rFonts w:ascii="Times New Roman" w:hAnsi="Times New Roman" w:cs="Times New Roman"/>
          <w:sz w:val="24"/>
          <w:szCs w:val="24"/>
          <w:lang w:val="fr-FR"/>
        </w:rPr>
        <w:t>es travaux réalisés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0E2E7C" w:rsidRDefault="000E2E7C" w:rsidP="00816204">
      <w:pPr>
        <w:autoSpaceDE w:val="0"/>
        <w:autoSpaceDN w:val="0"/>
        <w:adjustRightInd w:val="0"/>
        <w:spacing w:after="0" w:line="360" w:lineRule="auto"/>
        <w:jc w:val="both"/>
        <w:rPr>
          <w:rFonts w:ascii="Times New Roman" w:hAnsi="Times New Roman" w:cs="Times New Roman"/>
          <w:sz w:val="24"/>
          <w:szCs w:val="24"/>
          <w:lang w:val="fr-FR"/>
        </w:rPr>
      </w:pPr>
    </w:p>
    <w:p w:rsidR="00F67D9E" w:rsidRDefault="00F67D9E"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4" w:name="_Toc515408587"/>
      <w:r>
        <w:rPr>
          <w:rFonts w:ascii="Times New Roman" w:hAnsi="Times New Roman" w:cs="Times New Roman"/>
          <w:color w:val="00B050"/>
          <w:sz w:val="24"/>
          <w:szCs w:val="24"/>
          <w:lang w:val="fr-FR"/>
        </w:rPr>
        <w:t>Technologies et outils de développements :</w:t>
      </w:r>
      <w:bookmarkEnd w:id="14"/>
    </w:p>
    <w:p w:rsidR="002B0F01"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5" w:name="_Toc515408588"/>
      <w:r w:rsidRPr="00267E92">
        <w:rPr>
          <w:rFonts w:ascii="Times New Roman" w:hAnsi="Times New Roman" w:cs="Times New Roman"/>
          <w:color w:val="984806" w:themeColor="accent6" w:themeShade="80"/>
          <w:sz w:val="24"/>
          <w:szCs w:val="24"/>
          <w:lang w:val="fr-FR"/>
        </w:rPr>
        <w:t>Outils de conception :</w:t>
      </w:r>
      <w:bookmarkEnd w:id="15"/>
    </w:p>
    <w:p w:rsidR="009F3270" w:rsidRPr="009F3270" w:rsidRDefault="009F3270" w:rsidP="00612092">
      <w:pPr>
        <w:pStyle w:val="Paragraphedeliste"/>
        <w:numPr>
          <w:ilvl w:val="0"/>
          <w:numId w:val="16"/>
        </w:numPr>
        <w:spacing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21"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22"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23"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4"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9F3270" w:rsidRPr="009F3270" w:rsidRDefault="009F3270"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67E92" w:rsidRDefault="00267E92" w:rsidP="008641CB">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6" w:name="_Toc515408589"/>
      <w:r w:rsidRPr="00267E92">
        <w:rPr>
          <w:rFonts w:ascii="Times New Roman" w:hAnsi="Times New Roman" w:cs="Times New Roman"/>
          <w:color w:val="984806" w:themeColor="accent6" w:themeShade="80"/>
          <w:sz w:val="24"/>
          <w:szCs w:val="24"/>
          <w:lang w:val="fr-FR"/>
        </w:rPr>
        <w:t>Langage de modélisation :</w:t>
      </w:r>
      <w:bookmarkEnd w:id="16"/>
    </w:p>
    <w:p w:rsidR="0079572E" w:rsidRDefault="0079572E"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UML (e</w:t>
      </w:r>
      <w:r w:rsidR="008641CB">
        <w:rPr>
          <w:rFonts w:ascii="Times New Roman" w:hAnsi="Times New Roman" w:cs="Times New Roman"/>
          <w:sz w:val="24"/>
          <w:szCs w:val="24"/>
          <w:lang w:val="fr-FR"/>
        </w:rPr>
        <w:t>n anglais Unified Modeling Langu</w:t>
      </w:r>
      <w:r w:rsidRPr="0079572E">
        <w:rPr>
          <w:rFonts w:ascii="Times New Roman" w:hAnsi="Times New Roman" w:cs="Times New Roman"/>
          <w:sz w:val="24"/>
          <w:szCs w:val="24"/>
          <w:lang w:val="fr-FR"/>
        </w:rPr>
        <w:t xml:space="preserve">age ou « langage de modélisation unifié ») est un langage de modélisation graphique à base de représentations graphiques. Il est apparu dans le monde du génie logiciel, dans le cadre de la «conception orientée objet». Couramment utilisé dans les projets logiciels, il peut être appliqué à toutes sortes de systèmes ne se limitant pas au domaine informatique.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7" w:name="_Toc515408590"/>
      <w:r w:rsidRPr="00267E92">
        <w:rPr>
          <w:rFonts w:ascii="Times New Roman" w:hAnsi="Times New Roman" w:cs="Times New Roman"/>
          <w:color w:val="984806" w:themeColor="accent6" w:themeShade="80"/>
          <w:sz w:val="24"/>
          <w:szCs w:val="24"/>
          <w:lang w:val="fr-FR"/>
        </w:rPr>
        <w:t>Environnement technique du travail :</w:t>
      </w:r>
      <w:bookmarkEnd w:id="17"/>
    </w:p>
    <w:p w:rsidR="00BD1214" w:rsidRDefault="005A34E9"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A34E9">
        <w:rPr>
          <w:rFonts w:ascii="Times New Roman" w:hAnsi="Times New Roman" w:cs="Times New Roman"/>
          <w:sz w:val="24"/>
          <w:szCs w:val="24"/>
          <w:lang w:val="fr-FR"/>
        </w:rPr>
        <w:t xml:space="preserve">Le tableau </w:t>
      </w:r>
      <w:r w:rsidR="00CD0CCE">
        <w:rPr>
          <w:rFonts w:ascii="Times New Roman" w:hAnsi="Times New Roman" w:cs="Times New Roman"/>
          <w:sz w:val="24"/>
          <w:szCs w:val="24"/>
          <w:lang w:val="fr-FR"/>
        </w:rPr>
        <w:t>1</w:t>
      </w:r>
      <w:r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0E2E7C" w:rsidRDefault="000E2E7C" w:rsidP="00D44C0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71FED" w:rsidRPr="0026653A" w:rsidRDefault="00971FED" w:rsidP="00971FED">
      <w:pPr>
        <w:pStyle w:val="Lgende"/>
        <w:keepNext/>
        <w:jc w:val="center"/>
        <w:rPr>
          <w:lang w:val="fr-FR"/>
        </w:rPr>
      </w:pPr>
      <w:bookmarkStart w:id="18" w:name="_Toc515324020"/>
      <w:r w:rsidRPr="0026653A">
        <w:rPr>
          <w:lang w:val="fr-FR"/>
        </w:rPr>
        <w:lastRenderedPageBreak/>
        <w:t xml:space="preserve">Table </w:t>
      </w:r>
      <w:r w:rsidR="0023101C">
        <w:fldChar w:fldCharType="begin"/>
      </w:r>
      <w:r w:rsidRPr="0026653A">
        <w:rPr>
          <w:lang w:val="fr-FR"/>
        </w:rPr>
        <w:instrText xml:space="preserve"> SEQ Table \* ARABIC </w:instrText>
      </w:r>
      <w:r w:rsidR="0023101C">
        <w:fldChar w:fldCharType="separate"/>
      </w:r>
      <w:r w:rsidR="00D02869">
        <w:rPr>
          <w:noProof/>
          <w:lang w:val="fr-FR"/>
        </w:rPr>
        <w:t>1</w:t>
      </w:r>
      <w:r w:rsidR="0023101C">
        <w:fldChar w:fldCharType="end"/>
      </w:r>
      <w:r w:rsidRPr="00F577D9">
        <w:rPr>
          <w:noProof/>
          <w:lang w:val="fr-FR"/>
        </w:rPr>
        <w:t xml:space="preserve"> : Environnement technique du travail</w:t>
      </w:r>
      <w:bookmarkEnd w:id="18"/>
    </w:p>
    <w:tbl>
      <w:tblPr>
        <w:tblStyle w:val="List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962"/>
      </w:tblGrid>
      <w:tr w:rsidR="00443A90" w:rsidTr="00443A90">
        <w:trPr>
          <w:cnfStyle w:val="100000000000"/>
        </w:trPr>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Machine</w:t>
            </w:r>
          </w:p>
        </w:tc>
        <w:tc>
          <w:tcPr>
            <w:tcW w:w="6962" w:type="dxa"/>
          </w:tcPr>
          <w:p w:rsidR="00443A90" w:rsidRPr="00443A90" w:rsidRDefault="00443A90" w:rsidP="00443A90">
            <w:pPr>
              <w:tabs>
                <w:tab w:val="left" w:pos="6885"/>
              </w:tabs>
              <w:autoSpaceDE w:val="0"/>
              <w:autoSpaceDN w:val="0"/>
              <w:adjustRightInd w:val="0"/>
              <w:spacing w:line="360" w:lineRule="auto"/>
              <w:jc w:val="center"/>
              <w:cnfStyle w:val="10000000000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Propriétaire</w:t>
            </w:r>
          </w:p>
        </w:tc>
        <w:tc>
          <w:tcPr>
            <w:tcW w:w="6962" w:type="dxa"/>
            <w:tcBorders>
              <w:right w:val="none" w:sz="0" w:space="0" w:color="auto"/>
            </w:tcBorders>
          </w:tcPr>
          <w:p w:rsidR="00443A90" w:rsidRPr="00443A90" w:rsidRDefault="00CC551E"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Missaoui Sadok</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6962" w:type="dxa"/>
          </w:tcPr>
          <w:p w:rsidR="00443A90" w:rsidRPr="00443A90" w:rsidRDefault="008C3EBD" w:rsidP="00443A90">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Intel core i7</w:t>
            </w:r>
          </w:p>
        </w:tc>
      </w:tr>
      <w:tr w:rsidR="00443A90"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6962" w:type="dxa"/>
            <w:tcBorders>
              <w:right w:val="none" w:sz="0" w:space="0" w:color="auto"/>
            </w:tcBorders>
          </w:tcPr>
          <w:p w:rsidR="00443A90" w:rsidRPr="00443A90" w:rsidRDefault="008C3EBD"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8Go</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sidRPr="008C3EBD">
              <w:rPr>
                <w:rFonts w:ascii="Times New Roman" w:hAnsi="Times New Roman" w:cs="Times New Roman"/>
                <w:sz w:val="24"/>
                <w:szCs w:val="24"/>
                <w:lang w:val="fr-FR"/>
              </w:rPr>
              <w:t>Windows 8.1 Entreprise (x64)</w:t>
            </w:r>
          </w:p>
        </w:tc>
      </w:tr>
      <w:tr w:rsidR="00443A90" w:rsidRPr="00E918AA" w:rsidTr="00443A90">
        <w:trPr>
          <w:cnfStyle w:val="000000100000"/>
        </w:trPr>
        <w:tc>
          <w:tcPr>
            <w:cnfStyle w:val="001000000000"/>
            <w:tcW w:w="2660" w:type="dxa"/>
            <w:tcBorders>
              <w:lef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Borders>
              <w:right w:val="none" w:sz="0" w:space="0" w:color="auto"/>
            </w:tcBorders>
          </w:tcPr>
          <w:p w:rsidR="0022247E" w:rsidRPr="009235D8" w:rsidRDefault="0022247E" w:rsidP="009235D8">
            <w:pPr>
              <w:tabs>
                <w:tab w:val="left" w:pos="6885"/>
              </w:tabs>
              <w:autoSpaceDE w:val="0"/>
              <w:autoSpaceDN w:val="0"/>
              <w:adjustRightInd w:val="0"/>
              <w:spacing w:line="360" w:lineRule="auto"/>
              <w:jc w:val="center"/>
              <w:cnfStyle w:val="000000100000"/>
              <w:rPr>
                <w:sz w:val="23"/>
                <w:szCs w:val="23"/>
              </w:rPr>
            </w:pPr>
            <w:r w:rsidRPr="00AF13F1">
              <w:rPr>
                <w:rFonts w:ascii="Times New Roman" w:hAnsi="Times New Roman" w:cs="Times New Roman"/>
                <w:sz w:val="24"/>
                <w:szCs w:val="24"/>
              </w:rPr>
              <w:t xml:space="preserve">Eclipse </w:t>
            </w:r>
            <w:r w:rsidR="009235D8" w:rsidRPr="00AF13F1">
              <w:rPr>
                <w:rFonts w:ascii="Times New Roman" w:hAnsi="Times New Roman" w:cs="Times New Roman"/>
                <w:sz w:val="24"/>
                <w:szCs w:val="24"/>
              </w:rPr>
              <w:t xml:space="preserve">- </w:t>
            </w:r>
            <w:r w:rsidR="009235D8" w:rsidRPr="00416CE1">
              <w:rPr>
                <w:rFonts w:ascii="Times New Roman" w:hAnsi="Times New Roman" w:cs="Times New Roman"/>
                <w:sz w:val="24"/>
                <w:szCs w:val="24"/>
              </w:rPr>
              <w:t>Apache Tomcat Server</w:t>
            </w:r>
            <w:r w:rsidR="009235D8">
              <w:rPr>
                <w:sz w:val="23"/>
                <w:szCs w:val="23"/>
              </w:rPr>
              <w:t xml:space="preserve"> </w:t>
            </w:r>
          </w:p>
          <w:p w:rsidR="0022247E" w:rsidRPr="00416CE1" w:rsidRDefault="0022247E" w:rsidP="0022247E">
            <w:pPr>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Enterprise architect</w:t>
            </w:r>
            <w:r w:rsidR="00E918AA">
              <w:rPr>
                <w:rFonts w:ascii="Times New Roman" w:hAnsi="Times New Roman" w:cs="Times New Roman"/>
                <w:sz w:val="24"/>
                <w:szCs w:val="24"/>
              </w:rPr>
              <w:t xml:space="preserve"> - Maven</w:t>
            </w:r>
          </w:p>
          <w:p w:rsidR="001214DC" w:rsidRPr="00E918AA" w:rsidRDefault="0022247E" w:rsidP="00575435">
            <w:pPr>
              <w:keepNext/>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 xml:space="preserve">WampServer </w:t>
            </w:r>
            <w:r w:rsidR="002010B1">
              <w:rPr>
                <w:rFonts w:ascii="Times New Roman" w:hAnsi="Times New Roman" w:cs="Times New Roman"/>
                <w:sz w:val="24"/>
                <w:szCs w:val="24"/>
              </w:rPr>
              <w:t>–</w:t>
            </w:r>
            <w:r w:rsidR="009235D8">
              <w:rPr>
                <w:rFonts w:ascii="Times New Roman" w:hAnsi="Times New Roman" w:cs="Times New Roman"/>
                <w:sz w:val="24"/>
                <w:szCs w:val="24"/>
              </w:rPr>
              <w:t xml:space="preserve"> </w:t>
            </w:r>
            <w:r w:rsidR="001214DC" w:rsidRPr="00E918AA">
              <w:rPr>
                <w:rFonts w:ascii="Times New Roman" w:hAnsi="Times New Roman" w:cs="Times New Roman"/>
                <w:sz w:val="24"/>
                <w:szCs w:val="24"/>
              </w:rPr>
              <w:t>MySQL</w:t>
            </w:r>
            <w:r w:rsidR="002010B1">
              <w:rPr>
                <w:rFonts w:ascii="Times New Roman" w:hAnsi="Times New Roman" w:cs="Times New Roman"/>
                <w:sz w:val="24"/>
                <w:szCs w:val="24"/>
              </w:rPr>
              <w:t xml:space="preserve"> - JDK</w:t>
            </w:r>
          </w:p>
        </w:tc>
      </w:tr>
    </w:tbl>
    <w:p w:rsidR="005A32A3"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9" w:name="_Toc515408591"/>
      <w:r w:rsidRPr="00267E92">
        <w:rPr>
          <w:rFonts w:ascii="Times New Roman" w:hAnsi="Times New Roman" w:cs="Times New Roman"/>
          <w:color w:val="984806" w:themeColor="accent6" w:themeShade="80"/>
          <w:sz w:val="24"/>
          <w:szCs w:val="24"/>
          <w:lang w:val="fr-FR"/>
        </w:rPr>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bookmarkEnd w:id="19"/>
    </w:p>
    <w:p w:rsidR="00D44481" w:rsidRPr="0096063E" w:rsidRDefault="00D44481" w:rsidP="000428C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xml:space="preserve">. Ces trois parties sont indépendantes les unes des autres. D'où notre choix de l'architecture 3 tiers pour l'application Web (Figure </w:t>
      </w:r>
      <w:r w:rsidR="000B0D06">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L’architecture 3-tiers, est une architecture partagé entre :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Les pc clients (ou administrateurs)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Web et le serveur d’application.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de base de données.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E5481C" w:rsidRDefault="00D44481" w:rsidP="00612092">
      <w:pPr>
        <w:pStyle w:val="Paragraphedeliste"/>
        <w:numPr>
          <w:ilvl w:val="0"/>
          <w:numId w:val="17"/>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5481C">
        <w:rPr>
          <w:rFonts w:ascii="Times New Roman" w:hAnsi="Times New Roman" w:cs="Times New Roman"/>
          <w:sz w:val="24"/>
          <w:szCs w:val="24"/>
          <w:lang w:val="fr-FR"/>
        </w:rPr>
        <w:t>Couche Présentation (premier niveau)</w:t>
      </w:r>
      <w:r w:rsidR="00E5481C">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de l’application visible et interactive avec les utilisateurs. On parle d’interface homme machine. La couche présentation relaie les requêtes de l’utilisateur à destination de la couche métier, et lui présente en retour les informations renvoyées par les traitements de cette couche. Il s’agit donc d’un assemblage de services métiers et applicatifs offerts par la couche inférieure. </w:t>
      </w:r>
    </w:p>
    <w:p w:rsidR="00732AF6"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0E2E7C" w:rsidRPr="0096063E" w:rsidRDefault="000E2E7C"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732AF6" w:rsidRDefault="00D44481" w:rsidP="00612092">
      <w:pPr>
        <w:pStyle w:val="Paragraphedeliste"/>
        <w:numPr>
          <w:ilvl w:val="0"/>
          <w:numId w:val="18"/>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lastRenderedPageBreak/>
        <w:t>Couche Métier / Business (second niveau)</w:t>
      </w:r>
      <w:r w:rsidR="00732AF6" w:rsidRPr="00732AF6">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fonctionnelle de l’application, celle qui implémente la «logique», et qui décrit les opérations que l’application opère sur les données en fonction des requêtes des utilisateurs effectuées au travers de la couche présentation.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235D8" w:rsidRPr="009235D8" w:rsidRDefault="00D44481" w:rsidP="00612092">
      <w:pPr>
        <w:pStyle w:val="Paragraphedeliste"/>
        <w:numPr>
          <w:ilvl w:val="0"/>
          <w:numId w:val="19"/>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t>Couche Accès aux données (troisième niveau)</w:t>
      </w:r>
      <w:r w:rsidR="00732AF6" w:rsidRPr="00732AF6">
        <w:rPr>
          <w:rFonts w:ascii="Times New Roman" w:hAnsi="Times New Roman" w:cs="Times New Roman"/>
          <w:sz w:val="24"/>
          <w:szCs w:val="24"/>
          <w:lang w:val="fr-FR"/>
        </w:rPr>
        <w:t> :</w:t>
      </w:r>
    </w:p>
    <w:p w:rsidR="00FA188B" w:rsidRDefault="00D4448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la partie qui gère l’accès aux données du système. Ces données peuvent être propres au système, </w:t>
      </w:r>
      <w:r w:rsidR="00FA188B">
        <w:rPr>
          <w:rFonts w:ascii="Times New Roman" w:hAnsi="Times New Roman" w:cs="Times New Roman"/>
          <w:sz w:val="24"/>
          <w:szCs w:val="24"/>
          <w:lang w:val="fr-FR"/>
        </w:rPr>
        <w:t>ou gérées par un autre système.</w:t>
      </w:r>
    </w:p>
    <w:p w:rsidR="00772501" w:rsidRPr="0096063E" w:rsidRDefault="0077250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EA477D" w:rsidRDefault="00D44481" w:rsidP="00B2502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r w:rsidR="00B85AAA">
        <w:rPr>
          <w:rFonts w:ascii="Times New Roman" w:hAnsi="Times New Roman" w:cs="Times New Roman"/>
          <w:sz w:val="24"/>
          <w:szCs w:val="24"/>
          <w:lang w:val="fr-FR"/>
        </w:rPr>
        <w:t>[6]</w:t>
      </w:r>
    </w:p>
    <w:p w:rsidR="009538A7" w:rsidRDefault="004846B6" w:rsidP="009538A7">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4229100" cy="16949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29100" cy="1694900"/>
                    </a:xfrm>
                    <a:prstGeom prst="rect">
                      <a:avLst/>
                    </a:prstGeom>
                    <a:noFill/>
                    <a:ln w="9525">
                      <a:noFill/>
                      <a:miter lim="800000"/>
                      <a:headEnd/>
                      <a:tailEnd/>
                    </a:ln>
                  </pic:spPr>
                </pic:pic>
              </a:graphicData>
            </a:graphic>
          </wp:inline>
        </w:drawing>
      </w:r>
    </w:p>
    <w:p w:rsidR="00D44481" w:rsidRPr="0096063E" w:rsidRDefault="009538A7" w:rsidP="00B85AAA">
      <w:pPr>
        <w:pStyle w:val="Lgende"/>
        <w:jc w:val="center"/>
        <w:rPr>
          <w:rFonts w:ascii="Times New Roman" w:hAnsi="Times New Roman" w:cs="Times New Roman"/>
          <w:sz w:val="24"/>
          <w:szCs w:val="24"/>
          <w:lang w:val="fr-FR"/>
        </w:rPr>
      </w:pPr>
      <w:bookmarkStart w:id="20" w:name="_Toc515323958"/>
      <w:r w:rsidRPr="003751B0">
        <w:rPr>
          <w:lang w:val="fr-FR"/>
        </w:rPr>
        <w:t xml:space="preserve">Figure </w:t>
      </w:r>
      <w:r w:rsidR="0023101C">
        <w:fldChar w:fldCharType="begin"/>
      </w:r>
      <w:r w:rsidRPr="003751B0">
        <w:rPr>
          <w:lang w:val="fr-FR"/>
        </w:rPr>
        <w:instrText xml:space="preserve"> SEQ Figure \* ARABIC </w:instrText>
      </w:r>
      <w:r w:rsidR="0023101C">
        <w:fldChar w:fldCharType="separate"/>
      </w:r>
      <w:r w:rsidR="00E34329">
        <w:rPr>
          <w:noProof/>
          <w:lang w:val="fr-FR"/>
        </w:rPr>
        <w:t>1</w:t>
      </w:r>
      <w:r w:rsidR="0023101C">
        <w:fldChar w:fldCharType="end"/>
      </w:r>
      <w:r>
        <w:rPr>
          <w:lang w:val="fr-FR"/>
        </w:rPr>
        <w:t xml:space="preserve"> </w:t>
      </w:r>
      <w:r w:rsidRPr="00036C5C">
        <w:rPr>
          <w:noProof/>
          <w:lang w:val="fr-FR"/>
        </w:rPr>
        <w:t>: Architec</w:t>
      </w:r>
      <w:r>
        <w:rPr>
          <w:noProof/>
          <w:lang w:val="fr-FR"/>
        </w:rPr>
        <w:t>ture générale d'application web</w:t>
      </w:r>
      <w:bookmarkEnd w:id="20"/>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EA3F43" w:rsidRPr="0096063E"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BC0DEF" w:rsidRDefault="00D44481" w:rsidP="00612092">
      <w:pPr>
        <w:pStyle w:val="Paragraphedeliste"/>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EA3F43"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CC655B" w:rsidRDefault="00D44481" w:rsidP="00612092">
      <w:pPr>
        <w:pStyle w:val="Paragraphedeliste"/>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BA2E0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Spring est un Framework libre pour construire et définir l’infrastructure d’une application java, dont il facilite le développement et les tests. «SPRING est effectivement un conteneur dit «léger» .Il prend donc en charge la création d'objets et la mise en relation d'objets par l'intermédiaire d'un </w:t>
      </w:r>
      <w:r w:rsidRPr="0096063E">
        <w:rPr>
          <w:rFonts w:ascii="Times New Roman" w:hAnsi="Times New Roman" w:cs="Times New Roman"/>
          <w:sz w:val="24"/>
          <w:szCs w:val="24"/>
          <w:lang w:val="fr-FR"/>
        </w:rPr>
        <w:lastRenderedPageBreak/>
        <w:t>fichier de configuration qui décrit les objets à fabriquer et les relations de dépendances entre ces objets.» [</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5C7AAB" w:rsidRPr="0096063E" w:rsidRDefault="00D44481" w:rsidP="00F175D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Pour l'authentification on a du intégrer le Framework Spring Security.</w:t>
      </w:r>
      <w:r w:rsidR="006F509F">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Spring Security est un cadre qui se concentre sur la fourniture de l'authentification et l’autorisation aux applications Java. Comme tous les projets de </w:t>
      </w:r>
      <w:r w:rsidR="00AF13F1" w:rsidRPr="0096063E">
        <w:rPr>
          <w:rFonts w:ascii="Times New Roman" w:hAnsi="Times New Roman" w:cs="Times New Roman"/>
          <w:sz w:val="24"/>
          <w:szCs w:val="24"/>
          <w:lang w:val="fr-FR"/>
        </w:rPr>
        <w:t>Spring,</w:t>
      </w:r>
      <w:r w:rsidRPr="0096063E">
        <w:rPr>
          <w:rFonts w:ascii="Times New Roman" w:hAnsi="Times New Roman" w:cs="Times New Roman"/>
          <w:sz w:val="24"/>
          <w:szCs w:val="24"/>
          <w:lang w:val="fr-FR"/>
        </w:rPr>
        <w:t xml:space="preserve"> la puissance réelle de Spring Security se trouve dans la façon dont facilement il peut être étendu pour répo</w:t>
      </w:r>
      <w:r w:rsidR="00F175DE">
        <w:rPr>
          <w:rFonts w:ascii="Times New Roman" w:hAnsi="Times New Roman" w:cs="Times New Roman"/>
          <w:sz w:val="24"/>
          <w:szCs w:val="24"/>
          <w:lang w:val="fr-FR"/>
        </w:rPr>
        <w:t>ndre aux besoins personnalisés</w:t>
      </w:r>
      <w:r w:rsidR="00A86CA4">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9B4D9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une couche qui sert à la persistance des objets dans les bases de données relationnelles. Elle présente un avantage remarquable contre l’accès classique aux données manifestés par les JDBCs «Java Data Base Connectivity», vue la rapidité de traitement via des appels à des méthodes objet de haut niveau. </w:t>
      </w:r>
    </w:p>
    <w:p w:rsidR="00535C20"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535C2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«Apache Tomcat est un serveur d’application Java permettant d’exécuter des servlets et des pages serveurs Java(JSP). Il peut être utilisé ou couplé avec un serveur Web, et porté sur n’importe quel système sur lequel une machine virtuelle Java est installée».</w:t>
      </w:r>
      <w:r w:rsidR="00774C7D">
        <w:rPr>
          <w:rFonts w:ascii="Times New Roman" w:hAnsi="Times New Roman" w:cs="Times New Roman"/>
          <w:sz w:val="24"/>
          <w:szCs w:val="24"/>
          <w:lang w:val="fr-FR"/>
        </w:rPr>
        <w:t xml:space="preserve"> </w:t>
      </w:r>
      <w:r w:rsidRPr="00535C20">
        <w:rPr>
          <w:rFonts w:ascii="Times New Roman" w:hAnsi="Times New Roman" w:cs="Times New Roman"/>
          <w:sz w:val="24"/>
          <w:szCs w:val="24"/>
          <w:lang w:val="fr-FR"/>
        </w:rPr>
        <w:t>[9] Il est paramétrable par des fichiers XML et de propriétés, et inclut des outils pour la configuration et la gestion. Il comporte également un serveur HTTP.</w:t>
      </w:r>
    </w:p>
    <w:p w:rsidR="006E365B"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1" w:name="_Toc515408592"/>
      <w:r w:rsidRPr="00267E92">
        <w:rPr>
          <w:rFonts w:ascii="Times New Roman" w:hAnsi="Times New Roman" w:cs="Times New Roman"/>
          <w:color w:val="984806" w:themeColor="accent6" w:themeShade="80"/>
          <w:sz w:val="24"/>
          <w:szCs w:val="24"/>
          <w:lang w:val="fr-FR"/>
        </w:rPr>
        <w:t>Outils de développements :</w:t>
      </w:r>
      <w:bookmarkEnd w:id="21"/>
    </w:p>
    <w:p w:rsidR="00681C62" w:rsidRPr="00681C62" w:rsidRDefault="00681C62"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Environnement de développement : Eclipse </w:t>
      </w:r>
      <w:r w:rsidR="00B67F06">
        <w:rPr>
          <w:rFonts w:ascii="Times New Roman" w:hAnsi="Times New Roman" w:cs="Times New Roman"/>
          <w:sz w:val="24"/>
          <w:szCs w:val="24"/>
          <w:lang w:val="fr-FR"/>
        </w:rPr>
        <w:t>Oxygen</w:t>
      </w:r>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Pr="00681C62">
        <w:rPr>
          <w:rFonts w:ascii="Times New Roman" w:hAnsi="Times New Roman" w:cs="Times New Roman"/>
          <w:sz w:val="24"/>
          <w:szCs w:val="24"/>
          <w:lang w:val="fr-FR"/>
        </w:rPr>
        <w:t xml:space="preserve"> (La nouvelle version de l'IDE) </w:t>
      </w:r>
    </w:p>
    <w:p w:rsidR="00364204" w:rsidRDefault="00681C62" w:rsidP="0046328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 en s’appuyant principalement sur le langage Java.[1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262D1D" w:rsidRPr="00262D1D" w:rsidRDefault="00262D1D"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L'ensemble des bibliothèques logicielles : Java Développent Kit (JDK7 64bits) </w:t>
      </w:r>
    </w:p>
    <w:p w:rsidR="00262D1D" w:rsidRDefault="00262D1D" w:rsidP="00262D1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Le JDK désigne un ensemble de bibliothèques logicielles de base du langage de programmation Java, ainsi que les outils avec lesquels le code Java peut être compilé, transformé en byte code destiné à la JVM (Java Virtual Machine).</w:t>
      </w:r>
      <w:r>
        <w:rPr>
          <w:rFonts w:ascii="Times New Roman" w:hAnsi="Times New Roman" w:cs="Times New Roman"/>
          <w:sz w:val="24"/>
          <w:szCs w:val="24"/>
          <w:lang w:val="fr-FR"/>
        </w:rPr>
        <w:t xml:space="preserve"> </w:t>
      </w:r>
      <w:r w:rsidRPr="00262D1D">
        <w:rPr>
          <w:rFonts w:ascii="Times New Roman" w:hAnsi="Times New Roman" w:cs="Times New Roman"/>
          <w:sz w:val="24"/>
          <w:szCs w:val="24"/>
          <w:lang w:val="fr-FR"/>
        </w:rPr>
        <w:t>[1</w:t>
      </w:r>
      <w:r>
        <w:rPr>
          <w:rFonts w:ascii="Times New Roman" w:hAnsi="Times New Roman" w:cs="Times New Roman"/>
          <w:sz w:val="24"/>
          <w:szCs w:val="24"/>
          <w:lang w:val="fr-FR"/>
        </w:rPr>
        <w:t>1</w:t>
      </w:r>
      <w:r w:rsidRPr="00262D1D">
        <w:rPr>
          <w:rFonts w:ascii="Times New Roman" w:hAnsi="Times New Roman" w:cs="Times New Roman"/>
          <w:sz w:val="24"/>
          <w:szCs w:val="24"/>
          <w:lang w:val="fr-FR"/>
        </w:rPr>
        <w:t>]</w:t>
      </w:r>
    </w:p>
    <w:p w:rsidR="005D5DA5" w:rsidRPr="005D5DA5" w:rsidRDefault="005D5DA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w:t>
      </w:r>
      <w:r w:rsidR="00A35CD5">
        <w:rPr>
          <w:rFonts w:ascii="Times New Roman" w:hAnsi="Times New Roman" w:cs="Times New Roman"/>
          <w:sz w:val="24"/>
          <w:szCs w:val="24"/>
          <w:lang w:val="fr-FR"/>
        </w:rPr>
        <w:t>64</w:t>
      </w:r>
      <w:r w:rsidRPr="005D5DA5">
        <w:rPr>
          <w:rFonts w:ascii="Times New Roman" w:hAnsi="Times New Roman" w:cs="Times New Roman"/>
          <w:sz w:val="24"/>
          <w:szCs w:val="24"/>
          <w:lang w:val="fr-FR"/>
        </w:rPr>
        <w:t xml:space="preserve"> bits </w:t>
      </w:r>
    </w:p>
    <w:p w:rsidR="005C7FD0" w:rsidRDefault="005D5DA5" w:rsidP="000E2E7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est une plate-forme de développement Web sous Windows pour des applications Web dynamiques à l’aide du serveur Apache2, du langage de scripts PHP et d’une base de </w:t>
      </w:r>
      <w:r w:rsidRPr="005D5DA5">
        <w:rPr>
          <w:rFonts w:ascii="Times New Roman" w:hAnsi="Times New Roman" w:cs="Times New Roman"/>
          <w:sz w:val="24"/>
          <w:szCs w:val="24"/>
          <w:lang w:val="fr-FR"/>
        </w:rPr>
        <w:lastRenderedPageBreak/>
        <w:t>données MySQL. Il possède également PHPMyAdmin pour gérer plus facilement vos bases de données.</w:t>
      </w:r>
      <w:r>
        <w:rPr>
          <w:rFonts w:ascii="Times New Roman" w:hAnsi="Times New Roman" w:cs="Times New Roman"/>
          <w:sz w:val="24"/>
          <w:szCs w:val="24"/>
          <w:lang w:val="fr-FR"/>
        </w:rPr>
        <w:t xml:space="preserve"> </w:t>
      </w:r>
      <w:r w:rsidRPr="005D5DA5">
        <w:rPr>
          <w:rFonts w:ascii="Times New Roman" w:hAnsi="Times New Roman" w:cs="Times New Roman"/>
          <w:sz w:val="24"/>
          <w:szCs w:val="24"/>
          <w:lang w:val="fr-FR"/>
        </w:rPr>
        <w:t>[</w:t>
      </w:r>
      <w:r w:rsidR="003E5AC3">
        <w:rPr>
          <w:rFonts w:ascii="Times New Roman" w:hAnsi="Times New Roman" w:cs="Times New Roman"/>
          <w:sz w:val="24"/>
          <w:szCs w:val="24"/>
          <w:lang w:val="fr-FR"/>
        </w:rPr>
        <w:t>12</w:t>
      </w:r>
      <w:r w:rsidRPr="005D5DA5">
        <w:rPr>
          <w:rFonts w:ascii="Times New Roman" w:hAnsi="Times New Roman" w:cs="Times New Roman"/>
          <w:sz w:val="24"/>
          <w:szCs w:val="24"/>
          <w:lang w:val="fr-FR"/>
        </w:rPr>
        <w:t>]</w:t>
      </w:r>
    </w:p>
    <w:p w:rsidR="006613E3" w:rsidRDefault="005C7FD0"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MySQL</w:t>
      </w:r>
    </w:p>
    <w:p w:rsidR="005C7FD0" w:rsidRDefault="005C7FD0"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MySQL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w:t>
      </w:r>
      <w:r w:rsidR="003E6E98">
        <w:rPr>
          <w:rFonts w:ascii="Times New Roman" w:hAnsi="Times New Roman" w:cs="Times New Roman"/>
          <w:sz w:val="24"/>
          <w:szCs w:val="24"/>
          <w:lang w:val="fr-FR"/>
        </w:rPr>
        <w:t>.</w:t>
      </w:r>
      <w:r w:rsidR="00056CF0">
        <w:rPr>
          <w:rFonts w:ascii="Times New Roman" w:hAnsi="Times New Roman" w:cs="Times New Roman"/>
          <w:sz w:val="24"/>
          <w:szCs w:val="24"/>
          <w:lang w:val="fr-FR"/>
        </w:rPr>
        <w:t xml:space="preserve"> [13]</w:t>
      </w:r>
    </w:p>
    <w:p w:rsidR="00056CF0" w:rsidRDefault="001F2A6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1F2A65" w:rsidRPr="001F2A65" w:rsidRDefault="00C54D2F"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Couramment appelé Maven, Apache Maven est un outil de </w:t>
      </w:r>
      <w:hyperlink r:id="rId26"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7"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8" w:tooltip="Java EE" w:history="1">
        <w:r w:rsidRPr="00C54D2F">
          <w:rPr>
            <w:rFonts w:ascii="Times New Roman" w:hAnsi="Times New Roman" w:cs="Times New Roman"/>
            <w:sz w:val="24"/>
            <w:szCs w:val="24"/>
            <w:lang w:val="fr-FR"/>
          </w:rPr>
          <w:t>Java EE</w:t>
        </w:r>
      </w:hyperlink>
      <w:r w:rsidRPr="00C54D2F">
        <w:rPr>
          <w:rFonts w:ascii="Times New Roman" w:hAnsi="Times New Roman" w:cs="Times New Roman"/>
          <w:sz w:val="24"/>
          <w:szCs w:val="24"/>
          <w:lang w:val="fr-FR"/>
        </w:rPr>
        <w:t> en particulier. Maven est géré par l'organisation </w:t>
      </w:r>
      <w:hyperlink r:id="rId29" w:tooltip="Apache Software Foundation" w:history="1">
        <w:r w:rsidRPr="00C54D2F">
          <w:rPr>
            <w:rFonts w:ascii="Times New Roman" w:hAnsi="Times New Roman" w:cs="Times New Roman"/>
            <w:sz w:val="24"/>
            <w:szCs w:val="24"/>
            <w:lang w:val="fr-FR"/>
          </w:rPr>
          <w:t>Apache Software Foundation</w:t>
        </w:r>
      </w:hyperlink>
      <w:r w:rsidR="0014183B">
        <w:rPr>
          <w:rFonts w:ascii="Times New Roman" w:hAnsi="Times New Roman" w:cs="Times New Roman"/>
          <w:sz w:val="24"/>
          <w:szCs w:val="24"/>
          <w:lang w:val="fr-FR"/>
        </w:rPr>
        <w:t>.</w:t>
      </w:r>
      <w:r w:rsidR="005C72E9">
        <w:rPr>
          <w:rFonts w:ascii="Times New Roman" w:hAnsi="Times New Roman" w:cs="Times New Roman"/>
          <w:sz w:val="24"/>
          <w:szCs w:val="24"/>
          <w:lang w:val="fr-FR"/>
        </w:rPr>
        <w:t xml:space="preserve"> [14]</w:t>
      </w:r>
    </w:p>
    <w:p w:rsidR="005A32A3" w:rsidRDefault="008641C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2" w:name="_Toc515408593"/>
      <w:r>
        <w:rPr>
          <w:rFonts w:ascii="Times New Roman" w:hAnsi="Times New Roman" w:cs="Times New Roman"/>
          <w:color w:val="984806" w:themeColor="accent6" w:themeShade="80"/>
          <w:sz w:val="24"/>
          <w:szCs w:val="24"/>
          <w:lang w:val="fr-FR"/>
        </w:rPr>
        <w:t>Lang</w:t>
      </w:r>
      <w:r w:rsidR="00267E92" w:rsidRPr="00267E92">
        <w:rPr>
          <w:rFonts w:ascii="Times New Roman" w:hAnsi="Times New Roman" w:cs="Times New Roman"/>
          <w:color w:val="984806" w:themeColor="accent6" w:themeShade="80"/>
          <w:sz w:val="24"/>
          <w:szCs w:val="24"/>
          <w:lang w:val="fr-FR"/>
        </w:rPr>
        <w:t>age de programmation :</w:t>
      </w:r>
      <w:bookmarkEnd w:id="22"/>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5824A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5824AF">
        <w:rPr>
          <w:rFonts w:ascii="Times New Roman" w:hAnsi="Times New Roman" w:cs="Times New Roman"/>
          <w:sz w:val="24"/>
          <w:szCs w:val="24"/>
          <w:lang w:val="fr-FR"/>
        </w:rPr>
        <w:t>5</w:t>
      </w:r>
      <w:r w:rsidRPr="009803A4">
        <w:rPr>
          <w:rFonts w:ascii="Times New Roman" w:hAnsi="Times New Roman" w:cs="Times New Roman"/>
          <w:sz w:val="24"/>
          <w:szCs w:val="24"/>
          <w:lang w:val="fr-FR"/>
        </w:rPr>
        <w:t xml:space="preserve">] </w:t>
      </w:r>
    </w:p>
    <w:p w:rsidR="009803A4" w:rsidRPr="009803A4" w:rsidRDefault="00A65043"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AngularJS</w:t>
      </w:r>
    </w:p>
    <w:p w:rsidR="009803A4" w:rsidRPr="009803A4" w:rsidRDefault="003D118A" w:rsidP="008E143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Angular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C31501">
        <w:rPr>
          <w:rFonts w:ascii="Times New Roman" w:hAnsi="Times New Roman" w:cs="Times New Roman"/>
          <w:sz w:val="24"/>
          <w:szCs w:val="24"/>
          <w:lang w:val="fr-FR"/>
        </w:rPr>
        <w:t>6</w:t>
      </w:r>
      <w:r w:rsidR="009803A4" w:rsidRPr="009803A4">
        <w:rPr>
          <w:rFonts w:ascii="Times New Roman" w:hAnsi="Times New Roman" w:cs="Times New Roman"/>
          <w:sz w:val="24"/>
          <w:szCs w:val="24"/>
          <w:lang w:val="fr-FR"/>
        </w:rPr>
        <w:t xml:space="preserve">] </w:t>
      </w:r>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REST </w:t>
      </w:r>
    </w:p>
    <w:p w:rsidR="009803A4" w:rsidRDefault="009803A4"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REST (Representational State Transfer) est un style d'architecture réseau pour Web Services qui met l'accent sur la définition de ressources identifiées par des URI, et utilise les messages du protocole HTTP pour définir la sémantique de la communication client/serveur: [1</w:t>
      </w:r>
      <w:r w:rsidR="00427FC0">
        <w:rPr>
          <w:rFonts w:ascii="Times New Roman" w:hAnsi="Times New Roman" w:cs="Times New Roman"/>
          <w:sz w:val="24"/>
          <w:szCs w:val="24"/>
          <w:lang w:val="fr-FR"/>
        </w:rPr>
        <w:t>7</w:t>
      </w:r>
      <w:r w:rsidRPr="009803A4">
        <w:rPr>
          <w:rFonts w:ascii="Times New Roman" w:hAnsi="Times New Roman" w:cs="Times New Roman"/>
          <w:sz w:val="24"/>
          <w:szCs w:val="24"/>
          <w:lang w:val="fr-FR"/>
        </w:rPr>
        <w:t xml:space="preserve">] </w:t>
      </w:r>
      <w:r w:rsidRPr="003B4412">
        <w:rPr>
          <w:rFonts w:ascii="Times New Roman" w:hAnsi="Times New Roman" w:cs="Times New Roman"/>
          <w:sz w:val="24"/>
          <w:szCs w:val="24"/>
          <w:lang w:val="fr-FR"/>
        </w:rPr>
        <w:t xml:space="preserve"> </w:t>
      </w:r>
    </w:p>
    <w:p w:rsidR="008B0023" w:rsidRPr="009803A4" w:rsidRDefault="008B0023"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F67D9E" w:rsidRPr="009271BD" w:rsidRDefault="002B0F01" w:rsidP="0046728E">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23" w:name="_Toc515408594"/>
      <w:r>
        <w:rPr>
          <w:rFonts w:ascii="Times New Roman" w:hAnsi="Times New Roman" w:cs="Times New Roman"/>
          <w:color w:val="00B050"/>
          <w:sz w:val="24"/>
          <w:szCs w:val="24"/>
          <w:lang w:val="fr-FR"/>
        </w:rPr>
        <w:t>Conclusion :</w:t>
      </w:r>
      <w:bookmarkEnd w:id="23"/>
    </w:p>
    <w:p w:rsidR="00426BE9" w:rsidRDefault="006C5627" w:rsidP="00A90F7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110CEB">
        <w:rPr>
          <w:rFonts w:ascii="Times New Roman" w:hAnsi="Times New Roman" w:cs="Times New Roman"/>
          <w:sz w:val="24"/>
          <w:szCs w:val="24"/>
          <w:lang w:val="fr-FR"/>
        </w:rPr>
        <w:t>la planification</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est en fait une phase de préparation pendant laquelle nous avons défini les technologies et les environnements de développement ainsi que l’architecture globale de l’application.</w:t>
      </w: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E76436" w:rsidRDefault="00E76436" w:rsidP="001E70D4">
      <w:pPr>
        <w:pStyle w:val="Default"/>
        <w:jc w:val="center"/>
        <w:rPr>
          <w:b/>
          <w:bCs/>
          <w:i/>
          <w:iCs/>
          <w:color w:val="4F81BD" w:themeColor="accent1"/>
          <w:sz w:val="52"/>
          <w:szCs w:val="52"/>
          <w:lang w:val="fr-FR"/>
        </w:rPr>
        <w:sectPr w:rsidR="00E76436" w:rsidSect="00261570">
          <w:headerReference w:type="default" r:id="rId30"/>
          <w:pgSz w:w="12240" w:h="15840"/>
          <w:pgMar w:top="1417" w:right="1417" w:bottom="1417" w:left="1417" w:header="708" w:footer="708" w:gutter="0"/>
          <w:pgNumType w:start="8"/>
          <w:cols w:space="708"/>
          <w:docGrid w:linePitch="360"/>
        </w:sectPr>
      </w:pPr>
    </w:p>
    <w:p w:rsidR="001E70D4" w:rsidRPr="003D2AE0" w:rsidRDefault="001E70D4" w:rsidP="002C27E5">
      <w:pPr>
        <w:pStyle w:val="Default"/>
        <w:jc w:val="center"/>
        <w:outlineLvl w:val="0"/>
        <w:rPr>
          <w:b/>
          <w:bCs/>
          <w:i/>
          <w:iCs/>
          <w:color w:val="4F81BD" w:themeColor="accent1"/>
          <w:sz w:val="52"/>
          <w:szCs w:val="52"/>
          <w:lang w:val="fr-FR"/>
        </w:rPr>
      </w:pPr>
      <w:bookmarkStart w:id="24" w:name="_Toc515408595"/>
      <w:r>
        <w:rPr>
          <w:b/>
          <w:bCs/>
          <w:i/>
          <w:iCs/>
          <w:color w:val="4F81BD" w:themeColor="accent1"/>
          <w:sz w:val="52"/>
          <w:szCs w:val="52"/>
          <w:lang w:val="fr-FR"/>
        </w:rPr>
        <w:lastRenderedPageBreak/>
        <w:t xml:space="preserve">Chapitre </w:t>
      </w:r>
      <w:r w:rsidR="002C27E5">
        <w:rPr>
          <w:b/>
          <w:bCs/>
          <w:i/>
          <w:iCs/>
          <w:color w:val="4F81BD" w:themeColor="accent1"/>
          <w:sz w:val="52"/>
          <w:szCs w:val="52"/>
          <w:lang w:val="fr-FR"/>
        </w:rPr>
        <w:t>III</w:t>
      </w:r>
      <w:r>
        <w:rPr>
          <w:b/>
          <w:bCs/>
          <w:i/>
          <w:iCs/>
          <w:color w:val="4F81BD" w:themeColor="accent1"/>
          <w:sz w:val="52"/>
          <w:szCs w:val="52"/>
          <w:lang w:val="fr-FR"/>
        </w:rPr>
        <w:t> : Conception</w:t>
      </w:r>
      <w:bookmarkEnd w:id="24"/>
    </w:p>
    <w:p w:rsidR="001E70D4" w:rsidRDefault="001E70D4" w:rsidP="001E70D4">
      <w:pPr>
        <w:autoSpaceDE w:val="0"/>
        <w:autoSpaceDN w:val="0"/>
        <w:adjustRightInd w:val="0"/>
        <w:spacing w:after="0" w:line="360" w:lineRule="auto"/>
        <w:jc w:val="both"/>
        <w:rPr>
          <w:rFonts w:ascii="Times New Roman" w:hAnsi="Times New Roman" w:cs="Times New Roman"/>
          <w:sz w:val="24"/>
          <w:szCs w:val="24"/>
          <w:lang w:val="fr-FR"/>
        </w:rPr>
      </w:pPr>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5" w:name="_Toc515408596"/>
      <w:r w:rsidRPr="009271BD">
        <w:rPr>
          <w:rFonts w:ascii="Times New Roman" w:hAnsi="Times New Roman" w:cs="Times New Roman"/>
          <w:color w:val="00B050"/>
          <w:sz w:val="24"/>
          <w:szCs w:val="24"/>
          <w:lang w:val="fr-FR"/>
        </w:rPr>
        <w:t>Introduction :</w:t>
      </w:r>
      <w:bookmarkEnd w:id="25"/>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D841F2" w:rsidRDefault="00D841F2" w:rsidP="001E70D4">
      <w:pPr>
        <w:autoSpaceDE w:val="0"/>
        <w:autoSpaceDN w:val="0"/>
        <w:adjustRightInd w:val="0"/>
        <w:spacing w:after="0" w:line="360" w:lineRule="auto"/>
        <w:jc w:val="both"/>
        <w:rPr>
          <w:rFonts w:ascii="Times New Roman" w:hAnsi="Times New Roman" w:cs="Times New Roman"/>
          <w:sz w:val="24"/>
          <w:szCs w:val="24"/>
          <w:lang w:val="fr-FR"/>
        </w:rPr>
      </w:pPr>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6" w:name="_Toc515408597"/>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bookmarkEnd w:id="26"/>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6A0E11">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27" w:name="_Toc515408598"/>
      <w:r>
        <w:rPr>
          <w:rFonts w:ascii="Times New Roman" w:hAnsi="Times New Roman" w:cs="Times New Roman"/>
          <w:color w:val="984806" w:themeColor="accent6" w:themeShade="80"/>
          <w:sz w:val="24"/>
          <w:szCs w:val="24"/>
          <w:lang w:val="fr-FR"/>
        </w:rPr>
        <w:t>Identification des acteurs :</w:t>
      </w:r>
      <w:bookmarkEnd w:id="27"/>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9F03C1" w:rsidRDefault="00500B47" w:rsidP="009F03C1">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2074836" cy="2000250"/>
            <wp:effectExtent l="19050" t="0" r="1614"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31" cstate="print"/>
                    <a:stretch>
                      <a:fillRect/>
                    </a:stretch>
                  </pic:blipFill>
                  <pic:spPr>
                    <a:xfrm>
                      <a:off x="0" y="0"/>
                      <a:ext cx="2078059" cy="2003357"/>
                    </a:xfrm>
                    <a:prstGeom prst="rect">
                      <a:avLst/>
                    </a:prstGeom>
                  </pic:spPr>
                </pic:pic>
              </a:graphicData>
            </a:graphic>
          </wp:inline>
        </w:drawing>
      </w:r>
    </w:p>
    <w:p w:rsidR="00500B47" w:rsidRDefault="009F03C1" w:rsidP="009F03C1">
      <w:pPr>
        <w:pStyle w:val="Lgende"/>
        <w:jc w:val="center"/>
        <w:rPr>
          <w:rFonts w:ascii="Times New Roman" w:hAnsi="Times New Roman" w:cs="Times New Roman"/>
          <w:sz w:val="24"/>
          <w:szCs w:val="24"/>
          <w:lang w:val="fr-FR"/>
        </w:rPr>
      </w:pPr>
      <w:bookmarkStart w:id="28" w:name="_Toc515323959"/>
      <w:r w:rsidRPr="005D1865">
        <w:rPr>
          <w:lang w:val="fr-FR"/>
        </w:rPr>
        <w:t xml:space="preserve">Figure </w:t>
      </w:r>
      <w:r w:rsidR="0023101C">
        <w:fldChar w:fldCharType="begin"/>
      </w:r>
      <w:r w:rsidRPr="005D1865">
        <w:rPr>
          <w:lang w:val="fr-FR"/>
        </w:rPr>
        <w:instrText xml:space="preserve"> SEQ Figure \* ARABIC </w:instrText>
      </w:r>
      <w:r w:rsidR="0023101C">
        <w:fldChar w:fldCharType="separate"/>
      </w:r>
      <w:r w:rsidR="00E34329">
        <w:rPr>
          <w:noProof/>
          <w:lang w:val="fr-FR"/>
        </w:rPr>
        <w:t>2</w:t>
      </w:r>
      <w:r w:rsidR="0023101C">
        <w:fldChar w:fldCharType="end"/>
      </w:r>
      <w:r>
        <w:rPr>
          <w:lang w:val="fr-FR"/>
        </w:rPr>
        <w:t xml:space="preserve"> </w:t>
      </w:r>
      <w:r w:rsidRPr="00B04ED1">
        <w:rPr>
          <w:lang w:val="fr-FR"/>
        </w:rPr>
        <w:t>: Héritage entre les acteurs</w:t>
      </w:r>
      <w:bookmarkEnd w:id="28"/>
    </w:p>
    <w:p w:rsidR="00500B47" w:rsidRDefault="00500B47" w:rsidP="00586748">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29" w:name="_Toc515408599"/>
      <w:r w:rsidRPr="002B0F01">
        <w:rPr>
          <w:rFonts w:ascii="Times New Roman" w:hAnsi="Times New Roman" w:cs="Times New Roman"/>
          <w:color w:val="984806" w:themeColor="accent6" w:themeShade="80"/>
          <w:sz w:val="24"/>
          <w:szCs w:val="24"/>
          <w:lang w:val="fr-FR"/>
        </w:rPr>
        <w:lastRenderedPageBreak/>
        <w:t>Description des acteurs :</w:t>
      </w:r>
      <w:bookmarkEnd w:id="29"/>
    </w:p>
    <w:p w:rsidR="00500B47" w:rsidRDefault="00500B47"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4F00B0">
        <w:rPr>
          <w:rFonts w:ascii="Times New Roman" w:hAnsi="Times New Roman" w:cs="Times New Roman"/>
          <w:sz w:val="24"/>
          <w:szCs w:val="24"/>
          <w:lang w:val="fr-FR"/>
        </w:rPr>
        <w:t xml:space="preserve">Le tableau </w:t>
      </w:r>
      <w:r w:rsidR="00EA4743">
        <w:rPr>
          <w:rFonts w:ascii="Times New Roman" w:hAnsi="Times New Roman" w:cs="Times New Roman"/>
          <w:sz w:val="24"/>
          <w:szCs w:val="24"/>
          <w:lang w:val="fr-FR"/>
        </w:rPr>
        <w:t>2</w:t>
      </w:r>
      <w:r w:rsidRPr="004F00B0">
        <w:rPr>
          <w:rFonts w:ascii="Times New Roman" w:hAnsi="Times New Roman" w:cs="Times New Roman"/>
          <w:sz w:val="24"/>
          <w:szCs w:val="24"/>
          <w:lang w:val="fr-FR"/>
        </w:rPr>
        <w:t xml:space="preserve"> définit les acteurs de l’application ainsi que leurs rôles.</w:t>
      </w:r>
      <w:r>
        <w:rPr>
          <w:rFonts w:ascii="Times New Roman" w:hAnsi="Times New Roman" w:cs="Times New Roman"/>
          <w:sz w:val="24"/>
          <w:szCs w:val="24"/>
          <w:lang w:val="fr-FR"/>
        </w:rPr>
        <w:tab/>
      </w:r>
    </w:p>
    <w:p w:rsidR="0026653A" w:rsidRPr="00387FC9" w:rsidRDefault="0026653A" w:rsidP="0026653A">
      <w:pPr>
        <w:pStyle w:val="Lgende"/>
        <w:keepNext/>
        <w:jc w:val="center"/>
        <w:rPr>
          <w:lang w:val="fr-FR"/>
        </w:rPr>
      </w:pPr>
      <w:bookmarkStart w:id="30" w:name="_Toc515324021"/>
      <w:r w:rsidRPr="00387FC9">
        <w:rPr>
          <w:lang w:val="fr-FR"/>
        </w:rPr>
        <w:t xml:space="preserve">Table </w:t>
      </w:r>
      <w:r w:rsidR="0023101C">
        <w:fldChar w:fldCharType="begin"/>
      </w:r>
      <w:r w:rsidRPr="00387FC9">
        <w:rPr>
          <w:lang w:val="fr-FR"/>
        </w:rPr>
        <w:instrText xml:space="preserve"> SEQ Table \* ARABIC </w:instrText>
      </w:r>
      <w:r w:rsidR="0023101C">
        <w:fldChar w:fldCharType="separate"/>
      </w:r>
      <w:r w:rsidR="00D02869">
        <w:rPr>
          <w:noProof/>
          <w:lang w:val="fr-FR"/>
        </w:rPr>
        <w:t>2</w:t>
      </w:r>
      <w:r w:rsidR="0023101C">
        <w:fldChar w:fldCharType="end"/>
      </w:r>
      <w:r w:rsidRPr="00781052">
        <w:rPr>
          <w:lang w:val="fr-FR"/>
        </w:rPr>
        <w:t xml:space="preserve"> : Description détaillée des acteurs</w:t>
      </w:r>
      <w:bookmarkEnd w:id="30"/>
    </w:p>
    <w:tbl>
      <w:tblPr>
        <w:tblStyle w:val="Listeclaire-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3260"/>
        <w:gridCol w:w="4411"/>
      </w:tblGrid>
      <w:tr w:rsidR="00500B47" w:rsidTr="00D04E07">
        <w:trPr>
          <w:cnfStyle w:val="100000000000"/>
        </w:trPr>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260"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D93B54" w:rsidTr="00D04E07">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260"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p>
        </w:tc>
      </w:tr>
      <w:tr w:rsidR="00500B47" w:rsidRPr="00D93B54"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Pr="00D74C62"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p w:rsidR="00500B47" w:rsidRDefault="00500B47" w:rsidP="00C70714">
            <w:pPr>
              <w:keepNext/>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p>
        </w:tc>
      </w:tr>
    </w:tbl>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586748">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31" w:name="_Toc515408600"/>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bookmarkEnd w:id="31"/>
    </w:p>
    <w:p w:rsidR="00306AF0" w:rsidRPr="00DA2C53" w:rsidRDefault="00DA2C53" w:rsidP="00DA2C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3751B0" w:rsidRDefault="00B170A0" w:rsidP="003751B0">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6172200" cy="5326361"/>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2" cstate="print"/>
                    <a:stretch>
                      <a:fillRect/>
                    </a:stretch>
                  </pic:blipFill>
                  <pic:spPr>
                    <a:xfrm>
                      <a:off x="0" y="0"/>
                      <a:ext cx="6183438" cy="5336059"/>
                    </a:xfrm>
                    <a:prstGeom prst="rect">
                      <a:avLst/>
                    </a:prstGeom>
                  </pic:spPr>
                </pic:pic>
              </a:graphicData>
            </a:graphic>
          </wp:inline>
        </w:drawing>
      </w:r>
    </w:p>
    <w:p w:rsidR="003C7F15" w:rsidRPr="003751B0" w:rsidRDefault="003751B0" w:rsidP="003751B0">
      <w:pPr>
        <w:pStyle w:val="Lgende"/>
        <w:jc w:val="center"/>
        <w:rPr>
          <w:rFonts w:ascii="Times New Roman" w:hAnsi="Times New Roman" w:cs="Times New Roman"/>
          <w:color w:val="auto"/>
          <w:sz w:val="24"/>
          <w:szCs w:val="24"/>
          <w:lang w:val="fr-FR"/>
        </w:rPr>
      </w:pPr>
      <w:bookmarkStart w:id="32" w:name="_Toc515323960"/>
      <w:r w:rsidRPr="005D1865">
        <w:rPr>
          <w:lang w:val="fr-FR"/>
        </w:rPr>
        <w:t xml:space="preserve">Figure </w:t>
      </w:r>
      <w:r w:rsidR="0023101C">
        <w:fldChar w:fldCharType="begin"/>
      </w:r>
      <w:r w:rsidRPr="005D1865">
        <w:rPr>
          <w:lang w:val="fr-FR"/>
        </w:rPr>
        <w:instrText xml:space="preserve"> SEQ Figure \* ARABIC </w:instrText>
      </w:r>
      <w:r w:rsidR="0023101C">
        <w:fldChar w:fldCharType="separate"/>
      </w:r>
      <w:r w:rsidR="00E34329">
        <w:rPr>
          <w:noProof/>
          <w:lang w:val="fr-FR"/>
        </w:rPr>
        <w:t>3</w:t>
      </w:r>
      <w:r w:rsidR="0023101C">
        <w:fldChar w:fldCharType="end"/>
      </w:r>
      <w:r>
        <w:rPr>
          <w:lang w:val="fr-FR"/>
        </w:rPr>
        <w:t xml:space="preserve"> : </w:t>
      </w:r>
      <w:r w:rsidRPr="003D3757">
        <w:rPr>
          <w:lang w:val="fr-FR"/>
        </w:rPr>
        <w:t>Diagramme de cas d’utilisation de l’administrateur</w:t>
      </w:r>
      <w:bookmarkEnd w:id="32"/>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5D1865" w:rsidRDefault="00813D8F" w:rsidP="005D1865">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686954" cy="1895740"/>
            <wp:effectExtent l="19050" t="0" r="0" b="0"/>
            <wp:docPr id="8"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33" cstate="print"/>
                    <a:stretch>
                      <a:fillRect/>
                    </a:stretch>
                  </pic:blipFill>
                  <pic:spPr>
                    <a:xfrm>
                      <a:off x="0" y="0"/>
                      <a:ext cx="4686300" cy="1895475"/>
                    </a:xfrm>
                    <a:prstGeom prst="rect">
                      <a:avLst/>
                    </a:prstGeom>
                  </pic:spPr>
                </pic:pic>
              </a:graphicData>
            </a:graphic>
          </wp:inline>
        </w:drawing>
      </w:r>
    </w:p>
    <w:p w:rsidR="00813D8F" w:rsidRDefault="005D1865" w:rsidP="005D1865">
      <w:pPr>
        <w:pStyle w:val="Lgende"/>
        <w:jc w:val="center"/>
        <w:rPr>
          <w:rFonts w:ascii="Times New Roman" w:hAnsi="Times New Roman" w:cs="Times New Roman"/>
          <w:color w:val="595959" w:themeColor="text1" w:themeTint="A6"/>
          <w:sz w:val="20"/>
          <w:szCs w:val="20"/>
          <w:lang w:val="fr-FR"/>
        </w:rPr>
      </w:pPr>
      <w:bookmarkStart w:id="33" w:name="_Toc515323961"/>
      <w:r w:rsidRPr="007766CE">
        <w:rPr>
          <w:lang w:val="fr-FR"/>
        </w:rPr>
        <w:t xml:space="preserve">Figure </w:t>
      </w:r>
      <w:r w:rsidR="0023101C">
        <w:fldChar w:fldCharType="begin"/>
      </w:r>
      <w:r w:rsidRPr="007766CE">
        <w:rPr>
          <w:lang w:val="fr-FR"/>
        </w:rPr>
        <w:instrText xml:space="preserve"> SEQ Figure \* ARABIC </w:instrText>
      </w:r>
      <w:r w:rsidR="0023101C">
        <w:fldChar w:fldCharType="separate"/>
      </w:r>
      <w:r w:rsidR="00E34329">
        <w:rPr>
          <w:noProof/>
          <w:lang w:val="fr-FR"/>
        </w:rPr>
        <w:t>4</w:t>
      </w:r>
      <w:r w:rsidR="0023101C">
        <w:fldChar w:fldCharType="end"/>
      </w:r>
      <w:r w:rsidRPr="009F3EDB">
        <w:rPr>
          <w:lang w:val="fr-FR"/>
        </w:rPr>
        <w:t xml:space="preserve"> : Diagramme de cas d’utilisation de la gestion de données personnelles par l’abonné</w:t>
      </w:r>
      <w:bookmarkEnd w:id="33"/>
    </w:p>
    <w:p w:rsidR="00647FD8" w:rsidRDefault="00FB3622" w:rsidP="00647FD8">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458587" cy="3953427"/>
            <wp:effectExtent l="19050" t="0" r="8763"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4" cstate="print"/>
                    <a:stretch>
                      <a:fillRect/>
                    </a:stretch>
                  </pic:blipFill>
                  <pic:spPr>
                    <a:xfrm>
                      <a:off x="0" y="0"/>
                      <a:ext cx="5458587" cy="3953427"/>
                    </a:xfrm>
                    <a:prstGeom prst="rect">
                      <a:avLst/>
                    </a:prstGeom>
                  </pic:spPr>
                </pic:pic>
              </a:graphicData>
            </a:graphic>
          </wp:inline>
        </w:drawing>
      </w:r>
    </w:p>
    <w:p w:rsidR="001E76B8" w:rsidRPr="00647FD8" w:rsidRDefault="00647FD8" w:rsidP="00647FD8">
      <w:pPr>
        <w:pStyle w:val="Lgende"/>
        <w:jc w:val="center"/>
        <w:rPr>
          <w:rFonts w:ascii="Times New Roman" w:hAnsi="Times New Roman" w:cs="Times New Roman"/>
          <w:color w:val="auto"/>
          <w:sz w:val="24"/>
          <w:szCs w:val="24"/>
          <w:lang w:val="fr-FR"/>
        </w:rPr>
      </w:pPr>
      <w:bookmarkStart w:id="34" w:name="_Toc515323962"/>
      <w:r w:rsidRPr="00647FD8">
        <w:rPr>
          <w:lang w:val="fr-FR"/>
        </w:rPr>
        <w:t xml:space="preserve">Figure </w:t>
      </w:r>
      <w:r w:rsidR="0023101C">
        <w:fldChar w:fldCharType="begin"/>
      </w:r>
      <w:r w:rsidRPr="00647FD8">
        <w:rPr>
          <w:lang w:val="fr-FR"/>
        </w:rPr>
        <w:instrText xml:space="preserve"> SEQ Figure \* ARABIC </w:instrText>
      </w:r>
      <w:r w:rsidR="0023101C">
        <w:fldChar w:fldCharType="separate"/>
      </w:r>
      <w:r w:rsidR="00E34329">
        <w:rPr>
          <w:noProof/>
          <w:lang w:val="fr-FR"/>
        </w:rPr>
        <w:t>5</w:t>
      </w:r>
      <w:r w:rsidR="0023101C">
        <w:fldChar w:fldCharType="end"/>
      </w:r>
      <w:r>
        <w:rPr>
          <w:lang w:val="fr-FR"/>
        </w:rPr>
        <w:t xml:space="preserve"> </w:t>
      </w:r>
      <w:r w:rsidRPr="002C75F2">
        <w:rPr>
          <w:lang w:val="fr-FR"/>
        </w:rPr>
        <w:t>: Diagramme de cas d’utilisation de la consultation de données financières par l’abonné</w:t>
      </w:r>
      <w:bookmarkEnd w:id="34"/>
    </w:p>
    <w:p w:rsidR="00813D8F" w:rsidRDefault="00813D8F"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647FD8" w:rsidRDefault="0061456A" w:rsidP="00647FD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39482" cy="3362795"/>
            <wp:effectExtent l="19050" t="0" r="0"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5" cstate="print"/>
                    <a:stretch>
                      <a:fillRect/>
                    </a:stretch>
                  </pic:blipFill>
                  <pic:spPr>
                    <a:xfrm>
                      <a:off x="0" y="0"/>
                      <a:ext cx="5239482" cy="3362795"/>
                    </a:xfrm>
                    <a:prstGeom prst="rect">
                      <a:avLst/>
                    </a:prstGeom>
                  </pic:spPr>
                </pic:pic>
              </a:graphicData>
            </a:graphic>
          </wp:inline>
        </w:drawing>
      </w:r>
    </w:p>
    <w:p w:rsidR="0061456A" w:rsidRPr="001E76B8" w:rsidRDefault="00647FD8" w:rsidP="00647FD8">
      <w:pPr>
        <w:pStyle w:val="Lgende"/>
        <w:jc w:val="center"/>
        <w:rPr>
          <w:rFonts w:ascii="Times New Roman" w:hAnsi="Times New Roman" w:cs="Times New Roman"/>
          <w:color w:val="595959" w:themeColor="text1" w:themeTint="A6"/>
          <w:sz w:val="20"/>
          <w:szCs w:val="20"/>
          <w:lang w:val="fr-FR"/>
        </w:rPr>
      </w:pPr>
      <w:bookmarkStart w:id="35" w:name="_Toc515323963"/>
      <w:r w:rsidRPr="008D1EE0">
        <w:rPr>
          <w:lang w:val="fr-FR"/>
        </w:rPr>
        <w:t xml:space="preserve">Figure </w:t>
      </w:r>
      <w:r w:rsidR="0023101C">
        <w:fldChar w:fldCharType="begin"/>
      </w:r>
      <w:r w:rsidRPr="008D1EE0">
        <w:rPr>
          <w:lang w:val="fr-FR"/>
        </w:rPr>
        <w:instrText xml:space="preserve"> SEQ Figure \* ARABIC </w:instrText>
      </w:r>
      <w:r w:rsidR="0023101C">
        <w:fldChar w:fldCharType="separate"/>
      </w:r>
      <w:r w:rsidR="00E34329">
        <w:rPr>
          <w:noProof/>
          <w:lang w:val="fr-FR"/>
        </w:rPr>
        <w:t>6</w:t>
      </w:r>
      <w:r w:rsidR="0023101C">
        <w:fldChar w:fldCharType="end"/>
      </w:r>
      <w:r w:rsidRPr="00382253">
        <w:rPr>
          <w:lang w:val="fr-FR"/>
        </w:rPr>
        <w:t xml:space="preserve"> : Diagramme de cas d’utilisation de la gestion des opérations par l’abonné</w:t>
      </w:r>
      <w:bookmarkEnd w:id="35"/>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6" w:name="_Toc515408601"/>
      <w:r>
        <w:rPr>
          <w:rFonts w:ascii="Times New Roman" w:hAnsi="Times New Roman" w:cs="Times New Roman"/>
          <w:color w:val="00B050"/>
          <w:sz w:val="24"/>
          <w:szCs w:val="24"/>
          <w:lang w:val="fr-FR"/>
        </w:rPr>
        <w:lastRenderedPageBreak/>
        <w:t>Backlog du produit :</w:t>
      </w:r>
      <w:bookmarkEnd w:id="36"/>
    </w:p>
    <w:p w:rsidR="00500B47" w:rsidRPr="00A44D25" w:rsidRDefault="00500B47" w:rsidP="00C1071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le tableau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 dans l’application.</w:t>
      </w:r>
    </w:p>
    <w:p w:rsidR="000F3994" w:rsidRDefault="000F3994" w:rsidP="000F3994">
      <w:pPr>
        <w:pStyle w:val="Lgende"/>
        <w:keepNext/>
        <w:jc w:val="center"/>
      </w:pPr>
      <w:bookmarkStart w:id="37" w:name="_Toc515324022"/>
      <w:r>
        <w:t xml:space="preserve">Table </w:t>
      </w:r>
      <w:fldSimple w:instr=" SEQ Table \* ARABIC ">
        <w:r w:rsidR="00D02869">
          <w:rPr>
            <w:noProof/>
          </w:rPr>
          <w:t>3</w:t>
        </w:r>
      </w:fldSimple>
      <w:r w:rsidRPr="007253D9">
        <w:rPr>
          <w:lang w:val="fr-FR"/>
        </w:rPr>
        <w:t xml:space="preserve"> : Backlog du produit</w:t>
      </w:r>
      <w:bookmarkEnd w:id="37"/>
    </w:p>
    <w:tbl>
      <w:tblPr>
        <w:tblStyle w:val="Listeclaire-Accent11"/>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693"/>
        <w:gridCol w:w="1134"/>
        <w:gridCol w:w="1417"/>
        <w:gridCol w:w="3845"/>
      </w:tblGrid>
      <w:tr w:rsidR="00500B47" w:rsidTr="00EB3A23">
        <w:trPr>
          <w:cnfStyle w:val="10000000000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D93B54"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D93B54"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D93B54"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D93B54"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D93B54"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D93B54"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D93B54"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387FC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sidR="00387FC9">
              <w:rPr>
                <w:rFonts w:ascii="Times New Roman" w:hAnsi="Times New Roman" w:cs="Times New Roman"/>
                <w:sz w:val="24"/>
                <w:szCs w:val="24"/>
                <w:lang w:val="fr-FR"/>
              </w:rPr>
              <w:t>.</w:t>
            </w:r>
          </w:p>
        </w:tc>
      </w:tr>
      <w:tr w:rsidR="00500B47" w:rsidRPr="00D93B54"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D93B54"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D93B54"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D93B54"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 personnelles.</w:t>
            </w:r>
          </w:p>
        </w:tc>
      </w:tr>
      <w:tr w:rsidR="00500B47" w:rsidRPr="00D93B54"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D93B54"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D93B54"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D93B54"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D93B54"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D93B54"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D93B54"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D93B54"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1F2ED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valides ou invalides, nom, …</w:t>
            </w:r>
            <w:r w:rsidRPr="00D97512">
              <w:rPr>
                <w:rFonts w:ascii="Times New Roman" w:hAnsi="Times New Roman" w:cs="Times New Roman"/>
                <w:sz w:val="24"/>
                <w:szCs w:val="24"/>
                <w:lang w:val="fr-FR"/>
              </w:rPr>
              <w:t xml:space="preserve">). </w:t>
            </w:r>
          </w:p>
        </w:tc>
      </w:tr>
      <w:tr w:rsidR="00500B47" w:rsidRPr="00D93B54"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D93B54"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D93B54"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D93B54"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EF7E32">
            <w:pPr>
              <w:keepNext/>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673E79" w:rsidRPr="00673E79" w:rsidRDefault="00673E79" w:rsidP="00673E79">
      <w:pPr>
        <w:spacing w:line="360" w:lineRule="auto"/>
        <w:jc w:val="both"/>
        <w:outlineLvl w:val="1"/>
        <w:rPr>
          <w:rFonts w:ascii="Times New Roman" w:hAnsi="Times New Roman" w:cs="Times New Roman"/>
          <w:color w:val="00B050"/>
          <w:sz w:val="24"/>
          <w:szCs w:val="24"/>
          <w:lang w:val="fr-FR"/>
        </w:rPr>
      </w:pPr>
    </w:p>
    <w:p w:rsidR="005228C8"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8" w:name="_Toc515408602"/>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bookmarkEnd w:id="38"/>
    </w:p>
    <w:p w:rsidR="00874C63" w:rsidRDefault="002374A1" w:rsidP="00DF7604">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sidR="0023627B">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sidR="00254CCB">
        <w:rPr>
          <w:rFonts w:ascii="Times New Roman" w:hAnsi="Times New Roman" w:cs="Times New Roman"/>
          <w:sz w:val="24"/>
          <w:szCs w:val="24"/>
          <w:lang w:val="fr-FR"/>
        </w:rPr>
        <w:t xml:space="preserve">Le diagramme de domaine </w:t>
      </w:r>
      <w:r w:rsidR="00254CCB"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sidR="008B55D4">
        <w:rPr>
          <w:rFonts w:ascii="Times New Roman" w:hAnsi="Times New Roman" w:cs="Times New Roman"/>
          <w:sz w:val="24"/>
          <w:szCs w:val="24"/>
          <w:lang w:val="fr-FR"/>
        </w:rPr>
        <w:t xml:space="preserve"> (figures 7 et 8).</w:t>
      </w:r>
    </w:p>
    <w:p w:rsidR="008D1EE0" w:rsidRDefault="00CE21F2" w:rsidP="008D1EE0">
      <w:pPr>
        <w:keepNext/>
        <w:autoSpaceDE w:val="0"/>
        <w:autoSpaceDN w:val="0"/>
        <w:adjustRightInd w:val="0"/>
        <w:spacing w:after="0" w:line="360" w:lineRule="auto"/>
        <w:jc w:val="center"/>
      </w:pPr>
      <w:r>
        <w:rPr>
          <w:rFonts w:ascii="Times New Roman" w:hAnsi="Times New Roman" w:cs="Times New Roman"/>
          <w:noProof/>
          <w:color w:val="984806" w:themeColor="accent6" w:themeShade="80"/>
          <w:sz w:val="24"/>
          <w:szCs w:val="24"/>
        </w:rPr>
        <w:drawing>
          <wp:inline distT="0" distB="0" distL="0" distR="0">
            <wp:extent cx="6197600" cy="3781425"/>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6" cstate="print"/>
                    <a:srcRect l="2253" t="1285" b="2571"/>
                    <a:stretch>
                      <a:fillRect/>
                    </a:stretch>
                  </pic:blipFill>
                  <pic:spPr>
                    <a:xfrm>
                      <a:off x="0" y="0"/>
                      <a:ext cx="6197600" cy="3781425"/>
                    </a:xfrm>
                    <a:prstGeom prst="rect">
                      <a:avLst/>
                    </a:prstGeom>
                  </pic:spPr>
                </pic:pic>
              </a:graphicData>
            </a:graphic>
          </wp:inline>
        </w:drawing>
      </w:r>
    </w:p>
    <w:p w:rsidR="00874C63" w:rsidRPr="00DC3C51" w:rsidRDefault="008D1EE0" w:rsidP="008D1EE0">
      <w:pPr>
        <w:pStyle w:val="Lgende"/>
        <w:jc w:val="center"/>
        <w:rPr>
          <w:rFonts w:ascii="Times New Roman" w:hAnsi="Times New Roman" w:cs="Times New Roman"/>
          <w:color w:val="595959" w:themeColor="text1" w:themeTint="A6"/>
          <w:sz w:val="20"/>
          <w:szCs w:val="20"/>
          <w:lang w:val="fr-FR"/>
        </w:rPr>
      </w:pPr>
      <w:bookmarkStart w:id="39" w:name="_Toc515323964"/>
      <w:r w:rsidRPr="008D1EE0">
        <w:rPr>
          <w:lang w:val="fr-FR"/>
        </w:rPr>
        <w:t xml:space="preserve">Figure </w:t>
      </w:r>
      <w:r w:rsidR="0023101C">
        <w:fldChar w:fldCharType="begin"/>
      </w:r>
      <w:r w:rsidRPr="008D1EE0">
        <w:rPr>
          <w:lang w:val="fr-FR"/>
        </w:rPr>
        <w:instrText xml:space="preserve"> SEQ Figure \* ARABIC </w:instrText>
      </w:r>
      <w:r w:rsidR="0023101C">
        <w:fldChar w:fldCharType="separate"/>
      </w:r>
      <w:r w:rsidR="00E34329">
        <w:rPr>
          <w:noProof/>
          <w:lang w:val="fr-FR"/>
        </w:rPr>
        <w:t>7</w:t>
      </w:r>
      <w:r w:rsidR="0023101C">
        <w:fldChar w:fldCharType="end"/>
      </w:r>
      <w:r w:rsidRPr="00467C59">
        <w:rPr>
          <w:lang w:val="fr-FR"/>
        </w:rPr>
        <w:t xml:space="preserve"> : Diagramme de classes de domaine Persistantes</w:t>
      </w:r>
      <w:bookmarkEnd w:id="39"/>
    </w:p>
    <w:p w:rsidR="008D1EE0" w:rsidRDefault="00DF7604" w:rsidP="008D1EE0">
      <w:pPr>
        <w:keepNext/>
        <w:autoSpaceDE w:val="0"/>
        <w:autoSpaceDN w:val="0"/>
        <w:adjustRightInd w:val="0"/>
        <w:spacing w:after="0" w:line="360" w:lineRule="auto"/>
        <w:jc w:val="center"/>
      </w:pPr>
      <w:r w:rsidRPr="00EC3002">
        <w:rPr>
          <w:rFonts w:ascii="Times New Roman" w:hAnsi="Times New Roman" w:cs="Times New Roman"/>
          <w:noProof/>
          <w:color w:val="595959" w:themeColor="text1" w:themeTint="A6"/>
          <w:sz w:val="20"/>
          <w:szCs w:val="20"/>
        </w:rPr>
        <w:lastRenderedPageBreak/>
        <w:drawing>
          <wp:inline distT="0" distB="0" distL="0" distR="0">
            <wp:extent cx="5972810" cy="3223895"/>
            <wp:effectExtent l="19050" t="0" r="8890" b="0"/>
            <wp:docPr id="14"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7" cstate="print"/>
                    <a:stretch>
                      <a:fillRect/>
                    </a:stretch>
                  </pic:blipFill>
                  <pic:spPr>
                    <a:xfrm>
                      <a:off x="0" y="0"/>
                      <a:ext cx="5972810" cy="3219450"/>
                    </a:xfrm>
                    <a:prstGeom prst="rect">
                      <a:avLst/>
                    </a:prstGeom>
                  </pic:spPr>
                </pic:pic>
              </a:graphicData>
            </a:graphic>
          </wp:inline>
        </w:drawing>
      </w:r>
    </w:p>
    <w:p w:rsidR="00EC3002" w:rsidRDefault="008D1EE0" w:rsidP="008D1EE0">
      <w:pPr>
        <w:pStyle w:val="Lgende"/>
        <w:jc w:val="center"/>
        <w:rPr>
          <w:lang w:val="fr-FR"/>
        </w:rPr>
      </w:pPr>
      <w:bookmarkStart w:id="40" w:name="_Toc515323965"/>
      <w:r w:rsidRPr="00BB3EC6">
        <w:rPr>
          <w:lang w:val="fr-FR"/>
        </w:rPr>
        <w:t xml:space="preserve">Figure </w:t>
      </w:r>
      <w:r w:rsidR="0023101C">
        <w:fldChar w:fldCharType="begin"/>
      </w:r>
      <w:r w:rsidRPr="00BB3EC6">
        <w:rPr>
          <w:lang w:val="fr-FR"/>
        </w:rPr>
        <w:instrText xml:space="preserve"> SEQ Figure \* ARABIC </w:instrText>
      </w:r>
      <w:r w:rsidR="0023101C">
        <w:fldChar w:fldCharType="separate"/>
      </w:r>
      <w:r w:rsidR="00E34329">
        <w:rPr>
          <w:noProof/>
          <w:lang w:val="fr-FR"/>
        </w:rPr>
        <w:t>8</w:t>
      </w:r>
      <w:r w:rsidR="0023101C">
        <w:fldChar w:fldCharType="end"/>
      </w:r>
      <w:r w:rsidRPr="00C55D7A">
        <w:rPr>
          <w:lang w:val="fr-FR"/>
        </w:rPr>
        <w:t xml:space="preserve"> : Diagramme de classes de domaine SI</w:t>
      </w:r>
      <w:bookmarkEnd w:id="40"/>
    </w:p>
    <w:p w:rsidR="00BB3EC6" w:rsidRPr="00BB3EC6" w:rsidRDefault="00BB3EC6" w:rsidP="00BB3EC6">
      <w:pPr>
        <w:rPr>
          <w:lang w:val="fr-FR"/>
        </w:rPr>
      </w:pPr>
    </w:p>
    <w:p w:rsidR="004F5049" w:rsidRDefault="00347F53"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41" w:name="_Toc515408603"/>
      <w:r>
        <w:rPr>
          <w:rFonts w:ascii="Times New Roman" w:hAnsi="Times New Roman" w:cs="Times New Roman"/>
          <w:color w:val="00B050"/>
          <w:sz w:val="24"/>
          <w:szCs w:val="24"/>
          <w:lang w:val="fr-FR"/>
        </w:rPr>
        <w:t>Phase de conception :</w:t>
      </w:r>
      <w:bookmarkEnd w:id="41"/>
    </w:p>
    <w:p w:rsidR="00B86BB2" w:rsidRDefault="00B86BB2" w:rsidP="00AF43D0">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2" w:name="_Toc515408604"/>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bookmarkEnd w:id="42"/>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3" w:name="_Toc515408605"/>
      <w:r w:rsidRPr="00B86BB2">
        <w:rPr>
          <w:rFonts w:ascii="Times New Roman" w:hAnsi="Times New Roman" w:cs="Times New Roman"/>
          <w:color w:val="31849B" w:themeColor="accent5" w:themeShade="BF"/>
          <w:sz w:val="24"/>
          <w:szCs w:val="24"/>
          <w:lang w:val="fr-FR"/>
        </w:rPr>
        <w:t>Description textuelle :</w:t>
      </w:r>
      <w:bookmarkEnd w:id="43"/>
    </w:p>
    <w:p w:rsidR="001876DA" w:rsidRPr="00E95D55" w:rsidRDefault="00E95D55"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4</w:t>
      </w:r>
      <w:r w:rsidRPr="00E95D55">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 xml:space="preserve"> s’authentifier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w:t>
      </w:r>
    </w:p>
    <w:p w:rsidR="00FD1E7C" w:rsidRPr="004A174C" w:rsidRDefault="00FD1E7C" w:rsidP="007309D9">
      <w:pPr>
        <w:pStyle w:val="Lgende"/>
        <w:keepNext/>
        <w:jc w:val="center"/>
        <w:rPr>
          <w:lang w:val="fr-FR"/>
        </w:rPr>
      </w:pPr>
      <w:bookmarkStart w:id="44" w:name="_Toc515324023"/>
      <w:r w:rsidRPr="004A174C">
        <w:rPr>
          <w:lang w:val="fr-FR"/>
        </w:rPr>
        <w:t xml:space="preserve">Table </w:t>
      </w:r>
      <w:r w:rsidR="0023101C">
        <w:fldChar w:fldCharType="begin"/>
      </w:r>
      <w:r w:rsidRPr="004A174C">
        <w:rPr>
          <w:lang w:val="fr-FR"/>
        </w:rPr>
        <w:instrText xml:space="preserve"> SEQ Table \* ARABIC </w:instrText>
      </w:r>
      <w:r w:rsidR="0023101C">
        <w:fldChar w:fldCharType="separate"/>
      </w:r>
      <w:r w:rsidR="00D02869">
        <w:rPr>
          <w:noProof/>
          <w:lang w:val="fr-FR"/>
        </w:rPr>
        <w:t>4</w:t>
      </w:r>
      <w:r w:rsidR="0023101C">
        <w:fldChar w:fldCharType="end"/>
      </w:r>
      <w:r w:rsidRPr="001F43AD">
        <w:rPr>
          <w:lang w:val="fr-FR"/>
        </w:rPr>
        <w:t xml:space="preserve"> : Description textuelle du cas d’utilisation « s’authentifier »</w:t>
      </w:r>
      <w:bookmarkEnd w:id="44"/>
    </w:p>
    <w:tbl>
      <w:tblPr>
        <w:tblStyle w:val="Listeclaire-Accent11"/>
        <w:tblW w:w="0" w:type="auto"/>
        <w:tblLook w:val="04A0"/>
      </w:tblPr>
      <w:tblGrid>
        <w:gridCol w:w="2235"/>
        <w:gridCol w:w="7387"/>
      </w:tblGrid>
      <w:tr w:rsidR="00754B0A" w:rsidTr="00BB3EC6">
        <w:trPr>
          <w:cnfStyle w:val="100000000000"/>
        </w:trPr>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cnfStyle w:val="100000000000"/>
              <w:rPr>
                <w:lang w:val="fr-FR"/>
              </w:rPr>
            </w:pPr>
            <w:r>
              <w:rPr>
                <w:lang w:val="fr-FR"/>
              </w:rPr>
              <w:t>S’authentifier</w:t>
            </w:r>
          </w:p>
        </w:tc>
      </w:tr>
      <w:tr w:rsidR="00754B0A"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754B0A" w:rsidRPr="00754B0A" w:rsidRDefault="00754B0A" w:rsidP="00754B0A">
            <w:pPr>
              <w:tabs>
                <w:tab w:val="left" w:pos="6885"/>
              </w:tabs>
              <w:autoSpaceDE w:val="0"/>
              <w:autoSpaceDN w:val="0"/>
              <w:adjustRightInd w:val="0"/>
              <w:spacing w:line="360" w:lineRule="auto"/>
              <w:jc w:val="both"/>
              <w:cnfStyle w:val="000000100000"/>
              <w:rPr>
                <w:lang w:val="fr-FR"/>
              </w:rPr>
            </w:pPr>
            <w:r>
              <w:rPr>
                <w:lang w:val="fr-FR"/>
              </w:rPr>
              <w:t>Utilisateur</w:t>
            </w:r>
            <w:r w:rsidRPr="00754B0A">
              <w:rPr>
                <w:lang w:val="fr-FR"/>
              </w:rPr>
              <w:t xml:space="preserve"> </w:t>
            </w:r>
          </w:p>
        </w:tc>
      </w:tr>
      <w:tr w:rsidR="00754B0A" w:rsidRPr="00D93B54" w:rsidTr="00BB3EC6">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cnfStyle w:val="000000000000"/>
              <w:rPr>
                <w:lang w:val="fr-FR"/>
              </w:rPr>
            </w:pPr>
            <w:r w:rsidRPr="00754B0A">
              <w:rPr>
                <w:lang w:val="fr-FR"/>
              </w:rPr>
              <w:t xml:space="preserve">L’utilisateur </w:t>
            </w:r>
            <w:r w:rsidR="0033510F">
              <w:rPr>
                <w:lang w:val="fr-FR"/>
              </w:rPr>
              <w:t>entre le site</w:t>
            </w:r>
            <w:r w:rsidR="00C45EC0">
              <w:rPr>
                <w:lang w:val="fr-FR"/>
              </w:rPr>
              <w:t xml:space="preserve"> de l’application</w:t>
            </w:r>
            <w:r w:rsidRPr="00754B0A">
              <w:rPr>
                <w:lang w:val="fr-FR"/>
              </w:rPr>
              <w:t xml:space="preserve">. </w:t>
            </w:r>
          </w:p>
        </w:tc>
      </w:tr>
      <w:tr w:rsidR="00754B0A" w:rsidRPr="00D93B54"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754B0A" w:rsidRPr="00754B0A" w:rsidRDefault="00754B0A" w:rsidP="002D26D1">
            <w:pPr>
              <w:tabs>
                <w:tab w:val="left" w:pos="6885"/>
              </w:tabs>
              <w:autoSpaceDE w:val="0"/>
              <w:autoSpaceDN w:val="0"/>
              <w:adjustRightInd w:val="0"/>
              <w:spacing w:line="360" w:lineRule="auto"/>
              <w:jc w:val="both"/>
              <w:cnfStyle w:val="000000100000"/>
              <w:rPr>
                <w:lang w:val="fr-FR"/>
              </w:rPr>
            </w:pPr>
            <w:r w:rsidRPr="00754B0A">
              <w:rPr>
                <w:lang w:val="fr-FR"/>
              </w:rPr>
              <w:t xml:space="preserve">L’utilisateur </w:t>
            </w:r>
            <w:r w:rsidR="002D26D1">
              <w:rPr>
                <w:lang w:val="fr-FR"/>
              </w:rPr>
              <w:t xml:space="preserve">E-Banking </w:t>
            </w:r>
            <w:r w:rsidRPr="00754B0A">
              <w:rPr>
                <w:lang w:val="fr-FR"/>
              </w:rPr>
              <w:t xml:space="preserve">identifié comme étant un </w:t>
            </w:r>
            <w:r w:rsidR="005B5549">
              <w:rPr>
                <w:lang w:val="fr-FR"/>
              </w:rPr>
              <w:t>abonné ou un administrateur</w:t>
            </w:r>
            <w:r w:rsidR="00AB4BBE">
              <w:rPr>
                <w:lang w:val="fr-FR"/>
              </w:rPr>
              <w:t>.</w:t>
            </w:r>
            <w:r w:rsidRPr="00754B0A">
              <w:rPr>
                <w:lang w:val="fr-FR"/>
              </w:rPr>
              <w:t xml:space="preserve"> </w:t>
            </w:r>
          </w:p>
        </w:tc>
      </w:tr>
      <w:tr w:rsidR="00754B0A" w:rsidRPr="00D93B54" w:rsidTr="00BB3EC6">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cnfStyle w:val="000000000000"/>
              <w:rPr>
                <w:lang w:val="fr-FR"/>
              </w:rPr>
            </w:pPr>
            <w:r>
              <w:rPr>
                <w:lang w:val="fr-FR"/>
              </w:rPr>
              <w:t>-</w:t>
            </w:r>
            <w:r w:rsidR="00DA6564">
              <w:rPr>
                <w:lang w:val="fr-FR"/>
              </w:rPr>
              <w:t xml:space="preserve"> </w:t>
            </w:r>
            <w:r>
              <w:rPr>
                <w:lang w:val="fr-FR"/>
              </w:rPr>
              <w:t xml:space="preserve">L’utilisateur </w:t>
            </w:r>
            <w:r w:rsidR="00754B0A" w:rsidRPr="00754B0A">
              <w:rPr>
                <w:lang w:val="fr-FR"/>
              </w:rPr>
              <w:t>remplit les champs d’authentification et clique sur le bouton «</w:t>
            </w:r>
            <w:r w:rsidR="00CB1C68">
              <w:rPr>
                <w:lang w:val="fr-FR"/>
              </w:rPr>
              <w:t>Login</w:t>
            </w:r>
            <w:r w:rsidR="00754B0A" w:rsidRPr="00754B0A">
              <w:rPr>
                <w:lang w:val="fr-FR"/>
              </w:rPr>
              <w:t xml:space="preserve">». </w:t>
            </w:r>
          </w:p>
          <w:p w:rsidR="00754B0A" w:rsidRPr="00754B0A" w:rsidRDefault="00754B0A" w:rsidP="00A377EC">
            <w:pPr>
              <w:tabs>
                <w:tab w:val="left" w:pos="6885"/>
              </w:tabs>
              <w:autoSpaceDE w:val="0"/>
              <w:autoSpaceDN w:val="0"/>
              <w:adjustRightInd w:val="0"/>
              <w:spacing w:line="360" w:lineRule="auto"/>
              <w:jc w:val="both"/>
              <w:cnfStyle w:val="000000000000"/>
              <w:rPr>
                <w:lang w:val="fr-FR"/>
              </w:rPr>
            </w:pPr>
            <w:r w:rsidRPr="00754B0A">
              <w:rPr>
                <w:lang w:val="fr-FR"/>
              </w:rPr>
              <w:t>-</w:t>
            </w:r>
            <w:r w:rsidR="00DA6564">
              <w:rPr>
                <w:lang w:val="fr-FR"/>
              </w:rPr>
              <w:t xml:space="preserve"> </w:t>
            </w:r>
            <w:r w:rsidRPr="00754B0A">
              <w:rPr>
                <w:lang w:val="fr-FR"/>
              </w:rPr>
              <w:t xml:space="preserve">Le système vérifie </w:t>
            </w:r>
            <w:r w:rsidR="00A377EC">
              <w:rPr>
                <w:lang w:val="fr-FR"/>
              </w:rPr>
              <w:t xml:space="preserve">les informations saisies par l’utilisateur </w:t>
            </w:r>
            <w:r w:rsidRPr="00754B0A">
              <w:rPr>
                <w:lang w:val="fr-FR"/>
              </w:rPr>
              <w:t xml:space="preserve">et affiche l’interface suivante. </w:t>
            </w:r>
          </w:p>
        </w:tc>
      </w:tr>
      <w:tr w:rsidR="00754B0A" w:rsidRPr="00D93B54"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754B0A" w:rsidRPr="00754B0A" w:rsidRDefault="00754B0A" w:rsidP="009E36C4">
            <w:pPr>
              <w:keepNext/>
              <w:tabs>
                <w:tab w:val="left" w:pos="6885"/>
              </w:tabs>
              <w:autoSpaceDE w:val="0"/>
              <w:autoSpaceDN w:val="0"/>
              <w:adjustRightInd w:val="0"/>
              <w:spacing w:line="360" w:lineRule="auto"/>
              <w:jc w:val="both"/>
              <w:cnfStyle w:val="000000100000"/>
              <w:rPr>
                <w:lang w:val="fr-FR"/>
              </w:rPr>
            </w:pPr>
            <w:r w:rsidRPr="00754B0A">
              <w:rPr>
                <w:lang w:val="fr-FR"/>
              </w:rPr>
              <w:t>Si un des champs est invalide, le système affiche un message d’erreur</w:t>
            </w:r>
            <w:r w:rsidR="00FF68F6">
              <w:rPr>
                <w:lang w:val="fr-FR"/>
              </w:rPr>
              <w:t xml:space="preserve"> et réinitialise les champs.</w:t>
            </w:r>
          </w:p>
        </w:tc>
      </w:tr>
    </w:tbl>
    <w:p w:rsidR="009E36C4" w:rsidRPr="009E36C4" w:rsidRDefault="009E36C4" w:rsidP="009E36C4">
      <w:pPr>
        <w:rPr>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5" w:name="_Toc515408606"/>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45"/>
    </w:p>
    <w:p w:rsidR="0087427C" w:rsidRDefault="00065B5B" w:rsidP="00065B5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sidR="00B10C01">
        <w:rPr>
          <w:rFonts w:ascii="Times New Roman" w:hAnsi="Times New Roman" w:cs="Times New Roman"/>
          <w:sz w:val="24"/>
          <w:szCs w:val="24"/>
          <w:lang w:val="fr-FR"/>
        </w:rPr>
        <w:t xml:space="preserve"> à la réalisation de ce dernier (figure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2F0EF4" w:rsidRDefault="00E84AF5" w:rsidP="002F0EF4">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8" cstate="print"/>
                    <a:stretch>
                      <a:fillRect/>
                    </a:stretch>
                  </pic:blipFill>
                  <pic:spPr>
                    <a:xfrm>
                      <a:off x="0" y="0"/>
                      <a:ext cx="5972810" cy="3764280"/>
                    </a:xfrm>
                    <a:prstGeom prst="rect">
                      <a:avLst/>
                    </a:prstGeom>
                  </pic:spPr>
                </pic:pic>
              </a:graphicData>
            </a:graphic>
          </wp:inline>
        </w:drawing>
      </w:r>
    </w:p>
    <w:p w:rsidR="00E84AF5" w:rsidRPr="002F0EF4" w:rsidRDefault="002F0EF4" w:rsidP="002F0EF4">
      <w:pPr>
        <w:pStyle w:val="Lgende"/>
        <w:jc w:val="center"/>
        <w:rPr>
          <w:rFonts w:ascii="Times New Roman" w:hAnsi="Times New Roman" w:cs="Times New Roman"/>
          <w:color w:val="auto"/>
          <w:sz w:val="24"/>
          <w:szCs w:val="24"/>
          <w:lang w:val="fr-FR"/>
        </w:rPr>
      </w:pPr>
      <w:bookmarkStart w:id="46" w:name="_Toc515323966"/>
      <w:r w:rsidRPr="00951257">
        <w:rPr>
          <w:lang w:val="fr-FR"/>
        </w:rPr>
        <w:t xml:space="preserve">Figure </w:t>
      </w:r>
      <w:r w:rsidR="0023101C">
        <w:fldChar w:fldCharType="begin"/>
      </w:r>
      <w:r w:rsidRPr="00951257">
        <w:rPr>
          <w:lang w:val="fr-FR"/>
        </w:rPr>
        <w:instrText xml:space="preserve"> SEQ Figure \* ARABIC </w:instrText>
      </w:r>
      <w:r w:rsidR="0023101C">
        <w:fldChar w:fldCharType="separate"/>
      </w:r>
      <w:r w:rsidR="00E34329">
        <w:rPr>
          <w:noProof/>
          <w:lang w:val="fr-FR"/>
        </w:rPr>
        <w:t>9</w:t>
      </w:r>
      <w:r w:rsidR="0023101C">
        <w:fldChar w:fldCharType="end"/>
      </w:r>
      <w:r w:rsidRPr="007E09BF">
        <w:rPr>
          <w:lang w:val="fr-FR"/>
        </w:rPr>
        <w:t xml:space="preserve"> : Diagramme de classes de cas d’utilisation « s’authentifier »</w:t>
      </w:r>
      <w:bookmarkEnd w:id="46"/>
    </w:p>
    <w:p w:rsidR="002807FB" w:rsidRDefault="002807FB"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7" w:name="_Toc515408607"/>
      <w:r w:rsidRPr="00B86BB2">
        <w:rPr>
          <w:rFonts w:ascii="Times New Roman" w:hAnsi="Times New Roman" w:cs="Times New Roman"/>
          <w:color w:val="31849B" w:themeColor="accent5" w:themeShade="BF"/>
          <w:sz w:val="24"/>
          <w:szCs w:val="24"/>
          <w:lang w:val="fr-FR"/>
        </w:rPr>
        <w:t>Diagramme de séquences :</w:t>
      </w:r>
      <w:bookmarkEnd w:id="47"/>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951257" w:rsidRDefault="005550F5" w:rsidP="00951257">
      <w:pPr>
        <w:keepNext/>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39"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40" cstate="print"/>
                    <a:stretch>
                      <a:fillRect/>
                    </a:stretch>
                  </pic:blipFill>
                  <pic:spPr>
                    <a:xfrm>
                      <a:off x="0" y="0"/>
                      <a:ext cx="5972810" cy="3554730"/>
                    </a:xfrm>
                    <a:prstGeom prst="rect">
                      <a:avLst/>
                    </a:prstGeom>
                  </pic:spPr>
                </pic:pic>
              </a:graphicData>
            </a:graphic>
          </wp:inline>
        </w:drawing>
      </w:r>
    </w:p>
    <w:p w:rsidR="002B3544" w:rsidRDefault="00951257" w:rsidP="00951257">
      <w:pPr>
        <w:pStyle w:val="Lgende"/>
        <w:jc w:val="center"/>
        <w:rPr>
          <w:rFonts w:ascii="Times New Roman" w:hAnsi="Times New Roman" w:cs="Times New Roman"/>
          <w:color w:val="595959" w:themeColor="text1" w:themeTint="A6"/>
          <w:sz w:val="20"/>
          <w:szCs w:val="20"/>
          <w:lang w:val="fr-FR"/>
        </w:rPr>
      </w:pPr>
      <w:bookmarkStart w:id="48" w:name="_Toc515323967"/>
      <w:r w:rsidRPr="00701139">
        <w:rPr>
          <w:lang w:val="fr-FR"/>
        </w:rPr>
        <w:t xml:space="preserve">Figure </w:t>
      </w:r>
      <w:r w:rsidR="0023101C">
        <w:fldChar w:fldCharType="begin"/>
      </w:r>
      <w:r w:rsidRPr="00701139">
        <w:rPr>
          <w:lang w:val="fr-FR"/>
        </w:rPr>
        <w:instrText xml:space="preserve"> SEQ Figure \* ARABIC </w:instrText>
      </w:r>
      <w:r w:rsidR="0023101C">
        <w:fldChar w:fldCharType="separate"/>
      </w:r>
      <w:r w:rsidR="00E34329">
        <w:rPr>
          <w:noProof/>
          <w:lang w:val="fr-FR"/>
        </w:rPr>
        <w:t>10</w:t>
      </w:r>
      <w:r w:rsidR="0023101C">
        <w:fldChar w:fldCharType="end"/>
      </w:r>
      <w:r w:rsidRPr="00C115BE">
        <w:rPr>
          <w:lang w:val="fr-FR"/>
        </w:rPr>
        <w:t xml:space="preserve"> : Diagramme de séquences de cas d’utilisation « s’authentifier »</w:t>
      </w:r>
      <w:bookmarkEnd w:id="48"/>
    </w:p>
    <w:p w:rsidR="00BF5A3A" w:rsidRDefault="00BF5A3A"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B3544" w:rsidRPr="00E37848" w:rsidRDefault="002B3544"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CA087D" w:rsidRDefault="00CA087D"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9" w:name="_Toc515408608"/>
      <w:r>
        <w:rPr>
          <w:rFonts w:ascii="Times New Roman" w:hAnsi="Times New Roman" w:cs="Times New Roman"/>
          <w:color w:val="984806" w:themeColor="accent6" w:themeShade="80"/>
          <w:sz w:val="24"/>
          <w:szCs w:val="24"/>
          <w:lang w:val="fr-FR"/>
        </w:rPr>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49"/>
    </w:p>
    <w:p w:rsidR="00D9633E" w:rsidRDefault="00D9633E"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0" w:name="_Toc515408609"/>
      <w:r w:rsidRPr="00B86BB2">
        <w:rPr>
          <w:rFonts w:ascii="Times New Roman" w:hAnsi="Times New Roman" w:cs="Times New Roman"/>
          <w:color w:val="31849B" w:themeColor="accent5" w:themeShade="BF"/>
          <w:sz w:val="24"/>
          <w:szCs w:val="24"/>
          <w:lang w:val="fr-FR"/>
        </w:rPr>
        <w:t>Description textuelle :</w:t>
      </w:r>
      <w:bookmarkEnd w:id="50"/>
    </w:p>
    <w:p w:rsidR="00A317E7" w:rsidRPr="00A317E7" w:rsidRDefault="00A317E7"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 chéquier </w:t>
      </w:r>
      <w:r w:rsidRPr="00A317E7">
        <w:rPr>
          <w:rFonts w:ascii="Times New Roman" w:hAnsi="Times New Roman" w:cs="Times New Roman"/>
          <w:sz w:val="24"/>
          <w:szCs w:val="24"/>
          <w:lang w:val="fr-FR"/>
        </w:rPr>
        <w:t>»</w:t>
      </w:r>
    </w:p>
    <w:p w:rsidR="004A174C" w:rsidRPr="0034374B" w:rsidRDefault="004A174C" w:rsidP="004A174C">
      <w:pPr>
        <w:pStyle w:val="Lgende"/>
        <w:keepNext/>
        <w:jc w:val="center"/>
        <w:rPr>
          <w:lang w:val="fr-FR"/>
        </w:rPr>
      </w:pPr>
      <w:bookmarkStart w:id="51" w:name="_Toc515324024"/>
      <w:r w:rsidRPr="0034374B">
        <w:rPr>
          <w:lang w:val="fr-FR"/>
        </w:rPr>
        <w:t xml:space="preserve">Table </w:t>
      </w:r>
      <w:r w:rsidR="0023101C">
        <w:fldChar w:fldCharType="begin"/>
      </w:r>
      <w:r w:rsidRPr="0034374B">
        <w:rPr>
          <w:lang w:val="fr-FR"/>
        </w:rPr>
        <w:instrText xml:space="preserve"> SEQ Table \* ARABIC </w:instrText>
      </w:r>
      <w:r w:rsidR="0023101C">
        <w:fldChar w:fldCharType="separate"/>
      </w:r>
      <w:r w:rsidR="00D02869">
        <w:rPr>
          <w:noProof/>
          <w:lang w:val="fr-FR"/>
        </w:rPr>
        <w:t>5</w:t>
      </w:r>
      <w:r w:rsidR="0023101C">
        <w:fldChar w:fldCharType="end"/>
      </w:r>
      <w:r w:rsidRPr="003C42BE">
        <w:rPr>
          <w:lang w:val="fr-FR"/>
        </w:rPr>
        <w:t xml:space="preserve"> : Description textuelle du cas d’utilisation « Commander un chéquier »</w:t>
      </w:r>
      <w:bookmarkEnd w:id="51"/>
    </w:p>
    <w:tbl>
      <w:tblPr>
        <w:tblStyle w:val="Listeclaire-Accent11"/>
        <w:tblW w:w="0" w:type="auto"/>
        <w:tblLook w:val="04A0"/>
      </w:tblPr>
      <w:tblGrid>
        <w:gridCol w:w="2235"/>
        <w:gridCol w:w="7387"/>
      </w:tblGrid>
      <w:tr w:rsidR="00D9633E" w:rsidTr="00951257">
        <w:trPr>
          <w:cnfStyle w:val="1000000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D9633E"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9633E" w:rsidRPr="00754B0A" w:rsidRDefault="00C60CA6" w:rsidP="00102EE1">
            <w:pPr>
              <w:tabs>
                <w:tab w:val="left" w:pos="6885"/>
              </w:tabs>
              <w:autoSpaceDE w:val="0"/>
              <w:autoSpaceDN w:val="0"/>
              <w:adjustRightInd w:val="0"/>
              <w:spacing w:line="360" w:lineRule="auto"/>
              <w:jc w:val="both"/>
              <w:cnfStyle w:val="000000100000"/>
              <w:rPr>
                <w:lang w:val="fr-FR"/>
              </w:rPr>
            </w:pPr>
            <w:r>
              <w:rPr>
                <w:lang w:val="fr-FR"/>
              </w:rPr>
              <w:t>Abonné</w:t>
            </w:r>
            <w:r w:rsidR="00D9633E" w:rsidRPr="00754B0A">
              <w:rPr>
                <w:lang w:val="fr-FR"/>
              </w:rPr>
              <w:t xml:space="preserve"> </w:t>
            </w:r>
          </w:p>
        </w:tc>
      </w:tr>
      <w:tr w:rsidR="00D9633E" w:rsidRPr="00D93B54"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cnfStyle w:val="000000000000"/>
              <w:rPr>
                <w:lang w:val="fr-FR"/>
              </w:rPr>
            </w:pPr>
            <w:r w:rsidRPr="00754B0A">
              <w:rPr>
                <w:lang w:val="fr-FR"/>
              </w:rPr>
              <w:t>L’utilisateur</w:t>
            </w:r>
            <w:r w:rsidR="00DA756D">
              <w:rPr>
                <w:lang w:val="fr-FR"/>
              </w:rPr>
              <w:t xml:space="preserve"> E-Banking</w:t>
            </w:r>
            <w:r w:rsidRPr="00754B0A">
              <w:rPr>
                <w:lang w:val="fr-FR"/>
              </w:rPr>
              <w:t xml:space="preserve"> </w:t>
            </w:r>
            <w:r w:rsidR="003860B1">
              <w:rPr>
                <w:lang w:val="fr-FR"/>
              </w:rPr>
              <w:t>est identifié comme étant un abonné</w:t>
            </w:r>
            <w:r w:rsidRPr="00754B0A">
              <w:rPr>
                <w:lang w:val="fr-FR"/>
              </w:rPr>
              <w:t xml:space="preserve">. </w:t>
            </w:r>
          </w:p>
        </w:tc>
      </w:tr>
      <w:tr w:rsidR="00D9633E" w:rsidRPr="00D93B54"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9633E" w:rsidRPr="00754B0A" w:rsidRDefault="009A6537" w:rsidP="00B76DEB">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sidR="00B76DEB">
              <w:rPr>
                <w:lang w:val="fr-FR"/>
              </w:rPr>
              <w:t>du chéquier</w:t>
            </w:r>
            <w:r w:rsidRPr="009A6537">
              <w:rPr>
                <w:lang w:val="fr-FR"/>
              </w:rPr>
              <w:t xml:space="preserve"> est enregistrée. </w:t>
            </w:r>
          </w:p>
        </w:tc>
      </w:tr>
      <w:tr w:rsidR="00D9633E" w:rsidRPr="00D93B54"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A travers un menu, </w:t>
            </w:r>
            <w:r w:rsidR="00186C34">
              <w:rPr>
                <w:lang w:val="fr-FR"/>
              </w:rPr>
              <w:t>l’abonné</w:t>
            </w:r>
            <w:r w:rsidRPr="008A03DD">
              <w:rPr>
                <w:lang w:val="fr-FR"/>
              </w:rPr>
              <w:t xml:space="preserve"> choisit «</w:t>
            </w:r>
            <w:r w:rsidR="00D5566D">
              <w:rPr>
                <w:lang w:val="fr-FR"/>
              </w:rPr>
              <w:t>Commander un</w:t>
            </w:r>
            <w:r w:rsidRPr="008A03DD">
              <w:rPr>
                <w:lang w:val="fr-FR"/>
              </w:rPr>
              <w:t xml:space="preserve"> </w:t>
            </w:r>
            <w:r w:rsidR="00C101EF">
              <w:rPr>
                <w:lang w:val="fr-FR"/>
              </w:rPr>
              <w:t>chéquier</w:t>
            </w:r>
            <w:r w:rsidRPr="008A03DD">
              <w:rPr>
                <w:lang w:val="fr-FR"/>
              </w:rPr>
              <w:t xml:space="preserve">». </w:t>
            </w:r>
          </w:p>
          <w:p w:rsidR="008A03DD" w:rsidRPr="008A03DD" w:rsidRDefault="008A03DD" w:rsidP="008A03DD">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003D1417">
              <w:rPr>
                <w:lang w:val="fr-FR"/>
              </w:rPr>
              <w:t xml:space="preserve">L’abonné </w:t>
            </w:r>
            <w:r w:rsidRPr="008A03DD">
              <w:rPr>
                <w:lang w:val="fr-FR"/>
              </w:rPr>
              <w:t>remplit les champs nécessaires et clique sur le bouton «</w:t>
            </w:r>
            <w:r w:rsidR="00C205F1">
              <w:rPr>
                <w:lang w:val="fr-FR"/>
              </w:rPr>
              <w:t xml:space="preserve"> </w:t>
            </w:r>
            <w:r>
              <w:rPr>
                <w:lang w:val="fr-FR"/>
              </w:rPr>
              <w:t>Submit</w:t>
            </w:r>
            <w:r w:rsidR="00C205F1">
              <w:rPr>
                <w:lang w:val="fr-FR"/>
              </w:rPr>
              <w:t xml:space="preserve"> </w:t>
            </w:r>
            <w:r w:rsidRPr="008A03DD">
              <w:rPr>
                <w:lang w:val="fr-FR"/>
              </w:rPr>
              <w:t xml:space="preserve">». </w:t>
            </w:r>
          </w:p>
          <w:p w:rsidR="00D9633E" w:rsidRPr="00754B0A" w:rsidRDefault="008A03DD" w:rsidP="00D53D8F">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Le système vérifie</w:t>
            </w:r>
            <w:r w:rsidR="00D53D8F">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D9633E" w:rsidRPr="00D93B54"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D9633E" w:rsidRPr="00754B0A" w:rsidRDefault="008A03DD" w:rsidP="00360684">
            <w:pPr>
              <w:keepNext/>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2" w:name="_Toc515408610"/>
      <w:r w:rsidRPr="00B86BB2">
        <w:rPr>
          <w:rFonts w:ascii="Times New Roman" w:hAnsi="Times New Roman" w:cs="Times New Roman"/>
          <w:color w:val="31849B" w:themeColor="accent5" w:themeShade="BF"/>
          <w:sz w:val="24"/>
          <w:szCs w:val="24"/>
          <w:lang w:val="fr-FR"/>
        </w:rPr>
        <w:t>Diagramme de classes de cas d’utilisation :</w:t>
      </w:r>
      <w:bookmarkEnd w:id="52"/>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701139" w:rsidRDefault="00501E0F" w:rsidP="00701139">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2538095"/>
            <wp:effectExtent l="19050" t="0" r="889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41" cstate="print"/>
                    <a:stretch>
                      <a:fillRect/>
                    </a:stretch>
                  </pic:blipFill>
                  <pic:spPr>
                    <a:xfrm>
                      <a:off x="0" y="0"/>
                      <a:ext cx="5972810" cy="2538095"/>
                    </a:xfrm>
                    <a:prstGeom prst="rect">
                      <a:avLst/>
                    </a:prstGeom>
                  </pic:spPr>
                </pic:pic>
              </a:graphicData>
            </a:graphic>
          </wp:inline>
        </w:drawing>
      </w:r>
    </w:p>
    <w:p w:rsidR="00B85375" w:rsidRPr="00701139" w:rsidRDefault="00701139" w:rsidP="00701139">
      <w:pPr>
        <w:pStyle w:val="Lgende"/>
        <w:jc w:val="center"/>
        <w:rPr>
          <w:rFonts w:ascii="Times New Roman" w:hAnsi="Times New Roman" w:cs="Times New Roman"/>
          <w:color w:val="auto"/>
          <w:sz w:val="24"/>
          <w:szCs w:val="24"/>
          <w:lang w:val="fr-FR"/>
        </w:rPr>
      </w:pPr>
      <w:bookmarkStart w:id="53" w:name="_Toc515323968"/>
      <w:r w:rsidRPr="00C6787D">
        <w:rPr>
          <w:lang w:val="fr-FR"/>
        </w:rPr>
        <w:t xml:space="preserve">Figure </w:t>
      </w:r>
      <w:r w:rsidR="0023101C">
        <w:fldChar w:fldCharType="begin"/>
      </w:r>
      <w:r w:rsidRPr="00C6787D">
        <w:rPr>
          <w:lang w:val="fr-FR"/>
        </w:rPr>
        <w:instrText xml:space="preserve"> SEQ Figure \* ARABIC </w:instrText>
      </w:r>
      <w:r w:rsidR="0023101C">
        <w:fldChar w:fldCharType="separate"/>
      </w:r>
      <w:r w:rsidR="00E34329">
        <w:rPr>
          <w:noProof/>
          <w:lang w:val="fr-FR"/>
        </w:rPr>
        <w:t>11</w:t>
      </w:r>
      <w:r w:rsidR="0023101C">
        <w:fldChar w:fldCharType="end"/>
      </w:r>
      <w:r w:rsidRPr="005A6727">
        <w:rPr>
          <w:lang w:val="fr-FR"/>
        </w:rPr>
        <w:t xml:space="preserve"> : Diagramme de classes de cas d’utilisation « Commander un chéquier »</w:t>
      </w:r>
      <w:bookmarkEnd w:id="53"/>
    </w:p>
    <w:p w:rsidR="00653CD7" w:rsidRPr="00B85375" w:rsidRDefault="00653CD7" w:rsidP="00B85375">
      <w:pPr>
        <w:spacing w:line="360" w:lineRule="auto"/>
        <w:jc w:val="both"/>
        <w:rPr>
          <w:rFonts w:ascii="Times New Roman" w:hAnsi="Times New Roman" w:cs="Times New Roman"/>
          <w:color w:val="31849B" w:themeColor="accent5" w:themeShade="BF"/>
          <w:sz w:val="24"/>
          <w:szCs w:val="24"/>
          <w:lang w:val="fr-FR"/>
        </w:rPr>
      </w:pPr>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4" w:name="_Toc515408611"/>
      <w:r w:rsidRPr="00B86BB2">
        <w:rPr>
          <w:rFonts w:ascii="Times New Roman" w:hAnsi="Times New Roman" w:cs="Times New Roman"/>
          <w:color w:val="31849B" w:themeColor="accent5" w:themeShade="BF"/>
          <w:sz w:val="24"/>
          <w:szCs w:val="24"/>
          <w:lang w:val="fr-FR"/>
        </w:rPr>
        <w:lastRenderedPageBreak/>
        <w:t>Diagramme de séquences :</w:t>
      </w:r>
      <w:bookmarkEnd w:id="54"/>
    </w:p>
    <w:p w:rsidR="00B55055" w:rsidRPr="00B55055" w:rsidRDefault="00B55055" w:rsidP="007635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C6787D" w:rsidRDefault="00430DAD" w:rsidP="00C6787D">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972810" cy="5036185"/>
            <wp:effectExtent l="19050" t="0" r="889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42" cstate="print"/>
                    <a:stretch>
                      <a:fillRect/>
                    </a:stretch>
                  </pic:blipFill>
                  <pic:spPr>
                    <a:xfrm>
                      <a:off x="0" y="0"/>
                      <a:ext cx="5972810" cy="5036185"/>
                    </a:xfrm>
                    <a:prstGeom prst="rect">
                      <a:avLst/>
                    </a:prstGeom>
                  </pic:spPr>
                </pic:pic>
              </a:graphicData>
            </a:graphic>
          </wp:inline>
        </w:drawing>
      </w:r>
    </w:p>
    <w:p w:rsidR="00015924" w:rsidRDefault="00C6787D" w:rsidP="00C6787D">
      <w:pPr>
        <w:pStyle w:val="Lgende"/>
        <w:jc w:val="center"/>
        <w:rPr>
          <w:rFonts w:ascii="Times New Roman" w:hAnsi="Times New Roman" w:cs="Times New Roman"/>
          <w:color w:val="595959" w:themeColor="text1" w:themeTint="A6"/>
          <w:sz w:val="20"/>
          <w:szCs w:val="20"/>
          <w:lang w:val="fr-FR"/>
        </w:rPr>
      </w:pPr>
      <w:bookmarkStart w:id="55" w:name="_Toc515323969"/>
      <w:r w:rsidRPr="009860CA">
        <w:rPr>
          <w:lang w:val="fr-FR"/>
        </w:rPr>
        <w:t xml:space="preserve">Figure </w:t>
      </w:r>
      <w:r w:rsidR="0023101C">
        <w:fldChar w:fldCharType="begin"/>
      </w:r>
      <w:r w:rsidRPr="009860CA">
        <w:rPr>
          <w:lang w:val="fr-FR"/>
        </w:rPr>
        <w:instrText xml:space="preserve"> SEQ Figure \* ARABIC </w:instrText>
      </w:r>
      <w:r w:rsidR="0023101C">
        <w:fldChar w:fldCharType="separate"/>
      </w:r>
      <w:r w:rsidR="00E34329">
        <w:rPr>
          <w:noProof/>
          <w:lang w:val="fr-FR"/>
        </w:rPr>
        <w:t>12</w:t>
      </w:r>
      <w:r w:rsidR="0023101C">
        <w:fldChar w:fldCharType="end"/>
      </w:r>
      <w:r w:rsidRPr="00F053CE">
        <w:rPr>
          <w:lang w:val="fr-FR"/>
        </w:rPr>
        <w:t xml:space="preserve"> : Diagramme de séquences de cas d’utilisation « Commander un chéquier »</w:t>
      </w:r>
      <w:bookmarkEnd w:id="55"/>
    </w:p>
    <w:p w:rsidR="00015924" w:rsidRPr="00653CD7" w:rsidRDefault="00015924" w:rsidP="00653CD7">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6" w:name="_Toc515408612"/>
      <w:r>
        <w:rPr>
          <w:rFonts w:ascii="Times New Roman" w:hAnsi="Times New Roman" w:cs="Times New Roman"/>
          <w:color w:val="984806" w:themeColor="accent6" w:themeShade="80"/>
          <w:sz w:val="24"/>
          <w:szCs w:val="24"/>
          <w:lang w:val="fr-FR"/>
        </w:rPr>
        <w:t>Cas d’utilisation « Commander un</w:t>
      </w:r>
      <w:r w:rsidR="00E40E9A">
        <w:rPr>
          <w:rFonts w:ascii="Times New Roman" w:hAnsi="Times New Roman" w:cs="Times New Roman"/>
          <w:color w:val="984806" w:themeColor="accent6" w:themeShade="80"/>
          <w:sz w:val="24"/>
          <w:szCs w:val="24"/>
          <w:lang w:val="fr-FR"/>
        </w:rPr>
        <w:t>e</w:t>
      </w:r>
      <w:r>
        <w:rPr>
          <w:rFonts w:ascii="Times New Roman" w:hAnsi="Times New Roman" w:cs="Times New Roman"/>
          <w:color w:val="984806" w:themeColor="accent6" w:themeShade="80"/>
          <w:sz w:val="24"/>
          <w:szCs w:val="24"/>
          <w:lang w:val="fr-FR"/>
        </w:rPr>
        <w:t xml:space="preserve"> </w:t>
      </w:r>
      <w:r w:rsidR="00E40E9A">
        <w:rPr>
          <w:rFonts w:ascii="Times New Roman" w:hAnsi="Times New Roman" w:cs="Times New Roman"/>
          <w:color w:val="984806" w:themeColor="accent6" w:themeShade="80"/>
          <w:sz w:val="24"/>
          <w:szCs w:val="24"/>
          <w:lang w:val="fr-FR"/>
        </w:rPr>
        <w:t>ca</w:t>
      </w:r>
      <w:r>
        <w:rPr>
          <w:rFonts w:ascii="Times New Roman" w:hAnsi="Times New Roman" w:cs="Times New Roman"/>
          <w:color w:val="984806" w:themeColor="accent6" w:themeShade="80"/>
          <w:sz w:val="24"/>
          <w:szCs w:val="24"/>
          <w:lang w:val="fr-FR"/>
        </w:rPr>
        <w:t>r</w:t>
      </w:r>
      <w:r w:rsidR="00E40E9A">
        <w:rPr>
          <w:rFonts w:ascii="Times New Roman" w:hAnsi="Times New Roman" w:cs="Times New Roman"/>
          <w:color w:val="984806" w:themeColor="accent6" w:themeShade="80"/>
          <w:sz w:val="24"/>
          <w:szCs w:val="24"/>
          <w:lang w:val="fr-FR"/>
        </w:rPr>
        <w:t>te</w:t>
      </w:r>
      <w:r>
        <w:rPr>
          <w:rFonts w:ascii="Times New Roman" w:hAnsi="Times New Roman" w:cs="Times New Roman"/>
          <w:color w:val="984806" w:themeColor="accent6" w:themeShade="80"/>
          <w:sz w:val="24"/>
          <w:szCs w:val="24"/>
          <w:lang w:val="fr-FR"/>
        </w:rPr>
        <w:t> »:</w:t>
      </w:r>
      <w:bookmarkEnd w:id="56"/>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7" w:name="_Toc515408613"/>
      <w:r w:rsidRPr="00B86BB2">
        <w:rPr>
          <w:rFonts w:ascii="Times New Roman" w:hAnsi="Times New Roman" w:cs="Times New Roman"/>
          <w:color w:val="31849B" w:themeColor="accent5" w:themeShade="BF"/>
          <w:sz w:val="24"/>
          <w:szCs w:val="24"/>
          <w:lang w:val="fr-FR"/>
        </w:rPr>
        <w:t>Description textuelle :</w:t>
      </w:r>
      <w:bookmarkEnd w:id="57"/>
    </w:p>
    <w:p w:rsidR="00925967" w:rsidRPr="00A317E7" w:rsidRDefault="00925967" w:rsidP="005C79D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5C79DD">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w:t>
      </w:r>
      <w:r w:rsidR="00B76DEB">
        <w:rPr>
          <w:rFonts w:ascii="Times New Roman" w:hAnsi="Times New Roman" w:cs="Times New Roman"/>
          <w:sz w:val="24"/>
          <w:szCs w:val="24"/>
          <w:lang w:val="fr-FR"/>
        </w:rPr>
        <w:t>e</w:t>
      </w:r>
      <w:r>
        <w:rPr>
          <w:rFonts w:ascii="Times New Roman" w:hAnsi="Times New Roman" w:cs="Times New Roman"/>
          <w:sz w:val="24"/>
          <w:szCs w:val="24"/>
          <w:lang w:val="fr-FR"/>
        </w:rPr>
        <w:t xml:space="preserve"> c</w:t>
      </w:r>
      <w:r w:rsidR="00B76DEB">
        <w:rPr>
          <w:rFonts w:ascii="Times New Roman" w:hAnsi="Times New Roman" w:cs="Times New Roman"/>
          <w:sz w:val="24"/>
          <w:szCs w:val="24"/>
          <w:lang w:val="fr-FR"/>
        </w:rPr>
        <w:t>a</w:t>
      </w:r>
      <w:r>
        <w:rPr>
          <w:rFonts w:ascii="Times New Roman" w:hAnsi="Times New Roman" w:cs="Times New Roman"/>
          <w:sz w:val="24"/>
          <w:szCs w:val="24"/>
          <w:lang w:val="fr-FR"/>
        </w:rPr>
        <w:t>r</w:t>
      </w:r>
      <w:r w:rsidR="00B76DEB">
        <w:rPr>
          <w:rFonts w:ascii="Times New Roman" w:hAnsi="Times New Roman" w:cs="Times New Roman"/>
          <w:sz w:val="24"/>
          <w:szCs w:val="24"/>
          <w:lang w:val="fr-FR"/>
        </w:rPr>
        <w:t>te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34374B" w:rsidRPr="00107DD1" w:rsidRDefault="0034374B" w:rsidP="0034374B">
      <w:pPr>
        <w:pStyle w:val="Lgende"/>
        <w:keepNext/>
        <w:jc w:val="center"/>
        <w:rPr>
          <w:lang w:val="fr-FR"/>
        </w:rPr>
      </w:pPr>
      <w:bookmarkStart w:id="58" w:name="_Toc515324025"/>
      <w:r w:rsidRPr="00107DD1">
        <w:rPr>
          <w:lang w:val="fr-FR"/>
        </w:rPr>
        <w:lastRenderedPageBreak/>
        <w:t xml:space="preserve">Table </w:t>
      </w:r>
      <w:r w:rsidR="0023101C">
        <w:fldChar w:fldCharType="begin"/>
      </w:r>
      <w:r w:rsidRPr="00107DD1">
        <w:rPr>
          <w:lang w:val="fr-FR"/>
        </w:rPr>
        <w:instrText xml:space="preserve"> SEQ Table \* ARABIC </w:instrText>
      </w:r>
      <w:r w:rsidR="0023101C">
        <w:fldChar w:fldCharType="separate"/>
      </w:r>
      <w:r w:rsidR="00D02869">
        <w:rPr>
          <w:noProof/>
          <w:lang w:val="fr-FR"/>
        </w:rPr>
        <w:t>6</w:t>
      </w:r>
      <w:r w:rsidR="0023101C">
        <w:fldChar w:fldCharType="end"/>
      </w:r>
      <w:r w:rsidRPr="0014272E">
        <w:rPr>
          <w:lang w:val="fr-FR"/>
        </w:rPr>
        <w:t xml:space="preserve"> : Description textuelle du cas d’utilisation « Commander une carte »</w:t>
      </w:r>
      <w:bookmarkEnd w:id="58"/>
    </w:p>
    <w:tbl>
      <w:tblPr>
        <w:tblStyle w:val="Listeclaire-Accent11"/>
        <w:tblW w:w="0" w:type="auto"/>
        <w:tblLook w:val="04A0"/>
      </w:tblPr>
      <w:tblGrid>
        <w:gridCol w:w="2235"/>
        <w:gridCol w:w="7387"/>
      </w:tblGrid>
      <w:tr w:rsidR="00925967" w:rsidTr="00C6787D">
        <w:trPr>
          <w:cnfStyle w:val="1000000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925967" w:rsidRPr="00754B0A" w:rsidRDefault="00925967"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925967"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925967" w:rsidRPr="00D93B54" w:rsidTr="00C6787D">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925967" w:rsidRPr="00D93B54"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925967" w:rsidRPr="00754B0A" w:rsidRDefault="00925967" w:rsidP="00102EE1">
            <w:pPr>
              <w:tabs>
                <w:tab w:val="left" w:pos="6885"/>
              </w:tabs>
              <w:autoSpaceDE w:val="0"/>
              <w:autoSpaceDN w:val="0"/>
              <w:adjustRightInd w:val="0"/>
              <w:spacing w:line="360" w:lineRule="auto"/>
              <w:jc w:val="both"/>
              <w:cnfStyle w:val="000000100000"/>
              <w:rPr>
                <w:lang w:val="fr-FR"/>
              </w:rPr>
            </w:pPr>
            <w:r w:rsidRPr="009A6537">
              <w:rPr>
                <w:lang w:val="fr-FR"/>
              </w:rPr>
              <w:t xml:space="preserve">La demande de la carte bancaire est enregistrée. </w:t>
            </w:r>
          </w:p>
        </w:tc>
      </w:tr>
      <w:tr w:rsidR="00925967" w:rsidRPr="00D93B54" w:rsidTr="00C6787D">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925967" w:rsidRPr="008A03DD" w:rsidRDefault="00925967" w:rsidP="002B35E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un menu, </w:t>
            </w:r>
            <w:r w:rsidR="002B35EE">
              <w:rPr>
                <w:lang w:val="fr-FR"/>
              </w:rPr>
              <w:t>l’abonné</w:t>
            </w:r>
            <w:r w:rsidRPr="008A03DD">
              <w:rPr>
                <w:lang w:val="fr-FR"/>
              </w:rPr>
              <w:t xml:space="preserve"> choisit «</w:t>
            </w:r>
            <w:r>
              <w:rPr>
                <w:lang w:val="fr-FR"/>
              </w:rPr>
              <w:t>Commander un</w:t>
            </w:r>
            <w:r w:rsidR="00C23AE1">
              <w:rPr>
                <w:lang w:val="fr-FR"/>
              </w:rPr>
              <w:t>e</w:t>
            </w:r>
            <w:r w:rsidRPr="008A03DD">
              <w:rPr>
                <w:lang w:val="fr-FR"/>
              </w:rPr>
              <w:t xml:space="preserve"> </w:t>
            </w:r>
            <w:r>
              <w:rPr>
                <w:lang w:val="fr-FR"/>
              </w:rPr>
              <w:t>c</w:t>
            </w:r>
            <w:r w:rsidR="00C23AE1">
              <w:rPr>
                <w:lang w:val="fr-FR"/>
              </w:rPr>
              <w:t>a</w:t>
            </w:r>
            <w:r>
              <w:rPr>
                <w:lang w:val="fr-FR"/>
              </w:rPr>
              <w:t>r</w:t>
            </w:r>
            <w:r w:rsidR="00C23AE1">
              <w:rPr>
                <w:lang w:val="fr-FR"/>
              </w:rPr>
              <w:t>te</w:t>
            </w:r>
            <w:r w:rsidRPr="008A03DD">
              <w:rPr>
                <w:lang w:val="fr-FR"/>
              </w:rPr>
              <w:t xml:space="preserve">». </w:t>
            </w:r>
          </w:p>
          <w:p w:rsidR="00925967" w:rsidRPr="008A03DD"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925967" w:rsidRPr="008A03DD"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 et clique sur le bouton «</w:t>
            </w:r>
            <w:r>
              <w:rPr>
                <w:lang w:val="fr-FR"/>
              </w:rPr>
              <w:t xml:space="preserve"> Submit </w:t>
            </w:r>
            <w:r w:rsidRPr="008A03DD">
              <w:rPr>
                <w:lang w:val="fr-FR"/>
              </w:rPr>
              <w:t xml:space="preserve">». </w:t>
            </w:r>
          </w:p>
          <w:p w:rsidR="00925967" w:rsidRPr="00754B0A" w:rsidRDefault="00925967"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925967" w:rsidRPr="00D93B54" w:rsidTr="00C6787D">
        <w:trPr>
          <w:cnfStyle w:val="000000100000"/>
        </w:trPr>
        <w:tc>
          <w:tcPr>
            <w:cnfStyle w:val="001000000000"/>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925967" w:rsidRPr="00754B0A" w:rsidRDefault="00925967" w:rsidP="0004437B">
            <w:pPr>
              <w:keepNext/>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9" w:name="_Toc515408614"/>
      <w:r w:rsidRPr="00B86BB2">
        <w:rPr>
          <w:rFonts w:ascii="Times New Roman" w:hAnsi="Times New Roman" w:cs="Times New Roman"/>
          <w:color w:val="31849B" w:themeColor="accent5" w:themeShade="BF"/>
          <w:sz w:val="24"/>
          <w:szCs w:val="24"/>
          <w:lang w:val="fr-FR"/>
        </w:rPr>
        <w:t>Diagramme de classes de cas d’utilisation :</w:t>
      </w:r>
      <w:bookmarkEnd w:id="59"/>
    </w:p>
    <w:p w:rsidR="0042314C" w:rsidRDefault="0042314C" w:rsidP="00CE6A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Commander </w:t>
      </w:r>
      <w:r w:rsidR="00CE6AA5">
        <w:rPr>
          <w:rFonts w:ascii="Times New Roman" w:hAnsi="Times New Roman" w:cs="Times New Roman"/>
          <w:sz w:val="24"/>
          <w:szCs w:val="24"/>
          <w:lang w:val="fr-FR"/>
        </w:rPr>
        <w:t>une carte</w:t>
      </w:r>
      <w:r w:rsidR="00C45CBE">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13).</w:t>
      </w:r>
    </w:p>
    <w:p w:rsidR="009860CA" w:rsidRDefault="00680C05" w:rsidP="009860CA">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2743200"/>
            <wp:effectExtent l="19050" t="0" r="8890" b="0"/>
            <wp:docPr id="21" name="Image 20" descr="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PNG"/>
                    <pic:cNvPicPr/>
                  </pic:nvPicPr>
                  <pic:blipFill>
                    <a:blip r:embed="rId43" cstate="print"/>
                    <a:srcRect t="4950"/>
                    <a:stretch>
                      <a:fillRect/>
                    </a:stretch>
                  </pic:blipFill>
                  <pic:spPr>
                    <a:xfrm>
                      <a:off x="0" y="0"/>
                      <a:ext cx="5972810" cy="2743200"/>
                    </a:xfrm>
                    <a:prstGeom prst="rect">
                      <a:avLst/>
                    </a:prstGeom>
                  </pic:spPr>
                </pic:pic>
              </a:graphicData>
            </a:graphic>
          </wp:inline>
        </w:drawing>
      </w:r>
    </w:p>
    <w:p w:rsidR="0042314C" w:rsidRPr="009860CA" w:rsidRDefault="009860CA" w:rsidP="009860CA">
      <w:pPr>
        <w:pStyle w:val="Lgende"/>
        <w:jc w:val="center"/>
        <w:rPr>
          <w:rFonts w:ascii="Times New Roman" w:hAnsi="Times New Roman" w:cs="Times New Roman"/>
          <w:color w:val="auto"/>
          <w:sz w:val="24"/>
          <w:szCs w:val="24"/>
          <w:lang w:val="fr-FR"/>
        </w:rPr>
      </w:pPr>
      <w:bookmarkStart w:id="60" w:name="_Toc515323970"/>
      <w:r w:rsidRPr="00B320A0">
        <w:rPr>
          <w:lang w:val="fr-FR"/>
        </w:rPr>
        <w:t xml:space="preserve">Figure </w:t>
      </w:r>
      <w:r w:rsidR="0023101C">
        <w:fldChar w:fldCharType="begin"/>
      </w:r>
      <w:r w:rsidRPr="00B320A0">
        <w:rPr>
          <w:lang w:val="fr-FR"/>
        </w:rPr>
        <w:instrText xml:space="preserve"> SEQ Figure \* ARABIC </w:instrText>
      </w:r>
      <w:r w:rsidR="0023101C">
        <w:fldChar w:fldCharType="separate"/>
      </w:r>
      <w:r w:rsidR="00E34329">
        <w:rPr>
          <w:noProof/>
          <w:lang w:val="fr-FR"/>
        </w:rPr>
        <w:t>13</w:t>
      </w:r>
      <w:r w:rsidR="0023101C">
        <w:fldChar w:fldCharType="end"/>
      </w:r>
      <w:r w:rsidRPr="00437B71">
        <w:rPr>
          <w:lang w:val="fr-FR"/>
        </w:rPr>
        <w:t xml:space="preserve"> : Diagramme de classes de cas d’utilisation « Commander une carte »</w:t>
      </w:r>
      <w:bookmarkEnd w:id="60"/>
    </w:p>
    <w:p w:rsidR="00692D82" w:rsidRDefault="00692D82" w:rsidP="00692D82">
      <w:pPr>
        <w:spacing w:line="360" w:lineRule="auto"/>
        <w:jc w:val="both"/>
        <w:rPr>
          <w:rFonts w:ascii="Times New Roman" w:hAnsi="Times New Roman" w:cs="Times New Roman"/>
          <w:color w:val="31849B" w:themeColor="accent5" w:themeShade="BF"/>
          <w:sz w:val="24"/>
          <w:szCs w:val="24"/>
          <w:lang w:val="fr-FR"/>
        </w:rPr>
      </w:pPr>
    </w:p>
    <w:p w:rsidR="00B320A0" w:rsidRDefault="00B320A0" w:rsidP="00692D82">
      <w:pPr>
        <w:spacing w:line="360" w:lineRule="auto"/>
        <w:jc w:val="both"/>
        <w:rPr>
          <w:rFonts w:ascii="Times New Roman" w:hAnsi="Times New Roman" w:cs="Times New Roman"/>
          <w:color w:val="31849B" w:themeColor="accent5" w:themeShade="BF"/>
          <w:sz w:val="24"/>
          <w:szCs w:val="24"/>
          <w:lang w:val="fr-FR"/>
        </w:rPr>
      </w:pPr>
    </w:p>
    <w:p w:rsidR="00B320A0" w:rsidRPr="00692D82" w:rsidRDefault="00B320A0" w:rsidP="00692D82">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1" w:name="_Toc515408615"/>
      <w:r w:rsidRPr="00B86BB2">
        <w:rPr>
          <w:rFonts w:ascii="Times New Roman" w:hAnsi="Times New Roman" w:cs="Times New Roman"/>
          <w:color w:val="31849B" w:themeColor="accent5" w:themeShade="BF"/>
          <w:sz w:val="24"/>
          <w:szCs w:val="24"/>
          <w:lang w:val="fr-FR"/>
        </w:rPr>
        <w:lastRenderedPageBreak/>
        <w:t>Diagramme de séquences :</w:t>
      </w:r>
      <w:bookmarkEnd w:id="61"/>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une carte</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14</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Commander une carte</w:t>
      </w:r>
      <w:r w:rsidRPr="00B55055">
        <w:rPr>
          <w:rFonts w:ascii="Times New Roman" w:hAnsi="Times New Roman" w:cs="Times New Roman"/>
          <w:sz w:val="24"/>
          <w:szCs w:val="24"/>
          <w:lang w:val="fr-FR"/>
        </w:rPr>
        <w:t>»</w:t>
      </w:r>
    </w:p>
    <w:p w:rsidR="00B320A0" w:rsidRDefault="00CF07E1" w:rsidP="00B320A0">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5072380"/>
            <wp:effectExtent l="19050" t="0" r="8890" b="0"/>
            <wp:docPr id="20" name="Image 19" descr="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PNG"/>
                    <pic:cNvPicPr/>
                  </pic:nvPicPr>
                  <pic:blipFill>
                    <a:blip r:embed="rId44" cstate="print"/>
                    <a:stretch>
                      <a:fillRect/>
                    </a:stretch>
                  </pic:blipFill>
                  <pic:spPr>
                    <a:xfrm>
                      <a:off x="0" y="0"/>
                      <a:ext cx="5972810" cy="5072380"/>
                    </a:xfrm>
                    <a:prstGeom prst="rect">
                      <a:avLst/>
                    </a:prstGeom>
                  </pic:spPr>
                </pic:pic>
              </a:graphicData>
            </a:graphic>
          </wp:inline>
        </w:drawing>
      </w:r>
    </w:p>
    <w:p w:rsidR="004878E0" w:rsidRDefault="00B320A0" w:rsidP="00B320A0">
      <w:pPr>
        <w:pStyle w:val="Lgende"/>
        <w:jc w:val="center"/>
        <w:rPr>
          <w:rFonts w:ascii="Times New Roman" w:hAnsi="Times New Roman" w:cs="Times New Roman"/>
          <w:color w:val="595959" w:themeColor="text1" w:themeTint="A6"/>
          <w:sz w:val="20"/>
          <w:szCs w:val="20"/>
          <w:lang w:val="fr-FR"/>
        </w:rPr>
      </w:pPr>
      <w:bookmarkStart w:id="62" w:name="_Toc515323971"/>
      <w:r w:rsidRPr="0097646E">
        <w:rPr>
          <w:lang w:val="fr-FR"/>
        </w:rPr>
        <w:t xml:space="preserve">Figure </w:t>
      </w:r>
      <w:r w:rsidR="0023101C">
        <w:fldChar w:fldCharType="begin"/>
      </w:r>
      <w:r w:rsidRPr="0097646E">
        <w:rPr>
          <w:lang w:val="fr-FR"/>
        </w:rPr>
        <w:instrText xml:space="preserve"> SEQ Figure \* ARABIC </w:instrText>
      </w:r>
      <w:r w:rsidR="0023101C">
        <w:fldChar w:fldCharType="separate"/>
      </w:r>
      <w:r w:rsidR="00E34329">
        <w:rPr>
          <w:noProof/>
          <w:lang w:val="fr-FR"/>
        </w:rPr>
        <w:t>14</w:t>
      </w:r>
      <w:r w:rsidR="0023101C">
        <w:fldChar w:fldCharType="end"/>
      </w:r>
      <w:r>
        <w:rPr>
          <w:lang w:val="fr-FR"/>
        </w:rPr>
        <w:t xml:space="preserve"> : </w:t>
      </w:r>
      <w:r w:rsidRPr="00A97325">
        <w:rPr>
          <w:lang w:val="fr-FR"/>
        </w:rPr>
        <w:t>Diagramme de séquences de cas d’utilisation « Commander une carte »</w:t>
      </w:r>
      <w:bookmarkEnd w:id="62"/>
    </w:p>
    <w:p w:rsidR="009310BB" w:rsidRPr="009310BB" w:rsidRDefault="009310BB" w:rsidP="009310BB">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63" w:name="_Toc515408616"/>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bookmarkEnd w:id="63"/>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4" w:name="_Toc515408617"/>
      <w:r w:rsidRPr="00B86BB2">
        <w:rPr>
          <w:rFonts w:ascii="Times New Roman" w:hAnsi="Times New Roman" w:cs="Times New Roman"/>
          <w:color w:val="31849B" w:themeColor="accent5" w:themeShade="BF"/>
          <w:sz w:val="24"/>
          <w:szCs w:val="24"/>
          <w:lang w:val="fr-FR"/>
        </w:rPr>
        <w:t>Description textuelle :</w:t>
      </w:r>
      <w:bookmarkEnd w:id="64"/>
    </w:p>
    <w:p w:rsidR="000B1BBC" w:rsidRDefault="000B1BBC"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0B1BBC">
        <w:rPr>
          <w:rFonts w:ascii="Times New Roman" w:hAnsi="Times New Roman" w:cs="Times New Roman"/>
          <w:sz w:val="24"/>
          <w:szCs w:val="24"/>
          <w:lang w:val="fr-FR"/>
        </w:rPr>
        <w:t>Demander un virement intrabancaire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107DD1" w:rsidRPr="008B717B" w:rsidRDefault="00107DD1" w:rsidP="00107DD1">
      <w:pPr>
        <w:pStyle w:val="Lgende"/>
        <w:keepNext/>
        <w:jc w:val="center"/>
        <w:rPr>
          <w:lang w:val="fr-FR"/>
        </w:rPr>
      </w:pPr>
      <w:bookmarkStart w:id="65" w:name="_Toc515324026"/>
      <w:r w:rsidRPr="008B717B">
        <w:rPr>
          <w:lang w:val="fr-FR"/>
        </w:rPr>
        <w:lastRenderedPageBreak/>
        <w:t xml:space="preserve">Table </w:t>
      </w:r>
      <w:r w:rsidR="0023101C">
        <w:fldChar w:fldCharType="begin"/>
      </w:r>
      <w:r w:rsidRPr="008B717B">
        <w:rPr>
          <w:lang w:val="fr-FR"/>
        </w:rPr>
        <w:instrText xml:space="preserve"> SEQ Table \* ARABIC </w:instrText>
      </w:r>
      <w:r w:rsidR="0023101C">
        <w:fldChar w:fldCharType="separate"/>
      </w:r>
      <w:r w:rsidR="00D02869">
        <w:rPr>
          <w:noProof/>
          <w:lang w:val="fr-FR"/>
        </w:rPr>
        <w:t>7</w:t>
      </w:r>
      <w:r w:rsidR="0023101C">
        <w:fldChar w:fldCharType="end"/>
      </w:r>
      <w:r w:rsidRPr="002A585D">
        <w:rPr>
          <w:lang w:val="fr-FR"/>
        </w:rPr>
        <w:t xml:space="preserve"> : Description textuelle du cas d’utilisation « Demander un virement intrabancaire »</w:t>
      </w:r>
      <w:bookmarkEnd w:id="65"/>
    </w:p>
    <w:tbl>
      <w:tblPr>
        <w:tblStyle w:val="Listeclaire-Accent11"/>
        <w:tblW w:w="0" w:type="auto"/>
        <w:tblLook w:val="04A0"/>
      </w:tblPr>
      <w:tblGrid>
        <w:gridCol w:w="2235"/>
        <w:gridCol w:w="7387"/>
      </w:tblGrid>
      <w:tr w:rsidR="000B1BBC" w:rsidTr="00B320A0">
        <w:trPr>
          <w:cnfStyle w:val="1000000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0B1BBC"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0B1BBC" w:rsidRPr="00D93B54"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0B1BBC" w:rsidRPr="00D93B54"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B1BBC" w:rsidRPr="00754B0A" w:rsidRDefault="000B1BBC" w:rsidP="00BE26AE">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BE26AE">
              <w:rPr>
                <w:lang w:val="fr-FR"/>
              </w:rPr>
              <w:t>virement intrabancaire</w:t>
            </w:r>
            <w:r w:rsidRPr="009A6537">
              <w:rPr>
                <w:lang w:val="fr-FR"/>
              </w:rPr>
              <w:t xml:space="preserve"> est enregistrée. </w:t>
            </w:r>
          </w:p>
        </w:tc>
      </w:tr>
      <w:tr w:rsidR="000B1BBC" w:rsidRPr="00D93B54"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A13EDF">
              <w:rPr>
                <w:lang w:val="fr-FR"/>
              </w:rPr>
              <w:t>l’abonné</w:t>
            </w:r>
            <w:r w:rsidRPr="008A03DD">
              <w:rPr>
                <w:lang w:val="fr-FR"/>
              </w:rPr>
              <w:t xml:space="preserve"> choisit «</w:t>
            </w:r>
            <w:r w:rsidR="00102EE1">
              <w:rPr>
                <w:lang w:val="fr-FR"/>
              </w:rPr>
              <w:t>Demander</w:t>
            </w:r>
            <w:r>
              <w:rPr>
                <w:lang w:val="fr-FR"/>
              </w:rPr>
              <w:t xml:space="preserve"> </w:t>
            </w:r>
            <w:r w:rsidR="00F633C5">
              <w:rPr>
                <w:lang w:val="fr-FR"/>
              </w:rPr>
              <w:t>un virement intrabancaire</w:t>
            </w:r>
            <w:r w:rsidR="00723090">
              <w:rPr>
                <w:lang w:val="fr-FR"/>
              </w:rPr>
              <w:t>».</w:t>
            </w:r>
          </w:p>
          <w:p w:rsidR="000B1BBC" w:rsidRPr="008A03DD"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sidR="007C3D9C">
              <w:rPr>
                <w:lang w:val="fr-FR"/>
              </w:rPr>
              <w:t xml:space="preserve"> en choisissant les 2 comptes du transfert</w:t>
            </w:r>
            <w:r w:rsidRPr="008A03DD">
              <w:rPr>
                <w:lang w:val="fr-FR"/>
              </w:rPr>
              <w:t xml:space="preserve"> et clique sur le bouton «</w:t>
            </w:r>
            <w:r>
              <w:rPr>
                <w:lang w:val="fr-FR"/>
              </w:rPr>
              <w:t xml:space="preserve"> Submit </w:t>
            </w:r>
            <w:r w:rsidRPr="008A03DD">
              <w:rPr>
                <w:lang w:val="fr-FR"/>
              </w:rPr>
              <w:t xml:space="preserve">». </w:t>
            </w:r>
          </w:p>
          <w:p w:rsidR="00846CB0" w:rsidRPr="008A03DD" w:rsidRDefault="00846CB0" w:rsidP="00102EE1">
            <w:pPr>
              <w:tabs>
                <w:tab w:val="left" w:pos="6885"/>
              </w:tabs>
              <w:autoSpaceDE w:val="0"/>
              <w:autoSpaceDN w:val="0"/>
              <w:adjustRightInd w:val="0"/>
              <w:spacing w:line="360" w:lineRule="auto"/>
              <w:jc w:val="both"/>
              <w:cnfStyle w:val="000000000000"/>
              <w:rPr>
                <w:lang w:val="fr-FR"/>
              </w:rPr>
            </w:pPr>
            <w:r>
              <w:rPr>
                <w:lang w:val="fr-FR"/>
              </w:rPr>
              <w:t>- L’abonné entre son mot de passe.</w:t>
            </w:r>
          </w:p>
          <w:p w:rsidR="000B1BBC" w:rsidRDefault="000B1BBC" w:rsidP="00102EE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0B1BBC" w:rsidRPr="00D93B54"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0B1BBC" w:rsidRDefault="008B5F29" w:rsidP="00562EC9">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000B1BBC" w:rsidRPr="008B5F29">
              <w:rPr>
                <w:lang w:val="fr-FR"/>
              </w:rPr>
              <w:t xml:space="preserve">Si un des champs est vide, </w:t>
            </w:r>
            <w:r w:rsidR="00562EC9">
              <w:rPr>
                <w:lang w:val="fr-FR"/>
              </w:rPr>
              <w:t>l’application</w:t>
            </w:r>
            <w:r w:rsidR="000B1BBC" w:rsidRPr="008B5F29">
              <w:rPr>
                <w:lang w:val="fr-FR"/>
              </w:rPr>
              <w:t xml:space="preserve"> affiche un message d’erreur. </w:t>
            </w:r>
          </w:p>
          <w:p w:rsidR="008B5F29" w:rsidRPr="008B5F29" w:rsidRDefault="008B5F29" w:rsidP="00407F17">
            <w:pPr>
              <w:keepNext/>
              <w:tabs>
                <w:tab w:val="left" w:pos="6885"/>
              </w:tabs>
              <w:autoSpaceDE w:val="0"/>
              <w:autoSpaceDN w:val="0"/>
              <w:adjustRightInd w:val="0"/>
              <w:spacing w:line="360" w:lineRule="auto"/>
              <w:jc w:val="both"/>
              <w:cnfStyle w:val="000000100000"/>
              <w:rPr>
                <w:lang w:val="fr-FR"/>
              </w:rPr>
            </w:pPr>
            <w:r>
              <w:rPr>
                <w:lang w:val="fr-FR"/>
              </w:rPr>
              <w:t xml:space="preserve">- Si le mot de passe est </w:t>
            </w:r>
            <w:r w:rsidR="005D5676">
              <w:rPr>
                <w:lang w:val="fr-FR"/>
              </w:rPr>
              <w:t>incorrect</w:t>
            </w:r>
            <w:r w:rsidR="00562EC9">
              <w:rPr>
                <w:lang w:val="fr-FR"/>
              </w:rPr>
              <w:t>, l’application annule le transfert.</w:t>
            </w:r>
          </w:p>
        </w:tc>
      </w:tr>
    </w:tbl>
    <w:p w:rsidR="001C3B48" w:rsidRDefault="001C3B48"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6" w:name="_Toc515408618"/>
      <w:r w:rsidRPr="00B86BB2">
        <w:rPr>
          <w:rFonts w:ascii="Times New Roman" w:hAnsi="Times New Roman" w:cs="Times New Roman"/>
          <w:color w:val="31849B" w:themeColor="accent5" w:themeShade="BF"/>
          <w:sz w:val="24"/>
          <w:szCs w:val="24"/>
          <w:lang w:val="fr-FR"/>
        </w:rPr>
        <w:t>Diagramme de classes de cas d’utilisation :</w:t>
      </w:r>
      <w:bookmarkEnd w:id="66"/>
    </w:p>
    <w:p w:rsidR="001C3B48" w:rsidRDefault="001C3B48" w:rsidP="00254B0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254B0A">
        <w:rPr>
          <w:rFonts w:ascii="Times New Roman" w:hAnsi="Times New Roman" w:cs="Times New Roman"/>
          <w:sz w:val="24"/>
          <w:szCs w:val="24"/>
          <w:lang w:val="fr-FR"/>
        </w:rPr>
        <w:t>5</w:t>
      </w:r>
      <w:r>
        <w:rPr>
          <w:rFonts w:ascii="Times New Roman" w:hAnsi="Times New Roman" w:cs="Times New Roman"/>
          <w:sz w:val="24"/>
          <w:szCs w:val="24"/>
          <w:lang w:val="fr-FR"/>
        </w:rPr>
        <w:t>).</w:t>
      </w:r>
    </w:p>
    <w:p w:rsidR="0097646E" w:rsidRDefault="00C1498A" w:rsidP="0097646E">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033395"/>
            <wp:effectExtent l="19050" t="0" r="8890"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45" cstate="print"/>
                    <a:stretch>
                      <a:fillRect/>
                    </a:stretch>
                  </pic:blipFill>
                  <pic:spPr>
                    <a:xfrm>
                      <a:off x="0" y="0"/>
                      <a:ext cx="5972810" cy="3033395"/>
                    </a:xfrm>
                    <a:prstGeom prst="rect">
                      <a:avLst/>
                    </a:prstGeom>
                  </pic:spPr>
                </pic:pic>
              </a:graphicData>
            </a:graphic>
          </wp:inline>
        </w:drawing>
      </w:r>
    </w:p>
    <w:p w:rsidR="001C3B48" w:rsidRPr="0097646E" w:rsidRDefault="0097646E" w:rsidP="0097646E">
      <w:pPr>
        <w:pStyle w:val="Lgende"/>
        <w:jc w:val="center"/>
        <w:rPr>
          <w:rFonts w:ascii="Times New Roman" w:hAnsi="Times New Roman" w:cs="Times New Roman"/>
          <w:color w:val="auto"/>
          <w:sz w:val="24"/>
          <w:szCs w:val="24"/>
          <w:lang w:val="fr-FR"/>
        </w:rPr>
      </w:pPr>
      <w:bookmarkStart w:id="67" w:name="_Toc515323972"/>
      <w:r w:rsidRPr="000C6D12">
        <w:rPr>
          <w:lang w:val="fr-FR"/>
        </w:rPr>
        <w:t xml:space="preserve">Figure </w:t>
      </w:r>
      <w:r w:rsidR="0023101C">
        <w:fldChar w:fldCharType="begin"/>
      </w:r>
      <w:r w:rsidRPr="000C6D12">
        <w:rPr>
          <w:lang w:val="fr-FR"/>
        </w:rPr>
        <w:instrText xml:space="preserve"> SEQ Figure \* ARABIC </w:instrText>
      </w:r>
      <w:r w:rsidR="0023101C">
        <w:fldChar w:fldCharType="separate"/>
      </w:r>
      <w:r w:rsidR="00E34329">
        <w:rPr>
          <w:noProof/>
          <w:lang w:val="fr-FR"/>
        </w:rPr>
        <w:t>15</w:t>
      </w:r>
      <w:r w:rsidR="0023101C">
        <w:fldChar w:fldCharType="end"/>
      </w:r>
      <w:r w:rsidRPr="00C84849">
        <w:rPr>
          <w:lang w:val="fr-FR"/>
        </w:rPr>
        <w:t xml:space="preserve"> : Diagramme de classes de cas d’utilisation « Demander un virement intrabancaire »</w:t>
      </w:r>
      <w:bookmarkEnd w:id="67"/>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8" w:name="_Toc515408619"/>
      <w:r w:rsidRPr="00B86BB2">
        <w:rPr>
          <w:rFonts w:ascii="Times New Roman" w:hAnsi="Times New Roman" w:cs="Times New Roman"/>
          <w:color w:val="31849B" w:themeColor="accent5" w:themeShade="BF"/>
          <w:sz w:val="24"/>
          <w:szCs w:val="24"/>
          <w:lang w:val="fr-FR"/>
        </w:rPr>
        <w:lastRenderedPageBreak/>
        <w:t>Diagramme de séquences :</w:t>
      </w:r>
      <w:bookmarkEnd w:id="68"/>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F526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16</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C6D12" w:rsidRDefault="00B7628E" w:rsidP="000C6D1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6"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7" cstate="print"/>
                    <a:stretch>
                      <a:fillRect/>
                    </a:stretch>
                  </pic:blipFill>
                  <pic:spPr>
                    <a:xfrm>
                      <a:off x="0" y="0"/>
                      <a:ext cx="6471993" cy="2261002"/>
                    </a:xfrm>
                    <a:prstGeom prst="rect">
                      <a:avLst/>
                    </a:prstGeom>
                  </pic:spPr>
                </pic:pic>
              </a:graphicData>
            </a:graphic>
          </wp:inline>
        </w:drawing>
      </w:r>
    </w:p>
    <w:p w:rsidR="006A03BD" w:rsidRDefault="000C6D12" w:rsidP="000C6D12">
      <w:pPr>
        <w:pStyle w:val="Lgende"/>
        <w:jc w:val="center"/>
        <w:rPr>
          <w:rFonts w:ascii="Times New Roman" w:hAnsi="Times New Roman" w:cs="Times New Roman"/>
          <w:color w:val="595959" w:themeColor="text1" w:themeTint="A6"/>
          <w:sz w:val="20"/>
          <w:szCs w:val="20"/>
          <w:lang w:val="fr-FR"/>
        </w:rPr>
      </w:pPr>
      <w:bookmarkStart w:id="69" w:name="_Toc515323973"/>
      <w:r w:rsidRPr="00664893">
        <w:rPr>
          <w:lang w:val="fr-FR"/>
        </w:rPr>
        <w:t xml:space="preserve">Figure </w:t>
      </w:r>
      <w:r w:rsidR="0023101C">
        <w:fldChar w:fldCharType="begin"/>
      </w:r>
      <w:r w:rsidRPr="00664893">
        <w:rPr>
          <w:lang w:val="fr-FR"/>
        </w:rPr>
        <w:instrText xml:space="preserve"> SEQ Figure \* ARABIC </w:instrText>
      </w:r>
      <w:r w:rsidR="0023101C">
        <w:fldChar w:fldCharType="separate"/>
      </w:r>
      <w:r w:rsidR="00E34329">
        <w:rPr>
          <w:noProof/>
          <w:lang w:val="fr-FR"/>
        </w:rPr>
        <w:t>16</w:t>
      </w:r>
      <w:r w:rsidR="0023101C">
        <w:fldChar w:fldCharType="end"/>
      </w:r>
      <w:r w:rsidRPr="0038493A">
        <w:rPr>
          <w:lang w:val="fr-FR"/>
        </w:rPr>
        <w:t xml:space="preserve"> : Diagramme de séquences de cas d’utilisation « Demander un virement intrabancaire »</w:t>
      </w:r>
      <w:bookmarkEnd w:id="69"/>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0" w:name="_Toc515408620"/>
      <w:r>
        <w:rPr>
          <w:rFonts w:ascii="Times New Roman" w:hAnsi="Times New Roman" w:cs="Times New Roman"/>
          <w:color w:val="984806" w:themeColor="accent6" w:themeShade="80"/>
          <w:sz w:val="24"/>
          <w:szCs w:val="24"/>
          <w:lang w:val="fr-FR"/>
        </w:rPr>
        <w:lastRenderedPageBreak/>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bookmarkEnd w:id="70"/>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1" w:name="_Toc515408621"/>
      <w:r w:rsidRPr="00B86BB2">
        <w:rPr>
          <w:rFonts w:ascii="Times New Roman" w:hAnsi="Times New Roman" w:cs="Times New Roman"/>
          <w:color w:val="31849B" w:themeColor="accent5" w:themeShade="BF"/>
          <w:sz w:val="24"/>
          <w:szCs w:val="24"/>
          <w:lang w:val="fr-FR"/>
        </w:rPr>
        <w:t>Description textuelle :</w:t>
      </w:r>
      <w:bookmarkEnd w:id="71"/>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8</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Demander un virement inter</w:t>
      </w:r>
      <w:r w:rsidRPr="000B1BBC">
        <w:rPr>
          <w:rFonts w:ascii="Times New Roman" w:hAnsi="Times New Roman" w:cs="Times New Roman"/>
          <w:sz w:val="24"/>
          <w:szCs w:val="24"/>
          <w:lang w:val="fr-FR"/>
        </w:rPr>
        <w:t>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8B717B" w:rsidRPr="00C84057" w:rsidRDefault="008B717B" w:rsidP="008B717B">
      <w:pPr>
        <w:pStyle w:val="Lgende"/>
        <w:keepNext/>
        <w:jc w:val="center"/>
        <w:rPr>
          <w:lang w:val="fr-FR"/>
        </w:rPr>
      </w:pPr>
      <w:bookmarkStart w:id="72" w:name="_Toc515324027"/>
      <w:r w:rsidRPr="00C84057">
        <w:rPr>
          <w:lang w:val="fr-FR"/>
        </w:rPr>
        <w:t xml:space="preserve">Table </w:t>
      </w:r>
      <w:r w:rsidR="0023101C">
        <w:fldChar w:fldCharType="begin"/>
      </w:r>
      <w:r w:rsidRPr="00C84057">
        <w:rPr>
          <w:lang w:val="fr-FR"/>
        </w:rPr>
        <w:instrText xml:space="preserve"> SEQ Table \* ARABIC </w:instrText>
      </w:r>
      <w:r w:rsidR="0023101C">
        <w:fldChar w:fldCharType="separate"/>
      </w:r>
      <w:r w:rsidR="00D02869">
        <w:rPr>
          <w:noProof/>
          <w:lang w:val="fr-FR"/>
        </w:rPr>
        <w:t>8</w:t>
      </w:r>
      <w:r w:rsidR="0023101C">
        <w:fldChar w:fldCharType="end"/>
      </w:r>
      <w:r w:rsidRPr="005A06E0">
        <w:rPr>
          <w:lang w:val="fr-FR"/>
        </w:rPr>
        <w:t xml:space="preserve"> : Description textuelle du cas d’utilisation « Demander un virement interbancaire »</w:t>
      </w:r>
      <w:bookmarkEnd w:id="72"/>
    </w:p>
    <w:tbl>
      <w:tblPr>
        <w:tblStyle w:val="Listeclaire-Accent11"/>
        <w:tblW w:w="0" w:type="auto"/>
        <w:tblLook w:val="04A0"/>
      </w:tblPr>
      <w:tblGrid>
        <w:gridCol w:w="2235"/>
        <w:gridCol w:w="7387"/>
      </w:tblGrid>
      <w:tr w:rsidR="00EE296E" w:rsidTr="00664893">
        <w:trPr>
          <w:cnfStyle w:val="1000000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EE296E"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E296E" w:rsidRPr="00D93B54"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E296E" w:rsidRPr="00D93B54"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24550C">
              <w:rPr>
                <w:lang w:val="fr-FR"/>
              </w:rPr>
              <w:t>virement inter</w:t>
            </w:r>
            <w:r>
              <w:rPr>
                <w:lang w:val="fr-FR"/>
              </w:rPr>
              <w:t>bancaire</w:t>
            </w:r>
            <w:r w:rsidRPr="009A6537">
              <w:rPr>
                <w:lang w:val="fr-FR"/>
              </w:rPr>
              <w:t xml:space="preserve"> est enregistrée. </w:t>
            </w:r>
          </w:p>
        </w:tc>
      </w:tr>
      <w:tr w:rsidR="00EE296E" w:rsidRPr="00D93B54"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002C2E">
              <w:rPr>
                <w:lang w:val="fr-FR"/>
              </w:rPr>
              <w:t>l’abonné</w:t>
            </w:r>
            <w:r w:rsidRPr="008A03DD">
              <w:rPr>
                <w:lang w:val="fr-FR"/>
              </w:rPr>
              <w:t xml:space="preserve"> choisit «</w:t>
            </w:r>
            <w:r>
              <w:rPr>
                <w:lang w:val="fr-FR"/>
              </w:rPr>
              <w:t>Demander un virement int</w:t>
            </w:r>
            <w:r w:rsidR="0024550C">
              <w:rPr>
                <w:lang w:val="fr-FR"/>
              </w:rPr>
              <w:t>er</w:t>
            </w:r>
            <w:r>
              <w:rPr>
                <w:lang w:val="fr-FR"/>
              </w:rPr>
              <w:t>bancaire».</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Pr>
                <w:lang w:val="fr-FR"/>
              </w:rPr>
              <w:t xml:space="preserve"> en choisissant le</w:t>
            </w:r>
            <w:r w:rsidR="0024550C">
              <w:rPr>
                <w:lang w:val="fr-FR"/>
              </w:rPr>
              <w:t xml:space="preserve"> </w:t>
            </w:r>
            <w:r>
              <w:rPr>
                <w:lang w:val="fr-FR"/>
              </w:rPr>
              <w:t>compte</w:t>
            </w:r>
            <w:r w:rsidR="0024550C">
              <w:rPr>
                <w:lang w:val="fr-FR"/>
              </w:rPr>
              <w:t xml:space="preserve"> et le bénéficiaire</w:t>
            </w:r>
            <w:r>
              <w:rPr>
                <w:lang w:val="fr-FR"/>
              </w:rPr>
              <w:t xml:space="preserve"> </w:t>
            </w:r>
            <w:r w:rsidRPr="008A03DD">
              <w:rPr>
                <w:lang w:val="fr-FR"/>
              </w:rPr>
              <w:t>et clique sur le bouton «</w:t>
            </w:r>
            <w:r>
              <w:rPr>
                <w:lang w:val="fr-FR"/>
              </w:rPr>
              <w:t xml:space="preserve"> Submit </w:t>
            </w:r>
            <w:r w:rsidRPr="008A03DD">
              <w:rPr>
                <w:lang w:val="fr-FR"/>
              </w:rPr>
              <w:t xml:space="preserve">». </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Pr>
                <w:lang w:val="fr-FR"/>
              </w:rPr>
              <w:t>- L’abonné entre son mot de passe</w:t>
            </w:r>
            <w:r w:rsidR="0024550C">
              <w:rPr>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EE296E" w:rsidRPr="00D93B54"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EE296E" w:rsidRDefault="00EE296E" w:rsidP="00427CF1">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p w:rsidR="00EE296E" w:rsidRDefault="00EE296E" w:rsidP="00427CF1">
            <w:pPr>
              <w:tabs>
                <w:tab w:val="left" w:pos="6885"/>
              </w:tabs>
              <w:autoSpaceDE w:val="0"/>
              <w:autoSpaceDN w:val="0"/>
              <w:adjustRightInd w:val="0"/>
              <w:spacing w:line="360" w:lineRule="auto"/>
              <w:jc w:val="both"/>
              <w:cnfStyle w:val="000000100000"/>
              <w:rPr>
                <w:lang w:val="fr-FR"/>
              </w:rPr>
            </w:pPr>
            <w:r>
              <w:rPr>
                <w:lang w:val="fr-FR"/>
              </w:rPr>
              <w:t>- Si le mot de passe est incorrect, l’application annule le transfert.</w:t>
            </w:r>
          </w:p>
          <w:p w:rsidR="0024550C" w:rsidRPr="008B5F29" w:rsidRDefault="0024550C" w:rsidP="00F7338B">
            <w:pPr>
              <w:keepNext/>
              <w:tabs>
                <w:tab w:val="left" w:pos="6885"/>
              </w:tabs>
              <w:autoSpaceDE w:val="0"/>
              <w:autoSpaceDN w:val="0"/>
              <w:adjustRightInd w:val="0"/>
              <w:spacing w:line="360" w:lineRule="auto"/>
              <w:jc w:val="both"/>
              <w:cnfStyle w:val="000000100000"/>
              <w:rPr>
                <w:lang w:val="fr-FR"/>
              </w:rPr>
            </w:pPr>
            <w:r>
              <w:rPr>
                <w:lang w:val="fr-FR"/>
              </w:rPr>
              <w:t>- Si le code de validation est incorrect, l’application annule le transfert.</w:t>
            </w:r>
          </w:p>
        </w:tc>
      </w:tr>
    </w:tbl>
    <w:p w:rsidR="00E722FA" w:rsidRPr="00E722FA" w:rsidRDefault="00E722FA" w:rsidP="00E722FA">
      <w:pPr>
        <w:rPr>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3" w:name="_Toc515408622"/>
      <w:r w:rsidRPr="00B86BB2">
        <w:rPr>
          <w:rFonts w:ascii="Times New Roman" w:hAnsi="Times New Roman" w:cs="Times New Roman"/>
          <w:color w:val="31849B" w:themeColor="accent5" w:themeShade="BF"/>
          <w:sz w:val="24"/>
          <w:szCs w:val="24"/>
          <w:lang w:val="fr-FR"/>
        </w:rPr>
        <w:t>Diagramme de classes de cas d’utilisation :</w:t>
      </w:r>
      <w:bookmarkEnd w:id="73"/>
    </w:p>
    <w:p w:rsidR="00B326D2" w:rsidRDefault="00B326D2" w:rsidP="00B326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17).</w:t>
      </w:r>
    </w:p>
    <w:p w:rsidR="00664893" w:rsidRDefault="006F4C9B" w:rsidP="00664893">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6457950" cy="4164781"/>
            <wp:effectExtent l="19050" t="0" r="0"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8" cstate="print"/>
                    <a:stretch>
                      <a:fillRect/>
                    </a:stretch>
                  </pic:blipFill>
                  <pic:spPr>
                    <a:xfrm>
                      <a:off x="0" y="0"/>
                      <a:ext cx="6464344" cy="4168905"/>
                    </a:xfrm>
                    <a:prstGeom prst="rect">
                      <a:avLst/>
                    </a:prstGeom>
                  </pic:spPr>
                </pic:pic>
              </a:graphicData>
            </a:graphic>
          </wp:inline>
        </w:drawing>
      </w:r>
    </w:p>
    <w:p w:rsidR="004E0F6A" w:rsidRPr="00664893" w:rsidRDefault="00664893" w:rsidP="00664893">
      <w:pPr>
        <w:pStyle w:val="Lgende"/>
        <w:jc w:val="center"/>
        <w:rPr>
          <w:rFonts w:ascii="Times New Roman" w:hAnsi="Times New Roman" w:cs="Times New Roman"/>
          <w:color w:val="auto"/>
          <w:sz w:val="24"/>
          <w:szCs w:val="24"/>
          <w:lang w:val="fr-FR"/>
        </w:rPr>
      </w:pPr>
      <w:bookmarkStart w:id="74" w:name="_Toc515323974"/>
      <w:r w:rsidRPr="00BF09F2">
        <w:rPr>
          <w:lang w:val="fr-FR"/>
        </w:rPr>
        <w:t xml:space="preserve">Figure </w:t>
      </w:r>
      <w:r w:rsidR="0023101C">
        <w:fldChar w:fldCharType="begin"/>
      </w:r>
      <w:r w:rsidRPr="00BF09F2">
        <w:rPr>
          <w:lang w:val="fr-FR"/>
        </w:rPr>
        <w:instrText xml:space="preserve"> SEQ Figure \* ARABIC </w:instrText>
      </w:r>
      <w:r w:rsidR="0023101C">
        <w:fldChar w:fldCharType="separate"/>
      </w:r>
      <w:r w:rsidR="00E34329">
        <w:rPr>
          <w:noProof/>
          <w:lang w:val="fr-FR"/>
        </w:rPr>
        <w:t>17</w:t>
      </w:r>
      <w:r w:rsidR="0023101C">
        <w:fldChar w:fldCharType="end"/>
      </w:r>
      <w:r w:rsidRPr="0035077C">
        <w:rPr>
          <w:lang w:val="fr-FR"/>
        </w:rPr>
        <w:t xml:space="preserve"> : Diagramme de classes de cas d’utilisation « Demander un virement interbancaire »</w:t>
      </w:r>
      <w:bookmarkEnd w:id="74"/>
    </w:p>
    <w:p w:rsidR="00CC5CBC" w:rsidRPr="00CC5CBC" w:rsidRDefault="00CC5CBC"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5" w:name="_Toc515408623"/>
      <w:r w:rsidRPr="00B86BB2">
        <w:rPr>
          <w:rFonts w:ascii="Times New Roman" w:hAnsi="Times New Roman" w:cs="Times New Roman"/>
          <w:color w:val="31849B" w:themeColor="accent5" w:themeShade="BF"/>
          <w:sz w:val="24"/>
          <w:szCs w:val="24"/>
          <w:lang w:val="fr-FR"/>
        </w:rPr>
        <w:t>Diagramme de séquences :</w:t>
      </w:r>
      <w:bookmarkEnd w:id="75"/>
    </w:p>
    <w:p w:rsidR="00C50C1E" w:rsidRPr="00B55055" w:rsidRDefault="00C50C1E" w:rsidP="00C50C1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w:t>
      </w:r>
      <w:r w:rsidR="00421F5B">
        <w:rPr>
          <w:rFonts w:ascii="Times New Roman" w:hAnsi="Times New Roman" w:cs="Times New Roman"/>
          <w:sz w:val="24"/>
          <w:szCs w:val="24"/>
          <w:lang w:val="fr-FR"/>
        </w:rPr>
        <w:t xml:space="preserve"> et la code de validation envoyé par email</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Pr="00B55055">
        <w:rPr>
          <w:rFonts w:ascii="Times New Roman" w:hAnsi="Times New Roman" w:cs="Times New Roman"/>
          <w:sz w:val="24"/>
          <w:szCs w:val="24"/>
          <w:lang w:val="fr-FR"/>
        </w:rPr>
        <w:t xml:space="preserve"> </w:t>
      </w:r>
    </w:p>
    <w:p w:rsidR="00C50C1E" w:rsidRPr="00B55055" w:rsidRDefault="00C50C1E" w:rsidP="00E771C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E771CC">
        <w:rPr>
          <w:rFonts w:ascii="Times New Roman" w:hAnsi="Times New Roman" w:cs="Times New Roman"/>
          <w:sz w:val="24"/>
          <w:szCs w:val="24"/>
          <w:lang w:val="fr-FR"/>
        </w:rPr>
        <w:t>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Demander un virement int</w:t>
      </w:r>
      <w:r w:rsidR="00E771CC">
        <w:rPr>
          <w:rFonts w:ascii="Times New Roman" w:hAnsi="Times New Roman" w:cs="Times New Roman"/>
          <w:sz w:val="24"/>
          <w:szCs w:val="24"/>
          <w:lang w:val="fr-FR"/>
        </w:rPr>
        <w:t>er</w:t>
      </w:r>
      <w:r>
        <w:rPr>
          <w:rFonts w:ascii="Times New Roman" w:hAnsi="Times New Roman" w:cs="Times New Roman"/>
          <w:sz w:val="24"/>
          <w:szCs w:val="24"/>
          <w:lang w:val="fr-FR"/>
        </w:rPr>
        <w:t xml:space="preserve">bancaire </w:t>
      </w:r>
      <w:r w:rsidRPr="00B55055">
        <w:rPr>
          <w:rFonts w:ascii="Times New Roman" w:hAnsi="Times New Roman" w:cs="Times New Roman"/>
          <w:sz w:val="24"/>
          <w:szCs w:val="24"/>
          <w:lang w:val="fr-FR"/>
        </w:rPr>
        <w:t>»</w:t>
      </w:r>
    </w:p>
    <w:p w:rsidR="00BF09F2" w:rsidRDefault="001F4740" w:rsidP="00BF09F2">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lastRenderedPageBreak/>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49"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50" cstate="print"/>
                    <a:stretch>
                      <a:fillRect/>
                    </a:stretch>
                  </pic:blipFill>
                  <pic:spPr>
                    <a:xfrm>
                      <a:off x="0" y="0"/>
                      <a:ext cx="6734175" cy="2694816"/>
                    </a:xfrm>
                    <a:prstGeom prst="rect">
                      <a:avLst/>
                    </a:prstGeom>
                  </pic:spPr>
                </pic:pic>
              </a:graphicData>
            </a:graphic>
          </wp:inline>
        </w:drawing>
      </w:r>
    </w:p>
    <w:p w:rsidR="003E5A4E" w:rsidRDefault="00BF09F2" w:rsidP="00BF09F2">
      <w:pPr>
        <w:pStyle w:val="Lgende"/>
        <w:jc w:val="center"/>
        <w:rPr>
          <w:rFonts w:ascii="Times New Roman" w:hAnsi="Times New Roman" w:cs="Times New Roman"/>
          <w:color w:val="595959" w:themeColor="text1" w:themeTint="A6"/>
          <w:sz w:val="20"/>
          <w:szCs w:val="20"/>
          <w:lang w:val="fr-FR"/>
        </w:rPr>
      </w:pPr>
      <w:bookmarkStart w:id="76" w:name="_Toc515323975"/>
      <w:r w:rsidRPr="00397737">
        <w:rPr>
          <w:lang w:val="fr-FR"/>
        </w:rPr>
        <w:t xml:space="preserve">Figure </w:t>
      </w:r>
      <w:r w:rsidR="0023101C">
        <w:fldChar w:fldCharType="begin"/>
      </w:r>
      <w:r w:rsidRPr="00397737">
        <w:rPr>
          <w:lang w:val="fr-FR"/>
        </w:rPr>
        <w:instrText xml:space="preserve"> SEQ Figure \* ARABIC </w:instrText>
      </w:r>
      <w:r w:rsidR="0023101C">
        <w:fldChar w:fldCharType="separate"/>
      </w:r>
      <w:r w:rsidR="00E34329">
        <w:rPr>
          <w:noProof/>
          <w:lang w:val="fr-FR"/>
        </w:rPr>
        <w:t>18</w:t>
      </w:r>
      <w:r w:rsidR="0023101C">
        <w:fldChar w:fldCharType="end"/>
      </w:r>
      <w:r w:rsidRPr="00267964">
        <w:rPr>
          <w:lang w:val="fr-FR"/>
        </w:rPr>
        <w:t xml:space="preserve"> : Diagramme de séquences de cas d’utilisation « Demander un virement interbancaire »</w:t>
      </w:r>
      <w:bookmarkEnd w:id="76"/>
    </w:p>
    <w:p w:rsidR="003E5A4E" w:rsidRPr="00CC5CBC" w:rsidRDefault="003E5A4E" w:rsidP="00AE695A">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7" w:name="_Toc515408624"/>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bookmarkEnd w:id="77"/>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8" w:name="_Toc515408625"/>
      <w:r w:rsidRPr="00B86BB2">
        <w:rPr>
          <w:rFonts w:ascii="Times New Roman" w:hAnsi="Times New Roman" w:cs="Times New Roman"/>
          <w:color w:val="31849B" w:themeColor="accent5" w:themeShade="BF"/>
          <w:sz w:val="24"/>
          <w:szCs w:val="24"/>
          <w:lang w:val="fr-FR"/>
        </w:rPr>
        <w:t>Description textuelle :</w:t>
      </w:r>
      <w:bookmarkEnd w:id="78"/>
    </w:p>
    <w:p w:rsidR="00DC6E10" w:rsidRDefault="00DC6E10" w:rsidP="00E722F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E722FA">
        <w:rPr>
          <w:rFonts w:ascii="Times New Roman" w:hAnsi="Times New Roman" w:cs="Times New Roman"/>
          <w:sz w:val="24"/>
          <w:szCs w:val="24"/>
          <w:lang w:val="fr-FR"/>
        </w:rPr>
        <w:t>9</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comptes </w:t>
      </w:r>
      <w:r w:rsidRPr="00A317E7">
        <w:rPr>
          <w:rFonts w:ascii="Times New Roman" w:hAnsi="Times New Roman" w:cs="Times New Roman"/>
          <w:sz w:val="24"/>
          <w:szCs w:val="24"/>
          <w:lang w:val="fr-FR"/>
        </w:rPr>
        <w:t>»</w:t>
      </w:r>
    </w:p>
    <w:p w:rsidR="00B457D2" w:rsidRDefault="00B457D2"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C6E10" w:rsidRDefault="00DC6E10" w:rsidP="00DC6E1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C84057" w:rsidRPr="00943FD2" w:rsidRDefault="00C84057" w:rsidP="00C84057">
      <w:pPr>
        <w:pStyle w:val="Lgende"/>
        <w:keepNext/>
        <w:jc w:val="center"/>
        <w:rPr>
          <w:lang w:val="fr-FR"/>
        </w:rPr>
      </w:pPr>
      <w:bookmarkStart w:id="79" w:name="_Toc515324028"/>
      <w:r w:rsidRPr="00943FD2">
        <w:rPr>
          <w:lang w:val="fr-FR"/>
        </w:rPr>
        <w:lastRenderedPageBreak/>
        <w:t xml:space="preserve">Table </w:t>
      </w:r>
      <w:r w:rsidR="0023101C">
        <w:fldChar w:fldCharType="begin"/>
      </w:r>
      <w:r w:rsidRPr="00943FD2">
        <w:rPr>
          <w:lang w:val="fr-FR"/>
        </w:rPr>
        <w:instrText xml:space="preserve"> SEQ Table \* ARABIC </w:instrText>
      </w:r>
      <w:r w:rsidR="0023101C">
        <w:fldChar w:fldCharType="separate"/>
      </w:r>
      <w:r w:rsidR="00D02869">
        <w:rPr>
          <w:noProof/>
          <w:lang w:val="fr-FR"/>
        </w:rPr>
        <w:t>9</w:t>
      </w:r>
      <w:r w:rsidR="0023101C">
        <w:fldChar w:fldCharType="end"/>
      </w:r>
      <w:r w:rsidRPr="0098170C">
        <w:rPr>
          <w:lang w:val="fr-FR"/>
        </w:rPr>
        <w:t xml:space="preserve"> : Description textuelle du cas d’utilisation « Consulter les comptes »</w:t>
      </w:r>
      <w:bookmarkEnd w:id="79"/>
    </w:p>
    <w:tbl>
      <w:tblPr>
        <w:tblStyle w:val="Listeclaire-Accent11"/>
        <w:tblW w:w="0" w:type="auto"/>
        <w:tblLook w:val="04A0"/>
      </w:tblPr>
      <w:tblGrid>
        <w:gridCol w:w="2235"/>
        <w:gridCol w:w="7387"/>
      </w:tblGrid>
      <w:tr w:rsidR="00DC6E10" w:rsidTr="00397737">
        <w:trPr>
          <w:cnfStyle w:val="1000000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DC6E10"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DC6E10" w:rsidRPr="00D93B54"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DC6E10" w:rsidRPr="00D93B54"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C6E10" w:rsidRPr="00754B0A" w:rsidRDefault="00621950" w:rsidP="00427CF1">
            <w:pPr>
              <w:tabs>
                <w:tab w:val="left" w:pos="6885"/>
              </w:tabs>
              <w:autoSpaceDE w:val="0"/>
              <w:autoSpaceDN w:val="0"/>
              <w:adjustRightInd w:val="0"/>
              <w:spacing w:line="360" w:lineRule="auto"/>
              <w:jc w:val="both"/>
              <w:cnfStyle w:val="000000100000"/>
              <w:rPr>
                <w:lang w:val="fr-FR"/>
              </w:rPr>
            </w:pPr>
            <w:r>
              <w:rPr>
                <w:lang w:val="fr-FR"/>
              </w:rPr>
              <w:t>L’abonné consulte ses comptes avec succès.</w:t>
            </w:r>
          </w:p>
        </w:tc>
      </w:tr>
      <w:tr w:rsidR="00DC6E10" w:rsidRPr="00D93B54"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sidR="00980527">
              <w:rPr>
                <w:lang w:val="fr-FR"/>
              </w:rPr>
              <w:t xml:space="preserve"> un</w:t>
            </w:r>
            <w:r w:rsidRPr="008A03DD">
              <w:rPr>
                <w:lang w:val="fr-FR"/>
              </w:rPr>
              <w:t xml:space="preserve"> menu, </w:t>
            </w:r>
            <w:r w:rsidR="009A1C7D">
              <w:rPr>
                <w:lang w:val="fr-FR"/>
              </w:rPr>
              <w:t>l’abonné</w:t>
            </w:r>
            <w:r w:rsidRPr="008A03DD">
              <w:rPr>
                <w:lang w:val="fr-FR"/>
              </w:rPr>
              <w:t xml:space="preserve"> choisit «</w:t>
            </w:r>
            <w:r w:rsidR="00980527">
              <w:rPr>
                <w:lang w:val="fr-FR"/>
              </w:rPr>
              <w:t xml:space="preserve"> Consulter les comptes </w:t>
            </w:r>
            <w:r>
              <w:rPr>
                <w:lang w:val="fr-FR"/>
              </w:rPr>
              <w:t>».</w:t>
            </w:r>
          </w:p>
          <w:p w:rsidR="00DC6E10" w:rsidRPr="008A03DD" w:rsidRDefault="00DC6E10"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cnfStyle w:val="000000000000"/>
              <w:rPr>
                <w:lang w:val="fr-FR"/>
              </w:rPr>
            </w:pPr>
            <w:r>
              <w:rPr>
                <w:lang w:val="fr-FR"/>
              </w:rPr>
              <w:t>- L’application affiche les comptes et ses attributs.</w:t>
            </w:r>
          </w:p>
        </w:tc>
      </w:tr>
      <w:tr w:rsidR="001B7955" w:rsidRPr="00D93B54" w:rsidTr="00397737">
        <w:trPr>
          <w:cnfStyle w:val="000000100000"/>
        </w:trPr>
        <w:tc>
          <w:tcPr>
            <w:cnfStyle w:val="001000000000"/>
            <w:tcW w:w="2235" w:type="dxa"/>
          </w:tcPr>
          <w:p w:rsidR="001B7955" w:rsidRDefault="001B7955" w:rsidP="00427CF1">
            <w:pPr>
              <w:tabs>
                <w:tab w:val="left" w:pos="6885"/>
              </w:tabs>
              <w:autoSpaceDE w:val="0"/>
              <w:autoSpaceDN w:val="0"/>
              <w:adjustRightInd w:val="0"/>
              <w:spacing w:line="360" w:lineRule="auto"/>
              <w:jc w:val="center"/>
              <w:rPr>
                <w:lang w:val="fr-FR"/>
              </w:rPr>
            </w:pPr>
            <w:r>
              <w:rPr>
                <w:lang w:val="fr-FR"/>
              </w:rPr>
              <w:t>Point d’extension</w:t>
            </w:r>
          </w:p>
          <w:p w:rsidR="001B7955" w:rsidRPr="002B6FCD" w:rsidRDefault="001B7955" w:rsidP="00427CF1">
            <w:pPr>
              <w:tabs>
                <w:tab w:val="left" w:pos="6885"/>
              </w:tabs>
              <w:autoSpaceDE w:val="0"/>
              <w:autoSpaceDN w:val="0"/>
              <w:adjustRightInd w:val="0"/>
              <w:spacing w:line="360" w:lineRule="auto"/>
              <w:jc w:val="center"/>
              <w:rPr>
                <w:b w:val="0"/>
                <w:bCs w:val="0"/>
                <w:lang w:val="fr-FR"/>
              </w:rPr>
            </w:pPr>
            <w:r>
              <w:rPr>
                <w:b w:val="0"/>
                <w:bCs w:val="0"/>
                <w:lang w:val="fr-FR"/>
              </w:rPr>
              <w:t>Consulter les opérations</w:t>
            </w:r>
          </w:p>
        </w:tc>
        <w:tc>
          <w:tcPr>
            <w:tcW w:w="7387" w:type="dxa"/>
          </w:tcPr>
          <w:p w:rsidR="001B7955" w:rsidRPr="008A03DD" w:rsidRDefault="001B7955" w:rsidP="00C86D3D">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w:t>
            </w:r>
            <w:r w:rsidR="009A1C7D">
              <w:rPr>
                <w:lang w:val="fr-FR"/>
              </w:rPr>
              <w:t>a</w:t>
            </w:r>
            <w:r>
              <w:rPr>
                <w:lang w:val="fr-FR"/>
              </w:rPr>
              <w:t xml:space="preserve"> table des comptes</w:t>
            </w:r>
            <w:r w:rsidRPr="008A03DD">
              <w:rPr>
                <w:lang w:val="fr-FR"/>
              </w:rPr>
              <w:t xml:space="preserve">, </w:t>
            </w:r>
            <w:r w:rsidR="009A1C7D">
              <w:rPr>
                <w:lang w:val="fr-FR"/>
              </w:rPr>
              <w:t>l’abonné</w:t>
            </w:r>
            <w:r>
              <w:rPr>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cnfStyle w:val="000000100000"/>
              <w:rPr>
                <w:lang w:val="fr-FR"/>
              </w:rPr>
            </w:pPr>
            <w:r>
              <w:rPr>
                <w:lang w:val="fr-FR"/>
              </w:rPr>
              <w:t>- L’application affiche les opérations et ses attributs.</w:t>
            </w:r>
          </w:p>
          <w:p w:rsidR="009A1C7D" w:rsidRPr="00754B0A" w:rsidRDefault="009A1C7D" w:rsidP="00953E4A">
            <w:pPr>
              <w:keepNext/>
              <w:tabs>
                <w:tab w:val="left" w:pos="6885"/>
              </w:tabs>
              <w:autoSpaceDE w:val="0"/>
              <w:autoSpaceDN w:val="0"/>
              <w:adjustRightInd w:val="0"/>
              <w:spacing w:line="360" w:lineRule="auto"/>
              <w:jc w:val="both"/>
              <w:cnfStyle w:val="000000100000"/>
              <w:rPr>
                <w:lang w:val="fr-FR"/>
              </w:rPr>
            </w:pPr>
            <w:r>
              <w:rPr>
                <w:lang w:val="fr-FR"/>
              </w:rPr>
              <w:t xml:space="preserve">- </w:t>
            </w:r>
            <w:r w:rsidR="00C86D3D">
              <w:rPr>
                <w:lang w:val="fr-FR"/>
              </w:rPr>
              <w:t>L’abonné peut rechercher les opérations par date.</w:t>
            </w:r>
          </w:p>
        </w:tc>
      </w:tr>
    </w:tbl>
    <w:p w:rsidR="00953E4A" w:rsidRPr="00953E4A" w:rsidRDefault="00953E4A" w:rsidP="00953E4A">
      <w:pPr>
        <w:rPr>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0" w:name="_Toc515408626"/>
      <w:r w:rsidRPr="00B86BB2">
        <w:rPr>
          <w:rFonts w:ascii="Times New Roman" w:hAnsi="Times New Roman" w:cs="Times New Roman"/>
          <w:color w:val="31849B" w:themeColor="accent5" w:themeShade="BF"/>
          <w:sz w:val="24"/>
          <w:szCs w:val="24"/>
          <w:lang w:val="fr-FR"/>
        </w:rPr>
        <w:t>Diagramme de classes de cas d’utilisation :</w:t>
      </w:r>
      <w:bookmarkEnd w:id="80"/>
    </w:p>
    <w:p w:rsidR="00F95FD7" w:rsidRDefault="00F95FD7" w:rsidP="00BA16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19</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B96AC5" w:rsidRDefault="000131DD" w:rsidP="00B96AC5">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974099" cy="2943225"/>
            <wp:effectExtent l="19050" t="0" r="7601"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51" cstate="print"/>
                    <a:stretch>
                      <a:fillRect/>
                    </a:stretch>
                  </pic:blipFill>
                  <pic:spPr>
                    <a:xfrm>
                      <a:off x="0" y="0"/>
                      <a:ext cx="5974099" cy="2943225"/>
                    </a:xfrm>
                    <a:prstGeom prst="rect">
                      <a:avLst/>
                    </a:prstGeom>
                  </pic:spPr>
                </pic:pic>
              </a:graphicData>
            </a:graphic>
          </wp:inline>
        </w:drawing>
      </w:r>
    </w:p>
    <w:p w:rsidR="000131DD" w:rsidRPr="00F74761" w:rsidRDefault="00B96AC5" w:rsidP="00B96AC5">
      <w:pPr>
        <w:pStyle w:val="Lgende"/>
        <w:jc w:val="center"/>
        <w:rPr>
          <w:rFonts w:ascii="Times New Roman" w:hAnsi="Times New Roman" w:cs="Times New Roman"/>
          <w:color w:val="595959" w:themeColor="text1" w:themeTint="A6"/>
          <w:sz w:val="20"/>
          <w:szCs w:val="20"/>
          <w:lang w:val="fr-FR"/>
        </w:rPr>
      </w:pPr>
      <w:bookmarkStart w:id="81" w:name="_Toc515323976"/>
      <w:r w:rsidRPr="000568CF">
        <w:rPr>
          <w:lang w:val="fr-FR"/>
        </w:rPr>
        <w:t xml:space="preserve">Figure </w:t>
      </w:r>
      <w:r w:rsidR="0023101C">
        <w:fldChar w:fldCharType="begin"/>
      </w:r>
      <w:r w:rsidRPr="000568CF">
        <w:rPr>
          <w:lang w:val="fr-FR"/>
        </w:rPr>
        <w:instrText xml:space="preserve"> SEQ Figure \* ARABIC </w:instrText>
      </w:r>
      <w:r w:rsidR="0023101C">
        <w:fldChar w:fldCharType="separate"/>
      </w:r>
      <w:r w:rsidR="00E34329">
        <w:rPr>
          <w:noProof/>
          <w:lang w:val="fr-FR"/>
        </w:rPr>
        <w:t>19</w:t>
      </w:r>
      <w:r w:rsidR="0023101C">
        <w:fldChar w:fldCharType="end"/>
      </w:r>
      <w:r w:rsidRPr="000A3580">
        <w:rPr>
          <w:lang w:val="fr-FR"/>
        </w:rPr>
        <w:t xml:space="preserve"> : Diagramme de classes de cas d’utilisation « Consulter les clients »</w:t>
      </w:r>
      <w:bookmarkEnd w:id="81"/>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2" w:name="_Toc515408627"/>
      <w:r w:rsidRPr="00B86BB2">
        <w:rPr>
          <w:rFonts w:ascii="Times New Roman" w:hAnsi="Times New Roman" w:cs="Times New Roman"/>
          <w:color w:val="31849B" w:themeColor="accent5" w:themeShade="BF"/>
          <w:sz w:val="24"/>
          <w:szCs w:val="24"/>
          <w:lang w:val="fr-FR"/>
        </w:rPr>
        <w:lastRenderedPageBreak/>
        <w:t>Diagramme de séquences :</w:t>
      </w:r>
      <w:bookmarkEnd w:id="82"/>
    </w:p>
    <w:p w:rsidR="00736FB1" w:rsidRPr="00B55055" w:rsidRDefault="00736FB1" w:rsidP="004B504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p>
    <w:p w:rsidR="00736FB1" w:rsidRPr="00B55055" w:rsidRDefault="00736FB1" w:rsidP="006B4F1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6B4F15">
        <w:rPr>
          <w:rFonts w:ascii="Times New Roman" w:hAnsi="Times New Roman" w:cs="Times New Roman"/>
          <w:sz w:val="24"/>
          <w:szCs w:val="24"/>
          <w:lang w:val="fr-FR"/>
        </w:rPr>
        <w:t>20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21 illustre « Consulter les opérations ».</w:t>
      </w:r>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52" cstate="print"/>
                    <a:srcRect t="1266" b="1772"/>
                    <a:stretch>
                      <a:fillRect/>
                    </a:stretch>
                  </pic:blipFill>
                  <pic:spPr>
                    <a:xfrm>
                      <a:off x="0" y="0"/>
                      <a:ext cx="5051118" cy="3405948"/>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83" w:name="_Toc515323977"/>
      <w:r w:rsidRPr="000568CF">
        <w:rPr>
          <w:lang w:val="fr-FR"/>
        </w:rPr>
        <w:t xml:space="preserve">Figure </w:t>
      </w:r>
      <w:r w:rsidR="0023101C">
        <w:fldChar w:fldCharType="begin"/>
      </w:r>
      <w:r w:rsidRPr="000568CF">
        <w:rPr>
          <w:lang w:val="fr-FR"/>
        </w:rPr>
        <w:instrText xml:space="preserve"> SEQ Figure \* ARABIC </w:instrText>
      </w:r>
      <w:r w:rsidR="0023101C">
        <w:fldChar w:fldCharType="separate"/>
      </w:r>
      <w:r w:rsidR="00E34329">
        <w:rPr>
          <w:noProof/>
          <w:lang w:val="fr-FR"/>
        </w:rPr>
        <w:t>20</w:t>
      </w:r>
      <w:r w:rsidR="0023101C">
        <w:fldChar w:fldCharType="end"/>
      </w:r>
      <w:r w:rsidRPr="007B1648">
        <w:rPr>
          <w:lang w:val="fr-FR"/>
        </w:rPr>
        <w:t xml:space="preserve"> : Diagramme de séquences de cas d’utilisation « Consulter les comptes »</w:t>
      </w:r>
      <w:bookmarkEnd w:id="83"/>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00625" cy="2818534"/>
            <wp:effectExtent l="19050" t="0" r="9525"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53" cstate="print"/>
                    <a:srcRect t="1543" b="2778"/>
                    <a:stretch>
                      <a:fillRect/>
                    </a:stretch>
                  </pic:blipFill>
                  <pic:spPr>
                    <a:xfrm>
                      <a:off x="0" y="0"/>
                      <a:ext cx="5000625" cy="2818534"/>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84" w:name="_Toc515323978"/>
      <w:r w:rsidRPr="008528D7">
        <w:rPr>
          <w:lang w:val="fr-FR"/>
        </w:rPr>
        <w:t xml:space="preserve">Figure </w:t>
      </w:r>
      <w:r w:rsidR="0023101C">
        <w:fldChar w:fldCharType="begin"/>
      </w:r>
      <w:r w:rsidRPr="008528D7">
        <w:rPr>
          <w:lang w:val="fr-FR"/>
        </w:rPr>
        <w:instrText xml:space="preserve"> SEQ Figure \* ARABIC </w:instrText>
      </w:r>
      <w:r w:rsidR="0023101C">
        <w:fldChar w:fldCharType="separate"/>
      </w:r>
      <w:r w:rsidR="00E34329">
        <w:rPr>
          <w:noProof/>
          <w:lang w:val="fr-FR"/>
        </w:rPr>
        <w:t>21</w:t>
      </w:r>
      <w:r w:rsidR="0023101C">
        <w:fldChar w:fldCharType="end"/>
      </w:r>
      <w:r w:rsidRPr="00EC629F">
        <w:rPr>
          <w:lang w:val="fr-FR"/>
        </w:rPr>
        <w:t xml:space="preserve"> : Diagramme de séquences de cas d’utilisation « Consulter les opérations »</w:t>
      </w:r>
      <w:bookmarkEnd w:id="84"/>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85" w:name="_Toc515408628"/>
      <w:r>
        <w:rPr>
          <w:rFonts w:ascii="Times New Roman" w:hAnsi="Times New Roman" w:cs="Times New Roman"/>
          <w:color w:val="984806" w:themeColor="accent6" w:themeShade="80"/>
          <w:sz w:val="24"/>
          <w:szCs w:val="24"/>
          <w:lang w:val="fr-FR"/>
        </w:rPr>
        <w:lastRenderedPageBreak/>
        <w:t>Cas d’utilisation « Consulter les bénéficiaires »:</w:t>
      </w:r>
      <w:bookmarkEnd w:id="85"/>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6" w:name="_Toc515408629"/>
      <w:r w:rsidRPr="00B86BB2">
        <w:rPr>
          <w:rFonts w:ascii="Times New Roman" w:hAnsi="Times New Roman" w:cs="Times New Roman"/>
          <w:color w:val="31849B" w:themeColor="accent5" w:themeShade="BF"/>
          <w:sz w:val="24"/>
          <w:szCs w:val="24"/>
          <w:lang w:val="fr-FR"/>
        </w:rPr>
        <w:t>Description textuelle :</w:t>
      </w:r>
      <w:bookmarkEnd w:id="86"/>
    </w:p>
    <w:p w:rsidR="00E64A49" w:rsidRDefault="00E64A49" w:rsidP="00E722F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E722FA">
        <w:rPr>
          <w:rFonts w:ascii="Times New Roman" w:hAnsi="Times New Roman" w:cs="Times New Roman"/>
          <w:sz w:val="24"/>
          <w:szCs w:val="24"/>
          <w:lang w:val="fr-FR"/>
        </w:rPr>
        <w:t>0</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bénéficiaires </w:t>
      </w:r>
      <w:r w:rsidRPr="00A317E7">
        <w:rPr>
          <w:rFonts w:ascii="Times New Roman" w:hAnsi="Times New Roman" w:cs="Times New Roman"/>
          <w:sz w:val="24"/>
          <w:szCs w:val="24"/>
          <w:lang w:val="fr-FR"/>
        </w:rPr>
        <w:t>»</w:t>
      </w:r>
    </w:p>
    <w:p w:rsidR="00943FD2" w:rsidRPr="00DE4549" w:rsidRDefault="00943FD2" w:rsidP="00943FD2">
      <w:pPr>
        <w:pStyle w:val="Lgende"/>
        <w:keepNext/>
        <w:jc w:val="center"/>
        <w:rPr>
          <w:lang w:val="fr-FR"/>
        </w:rPr>
      </w:pPr>
      <w:bookmarkStart w:id="87" w:name="_Toc515324029"/>
      <w:r w:rsidRPr="00DE4549">
        <w:rPr>
          <w:lang w:val="fr-FR"/>
        </w:rPr>
        <w:t xml:space="preserve">Table </w:t>
      </w:r>
      <w:r w:rsidR="0023101C">
        <w:fldChar w:fldCharType="begin"/>
      </w:r>
      <w:r w:rsidRPr="00DE4549">
        <w:rPr>
          <w:lang w:val="fr-FR"/>
        </w:rPr>
        <w:instrText xml:space="preserve"> SEQ Table \* ARABIC </w:instrText>
      </w:r>
      <w:r w:rsidR="0023101C">
        <w:fldChar w:fldCharType="separate"/>
      </w:r>
      <w:r w:rsidR="00D02869">
        <w:rPr>
          <w:noProof/>
          <w:lang w:val="fr-FR"/>
        </w:rPr>
        <w:t>10</w:t>
      </w:r>
      <w:r w:rsidR="0023101C">
        <w:fldChar w:fldCharType="end"/>
      </w:r>
      <w:r w:rsidRPr="009C3678">
        <w:rPr>
          <w:lang w:val="fr-FR"/>
        </w:rPr>
        <w:t xml:space="preserve"> : Description textuelle du cas d’utilisation « Consulter les bénéficiaires »</w:t>
      </w:r>
      <w:bookmarkEnd w:id="87"/>
    </w:p>
    <w:tbl>
      <w:tblPr>
        <w:tblStyle w:val="Listeclaire-Accent11"/>
        <w:tblW w:w="0" w:type="auto"/>
        <w:tblLook w:val="04A0"/>
      </w:tblPr>
      <w:tblGrid>
        <w:gridCol w:w="2235"/>
        <w:gridCol w:w="7387"/>
      </w:tblGrid>
      <w:tr w:rsidR="00E64A49" w:rsidTr="008528D7">
        <w:trPr>
          <w:cnfStyle w:val="1000000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64A49" w:rsidRPr="00754B0A" w:rsidRDefault="00E64A49"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E64A49" w:rsidTr="008528D7">
        <w:trPr>
          <w:cnfStyle w:val="0000001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64A49" w:rsidRPr="00D93B54" w:rsidTr="008528D7">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64A49" w:rsidRPr="00754B0A" w:rsidRDefault="00E64A49"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64A49" w:rsidRPr="00D93B54" w:rsidTr="008528D7">
        <w:trPr>
          <w:cnfStyle w:val="000000100000"/>
        </w:trPr>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64A49" w:rsidRPr="00754B0A" w:rsidRDefault="00E64A49" w:rsidP="00E64A49">
            <w:pPr>
              <w:tabs>
                <w:tab w:val="left" w:pos="6885"/>
              </w:tabs>
              <w:autoSpaceDE w:val="0"/>
              <w:autoSpaceDN w:val="0"/>
              <w:adjustRightInd w:val="0"/>
              <w:spacing w:line="360" w:lineRule="auto"/>
              <w:jc w:val="both"/>
              <w:cnfStyle w:val="000000100000"/>
              <w:rPr>
                <w:lang w:val="fr-FR"/>
              </w:rPr>
            </w:pPr>
            <w:r>
              <w:rPr>
                <w:lang w:val="fr-FR"/>
              </w:rPr>
              <w:t>L’abonné consulte ses bénéficiaires avec succès.</w:t>
            </w:r>
          </w:p>
        </w:tc>
      </w:tr>
      <w:tr w:rsidR="00E64A49" w:rsidRPr="00D93B54" w:rsidTr="008528D7">
        <w:tc>
          <w:tcPr>
            <w:cnfStyle w:val="001000000000"/>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64A49" w:rsidRPr="008A03DD" w:rsidRDefault="00E64A49" w:rsidP="00E64A49">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bénéficiaires ».</w:t>
            </w:r>
          </w:p>
          <w:p w:rsidR="00E64A49" w:rsidRPr="008A03DD" w:rsidRDefault="00E64A49"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64A49" w:rsidRPr="00754B0A" w:rsidRDefault="00E64A49" w:rsidP="00A56EFF">
            <w:pPr>
              <w:keepNext/>
              <w:tabs>
                <w:tab w:val="left" w:pos="6885"/>
              </w:tabs>
              <w:autoSpaceDE w:val="0"/>
              <w:autoSpaceDN w:val="0"/>
              <w:adjustRightInd w:val="0"/>
              <w:spacing w:line="360" w:lineRule="auto"/>
              <w:jc w:val="both"/>
              <w:cnfStyle w:val="000000000000"/>
              <w:rPr>
                <w:lang w:val="fr-FR"/>
              </w:rPr>
            </w:pPr>
            <w:r>
              <w:rPr>
                <w:lang w:val="fr-FR"/>
              </w:rPr>
              <w:t>- L’application affiche les bénéficiaires valides.</w:t>
            </w:r>
          </w:p>
        </w:tc>
      </w:tr>
    </w:tbl>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8" w:name="_Toc515408630"/>
      <w:r w:rsidRPr="00B86BB2">
        <w:rPr>
          <w:rFonts w:ascii="Times New Roman" w:hAnsi="Times New Roman" w:cs="Times New Roman"/>
          <w:color w:val="31849B" w:themeColor="accent5" w:themeShade="BF"/>
          <w:sz w:val="24"/>
          <w:szCs w:val="24"/>
          <w:lang w:val="fr-FR"/>
        </w:rPr>
        <w:t>Diagramme de classes de cas d’utilisation :</w:t>
      </w:r>
      <w:bookmarkEnd w:id="88"/>
    </w:p>
    <w:p w:rsidR="00E64A49" w:rsidRDefault="00E64A49" w:rsidP="00A6321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A6321F">
        <w:rPr>
          <w:rFonts w:ascii="Times New Roman" w:hAnsi="Times New Roman" w:cs="Times New Roman"/>
          <w:sz w:val="24"/>
          <w:szCs w:val="24"/>
          <w:lang w:val="fr-FR"/>
        </w:rPr>
        <w:t>bénéficiaires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6321F">
        <w:rPr>
          <w:rFonts w:ascii="Times New Roman" w:hAnsi="Times New Roman" w:cs="Times New Roman"/>
          <w:sz w:val="24"/>
          <w:szCs w:val="24"/>
          <w:lang w:val="fr-FR"/>
        </w:rPr>
        <w:t>22</w:t>
      </w:r>
      <w:r>
        <w:rPr>
          <w:rFonts w:ascii="Times New Roman" w:hAnsi="Times New Roman" w:cs="Times New Roman"/>
          <w:sz w:val="24"/>
          <w:szCs w:val="24"/>
          <w:lang w:val="fr-FR"/>
        </w:rPr>
        <w:t>).</w:t>
      </w:r>
    </w:p>
    <w:p w:rsidR="00736979" w:rsidRDefault="0082688E" w:rsidP="0073697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826260"/>
            <wp:effectExtent l="19050" t="0" r="8890" b="0"/>
            <wp:docPr id="40" name="Image 39" descr="Fig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PNG"/>
                    <pic:cNvPicPr/>
                  </pic:nvPicPr>
                  <pic:blipFill>
                    <a:blip r:embed="rId54" cstate="print"/>
                    <a:stretch>
                      <a:fillRect/>
                    </a:stretch>
                  </pic:blipFill>
                  <pic:spPr>
                    <a:xfrm>
                      <a:off x="0" y="0"/>
                      <a:ext cx="5972810" cy="1826260"/>
                    </a:xfrm>
                    <a:prstGeom prst="rect">
                      <a:avLst/>
                    </a:prstGeom>
                  </pic:spPr>
                </pic:pic>
              </a:graphicData>
            </a:graphic>
          </wp:inline>
        </w:drawing>
      </w:r>
    </w:p>
    <w:p w:rsidR="00E64A49" w:rsidRDefault="00736979" w:rsidP="00736979">
      <w:pPr>
        <w:pStyle w:val="Lgende"/>
        <w:jc w:val="center"/>
        <w:rPr>
          <w:rFonts w:ascii="Times New Roman" w:hAnsi="Times New Roman" w:cs="Times New Roman"/>
          <w:color w:val="595959" w:themeColor="text1" w:themeTint="A6"/>
          <w:sz w:val="20"/>
          <w:szCs w:val="20"/>
          <w:lang w:val="fr-FR"/>
        </w:rPr>
      </w:pPr>
      <w:bookmarkStart w:id="89" w:name="_Toc515323979"/>
      <w:r w:rsidRPr="00736979">
        <w:rPr>
          <w:lang w:val="fr-FR"/>
        </w:rPr>
        <w:t xml:space="preserve">Figure </w:t>
      </w:r>
      <w:r w:rsidR="0023101C">
        <w:fldChar w:fldCharType="begin"/>
      </w:r>
      <w:r w:rsidRPr="00736979">
        <w:rPr>
          <w:lang w:val="fr-FR"/>
        </w:rPr>
        <w:instrText xml:space="preserve"> SEQ Figure \* ARABIC </w:instrText>
      </w:r>
      <w:r w:rsidR="0023101C">
        <w:fldChar w:fldCharType="separate"/>
      </w:r>
      <w:r w:rsidR="00E34329">
        <w:rPr>
          <w:noProof/>
          <w:lang w:val="fr-FR"/>
        </w:rPr>
        <w:t>22</w:t>
      </w:r>
      <w:r w:rsidR="0023101C">
        <w:fldChar w:fldCharType="end"/>
      </w:r>
      <w:r w:rsidRPr="00A74576">
        <w:rPr>
          <w:lang w:val="fr-FR"/>
        </w:rPr>
        <w:t xml:space="preserve"> : Diagramme de classes de cas d’utilisation « Consulter les bénéficiaires »</w:t>
      </w:r>
      <w:bookmarkEnd w:id="89"/>
    </w:p>
    <w:p w:rsidR="0082688E" w:rsidRPr="00F74761" w:rsidRDefault="0082688E"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0" w:name="_Toc515408631"/>
      <w:r w:rsidRPr="00B86BB2">
        <w:rPr>
          <w:rFonts w:ascii="Times New Roman" w:hAnsi="Times New Roman" w:cs="Times New Roman"/>
          <w:color w:val="31849B" w:themeColor="accent5" w:themeShade="BF"/>
          <w:sz w:val="24"/>
          <w:szCs w:val="24"/>
          <w:lang w:val="fr-FR"/>
        </w:rPr>
        <w:t>Diagramme de séquences :</w:t>
      </w:r>
      <w:bookmarkEnd w:id="90"/>
    </w:p>
    <w:p w:rsidR="00E64A49" w:rsidRPr="00B55055" w:rsidRDefault="00451E3A" w:rsidP="00F20E9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E64A49">
        <w:rPr>
          <w:rFonts w:ascii="Times New Roman" w:hAnsi="Times New Roman" w:cs="Times New Roman"/>
          <w:sz w:val="24"/>
          <w:szCs w:val="24"/>
          <w:lang w:val="fr-FR"/>
        </w:rPr>
        <w:t>’abonné</w:t>
      </w:r>
      <w:r w:rsidR="00E64A49" w:rsidRPr="00B55055">
        <w:rPr>
          <w:rFonts w:ascii="Times New Roman" w:hAnsi="Times New Roman" w:cs="Times New Roman"/>
          <w:sz w:val="24"/>
          <w:szCs w:val="24"/>
          <w:lang w:val="fr-FR"/>
        </w:rPr>
        <w:t xml:space="preserve"> </w:t>
      </w:r>
      <w:r w:rsidR="00E64A49">
        <w:rPr>
          <w:rFonts w:ascii="Times New Roman" w:hAnsi="Times New Roman" w:cs="Times New Roman"/>
          <w:sz w:val="24"/>
          <w:szCs w:val="24"/>
          <w:lang w:val="fr-FR"/>
        </w:rPr>
        <w:t xml:space="preserve">consulte la liste des </w:t>
      </w:r>
      <w:r w:rsidR="00F20E97">
        <w:rPr>
          <w:rFonts w:ascii="Times New Roman" w:hAnsi="Times New Roman" w:cs="Times New Roman"/>
          <w:sz w:val="24"/>
          <w:szCs w:val="24"/>
          <w:lang w:val="fr-FR"/>
        </w:rPr>
        <w:t>bénéficiaires valides.</w:t>
      </w:r>
    </w:p>
    <w:p w:rsidR="00E64A49" w:rsidRPr="00B55055" w:rsidRDefault="00E64A49" w:rsidP="00DC483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DC4837">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DC4837">
        <w:rPr>
          <w:rFonts w:ascii="Times New Roman" w:hAnsi="Times New Roman" w:cs="Times New Roman"/>
          <w:sz w:val="24"/>
          <w:szCs w:val="24"/>
          <w:lang w:val="fr-FR"/>
        </w:rPr>
        <w:t>bénéficiaires</w:t>
      </w:r>
      <w:r w:rsidRPr="00B55055">
        <w:rPr>
          <w:rFonts w:ascii="Times New Roman" w:hAnsi="Times New Roman" w:cs="Times New Roman"/>
          <w:sz w:val="24"/>
          <w:szCs w:val="24"/>
          <w:lang w:val="fr-FR"/>
        </w:rPr>
        <w:t>»</w:t>
      </w:r>
      <w:r w:rsidR="00DC4837">
        <w:rPr>
          <w:rFonts w:ascii="Times New Roman" w:hAnsi="Times New Roman" w:cs="Times New Roman"/>
          <w:sz w:val="24"/>
          <w:szCs w:val="24"/>
          <w:lang w:val="fr-FR"/>
        </w:rPr>
        <w:t>.</w:t>
      </w:r>
    </w:p>
    <w:p w:rsidR="00736979" w:rsidRDefault="0082688E" w:rsidP="0073697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3352800"/>
            <wp:effectExtent l="19050" t="0" r="8890" b="0"/>
            <wp:docPr id="41" name="Image 40" descr="Fig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PNG"/>
                    <pic:cNvPicPr/>
                  </pic:nvPicPr>
                  <pic:blipFill>
                    <a:blip r:embed="rId55" cstate="print"/>
                    <a:stretch>
                      <a:fillRect/>
                    </a:stretch>
                  </pic:blipFill>
                  <pic:spPr>
                    <a:xfrm>
                      <a:off x="0" y="0"/>
                      <a:ext cx="5972810" cy="3352800"/>
                    </a:xfrm>
                    <a:prstGeom prst="rect">
                      <a:avLst/>
                    </a:prstGeom>
                  </pic:spPr>
                </pic:pic>
              </a:graphicData>
            </a:graphic>
          </wp:inline>
        </w:drawing>
      </w:r>
    </w:p>
    <w:p w:rsidR="00E64A49" w:rsidRDefault="00736979" w:rsidP="00736979">
      <w:pPr>
        <w:pStyle w:val="Lgende"/>
        <w:jc w:val="center"/>
        <w:rPr>
          <w:rFonts w:ascii="Times New Roman" w:hAnsi="Times New Roman" w:cs="Times New Roman"/>
          <w:color w:val="595959" w:themeColor="text1" w:themeTint="A6"/>
          <w:sz w:val="20"/>
          <w:szCs w:val="20"/>
          <w:lang w:val="fr-FR"/>
        </w:rPr>
      </w:pPr>
      <w:bookmarkStart w:id="91" w:name="_Toc515323980"/>
      <w:r w:rsidRPr="00926998">
        <w:rPr>
          <w:lang w:val="fr-FR"/>
        </w:rPr>
        <w:t xml:space="preserve">Figure </w:t>
      </w:r>
      <w:r w:rsidR="0023101C">
        <w:fldChar w:fldCharType="begin"/>
      </w:r>
      <w:r w:rsidRPr="00926998">
        <w:rPr>
          <w:lang w:val="fr-FR"/>
        </w:rPr>
        <w:instrText xml:space="preserve"> SEQ Figure \* ARABIC </w:instrText>
      </w:r>
      <w:r w:rsidR="0023101C">
        <w:fldChar w:fldCharType="separate"/>
      </w:r>
      <w:r w:rsidR="00E34329">
        <w:rPr>
          <w:noProof/>
          <w:lang w:val="fr-FR"/>
        </w:rPr>
        <w:t>23</w:t>
      </w:r>
      <w:r w:rsidR="0023101C">
        <w:fldChar w:fldCharType="end"/>
      </w:r>
      <w:r w:rsidRPr="0078374A">
        <w:rPr>
          <w:lang w:val="fr-FR"/>
        </w:rPr>
        <w:t xml:space="preserve"> : Diagramme de séquences de cas d’utilisation « Consulter les bénéficiaires »</w:t>
      </w:r>
      <w:bookmarkEnd w:id="91"/>
    </w:p>
    <w:p w:rsidR="00E64A49" w:rsidRP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2" w:name="_Toc515408632"/>
      <w:r>
        <w:rPr>
          <w:rFonts w:ascii="Times New Roman" w:hAnsi="Times New Roman" w:cs="Times New Roman"/>
          <w:color w:val="984806" w:themeColor="accent6" w:themeShade="80"/>
          <w:sz w:val="24"/>
          <w:szCs w:val="24"/>
          <w:lang w:val="fr-FR"/>
        </w:rPr>
        <w:t>Cas d’utilisation « Consulter les commandes de chéquier »:</w:t>
      </w:r>
      <w:bookmarkEnd w:id="92"/>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3" w:name="_Toc515408633"/>
      <w:r w:rsidRPr="00B86BB2">
        <w:rPr>
          <w:rFonts w:ascii="Times New Roman" w:hAnsi="Times New Roman" w:cs="Times New Roman"/>
          <w:color w:val="31849B" w:themeColor="accent5" w:themeShade="BF"/>
          <w:sz w:val="24"/>
          <w:szCs w:val="24"/>
          <w:lang w:val="fr-FR"/>
        </w:rPr>
        <w:t>Description textuelle :</w:t>
      </w:r>
      <w:bookmarkEnd w:id="93"/>
    </w:p>
    <w:p w:rsidR="008B29AB" w:rsidRDefault="008B29AB" w:rsidP="00E722F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E722FA">
        <w:rPr>
          <w:rFonts w:ascii="Times New Roman" w:hAnsi="Times New Roman" w:cs="Times New Roman"/>
          <w:sz w:val="24"/>
          <w:szCs w:val="24"/>
          <w:lang w:val="fr-FR"/>
        </w:rPr>
        <w:t>1</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chéquier </w:t>
      </w:r>
      <w:r w:rsidRPr="00A317E7">
        <w:rPr>
          <w:rFonts w:ascii="Times New Roman" w:hAnsi="Times New Roman" w:cs="Times New Roman"/>
          <w:sz w:val="24"/>
          <w:szCs w:val="24"/>
          <w:lang w:val="fr-FR"/>
        </w:rPr>
        <w:t>»</w:t>
      </w:r>
    </w:p>
    <w:p w:rsidR="00DE4549" w:rsidRPr="009C2F95" w:rsidRDefault="00DE4549" w:rsidP="00DE4549">
      <w:pPr>
        <w:pStyle w:val="Lgende"/>
        <w:keepNext/>
        <w:jc w:val="center"/>
        <w:rPr>
          <w:lang w:val="fr-FR"/>
        </w:rPr>
      </w:pPr>
      <w:bookmarkStart w:id="94" w:name="_Toc515324030"/>
      <w:r w:rsidRPr="009C2F95">
        <w:rPr>
          <w:lang w:val="fr-FR"/>
        </w:rPr>
        <w:t xml:space="preserve">Table </w:t>
      </w:r>
      <w:r w:rsidR="0023101C">
        <w:fldChar w:fldCharType="begin"/>
      </w:r>
      <w:r w:rsidRPr="009C2F95">
        <w:rPr>
          <w:lang w:val="fr-FR"/>
        </w:rPr>
        <w:instrText xml:space="preserve"> SEQ Table \* ARABIC </w:instrText>
      </w:r>
      <w:r w:rsidR="0023101C">
        <w:fldChar w:fldCharType="separate"/>
      </w:r>
      <w:r w:rsidR="00D02869">
        <w:rPr>
          <w:noProof/>
          <w:lang w:val="fr-FR"/>
        </w:rPr>
        <w:t>11</w:t>
      </w:r>
      <w:r w:rsidR="0023101C">
        <w:fldChar w:fldCharType="end"/>
      </w:r>
      <w:r w:rsidRPr="00DB201C">
        <w:rPr>
          <w:lang w:val="fr-FR"/>
        </w:rPr>
        <w:t xml:space="preserve"> : Description textuelle du cas d’utilisation « Consulter les commandes de chéquier »</w:t>
      </w:r>
      <w:bookmarkEnd w:id="94"/>
    </w:p>
    <w:tbl>
      <w:tblPr>
        <w:tblStyle w:val="Listeclaire-Accent11"/>
        <w:tblW w:w="0" w:type="auto"/>
        <w:tblLook w:val="04A0"/>
      </w:tblPr>
      <w:tblGrid>
        <w:gridCol w:w="2235"/>
        <w:gridCol w:w="7387"/>
      </w:tblGrid>
      <w:tr w:rsidR="008B29AB" w:rsidTr="00926998">
        <w:trPr>
          <w:cnfStyle w:val="1000000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B29AB"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B29AB" w:rsidRPr="00D93B54"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B29AB" w:rsidRPr="00D93B54"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B29AB" w:rsidRPr="00754B0A" w:rsidRDefault="008B29AB" w:rsidP="008B29AB">
            <w:pPr>
              <w:tabs>
                <w:tab w:val="left" w:pos="6885"/>
              </w:tabs>
              <w:autoSpaceDE w:val="0"/>
              <w:autoSpaceDN w:val="0"/>
              <w:adjustRightInd w:val="0"/>
              <w:spacing w:line="360" w:lineRule="auto"/>
              <w:jc w:val="both"/>
              <w:cnfStyle w:val="000000100000"/>
              <w:rPr>
                <w:lang w:val="fr-FR"/>
              </w:rPr>
            </w:pPr>
            <w:r>
              <w:rPr>
                <w:lang w:val="fr-FR"/>
              </w:rPr>
              <w:t>L’abonné consulte ses commandes de chéquier avec succès.</w:t>
            </w:r>
          </w:p>
        </w:tc>
      </w:tr>
      <w:tr w:rsidR="008B29AB" w:rsidRPr="00D93B54"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F6399B">
              <w:rPr>
                <w:lang w:val="fr-FR"/>
              </w:rPr>
              <w:t>commandes de chéquier</w:t>
            </w:r>
            <w:r>
              <w:rPr>
                <w:lang w:val="fr-FR"/>
              </w:rPr>
              <w:t xml:space="preserve"> ».</w:t>
            </w:r>
          </w:p>
          <w:p w:rsidR="008B29AB" w:rsidRPr="008A03DD" w:rsidRDefault="008B29AB"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B29AB" w:rsidRPr="00754B0A" w:rsidRDefault="008B29AB" w:rsidP="00963CD8">
            <w:pPr>
              <w:keepNext/>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F6399B">
              <w:rPr>
                <w:lang w:val="fr-FR"/>
              </w:rPr>
              <w:t xml:space="preserve">commandes </w:t>
            </w:r>
            <w:r w:rsidR="00B3597F">
              <w:rPr>
                <w:lang w:val="fr-FR"/>
              </w:rPr>
              <w:t xml:space="preserve">de </w:t>
            </w:r>
            <w:r w:rsidR="00F6399B">
              <w:rPr>
                <w:lang w:val="fr-FR"/>
              </w:rPr>
              <w:t>chéquier</w:t>
            </w:r>
            <w:r>
              <w:rPr>
                <w:lang w:val="fr-FR"/>
              </w:rPr>
              <w:t>.</w:t>
            </w:r>
          </w:p>
        </w:tc>
      </w:tr>
    </w:tbl>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5" w:name="_Toc515408634"/>
      <w:r w:rsidRPr="00B86BB2">
        <w:rPr>
          <w:rFonts w:ascii="Times New Roman" w:hAnsi="Times New Roman" w:cs="Times New Roman"/>
          <w:color w:val="31849B" w:themeColor="accent5" w:themeShade="BF"/>
          <w:sz w:val="24"/>
          <w:szCs w:val="24"/>
          <w:lang w:val="fr-FR"/>
        </w:rPr>
        <w:t>Diagramme de classes de cas d’utilisation :</w:t>
      </w:r>
      <w:bookmarkEnd w:id="95"/>
    </w:p>
    <w:p w:rsidR="008B29AB" w:rsidRDefault="008B29AB" w:rsidP="007B4E9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B4E99">
        <w:rPr>
          <w:rFonts w:ascii="Times New Roman" w:hAnsi="Times New Roman" w:cs="Times New Roman"/>
          <w:sz w:val="24"/>
          <w:szCs w:val="24"/>
          <w:lang w:val="fr-FR"/>
        </w:rPr>
        <w:t>4</w:t>
      </w:r>
      <w:r>
        <w:rPr>
          <w:rFonts w:ascii="Times New Roman" w:hAnsi="Times New Roman" w:cs="Times New Roman"/>
          <w:sz w:val="24"/>
          <w:szCs w:val="24"/>
          <w:lang w:val="fr-FR"/>
        </w:rPr>
        <w:t>).</w:t>
      </w:r>
    </w:p>
    <w:p w:rsidR="00E37EC3" w:rsidRDefault="00F935A5" w:rsidP="00E37EC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972810" cy="1250315"/>
            <wp:effectExtent l="19050" t="0" r="889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56" cstate="print"/>
                    <a:stretch>
                      <a:fillRect/>
                    </a:stretch>
                  </pic:blipFill>
                  <pic:spPr>
                    <a:xfrm>
                      <a:off x="0" y="0"/>
                      <a:ext cx="5972810" cy="1250315"/>
                    </a:xfrm>
                    <a:prstGeom prst="rect">
                      <a:avLst/>
                    </a:prstGeom>
                  </pic:spPr>
                </pic:pic>
              </a:graphicData>
            </a:graphic>
          </wp:inline>
        </w:drawing>
      </w:r>
    </w:p>
    <w:p w:rsidR="008B29AB" w:rsidRDefault="00E37EC3" w:rsidP="00E37EC3">
      <w:pPr>
        <w:pStyle w:val="Lgende"/>
        <w:jc w:val="center"/>
        <w:rPr>
          <w:rFonts w:ascii="Times New Roman" w:hAnsi="Times New Roman" w:cs="Times New Roman"/>
          <w:color w:val="595959" w:themeColor="text1" w:themeTint="A6"/>
          <w:sz w:val="20"/>
          <w:szCs w:val="20"/>
          <w:lang w:val="fr-FR"/>
        </w:rPr>
      </w:pPr>
      <w:bookmarkStart w:id="96" w:name="_Toc515323981"/>
      <w:r w:rsidRPr="006233B9">
        <w:rPr>
          <w:lang w:val="fr-FR"/>
        </w:rPr>
        <w:t xml:space="preserve">Figure </w:t>
      </w:r>
      <w:r w:rsidR="0023101C">
        <w:fldChar w:fldCharType="begin"/>
      </w:r>
      <w:r w:rsidRPr="006233B9">
        <w:rPr>
          <w:lang w:val="fr-FR"/>
        </w:rPr>
        <w:instrText xml:space="preserve"> SEQ Figure \* ARABIC </w:instrText>
      </w:r>
      <w:r w:rsidR="0023101C">
        <w:fldChar w:fldCharType="separate"/>
      </w:r>
      <w:r w:rsidR="00E34329">
        <w:rPr>
          <w:noProof/>
          <w:lang w:val="fr-FR"/>
        </w:rPr>
        <w:t>24</w:t>
      </w:r>
      <w:r w:rsidR="0023101C">
        <w:fldChar w:fldCharType="end"/>
      </w:r>
      <w:r w:rsidRPr="004F251B">
        <w:rPr>
          <w:lang w:val="fr-FR"/>
        </w:rPr>
        <w:t xml:space="preserve"> : Diagramme de classes de cas d’utilisation « Consulter les commandes de chéquier »</w:t>
      </w:r>
      <w:bookmarkEnd w:id="96"/>
    </w:p>
    <w:p w:rsidR="008B29AB" w:rsidRPr="00F74761"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7" w:name="_Toc515408635"/>
      <w:r w:rsidRPr="00B86BB2">
        <w:rPr>
          <w:rFonts w:ascii="Times New Roman" w:hAnsi="Times New Roman" w:cs="Times New Roman"/>
          <w:color w:val="31849B" w:themeColor="accent5" w:themeShade="BF"/>
          <w:sz w:val="24"/>
          <w:szCs w:val="24"/>
          <w:lang w:val="fr-FR"/>
        </w:rPr>
        <w:t>Diagramme de séquences :</w:t>
      </w:r>
      <w:bookmarkEnd w:id="97"/>
    </w:p>
    <w:p w:rsidR="008B29AB" w:rsidRPr="00B55055" w:rsidRDefault="008B29AB" w:rsidP="00527C5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Pr>
          <w:rFonts w:ascii="Times New Roman" w:hAnsi="Times New Roman" w:cs="Times New Roman"/>
          <w:sz w:val="24"/>
          <w:szCs w:val="24"/>
          <w:lang w:val="fr-FR"/>
        </w:rPr>
        <w:t>.</w:t>
      </w:r>
    </w:p>
    <w:p w:rsidR="008B29AB" w:rsidRPr="00B55055" w:rsidRDefault="008B29AB" w:rsidP="00804B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527C59">
        <w:rPr>
          <w:rFonts w:ascii="Times New Roman" w:hAnsi="Times New Roman" w:cs="Times New Roman"/>
          <w:sz w:val="24"/>
          <w:szCs w:val="24"/>
          <w:lang w:val="fr-FR"/>
        </w:rPr>
        <w:t>5</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804BDF">
        <w:rPr>
          <w:rFonts w:ascii="Times New Roman" w:hAnsi="Times New Roman" w:cs="Times New Roman"/>
          <w:sz w:val="24"/>
          <w:szCs w:val="24"/>
          <w:lang w:val="fr-FR"/>
        </w:rPr>
        <w:t>commandes de chéquier</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3D05BE" w:rsidRDefault="00F935A5" w:rsidP="003D05BE">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3370580"/>
            <wp:effectExtent l="19050" t="0" r="889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57" cstate="print"/>
                    <a:stretch>
                      <a:fillRect/>
                    </a:stretch>
                  </pic:blipFill>
                  <pic:spPr>
                    <a:xfrm>
                      <a:off x="0" y="0"/>
                      <a:ext cx="5972810" cy="3370580"/>
                    </a:xfrm>
                    <a:prstGeom prst="rect">
                      <a:avLst/>
                    </a:prstGeom>
                  </pic:spPr>
                </pic:pic>
              </a:graphicData>
            </a:graphic>
          </wp:inline>
        </w:drawing>
      </w:r>
    </w:p>
    <w:p w:rsidR="008B29AB" w:rsidRDefault="003D05BE" w:rsidP="003D05BE">
      <w:pPr>
        <w:pStyle w:val="Lgende"/>
        <w:jc w:val="center"/>
        <w:rPr>
          <w:rFonts w:ascii="Times New Roman" w:hAnsi="Times New Roman" w:cs="Times New Roman"/>
          <w:color w:val="595959" w:themeColor="text1" w:themeTint="A6"/>
          <w:sz w:val="20"/>
          <w:szCs w:val="20"/>
          <w:lang w:val="fr-FR"/>
        </w:rPr>
      </w:pPr>
      <w:bookmarkStart w:id="98" w:name="_Toc515323982"/>
      <w:r w:rsidRPr="006233B9">
        <w:rPr>
          <w:lang w:val="fr-FR"/>
        </w:rPr>
        <w:t xml:space="preserve">Figure </w:t>
      </w:r>
      <w:r w:rsidR="0023101C">
        <w:fldChar w:fldCharType="begin"/>
      </w:r>
      <w:r w:rsidRPr="006233B9">
        <w:rPr>
          <w:lang w:val="fr-FR"/>
        </w:rPr>
        <w:instrText xml:space="preserve"> SEQ Figure \* ARABIC </w:instrText>
      </w:r>
      <w:r w:rsidR="0023101C">
        <w:fldChar w:fldCharType="separate"/>
      </w:r>
      <w:r w:rsidR="00E34329">
        <w:rPr>
          <w:noProof/>
          <w:lang w:val="fr-FR"/>
        </w:rPr>
        <w:t>25</w:t>
      </w:r>
      <w:r w:rsidR="0023101C">
        <w:fldChar w:fldCharType="end"/>
      </w:r>
      <w:r w:rsidRPr="00DA5E0C">
        <w:rPr>
          <w:lang w:val="fr-FR"/>
        </w:rPr>
        <w:t xml:space="preserve"> : Diagramme de séquences de cas d’utilisation « Consulter les commandes de chéquier »</w:t>
      </w:r>
      <w:bookmarkEnd w:id="98"/>
    </w:p>
    <w:p w:rsidR="0077000B" w:rsidRPr="008B29AB" w:rsidRDefault="0077000B" w:rsidP="008B29AB">
      <w:pPr>
        <w:spacing w:line="360" w:lineRule="auto"/>
        <w:jc w:val="both"/>
        <w:rPr>
          <w:rFonts w:ascii="Times New Roman" w:hAnsi="Times New Roman" w:cs="Times New Roman"/>
          <w:color w:val="31849B" w:themeColor="accent5" w:themeShade="BF"/>
          <w:sz w:val="24"/>
          <w:szCs w:val="24"/>
          <w:lang w:val="fr-FR"/>
        </w:rPr>
      </w:pPr>
      <w:r w:rsidRPr="008B29AB">
        <w:rPr>
          <w:rFonts w:ascii="Times New Roman" w:hAnsi="Times New Roman" w:cs="Times New Roman"/>
          <w:color w:val="31849B" w:themeColor="accent5" w:themeShade="BF"/>
          <w:sz w:val="24"/>
          <w:szCs w:val="24"/>
          <w:lang w:val="fr-FR"/>
        </w:rPr>
        <w:t>:</w:t>
      </w:r>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9" w:name="_Toc515408636"/>
      <w:r>
        <w:rPr>
          <w:rFonts w:ascii="Times New Roman" w:hAnsi="Times New Roman" w:cs="Times New Roman"/>
          <w:color w:val="984806" w:themeColor="accent6" w:themeShade="80"/>
          <w:sz w:val="24"/>
          <w:szCs w:val="24"/>
          <w:lang w:val="fr-FR"/>
        </w:rPr>
        <w:t>Cas d’utilisation « Consulter les commandes de carte »:</w:t>
      </w:r>
      <w:bookmarkEnd w:id="99"/>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0" w:name="_Toc515408637"/>
      <w:r w:rsidRPr="00B86BB2">
        <w:rPr>
          <w:rFonts w:ascii="Times New Roman" w:hAnsi="Times New Roman" w:cs="Times New Roman"/>
          <w:color w:val="31849B" w:themeColor="accent5" w:themeShade="BF"/>
          <w:sz w:val="24"/>
          <w:szCs w:val="24"/>
          <w:lang w:val="fr-FR"/>
        </w:rPr>
        <w:t>Description textuelle :</w:t>
      </w:r>
      <w:bookmarkEnd w:id="100"/>
    </w:p>
    <w:p w:rsidR="00224F26" w:rsidRDefault="00224F26" w:rsidP="001E2F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1E2FFD">
        <w:rPr>
          <w:rFonts w:ascii="Times New Roman" w:hAnsi="Times New Roman" w:cs="Times New Roman"/>
          <w:sz w:val="24"/>
          <w:szCs w:val="24"/>
          <w:lang w:val="fr-FR"/>
        </w:rPr>
        <w:t>2</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carte </w:t>
      </w:r>
      <w:r w:rsidRPr="00A317E7">
        <w:rPr>
          <w:rFonts w:ascii="Times New Roman" w:hAnsi="Times New Roman" w:cs="Times New Roman"/>
          <w:sz w:val="24"/>
          <w:szCs w:val="24"/>
          <w:lang w:val="fr-FR"/>
        </w:rPr>
        <w:t>»</w:t>
      </w:r>
    </w:p>
    <w:p w:rsidR="00224F26" w:rsidRDefault="00224F26" w:rsidP="00224F2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C2F95" w:rsidRPr="00226951" w:rsidRDefault="009C2F95" w:rsidP="009C2F95">
      <w:pPr>
        <w:pStyle w:val="Lgende"/>
        <w:keepNext/>
        <w:jc w:val="center"/>
        <w:rPr>
          <w:lang w:val="fr-FR"/>
        </w:rPr>
      </w:pPr>
      <w:bookmarkStart w:id="101" w:name="_Toc515324031"/>
      <w:r w:rsidRPr="00226951">
        <w:rPr>
          <w:lang w:val="fr-FR"/>
        </w:rPr>
        <w:lastRenderedPageBreak/>
        <w:t xml:space="preserve">Table </w:t>
      </w:r>
      <w:r w:rsidR="0023101C">
        <w:fldChar w:fldCharType="begin"/>
      </w:r>
      <w:r w:rsidRPr="00226951">
        <w:rPr>
          <w:lang w:val="fr-FR"/>
        </w:rPr>
        <w:instrText xml:space="preserve"> SEQ Table \* ARABIC </w:instrText>
      </w:r>
      <w:r w:rsidR="0023101C">
        <w:fldChar w:fldCharType="separate"/>
      </w:r>
      <w:r w:rsidR="00D02869">
        <w:rPr>
          <w:noProof/>
          <w:lang w:val="fr-FR"/>
        </w:rPr>
        <w:t>12</w:t>
      </w:r>
      <w:r w:rsidR="0023101C">
        <w:fldChar w:fldCharType="end"/>
      </w:r>
      <w:r w:rsidRPr="00194862">
        <w:rPr>
          <w:lang w:val="fr-FR"/>
        </w:rPr>
        <w:t xml:space="preserve"> : Description textuelle du cas d’utilisation « Consulter les commandes de carte »</w:t>
      </w:r>
      <w:bookmarkEnd w:id="101"/>
    </w:p>
    <w:tbl>
      <w:tblPr>
        <w:tblStyle w:val="Listeclaire-Accent11"/>
        <w:tblW w:w="0" w:type="auto"/>
        <w:tblLook w:val="04A0"/>
      </w:tblPr>
      <w:tblGrid>
        <w:gridCol w:w="2235"/>
        <w:gridCol w:w="7387"/>
      </w:tblGrid>
      <w:tr w:rsidR="00224F26" w:rsidTr="006233B9">
        <w:trPr>
          <w:cnfStyle w:val="1000000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224F26" w:rsidRPr="00754B0A" w:rsidRDefault="00224F26"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224F26" w:rsidTr="006233B9">
        <w:trPr>
          <w:cnfStyle w:val="0000001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224F26" w:rsidRPr="00D93B54" w:rsidTr="006233B9">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224F26" w:rsidRPr="00754B0A" w:rsidRDefault="00224F26"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224F26" w:rsidRPr="00D93B54" w:rsidTr="006233B9">
        <w:trPr>
          <w:cnfStyle w:val="000000100000"/>
        </w:trPr>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224F26" w:rsidRPr="00754B0A" w:rsidRDefault="00224F26" w:rsidP="00224F26">
            <w:pPr>
              <w:tabs>
                <w:tab w:val="left" w:pos="6885"/>
              </w:tabs>
              <w:autoSpaceDE w:val="0"/>
              <w:autoSpaceDN w:val="0"/>
              <w:adjustRightInd w:val="0"/>
              <w:spacing w:line="360" w:lineRule="auto"/>
              <w:jc w:val="both"/>
              <w:cnfStyle w:val="000000100000"/>
              <w:rPr>
                <w:lang w:val="fr-FR"/>
              </w:rPr>
            </w:pPr>
            <w:r>
              <w:rPr>
                <w:lang w:val="fr-FR"/>
              </w:rPr>
              <w:t>L’abonné consulte ses commandes de carte avec succès.</w:t>
            </w:r>
          </w:p>
        </w:tc>
      </w:tr>
      <w:tr w:rsidR="00224F26" w:rsidRPr="00D93B54" w:rsidTr="006233B9">
        <w:tc>
          <w:tcPr>
            <w:cnfStyle w:val="001000000000"/>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224F26" w:rsidRPr="008A03DD" w:rsidRDefault="00224F26" w:rsidP="00224F26">
            <w:pPr>
              <w:tabs>
                <w:tab w:val="left" w:pos="6885"/>
              </w:tabs>
              <w:autoSpaceDE w:val="0"/>
              <w:autoSpaceDN w:val="0"/>
              <w:adjustRightInd w:val="0"/>
              <w:spacing w:line="360" w:lineRule="auto"/>
              <w:jc w:val="both"/>
              <w:cnfStyle w:val="000000000000"/>
              <w:rPr>
                <w:lang w:val="fr-FR"/>
              </w:rPr>
            </w:pP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Consulter les commandes de carte».</w:t>
            </w:r>
          </w:p>
          <w:p w:rsidR="00224F26" w:rsidRPr="008A03DD" w:rsidRDefault="00224F26"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224F26" w:rsidRPr="00754B0A" w:rsidRDefault="00224F26" w:rsidP="001E2FFD">
            <w:pPr>
              <w:keepNext/>
              <w:tabs>
                <w:tab w:val="left" w:pos="6885"/>
              </w:tabs>
              <w:autoSpaceDE w:val="0"/>
              <w:autoSpaceDN w:val="0"/>
              <w:adjustRightInd w:val="0"/>
              <w:spacing w:line="360" w:lineRule="auto"/>
              <w:jc w:val="both"/>
              <w:cnfStyle w:val="000000000000"/>
              <w:rPr>
                <w:lang w:val="fr-FR"/>
              </w:rPr>
            </w:pPr>
            <w:r>
              <w:rPr>
                <w:lang w:val="fr-FR"/>
              </w:rPr>
              <w:t>- L’application affiche les commandes de carte.</w:t>
            </w:r>
          </w:p>
        </w:tc>
      </w:tr>
    </w:tbl>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2" w:name="_Toc515408638"/>
      <w:r w:rsidRPr="00B86BB2">
        <w:rPr>
          <w:rFonts w:ascii="Times New Roman" w:hAnsi="Times New Roman" w:cs="Times New Roman"/>
          <w:color w:val="31849B" w:themeColor="accent5" w:themeShade="BF"/>
          <w:sz w:val="24"/>
          <w:szCs w:val="24"/>
          <w:lang w:val="fr-FR"/>
        </w:rPr>
        <w:t>Diagramme de classes de cas d’utilisation :</w:t>
      </w:r>
      <w:bookmarkEnd w:id="102"/>
    </w:p>
    <w:p w:rsidR="00224F26"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C4AF1">
        <w:rPr>
          <w:rFonts w:ascii="Times New Roman" w:hAnsi="Times New Roman" w:cs="Times New Roman"/>
          <w:sz w:val="24"/>
          <w:szCs w:val="24"/>
          <w:lang w:val="fr-FR"/>
        </w:rPr>
        <w:t>6</w:t>
      </w:r>
      <w:r>
        <w:rPr>
          <w:rFonts w:ascii="Times New Roman" w:hAnsi="Times New Roman" w:cs="Times New Roman"/>
          <w:sz w:val="24"/>
          <w:szCs w:val="24"/>
          <w:lang w:val="fr-FR"/>
        </w:rPr>
        <w:t>).</w:t>
      </w:r>
    </w:p>
    <w:p w:rsidR="00626A5F" w:rsidRDefault="00074AC0" w:rsidP="00626A5F">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076325"/>
            <wp:effectExtent l="19050" t="0" r="8890" b="0"/>
            <wp:docPr id="49" name="Image 48" descr="Fig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6.PNG"/>
                    <pic:cNvPicPr/>
                  </pic:nvPicPr>
                  <pic:blipFill>
                    <a:blip r:embed="rId58" cstate="print"/>
                    <a:srcRect t="5512" b="5512"/>
                    <a:stretch>
                      <a:fillRect/>
                    </a:stretch>
                  </pic:blipFill>
                  <pic:spPr>
                    <a:xfrm>
                      <a:off x="0" y="0"/>
                      <a:ext cx="5972810" cy="1076325"/>
                    </a:xfrm>
                    <a:prstGeom prst="rect">
                      <a:avLst/>
                    </a:prstGeom>
                  </pic:spPr>
                </pic:pic>
              </a:graphicData>
            </a:graphic>
          </wp:inline>
        </w:drawing>
      </w:r>
    </w:p>
    <w:p w:rsidR="00224F26" w:rsidRDefault="00626A5F" w:rsidP="00626A5F">
      <w:pPr>
        <w:pStyle w:val="Lgende"/>
        <w:jc w:val="center"/>
        <w:rPr>
          <w:rFonts w:ascii="Times New Roman" w:hAnsi="Times New Roman" w:cs="Times New Roman"/>
          <w:color w:val="595959" w:themeColor="text1" w:themeTint="A6"/>
          <w:sz w:val="20"/>
          <w:szCs w:val="20"/>
          <w:lang w:val="fr-FR"/>
        </w:rPr>
      </w:pPr>
      <w:bookmarkStart w:id="103" w:name="_Toc515323983"/>
      <w:r w:rsidRPr="00626A5F">
        <w:rPr>
          <w:lang w:val="fr-FR"/>
        </w:rPr>
        <w:t xml:space="preserve">Figure </w:t>
      </w:r>
      <w:r w:rsidR="0023101C">
        <w:fldChar w:fldCharType="begin"/>
      </w:r>
      <w:r w:rsidRPr="00626A5F">
        <w:rPr>
          <w:lang w:val="fr-FR"/>
        </w:rPr>
        <w:instrText xml:space="preserve"> SEQ Figure \* ARABIC </w:instrText>
      </w:r>
      <w:r w:rsidR="0023101C">
        <w:fldChar w:fldCharType="separate"/>
      </w:r>
      <w:r w:rsidR="00E34329">
        <w:rPr>
          <w:noProof/>
          <w:lang w:val="fr-FR"/>
        </w:rPr>
        <w:t>26</w:t>
      </w:r>
      <w:r w:rsidR="0023101C">
        <w:fldChar w:fldCharType="end"/>
      </w:r>
      <w:r w:rsidRPr="00E45D2D">
        <w:rPr>
          <w:lang w:val="fr-FR"/>
        </w:rPr>
        <w:t xml:space="preserve"> : Diagramme de classes de cas d’utilisation « Consulter les commandes de carte »</w:t>
      </w:r>
      <w:bookmarkEnd w:id="103"/>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4" w:name="_Toc515408639"/>
      <w:r w:rsidRPr="00B86BB2">
        <w:rPr>
          <w:rFonts w:ascii="Times New Roman" w:hAnsi="Times New Roman" w:cs="Times New Roman"/>
          <w:color w:val="31849B" w:themeColor="accent5" w:themeShade="BF"/>
          <w:sz w:val="24"/>
          <w:szCs w:val="24"/>
          <w:lang w:val="fr-FR"/>
        </w:rPr>
        <w:t>Diagramme de séquences :</w:t>
      </w:r>
      <w:bookmarkEnd w:id="104"/>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w:t>
      </w:r>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2C4AF1">
        <w:rPr>
          <w:rFonts w:ascii="Times New Roman" w:hAnsi="Times New Roman" w:cs="Times New Roman"/>
          <w:sz w:val="24"/>
          <w:szCs w:val="24"/>
          <w:lang w:val="fr-FR"/>
        </w:rPr>
        <w:t>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commandes de </w:t>
      </w:r>
      <w:r w:rsidR="002C4AF1">
        <w:rPr>
          <w:rFonts w:ascii="Times New Roman" w:hAnsi="Times New Roman" w:cs="Times New Roman"/>
          <w:sz w:val="24"/>
          <w:szCs w:val="24"/>
          <w:lang w:val="fr-FR"/>
        </w:rPr>
        <w:t>carte</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626A5F" w:rsidRDefault="00A93C5A" w:rsidP="00626A5F">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200650" cy="2375293"/>
            <wp:effectExtent l="19050" t="0" r="0" b="0"/>
            <wp:docPr id="50" name="Image 49" descr="Fig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7.PNG"/>
                    <pic:cNvPicPr/>
                  </pic:nvPicPr>
                  <pic:blipFill>
                    <a:blip r:embed="rId59" cstate="print"/>
                    <a:stretch>
                      <a:fillRect/>
                    </a:stretch>
                  </pic:blipFill>
                  <pic:spPr>
                    <a:xfrm>
                      <a:off x="0" y="0"/>
                      <a:ext cx="5218293" cy="2383351"/>
                    </a:xfrm>
                    <a:prstGeom prst="rect">
                      <a:avLst/>
                    </a:prstGeom>
                  </pic:spPr>
                </pic:pic>
              </a:graphicData>
            </a:graphic>
          </wp:inline>
        </w:drawing>
      </w:r>
    </w:p>
    <w:p w:rsidR="00224F26" w:rsidRDefault="00626A5F" w:rsidP="00626A5F">
      <w:pPr>
        <w:pStyle w:val="Lgende"/>
        <w:jc w:val="center"/>
        <w:rPr>
          <w:rFonts w:ascii="Times New Roman" w:hAnsi="Times New Roman" w:cs="Times New Roman"/>
          <w:color w:val="595959" w:themeColor="text1" w:themeTint="A6"/>
          <w:sz w:val="20"/>
          <w:szCs w:val="20"/>
          <w:lang w:val="fr-FR"/>
        </w:rPr>
      </w:pPr>
      <w:bookmarkStart w:id="105" w:name="_Toc515323984"/>
      <w:r w:rsidRPr="008025F2">
        <w:rPr>
          <w:lang w:val="fr-FR"/>
        </w:rPr>
        <w:t xml:space="preserve">Figure </w:t>
      </w:r>
      <w:r w:rsidR="0023101C">
        <w:fldChar w:fldCharType="begin"/>
      </w:r>
      <w:r w:rsidRPr="008025F2">
        <w:rPr>
          <w:lang w:val="fr-FR"/>
        </w:rPr>
        <w:instrText xml:space="preserve"> SEQ Figure \* ARABIC </w:instrText>
      </w:r>
      <w:r w:rsidR="0023101C">
        <w:fldChar w:fldCharType="separate"/>
      </w:r>
      <w:r w:rsidR="00E34329">
        <w:rPr>
          <w:noProof/>
          <w:lang w:val="fr-FR"/>
        </w:rPr>
        <w:t>27</w:t>
      </w:r>
      <w:r w:rsidR="0023101C">
        <w:fldChar w:fldCharType="end"/>
      </w:r>
      <w:r w:rsidRPr="00F13846">
        <w:rPr>
          <w:lang w:val="fr-FR"/>
        </w:rPr>
        <w:t xml:space="preserve"> : Diagramme de séquences de cas d’utilisation « Consulter les commandes de carte »</w:t>
      </w:r>
      <w:bookmarkEnd w:id="105"/>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06" w:name="_Toc515408640"/>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106"/>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7" w:name="_Toc515408641"/>
      <w:r w:rsidRPr="00B86BB2">
        <w:rPr>
          <w:rFonts w:ascii="Times New Roman" w:hAnsi="Times New Roman" w:cs="Times New Roman"/>
          <w:color w:val="31849B" w:themeColor="accent5" w:themeShade="BF"/>
          <w:sz w:val="24"/>
          <w:szCs w:val="24"/>
          <w:lang w:val="fr-FR"/>
        </w:rPr>
        <w:t>Description textuelle :</w:t>
      </w:r>
      <w:bookmarkEnd w:id="107"/>
    </w:p>
    <w:p w:rsidR="00845751" w:rsidRDefault="00845751" w:rsidP="001E2F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1E2FFD">
        <w:rPr>
          <w:rFonts w:ascii="Times New Roman" w:hAnsi="Times New Roman" w:cs="Times New Roman"/>
          <w:sz w:val="24"/>
          <w:szCs w:val="24"/>
          <w:lang w:val="fr-FR"/>
        </w:rPr>
        <w:t>3</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226951" w:rsidRPr="00B16B1A" w:rsidRDefault="00226951" w:rsidP="00226951">
      <w:pPr>
        <w:pStyle w:val="Lgende"/>
        <w:keepNext/>
        <w:jc w:val="center"/>
        <w:rPr>
          <w:lang w:val="fr-FR"/>
        </w:rPr>
      </w:pPr>
      <w:bookmarkStart w:id="108" w:name="_Toc515324032"/>
      <w:r w:rsidRPr="00B16B1A">
        <w:rPr>
          <w:lang w:val="fr-FR"/>
        </w:rPr>
        <w:t xml:space="preserve">Table </w:t>
      </w:r>
      <w:r w:rsidR="0023101C">
        <w:fldChar w:fldCharType="begin"/>
      </w:r>
      <w:r w:rsidRPr="00B16B1A">
        <w:rPr>
          <w:lang w:val="fr-FR"/>
        </w:rPr>
        <w:instrText xml:space="preserve"> SEQ Table \* ARABIC </w:instrText>
      </w:r>
      <w:r w:rsidR="0023101C">
        <w:fldChar w:fldCharType="separate"/>
      </w:r>
      <w:r w:rsidR="00D02869">
        <w:rPr>
          <w:noProof/>
          <w:lang w:val="fr-FR"/>
        </w:rPr>
        <w:t>13</w:t>
      </w:r>
      <w:r w:rsidR="0023101C">
        <w:fldChar w:fldCharType="end"/>
      </w:r>
      <w:r w:rsidRPr="006C43CF">
        <w:rPr>
          <w:lang w:val="fr-FR"/>
        </w:rPr>
        <w:t xml:space="preserve"> : Description textuelle du cas d’utilisation « Mettre à jour les coordonnées du client »</w:t>
      </w:r>
      <w:bookmarkEnd w:id="108"/>
    </w:p>
    <w:tbl>
      <w:tblPr>
        <w:tblStyle w:val="Listeclaire-Accent11"/>
        <w:tblW w:w="0" w:type="auto"/>
        <w:tblLook w:val="04A0"/>
      </w:tblPr>
      <w:tblGrid>
        <w:gridCol w:w="2235"/>
        <w:gridCol w:w="7387"/>
      </w:tblGrid>
      <w:tr w:rsidR="00845751" w:rsidTr="00C65D44">
        <w:trPr>
          <w:cnfStyle w:val="1000000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45751"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45751" w:rsidRPr="00D93B54"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45751" w:rsidRPr="00D93B54"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45751" w:rsidRPr="00754B0A" w:rsidRDefault="00845751" w:rsidP="0087364C">
            <w:pPr>
              <w:tabs>
                <w:tab w:val="left" w:pos="6885"/>
              </w:tabs>
              <w:autoSpaceDE w:val="0"/>
              <w:autoSpaceDN w:val="0"/>
              <w:adjustRightInd w:val="0"/>
              <w:spacing w:line="360" w:lineRule="auto"/>
              <w:jc w:val="both"/>
              <w:cnfStyle w:val="000000100000"/>
              <w:rPr>
                <w:lang w:val="fr-FR"/>
              </w:rPr>
            </w:pPr>
            <w:r>
              <w:rPr>
                <w:lang w:val="fr-FR"/>
              </w:rPr>
              <w:t xml:space="preserve">L’abonné </w:t>
            </w:r>
            <w:r w:rsidR="0087364C">
              <w:rPr>
                <w:lang w:val="fr-FR"/>
              </w:rPr>
              <w:t>met à jour ses coordonnées</w:t>
            </w:r>
            <w:r>
              <w:rPr>
                <w:lang w:val="fr-FR"/>
              </w:rPr>
              <w:t>.</w:t>
            </w:r>
          </w:p>
        </w:tc>
      </w:tr>
      <w:tr w:rsidR="00845751" w:rsidRPr="00D93B54"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cnfStyle w:val="000000000000"/>
              <w:rPr>
                <w:lang w:val="fr-FR"/>
              </w:rPr>
            </w:pPr>
            <w:r w:rsidRPr="008A03DD">
              <w:rPr>
                <w:lang w:val="fr-FR"/>
              </w:rPr>
              <w:t>-</w:t>
            </w:r>
            <w:r w:rsidR="0087364C">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sidR="0087364C">
              <w:rPr>
                <w:lang w:val="fr-FR"/>
              </w:rPr>
              <w:t xml:space="preserve"> Mettre à jour les coordonnées </w:t>
            </w:r>
            <w:r>
              <w:rPr>
                <w:lang w:val="fr-FR"/>
              </w:rPr>
              <w:t>».</w:t>
            </w:r>
          </w:p>
          <w:p w:rsidR="00845751" w:rsidRPr="008A03DD" w:rsidRDefault="00845751"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87364C">
              <w:rPr>
                <w:lang w:val="fr-FR"/>
              </w:rPr>
              <w:t>coordonnées actuelles</w:t>
            </w:r>
            <w:r w:rsidR="00332A61">
              <w:rPr>
                <w:lang w:val="fr-FR"/>
              </w:rPr>
              <w:t xml:space="preserve"> sous forme </w:t>
            </w:r>
            <w:r w:rsidR="004B48EC">
              <w:rPr>
                <w:lang w:val="fr-FR"/>
              </w:rPr>
              <w:t>d’un</w:t>
            </w:r>
            <w:r w:rsidR="00332A61">
              <w:rPr>
                <w:lang w:val="fr-FR"/>
              </w:rPr>
              <w:t xml:space="preserve"> form</w:t>
            </w:r>
            <w:r w:rsidR="00602A79">
              <w:rPr>
                <w:lang w:val="fr-FR"/>
              </w:rPr>
              <w:t>ulaire</w:t>
            </w:r>
            <w:r w:rsidR="00332A61">
              <w:rPr>
                <w:lang w:val="fr-FR"/>
              </w:rPr>
              <w:t>.</w:t>
            </w:r>
          </w:p>
          <w:p w:rsidR="0087364C" w:rsidRDefault="00332A61" w:rsidP="0087364C">
            <w:pPr>
              <w:tabs>
                <w:tab w:val="left" w:pos="6885"/>
              </w:tabs>
              <w:autoSpaceDE w:val="0"/>
              <w:autoSpaceDN w:val="0"/>
              <w:adjustRightInd w:val="0"/>
              <w:spacing w:line="360" w:lineRule="auto"/>
              <w:jc w:val="both"/>
              <w:cnfStyle w:val="000000000000"/>
              <w:rPr>
                <w:lang w:val="fr-FR"/>
              </w:rPr>
            </w:pPr>
            <w:r>
              <w:rPr>
                <w:lang w:val="fr-FR"/>
              </w:rPr>
              <w:t>- L’utilisateur modifie les coordonnées</w:t>
            </w:r>
            <w:r w:rsidR="00DD2003">
              <w:rPr>
                <w:lang w:val="fr-FR"/>
              </w:rPr>
              <w:t>.</w:t>
            </w:r>
          </w:p>
          <w:p w:rsidR="00506D33" w:rsidRPr="00506D33" w:rsidRDefault="00506D33" w:rsidP="00506D3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xml:space="preserve">, enregistre </w:t>
            </w:r>
            <w:r>
              <w:rPr>
                <w:lang w:val="fr-FR"/>
              </w:rPr>
              <w:t>les coordonnées</w:t>
            </w:r>
            <w:r w:rsidRPr="008A03DD">
              <w:rPr>
                <w:lang w:val="fr-FR"/>
              </w:rPr>
              <w:t xml:space="preserve"> et affiche un message de succès.</w:t>
            </w:r>
            <w:r w:rsidRPr="008A03DD">
              <w:rPr>
                <w:sz w:val="23"/>
                <w:szCs w:val="23"/>
                <w:lang w:val="fr-FR"/>
              </w:rPr>
              <w:t xml:space="preserve"> </w:t>
            </w:r>
          </w:p>
        </w:tc>
      </w:tr>
      <w:tr w:rsidR="00012934" w:rsidRPr="00D93B54" w:rsidTr="00C65D44">
        <w:trPr>
          <w:cnfStyle w:val="000000100000"/>
        </w:trPr>
        <w:tc>
          <w:tcPr>
            <w:cnfStyle w:val="001000000000"/>
            <w:tcW w:w="2235" w:type="dxa"/>
          </w:tcPr>
          <w:p w:rsidR="00012934" w:rsidRPr="00754B0A" w:rsidRDefault="00012934" w:rsidP="00683D8B">
            <w:pPr>
              <w:tabs>
                <w:tab w:val="left" w:pos="6885"/>
              </w:tabs>
              <w:autoSpaceDE w:val="0"/>
              <w:autoSpaceDN w:val="0"/>
              <w:adjustRightInd w:val="0"/>
              <w:spacing w:line="360" w:lineRule="auto"/>
              <w:jc w:val="center"/>
              <w:rPr>
                <w:lang w:val="fr-FR"/>
              </w:rPr>
            </w:pPr>
            <w:r>
              <w:rPr>
                <w:lang w:val="fr-FR"/>
              </w:rPr>
              <w:t>Exception</w:t>
            </w:r>
          </w:p>
        </w:tc>
        <w:tc>
          <w:tcPr>
            <w:tcW w:w="7387" w:type="dxa"/>
          </w:tcPr>
          <w:p w:rsidR="00012934" w:rsidRPr="008A03DD" w:rsidRDefault="00FC1BEB" w:rsidP="001E2FFD">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09" w:name="_Toc515408642"/>
      <w:r w:rsidRPr="00B86BB2">
        <w:rPr>
          <w:rFonts w:ascii="Times New Roman" w:hAnsi="Times New Roman" w:cs="Times New Roman"/>
          <w:color w:val="31849B" w:themeColor="accent5" w:themeShade="BF"/>
          <w:sz w:val="24"/>
          <w:szCs w:val="24"/>
          <w:lang w:val="fr-FR"/>
        </w:rPr>
        <w:t>Diagramme de classes de cas d’utilisation :</w:t>
      </w:r>
      <w:bookmarkEnd w:id="109"/>
    </w:p>
    <w:p w:rsidR="00845751"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D26B6B">
        <w:rPr>
          <w:rFonts w:ascii="Times New Roman" w:hAnsi="Times New Roman" w:cs="Times New Roman"/>
          <w:sz w:val="24"/>
          <w:szCs w:val="24"/>
          <w:lang w:val="fr-FR"/>
        </w:rPr>
        <w:t>8</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60" cstate="print"/>
                    <a:stretch>
                      <a:fillRect/>
                    </a:stretch>
                  </pic:blipFill>
                  <pic:spPr>
                    <a:xfrm>
                      <a:off x="0" y="0"/>
                      <a:ext cx="5972810" cy="1454785"/>
                    </a:xfrm>
                    <a:prstGeom prst="rect">
                      <a:avLst/>
                    </a:prstGeom>
                  </pic:spPr>
                </pic:pic>
              </a:graphicData>
            </a:graphic>
          </wp:inline>
        </w:drawing>
      </w:r>
    </w:p>
    <w:p w:rsidR="0001108C" w:rsidRDefault="008025F2" w:rsidP="008025F2">
      <w:pPr>
        <w:pStyle w:val="Lgende"/>
        <w:jc w:val="center"/>
        <w:rPr>
          <w:rFonts w:ascii="Times New Roman" w:hAnsi="Times New Roman" w:cs="Times New Roman"/>
          <w:color w:val="595959" w:themeColor="text1" w:themeTint="A6"/>
          <w:sz w:val="20"/>
          <w:szCs w:val="20"/>
          <w:lang w:val="fr-FR"/>
        </w:rPr>
      </w:pPr>
      <w:bookmarkStart w:id="110" w:name="_Toc515323985"/>
      <w:r w:rsidRPr="008025F2">
        <w:rPr>
          <w:lang w:val="fr-FR"/>
        </w:rPr>
        <w:t xml:space="preserve">Figure </w:t>
      </w:r>
      <w:r w:rsidR="0023101C">
        <w:fldChar w:fldCharType="begin"/>
      </w:r>
      <w:r w:rsidRPr="008025F2">
        <w:rPr>
          <w:lang w:val="fr-FR"/>
        </w:rPr>
        <w:instrText xml:space="preserve"> SEQ Figure \* ARABIC </w:instrText>
      </w:r>
      <w:r w:rsidR="0023101C">
        <w:fldChar w:fldCharType="separate"/>
      </w:r>
      <w:r w:rsidR="00E34329">
        <w:rPr>
          <w:noProof/>
          <w:lang w:val="fr-FR"/>
        </w:rPr>
        <w:t>28</w:t>
      </w:r>
      <w:r w:rsidR="0023101C">
        <w:fldChar w:fldCharType="end"/>
      </w:r>
      <w:r w:rsidRPr="00296CCA">
        <w:rPr>
          <w:lang w:val="fr-FR"/>
        </w:rPr>
        <w:t xml:space="preserve"> : Diagramme de classes de cas d’utilisation « Mettre à jour les coordonnées du client »</w:t>
      </w:r>
      <w:bookmarkEnd w:id="110"/>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1" w:name="_Toc515408643"/>
      <w:r w:rsidRPr="00B86BB2">
        <w:rPr>
          <w:rFonts w:ascii="Times New Roman" w:hAnsi="Times New Roman" w:cs="Times New Roman"/>
          <w:color w:val="31849B" w:themeColor="accent5" w:themeShade="BF"/>
          <w:sz w:val="24"/>
          <w:szCs w:val="24"/>
          <w:lang w:val="fr-FR"/>
        </w:rPr>
        <w:t>Diagramme de séquences :</w:t>
      </w:r>
      <w:bookmarkEnd w:id="111"/>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D26B6B">
        <w:rPr>
          <w:rFonts w:ascii="Times New Roman" w:hAnsi="Times New Roman" w:cs="Times New Roman"/>
          <w:sz w:val="24"/>
          <w:szCs w:val="24"/>
          <w:lang w:val="fr-FR"/>
        </w:rPr>
        <w:t>9</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796898" cy="4038600"/>
            <wp:effectExtent l="19050" t="0" r="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61" cstate="print"/>
                    <a:stretch>
                      <a:fillRect/>
                    </a:stretch>
                  </pic:blipFill>
                  <pic:spPr>
                    <a:xfrm>
                      <a:off x="0" y="0"/>
                      <a:ext cx="5796898" cy="4038600"/>
                    </a:xfrm>
                    <a:prstGeom prst="rect">
                      <a:avLst/>
                    </a:prstGeom>
                  </pic:spPr>
                </pic:pic>
              </a:graphicData>
            </a:graphic>
          </wp:inline>
        </w:drawing>
      </w:r>
    </w:p>
    <w:p w:rsidR="00845751" w:rsidRDefault="008025F2" w:rsidP="008025F2">
      <w:pPr>
        <w:pStyle w:val="Lgende"/>
        <w:jc w:val="center"/>
        <w:rPr>
          <w:rFonts w:ascii="Times New Roman" w:hAnsi="Times New Roman" w:cs="Times New Roman"/>
          <w:color w:val="595959" w:themeColor="text1" w:themeTint="A6"/>
          <w:sz w:val="20"/>
          <w:szCs w:val="20"/>
          <w:lang w:val="fr-FR"/>
        </w:rPr>
      </w:pPr>
      <w:bookmarkStart w:id="112" w:name="_Toc515323986"/>
      <w:r w:rsidRPr="001B2233">
        <w:rPr>
          <w:lang w:val="fr-FR"/>
        </w:rPr>
        <w:t xml:space="preserve">Figure </w:t>
      </w:r>
      <w:r w:rsidR="0023101C">
        <w:fldChar w:fldCharType="begin"/>
      </w:r>
      <w:r w:rsidRPr="001B2233">
        <w:rPr>
          <w:lang w:val="fr-FR"/>
        </w:rPr>
        <w:instrText xml:space="preserve"> SEQ Figure \* ARABIC </w:instrText>
      </w:r>
      <w:r w:rsidR="0023101C">
        <w:fldChar w:fldCharType="separate"/>
      </w:r>
      <w:r w:rsidR="00E34329">
        <w:rPr>
          <w:noProof/>
          <w:lang w:val="fr-FR"/>
        </w:rPr>
        <w:t>29</w:t>
      </w:r>
      <w:r w:rsidR="0023101C">
        <w:fldChar w:fldCharType="end"/>
      </w:r>
      <w:r w:rsidRPr="0054192B">
        <w:rPr>
          <w:lang w:val="fr-FR"/>
        </w:rPr>
        <w:t xml:space="preserve"> : Diagramme de séquences de cas d’utilisation « Mettre à jour les coordonnées du client »</w:t>
      </w:r>
      <w:bookmarkEnd w:id="112"/>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13" w:name="_Toc515408644"/>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113"/>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4" w:name="_Toc515408645"/>
      <w:r w:rsidRPr="00B86BB2">
        <w:rPr>
          <w:rFonts w:ascii="Times New Roman" w:hAnsi="Times New Roman" w:cs="Times New Roman"/>
          <w:color w:val="31849B" w:themeColor="accent5" w:themeShade="BF"/>
          <w:sz w:val="24"/>
          <w:szCs w:val="24"/>
          <w:lang w:val="fr-FR"/>
        </w:rPr>
        <w:t>Description textuelle :</w:t>
      </w:r>
      <w:bookmarkEnd w:id="114"/>
    </w:p>
    <w:p w:rsidR="00BC0143" w:rsidRDefault="00BC0143" w:rsidP="00F8479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F8479F">
        <w:rPr>
          <w:rFonts w:ascii="Times New Roman" w:hAnsi="Times New Roman" w:cs="Times New Roman"/>
          <w:sz w:val="24"/>
          <w:szCs w:val="24"/>
          <w:lang w:val="fr-FR"/>
        </w:rPr>
        <w:t>4</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Mettre à jour le mot de passe </w:t>
      </w:r>
      <w:r w:rsidRPr="00A317E7">
        <w:rPr>
          <w:rFonts w:ascii="Times New Roman" w:hAnsi="Times New Roman" w:cs="Times New Roman"/>
          <w:sz w:val="24"/>
          <w:szCs w:val="24"/>
          <w:lang w:val="fr-FR"/>
        </w:rPr>
        <w:t>»</w:t>
      </w:r>
    </w:p>
    <w:p w:rsidR="00926590" w:rsidRPr="005B1B4E" w:rsidRDefault="00926590" w:rsidP="00926590">
      <w:pPr>
        <w:pStyle w:val="Lgende"/>
        <w:keepNext/>
        <w:jc w:val="center"/>
        <w:rPr>
          <w:lang w:val="fr-FR"/>
        </w:rPr>
      </w:pPr>
      <w:bookmarkStart w:id="115" w:name="_Toc515324033"/>
      <w:r w:rsidRPr="005B1B4E">
        <w:rPr>
          <w:lang w:val="fr-FR"/>
        </w:rPr>
        <w:t xml:space="preserve">Table </w:t>
      </w:r>
      <w:r w:rsidR="0023101C">
        <w:fldChar w:fldCharType="begin"/>
      </w:r>
      <w:r w:rsidRPr="005B1B4E">
        <w:rPr>
          <w:lang w:val="fr-FR"/>
        </w:rPr>
        <w:instrText xml:space="preserve"> SEQ Table \* ARABIC </w:instrText>
      </w:r>
      <w:r w:rsidR="0023101C">
        <w:fldChar w:fldCharType="separate"/>
      </w:r>
      <w:r w:rsidR="00D02869">
        <w:rPr>
          <w:noProof/>
          <w:lang w:val="fr-FR"/>
        </w:rPr>
        <w:t>14</w:t>
      </w:r>
      <w:r w:rsidR="0023101C">
        <w:fldChar w:fldCharType="end"/>
      </w:r>
      <w:r w:rsidRPr="00023EF2">
        <w:rPr>
          <w:lang w:val="fr-FR"/>
        </w:rPr>
        <w:t xml:space="preserve"> : Description textuelle du cas d’utilisation « Mettre à jour le mot de passe »</w:t>
      </w:r>
      <w:bookmarkEnd w:id="115"/>
    </w:p>
    <w:tbl>
      <w:tblPr>
        <w:tblStyle w:val="Listeclaire-Accent11"/>
        <w:tblW w:w="0" w:type="auto"/>
        <w:tblLook w:val="04A0"/>
      </w:tblPr>
      <w:tblGrid>
        <w:gridCol w:w="2235"/>
        <w:gridCol w:w="7387"/>
      </w:tblGrid>
      <w:tr w:rsidR="00BC0143" w:rsidTr="001B2233">
        <w:trPr>
          <w:cnfStyle w:val="1000000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BC0143"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BC0143" w:rsidRPr="00754B0A" w:rsidRDefault="00D9458A" w:rsidP="00D9458A">
            <w:pPr>
              <w:tabs>
                <w:tab w:val="left" w:pos="6885"/>
              </w:tabs>
              <w:autoSpaceDE w:val="0"/>
              <w:autoSpaceDN w:val="0"/>
              <w:adjustRightInd w:val="0"/>
              <w:spacing w:line="360" w:lineRule="auto"/>
              <w:jc w:val="both"/>
              <w:cnfStyle w:val="000000100000"/>
              <w:rPr>
                <w:lang w:val="fr-FR"/>
              </w:rPr>
            </w:pPr>
            <w:r>
              <w:rPr>
                <w:lang w:val="fr-FR"/>
              </w:rPr>
              <w:t>Utilisateur</w:t>
            </w:r>
          </w:p>
        </w:tc>
      </w:tr>
      <w:tr w:rsidR="00BC0143" w:rsidRPr="00D93B54"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w:t>
            </w:r>
            <w:r w:rsidR="00777476">
              <w:rPr>
                <w:lang w:val="fr-FR"/>
              </w:rPr>
              <w:t xml:space="preserve"> identifié</w:t>
            </w:r>
            <w:r w:rsidRPr="00754B0A">
              <w:rPr>
                <w:lang w:val="fr-FR"/>
              </w:rPr>
              <w:t xml:space="preserve">. </w:t>
            </w:r>
          </w:p>
        </w:tc>
      </w:tr>
      <w:tr w:rsidR="00BC0143" w:rsidRPr="00D93B54"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100000"/>
              <w:rPr>
                <w:lang w:val="fr-FR"/>
              </w:rPr>
            </w:pPr>
            <w:r>
              <w:rPr>
                <w:lang w:val="fr-FR"/>
              </w:rPr>
              <w:t>L’abonné</w:t>
            </w:r>
            <w:r w:rsidR="0006623F">
              <w:rPr>
                <w:lang w:val="fr-FR"/>
              </w:rPr>
              <w:t>/administrateur</w:t>
            </w:r>
            <w:r>
              <w:rPr>
                <w:lang w:val="fr-FR"/>
              </w:rPr>
              <w:t xml:space="preserve"> met à jour ses coordonnées.</w:t>
            </w:r>
          </w:p>
        </w:tc>
      </w:tr>
      <w:tr w:rsidR="00BC0143" w:rsidRPr="00D93B54"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6623F">
              <w:rPr>
                <w:lang w:val="fr-FR"/>
              </w:rPr>
              <w:t>l’utilisateur</w:t>
            </w:r>
            <w:r w:rsidRPr="008A03DD">
              <w:rPr>
                <w:lang w:val="fr-FR"/>
              </w:rPr>
              <w:t xml:space="preserve"> choisit «</w:t>
            </w:r>
            <w:r>
              <w:rPr>
                <w:lang w:val="fr-FR"/>
              </w:rPr>
              <w:t xml:space="preserve"> Mettre à jour </w:t>
            </w:r>
            <w:r w:rsidR="00B7190F">
              <w:rPr>
                <w:lang w:val="fr-FR"/>
              </w:rPr>
              <w:t>le mot de passe</w:t>
            </w:r>
            <w:r>
              <w:rPr>
                <w:lang w:val="fr-FR"/>
              </w:rPr>
              <w:t xml:space="preserve"> ».</w:t>
            </w:r>
          </w:p>
          <w:p w:rsidR="00BC0143" w:rsidRPr="008A03DD" w:rsidRDefault="00BC0143"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00CE2993">
              <w:rPr>
                <w:lang w:val="fr-FR"/>
              </w:rPr>
              <w:t>L’utilisateur</w:t>
            </w:r>
            <w:r>
              <w:rPr>
                <w:lang w:val="fr-FR"/>
              </w:rPr>
              <w:t xml:space="preserve"> </w:t>
            </w:r>
            <w:r w:rsidRPr="008A03DD">
              <w:rPr>
                <w:lang w:val="fr-FR"/>
              </w:rPr>
              <w:t>remplit les champs nécessaires et clique sur le bouton «</w:t>
            </w:r>
            <w:r>
              <w:rPr>
                <w:lang w:val="fr-FR"/>
              </w:rPr>
              <w:t xml:space="preserve"> Submit </w:t>
            </w:r>
            <w:r w:rsidRPr="008A03DD">
              <w:rPr>
                <w:lang w:val="fr-FR"/>
              </w:rPr>
              <w:t xml:space="preserve">». </w:t>
            </w:r>
          </w:p>
          <w:p w:rsidR="00BC0143" w:rsidRPr="00506D33" w:rsidRDefault="00D10141" w:rsidP="0063726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w:t>
            </w:r>
            <w:r w:rsidR="00637263">
              <w:rPr>
                <w:lang w:val="fr-FR"/>
              </w:rPr>
              <w:t>l’utilisateur</w:t>
            </w:r>
            <w:r w:rsidRPr="008A03DD">
              <w:rPr>
                <w:lang w:val="fr-FR"/>
              </w:rPr>
              <w:t>, enregistre la demande et affiche un message de succès.</w:t>
            </w:r>
          </w:p>
        </w:tc>
      </w:tr>
      <w:tr w:rsidR="00BC0143" w:rsidRPr="00D93B54"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Exception</w:t>
            </w:r>
          </w:p>
        </w:tc>
        <w:tc>
          <w:tcPr>
            <w:tcW w:w="7387" w:type="dxa"/>
          </w:tcPr>
          <w:p w:rsidR="00BC0143" w:rsidRPr="008A03DD" w:rsidRDefault="00BC0143" w:rsidP="00F8479F">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6" w:name="_Toc515408646"/>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116"/>
    </w:p>
    <w:p w:rsidR="00BC0143" w:rsidRDefault="00BC0143" w:rsidP="00AC1DF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C1DF4">
        <w:rPr>
          <w:rFonts w:ascii="Times New Roman" w:hAnsi="Times New Roman" w:cs="Times New Roman"/>
          <w:sz w:val="24"/>
          <w:szCs w:val="24"/>
          <w:lang w:val="fr-FR"/>
        </w:rPr>
        <w:t>30</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p>
    <w:p w:rsidR="00FE7AAA" w:rsidRDefault="004228C2" w:rsidP="00FE7AAA">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62" cstate="print"/>
                    <a:stretch>
                      <a:fillRect/>
                    </a:stretch>
                  </pic:blipFill>
                  <pic:spPr>
                    <a:xfrm>
                      <a:off x="0" y="0"/>
                      <a:ext cx="5972810" cy="1416050"/>
                    </a:xfrm>
                    <a:prstGeom prst="rect">
                      <a:avLst/>
                    </a:prstGeom>
                  </pic:spPr>
                </pic:pic>
              </a:graphicData>
            </a:graphic>
          </wp:inline>
        </w:drawing>
      </w:r>
    </w:p>
    <w:p w:rsidR="004228C2" w:rsidRDefault="00FE7AAA" w:rsidP="00FE7AAA">
      <w:pPr>
        <w:pStyle w:val="Lgende"/>
        <w:jc w:val="center"/>
        <w:rPr>
          <w:rFonts w:ascii="Times New Roman" w:hAnsi="Times New Roman" w:cs="Times New Roman"/>
          <w:color w:val="595959" w:themeColor="text1" w:themeTint="A6"/>
          <w:sz w:val="20"/>
          <w:szCs w:val="20"/>
          <w:lang w:val="fr-FR"/>
        </w:rPr>
      </w:pPr>
      <w:bookmarkStart w:id="117" w:name="_Toc515323987"/>
      <w:r w:rsidRPr="00114713">
        <w:rPr>
          <w:lang w:val="fr-FR"/>
        </w:rPr>
        <w:t xml:space="preserve">Figure </w:t>
      </w:r>
      <w:r w:rsidR="0023101C">
        <w:fldChar w:fldCharType="begin"/>
      </w:r>
      <w:r w:rsidRPr="00114713">
        <w:rPr>
          <w:lang w:val="fr-FR"/>
        </w:rPr>
        <w:instrText xml:space="preserve"> SEQ Figure \* ARABIC </w:instrText>
      </w:r>
      <w:r w:rsidR="0023101C">
        <w:fldChar w:fldCharType="separate"/>
      </w:r>
      <w:r w:rsidR="00E34329">
        <w:rPr>
          <w:noProof/>
          <w:lang w:val="fr-FR"/>
        </w:rPr>
        <w:t>30</w:t>
      </w:r>
      <w:r w:rsidR="0023101C">
        <w:fldChar w:fldCharType="end"/>
      </w:r>
      <w:r w:rsidRPr="00186C63">
        <w:rPr>
          <w:lang w:val="fr-FR"/>
        </w:rPr>
        <w:t xml:space="preserve"> : Diagramme de classes de cas d’utilisation « Mettre à jour le mot de passe de l’abonné »</w:t>
      </w:r>
      <w:bookmarkEnd w:id="117"/>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18" w:name="_Toc515408647"/>
      <w:r w:rsidRPr="00B86BB2">
        <w:rPr>
          <w:rFonts w:ascii="Times New Roman" w:hAnsi="Times New Roman" w:cs="Times New Roman"/>
          <w:color w:val="31849B" w:themeColor="accent5" w:themeShade="BF"/>
          <w:sz w:val="24"/>
          <w:szCs w:val="24"/>
          <w:lang w:val="fr-FR"/>
        </w:rPr>
        <w:t>Diagramme de séquences :</w:t>
      </w:r>
      <w:bookmarkEnd w:id="118"/>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5F728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AC1DF4">
        <w:rPr>
          <w:rFonts w:ascii="Times New Roman" w:hAnsi="Times New Roman" w:cs="Times New Roman"/>
          <w:sz w:val="24"/>
          <w:szCs w:val="24"/>
          <w:lang w:val="fr-FR"/>
        </w:rPr>
        <w:t>31</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r w:rsidR="00E01CDD">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E01CDD" w:rsidRPr="00065B5B">
        <w:rPr>
          <w:rFonts w:ascii="Times New Roman" w:hAnsi="Times New Roman" w:cs="Times New Roman"/>
          <w:sz w:val="24"/>
          <w:szCs w:val="24"/>
          <w:lang w:val="fr-FR"/>
        </w:rPr>
        <w:t>»</w:t>
      </w:r>
    </w:p>
    <w:p w:rsidR="00114713" w:rsidRDefault="004228C2" w:rsidP="0011471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267325" cy="3595736"/>
            <wp:effectExtent l="19050" t="0" r="9525"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63" cstate="print"/>
                    <a:stretch>
                      <a:fillRect/>
                    </a:stretch>
                  </pic:blipFill>
                  <pic:spPr>
                    <a:xfrm>
                      <a:off x="0" y="0"/>
                      <a:ext cx="5267325" cy="3595736"/>
                    </a:xfrm>
                    <a:prstGeom prst="rect">
                      <a:avLst/>
                    </a:prstGeom>
                  </pic:spPr>
                </pic:pic>
              </a:graphicData>
            </a:graphic>
          </wp:inline>
        </w:drawing>
      </w:r>
    </w:p>
    <w:p w:rsidR="00BC0143" w:rsidRDefault="00114713" w:rsidP="00114713">
      <w:pPr>
        <w:pStyle w:val="Lgende"/>
        <w:jc w:val="center"/>
        <w:rPr>
          <w:rFonts w:ascii="Times New Roman" w:hAnsi="Times New Roman" w:cs="Times New Roman"/>
          <w:color w:val="595959" w:themeColor="text1" w:themeTint="A6"/>
          <w:sz w:val="20"/>
          <w:szCs w:val="20"/>
          <w:lang w:val="fr-FR"/>
        </w:rPr>
      </w:pPr>
      <w:bookmarkStart w:id="119" w:name="_Toc515323988"/>
      <w:r w:rsidRPr="000866AD">
        <w:rPr>
          <w:lang w:val="fr-FR"/>
        </w:rPr>
        <w:t xml:space="preserve">Figure </w:t>
      </w:r>
      <w:r w:rsidR="0023101C">
        <w:fldChar w:fldCharType="begin"/>
      </w:r>
      <w:r w:rsidRPr="000866AD">
        <w:rPr>
          <w:lang w:val="fr-FR"/>
        </w:rPr>
        <w:instrText xml:space="preserve"> SEQ Figure \* ARABIC </w:instrText>
      </w:r>
      <w:r w:rsidR="0023101C">
        <w:fldChar w:fldCharType="separate"/>
      </w:r>
      <w:r w:rsidR="00E34329">
        <w:rPr>
          <w:noProof/>
          <w:lang w:val="fr-FR"/>
        </w:rPr>
        <w:t>31</w:t>
      </w:r>
      <w:r w:rsidR="0023101C">
        <w:fldChar w:fldCharType="end"/>
      </w:r>
      <w:r w:rsidRPr="00636FA7">
        <w:rPr>
          <w:lang w:val="fr-FR"/>
        </w:rPr>
        <w:t xml:space="preserve"> : Diagramme de séquences de cas d’utilisation « Mettre à jour le mot de passe de l’abonné »</w:t>
      </w:r>
      <w:bookmarkEnd w:id="119"/>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20" w:name="_Toc515408648"/>
      <w:r>
        <w:rPr>
          <w:rFonts w:ascii="Times New Roman" w:hAnsi="Times New Roman" w:cs="Times New Roman"/>
          <w:color w:val="984806" w:themeColor="accent6" w:themeShade="80"/>
          <w:sz w:val="24"/>
          <w:szCs w:val="24"/>
          <w:lang w:val="fr-FR"/>
        </w:rPr>
        <w:t>Cas d’utilisation « Consulter les abonnés »:</w:t>
      </w:r>
      <w:bookmarkEnd w:id="120"/>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1" w:name="_Toc515408649"/>
      <w:r w:rsidRPr="00B86BB2">
        <w:rPr>
          <w:rFonts w:ascii="Times New Roman" w:hAnsi="Times New Roman" w:cs="Times New Roman"/>
          <w:color w:val="31849B" w:themeColor="accent5" w:themeShade="BF"/>
          <w:sz w:val="24"/>
          <w:szCs w:val="24"/>
          <w:lang w:val="fr-FR"/>
        </w:rPr>
        <w:t>Description textuelle :</w:t>
      </w:r>
      <w:bookmarkEnd w:id="121"/>
    </w:p>
    <w:p w:rsidR="00A077E9" w:rsidRDefault="00A077E9" w:rsidP="0001686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016864">
        <w:rPr>
          <w:rFonts w:ascii="Times New Roman" w:hAnsi="Times New Roman" w:cs="Times New Roman"/>
          <w:sz w:val="24"/>
          <w:szCs w:val="24"/>
          <w:lang w:val="fr-FR"/>
        </w:rPr>
        <w:t>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5B1B4E" w:rsidRPr="00D02869" w:rsidRDefault="005B1B4E" w:rsidP="005B1B4E">
      <w:pPr>
        <w:pStyle w:val="Lgende"/>
        <w:keepNext/>
        <w:jc w:val="center"/>
        <w:rPr>
          <w:lang w:val="fr-FR"/>
        </w:rPr>
      </w:pPr>
      <w:bookmarkStart w:id="122" w:name="_Toc515324034"/>
      <w:r w:rsidRPr="00D02869">
        <w:rPr>
          <w:lang w:val="fr-FR"/>
        </w:rPr>
        <w:t xml:space="preserve">Table </w:t>
      </w:r>
      <w:r w:rsidR="0023101C">
        <w:fldChar w:fldCharType="begin"/>
      </w:r>
      <w:r w:rsidRPr="00D02869">
        <w:rPr>
          <w:lang w:val="fr-FR"/>
        </w:rPr>
        <w:instrText xml:space="preserve"> SEQ Table \* ARABIC </w:instrText>
      </w:r>
      <w:r w:rsidR="0023101C">
        <w:fldChar w:fldCharType="separate"/>
      </w:r>
      <w:r w:rsidR="00D02869">
        <w:rPr>
          <w:noProof/>
          <w:lang w:val="fr-FR"/>
        </w:rPr>
        <w:t>15</w:t>
      </w:r>
      <w:r w:rsidR="0023101C">
        <w:fldChar w:fldCharType="end"/>
      </w:r>
      <w:r w:rsidRPr="00646680">
        <w:rPr>
          <w:lang w:val="fr-FR"/>
        </w:rPr>
        <w:t xml:space="preserve"> : Description textuelle du cas d’utilisation « Consulter les abonnés »</w:t>
      </w:r>
      <w:bookmarkEnd w:id="122"/>
    </w:p>
    <w:tbl>
      <w:tblPr>
        <w:tblStyle w:val="Listeclaire-Accent11"/>
        <w:tblW w:w="0" w:type="auto"/>
        <w:tblLook w:val="04A0"/>
      </w:tblPr>
      <w:tblGrid>
        <w:gridCol w:w="2235"/>
        <w:gridCol w:w="7387"/>
      </w:tblGrid>
      <w:tr w:rsidR="00A077E9" w:rsidTr="00F85567">
        <w:trPr>
          <w:cnfStyle w:val="1000000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A077E9"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A077E9" w:rsidRPr="00754B0A" w:rsidRDefault="00946288" w:rsidP="00453B25">
            <w:pPr>
              <w:tabs>
                <w:tab w:val="left" w:pos="6885"/>
              </w:tabs>
              <w:autoSpaceDE w:val="0"/>
              <w:autoSpaceDN w:val="0"/>
              <w:adjustRightInd w:val="0"/>
              <w:spacing w:line="360" w:lineRule="auto"/>
              <w:jc w:val="both"/>
              <w:cnfStyle w:val="000000100000"/>
              <w:rPr>
                <w:lang w:val="fr-FR"/>
              </w:rPr>
            </w:pPr>
            <w:r>
              <w:rPr>
                <w:lang w:val="fr-FR"/>
              </w:rPr>
              <w:t>Administrateur</w:t>
            </w:r>
            <w:r w:rsidR="00A077E9" w:rsidRPr="00754B0A">
              <w:rPr>
                <w:lang w:val="fr-FR"/>
              </w:rPr>
              <w:t xml:space="preserve"> </w:t>
            </w:r>
          </w:p>
        </w:tc>
      </w:tr>
      <w:tr w:rsidR="00A077E9" w:rsidRPr="00D93B54"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946288">
              <w:rPr>
                <w:lang w:val="fr-FR"/>
              </w:rPr>
              <w:t>administrateur</w:t>
            </w:r>
            <w:r w:rsidRPr="00754B0A">
              <w:rPr>
                <w:lang w:val="fr-FR"/>
              </w:rPr>
              <w:t xml:space="preserve">. </w:t>
            </w:r>
          </w:p>
        </w:tc>
      </w:tr>
      <w:tr w:rsidR="00A077E9" w:rsidRPr="00D93B54"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A077E9" w:rsidRPr="00754B0A" w:rsidRDefault="00E01756" w:rsidP="004D6D50">
            <w:pPr>
              <w:tabs>
                <w:tab w:val="left" w:pos="6885"/>
              </w:tabs>
              <w:autoSpaceDE w:val="0"/>
              <w:autoSpaceDN w:val="0"/>
              <w:adjustRightInd w:val="0"/>
              <w:spacing w:line="360" w:lineRule="auto"/>
              <w:jc w:val="both"/>
              <w:cnfStyle w:val="000000100000"/>
              <w:rPr>
                <w:lang w:val="fr-FR"/>
              </w:rPr>
            </w:pPr>
            <w:r>
              <w:rPr>
                <w:lang w:val="fr-FR"/>
              </w:rPr>
              <w:t>L’administrateur</w:t>
            </w:r>
            <w:r w:rsidR="004D6D50">
              <w:rPr>
                <w:lang w:val="fr-FR"/>
              </w:rPr>
              <w:t xml:space="preserve"> consulte les abonnés</w:t>
            </w:r>
            <w:r w:rsidR="0034397E">
              <w:rPr>
                <w:lang w:val="fr-FR"/>
              </w:rPr>
              <w:t xml:space="preserve"> </w:t>
            </w:r>
            <w:r w:rsidR="00A077E9">
              <w:rPr>
                <w:lang w:val="fr-FR"/>
              </w:rPr>
              <w:t>avec succès.</w:t>
            </w:r>
          </w:p>
        </w:tc>
      </w:tr>
      <w:tr w:rsidR="00A077E9" w:rsidRPr="00D93B54"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F054F">
              <w:rPr>
                <w:lang w:val="fr-FR"/>
              </w:rPr>
              <w:t>l’administrateur</w:t>
            </w:r>
            <w:r w:rsidRPr="008A03DD">
              <w:rPr>
                <w:lang w:val="fr-FR"/>
              </w:rPr>
              <w:t xml:space="preserve"> choisit «</w:t>
            </w:r>
            <w:r>
              <w:rPr>
                <w:lang w:val="fr-FR"/>
              </w:rPr>
              <w:t xml:space="preserve"> Consulter les </w:t>
            </w:r>
            <w:r w:rsidR="000F054F">
              <w:rPr>
                <w:lang w:val="fr-FR"/>
              </w:rPr>
              <w:t>abonnés</w:t>
            </w:r>
            <w:r>
              <w:rPr>
                <w:lang w:val="fr-FR"/>
              </w:rPr>
              <w:t xml:space="preserve"> ».</w:t>
            </w:r>
            <w:r w:rsidR="00836CE8">
              <w:rPr>
                <w:lang w:val="fr-FR"/>
              </w:rPr>
              <w:t xml:space="preserve"> </w:t>
            </w:r>
          </w:p>
          <w:p w:rsidR="00081198" w:rsidRDefault="00A077E9" w:rsidP="00836CE8">
            <w:pPr>
              <w:tabs>
                <w:tab w:val="left" w:pos="6885"/>
              </w:tabs>
              <w:autoSpaceDE w:val="0"/>
              <w:autoSpaceDN w:val="0"/>
              <w:adjustRightInd w:val="0"/>
              <w:spacing w:line="360" w:lineRule="auto"/>
              <w:jc w:val="both"/>
              <w:cnfStyle w:val="000000000000"/>
              <w:rPr>
                <w:lang w:val="fr-FR"/>
              </w:rPr>
            </w:pPr>
            <w:r>
              <w:rPr>
                <w:lang w:val="fr-FR"/>
              </w:rPr>
              <w:t>-</w:t>
            </w:r>
            <w:r w:rsidR="00836CE8">
              <w:rPr>
                <w:lang w:val="fr-FR"/>
              </w:rPr>
              <w:t xml:space="preserve"> </w:t>
            </w:r>
            <w:r>
              <w:rPr>
                <w:lang w:val="fr-FR"/>
              </w:rPr>
              <w:t xml:space="preserve">L’application affiche les </w:t>
            </w:r>
            <w:r w:rsidR="00081198">
              <w:rPr>
                <w:lang w:val="fr-FR"/>
              </w:rPr>
              <w:t xml:space="preserve">abonnés avec l’option de les modifier, supprimer ou manipuler </w:t>
            </w:r>
            <w:r w:rsidR="007A7874">
              <w:rPr>
                <w:lang w:val="fr-FR"/>
              </w:rPr>
              <w:t>les</w:t>
            </w:r>
            <w:r w:rsidR="00081198">
              <w:rPr>
                <w:lang w:val="fr-FR"/>
              </w:rPr>
              <w:t xml:space="preserve"> bénéficiaires</w:t>
            </w:r>
            <w:r w:rsidR="00836CE8">
              <w:rPr>
                <w:lang w:val="fr-FR"/>
              </w:rPr>
              <w:t xml:space="preserve">, l’admin </w:t>
            </w:r>
            <w:r w:rsidR="00081198">
              <w:rPr>
                <w:lang w:val="fr-FR"/>
              </w:rPr>
              <w:t>peut ajouter d’autres abonnés.</w:t>
            </w:r>
          </w:p>
          <w:p w:rsidR="00836CE8" w:rsidRPr="00754B0A" w:rsidRDefault="00836CE8" w:rsidP="00836CE8">
            <w:pPr>
              <w:tabs>
                <w:tab w:val="left" w:pos="6885"/>
              </w:tabs>
              <w:autoSpaceDE w:val="0"/>
              <w:autoSpaceDN w:val="0"/>
              <w:adjustRightInd w:val="0"/>
              <w:spacing w:line="360" w:lineRule="auto"/>
              <w:jc w:val="both"/>
              <w:cnfStyle w:val="000000000000"/>
              <w:rPr>
                <w:lang w:val="fr-FR"/>
              </w:rPr>
            </w:pPr>
            <w:r>
              <w:rPr>
                <w:lang w:val="fr-FR"/>
              </w:rPr>
              <w:t>- L’admin peut rechercher les abonnés par date de création.</w:t>
            </w:r>
          </w:p>
        </w:tc>
      </w:tr>
      <w:tr w:rsidR="00A077E9" w:rsidRPr="00845751" w:rsidTr="00F85567">
        <w:trPr>
          <w:cnfStyle w:val="000000100000"/>
        </w:trPr>
        <w:tc>
          <w:tcPr>
            <w:cnfStyle w:val="001000000000"/>
            <w:tcW w:w="2235" w:type="dxa"/>
          </w:tcPr>
          <w:p w:rsidR="00A077E9" w:rsidRDefault="00A077E9" w:rsidP="00453B25">
            <w:pPr>
              <w:tabs>
                <w:tab w:val="left" w:pos="6885"/>
              </w:tabs>
              <w:autoSpaceDE w:val="0"/>
              <w:autoSpaceDN w:val="0"/>
              <w:adjustRightInd w:val="0"/>
              <w:spacing w:line="360" w:lineRule="auto"/>
              <w:jc w:val="center"/>
              <w:rPr>
                <w:lang w:val="fr-FR"/>
              </w:rPr>
            </w:pPr>
            <w:r>
              <w:rPr>
                <w:lang w:val="fr-FR"/>
              </w:rPr>
              <w:t>Point d’extension</w:t>
            </w:r>
          </w:p>
          <w:p w:rsidR="00A077E9" w:rsidRPr="002B6FCD" w:rsidRDefault="00254AEA" w:rsidP="00254AEA">
            <w:pPr>
              <w:tabs>
                <w:tab w:val="left" w:pos="6885"/>
              </w:tabs>
              <w:autoSpaceDE w:val="0"/>
              <w:autoSpaceDN w:val="0"/>
              <w:adjustRightInd w:val="0"/>
              <w:spacing w:line="360" w:lineRule="auto"/>
              <w:jc w:val="center"/>
              <w:rPr>
                <w:b w:val="0"/>
                <w:bCs w:val="0"/>
                <w:lang w:val="fr-FR"/>
              </w:rPr>
            </w:pPr>
            <w:r>
              <w:rPr>
                <w:b w:val="0"/>
                <w:bCs w:val="0"/>
                <w:lang w:val="fr-FR"/>
              </w:rPr>
              <w:t>gérer</w:t>
            </w:r>
            <w:r w:rsidR="00A077E9">
              <w:rPr>
                <w:b w:val="0"/>
                <w:bCs w:val="0"/>
                <w:lang w:val="fr-FR"/>
              </w:rPr>
              <w:t xml:space="preserve"> les </w:t>
            </w:r>
            <w:r>
              <w:rPr>
                <w:b w:val="0"/>
                <w:bCs w:val="0"/>
                <w:lang w:val="fr-FR"/>
              </w:rPr>
              <w:t>bénéficiaires</w:t>
            </w:r>
          </w:p>
        </w:tc>
        <w:tc>
          <w:tcPr>
            <w:tcW w:w="7387" w:type="dxa"/>
          </w:tcPr>
          <w:p w:rsidR="00A077E9" w:rsidRPr="008A03DD" w:rsidRDefault="00A077E9" w:rsidP="00254AEA">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la table des </w:t>
            </w:r>
            <w:r w:rsidR="00254AEA">
              <w:rPr>
                <w:lang w:val="fr-FR"/>
              </w:rPr>
              <w:t>abonnés</w:t>
            </w:r>
            <w:r w:rsidRPr="008A03DD">
              <w:rPr>
                <w:lang w:val="fr-FR"/>
              </w:rPr>
              <w:t xml:space="preserve">, </w:t>
            </w:r>
            <w:r w:rsidR="00254AEA">
              <w:rPr>
                <w:lang w:val="fr-FR"/>
              </w:rPr>
              <w:t>l’administrateur</w:t>
            </w:r>
            <w:r>
              <w:rPr>
                <w:lang w:val="fr-FR"/>
              </w:rPr>
              <w:t xml:space="preserve"> clique sur </w:t>
            </w:r>
            <w:r w:rsidR="00254AEA">
              <w:rPr>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A077E9" w:rsidRPr="00754B0A" w:rsidRDefault="00A077E9" w:rsidP="00016864">
            <w:pPr>
              <w:keepNext/>
              <w:tabs>
                <w:tab w:val="left" w:pos="6885"/>
              </w:tabs>
              <w:autoSpaceDE w:val="0"/>
              <w:autoSpaceDN w:val="0"/>
              <w:adjustRightInd w:val="0"/>
              <w:spacing w:line="360" w:lineRule="auto"/>
              <w:jc w:val="both"/>
              <w:cnfStyle w:val="000000100000"/>
              <w:rPr>
                <w:lang w:val="fr-FR"/>
              </w:rPr>
            </w:pPr>
            <w:r>
              <w:rPr>
                <w:lang w:val="fr-FR"/>
              </w:rPr>
              <w:lastRenderedPageBreak/>
              <w:t xml:space="preserve">- L’application affiche </w:t>
            </w:r>
            <w:r w:rsidR="00254AEA">
              <w:rPr>
                <w:lang w:val="fr-FR"/>
              </w:rPr>
              <w:t>les bénéficiaires avec l’option de les modifier ou supprimer.</w:t>
            </w:r>
            <w:r>
              <w:rPr>
                <w:lang w:val="fr-FR"/>
              </w:rPr>
              <w:t xml:space="preserve"> L’abonné peut </w:t>
            </w:r>
            <w:r w:rsidR="00254AEA">
              <w:rPr>
                <w:lang w:val="fr-FR"/>
              </w:rPr>
              <w:t>ajouter d’autres bénéficiaires.</w:t>
            </w:r>
          </w:p>
        </w:tc>
      </w:tr>
    </w:tbl>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3" w:name="_Toc515408650"/>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123"/>
    </w:p>
    <w:p w:rsidR="00A077E9" w:rsidRDefault="00A077E9" w:rsidP="00471C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E10BA">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w:t>
      </w:r>
      <w:r w:rsidR="00BE10BA">
        <w:rPr>
          <w:rFonts w:ascii="Times New Roman" w:hAnsi="Times New Roman" w:cs="Times New Roman"/>
          <w:sz w:val="24"/>
          <w:szCs w:val="24"/>
          <w:lang w:val="fr-FR"/>
        </w:rPr>
        <w:t>gérer</w:t>
      </w:r>
      <w:r>
        <w:rPr>
          <w:rFonts w:ascii="Times New Roman" w:hAnsi="Times New Roman" w:cs="Times New Roman"/>
          <w:sz w:val="24"/>
          <w:szCs w:val="24"/>
          <w:lang w:val="fr-FR"/>
        </w:rPr>
        <w:t xml:space="preserve"> les </w:t>
      </w:r>
      <w:r w:rsidR="00BE10BA">
        <w:rPr>
          <w:rFonts w:ascii="Times New Roman" w:hAnsi="Times New Roman" w:cs="Times New Roman"/>
          <w:sz w:val="24"/>
          <w:szCs w:val="24"/>
          <w:lang w:val="fr-FR"/>
        </w:rPr>
        <w:t>bénéficiaires</w:t>
      </w:r>
      <w:r>
        <w:rPr>
          <w:rFonts w:ascii="Times New Roman" w:hAnsi="Times New Roman" w:cs="Times New Roman"/>
          <w:sz w:val="24"/>
          <w:szCs w:val="24"/>
          <w:lang w:val="fr-FR"/>
        </w:rPr>
        <w:t>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w:t>
      </w:r>
      <w:r w:rsidR="00471C94">
        <w:rPr>
          <w:rFonts w:ascii="Times New Roman" w:hAnsi="Times New Roman" w:cs="Times New Roman"/>
          <w:sz w:val="24"/>
          <w:szCs w:val="24"/>
          <w:lang w:val="fr-FR"/>
        </w:rPr>
        <w:t>32</w:t>
      </w:r>
      <w:r>
        <w:rPr>
          <w:rFonts w:ascii="Times New Roman" w:hAnsi="Times New Roman" w:cs="Times New Roman"/>
          <w:sz w:val="24"/>
          <w:szCs w:val="24"/>
          <w:lang w:val="fr-FR"/>
        </w:rPr>
        <w:t>).</w:t>
      </w:r>
    </w:p>
    <w:p w:rsidR="000866AD" w:rsidRDefault="00471C94" w:rsidP="000866AD">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3636010"/>
            <wp:effectExtent l="19050" t="0" r="889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64" cstate="print"/>
                    <a:stretch>
                      <a:fillRect/>
                    </a:stretch>
                  </pic:blipFill>
                  <pic:spPr>
                    <a:xfrm>
                      <a:off x="0" y="0"/>
                      <a:ext cx="5972810" cy="3636010"/>
                    </a:xfrm>
                    <a:prstGeom prst="rect">
                      <a:avLst/>
                    </a:prstGeom>
                  </pic:spPr>
                </pic:pic>
              </a:graphicData>
            </a:graphic>
          </wp:inline>
        </w:drawing>
      </w:r>
    </w:p>
    <w:p w:rsidR="00A077E9" w:rsidRDefault="000866AD" w:rsidP="000866AD">
      <w:pPr>
        <w:pStyle w:val="Lgende"/>
        <w:jc w:val="center"/>
        <w:rPr>
          <w:lang w:val="fr-FR"/>
        </w:rPr>
      </w:pPr>
      <w:bookmarkStart w:id="124" w:name="_Toc515323989"/>
      <w:r w:rsidRPr="00BA5438">
        <w:rPr>
          <w:lang w:val="fr-FR"/>
        </w:rPr>
        <w:t xml:space="preserve">Figure </w:t>
      </w:r>
      <w:r w:rsidR="0023101C">
        <w:fldChar w:fldCharType="begin"/>
      </w:r>
      <w:r w:rsidRPr="00BA5438">
        <w:rPr>
          <w:lang w:val="fr-FR"/>
        </w:rPr>
        <w:instrText xml:space="preserve"> SEQ Figure \* ARABIC </w:instrText>
      </w:r>
      <w:r w:rsidR="0023101C">
        <w:fldChar w:fldCharType="separate"/>
      </w:r>
      <w:r w:rsidR="00E34329">
        <w:rPr>
          <w:noProof/>
          <w:lang w:val="fr-FR"/>
        </w:rPr>
        <w:t>32</w:t>
      </w:r>
      <w:r w:rsidR="0023101C">
        <w:fldChar w:fldCharType="end"/>
      </w:r>
      <w:r w:rsidRPr="004A6062">
        <w:rPr>
          <w:lang w:val="fr-FR"/>
        </w:rPr>
        <w:t xml:space="preserve"> : Diagramme de classes de cas d’utilisation « Consulter les abonnés »</w:t>
      </w:r>
      <w:bookmarkEnd w:id="124"/>
    </w:p>
    <w:p w:rsidR="000866AD" w:rsidRPr="000866AD" w:rsidRDefault="000866AD" w:rsidP="000866AD">
      <w:pPr>
        <w:rPr>
          <w:lang w:val="fr-FR"/>
        </w:rPr>
      </w:pPr>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5" w:name="_Toc515408651"/>
      <w:r w:rsidRPr="00B86BB2">
        <w:rPr>
          <w:rFonts w:ascii="Times New Roman" w:hAnsi="Times New Roman" w:cs="Times New Roman"/>
          <w:color w:val="31849B" w:themeColor="accent5" w:themeShade="BF"/>
          <w:sz w:val="24"/>
          <w:szCs w:val="24"/>
          <w:lang w:val="fr-FR"/>
        </w:rPr>
        <w:t>Diagramme de séquences :</w:t>
      </w:r>
      <w:bookmarkEnd w:id="125"/>
    </w:p>
    <w:p w:rsidR="00A077E9" w:rsidRPr="00B55055" w:rsidRDefault="00A077E9" w:rsidP="001210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471C94">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puis il peut choisir de consulter </w:t>
      </w:r>
      <w:r w:rsidR="00121041">
        <w:rPr>
          <w:rFonts w:ascii="Times New Roman" w:hAnsi="Times New Roman" w:cs="Times New Roman"/>
          <w:sz w:val="24"/>
          <w:szCs w:val="24"/>
          <w:lang w:val="fr-FR"/>
        </w:rPr>
        <w:t>leurs</w:t>
      </w:r>
      <w:r>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bénéficiaires</w:t>
      </w:r>
      <w:r>
        <w:rPr>
          <w:rFonts w:ascii="Times New Roman" w:hAnsi="Times New Roman" w:cs="Times New Roman"/>
          <w:sz w:val="24"/>
          <w:szCs w:val="24"/>
          <w:lang w:val="fr-FR"/>
        </w:rPr>
        <w:t>.</w:t>
      </w:r>
      <w:r w:rsidR="00471C94">
        <w:rPr>
          <w:rFonts w:ascii="Times New Roman" w:hAnsi="Times New Roman" w:cs="Times New Roman"/>
          <w:sz w:val="24"/>
          <w:szCs w:val="24"/>
          <w:lang w:val="fr-FR"/>
        </w:rPr>
        <w:t xml:space="preserve"> L’admin peut ajouter, éditer ou supprimer les abonnés et les bénéficiaires.</w:t>
      </w:r>
    </w:p>
    <w:p w:rsidR="00A077E9" w:rsidRPr="00B55055" w:rsidRDefault="00A077E9" w:rsidP="00821D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21DF1">
        <w:rPr>
          <w:rFonts w:ascii="Times New Roman" w:hAnsi="Times New Roman" w:cs="Times New Roman"/>
          <w:sz w:val="24"/>
          <w:szCs w:val="24"/>
          <w:lang w:val="fr-FR"/>
        </w:rPr>
        <w:t>33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821DF1">
        <w:rPr>
          <w:rFonts w:ascii="Times New Roman" w:hAnsi="Times New Roman" w:cs="Times New Roman"/>
          <w:sz w:val="24"/>
          <w:szCs w:val="24"/>
          <w:lang w:val="fr-FR"/>
        </w:rPr>
        <w:t>34</w:t>
      </w:r>
      <w:r>
        <w:rPr>
          <w:rFonts w:ascii="Times New Roman" w:hAnsi="Times New Roman" w:cs="Times New Roman"/>
          <w:sz w:val="24"/>
          <w:szCs w:val="24"/>
          <w:lang w:val="fr-FR"/>
        </w:rPr>
        <w:t xml:space="preserve"> illustre « Consulter les opérations ».</w:t>
      </w:r>
    </w:p>
    <w:p w:rsidR="00BA5438" w:rsidRDefault="0077346A"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65"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66" cstate="print"/>
                    <a:srcRect r="3870"/>
                    <a:stretch>
                      <a:fillRect/>
                    </a:stretch>
                  </pic:blipFill>
                  <pic:spPr>
                    <a:xfrm>
                      <a:off x="0" y="0"/>
                      <a:ext cx="4495800" cy="3171825"/>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26" w:name="_Toc515323990"/>
      <w:r w:rsidRPr="00BA5438">
        <w:rPr>
          <w:lang w:val="fr-FR"/>
        </w:rPr>
        <w:t xml:space="preserve">Figure </w:t>
      </w:r>
      <w:r w:rsidR="0023101C">
        <w:fldChar w:fldCharType="begin"/>
      </w:r>
      <w:r w:rsidRPr="00BA5438">
        <w:rPr>
          <w:lang w:val="fr-FR"/>
        </w:rPr>
        <w:instrText xml:space="preserve"> SEQ Figure \* ARABIC </w:instrText>
      </w:r>
      <w:r w:rsidR="0023101C">
        <w:fldChar w:fldCharType="separate"/>
      </w:r>
      <w:r w:rsidR="00E34329">
        <w:rPr>
          <w:noProof/>
          <w:lang w:val="fr-FR"/>
        </w:rPr>
        <w:t>33</w:t>
      </w:r>
      <w:r w:rsidR="0023101C">
        <w:fldChar w:fldCharType="end"/>
      </w:r>
      <w:r w:rsidRPr="00336C8C">
        <w:rPr>
          <w:lang w:val="fr-FR"/>
        </w:rPr>
        <w:t xml:space="preserve"> : Diagramme de séquences de cas d’utilisation « Consulter les abonnés »</w:t>
      </w:r>
      <w:bookmarkEnd w:id="126"/>
    </w:p>
    <w:p w:rsidR="00A077E9" w:rsidRDefault="00A077E9"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A5438" w:rsidRDefault="00144BE0"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349806" cy="3724275"/>
            <wp:effectExtent l="19050" t="0" r="3244"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67" cstate="print"/>
                    <a:stretch>
                      <a:fillRect/>
                    </a:stretch>
                  </pic:blipFill>
                  <pic:spPr>
                    <a:xfrm>
                      <a:off x="0" y="0"/>
                      <a:ext cx="5349806" cy="3724275"/>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27" w:name="_Toc515323991"/>
      <w:r w:rsidRPr="00924C02">
        <w:rPr>
          <w:lang w:val="fr-FR"/>
        </w:rPr>
        <w:t xml:space="preserve">Figure </w:t>
      </w:r>
      <w:r w:rsidR="0023101C">
        <w:fldChar w:fldCharType="begin"/>
      </w:r>
      <w:r w:rsidRPr="00924C02">
        <w:rPr>
          <w:lang w:val="fr-FR"/>
        </w:rPr>
        <w:instrText xml:space="preserve"> SEQ Figure \* ARABIC </w:instrText>
      </w:r>
      <w:r w:rsidR="0023101C">
        <w:fldChar w:fldCharType="separate"/>
      </w:r>
      <w:r w:rsidR="00E34329">
        <w:rPr>
          <w:noProof/>
          <w:lang w:val="fr-FR"/>
        </w:rPr>
        <w:t>34</w:t>
      </w:r>
      <w:r w:rsidR="0023101C">
        <w:fldChar w:fldCharType="end"/>
      </w:r>
      <w:r w:rsidRPr="00DA55D4">
        <w:rPr>
          <w:lang w:val="fr-FR"/>
        </w:rPr>
        <w:t xml:space="preserve"> : Diagramme de séquences de cas d’utilisation « gérer les bénéficiaires »</w:t>
      </w:r>
      <w:bookmarkEnd w:id="127"/>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28" w:name="_Toc515408652"/>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28"/>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29" w:name="_Toc515408653"/>
      <w:r w:rsidRPr="00B86BB2">
        <w:rPr>
          <w:rFonts w:ascii="Times New Roman" w:hAnsi="Times New Roman" w:cs="Times New Roman"/>
          <w:color w:val="31849B" w:themeColor="accent5" w:themeShade="BF"/>
          <w:sz w:val="24"/>
          <w:szCs w:val="24"/>
          <w:lang w:val="fr-FR"/>
        </w:rPr>
        <w:t>Description textuelle :</w:t>
      </w:r>
      <w:bookmarkEnd w:id="129"/>
    </w:p>
    <w:p w:rsidR="000D7AFC" w:rsidRDefault="000D7AFC" w:rsidP="00A541D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A541D7">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D02869" w:rsidRPr="00B001E6" w:rsidRDefault="00D02869" w:rsidP="00D02869">
      <w:pPr>
        <w:pStyle w:val="Lgende"/>
        <w:keepNext/>
        <w:jc w:val="center"/>
        <w:rPr>
          <w:lang w:val="fr-FR"/>
        </w:rPr>
      </w:pPr>
      <w:bookmarkStart w:id="130" w:name="_Toc515324035"/>
      <w:r w:rsidRPr="00B001E6">
        <w:rPr>
          <w:lang w:val="fr-FR"/>
        </w:rPr>
        <w:t xml:space="preserve">Table </w:t>
      </w:r>
      <w:r w:rsidR="0023101C">
        <w:fldChar w:fldCharType="begin"/>
      </w:r>
      <w:r w:rsidRPr="00B001E6">
        <w:rPr>
          <w:lang w:val="fr-FR"/>
        </w:rPr>
        <w:instrText xml:space="preserve"> SEQ Table \* ARABIC </w:instrText>
      </w:r>
      <w:r w:rsidR="0023101C">
        <w:fldChar w:fldCharType="separate"/>
      </w:r>
      <w:r w:rsidRPr="00B001E6">
        <w:rPr>
          <w:noProof/>
          <w:lang w:val="fr-FR"/>
        </w:rPr>
        <w:t>16</w:t>
      </w:r>
      <w:r w:rsidR="0023101C">
        <w:fldChar w:fldCharType="end"/>
      </w:r>
      <w:r w:rsidRPr="00F5142D">
        <w:rPr>
          <w:lang w:val="fr-FR"/>
        </w:rPr>
        <w:t xml:space="preserve"> : Description textuelle du cas d’utilisation « Consulter les comptes »</w:t>
      </w:r>
      <w:bookmarkEnd w:id="130"/>
    </w:p>
    <w:tbl>
      <w:tblPr>
        <w:tblStyle w:val="Listeclaire-Accent11"/>
        <w:tblW w:w="0" w:type="auto"/>
        <w:tblLook w:val="04A0"/>
      </w:tblPr>
      <w:tblGrid>
        <w:gridCol w:w="2235"/>
        <w:gridCol w:w="7387"/>
      </w:tblGrid>
      <w:tr w:rsidR="000D7AFC" w:rsidTr="006123FE">
        <w:trPr>
          <w:cnfStyle w:val="1000000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0D7AFC"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D7AFC" w:rsidRPr="00754B0A" w:rsidRDefault="00D66554" w:rsidP="00453B25">
            <w:pPr>
              <w:tabs>
                <w:tab w:val="left" w:pos="6885"/>
              </w:tabs>
              <w:autoSpaceDE w:val="0"/>
              <w:autoSpaceDN w:val="0"/>
              <w:adjustRightInd w:val="0"/>
              <w:spacing w:line="360" w:lineRule="auto"/>
              <w:jc w:val="both"/>
              <w:cnfStyle w:val="000000100000"/>
              <w:rPr>
                <w:lang w:val="fr-FR"/>
              </w:rPr>
            </w:pPr>
            <w:r>
              <w:rPr>
                <w:lang w:val="fr-FR"/>
              </w:rPr>
              <w:t>Administrateur</w:t>
            </w:r>
            <w:r w:rsidR="000D7AFC" w:rsidRPr="00754B0A">
              <w:rPr>
                <w:lang w:val="fr-FR"/>
              </w:rPr>
              <w:t xml:space="preserve"> </w:t>
            </w:r>
          </w:p>
        </w:tc>
      </w:tr>
      <w:tr w:rsidR="000D7AFC" w:rsidRPr="00D93B54"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D66554">
              <w:rPr>
                <w:lang w:val="fr-FR"/>
              </w:rPr>
              <w:t>admin</w:t>
            </w:r>
            <w:r w:rsidRPr="00754B0A">
              <w:rPr>
                <w:lang w:val="fr-FR"/>
              </w:rPr>
              <w:t xml:space="preserve">. </w:t>
            </w:r>
          </w:p>
        </w:tc>
      </w:tr>
      <w:tr w:rsidR="000D7AFC" w:rsidRPr="00D93B54"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D7AFC" w:rsidRPr="00754B0A" w:rsidRDefault="00D66554" w:rsidP="00D66554">
            <w:pPr>
              <w:tabs>
                <w:tab w:val="left" w:pos="6885"/>
              </w:tabs>
              <w:autoSpaceDE w:val="0"/>
              <w:autoSpaceDN w:val="0"/>
              <w:adjustRightInd w:val="0"/>
              <w:spacing w:line="360" w:lineRule="auto"/>
              <w:jc w:val="both"/>
              <w:cnfStyle w:val="000000100000"/>
              <w:rPr>
                <w:lang w:val="fr-FR"/>
              </w:rPr>
            </w:pPr>
            <w:r>
              <w:rPr>
                <w:lang w:val="fr-FR"/>
              </w:rPr>
              <w:t>L’admin</w:t>
            </w:r>
            <w:r w:rsidR="000D7AFC">
              <w:rPr>
                <w:lang w:val="fr-FR"/>
              </w:rPr>
              <w:t xml:space="preserve"> consulte ses </w:t>
            </w:r>
            <w:r>
              <w:rPr>
                <w:lang w:val="fr-FR"/>
              </w:rPr>
              <w:t>virements</w:t>
            </w:r>
            <w:r w:rsidR="000D7AFC">
              <w:rPr>
                <w:lang w:val="fr-FR"/>
              </w:rPr>
              <w:t xml:space="preserve"> avec succès.</w:t>
            </w:r>
          </w:p>
        </w:tc>
      </w:tr>
      <w:tr w:rsidR="000D7AFC" w:rsidRPr="00D93B54"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D7AFC" w:rsidRPr="008A03DD" w:rsidRDefault="000D7AFC" w:rsidP="00A048DA">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A048DA">
              <w:rPr>
                <w:lang w:val="fr-FR"/>
              </w:rPr>
              <w:t>virements</w:t>
            </w:r>
            <w:r>
              <w:rPr>
                <w:lang w:val="fr-FR"/>
              </w:rPr>
              <w:t xml:space="preserve"> ».</w:t>
            </w:r>
          </w:p>
          <w:p w:rsidR="000D7AFC" w:rsidRPr="008A03DD" w:rsidRDefault="000D7AFC"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D7AFC" w:rsidRDefault="000D7AFC" w:rsidP="00E9620B">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E9620B">
              <w:rPr>
                <w:lang w:val="fr-FR"/>
              </w:rPr>
              <w:t>virements</w:t>
            </w:r>
            <w:r>
              <w:rPr>
                <w:lang w:val="fr-FR"/>
              </w:rPr>
              <w:t>.</w:t>
            </w:r>
          </w:p>
          <w:p w:rsidR="00E9620B" w:rsidRPr="00754B0A" w:rsidRDefault="00E9620B" w:rsidP="00A541D7">
            <w:pPr>
              <w:keepNext/>
              <w:tabs>
                <w:tab w:val="left" w:pos="6885"/>
              </w:tabs>
              <w:autoSpaceDE w:val="0"/>
              <w:autoSpaceDN w:val="0"/>
              <w:adjustRightInd w:val="0"/>
              <w:spacing w:line="360" w:lineRule="auto"/>
              <w:jc w:val="both"/>
              <w:cnfStyle w:val="000000000000"/>
              <w:rPr>
                <w:lang w:val="fr-FR"/>
              </w:rPr>
            </w:pPr>
            <w:r>
              <w:rPr>
                <w:lang w:val="fr-FR"/>
              </w:rPr>
              <w:t>- L’admin peut valider/invalider les virements.</w:t>
            </w:r>
          </w:p>
        </w:tc>
      </w:tr>
    </w:tbl>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31" w:name="_Toc515408654"/>
      <w:r w:rsidRPr="00B86BB2">
        <w:rPr>
          <w:rFonts w:ascii="Times New Roman" w:hAnsi="Times New Roman" w:cs="Times New Roman"/>
          <w:color w:val="31849B" w:themeColor="accent5" w:themeShade="BF"/>
          <w:sz w:val="24"/>
          <w:szCs w:val="24"/>
          <w:lang w:val="fr-FR"/>
        </w:rPr>
        <w:t>Diagramme de classes de cas d’utilisation :</w:t>
      </w:r>
      <w:bookmarkEnd w:id="131"/>
    </w:p>
    <w:p w:rsidR="000D7AFC"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814074">
        <w:rPr>
          <w:rFonts w:ascii="Times New Roman" w:hAnsi="Times New Roman" w:cs="Times New Roman"/>
          <w:sz w:val="24"/>
          <w:szCs w:val="24"/>
          <w:lang w:val="fr-FR"/>
        </w:rPr>
        <w:t>35</w:t>
      </w:r>
      <w:r>
        <w:rPr>
          <w:rFonts w:ascii="Times New Roman" w:hAnsi="Times New Roman" w:cs="Times New Roman"/>
          <w:sz w:val="24"/>
          <w:szCs w:val="24"/>
          <w:lang w:val="fr-FR"/>
        </w:rPr>
        <w:t>).</w:t>
      </w:r>
    </w:p>
    <w:p w:rsidR="00910869" w:rsidRDefault="00812850" w:rsidP="0091086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076825" cy="1663489"/>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68" cstate="print"/>
                    <a:stretch>
                      <a:fillRect/>
                    </a:stretch>
                  </pic:blipFill>
                  <pic:spPr>
                    <a:xfrm>
                      <a:off x="0" y="0"/>
                      <a:ext cx="5088382" cy="1667276"/>
                    </a:xfrm>
                    <a:prstGeom prst="rect">
                      <a:avLst/>
                    </a:prstGeom>
                  </pic:spPr>
                </pic:pic>
              </a:graphicData>
            </a:graphic>
          </wp:inline>
        </w:drawing>
      </w:r>
    </w:p>
    <w:p w:rsidR="000D7AFC" w:rsidRPr="00F74761" w:rsidRDefault="00910869" w:rsidP="00910869">
      <w:pPr>
        <w:pStyle w:val="Lgende"/>
        <w:jc w:val="center"/>
        <w:rPr>
          <w:rFonts w:ascii="Times New Roman" w:hAnsi="Times New Roman" w:cs="Times New Roman"/>
          <w:color w:val="595959" w:themeColor="text1" w:themeTint="A6"/>
          <w:sz w:val="20"/>
          <w:szCs w:val="20"/>
          <w:lang w:val="fr-FR"/>
        </w:rPr>
      </w:pPr>
      <w:bookmarkStart w:id="132" w:name="_Toc515323992"/>
      <w:r w:rsidRPr="00924C02">
        <w:rPr>
          <w:lang w:val="fr-FR"/>
        </w:rPr>
        <w:t xml:space="preserve">Figure </w:t>
      </w:r>
      <w:r w:rsidR="0023101C">
        <w:fldChar w:fldCharType="begin"/>
      </w:r>
      <w:r w:rsidRPr="00924C02">
        <w:rPr>
          <w:lang w:val="fr-FR"/>
        </w:rPr>
        <w:instrText xml:space="preserve"> SEQ Figure \* ARABIC </w:instrText>
      </w:r>
      <w:r w:rsidR="0023101C">
        <w:fldChar w:fldCharType="separate"/>
      </w:r>
      <w:r w:rsidR="00E34329">
        <w:rPr>
          <w:noProof/>
          <w:lang w:val="fr-FR"/>
        </w:rPr>
        <w:t>35</w:t>
      </w:r>
      <w:r w:rsidR="0023101C">
        <w:fldChar w:fldCharType="end"/>
      </w:r>
      <w:r w:rsidRPr="000F36C5">
        <w:rPr>
          <w:lang w:val="fr-FR"/>
        </w:rPr>
        <w:t xml:space="preserve"> : Diagramme de classes de cas d’utilisation « Consulter les virements »</w:t>
      </w:r>
      <w:bookmarkEnd w:id="132"/>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133" w:name="_Toc515408655"/>
      <w:r w:rsidRPr="00B86BB2">
        <w:rPr>
          <w:rFonts w:ascii="Times New Roman" w:hAnsi="Times New Roman" w:cs="Times New Roman"/>
          <w:color w:val="31849B" w:themeColor="accent5" w:themeShade="BF"/>
          <w:sz w:val="24"/>
          <w:szCs w:val="24"/>
          <w:lang w:val="fr-FR"/>
        </w:rPr>
        <w:t>Diagramme de séquences :</w:t>
      </w:r>
      <w:bookmarkEnd w:id="133"/>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96558" w:rsidRDefault="00692AA1" w:rsidP="0009655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850645" cy="3829050"/>
            <wp:effectExtent l="19050" t="0" r="7105"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69" cstate="print"/>
                    <a:stretch>
                      <a:fillRect/>
                    </a:stretch>
                  </pic:blipFill>
                  <pic:spPr>
                    <a:xfrm>
                      <a:off x="0" y="0"/>
                      <a:ext cx="4858657" cy="3835374"/>
                    </a:xfrm>
                    <a:prstGeom prst="rect">
                      <a:avLst/>
                    </a:prstGeom>
                  </pic:spPr>
                </pic:pic>
              </a:graphicData>
            </a:graphic>
          </wp:inline>
        </w:drawing>
      </w:r>
    </w:p>
    <w:p w:rsidR="00E419E1" w:rsidRDefault="00096558" w:rsidP="00096558">
      <w:pPr>
        <w:pStyle w:val="Lgende"/>
        <w:jc w:val="center"/>
        <w:rPr>
          <w:rFonts w:ascii="Times New Roman" w:hAnsi="Times New Roman" w:cs="Times New Roman"/>
          <w:color w:val="595959" w:themeColor="text1" w:themeTint="A6"/>
          <w:sz w:val="20"/>
          <w:szCs w:val="20"/>
          <w:lang w:val="fr-FR"/>
        </w:rPr>
      </w:pPr>
      <w:bookmarkStart w:id="134" w:name="_Toc515323993"/>
      <w:r w:rsidRPr="00924C02">
        <w:rPr>
          <w:lang w:val="fr-FR"/>
        </w:rPr>
        <w:t xml:space="preserve">Figure </w:t>
      </w:r>
      <w:r w:rsidR="0023101C">
        <w:fldChar w:fldCharType="begin"/>
      </w:r>
      <w:r w:rsidRPr="00924C02">
        <w:rPr>
          <w:lang w:val="fr-FR"/>
        </w:rPr>
        <w:instrText xml:space="preserve"> SEQ Figure \* ARABIC </w:instrText>
      </w:r>
      <w:r w:rsidR="0023101C">
        <w:fldChar w:fldCharType="separate"/>
      </w:r>
      <w:r w:rsidR="00E34329">
        <w:rPr>
          <w:noProof/>
          <w:lang w:val="fr-FR"/>
        </w:rPr>
        <w:t>36</w:t>
      </w:r>
      <w:r w:rsidR="0023101C">
        <w:fldChar w:fldCharType="end"/>
      </w:r>
      <w:r w:rsidRPr="00CC57B2">
        <w:rPr>
          <w:lang w:val="fr-FR"/>
        </w:rPr>
        <w:t xml:space="preserve"> : Diagramme de séquences de cas d’utilisation « Consulter les virements »</w:t>
      </w:r>
      <w:bookmarkEnd w:id="134"/>
    </w:p>
    <w:p w:rsidR="00B95FFF" w:rsidRPr="009271BD" w:rsidRDefault="00B95FFF" w:rsidP="00EA12BD">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135" w:name="_Toc515408656"/>
      <w:r>
        <w:rPr>
          <w:rFonts w:ascii="Times New Roman" w:hAnsi="Times New Roman" w:cs="Times New Roman"/>
          <w:color w:val="00B050"/>
          <w:sz w:val="24"/>
          <w:szCs w:val="24"/>
          <w:lang w:val="fr-FR"/>
        </w:rPr>
        <w:t>Conclusion :</w:t>
      </w:r>
      <w:bookmarkEnd w:id="135"/>
    </w:p>
    <w:p w:rsidR="002414CE" w:rsidRDefault="00842C00" w:rsidP="007019E4">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E5668E">
        <w:rPr>
          <w:rFonts w:ascii="Times New Roman" w:hAnsi="Times New Roman" w:cs="Times New Roman"/>
          <w:sz w:val="24"/>
          <w:szCs w:val="24"/>
          <w:lang w:val="fr-FR"/>
        </w:rPr>
        <w:t>en identifiant les utilisateurs et leurs rôles, les cas d’utilisations, les classes participantes et le fonctionnement de l’application. Dans le prochain chapitre, nous allons développer et coder l’application.</w:t>
      </w:r>
    </w:p>
    <w:p w:rsidR="00687D50" w:rsidRDefault="00687D50" w:rsidP="002414CE">
      <w:pPr>
        <w:pStyle w:val="Default"/>
        <w:jc w:val="center"/>
        <w:rPr>
          <w:b/>
          <w:bCs/>
          <w:i/>
          <w:iCs/>
          <w:color w:val="4F81BD" w:themeColor="accent1"/>
          <w:sz w:val="52"/>
          <w:szCs w:val="52"/>
          <w:lang w:val="fr-FR"/>
        </w:rPr>
        <w:sectPr w:rsidR="00687D50" w:rsidSect="00E76436">
          <w:headerReference w:type="default" r:id="rId70"/>
          <w:footerReference w:type="default" r:id="rId71"/>
          <w:pgSz w:w="12240" w:h="15840"/>
          <w:pgMar w:top="1417" w:right="1417" w:bottom="1417" w:left="1417" w:header="708" w:footer="708" w:gutter="0"/>
          <w:pgNumType w:start="13"/>
          <w:cols w:space="708"/>
          <w:docGrid w:linePitch="360"/>
        </w:sectPr>
      </w:pPr>
    </w:p>
    <w:p w:rsidR="002414CE" w:rsidRPr="003D2AE0" w:rsidRDefault="002414CE" w:rsidP="004E3DC6">
      <w:pPr>
        <w:pStyle w:val="Default"/>
        <w:jc w:val="center"/>
        <w:outlineLvl w:val="0"/>
        <w:rPr>
          <w:b/>
          <w:bCs/>
          <w:i/>
          <w:iCs/>
          <w:color w:val="4F81BD" w:themeColor="accent1"/>
          <w:sz w:val="52"/>
          <w:szCs w:val="52"/>
          <w:lang w:val="fr-FR"/>
        </w:rPr>
      </w:pPr>
      <w:bookmarkStart w:id="136" w:name="_Toc515408657"/>
      <w:r>
        <w:rPr>
          <w:b/>
          <w:bCs/>
          <w:i/>
          <w:iCs/>
          <w:color w:val="4F81BD" w:themeColor="accent1"/>
          <w:sz w:val="52"/>
          <w:szCs w:val="52"/>
          <w:lang w:val="fr-FR"/>
        </w:rPr>
        <w:lastRenderedPageBreak/>
        <w:t xml:space="preserve">Chapitre </w:t>
      </w:r>
      <w:r w:rsidR="004E3DC6">
        <w:rPr>
          <w:b/>
          <w:bCs/>
          <w:i/>
          <w:iCs/>
          <w:color w:val="4F81BD" w:themeColor="accent1"/>
          <w:sz w:val="52"/>
          <w:szCs w:val="52"/>
          <w:lang w:val="fr-FR"/>
        </w:rPr>
        <w:t>IV</w:t>
      </w:r>
      <w:r>
        <w:rPr>
          <w:b/>
          <w:bCs/>
          <w:i/>
          <w:iCs/>
          <w:color w:val="4F81BD" w:themeColor="accent1"/>
          <w:sz w:val="52"/>
          <w:szCs w:val="52"/>
          <w:lang w:val="fr-FR"/>
        </w:rPr>
        <w:t> : Codage et déploiement</w:t>
      </w:r>
      <w:bookmarkEnd w:id="136"/>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37" w:name="_Toc515408658"/>
      <w:r w:rsidRPr="009271BD">
        <w:rPr>
          <w:rFonts w:ascii="Times New Roman" w:hAnsi="Times New Roman" w:cs="Times New Roman"/>
          <w:color w:val="00B050"/>
          <w:sz w:val="24"/>
          <w:szCs w:val="24"/>
          <w:lang w:val="fr-FR"/>
        </w:rPr>
        <w:t>Introduction :</w:t>
      </w:r>
      <w:bookmarkEnd w:id="137"/>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443008" w:rsidRPr="00443008" w:rsidRDefault="00443008" w:rsidP="002414CE">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443008"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38" w:name="_Toc515408659"/>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bookmarkEnd w:id="138"/>
    </w:p>
    <w:p w:rsidR="00217435" w:rsidRDefault="00F76F4C" w:rsidP="00217435">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37)</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924C02" w:rsidRDefault="00217435" w:rsidP="00924C02">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886450" cy="2800350"/>
            <wp:effectExtent l="19050" t="0" r="0"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72" cstate="print"/>
                    <a:stretch>
                      <a:fillRect/>
                    </a:stretch>
                  </pic:blipFill>
                  <pic:spPr>
                    <a:xfrm>
                      <a:off x="0" y="0"/>
                      <a:ext cx="5886450" cy="2800350"/>
                    </a:xfrm>
                    <a:prstGeom prst="rect">
                      <a:avLst/>
                    </a:prstGeom>
                  </pic:spPr>
                </pic:pic>
              </a:graphicData>
            </a:graphic>
          </wp:inline>
        </w:drawing>
      </w:r>
    </w:p>
    <w:p w:rsidR="00217435" w:rsidRDefault="00924C02" w:rsidP="00924C02">
      <w:pPr>
        <w:pStyle w:val="Lgende"/>
        <w:jc w:val="center"/>
        <w:rPr>
          <w:rFonts w:ascii="Times New Roman" w:hAnsi="Times New Roman" w:cs="Times New Roman"/>
          <w:color w:val="595959" w:themeColor="text1" w:themeTint="A6"/>
          <w:sz w:val="20"/>
          <w:szCs w:val="20"/>
          <w:lang w:val="fr-FR"/>
        </w:rPr>
      </w:pPr>
      <w:bookmarkStart w:id="139" w:name="_Toc515323994"/>
      <w:r w:rsidRPr="00444307">
        <w:rPr>
          <w:lang w:val="fr-FR"/>
        </w:rPr>
        <w:t xml:space="preserve">Figure </w:t>
      </w:r>
      <w:r w:rsidR="0023101C">
        <w:fldChar w:fldCharType="begin"/>
      </w:r>
      <w:r w:rsidRPr="00444307">
        <w:rPr>
          <w:lang w:val="fr-FR"/>
        </w:rPr>
        <w:instrText xml:space="preserve"> SEQ Figure \* ARABIC </w:instrText>
      </w:r>
      <w:r w:rsidR="0023101C">
        <w:fldChar w:fldCharType="separate"/>
      </w:r>
      <w:r w:rsidR="00E34329">
        <w:rPr>
          <w:noProof/>
          <w:lang w:val="fr-FR"/>
        </w:rPr>
        <w:t>37</w:t>
      </w:r>
      <w:r w:rsidR="0023101C">
        <w:fldChar w:fldCharType="end"/>
      </w:r>
      <w:r w:rsidRPr="00317A4A">
        <w:rPr>
          <w:lang w:val="fr-FR"/>
        </w:rPr>
        <w:t xml:space="preserve"> : Diagramme de composants de l’application E-Banking</w:t>
      </w:r>
      <w:bookmarkEnd w:id="139"/>
    </w:p>
    <w:p w:rsidR="00217435" w:rsidRDefault="00217435"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4F124C" w:rsidRPr="006B0FD5" w:rsidRDefault="004F124C"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40" w:name="_Toc515408660"/>
      <w:r w:rsidRPr="006B0FD5">
        <w:rPr>
          <w:rFonts w:ascii="Times New Roman" w:hAnsi="Times New Roman" w:cs="Times New Roman"/>
          <w:color w:val="00B050"/>
          <w:sz w:val="24"/>
          <w:szCs w:val="24"/>
          <w:lang w:val="fr-FR"/>
        </w:rPr>
        <w:lastRenderedPageBreak/>
        <w:t>Déploiement :</w:t>
      </w:r>
      <w:bookmarkEnd w:id="140"/>
    </w:p>
    <w:p w:rsidR="004F124C" w:rsidRDefault="00E1713F" w:rsidP="00E1713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Pr>
          <w:rFonts w:ascii="Times New Roman" w:hAnsi="Times New Roman" w:cs="Times New Roman"/>
          <w:sz w:val="24"/>
          <w:szCs w:val="24"/>
          <w:lang w:val="fr-FR"/>
        </w:rPr>
        <w:t>8</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44307" w:rsidRDefault="0004398C" w:rsidP="00444307">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981450"/>
            <wp:effectExtent l="19050" t="0" r="8890"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73" cstate="print"/>
                    <a:stretch>
                      <a:fillRect/>
                    </a:stretch>
                  </pic:blipFill>
                  <pic:spPr>
                    <a:xfrm>
                      <a:off x="0" y="0"/>
                      <a:ext cx="5972810" cy="3981450"/>
                    </a:xfrm>
                    <a:prstGeom prst="rect">
                      <a:avLst/>
                    </a:prstGeom>
                  </pic:spPr>
                </pic:pic>
              </a:graphicData>
            </a:graphic>
          </wp:inline>
        </w:drawing>
      </w:r>
    </w:p>
    <w:p w:rsidR="004F124C" w:rsidRDefault="00444307" w:rsidP="00444307">
      <w:pPr>
        <w:pStyle w:val="Lgende"/>
        <w:jc w:val="center"/>
        <w:rPr>
          <w:rFonts w:ascii="Times New Roman" w:hAnsi="Times New Roman" w:cs="Times New Roman"/>
          <w:color w:val="595959" w:themeColor="text1" w:themeTint="A6"/>
          <w:sz w:val="20"/>
          <w:szCs w:val="20"/>
          <w:lang w:val="fr-FR"/>
        </w:rPr>
      </w:pPr>
      <w:bookmarkStart w:id="141" w:name="_Toc515323995"/>
      <w:r w:rsidRPr="00E636EF">
        <w:rPr>
          <w:lang w:val="fr-FR"/>
        </w:rPr>
        <w:t xml:space="preserve">Figure </w:t>
      </w:r>
      <w:r w:rsidR="0023101C">
        <w:fldChar w:fldCharType="begin"/>
      </w:r>
      <w:r w:rsidRPr="00E636EF">
        <w:rPr>
          <w:lang w:val="fr-FR"/>
        </w:rPr>
        <w:instrText xml:space="preserve"> SEQ Figure \* ARABIC </w:instrText>
      </w:r>
      <w:r w:rsidR="0023101C">
        <w:fldChar w:fldCharType="separate"/>
      </w:r>
      <w:r w:rsidR="00E34329">
        <w:rPr>
          <w:noProof/>
          <w:lang w:val="fr-FR"/>
        </w:rPr>
        <w:t>38</w:t>
      </w:r>
      <w:r w:rsidR="0023101C">
        <w:fldChar w:fldCharType="end"/>
      </w:r>
      <w:r w:rsidRPr="006B3613">
        <w:rPr>
          <w:lang w:val="fr-FR"/>
        </w:rPr>
        <w:t xml:space="preserve"> : Diagramme de déploiement de l’application E-Banking</w:t>
      </w:r>
      <w:bookmarkEnd w:id="141"/>
    </w:p>
    <w:p w:rsidR="006B0FD5" w:rsidRPr="006B0FD5" w:rsidRDefault="006B0FD5"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42" w:name="_Toc515408661"/>
      <w:r>
        <w:rPr>
          <w:rFonts w:ascii="Times New Roman" w:hAnsi="Times New Roman" w:cs="Times New Roman"/>
          <w:color w:val="00B050"/>
          <w:sz w:val="24"/>
          <w:szCs w:val="24"/>
          <w:lang w:val="fr-FR"/>
        </w:rPr>
        <w:t>Conclusion</w:t>
      </w:r>
      <w:r w:rsidRPr="006B0FD5">
        <w:rPr>
          <w:rFonts w:ascii="Times New Roman" w:hAnsi="Times New Roman" w:cs="Times New Roman"/>
          <w:color w:val="00B050"/>
          <w:sz w:val="24"/>
          <w:szCs w:val="24"/>
          <w:lang w:val="fr-FR"/>
        </w:rPr>
        <w:t> :</w:t>
      </w:r>
      <w:bookmarkEnd w:id="142"/>
    </w:p>
    <w:p w:rsidR="004F124C" w:rsidRDefault="00E01B39" w:rsidP="00F1156B">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E26FCF" w:rsidRDefault="00E26FCF" w:rsidP="001B1F8D">
      <w:pPr>
        <w:pStyle w:val="Default"/>
        <w:jc w:val="center"/>
        <w:rPr>
          <w:b/>
          <w:bCs/>
          <w:i/>
          <w:iCs/>
          <w:color w:val="4F81BD" w:themeColor="accent1"/>
          <w:sz w:val="52"/>
          <w:szCs w:val="52"/>
          <w:lang w:val="fr-FR"/>
        </w:rPr>
        <w:sectPr w:rsidR="00E26FCF" w:rsidSect="005278EE">
          <w:headerReference w:type="default" r:id="rId74"/>
          <w:footerReference w:type="default" r:id="rId75"/>
          <w:pgSz w:w="12240" w:h="15840"/>
          <w:pgMar w:top="1417" w:right="1417" w:bottom="1417" w:left="1417" w:header="708" w:footer="708" w:gutter="0"/>
          <w:pgNumType w:start="46"/>
          <w:cols w:space="708"/>
          <w:docGrid w:linePitch="360"/>
        </w:sectPr>
      </w:pPr>
    </w:p>
    <w:p w:rsidR="001B1F8D" w:rsidRPr="003D2AE0" w:rsidRDefault="001B1F8D" w:rsidP="00720956">
      <w:pPr>
        <w:pStyle w:val="Default"/>
        <w:jc w:val="center"/>
        <w:outlineLvl w:val="0"/>
        <w:rPr>
          <w:b/>
          <w:bCs/>
          <w:i/>
          <w:iCs/>
          <w:color w:val="4F81BD" w:themeColor="accent1"/>
          <w:sz w:val="52"/>
          <w:szCs w:val="52"/>
          <w:lang w:val="fr-FR"/>
        </w:rPr>
      </w:pPr>
      <w:bookmarkStart w:id="143" w:name="_Toc515408662"/>
      <w:r>
        <w:rPr>
          <w:b/>
          <w:bCs/>
          <w:i/>
          <w:iCs/>
          <w:color w:val="4F81BD" w:themeColor="accent1"/>
          <w:sz w:val="52"/>
          <w:szCs w:val="52"/>
          <w:lang w:val="fr-FR"/>
        </w:rPr>
        <w:lastRenderedPageBreak/>
        <w:t xml:space="preserve">Chapitre </w:t>
      </w:r>
      <w:r w:rsidR="00720956">
        <w:rPr>
          <w:b/>
          <w:bCs/>
          <w:i/>
          <w:iCs/>
          <w:color w:val="4F81BD" w:themeColor="accent1"/>
          <w:sz w:val="52"/>
          <w:szCs w:val="52"/>
          <w:lang w:val="fr-FR"/>
        </w:rPr>
        <w:t>V</w:t>
      </w:r>
      <w:r>
        <w:rPr>
          <w:b/>
          <w:bCs/>
          <w:i/>
          <w:iCs/>
          <w:color w:val="4F81BD" w:themeColor="accent1"/>
          <w:sz w:val="52"/>
          <w:szCs w:val="52"/>
          <w:lang w:val="fr-FR"/>
        </w:rPr>
        <w:t> : Test</w:t>
      </w:r>
      <w:r w:rsidR="00454676">
        <w:rPr>
          <w:b/>
          <w:bCs/>
          <w:i/>
          <w:iCs/>
          <w:color w:val="4F81BD" w:themeColor="accent1"/>
          <w:sz w:val="52"/>
          <w:szCs w:val="52"/>
          <w:lang w:val="fr-FR"/>
        </w:rPr>
        <w:t>s</w:t>
      </w:r>
      <w:bookmarkEnd w:id="143"/>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44" w:name="_Toc515408663"/>
      <w:r w:rsidRPr="009271BD">
        <w:rPr>
          <w:rFonts w:ascii="Times New Roman" w:hAnsi="Times New Roman" w:cs="Times New Roman"/>
          <w:color w:val="00B050"/>
          <w:sz w:val="24"/>
          <w:szCs w:val="24"/>
          <w:lang w:val="fr-FR"/>
        </w:rPr>
        <w:t>Introduction :</w:t>
      </w:r>
      <w:bookmarkEnd w:id="144"/>
    </w:p>
    <w:p w:rsidR="003F780D" w:rsidRDefault="001B1F8D" w:rsidP="003F780D">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les captures d’écran qui représente les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45" w:name="_Toc515408664"/>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bookmarkEnd w:id="145"/>
    </w:p>
    <w:p w:rsidR="00503B05" w:rsidRDefault="00503B05"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46" w:name="_Toc515408665"/>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bookmarkEnd w:id="146"/>
    </w:p>
    <w:p w:rsidR="008E2BDC" w:rsidRDefault="00374EBC" w:rsidP="00374EB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39 représente l’interface d’authentification.</w:t>
      </w:r>
      <w:r w:rsidR="00F679B9">
        <w:rPr>
          <w:rFonts w:ascii="Times New Roman" w:hAnsi="Times New Roman" w:cs="Times New Roman"/>
          <w:sz w:val="24"/>
          <w:szCs w:val="24"/>
          <w:lang w:val="fr-FR"/>
        </w:rPr>
        <w:t xml:space="preserve"> La figure 40 représente le message d’erreur.</w:t>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3034030</wp:posOffset>
            </wp:positionH>
            <wp:positionV relativeFrom="paragraph">
              <wp:posOffset>34925</wp:posOffset>
            </wp:positionV>
            <wp:extent cx="3028950" cy="2867025"/>
            <wp:effectExtent l="19050" t="0" r="0" b="0"/>
            <wp:wrapNone/>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76" cstate="print"/>
                    <a:stretch>
                      <a:fillRect/>
                    </a:stretch>
                  </pic:blipFill>
                  <pic:spPr>
                    <a:xfrm>
                      <a:off x="0" y="0"/>
                      <a:ext cx="3028950" cy="286702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-166370</wp:posOffset>
            </wp:positionH>
            <wp:positionV relativeFrom="paragraph">
              <wp:posOffset>34925</wp:posOffset>
            </wp:positionV>
            <wp:extent cx="3119755" cy="2676525"/>
            <wp:effectExtent l="19050" t="0" r="4445" b="0"/>
            <wp:wrapNone/>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77" cstate="print"/>
                    <a:stretch>
                      <a:fillRect/>
                    </a:stretch>
                  </pic:blipFill>
                  <pic:spPr>
                    <a:xfrm>
                      <a:off x="0" y="0"/>
                      <a:ext cx="3119755" cy="2676525"/>
                    </a:xfrm>
                    <a:prstGeom prst="rect">
                      <a:avLst/>
                    </a:prstGeom>
                  </pic:spPr>
                </pic:pic>
              </a:graphicData>
            </a:graphic>
          </wp:anchor>
        </w:drawing>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F679B9" w:rsidRDefault="00F679B9"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03685B" w:rsidP="0003685B">
      <w:pPr>
        <w:tabs>
          <w:tab w:val="left" w:pos="7455"/>
        </w:tabs>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sz w:val="24"/>
          <w:szCs w:val="24"/>
          <w:lang w:val="fr-FR"/>
        </w:rPr>
        <w:tab/>
      </w:r>
    </w:p>
    <w:p w:rsidR="00572660" w:rsidRDefault="0023101C" w:rsidP="006A0099">
      <w:pPr>
        <w:autoSpaceDE w:val="0"/>
        <w:autoSpaceDN w:val="0"/>
        <w:adjustRightInd w:val="0"/>
        <w:spacing w:after="0" w:line="360" w:lineRule="auto"/>
        <w:jc w:val="center"/>
        <w:rPr>
          <w:rFonts w:ascii="Times New Roman" w:hAnsi="Times New Roman" w:cs="Times New Roman"/>
          <w:sz w:val="24"/>
          <w:szCs w:val="24"/>
          <w:lang w:val="fr-FR"/>
        </w:rPr>
      </w:pPr>
      <w:r w:rsidRPr="0023101C">
        <w:rPr>
          <w:noProof/>
        </w:rPr>
        <w:pict>
          <v:shapetype id="_x0000_t202" coordsize="21600,21600" o:spt="202" path="m,l,21600r21600,l21600,xe">
            <v:stroke joinstyle="miter"/>
            <v:path gradientshapeok="t" o:connecttype="rect"/>
          </v:shapetype>
          <v:shape id="_x0000_s1032" type="#_x0000_t202" style="position:absolute;left:0;text-align:left;margin-left:43.9pt;margin-top:9.55pt;width:138pt;height:12pt;z-index:251665408" stroked="f">
            <v:textbox style="mso-next-textbox:#_x0000_s1032" inset="0,0,0,0">
              <w:txbxContent>
                <w:p w:rsidR="00E722FA" w:rsidRPr="00780D85" w:rsidRDefault="00E722FA" w:rsidP="0003685B">
                  <w:pPr>
                    <w:pStyle w:val="Lgende"/>
                    <w:rPr>
                      <w:rFonts w:ascii="Times New Roman" w:hAnsi="Times New Roman" w:cs="Times New Roman"/>
                      <w:noProof/>
                      <w:sz w:val="24"/>
                      <w:szCs w:val="24"/>
                    </w:rPr>
                  </w:pPr>
                  <w:bookmarkStart w:id="147" w:name="_Toc515240889"/>
                  <w:bookmarkStart w:id="148" w:name="_Toc515323996"/>
                  <w:r>
                    <w:t xml:space="preserve">Figure </w:t>
                  </w:r>
                  <w:fldSimple w:instr=" SEQ Figure \* ARABIC ">
                    <w:r>
                      <w:rPr>
                        <w:noProof/>
                      </w:rPr>
                      <w:t>39</w:t>
                    </w:r>
                  </w:fldSimple>
                  <w:r>
                    <w:rPr>
                      <w:lang w:val="fr-FR"/>
                    </w:rPr>
                    <w:t xml:space="preserve"> : interface d'identification</w:t>
                  </w:r>
                  <w:bookmarkEnd w:id="147"/>
                  <w:bookmarkEnd w:id="148"/>
                </w:p>
              </w:txbxContent>
            </v:textbox>
          </v:shape>
        </w:pict>
      </w:r>
    </w:p>
    <w:p w:rsidR="00E56C3A" w:rsidRPr="00374EBC" w:rsidRDefault="0023101C" w:rsidP="0003685B">
      <w:pPr>
        <w:autoSpaceDE w:val="0"/>
        <w:autoSpaceDN w:val="0"/>
        <w:adjustRightInd w:val="0"/>
        <w:spacing w:after="0" w:line="360" w:lineRule="auto"/>
        <w:jc w:val="center"/>
        <w:rPr>
          <w:rFonts w:ascii="Times New Roman" w:hAnsi="Times New Roman" w:cs="Times New Roman"/>
          <w:sz w:val="24"/>
          <w:szCs w:val="24"/>
          <w:lang w:val="fr-FR"/>
        </w:rPr>
      </w:pPr>
      <w:r w:rsidRPr="0023101C">
        <w:rPr>
          <w:noProof/>
        </w:rPr>
        <w:pict>
          <v:shape id="_x0000_s1031" type="#_x0000_t202" style="position:absolute;left:0;text-align:left;margin-left:263.65pt;margin-top:2.35pt;width:201pt;height:15pt;z-index:251663360" stroked="f">
            <v:textbox style="mso-next-textbox:#_x0000_s1031" inset="0,0,0,0">
              <w:txbxContent>
                <w:p w:rsidR="00E722FA" w:rsidRPr="00F54121" w:rsidRDefault="00E722FA" w:rsidP="0003685B">
                  <w:pPr>
                    <w:pStyle w:val="Lgende"/>
                    <w:rPr>
                      <w:rFonts w:ascii="Times New Roman" w:hAnsi="Times New Roman" w:cs="Times New Roman"/>
                      <w:noProof/>
                      <w:sz w:val="24"/>
                      <w:szCs w:val="24"/>
                    </w:rPr>
                  </w:pPr>
                  <w:bookmarkStart w:id="149" w:name="_Toc515240890"/>
                  <w:bookmarkStart w:id="150" w:name="_Toc515323997"/>
                  <w:r>
                    <w:t xml:space="preserve">Figure </w:t>
                  </w:r>
                  <w:fldSimple w:instr=" SEQ Figure \* ARABIC ">
                    <w:r>
                      <w:rPr>
                        <w:noProof/>
                      </w:rPr>
                      <w:t>40</w:t>
                    </w:r>
                  </w:fldSimple>
                  <w:r>
                    <w:rPr>
                      <w:lang w:val="fr-FR"/>
                    </w:rPr>
                    <w:t xml:space="preserve"> : interface d'identification message d’erreur</w:t>
                  </w:r>
                  <w:bookmarkEnd w:id="149"/>
                  <w:bookmarkEnd w:id="150"/>
                </w:p>
              </w:txbxContent>
            </v:textbox>
          </v:shape>
        </w:pict>
      </w:r>
      <w:r w:rsidR="00E56C3A">
        <w:rPr>
          <w:rFonts w:ascii="Times New Roman" w:hAnsi="Times New Roman" w:cs="Times New Roman"/>
          <w:color w:val="595959" w:themeColor="text1" w:themeTint="A6"/>
          <w:sz w:val="20"/>
          <w:szCs w:val="20"/>
          <w:lang w:val="fr-FR"/>
        </w:rPr>
        <w:t xml:space="preserve">         </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1" w:name="_Toc515408666"/>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151"/>
    </w:p>
    <w:p w:rsidR="00A61EDF" w:rsidRDefault="009C05B1" w:rsidP="00A61ED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1586230</wp:posOffset>
            </wp:positionH>
            <wp:positionV relativeFrom="paragraph">
              <wp:posOffset>310515</wp:posOffset>
            </wp:positionV>
            <wp:extent cx="2815590" cy="1104900"/>
            <wp:effectExtent l="19050" t="0" r="3810" b="0"/>
            <wp:wrapNone/>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8" cstate="print"/>
                    <a:srcRect t="4310" b="6034"/>
                    <a:stretch>
                      <a:fillRect/>
                    </a:stretch>
                  </pic:blipFill>
                  <pic:spPr>
                    <a:xfrm>
                      <a:off x="0" y="0"/>
                      <a:ext cx="2815590" cy="1104900"/>
                    </a:xfrm>
                    <a:prstGeom prst="rect">
                      <a:avLst/>
                    </a:prstGeom>
                  </pic:spPr>
                </pic:pic>
              </a:graphicData>
            </a:graphic>
          </wp:anchor>
        </w:drawing>
      </w:r>
      <w:r w:rsidR="00A61EDF">
        <w:rPr>
          <w:rFonts w:ascii="Times New Roman" w:hAnsi="Times New Roman" w:cs="Times New Roman"/>
          <w:sz w:val="24"/>
          <w:szCs w:val="24"/>
          <w:lang w:val="fr-FR"/>
        </w:rPr>
        <w:t>La figure 41 représente l’interface de la création d’une commande chéquier.</w:t>
      </w:r>
    </w:p>
    <w:p w:rsidR="00D757F6" w:rsidRDefault="00D757F6" w:rsidP="00D757F6">
      <w:pPr>
        <w:keepNext/>
        <w:spacing w:line="360" w:lineRule="auto"/>
        <w:jc w:val="center"/>
        <w:rPr>
          <w:lang w:val="fr-FR"/>
        </w:rPr>
      </w:pPr>
    </w:p>
    <w:p w:rsidR="009C05B1" w:rsidRDefault="009C05B1" w:rsidP="00D757F6">
      <w:pPr>
        <w:keepNext/>
        <w:spacing w:line="360" w:lineRule="auto"/>
        <w:jc w:val="center"/>
        <w:rPr>
          <w:lang w:val="fr-FR"/>
        </w:rPr>
      </w:pPr>
    </w:p>
    <w:p w:rsidR="009C05B1" w:rsidRDefault="009C05B1" w:rsidP="00D757F6">
      <w:pPr>
        <w:pStyle w:val="Lgende"/>
        <w:jc w:val="center"/>
        <w:rPr>
          <w:lang w:val="fr-FR"/>
        </w:rPr>
      </w:pPr>
    </w:p>
    <w:p w:rsidR="009C05B1" w:rsidRDefault="0023101C" w:rsidP="00D757F6">
      <w:pPr>
        <w:pStyle w:val="Lgende"/>
        <w:jc w:val="center"/>
        <w:rPr>
          <w:lang w:val="fr-FR"/>
        </w:rPr>
      </w:pPr>
      <w:r>
        <w:rPr>
          <w:noProof/>
        </w:rPr>
        <w:pict>
          <v:shape id="_x0000_s1038" type="#_x0000_t202" style="position:absolute;left:0;text-align:left;margin-left:143.65pt;margin-top:13.95pt;width:180.75pt;height:12.75pt;z-index:251673600" stroked="f">
            <v:textbox style="mso-next-textbox:#_x0000_s1038" inset="0,0,0,0">
              <w:txbxContent>
                <w:p w:rsidR="00E722FA" w:rsidRPr="008031A6" w:rsidRDefault="00E722FA" w:rsidP="002A53D1">
                  <w:pPr>
                    <w:pStyle w:val="Lgende"/>
                    <w:rPr>
                      <w:rFonts w:ascii="Times New Roman" w:hAnsi="Times New Roman" w:cs="Times New Roman"/>
                      <w:noProof/>
                      <w:sz w:val="24"/>
                      <w:szCs w:val="24"/>
                    </w:rPr>
                  </w:pPr>
                  <w:bookmarkStart w:id="152" w:name="_Toc515240891"/>
                  <w:bookmarkStart w:id="153" w:name="_Toc515323998"/>
                  <w:r>
                    <w:t xml:space="preserve">Figure </w:t>
                  </w:r>
                  <w:fldSimple w:instr=" SEQ Figure \* ARABIC ">
                    <w:r>
                      <w:rPr>
                        <w:noProof/>
                      </w:rPr>
                      <w:t>41</w:t>
                    </w:r>
                  </w:fldSimple>
                  <w:r>
                    <w:rPr>
                      <w:lang w:val="fr-FR"/>
                    </w:rPr>
                    <w:t xml:space="preserve"> : interface de commande chéquier</w:t>
                  </w:r>
                  <w:bookmarkEnd w:id="152"/>
                  <w:bookmarkEnd w:id="153"/>
                </w:p>
              </w:txbxContent>
            </v:textbox>
          </v:shape>
        </w:pict>
      </w:r>
    </w:p>
    <w:p w:rsidR="00BB08BF" w:rsidRDefault="00BB08BF" w:rsidP="002A53D1">
      <w:pPr>
        <w:pStyle w:val="Lgende"/>
        <w:jc w:val="center"/>
        <w:rPr>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4" w:name="_Toc515408667"/>
      <w:r>
        <w:rPr>
          <w:rFonts w:ascii="Times New Roman" w:hAnsi="Times New Roman" w:cs="Times New Roman"/>
          <w:color w:val="984806" w:themeColor="accent6" w:themeShade="80"/>
          <w:sz w:val="24"/>
          <w:szCs w:val="24"/>
          <w:lang w:val="fr-FR"/>
        </w:rPr>
        <w:lastRenderedPageBreak/>
        <w:t>Cas d’utilisation « </w:t>
      </w:r>
      <w:r w:rsidR="00783A4F">
        <w:rPr>
          <w:rFonts w:ascii="Times New Roman" w:hAnsi="Times New Roman" w:cs="Times New Roman"/>
          <w:color w:val="984806" w:themeColor="accent6" w:themeShade="80"/>
          <w:sz w:val="24"/>
          <w:szCs w:val="24"/>
          <w:lang w:val="fr-FR"/>
        </w:rPr>
        <w:t>Commander une carte</w:t>
      </w:r>
      <w:r>
        <w:rPr>
          <w:rFonts w:ascii="Times New Roman" w:hAnsi="Times New Roman" w:cs="Times New Roman"/>
          <w:color w:val="984806" w:themeColor="accent6" w:themeShade="80"/>
          <w:sz w:val="24"/>
          <w:szCs w:val="24"/>
          <w:lang w:val="fr-FR"/>
        </w:rPr>
        <w:t> »:</w:t>
      </w:r>
      <w:bookmarkEnd w:id="154"/>
    </w:p>
    <w:p w:rsidR="003302C1" w:rsidRDefault="003302C1" w:rsidP="003302C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42 représente l’interface de la création d’une commande carte.</w:t>
      </w:r>
    </w:p>
    <w:p w:rsidR="001621CC" w:rsidRDefault="00342FA7" w:rsidP="001621CC">
      <w:pPr>
        <w:keepNext/>
        <w:spacing w:line="360" w:lineRule="auto"/>
        <w:jc w:val="center"/>
      </w:pPr>
      <w:r w:rsidRPr="0068411B">
        <w:rPr>
          <w:rFonts w:ascii="Times New Roman" w:hAnsi="Times New Roman" w:cs="Times New Roman"/>
          <w:noProof/>
          <w:color w:val="595959" w:themeColor="text1" w:themeTint="A6"/>
          <w:sz w:val="20"/>
          <w:szCs w:val="20"/>
        </w:rPr>
        <w:drawing>
          <wp:inline distT="0" distB="0" distL="0" distR="0">
            <wp:extent cx="3191510" cy="1352550"/>
            <wp:effectExtent l="19050" t="0" r="8890" b="0"/>
            <wp:docPr id="46" name="Image 45"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9" cstate="print"/>
                    <a:srcRect b="9554"/>
                    <a:stretch>
                      <a:fillRect/>
                    </a:stretch>
                  </pic:blipFill>
                  <pic:spPr>
                    <a:xfrm>
                      <a:off x="0" y="0"/>
                      <a:ext cx="3191510" cy="1352550"/>
                    </a:xfrm>
                    <a:prstGeom prst="rect">
                      <a:avLst/>
                    </a:prstGeom>
                  </pic:spPr>
                </pic:pic>
              </a:graphicData>
            </a:graphic>
          </wp:inline>
        </w:drawing>
      </w:r>
    </w:p>
    <w:p w:rsidR="0058699B" w:rsidRPr="00F51040" w:rsidRDefault="001621CC" w:rsidP="001621CC">
      <w:pPr>
        <w:pStyle w:val="Lgende"/>
        <w:jc w:val="center"/>
        <w:rPr>
          <w:lang w:val="fr-FR"/>
        </w:rPr>
      </w:pPr>
      <w:bookmarkStart w:id="155" w:name="_Toc515323999"/>
      <w:r w:rsidRPr="00F51040">
        <w:rPr>
          <w:lang w:val="fr-FR"/>
        </w:rPr>
        <w:t xml:space="preserve">Figure </w:t>
      </w:r>
      <w:r w:rsidR="0023101C">
        <w:fldChar w:fldCharType="begin"/>
      </w:r>
      <w:r w:rsidRPr="00F51040">
        <w:rPr>
          <w:lang w:val="fr-FR"/>
        </w:rPr>
        <w:instrText xml:space="preserve"> SEQ Figure \* ARABIC </w:instrText>
      </w:r>
      <w:r w:rsidR="0023101C">
        <w:fldChar w:fldCharType="separate"/>
      </w:r>
      <w:r w:rsidR="00E34329">
        <w:rPr>
          <w:noProof/>
          <w:lang w:val="fr-FR"/>
        </w:rPr>
        <w:t>42</w:t>
      </w:r>
      <w:r w:rsidR="0023101C">
        <w:fldChar w:fldCharType="end"/>
      </w:r>
      <w:r>
        <w:rPr>
          <w:lang w:val="fr-FR"/>
        </w:rPr>
        <w:t xml:space="preserve"> : interface de commande carte</w:t>
      </w:r>
      <w:bookmarkEnd w:id="155"/>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56" w:name="_Toc515408668"/>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intrabancaire</w:t>
      </w:r>
      <w:r>
        <w:rPr>
          <w:rFonts w:ascii="Times New Roman" w:hAnsi="Times New Roman" w:cs="Times New Roman"/>
          <w:color w:val="984806" w:themeColor="accent6" w:themeShade="80"/>
          <w:sz w:val="24"/>
          <w:szCs w:val="24"/>
          <w:lang w:val="fr-FR"/>
        </w:rPr>
        <w:t> »:</w:t>
      </w:r>
      <w:bookmarkEnd w:id="156"/>
    </w:p>
    <w:p w:rsidR="006363D8" w:rsidRPr="002B257F" w:rsidRDefault="006363D8" w:rsidP="006363D8">
      <w:pPr>
        <w:autoSpaceDE w:val="0"/>
        <w:autoSpaceDN w:val="0"/>
        <w:adjustRightInd w:val="0"/>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59264" behindDoc="0" locked="0" layoutInCell="1" allowOverlap="1">
            <wp:simplePos x="0" y="0"/>
            <wp:positionH relativeFrom="column">
              <wp:posOffset>3376930</wp:posOffset>
            </wp:positionH>
            <wp:positionV relativeFrom="paragraph">
              <wp:posOffset>661670</wp:posOffset>
            </wp:positionV>
            <wp:extent cx="3143250" cy="1133475"/>
            <wp:effectExtent l="19050" t="0" r="0" b="0"/>
            <wp:wrapSquare wrapText="bothSides"/>
            <wp:docPr id="54" name="Image 53" descr="Fig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4.PNG"/>
                    <pic:cNvPicPr/>
                  </pic:nvPicPr>
                  <pic:blipFill>
                    <a:blip r:embed="rId80" cstate="print"/>
                    <a:stretch>
                      <a:fillRect/>
                    </a:stretch>
                  </pic:blipFill>
                  <pic:spPr>
                    <a:xfrm>
                      <a:off x="0" y="0"/>
                      <a:ext cx="3143250" cy="1133475"/>
                    </a:xfrm>
                    <a:prstGeom prst="rect">
                      <a:avLst/>
                    </a:prstGeom>
                  </pic:spPr>
                </pic:pic>
              </a:graphicData>
            </a:graphic>
          </wp:anchor>
        </w:drawing>
      </w:r>
      <w:r w:rsidR="0023101C" w:rsidRPr="0023101C">
        <w:rPr>
          <w:noProof/>
        </w:rPr>
        <w:pict>
          <v:shape id="_x0000_s1039" type="#_x0000_t202" style="position:absolute;left:0;text-align:left;margin-left:1.9pt;margin-top:145.85pt;width:250.2pt;height:.05pt;z-index:251675648;mso-position-horizontal-relative:text;mso-position-vertical-relative:text" stroked="f">
            <v:textbox style="mso-next-textbox:#_x0000_s1039;mso-fit-shape-to-text:t" inset="0,0,0,0">
              <w:txbxContent>
                <w:p w:rsidR="00E722FA" w:rsidRPr="00CC2B7D" w:rsidRDefault="00E722FA" w:rsidP="00CC2B7D">
                  <w:pPr>
                    <w:pStyle w:val="Lgende"/>
                    <w:rPr>
                      <w:noProof/>
                      <w:lang w:val="fr-FR"/>
                    </w:rPr>
                  </w:pPr>
                  <w:bookmarkStart w:id="157" w:name="_Toc515240893"/>
                  <w:bookmarkStart w:id="158" w:name="_Toc515324000"/>
                  <w:r w:rsidRPr="00CC2B7D">
                    <w:rPr>
                      <w:lang w:val="fr-FR"/>
                    </w:rPr>
                    <w:t xml:space="preserve">Figure </w:t>
                  </w:r>
                  <w:r w:rsidR="0023101C">
                    <w:fldChar w:fldCharType="begin"/>
                  </w:r>
                  <w:r w:rsidRPr="00CC2B7D">
                    <w:rPr>
                      <w:lang w:val="fr-FR"/>
                    </w:rPr>
                    <w:instrText xml:space="preserve"> SEQ Figure \* ARABIC </w:instrText>
                  </w:r>
                  <w:r w:rsidR="0023101C">
                    <w:fldChar w:fldCharType="separate"/>
                  </w:r>
                  <w:r>
                    <w:rPr>
                      <w:noProof/>
                      <w:lang w:val="fr-FR"/>
                    </w:rPr>
                    <w:t>43</w:t>
                  </w:r>
                  <w:r w:rsidR="0023101C">
                    <w:fldChar w:fldCharType="end"/>
                  </w:r>
                  <w:r>
                    <w:rPr>
                      <w:lang w:val="fr-FR"/>
                    </w:rPr>
                    <w:t xml:space="preserve"> : interface de création d'un virement intrabancaire</w:t>
                  </w:r>
                  <w:bookmarkEnd w:id="157"/>
                  <w:bookmarkEnd w:id="158"/>
                </w:p>
              </w:txbxContent>
            </v:textbox>
            <w10:wrap type="square"/>
          </v:shape>
        </w:pict>
      </w:r>
      <w:r>
        <w:rPr>
          <w:noProof/>
        </w:rPr>
        <w:drawing>
          <wp:anchor distT="0" distB="0" distL="114300" distR="114300" simplePos="0" relativeHeight="251666432" behindDoc="0" locked="0" layoutInCell="1" allowOverlap="1">
            <wp:simplePos x="0" y="0"/>
            <wp:positionH relativeFrom="column">
              <wp:posOffset>24130</wp:posOffset>
            </wp:positionH>
            <wp:positionV relativeFrom="paragraph">
              <wp:posOffset>614045</wp:posOffset>
            </wp:positionV>
            <wp:extent cx="3177540" cy="1181100"/>
            <wp:effectExtent l="19050" t="0" r="3810" b="0"/>
            <wp:wrapSquare wrapText="bothSides"/>
            <wp:docPr id="47" name="Image 46" descr="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3.PNG"/>
                    <pic:cNvPicPr/>
                  </pic:nvPicPr>
                  <pic:blipFill>
                    <a:blip r:embed="rId81" cstate="print"/>
                    <a:stretch>
                      <a:fillRect/>
                    </a:stretch>
                  </pic:blipFill>
                  <pic:spPr>
                    <a:xfrm>
                      <a:off x="0" y="0"/>
                      <a:ext cx="3177540" cy="1181100"/>
                    </a:xfrm>
                    <a:prstGeom prst="rect">
                      <a:avLst/>
                    </a:prstGeom>
                  </pic:spPr>
                </pic:pic>
              </a:graphicData>
            </a:graphic>
          </wp:anchor>
        </w:drawing>
      </w:r>
      <w:r w:rsidR="002B257F">
        <w:rPr>
          <w:rFonts w:ascii="Times New Roman" w:hAnsi="Times New Roman" w:cs="Times New Roman"/>
          <w:sz w:val="24"/>
          <w:szCs w:val="24"/>
          <w:lang w:val="fr-FR"/>
        </w:rPr>
        <w:t>La figure 43 représente l’interface de la création d’un virement intrabancaire. La figure 44 représente un prompt qui demande de l’abonné d’entrer son mot de passe.</w:t>
      </w:r>
    </w:p>
    <w:p w:rsidR="009A5A04" w:rsidRDefault="0023101C" w:rsidP="009A5A04">
      <w:pPr>
        <w:spacing w:line="360" w:lineRule="auto"/>
        <w:jc w:val="center"/>
        <w:rPr>
          <w:rFonts w:ascii="Times New Roman" w:hAnsi="Times New Roman" w:cs="Times New Roman"/>
          <w:color w:val="984806" w:themeColor="accent6" w:themeShade="80"/>
          <w:sz w:val="24"/>
          <w:szCs w:val="24"/>
          <w:lang w:val="fr-FR"/>
        </w:rPr>
      </w:pPr>
      <w:r w:rsidRPr="0023101C">
        <w:rPr>
          <w:noProof/>
        </w:rPr>
        <w:pict>
          <v:shape id="_x0000_s1037" type="#_x0000_t202" style="position:absolute;left:0;text-align:left;margin-left:264.4pt;margin-top:4.5pt;width:250.2pt;height:21pt;z-index:251670528" stroked="f">
            <v:textbox style="mso-next-textbox:#_x0000_s1037;mso-fit-shape-to-text:t" inset="0,0,0,0">
              <w:txbxContent>
                <w:p w:rsidR="00E722FA" w:rsidRPr="00634AC7" w:rsidRDefault="00E722FA" w:rsidP="00634AC7">
                  <w:pPr>
                    <w:pStyle w:val="Lgende"/>
                    <w:rPr>
                      <w:noProof/>
                      <w:lang w:val="fr-FR"/>
                    </w:rPr>
                  </w:pPr>
                  <w:bookmarkStart w:id="159" w:name="_Toc515240894"/>
                  <w:bookmarkStart w:id="160" w:name="_Toc515324001"/>
                  <w:r w:rsidRPr="00634AC7">
                    <w:rPr>
                      <w:lang w:val="fr-FR"/>
                    </w:rPr>
                    <w:t xml:space="preserve">Figure </w:t>
                  </w:r>
                  <w:r w:rsidR="0023101C">
                    <w:fldChar w:fldCharType="begin"/>
                  </w:r>
                  <w:r w:rsidRPr="00634AC7">
                    <w:rPr>
                      <w:lang w:val="fr-FR"/>
                    </w:rPr>
                    <w:instrText xml:space="preserve"> SEQ Figure \* ARABIC </w:instrText>
                  </w:r>
                  <w:r w:rsidR="0023101C">
                    <w:fldChar w:fldCharType="separate"/>
                  </w:r>
                  <w:r>
                    <w:rPr>
                      <w:noProof/>
                      <w:lang w:val="fr-FR"/>
                    </w:rPr>
                    <w:t>44</w:t>
                  </w:r>
                  <w:r w:rsidR="0023101C">
                    <w:fldChar w:fldCharType="end"/>
                  </w:r>
                  <w:r>
                    <w:rPr>
                      <w:lang w:val="fr-FR"/>
                    </w:rPr>
                    <w:t xml:space="preserve"> : </w:t>
                  </w:r>
                  <w:r w:rsidRPr="00634AC7">
                    <w:rPr>
                      <w:lang w:val="fr-FR"/>
                    </w:rPr>
                    <w:t>interface de vérification du mot de passe</w:t>
                  </w:r>
                  <w:bookmarkEnd w:id="159"/>
                  <w:bookmarkEnd w:id="160"/>
                </w:p>
              </w:txbxContent>
            </v:textbox>
            <w10:wrap type="square"/>
          </v:shape>
        </w:pict>
      </w:r>
    </w:p>
    <w:p w:rsidR="00143DC2" w:rsidRDefault="00143DC2" w:rsidP="009A5A04">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p>
    <w:p w:rsidR="005974D7" w:rsidRPr="002B257F" w:rsidRDefault="005974D7" w:rsidP="00084FD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w:t>
      </w:r>
      <w:r w:rsidR="00084FD7">
        <w:rPr>
          <w:rFonts w:ascii="Times New Roman" w:hAnsi="Times New Roman" w:cs="Times New Roman"/>
          <w:sz w:val="24"/>
          <w:szCs w:val="24"/>
          <w:lang w:val="fr-FR"/>
        </w:rPr>
        <w:t>5</w:t>
      </w:r>
      <w:r>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Pr>
          <w:rFonts w:ascii="Times New Roman" w:hAnsi="Times New Roman" w:cs="Times New Roman"/>
          <w:sz w:val="24"/>
          <w:szCs w:val="24"/>
          <w:lang w:val="fr-FR"/>
        </w:rPr>
        <w:t>bancaire. La figure 4</w:t>
      </w:r>
      <w:r w:rsidR="00084FD7">
        <w:rPr>
          <w:rFonts w:ascii="Times New Roman" w:hAnsi="Times New Roman" w:cs="Times New Roman"/>
          <w:sz w:val="24"/>
          <w:szCs w:val="24"/>
          <w:lang w:val="fr-FR"/>
        </w:rPr>
        <w:t>6</w:t>
      </w:r>
      <w:r>
        <w:rPr>
          <w:rFonts w:ascii="Times New Roman" w:hAnsi="Times New Roman" w:cs="Times New Roman"/>
          <w:sz w:val="24"/>
          <w:szCs w:val="24"/>
          <w:lang w:val="fr-FR"/>
        </w:rPr>
        <w:t xml:space="preserve"> représente un prompt qui demande de l’abonné d’entrer son mot de passe.</w:t>
      </w:r>
      <w:r w:rsidR="00084FD7">
        <w:rPr>
          <w:rFonts w:ascii="Times New Roman" w:hAnsi="Times New Roman" w:cs="Times New Roman"/>
          <w:sz w:val="24"/>
          <w:szCs w:val="24"/>
          <w:lang w:val="fr-FR"/>
        </w:rPr>
        <w:t xml:space="preserve"> La figure 47 présente un autre prompt qui demande de l’abonné d’entrer la code de validation envoyée à son email (Figure 48).</w:t>
      </w:r>
    </w:p>
    <w:p w:rsidR="006E3B72" w:rsidRPr="00F51040" w:rsidRDefault="0023101C" w:rsidP="00F51040">
      <w:pPr>
        <w:spacing w:line="360" w:lineRule="auto"/>
        <w:jc w:val="center"/>
        <w:rPr>
          <w:rFonts w:ascii="Times New Roman" w:hAnsi="Times New Roman" w:cs="Times New Roman"/>
          <w:color w:val="984806" w:themeColor="accent6" w:themeShade="80"/>
          <w:sz w:val="24"/>
          <w:szCs w:val="24"/>
          <w:lang w:val="fr-FR"/>
        </w:rPr>
      </w:pPr>
      <w:r w:rsidRPr="0023101C">
        <w:rPr>
          <w:noProof/>
        </w:rPr>
        <w:lastRenderedPageBreak/>
        <w:pict>
          <v:shape id="_x0000_s1042" type="#_x0000_t202" style="position:absolute;left:0;text-align:left;margin-left:2.65pt;margin-top:120.4pt;width:228.95pt;height:31.95pt;z-index:251678720" wrapcoords="-70 0 -70 21073 21600 21073 21600 0 -70 0" stroked="f">
            <v:textbox style="mso-next-textbox:#_x0000_s1042;mso-fit-shape-to-text:t" inset="0,0,0,0">
              <w:txbxContent>
                <w:p w:rsidR="00E722FA" w:rsidRPr="00F51040" w:rsidRDefault="00E722FA" w:rsidP="00F51040">
                  <w:pPr>
                    <w:pStyle w:val="Lgende"/>
                    <w:rPr>
                      <w:rFonts w:ascii="Times New Roman" w:hAnsi="Times New Roman" w:cs="Times New Roman"/>
                      <w:noProof/>
                      <w:color w:val="984806" w:themeColor="accent6" w:themeShade="80"/>
                      <w:sz w:val="24"/>
                      <w:szCs w:val="24"/>
                      <w:lang w:val="fr-FR"/>
                    </w:rPr>
                  </w:pPr>
                  <w:bookmarkStart w:id="161" w:name="_Toc515240895"/>
                  <w:bookmarkStart w:id="162" w:name="_Toc515324002"/>
                  <w:r w:rsidRPr="00F51040">
                    <w:rPr>
                      <w:lang w:val="fr-FR"/>
                    </w:rPr>
                    <w:t xml:space="preserve">Figure </w:t>
                  </w:r>
                  <w:r w:rsidR="0023101C">
                    <w:fldChar w:fldCharType="begin"/>
                  </w:r>
                  <w:r w:rsidRPr="00F51040">
                    <w:rPr>
                      <w:lang w:val="fr-FR"/>
                    </w:rPr>
                    <w:instrText xml:space="preserve"> SEQ Figure \* ARABIC </w:instrText>
                  </w:r>
                  <w:r w:rsidR="0023101C">
                    <w:fldChar w:fldCharType="separate"/>
                  </w:r>
                  <w:r>
                    <w:rPr>
                      <w:noProof/>
                      <w:lang w:val="fr-FR"/>
                    </w:rPr>
                    <w:t>45</w:t>
                  </w:r>
                  <w:r w:rsidR="0023101C">
                    <w:fldChar w:fldCharType="end"/>
                  </w:r>
                  <w:r>
                    <w:rPr>
                      <w:lang w:val="fr-FR"/>
                    </w:rPr>
                    <w:t xml:space="preserve"> : interface de création d’un virement interbancaire</w:t>
                  </w:r>
                  <w:bookmarkEnd w:id="161"/>
                  <w:bookmarkEnd w:id="162"/>
                </w:p>
              </w:txbxContent>
            </v:textbox>
            <w10:wrap type="tight"/>
          </v:shape>
        </w:pict>
      </w:r>
      <w:r w:rsidRPr="0023101C">
        <w:rPr>
          <w:noProof/>
        </w:rPr>
        <w:pict>
          <v:shape id="_x0000_s1043" type="#_x0000_t202" style="position:absolute;left:0;text-align:left;margin-left:273.4pt;margin-top:136.15pt;width:205.5pt;height:15.75pt;z-index:251680768" stroked="f">
            <v:textbox style="mso-next-textbox:#_x0000_s1043" inset="0,0,0,0">
              <w:txbxContent>
                <w:p w:rsidR="00E722FA" w:rsidRPr="00F51040" w:rsidRDefault="00E722FA" w:rsidP="00F51040">
                  <w:pPr>
                    <w:pStyle w:val="Lgende"/>
                    <w:rPr>
                      <w:noProof/>
                      <w:lang w:val="fr-FR"/>
                    </w:rPr>
                  </w:pPr>
                  <w:bookmarkStart w:id="163" w:name="_Toc515240896"/>
                  <w:bookmarkStart w:id="164" w:name="_Toc515324003"/>
                  <w:r w:rsidRPr="00F51040">
                    <w:rPr>
                      <w:lang w:val="fr-FR"/>
                    </w:rPr>
                    <w:t xml:space="preserve">Figure </w:t>
                  </w:r>
                  <w:r w:rsidR="0023101C">
                    <w:fldChar w:fldCharType="begin"/>
                  </w:r>
                  <w:r w:rsidRPr="00F51040">
                    <w:rPr>
                      <w:lang w:val="fr-FR"/>
                    </w:rPr>
                    <w:instrText xml:space="preserve"> SEQ Figure \* ARABIC </w:instrText>
                  </w:r>
                  <w:r w:rsidR="0023101C">
                    <w:fldChar w:fldCharType="separate"/>
                  </w:r>
                  <w:r>
                    <w:rPr>
                      <w:noProof/>
                      <w:lang w:val="fr-FR"/>
                    </w:rPr>
                    <w:t>46</w:t>
                  </w:r>
                  <w:r w:rsidR="0023101C">
                    <w:fldChar w:fldCharType="end"/>
                  </w:r>
                  <w:r>
                    <w:rPr>
                      <w:lang w:val="fr-FR"/>
                    </w:rPr>
                    <w:t xml:space="preserve"> : interface de vérification du mot de passe</w:t>
                  </w:r>
                  <w:bookmarkEnd w:id="163"/>
                  <w:bookmarkEnd w:id="164"/>
                </w:p>
              </w:txbxContent>
            </v:textbox>
            <w10:wrap type="square"/>
          </v:shape>
        </w:pict>
      </w:r>
      <w:r w:rsidR="004A16D5">
        <w:rPr>
          <w:rFonts w:ascii="Times New Roman" w:hAnsi="Times New Roman" w:cs="Times New Roman"/>
          <w:noProof/>
          <w:color w:val="984806" w:themeColor="accent6" w:themeShade="80"/>
          <w:sz w:val="24"/>
          <w:szCs w:val="24"/>
        </w:rPr>
        <w:drawing>
          <wp:anchor distT="0" distB="0" distL="114300" distR="114300" simplePos="0" relativeHeight="251660288" behindDoc="0" locked="0" layoutInCell="1" allowOverlap="1">
            <wp:simplePos x="0" y="0"/>
            <wp:positionH relativeFrom="column">
              <wp:posOffset>3081655</wp:posOffset>
            </wp:positionH>
            <wp:positionV relativeFrom="paragraph">
              <wp:posOffset>43180</wp:posOffset>
            </wp:positionV>
            <wp:extent cx="3267075" cy="1628775"/>
            <wp:effectExtent l="19050" t="0" r="9525" b="0"/>
            <wp:wrapSquare wrapText="bothSides"/>
            <wp:docPr id="60" name="Image 59" descr="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6.PNG"/>
                    <pic:cNvPicPr/>
                  </pic:nvPicPr>
                  <pic:blipFill>
                    <a:blip r:embed="rId82" cstate="print"/>
                    <a:stretch>
                      <a:fillRect/>
                    </a:stretch>
                  </pic:blipFill>
                  <pic:spPr>
                    <a:xfrm>
                      <a:off x="0" y="0"/>
                      <a:ext cx="3267075" cy="1628775"/>
                    </a:xfrm>
                    <a:prstGeom prst="rect">
                      <a:avLst/>
                    </a:prstGeom>
                  </pic:spPr>
                </pic:pic>
              </a:graphicData>
            </a:graphic>
          </wp:anchor>
        </w:drawing>
      </w:r>
      <w:r w:rsidR="004A16D5">
        <w:rPr>
          <w:rFonts w:ascii="Times New Roman" w:hAnsi="Times New Roman" w:cs="Times New Roman"/>
          <w:noProof/>
          <w:color w:val="984806" w:themeColor="accent6" w:themeShade="80"/>
          <w:sz w:val="24"/>
          <w:szCs w:val="24"/>
        </w:rPr>
        <w:drawing>
          <wp:anchor distT="0" distB="0" distL="114300" distR="114300" simplePos="0" relativeHeight="251676672" behindDoc="1" locked="0" layoutInCell="1" allowOverlap="1">
            <wp:simplePos x="0" y="0"/>
            <wp:positionH relativeFrom="column">
              <wp:posOffset>14605</wp:posOffset>
            </wp:positionH>
            <wp:positionV relativeFrom="paragraph">
              <wp:posOffset>-4445</wp:posOffset>
            </wp:positionV>
            <wp:extent cx="2926715" cy="1524000"/>
            <wp:effectExtent l="19050" t="0" r="6985" b="0"/>
            <wp:wrapTight wrapText="bothSides">
              <wp:wrapPolygon edited="0">
                <wp:start x="-141" y="0"/>
                <wp:lineTo x="-141" y="21330"/>
                <wp:lineTo x="21652" y="21330"/>
                <wp:lineTo x="21652" y="0"/>
                <wp:lineTo x="-141" y="0"/>
              </wp:wrapPolygon>
            </wp:wrapTight>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83" cstate="print"/>
                    <a:stretch>
                      <a:fillRect/>
                    </a:stretch>
                  </pic:blipFill>
                  <pic:spPr>
                    <a:xfrm>
                      <a:off x="0" y="0"/>
                      <a:ext cx="2926715" cy="1524000"/>
                    </a:xfrm>
                    <a:prstGeom prst="rect">
                      <a:avLst/>
                    </a:prstGeom>
                  </pic:spPr>
                </pic:pic>
              </a:graphicData>
            </a:graphic>
          </wp:anchor>
        </w:drawing>
      </w:r>
    </w:p>
    <w:p w:rsidR="00214D31" w:rsidRDefault="00B70C3C" w:rsidP="00214D3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684864" behindDoc="1" locked="0" layoutInCell="1" allowOverlap="1">
            <wp:simplePos x="0" y="0"/>
            <wp:positionH relativeFrom="column">
              <wp:posOffset>3357880</wp:posOffset>
            </wp:positionH>
            <wp:positionV relativeFrom="paragraph">
              <wp:posOffset>381000</wp:posOffset>
            </wp:positionV>
            <wp:extent cx="2705100" cy="952500"/>
            <wp:effectExtent l="19050" t="0" r="0" b="0"/>
            <wp:wrapTight wrapText="bothSides">
              <wp:wrapPolygon edited="0">
                <wp:start x="-152" y="0"/>
                <wp:lineTo x="-152" y="21168"/>
                <wp:lineTo x="21600" y="21168"/>
                <wp:lineTo x="21600" y="0"/>
                <wp:lineTo x="-152" y="0"/>
              </wp:wrapPolygon>
            </wp:wrapTight>
            <wp:docPr id="62" name="Image 61" descr="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8.PNG"/>
                    <pic:cNvPicPr/>
                  </pic:nvPicPr>
                  <pic:blipFill>
                    <a:blip r:embed="rId84" cstate="print"/>
                    <a:stretch>
                      <a:fillRect/>
                    </a:stretch>
                  </pic:blipFill>
                  <pic:spPr>
                    <a:xfrm>
                      <a:off x="0" y="0"/>
                      <a:ext cx="2705100" cy="952500"/>
                    </a:xfrm>
                    <a:prstGeom prst="rect">
                      <a:avLst/>
                    </a:prstGeom>
                  </pic:spPr>
                </pic:pic>
              </a:graphicData>
            </a:graphic>
          </wp:anchor>
        </w:drawing>
      </w:r>
      <w:r w:rsidR="00D071D2">
        <w:rPr>
          <w:rFonts w:ascii="Times New Roman" w:hAnsi="Times New Roman" w:cs="Times New Roman"/>
          <w:noProof/>
          <w:color w:val="984806" w:themeColor="accent6" w:themeShade="80"/>
          <w:sz w:val="24"/>
          <w:szCs w:val="24"/>
        </w:rPr>
        <w:drawing>
          <wp:anchor distT="0" distB="0" distL="114300" distR="114300" simplePos="0" relativeHeight="251681792" behindDoc="1" locked="0" layoutInCell="1" allowOverlap="1">
            <wp:simplePos x="0" y="0"/>
            <wp:positionH relativeFrom="column">
              <wp:posOffset>24130</wp:posOffset>
            </wp:positionH>
            <wp:positionV relativeFrom="paragraph">
              <wp:posOffset>0</wp:posOffset>
            </wp:positionV>
            <wp:extent cx="3076575" cy="1571625"/>
            <wp:effectExtent l="19050" t="0" r="9525" b="0"/>
            <wp:wrapTight wrapText="bothSides">
              <wp:wrapPolygon edited="0">
                <wp:start x="-134" y="0"/>
                <wp:lineTo x="-134" y="21469"/>
                <wp:lineTo x="21667" y="21469"/>
                <wp:lineTo x="21667" y="0"/>
                <wp:lineTo x="-134" y="0"/>
              </wp:wrapPolygon>
            </wp:wrapTight>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85" cstate="print"/>
                    <a:stretch>
                      <a:fillRect/>
                    </a:stretch>
                  </pic:blipFill>
                  <pic:spPr>
                    <a:xfrm>
                      <a:off x="0" y="0"/>
                      <a:ext cx="3076575" cy="1571625"/>
                    </a:xfrm>
                    <a:prstGeom prst="rect">
                      <a:avLst/>
                    </a:prstGeom>
                  </pic:spPr>
                </pic:pic>
              </a:graphicData>
            </a:graphic>
          </wp:anchor>
        </w:drawing>
      </w:r>
      <w:r w:rsidR="00D071D2">
        <w:rPr>
          <w:rFonts w:ascii="Times New Roman" w:hAnsi="Times New Roman" w:cs="Times New Roman"/>
          <w:color w:val="984806" w:themeColor="accent6" w:themeShade="80"/>
          <w:sz w:val="24"/>
          <w:szCs w:val="24"/>
          <w:lang w:val="fr-FR"/>
        </w:rPr>
        <w:t xml:space="preserve">    </w:t>
      </w:r>
    </w:p>
    <w:p w:rsidR="00563D5E" w:rsidRDefault="0023101C" w:rsidP="00F97389">
      <w:pPr>
        <w:spacing w:line="360" w:lineRule="auto"/>
        <w:rPr>
          <w:rFonts w:ascii="Times New Roman" w:hAnsi="Times New Roman" w:cs="Times New Roman"/>
          <w:color w:val="595959" w:themeColor="text1" w:themeTint="A6"/>
          <w:sz w:val="20"/>
          <w:szCs w:val="20"/>
          <w:lang w:val="fr-FR"/>
        </w:rPr>
      </w:pPr>
      <w:r w:rsidRPr="0023101C">
        <w:rPr>
          <w:noProof/>
        </w:rPr>
        <w:pict>
          <v:shape id="_x0000_s1044" type="#_x0000_t202" style="position:absolute;margin-left:-243.75pt;margin-top:24.55pt;width:216.75pt;height:13.5pt;z-index:251683840" wrapcoords="-67 0 -67 21073 21600 21073 21600 0 -67 0" stroked="f">
            <v:textbox style="mso-next-textbox:#_x0000_s1044" inset="0,0,0,0">
              <w:txbxContent>
                <w:p w:rsidR="00E722FA" w:rsidRPr="00B70C3C" w:rsidRDefault="00E722FA" w:rsidP="00B70C3C">
                  <w:pPr>
                    <w:pStyle w:val="Lgende"/>
                    <w:rPr>
                      <w:rFonts w:ascii="Times New Roman" w:hAnsi="Times New Roman" w:cs="Times New Roman"/>
                      <w:noProof/>
                      <w:color w:val="984806" w:themeColor="accent6" w:themeShade="80"/>
                      <w:sz w:val="24"/>
                      <w:szCs w:val="24"/>
                      <w:lang w:val="fr-FR"/>
                    </w:rPr>
                  </w:pPr>
                  <w:bookmarkStart w:id="165" w:name="_Toc515240897"/>
                  <w:bookmarkStart w:id="166" w:name="_Toc515324004"/>
                  <w:r w:rsidRPr="00B70C3C">
                    <w:rPr>
                      <w:lang w:val="fr-FR"/>
                    </w:rPr>
                    <w:t xml:space="preserve">Figure </w:t>
                  </w:r>
                  <w:r w:rsidR="0023101C">
                    <w:fldChar w:fldCharType="begin"/>
                  </w:r>
                  <w:r w:rsidRPr="00B70C3C">
                    <w:rPr>
                      <w:lang w:val="fr-FR"/>
                    </w:rPr>
                    <w:instrText xml:space="preserve"> SEQ Figure \* ARABIC </w:instrText>
                  </w:r>
                  <w:r w:rsidR="0023101C">
                    <w:fldChar w:fldCharType="separate"/>
                  </w:r>
                  <w:r>
                    <w:rPr>
                      <w:noProof/>
                      <w:lang w:val="fr-FR"/>
                    </w:rPr>
                    <w:t>47</w:t>
                  </w:r>
                  <w:r w:rsidR="0023101C">
                    <w:fldChar w:fldCharType="end"/>
                  </w:r>
                  <w:r>
                    <w:rPr>
                      <w:lang w:val="fr-FR"/>
                    </w:rPr>
                    <w:t xml:space="preserve"> : interface de vérification du code de validation</w:t>
                  </w:r>
                  <w:bookmarkEnd w:id="165"/>
                  <w:bookmarkEnd w:id="166"/>
                </w:p>
              </w:txbxContent>
            </v:textbox>
            <w10:wrap type="tight"/>
          </v:shape>
        </w:pict>
      </w:r>
      <w:r w:rsidRPr="0023101C">
        <w:rPr>
          <w:noProof/>
        </w:rPr>
        <w:pict>
          <v:shape id="_x0000_s1045" type="#_x0000_t202" style="position:absolute;margin-left:27.75pt;margin-top:8.5pt;width:155.25pt;height:16.05pt;z-index:251686912" wrapcoords="-76 0 -76 21000 21600 21000 21600 0 -76 0" stroked="f">
            <v:textbox style="mso-next-textbox:#_x0000_s1045" inset="0,0,0,0">
              <w:txbxContent>
                <w:p w:rsidR="00E722FA" w:rsidRPr="00F96C09" w:rsidRDefault="00E722FA" w:rsidP="00B70C3C">
                  <w:pPr>
                    <w:pStyle w:val="Lgende"/>
                    <w:rPr>
                      <w:rFonts w:ascii="Times New Roman" w:hAnsi="Times New Roman" w:cs="Times New Roman"/>
                      <w:noProof/>
                      <w:color w:val="595959" w:themeColor="text1" w:themeTint="A6"/>
                      <w:sz w:val="20"/>
                      <w:szCs w:val="20"/>
                    </w:rPr>
                  </w:pPr>
                  <w:bookmarkStart w:id="167" w:name="_Toc515240898"/>
                  <w:bookmarkStart w:id="168" w:name="_Toc515324005"/>
                  <w:r>
                    <w:t xml:space="preserve">Figure </w:t>
                  </w:r>
                  <w:fldSimple w:instr=" SEQ Figure \* ARABIC ">
                    <w:r>
                      <w:rPr>
                        <w:noProof/>
                      </w:rPr>
                      <w:t>48</w:t>
                    </w:r>
                  </w:fldSimple>
                  <w:r>
                    <w:rPr>
                      <w:lang w:val="fr-FR"/>
                    </w:rPr>
                    <w:t xml:space="preserve"> : email de vérification envoyé</w:t>
                  </w:r>
                  <w:bookmarkEnd w:id="167"/>
                  <w:bookmarkEnd w:id="168"/>
                </w:p>
              </w:txbxContent>
            </v:textbox>
            <w10:wrap type="tight"/>
          </v:shape>
        </w:pict>
      </w:r>
      <w:r w:rsidR="00F97389">
        <w:rPr>
          <w:rFonts w:ascii="Times New Roman" w:hAnsi="Times New Roman" w:cs="Times New Roman"/>
          <w:color w:val="595959" w:themeColor="text1" w:themeTint="A6"/>
          <w:sz w:val="20"/>
          <w:szCs w:val="20"/>
          <w:lang w:val="fr-FR"/>
        </w:rPr>
        <w:t xml:space="preserve">  </w:t>
      </w:r>
    </w:p>
    <w:p w:rsidR="00B70C3C" w:rsidRDefault="00B70C3C" w:rsidP="00F97389">
      <w:pPr>
        <w:spacing w:line="360" w:lineRule="auto"/>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69" w:name="_Toc515408669"/>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bookmarkEnd w:id="169"/>
    </w:p>
    <w:p w:rsidR="00CA19B7" w:rsidRDefault="00CA19B7" w:rsidP="009C12A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49 représente l’interface de la </w:t>
      </w:r>
      <w:r w:rsidR="009C12AC">
        <w:rPr>
          <w:rFonts w:ascii="Times New Roman" w:hAnsi="Times New Roman" w:cs="Times New Roman"/>
          <w:sz w:val="24"/>
          <w:szCs w:val="24"/>
          <w:lang w:val="fr-FR"/>
        </w:rPr>
        <w:t>liste des comptes de l’abonné</w:t>
      </w:r>
      <w:r>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50 représente les opérations d’un compte particulier.</w:t>
      </w:r>
    </w:p>
    <w:p w:rsidR="00F35472" w:rsidRDefault="00F35472" w:rsidP="009C12AC">
      <w:pPr>
        <w:autoSpaceDE w:val="0"/>
        <w:autoSpaceDN w:val="0"/>
        <w:adjustRightInd w:val="0"/>
        <w:spacing w:after="0" w:line="360" w:lineRule="auto"/>
        <w:jc w:val="both"/>
        <w:rPr>
          <w:rFonts w:ascii="Times New Roman" w:hAnsi="Times New Roman" w:cs="Times New Roman"/>
          <w:sz w:val="24"/>
          <w:szCs w:val="24"/>
          <w:lang w:val="fr-FR"/>
        </w:rPr>
      </w:pPr>
    </w:p>
    <w:p w:rsidR="00F14548" w:rsidRDefault="0023101C" w:rsidP="00F14548">
      <w:pPr>
        <w:keepNext/>
        <w:spacing w:line="360" w:lineRule="auto"/>
        <w:jc w:val="center"/>
      </w:pPr>
      <w:r>
        <w:rPr>
          <w:noProof/>
        </w:rPr>
        <w:pict>
          <v:shape id="_x0000_s1046" type="#_x0000_t202" style="position:absolute;left:0;text-align:left;margin-left:112.15pt;margin-top:128.65pt;width:195pt;height:17.25pt;z-index:251689984" wrapcoords="-34 0 -34 21000 21600 21000 21600 0 -34 0" stroked="f">
            <v:textbox style="mso-next-textbox:#_x0000_s1046" inset="0,0,0,0">
              <w:txbxContent>
                <w:p w:rsidR="00E722FA" w:rsidRPr="002821E7" w:rsidRDefault="00E722FA" w:rsidP="002821E7">
                  <w:pPr>
                    <w:pStyle w:val="Lgende"/>
                    <w:rPr>
                      <w:rFonts w:ascii="Times New Roman" w:hAnsi="Times New Roman" w:cs="Times New Roman"/>
                      <w:noProof/>
                      <w:color w:val="595959" w:themeColor="text1" w:themeTint="A6"/>
                      <w:sz w:val="20"/>
                      <w:szCs w:val="20"/>
                      <w:lang w:val="fr-FR"/>
                    </w:rPr>
                  </w:pPr>
                  <w:bookmarkStart w:id="170" w:name="_Toc515240899"/>
                  <w:bookmarkStart w:id="171" w:name="_Toc515324006"/>
                  <w:r w:rsidRPr="002821E7">
                    <w:rPr>
                      <w:lang w:val="fr-FR"/>
                    </w:rPr>
                    <w:t xml:space="preserve">Figure </w:t>
                  </w:r>
                  <w:r w:rsidR="0023101C">
                    <w:fldChar w:fldCharType="begin"/>
                  </w:r>
                  <w:r w:rsidRPr="002821E7">
                    <w:rPr>
                      <w:lang w:val="fr-FR"/>
                    </w:rPr>
                    <w:instrText xml:space="preserve"> SEQ Figure \* ARABIC </w:instrText>
                  </w:r>
                  <w:r w:rsidR="0023101C">
                    <w:fldChar w:fldCharType="separate"/>
                  </w:r>
                  <w:r>
                    <w:rPr>
                      <w:noProof/>
                      <w:lang w:val="fr-FR"/>
                    </w:rPr>
                    <w:t>49</w:t>
                  </w:r>
                  <w:r w:rsidR="0023101C">
                    <w:fldChar w:fldCharType="end"/>
                  </w:r>
                  <w:r w:rsidRPr="00743D36">
                    <w:rPr>
                      <w:lang w:val="fr-FR"/>
                    </w:rPr>
                    <w:t xml:space="preserve"> : interface de consultation des comptes</w:t>
                  </w:r>
                  <w:bookmarkEnd w:id="170"/>
                  <w:bookmarkEnd w:id="171"/>
                </w:p>
              </w:txbxContent>
            </v:textbox>
            <w10:wrap type="tight"/>
          </v:shape>
        </w:pict>
      </w:r>
      <w:r w:rsidR="00830D9F">
        <w:rPr>
          <w:rFonts w:ascii="Times New Roman" w:hAnsi="Times New Roman" w:cs="Times New Roman"/>
          <w:noProof/>
          <w:color w:val="595959" w:themeColor="text1" w:themeTint="A6"/>
          <w:sz w:val="20"/>
          <w:szCs w:val="20"/>
        </w:rPr>
        <w:drawing>
          <wp:anchor distT="0" distB="0" distL="114300" distR="114300" simplePos="0" relativeHeight="251687936" behindDoc="1" locked="0" layoutInCell="1" allowOverlap="1">
            <wp:simplePos x="0" y="0"/>
            <wp:positionH relativeFrom="column">
              <wp:posOffset>14605</wp:posOffset>
            </wp:positionH>
            <wp:positionV relativeFrom="paragraph">
              <wp:posOffset>-4445</wp:posOffset>
            </wp:positionV>
            <wp:extent cx="5972810" cy="1524000"/>
            <wp:effectExtent l="19050" t="0" r="8890" b="0"/>
            <wp:wrapTight wrapText="bothSides">
              <wp:wrapPolygon edited="0">
                <wp:start x="-69" y="0"/>
                <wp:lineTo x="-69" y="21330"/>
                <wp:lineTo x="21632" y="21330"/>
                <wp:lineTo x="21632" y="0"/>
                <wp:lineTo x="-69" y="0"/>
              </wp:wrapPolygon>
            </wp:wrapTight>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86" cstate="print"/>
                    <a:stretch>
                      <a:fillRect/>
                    </a:stretch>
                  </pic:blipFill>
                  <pic:spPr>
                    <a:xfrm>
                      <a:off x="0" y="0"/>
                      <a:ext cx="5972810" cy="1524000"/>
                    </a:xfrm>
                    <a:prstGeom prst="rect">
                      <a:avLst/>
                    </a:prstGeom>
                  </pic:spPr>
                </pic:pic>
              </a:graphicData>
            </a:graphic>
          </wp:anchor>
        </w:drawing>
      </w:r>
    </w:p>
    <w:p w:rsidR="003B7C7C" w:rsidRDefault="003B7C7C" w:rsidP="002821E7">
      <w:pPr>
        <w:pStyle w:val="Lgende"/>
        <w:rPr>
          <w:rFonts w:ascii="Times New Roman" w:hAnsi="Times New Roman" w:cs="Times New Roman"/>
          <w:color w:val="595959" w:themeColor="text1" w:themeTint="A6"/>
          <w:sz w:val="20"/>
          <w:szCs w:val="20"/>
          <w:lang w:val="fr-FR"/>
        </w:rPr>
      </w:pPr>
    </w:p>
    <w:p w:rsidR="00F231D2" w:rsidRDefault="00390097" w:rsidP="00F231D2">
      <w:pPr>
        <w:keepNext/>
        <w:spacing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914900" cy="2527469"/>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87" cstate="print"/>
                    <a:stretch>
                      <a:fillRect/>
                    </a:stretch>
                  </pic:blipFill>
                  <pic:spPr>
                    <a:xfrm>
                      <a:off x="0" y="0"/>
                      <a:ext cx="4924203" cy="2532253"/>
                    </a:xfrm>
                    <a:prstGeom prst="rect">
                      <a:avLst/>
                    </a:prstGeom>
                  </pic:spPr>
                </pic:pic>
              </a:graphicData>
            </a:graphic>
          </wp:inline>
        </w:drawing>
      </w:r>
    </w:p>
    <w:p w:rsidR="00F41F95" w:rsidRPr="00BB08BF" w:rsidRDefault="00F231D2" w:rsidP="00F231D2">
      <w:pPr>
        <w:pStyle w:val="Lgende"/>
        <w:jc w:val="center"/>
        <w:rPr>
          <w:rFonts w:ascii="Times New Roman" w:hAnsi="Times New Roman" w:cs="Times New Roman"/>
          <w:color w:val="595959" w:themeColor="text1" w:themeTint="A6"/>
          <w:sz w:val="20"/>
          <w:szCs w:val="20"/>
          <w:lang w:val="fr-FR"/>
        </w:rPr>
      </w:pPr>
      <w:bookmarkStart w:id="172" w:name="_Toc515324007"/>
      <w:r w:rsidRPr="00F231D2">
        <w:rPr>
          <w:lang w:val="fr-FR"/>
        </w:rPr>
        <w:t xml:space="preserve">Figure </w:t>
      </w:r>
      <w:r w:rsidR="0023101C">
        <w:fldChar w:fldCharType="begin"/>
      </w:r>
      <w:r w:rsidRPr="00F231D2">
        <w:rPr>
          <w:lang w:val="fr-FR"/>
        </w:rPr>
        <w:instrText xml:space="preserve"> SEQ Figure \* ARABIC </w:instrText>
      </w:r>
      <w:r w:rsidR="0023101C">
        <w:fldChar w:fldCharType="separate"/>
      </w:r>
      <w:r w:rsidR="00E34329">
        <w:rPr>
          <w:noProof/>
          <w:lang w:val="fr-FR"/>
        </w:rPr>
        <w:t>50</w:t>
      </w:r>
      <w:r w:rsidR="0023101C">
        <w:fldChar w:fldCharType="end"/>
      </w:r>
      <w:r w:rsidRPr="007D7F99">
        <w:rPr>
          <w:lang w:val="fr-FR"/>
        </w:rPr>
        <w:t xml:space="preserve"> : interface de consultation des opérations</w:t>
      </w:r>
      <w:bookmarkEnd w:id="172"/>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3" w:name="_Toc515408670"/>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bénéficiaires</w:t>
      </w:r>
      <w:r>
        <w:rPr>
          <w:rFonts w:ascii="Times New Roman" w:hAnsi="Times New Roman" w:cs="Times New Roman"/>
          <w:color w:val="984806" w:themeColor="accent6" w:themeShade="80"/>
          <w:sz w:val="24"/>
          <w:szCs w:val="24"/>
          <w:lang w:val="fr-FR"/>
        </w:rPr>
        <w:t> »:</w:t>
      </w:r>
      <w:bookmarkEnd w:id="173"/>
    </w:p>
    <w:p w:rsidR="0005154D" w:rsidRDefault="0005154D" w:rsidP="0005154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51 représente l’interface de la liste des bénéficiaires valides de l’abonné.</w:t>
      </w:r>
    </w:p>
    <w:p w:rsidR="00F231D2" w:rsidRDefault="000874E1" w:rsidP="00F231D2">
      <w:pPr>
        <w:keepNext/>
        <w:spacing w:line="360" w:lineRule="auto"/>
        <w:jc w:val="center"/>
      </w:pPr>
      <w:r w:rsidRPr="00F501D6">
        <w:rPr>
          <w:rFonts w:ascii="Times New Roman" w:hAnsi="Times New Roman" w:cs="Times New Roman"/>
          <w:noProof/>
          <w:color w:val="595959" w:themeColor="text1" w:themeTint="A6"/>
          <w:sz w:val="20"/>
          <w:szCs w:val="20"/>
        </w:rPr>
        <w:drawing>
          <wp:inline distT="0" distB="0" distL="0" distR="0">
            <wp:extent cx="4752975" cy="1412855"/>
            <wp:effectExtent l="19050" t="0" r="9525" b="0"/>
            <wp:docPr id="71" name="Image 70" descr="Fig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1.PNG"/>
                    <pic:cNvPicPr/>
                  </pic:nvPicPr>
                  <pic:blipFill>
                    <a:blip r:embed="rId88" cstate="print"/>
                    <a:stretch>
                      <a:fillRect/>
                    </a:stretch>
                  </pic:blipFill>
                  <pic:spPr>
                    <a:xfrm>
                      <a:off x="0" y="0"/>
                      <a:ext cx="4777555" cy="1420161"/>
                    </a:xfrm>
                    <a:prstGeom prst="rect">
                      <a:avLst/>
                    </a:prstGeom>
                  </pic:spPr>
                </pic:pic>
              </a:graphicData>
            </a:graphic>
          </wp:inline>
        </w:drawing>
      </w:r>
    </w:p>
    <w:p w:rsidR="0005154D" w:rsidRDefault="00F231D2" w:rsidP="00F231D2">
      <w:pPr>
        <w:pStyle w:val="Lgende"/>
        <w:jc w:val="center"/>
        <w:rPr>
          <w:rFonts w:ascii="Times New Roman" w:hAnsi="Times New Roman" w:cs="Times New Roman"/>
          <w:color w:val="595959" w:themeColor="text1" w:themeTint="A6"/>
          <w:sz w:val="20"/>
          <w:szCs w:val="20"/>
          <w:lang w:val="fr-FR"/>
        </w:rPr>
      </w:pPr>
      <w:bookmarkStart w:id="174" w:name="_Toc515324008"/>
      <w:r w:rsidRPr="00F231D2">
        <w:rPr>
          <w:lang w:val="fr-FR"/>
        </w:rPr>
        <w:t xml:space="preserve">Figure </w:t>
      </w:r>
      <w:r w:rsidR="0023101C">
        <w:fldChar w:fldCharType="begin"/>
      </w:r>
      <w:r w:rsidRPr="00F231D2">
        <w:rPr>
          <w:lang w:val="fr-FR"/>
        </w:rPr>
        <w:instrText xml:space="preserve"> SEQ Figure \* ARABIC </w:instrText>
      </w:r>
      <w:r w:rsidR="0023101C">
        <w:fldChar w:fldCharType="separate"/>
      </w:r>
      <w:r w:rsidR="00E34329">
        <w:rPr>
          <w:noProof/>
          <w:lang w:val="fr-FR"/>
        </w:rPr>
        <w:t>51</w:t>
      </w:r>
      <w:r w:rsidR="0023101C">
        <w:fldChar w:fldCharType="end"/>
      </w:r>
      <w:r w:rsidRPr="00B160C5">
        <w:rPr>
          <w:lang w:val="fr-FR"/>
        </w:rPr>
        <w:t xml:space="preserve"> : interface de consultation des bénéficiaires</w:t>
      </w:r>
      <w:bookmarkEnd w:id="174"/>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5" w:name="_Toc515408671"/>
      <w:r>
        <w:rPr>
          <w:rFonts w:ascii="Times New Roman" w:hAnsi="Times New Roman" w:cs="Times New Roman"/>
          <w:color w:val="984806" w:themeColor="accent6" w:themeShade="80"/>
          <w:sz w:val="24"/>
          <w:szCs w:val="24"/>
          <w:lang w:val="fr-FR"/>
        </w:rPr>
        <w:t xml:space="preserve">Cas d’utilisation « Consulter les </w:t>
      </w:r>
      <w:r w:rsidR="005E6910">
        <w:rPr>
          <w:rFonts w:ascii="Times New Roman" w:hAnsi="Times New Roman" w:cs="Times New Roman"/>
          <w:color w:val="984806" w:themeColor="accent6" w:themeShade="80"/>
          <w:sz w:val="24"/>
          <w:szCs w:val="24"/>
          <w:lang w:val="fr-FR"/>
        </w:rPr>
        <w:t>commandes de chéquier</w:t>
      </w:r>
      <w:r>
        <w:rPr>
          <w:rFonts w:ascii="Times New Roman" w:hAnsi="Times New Roman" w:cs="Times New Roman"/>
          <w:color w:val="984806" w:themeColor="accent6" w:themeShade="80"/>
          <w:sz w:val="24"/>
          <w:szCs w:val="24"/>
          <w:lang w:val="fr-FR"/>
        </w:rPr>
        <w:t> »:</w:t>
      </w:r>
      <w:bookmarkEnd w:id="175"/>
    </w:p>
    <w:p w:rsidR="00A9057F" w:rsidRDefault="00A9057F" w:rsidP="00C64B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w:t>
      </w:r>
      <w:r w:rsidR="00C64B1D">
        <w:rPr>
          <w:rFonts w:ascii="Times New Roman" w:hAnsi="Times New Roman" w:cs="Times New Roman"/>
          <w:sz w:val="24"/>
          <w:szCs w:val="24"/>
          <w:lang w:val="fr-FR"/>
        </w:rPr>
        <w:t>2</w:t>
      </w:r>
      <w:r>
        <w:rPr>
          <w:rFonts w:ascii="Times New Roman" w:hAnsi="Times New Roman" w:cs="Times New Roman"/>
          <w:sz w:val="24"/>
          <w:szCs w:val="24"/>
          <w:lang w:val="fr-FR"/>
        </w:rPr>
        <w:t xml:space="preserve"> représente l’interface de la liste des commandes de chéquier.</w:t>
      </w:r>
    </w:p>
    <w:p w:rsidR="00F231D2" w:rsidRDefault="00D95116" w:rsidP="00F231D2">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419600" cy="1531777"/>
            <wp:effectExtent l="19050" t="0" r="0" b="0"/>
            <wp:docPr id="74" name="Image 73" descr="Fig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2.PNG"/>
                    <pic:cNvPicPr/>
                  </pic:nvPicPr>
                  <pic:blipFill>
                    <a:blip r:embed="rId89" cstate="print"/>
                    <a:stretch>
                      <a:fillRect/>
                    </a:stretch>
                  </pic:blipFill>
                  <pic:spPr>
                    <a:xfrm>
                      <a:off x="0" y="0"/>
                      <a:ext cx="4426389" cy="1534130"/>
                    </a:xfrm>
                    <a:prstGeom prst="rect">
                      <a:avLst/>
                    </a:prstGeom>
                  </pic:spPr>
                </pic:pic>
              </a:graphicData>
            </a:graphic>
          </wp:inline>
        </w:drawing>
      </w:r>
    </w:p>
    <w:p w:rsidR="00A9057F" w:rsidRDefault="00F231D2" w:rsidP="00F231D2">
      <w:pPr>
        <w:pStyle w:val="Lgende"/>
        <w:jc w:val="center"/>
        <w:rPr>
          <w:rFonts w:ascii="Times New Roman" w:hAnsi="Times New Roman" w:cs="Times New Roman"/>
          <w:color w:val="595959" w:themeColor="text1" w:themeTint="A6"/>
          <w:sz w:val="20"/>
          <w:szCs w:val="20"/>
          <w:lang w:val="fr-FR"/>
        </w:rPr>
      </w:pPr>
      <w:bookmarkStart w:id="176" w:name="_Toc515324009"/>
      <w:r w:rsidRPr="00B55CB4">
        <w:rPr>
          <w:lang w:val="fr-FR"/>
        </w:rPr>
        <w:t xml:space="preserve">Figure </w:t>
      </w:r>
      <w:r w:rsidR="0023101C">
        <w:fldChar w:fldCharType="begin"/>
      </w:r>
      <w:r w:rsidRPr="00B55CB4">
        <w:rPr>
          <w:lang w:val="fr-FR"/>
        </w:rPr>
        <w:instrText xml:space="preserve"> SEQ Figure \* ARABIC </w:instrText>
      </w:r>
      <w:r w:rsidR="0023101C">
        <w:fldChar w:fldCharType="separate"/>
      </w:r>
      <w:r w:rsidR="00E34329">
        <w:rPr>
          <w:noProof/>
          <w:lang w:val="fr-FR"/>
        </w:rPr>
        <w:t>52</w:t>
      </w:r>
      <w:r w:rsidR="0023101C">
        <w:fldChar w:fldCharType="end"/>
      </w:r>
      <w:r w:rsidRPr="00666A07">
        <w:rPr>
          <w:lang w:val="fr-FR"/>
        </w:rPr>
        <w:t xml:space="preserve"> : interface de consultation des commandes de chéquier</w:t>
      </w:r>
      <w:bookmarkEnd w:id="176"/>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7" w:name="_Toc515408672"/>
      <w:r>
        <w:rPr>
          <w:rFonts w:ascii="Times New Roman" w:hAnsi="Times New Roman" w:cs="Times New Roman"/>
          <w:color w:val="984806" w:themeColor="accent6" w:themeShade="80"/>
          <w:sz w:val="24"/>
          <w:szCs w:val="24"/>
          <w:lang w:val="fr-FR"/>
        </w:rPr>
        <w:lastRenderedPageBreak/>
        <w:t xml:space="preserve">Cas d’utilisation « Consulter les </w:t>
      </w:r>
      <w:r w:rsidR="005E6910">
        <w:rPr>
          <w:rFonts w:ascii="Times New Roman" w:hAnsi="Times New Roman" w:cs="Times New Roman"/>
          <w:color w:val="984806" w:themeColor="accent6" w:themeShade="80"/>
          <w:sz w:val="24"/>
          <w:szCs w:val="24"/>
          <w:lang w:val="fr-FR"/>
        </w:rPr>
        <w:t>commandes de carte</w:t>
      </w:r>
      <w:r>
        <w:rPr>
          <w:rFonts w:ascii="Times New Roman" w:hAnsi="Times New Roman" w:cs="Times New Roman"/>
          <w:color w:val="984806" w:themeColor="accent6" w:themeShade="80"/>
          <w:sz w:val="24"/>
          <w:szCs w:val="24"/>
          <w:lang w:val="fr-FR"/>
        </w:rPr>
        <w:t> »:</w:t>
      </w:r>
      <w:bookmarkEnd w:id="177"/>
    </w:p>
    <w:p w:rsidR="00FB02D4" w:rsidRDefault="00FB02D4" w:rsidP="00FB02D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52 représente l’interface de la liste des commandes de carte.</w:t>
      </w:r>
    </w:p>
    <w:p w:rsidR="00B55CB4" w:rsidRDefault="00FB02D4" w:rsidP="00B55CB4">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943475" cy="1694425"/>
            <wp:effectExtent l="19050" t="0" r="9525" b="0"/>
            <wp:docPr id="77" name="Image 76" descr="Fig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3.PNG"/>
                    <pic:cNvPicPr/>
                  </pic:nvPicPr>
                  <pic:blipFill>
                    <a:blip r:embed="rId90" cstate="print"/>
                    <a:stretch>
                      <a:fillRect/>
                    </a:stretch>
                  </pic:blipFill>
                  <pic:spPr>
                    <a:xfrm>
                      <a:off x="0" y="0"/>
                      <a:ext cx="4943475" cy="1694425"/>
                    </a:xfrm>
                    <a:prstGeom prst="rect">
                      <a:avLst/>
                    </a:prstGeom>
                  </pic:spPr>
                </pic:pic>
              </a:graphicData>
            </a:graphic>
          </wp:inline>
        </w:drawing>
      </w:r>
    </w:p>
    <w:p w:rsidR="00FB02D4" w:rsidRDefault="00B55CB4" w:rsidP="00B55CB4">
      <w:pPr>
        <w:pStyle w:val="Lgende"/>
        <w:jc w:val="center"/>
        <w:rPr>
          <w:rFonts w:ascii="Times New Roman" w:hAnsi="Times New Roman" w:cs="Times New Roman"/>
          <w:color w:val="595959" w:themeColor="text1" w:themeTint="A6"/>
          <w:sz w:val="20"/>
          <w:szCs w:val="20"/>
          <w:lang w:val="fr-FR"/>
        </w:rPr>
      </w:pPr>
      <w:bookmarkStart w:id="178" w:name="_Toc515324010"/>
      <w:r w:rsidRPr="00974D2F">
        <w:rPr>
          <w:lang w:val="fr-FR"/>
        </w:rPr>
        <w:t xml:space="preserve">Figure </w:t>
      </w:r>
      <w:r w:rsidR="0023101C">
        <w:fldChar w:fldCharType="begin"/>
      </w:r>
      <w:r w:rsidRPr="00974D2F">
        <w:rPr>
          <w:lang w:val="fr-FR"/>
        </w:rPr>
        <w:instrText xml:space="preserve"> SEQ Figure \* ARABIC </w:instrText>
      </w:r>
      <w:r w:rsidR="0023101C">
        <w:fldChar w:fldCharType="separate"/>
      </w:r>
      <w:r w:rsidR="00E34329">
        <w:rPr>
          <w:noProof/>
          <w:lang w:val="fr-FR"/>
        </w:rPr>
        <w:t>53</w:t>
      </w:r>
      <w:r w:rsidR="0023101C">
        <w:fldChar w:fldCharType="end"/>
      </w:r>
      <w:r w:rsidRPr="00ED48B0">
        <w:rPr>
          <w:lang w:val="fr-FR"/>
        </w:rPr>
        <w:t xml:space="preserve"> : interface de consultation des commandes de carte</w:t>
      </w:r>
      <w:bookmarkEnd w:id="178"/>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79" w:name="_Toc515408673"/>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bookmarkEnd w:id="179"/>
    </w:p>
    <w:p w:rsidR="00617686" w:rsidRDefault="00617686" w:rsidP="0061768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54 représente l’interface de mise à jour des coordonnées du client. La figure 55 représente les messages d’erreur.</w:t>
      </w:r>
    </w:p>
    <w:p w:rsidR="00617686" w:rsidRDefault="00B01D69"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92032" behindDoc="1" locked="0" layoutInCell="1" allowOverlap="1">
            <wp:simplePos x="0" y="0"/>
            <wp:positionH relativeFrom="column">
              <wp:posOffset>3357880</wp:posOffset>
            </wp:positionH>
            <wp:positionV relativeFrom="paragraph">
              <wp:posOffset>16510</wp:posOffset>
            </wp:positionV>
            <wp:extent cx="2415540" cy="2247900"/>
            <wp:effectExtent l="19050" t="0" r="3810" b="0"/>
            <wp:wrapSquare wrapText="bothSides"/>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91" cstate="print"/>
                    <a:stretch>
                      <a:fillRect/>
                    </a:stretch>
                  </pic:blipFill>
                  <pic:spPr>
                    <a:xfrm>
                      <a:off x="0" y="0"/>
                      <a:ext cx="2415540" cy="2247900"/>
                    </a:xfrm>
                    <a:prstGeom prst="rect">
                      <a:avLst/>
                    </a:prstGeom>
                  </pic:spPr>
                </pic:pic>
              </a:graphicData>
            </a:graphic>
          </wp:anchor>
        </w:drawing>
      </w:r>
      <w:r w:rsidR="00746678">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column">
              <wp:posOffset>147955</wp:posOffset>
            </wp:positionH>
            <wp:positionV relativeFrom="paragraph">
              <wp:posOffset>16510</wp:posOffset>
            </wp:positionV>
            <wp:extent cx="2771775" cy="2228850"/>
            <wp:effectExtent l="19050" t="0" r="9525" b="0"/>
            <wp:wrapTight wrapText="bothSides">
              <wp:wrapPolygon edited="0">
                <wp:start x="-148" y="0"/>
                <wp:lineTo x="-148" y="21415"/>
                <wp:lineTo x="21674" y="21415"/>
                <wp:lineTo x="21674" y="0"/>
                <wp:lineTo x="-148" y="0"/>
              </wp:wrapPolygon>
            </wp:wrapTight>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92" cstate="print"/>
                    <a:stretch>
                      <a:fillRect/>
                    </a:stretch>
                  </pic:blipFill>
                  <pic:spPr>
                    <a:xfrm>
                      <a:off x="0" y="0"/>
                      <a:ext cx="2771775" cy="2228850"/>
                    </a:xfrm>
                    <a:prstGeom prst="rect">
                      <a:avLst/>
                    </a:prstGeom>
                  </pic:spPr>
                </pic:pic>
              </a:graphicData>
            </a:graphic>
          </wp:anchor>
        </w:drawing>
      </w:r>
      <w:r w:rsidR="00746678">
        <w:rPr>
          <w:rFonts w:ascii="Times New Roman" w:hAnsi="Times New Roman" w:cs="Times New Roman"/>
          <w:sz w:val="24"/>
          <w:szCs w:val="24"/>
          <w:lang w:val="fr-FR"/>
        </w:rPr>
        <w:t xml:space="preserve">             </w:t>
      </w:r>
    </w:p>
    <w:p w:rsidR="00617686" w:rsidRPr="00374EBC" w:rsidRDefault="00617686" w:rsidP="00FA1338">
      <w:pPr>
        <w:autoSpaceDE w:val="0"/>
        <w:autoSpaceDN w:val="0"/>
        <w:adjustRightInd w:val="0"/>
        <w:spacing w:after="0" w:line="360" w:lineRule="auto"/>
        <w:rPr>
          <w:rFonts w:ascii="Times New Roman" w:hAnsi="Times New Roman" w:cs="Times New Roman"/>
          <w:sz w:val="24"/>
          <w:szCs w:val="24"/>
          <w:lang w:val="fr-FR"/>
        </w:rPr>
      </w:pPr>
    </w:p>
    <w:p w:rsid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613F3E" w:rsidRDefault="0023101C" w:rsidP="00617686">
      <w:pPr>
        <w:spacing w:line="360" w:lineRule="auto"/>
        <w:jc w:val="both"/>
        <w:rPr>
          <w:rFonts w:ascii="Times New Roman" w:hAnsi="Times New Roman" w:cs="Times New Roman"/>
          <w:color w:val="984806" w:themeColor="accent6" w:themeShade="80"/>
          <w:sz w:val="24"/>
          <w:szCs w:val="24"/>
          <w:lang w:val="fr-FR"/>
        </w:rPr>
      </w:pPr>
      <w:r w:rsidRPr="0023101C">
        <w:rPr>
          <w:noProof/>
        </w:rPr>
        <w:pict>
          <v:shape id="_x0000_s1050" type="#_x0000_t202" style="position:absolute;left:0;text-align:left;margin-left:-227.95pt;margin-top:17.1pt;width:231.75pt;height:31.95pt;z-index:251700224" wrapcoords="-74 0 -74 20829 21600 20829 21600 0 -74 0" stroked="f">
            <v:textbox style="mso-next-textbox:#_x0000_s1050;mso-fit-shape-to-text:t" inset="0,0,0,0">
              <w:txbxContent>
                <w:p w:rsidR="00E722FA" w:rsidRPr="001442A5" w:rsidRDefault="00E722FA" w:rsidP="001442A5">
                  <w:pPr>
                    <w:pStyle w:val="Lgende"/>
                    <w:rPr>
                      <w:rFonts w:ascii="Times New Roman" w:hAnsi="Times New Roman" w:cs="Times New Roman"/>
                      <w:noProof/>
                      <w:sz w:val="24"/>
                      <w:szCs w:val="24"/>
                      <w:lang w:val="fr-FR"/>
                    </w:rPr>
                  </w:pPr>
                  <w:bookmarkStart w:id="180" w:name="_Toc515324011"/>
                  <w:r w:rsidRPr="001442A5">
                    <w:rPr>
                      <w:lang w:val="fr-FR"/>
                    </w:rPr>
                    <w:t xml:space="preserve">Figure </w:t>
                  </w:r>
                  <w:r w:rsidR="0023101C">
                    <w:fldChar w:fldCharType="begin"/>
                  </w:r>
                  <w:r w:rsidRPr="001442A5">
                    <w:rPr>
                      <w:lang w:val="fr-FR"/>
                    </w:rPr>
                    <w:instrText xml:space="preserve"> SEQ Figure \* ARABIC </w:instrText>
                  </w:r>
                  <w:r w:rsidR="0023101C">
                    <w:fldChar w:fldCharType="separate"/>
                  </w:r>
                  <w:r>
                    <w:rPr>
                      <w:noProof/>
                      <w:lang w:val="fr-FR"/>
                    </w:rPr>
                    <w:t>54</w:t>
                  </w:r>
                  <w:r w:rsidR="0023101C">
                    <w:fldChar w:fldCharType="end"/>
                  </w:r>
                  <w:r>
                    <w:rPr>
                      <w:lang w:val="fr-FR"/>
                    </w:rPr>
                    <w:t xml:space="preserve"> : </w:t>
                  </w:r>
                  <w:r w:rsidRPr="00C768D4">
                    <w:rPr>
                      <w:lang w:val="fr-FR"/>
                    </w:rPr>
                    <w:t>interface de mise à jour des coordonnées du client</w:t>
                  </w:r>
                  <w:bookmarkEnd w:id="180"/>
                </w:p>
              </w:txbxContent>
            </v:textbox>
            <w10:wrap type="tight"/>
          </v:shape>
        </w:pict>
      </w:r>
      <w:r w:rsidRPr="0023101C">
        <w:rPr>
          <w:noProof/>
        </w:rPr>
        <w:pict>
          <v:shape id="_x0000_s1049" type="#_x0000_t202" style="position:absolute;left:0;text-align:left;margin-left:48.05pt;margin-top:18.6pt;width:198.7pt;height:15.75pt;z-index:251698176" stroked="f">
            <v:textbox style="mso-next-textbox:#_x0000_s1049" inset="0,0,0,0">
              <w:txbxContent>
                <w:p w:rsidR="00E722FA" w:rsidRPr="001442A5" w:rsidRDefault="00E722FA" w:rsidP="00DB44B8">
                  <w:pPr>
                    <w:pStyle w:val="Lgende"/>
                    <w:rPr>
                      <w:rFonts w:ascii="Times New Roman" w:hAnsi="Times New Roman" w:cs="Times New Roman"/>
                      <w:noProof/>
                      <w:sz w:val="24"/>
                      <w:szCs w:val="24"/>
                      <w:lang w:val="fr-FR"/>
                    </w:rPr>
                  </w:pPr>
                  <w:bookmarkStart w:id="181" w:name="_Toc515324012"/>
                  <w:r w:rsidRPr="001442A5">
                    <w:rPr>
                      <w:lang w:val="fr-FR"/>
                    </w:rPr>
                    <w:t xml:space="preserve">Figure </w:t>
                  </w:r>
                  <w:r w:rsidR="0023101C">
                    <w:fldChar w:fldCharType="begin"/>
                  </w:r>
                  <w:r w:rsidRPr="001442A5">
                    <w:rPr>
                      <w:lang w:val="fr-FR"/>
                    </w:rPr>
                    <w:instrText xml:space="preserve"> SEQ Figure \* ARABIC </w:instrText>
                  </w:r>
                  <w:r w:rsidR="0023101C">
                    <w:fldChar w:fldCharType="separate"/>
                  </w:r>
                  <w:r>
                    <w:rPr>
                      <w:noProof/>
                      <w:lang w:val="fr-FR"/>
                    </w:rPr>
                    <w:t>55</w:t>
                  </w:r>
                  <w:r w:rsidR="0023101C">
                    <w:fldChar w:fldCharType="end"/>
                  </w:r>
                  <w:r>
                    <w:rPr>
                      <w:lang w:val="fr-FR"/>
                    </w:rPr>
                    <w:t> : les messages d’erreur</w:t>
                  </w:r>
                  <w:bookmarkEnd w:id="181"/>
                </w:p>
              </w:txbxContent>
            </v:textbox>
            <w10:wrap type="square"/>
          </v:shape>
        </w:pict>
      </w:r>
    </w:p>
    <w:p w:rsidR="00613F3E" w:rsidRDefault="00613F3E" w:rsidP="00617686">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82" w:name="_Toc515408674"/>
      <w:r>
        <w:rPr>
          <w:rFonts w:ascii="Times New Roman" w:hAnsi="Times New Roman" w:cs="Times New Roman"/>
          <w:color w:val="984806" w:themeColor="accent6" w:themeShade="80"/>
          <w:sz w:val="24"/>
          <w:szCs w:val="24"/>
          <w:lang w:val="fr-FR"/>
        </w:rPr>
        <w:t>Cas d’utilisation « </w:t>
      </w:r>
      <w:r w:rsidR="00331EB0">
        <w:rPr>
          <w:rFonts w:ascii="Times New Roman" w:hAnsi="Times New Roman" w:cs="Times New Roman"/>
          <w:color w:val="984806" w:themeColor="accent6" w:themeShade="80"/>
          <w:sz w:val="24"/>
          <w:szCs w:val="24"/>
          <w:lang w:val="fr-FR"/>
        </w:rPr>
        <w:t>Mettre à jour le mot de passe</w:t>
      </w:r>
      <w:r>
        <w:rPr>
          <w:rFonts w:ascii="Times New Roman" w:hAnsi="Times New Roman" w:cs="Times New Roman"/>
          <w:color w:val="984806" w:themeColor="accent6" w:themeShade="80"/>
          <w:sz w:val="24"/>
          <w:szCs w:val="24"/>
          <w:lang w:val="fr-FR"/>
        </w:rPr>
        <w:t> »:</w:t>
      </w:r>
      <w:bookmarkEnd w:id="182"/>
    </w:p>
    <w:p w:rsidR="00B36DE4" w:rsidRDefault="00B36DE4" w:rsidP="00E317C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56 représente l’interface de mise à jour du </w:t>
      </w:r>
      <w:r w:rsidR="00E317C4">
        <w:rPr>
          <w:rFonts w:ascii="Times New Roman" w:hAnsi="Times New Roman" w:cs="Times New Roman"/>
          <w:sz w:val="24"/>
          <w:szCs w:val="24"/>
          <w:lang w:val="fr-FR"/>
        </w:rPr>
        <w:t>mot de passe</w:t>
      </w:r>
      <w:r>
        <w:rPr>
          <w:rFonts w:ascii="Times New Roman" w:hAnsi="Times New Roman" w:cs="Times New Roman"/>
          <w:sz w:val="24"/>
          <w:szCs w:val="24"/>
          <w:lang w:val="fr-FR"/>
        </w:rPr>
        <w:t>. La figure 57 représente les messages d’erreur.</w:t>
      </w:r>
    </w:p>
    <w:p w:rsidR="00B36DE4" w:rsidRDefault="00493B51" w:rsidP="00B36DE4">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702272" behindDoc="1" locked="0" layoutInCell="1" allowOverlap="1">
            <wp:simplePos x="0" y="0"/>
            <wp:positionH relativeFrom="column">
              <wp:posOffset>3043555</wp:posOffset>
            </wp:positionH>
            <wp:positionV relativeFrom="paragraph">
              <wp:posOffset>-4445</wp:posOffset>
            </wp:positionV>
            <wp:extent cx="2771775" cy="1885950"/>
            <wp:effectExtent l="19050" t="0" r="9525" b="0"/>
            <wp:wrapTight wrapText="bothSides">
              <wp:wrapPolygon edited="0">
                <wp:start x="-148" y="0"/>
                <wp:lineTo x="-148" y="21382"/>
                <wp:lineTo x="21674" y="21382"/>
                <wp:lineTo x="21674" y="0"/>
                <wp:lineTo x="-148" y="0"/>
              </wp:wrapPolygon>
            </wp:wrapTight>
            <wp:docPr id="89" name="Image 88" descr="Fig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7.PNG"/>
                    <pic:cNvPicPr/>
                  </pic:nvPicPr>
                  <pic:blipFill>
                    <a:blip r:embed="rId93" cstate="print"/>
                    <a:stretch>
                      <a:fillRect/>
                    </a:stretch>
                  </pic:blipFill>
                  <pic:spPr>
                    <a:xfrm>
                      <a:off x="0" y="0"/>
                      <a:ext cx="2771775" cy="18859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1248" behindDoc="1" locked="0" layoutInCell="1" allowOverlap="1">
            <wp:simplePos x="0" y="0"/>
            <wp:positionH relativeFrom="column">
              <wp:posOffset>33655</wp:posOffset>
            </wp:positionH>
            <wp:positionV relativeFrom="paragraph">
              <wp:posOffset>195580</wp:posOffset>
            </wp:positionV>
            <wp:extent cx="2724150" cy="1628775"/>
            <wp:effectExtent l="19050" t="0" r="0" b="0"/>
            <wp:wrapTight wrapText="bothSides">
              <wp:wrapPolygon edited="0">
                <wp:start x="-151" y="0"/>
                <wp:lineTo x="-151" y="21474"/>
                <wp:lineTo x="21600" y="21474"/>
                <wp:lineTo x="21600" y="0"/>
                <wp:lineTo x="-151" y="0"/>
              </wp:wrapPolygon>
            </wp:wrapTight>
            <wp:docPr id="88" name="Image 87" descr="Fig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6.PNG"/>
                    <pic:cNvPicPr/>
                  </pic:nvPicPr>
                  <pic:blipFill>
                    <a:blip r:embed="rId94" cstate="print"/>
                    <a:stretch>
                      <a:fillRect/>
                    </a:stretch>
                  </pic:blipFill>
                  <pic:spPr>
                    <a:xfrm>
                      <a:off x="0" y="0"/>
                      <a:ext cx="2724150" cy="1628775"/>
                    </a:xfrm>
                    <a:prstGeom prst="rect">
                      <a:avLst/>
                    </a:prstGeom>
                  </pic:spPr>
                </pic:pic>
              </a:graphicData>
            </a:graphic>
          </wp:anchor>
        </w:drawing>
      </w:r>
      <w:r w:rsidR="00B36DE4">
        <w:rPr>
          <w:rFonts w:ascii="Times New Roman" w:hAnsi="Times New Roman" w:cs="Times New Roman"/>
          <w:sz w:val="24"/>
          <w:szCs w:val="24"/>
          <w:lang w:val="fr-FR"/>
        </w:rPr>
        <w:t xml:space="preserve">        </w:t>
      </w:r>
      <w:r w:rsidR="00DE6CBD">
        <w:rPr>
          <w:rFonts w:ascii="Times New Roman" w:hAnsi="Times New Roman" w:cs="Times New Roman"/>
          <w:sz w:val="24"/>
          <w:szCs w:val="24"/>
          <w:lang w:val="fr-FR"/>
        </w:rPr>
        <w:t xml:space="preserve">   </w:t>
      </w:r>
      <w:r w:rsidR="00B36DE4">
        <w:rPr>
          <w:rFonts w:ascii="Times New Roman" w:hAnsi="Times New Roman" w:cs="Times New Roman"/>
          <w:sz w:val="24"/>
          <w:szCs w:val="24"/>
          <w:lang w:val="fr-FR"/>
        </w:rPr>
        <w:t xml:space="preserve">     </w:t>
      </w:r>
    </w:p>
    <w:p w:rsidR="001E3780" w:rsidRDefault="0023101C"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r w:rsidRPr="0023101C">
        <w:rPr>
          <w:noProof/>
        </w:rPr>
        <w:pict>
          <v:shape id="_x0000_s1052" type="#_x0000_t202" style="position:absolute;margin-left:-4.85pt;margin-top:3.95pt;width:211.5pt;height:15pt;z-index:251706368" wrapcoords="-74 0 -74 20829 21600 20829 21600 0 -74 0" stroked="f">
            <v:textbox style="mso-next-textbox:#_x0000_s1052" inset="0,0,0,0">
              <w:txbxContent>
                <w:p w:rsidR="00E722FA" w:rsidRPr="001E3780" w:rsidRDefault="00E722FA" w:rsidP="00493B51">
                  <w:pPr>
                    <w:pStyle w:val="Lgende"/>
                    <w:rPr>
                      <w:rFonts w:ascii="Times New Roman" w:hAnsi="Times New Roman" w:cs="Times New Roman"/>
                      <w:noProof/>
                      <w:sz w:val="24"/>
                      <w:szCs w:val="24"/>
                      <w:lang w:val="fr-FR"/>
                    </w:rPr>
                  </w:pPr>
                  <w:bookmarkStart w:id="183" w:name="_Toc515324013"/>
                  <w:r w:rsidRPr="001E3780">
                    <w:rPr>
                      <w:lang w:val="fr-FR"/>
                    </w:rPr>
                    <w:t xml:space="preserve">Figure </w:t>
                  </w:r>
                  <w:r w:rsidR="0023101C">
                    <w:fldChar w:fldCharType="begin"/>
                  </w:r>
                  <w:r w:rsidRPr="001E3780">
                    <w:rPr>
                      <w:lang w:val="fr-FR"/>
                    </w:rPr>
                    <w:instrText xml:space="preserve"> SEQ Figure \* ARABIC </w:instrText>
                  </w:r>
                  <w:r w:rsidR="0023101C">
                    <w:fldChar w:fldCharType="separate"/>
                  </w:r>
                  <w:r>
                    <w:rPr>
                      <w:noProof/>
                      <w:lang w:val="fr-FR"/>
                    </w:rPr>
                    <w:t>56</w:t>
                  </w:r>
                  <w:r w:rsidR="0023101C">
                    <w:fldChar w:fldCharType="end"/>
                  </w:r>
                  <w:r>
                    <w:rPr>
                      <w:lang w:val="fr-FR"/>
                    </w:rPr>
                    <w:t xml:space="preserve"> : interface de mise à jour du mot de passe</w:t>
                  </w:r>
                  <w:bookmarkEnd w:id="183"/>
                </w:p>
              </w:txbxContent>
            </v:textbox>
            <w10:wrap type="tight"/>
          </v:shape>
        </w:pict>
      </w:r>
      <w:r w:rsidRPr="0023101C">
        <w:rPr>
          <w:noProof/>
        </w:rPr>
        <w:pict>
          <v:shape id="_x0000_s1051" type="#_x0000_t202" style="position:absolute;margin-left:277.15pt;margin-top:8.45pt;width:138.75pt;height:15pt;z-index:251704320" wrapcoords="-76 0 -76 20829 21600 20829 21600 0 -76 0" stroked="f">
            <v:textbox style="mso-next-textbox:#_x0000_s1051" inset="0,0,0,0">
              <w:txbxContent>
                <w:p w:rsidR="00E722FA" w:rsidRPr="00C657D1" w:rsidRDefault="00E722FA" w:rsidP="00493B51">
                  <w:pPr>
                    <w:pStyle w:val="Lgende"/>
                    <w:rPr>
                      <w:rFonts w:ascii="Times New Roman" w:hAnsi="Times New Roman" w:cs="Times New Roman"/>
                      <w:noProof/>
                      <w:sz w:val="24"/>
                      <w:szCs w:val="24"/>
                    </w:rPr>
                  </w:pPr>
                  <w:bookmarkStart w:id="184" w:name="_Toc515324014"/>
                  <w:r>
                    <w:t xml:space="preserve">Figure </w:t>
                  </w:r>
                  <w:fldSimple w:instr=" SEQ Figure \* ARABIC ">
                    <w:r>
                      <w:rPr>
                        <w:noProof/>
                      </w:rPr>
                      <w:t>57</w:t>
                    </w:r>
                  </w:fldSimple>
                  <w:r>
                    <w:rPr>
                      <w:lang w:val="fr-FR"/>
                    </w:rPr>
                    <w:t xml:space="preserve"> : les messages d’erreur</w:t>
                  </w:r>
                  <w:bookmarkEnd w:id="184"/>
                </w:p>
              </w:txbxContent>
            </v:textbox>
            <w10:wrap type="tight"/>
          </v:shape>
        </w:pict>
      </w:r>
    </w:p>
    <w:p w:rsidR="001E3780" w:rsidRDefault="001E3780"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85" w:name="_Toc515408675"/>
      <w:r>
        <w:rPr>
          <w:rFonts w:ascii="Times New Roman" w:hAnsi="Times New Roman" w:cs="Times New Roman"/>
          <w:color w:val="984806" w:themeColor="accent6" w:themeShade="80"/>
          <w:sz w:val="24"/>
          <w:szCs w:val="24"/>
          <w:lang w:val="fr-FR"/>
        </w:rPr>
        <w:t>Cas d’utilisation « Consulter les abonnés »:</w:t>
      </w:r>
      <w:bookmarkEnd w:id="185"/>
    </w:p>
    <w:p w:rsidR="00FF7BB0" w:rsidRDefault="00FF7BB0" w:rsidP="00504FF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58</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812A32">
        <w:rPr>
          <w:rFonts w:ascii="Times New Roman" w:hAnsi="Times New Roman" w:cs="Times New Roman"/>
          <w:sz w:val="24"/>
          <w:szCs w:val="24"/>
          <w:lang w:val="fr-FR"/>
        </w:rPr>
        <w:t>59</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B27A76">
        <w:rPr>
          <w:rFonts w:ascii="Times New Roman" w:hAnsi="Times New Roman" w:cs="Times New Roman"/>
          <w:sz w:val="24"/>
          <w:szCs w:val="24"/>
          <w:lang w:val="fr-FR"/>
        </w:rPr>
        <w:t xml:space="preserve"> un abonné. </w:t>
      </w: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60</w:t>
      </w:r>
      <w:r>
        <w:rPr>
          <w:rFonts w:ascii="Times New Roman" w:hAnsi="Times New Roman" w:cs="Times New Roman"/>
          <w:sz w:val="24"/>
          <w:szCs w:val="24"/>
          <w:lang w:val="fr-FR"/>
        </w:rPr>
        <w:t xml:space="preserve"> présente </w:t>
      </w:r>
      <w:r w:rsidR="00B27A76">
        <w:rPr>
          <w:rFonts w:ascii="Times New Roman" w:hAnsi="Times New Roman" w:cs="Times New Roman"/>
          <w:sz w:val="24"/>
          <w:szCs w:val="24"/>
          <w:lang w:val="fr-FR"/>
        </w:rPr>
        <w:t xml:space="preserve">l’interface d’extension qui  affiche les bénéficiaires. Il y a aussi l’option d’ajouter/modifier les bénéficiaires </w:t>
      </w:r>
      <w:r>
        <w:rPr>
          <w:rFonts w:ascii="Times New Roman" w:hAnsi="Times New Roman" w:cs="Times New Roman"/>
          <w:sz w:val="24"/>
          <w:szCs w:val="24"/>
          <w:lang w:val="fr-FR"/>
        </w:rPr>
        <w:t xml:space="preserve">(Figure </w:t>
      </w:r>
      <w:r w:rsidR="00812A32">
        <w:rPr>
          <w:rFonts w:ascii="Times New Roman" w:hAnsi="Times New Roman" w:cs="Times New Roman"/>
          <w:sz w:val="24"/>
          <w:szCs w:val="24"/>
          <w:lang w:val="fr-FR"/>
        </w:rPr>
        <w:t>61</w:t>
      </w:r>
      <w:r>
        <w:rPr>
          <w:rFonts w:ascii="Times New Roman" w:hAnsi="Times New Roman" w:cs="Times New Roman"/>
          <w:sz w:val="24"/>
          <w:szCs w:val="24"/>
          <w:lang w:val="fr-FR"/>
        </w:rPr>
        <w:t>).</w:t>
      </w:r>
    </w:p>
    <w:p w:rsidR="007458FE" w:rsidRPr="00FF7BB0" w:rsidRDefault="008A129E"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708416" behindDoc="1" locked="0" layoutInCell="1" allowOverlap="1">
            <wp:simplePos x="0" y="0"/>
            <wp:positionH relativeFrom="column">
              <wp:posOffset>3748405</wp:posOffset>
            </wp:positionH>
            <wp:positionV relativeFrom="paragraph">
              <wp:posOffset>88265</wp:posOffset>
            </wp:positionV>
            <wp:extent cx="1714500" cy="1685925"/>
            <wp:effectExtent l="19050" t="0" r="0" b="0"/>
            <wp:wrapTight wrapText="bothSides">
              <wp:wrapPolygon edited="0">
                <wp:start x="-240" y="0"/>
                <wp:lineTo x="-240" y="21478"/>
                <wp:lineTo x="21600" y="21478"/>
                <wp:lineTo x="21600" y="0"/>
                <wp:lineTo x="-240" y="0"/>
              </wp:wrapPolygon>
            </wp:wrapTight>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95" cstate="print"/>
                    <a:stretch>
                      <a:fillRect/>
                    </a:stretch>
                  </pic:blipFill>
                  <pic:spPr>
                    <a:xfrm>
                      <a:off x="0" y="0"/>
                      <a:ext cx="1714500" cy="1685925"/>
                    </a:xfrm>
                    <a:prstGeom prst="rect">
                      <a:avLst/>
                    </a:prstGeom>
                  </pic:spPr>
                </pic:pic>
              </a:graphicData>
            </a:graphic>
          </wp:anchor>
        </w:drawing>
      </w:r>
      <w:r w:rsidR="002B720F">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sidR="002B720F">
        <w:rPr>
          <w:rFonts w:ascii="Times New Roman" w:hAnsi="Times New Roman" w:cs="Times New Roman"/>
          <w:sz w:val="24"/>
          <w:szCs w:val="24"/>
          <w:lang w:val="fr-FR"/>
        </w:rPr>
        <w:t xml:space="preserve">      </w:t>
      </w:r>
    </w:p>
    <w:p w:rsidR="004B0F91" w:rsidRDefault="008A129E"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anchor distT="0" distB="0" distL="114300" distR="114300" simplePos="0" relativeHeight="251707392" behindDoc="1" locked="0" layoutInCell="1" allowOverlap="1">
            <wp:simplePos x="0" y="0"/>
            <wp:positionH relativeFrom="column">
              <wp:posOffset>14605</wp:posOffset>
            </wp:positionH>
            <wp:positionV relativeFrom="paragraph">
              <wp:posOffset>187325</wp:posOffset>
            </wp:positionV>
            <wp:extent cx="3343275" cy="1238250"/>
            <wp:effectExtent l="19050" t="0" r="9525" b="0"/>
            <wp:wrapTight wrapText="bothSides">
              <wp:wrapPolygon edited="0">
                <wp:start x="-123" y="0"/>
                <wp:lineTo x="-123" y="21268"/>
                <wp:lineTo x="21662" y="21268"/>
                <wp:lineTo x="21662" y="0"/>
                <wp:lineTo x="-123" y="0"/>
              </wp:wrapPolygon>
            </wp:wrapTight>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96" cstate="print"/>
                    <a:stretch>
                      <a:fillRect/>
                    </a:stretch>
                  </pic:blipFill>
                  <pic:spPr>
                    <a:xfrm>
                      <a:off x="0" y="0"/>
                      <a:ext cx="3343275" cy="1238250"/>
                    </a:xfrm>
                    <a:prstGeom prst="rect">
                      <a:avLst/>
                    </a:prstGeom>
                  </pic:spPr>
                </pic:pic>
              </a:graphicData>
            </a:graphic>
          </wp:anchor>
        </w:drawing>
      </w:r>
      <w:r w:rsidR="002B720F">
        <w:rPr>
          <w:rFonts w:ascii="Times New Roman" w:hAnsi="Times New Roman" w:cs="Times New Roman"/>
          <w:color w:val="595959" w:themeColor="text1" w:themeTint="A6"/>
          <w:sz w:val="20"/>
          <w:szCs w:val="20"/>
          <w:lang w:val="fr-FR"/>
        </w:rPr>
        <w:t xml:space="preserve">        </w:t>
      </w: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4B0F91" w:rsidRDefault="0023101C" w:rsidP="00504FF1">
      <w:pPr>
        <w:spacing w:line="360" w:lineRule="auto"/>
        <w:jc w:val="center"/>
        <w:rPr>
          <w:rFonts w:ascii="Times New Roman" w:hAnsi="Times New Roman" w:cs="Times New Roman"/>
          <w:color w:val="595959" w:themeColor="text1" w:themeTint="A6"/>
          <w:sz w:val="20"/>
          <w:szCs w:val="20"/>
          <w:lang w:val="fr-FR"/>
        </w:rPr>
      </w:pPr>
      <w:r w:rsidRPr="0023101C">
        <w:rPr>
          <w:noProof/>
        </w:rPr>
        <w:pict>
          <v:shape id="_x0000_s1057" type="#_x0000_t202" style="position:absolute;left:0;text-align:left;margin-left:-247.55pt;margin-top:12.25pt;width:213.8pt;height:21pt;z-index:251716608" wrapcoords="-62 0 -62 21000 21600 21000 21600 0 -62 0" stroked="f">
            <v:textbox style="mso-next-textbox:#_x0000_s1057;mso-fit-shape-to-text:t" inset="0,0,0,0">
              <w:txbxContent>
                <w:p w:rsidR="00E722FA" w:rsidRPr="00CB4CAA" w:rsidRDefault="00E722FA" w:rsidP="00CB4CAA">
                  <w:pPr>
                    <w:pStyle w:val="Lgende"/>
                    <w:rPr>
                      <w:rFonts w:ascii="Times New Roman" w:hAnsi="Times New Roman" w:cs="Times New Roman"/>
                      <w:noProof/>
                      <w:color w:val="595959" w:themeColor="text1" w:themeTint="A6"/>
                      <w:sz w:val="20"/>
                      <w:szCs w:val="20"/>
                      <w:lang w:val="fr-FR"/>
                    </w:rPr>
                  </w:pPr>
                  <w:bookmarkStart w:id="186" w:name="_Toc515324015"/>
                  <w:r w:rsidRPr="00CB4CAA">
                    <w:rPr>
                      <w:lang w:val="fr-FR"/>
                    </w:rPr>
                    <w:t xml:space="preserve">Figure </w:t>
                  </w:r>
                  <w:r w:rsidR="0023101C">
                    <w:fldChar w:fldCharType="begin"/>
                  </w:r>
                  <w:r w:rsidRPr="00CB4CAA">
                    <w:rPr>
                      <w:lang w:val="fr-FR"/>
                    </w:rPr>
                    <w:instrText xml:space="preserve"> SEQ Figure \* ARABIC </w:instrText>
                  </w:r>
                  <w:r w:rsidR="0023101C">
                    <w:fldChar w:fldCharType="separate"/>
                  </w:r>
                  <w:r>
                    <w:rPr>
                      <w:noProof/>
                      <w:lang w:val="fr-FR"/>
                    </w:rPr>
                    <w:t>58</w:t>
                  </w:r>
                  <w:r w:rsidR="0023101C">
                    <w:fldChar w:fldCharType="end"/>
                  </w:r>
                  <w:r>
                    <w:rPr>
                      <w:lang w:val="fr-FR"/>
                    </w:rPr>
                    <w:t xml:space="preserve"> : interface de consultation des abonnés</w:t>
                  </w:r>
                  <w:bookmarkEnd w:id="186"/>
                </w:p>
              </w:txbxContent>
            </v:textbox>
            <w10:wrap type="tight"/>
          </v:shape>
        </w:pict>
      </w:r>
      <w:r w:rsidRPr="0023101C">
        <w:rPr>
          <w:noProof/>
        </w:rPr>
        <w:pict>
          <v:shape id="_x0000_s1056" type="#_x0000_t202" style="position:absolute;left:0;text-align:left;margin-left:-13.5pt;margin-top:19pt;width:193.5pt;height:18pt;z-index:251714560" wrapcoords="-120 0 -120 20829 21600 20829 21600 0 -120 0" stroked="f">
            <v:textbox style="mso-next-textbox:#_x0000_s1056" inset="0,0,0,0">
              <w:txbxContent>
                <w:p w:rsidR="00E722FA" w:rsidRPr="00D35E9A" w:rsidRDefault="00E722FA" w:rsidP="00CB4CAA">
                  <w:pPr>
                    <w:pStyle w:val="Lgende"/>
                    <w:rPr>
                      <w:rFonts w:ascii="Times New Roman" w:hAnsi="Times New Roman" w:cs="Times New Roman"/>
                      <w:noProof/>
                      <w:sz w:val="24"/>
                      <w:szCs w:val="24"/>
                      <w:lang w:val="fr-FR"/>
                    </w:rPr>
                  </w:pPr>
                  <w:bookmarkStart w:id="187" w:name="_Toc515324016"/>
                  <w:r w:rsidRPr="00D35E9A">
                    <w:rPr>
                      <w:lang w:val="fr-FR"/>
                    </w:rPr>
                    <w:t xml:space="preserve">Figure </w:t>
                  </w:r>
                  <w:r w:rsidR="0023101C">
                    <w:fldChar w:fldCharType="begin"/>
                  </w:r>
                  <w:r w:rsidRPr="00D35E9A">
                    <w:rPr>
                      <w:lang w:val="fr-FR"/>
                    </w:rPr>
                    <w:instrText xml:space="preserve"> SEQ Figure \* ARABIC </w:instrText>
                  </w:r>
                  <w:r w:rsidR="0023101C">
                    <w:fldChar w:fldCharType="separate"/>
                  </w:r>
                  <w:r>
                    <w:rPr>
                      <w:noProof/>
                      <w:lang w:val="fr-FR"/>
                    </w:rPr>
                    <w:t>59</w:t>
                  </w:r>
                  <w:r w:rsidR="0023101C">
                    <w:fldChar w:fldCharType="end"/>
                  </w:r>
                  <w:r>
                    <w:rPr>
                      <w:lang w:val="fr-FR"/>
                    </w:rPr>
                    <w:t xml:space="preserve"> : </w:t>
                  </w:r>
                  <w:r w:rsidRPr="00166691">
                    <w:rPr>
                      <w:lang w:val="fr-FR"/>
                    </w:rPr>
                    <w:t>l'option d'ajouter/modifier un abonné</w:t>
                  </w:r>
                  <w:bookmarkEnd w:id="187"/>
                </w:p>
              </w:txbxContent>
            </v:textbox>
            <w10:wrap type="tight"/>
          </v:shape>
        </w:pict>
      </w:r>
    </w:p>
    <w:p w:rsidR="00FF7BB0" w:rsidRPr="000F1672" w:rsidRDefault="007C6B34" w:rsidP="00CB4CAA">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anchor distT="0" distB="0" distL="114300" distR="114300" simplePos="0" relativeHeight="251710464" behindDoc="1" locked="0" layoutInCell="1" allowOverlap="1">
            <wp:simplePos x="0" y="0"/>
            <wp:positionH relativeFrom="column">
              <wp:posOffset>3748405</wp:posOffset>
            </wp:positionH>
            <wp:positionV relativeFrom="paragraph">
              <wp:posOffset>339725</wp:posOffset>
            </wp:positionV>
            <wp:extent cx="1809750" cy="1543050"/>
            <wp:effectExtent l="19050" t="0" r="0" b="0"/>
            <wp:wrapTight wrapText="bothSides">
              <wp:wrapPolygon edited="0">
                <wp:start x="-227" y="0"/>
                <wp:lineTo x="-227" y="21333"/>
                <wp:lineTo x="21600" y="21333"/>
                <wp:lineTo x="21600" y="0"/>
                <wp:lineTo x="-227" y="0"/>
              </wp:wrapPolygon>
            </wp:wrapTight>
            <wp:docPr id="101" name="Image 100" descr="Fig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1.PNG"/>
                    <pic:cNvPicPr/>
                  </pic:nvPicPr>
                  <pic:blipFill>
                    <a:blip r:embed="rId97" cstate="print"/>
                    <a:stretch>
                      <a:fillRect/>
                    </a:stretch>
                  </pic:blipFill>
                  <pic:spPr>
                    <a:xfrm>
                      <a:off x="0" y="0"/>
                      <a:ext cx="1809750" cy="1543050"/>
                    </a:xfrm>
                    <a:prstGeom prst="rect">
                      <a:avLst/>
                    </a:prstGeom>
                  </pic:spPr>
                </pic:pic>
              </a:graphicData>
            </a:graphic>
          </wp:anchor>
        </w:drawing>
      </w:r>
      <w:r w:rsidR="002B720F">
        <w:rPr>
          <w:rFonts w:ascii="Times New Roman" w:hAnsi="Times New Roman" w:cs="Times New Roman"/>
          <w:color w:val="595959" w:themeColor="text1" w:themeTint="A6"/>
          <w:sz w:val="20"/>
          <w:szCs w:val="20"/>
          <w:lang w:val="fr-FR"/>
        </w:rPr>
        <w:t xml:space="preserve"> </w:t>
      </w:r>
    </w:p>
    <w:p w:rsidR="00FF7BB0" w:rsidRDefault="007F3D03" w:rsidP="00EF6F07">
      <w:pPr>
        <w:spacing w:line="360" w:lineRule="auto"/>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709440" behindDoc="1" locked="0" layoutInCell="1" allowOverlap="1">
            <wp:simplePos x="0" y="0"/>
            <wp:positionH relativeFrom="column">
              <wp:posOffset>14605</wp:posOffset>
            </wp:positionH>
            <wp:positionV relativeFrom="paragraph">
              <wp:posOffset>374650</wp:posOffset>
            </wp:positionV>
            <wp:extent cx="3343275" cy="1028700"/>
            <wp:effectExtent l="19050" t="0" r="9525" b="0"/>
            <wp:wrapTight wrapText="bothSides">
              <wp:wrapPolygon edited="0">
                <wp:start x="-123" y="0"/>
                <wp:lineTo x="-123" y="21200"/>
                <wp:lineTo x="21662" y="21200"/>
                <wp:lineTo x="21662" y="0"/>
                <wp:lineTo x="-123" y="0"/>
              </wp:wrapPolygon>
            </wp:wrapTight>
            <wp:docPr id="100" name="Image 99" descr="Fig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0.PNG"/>
                    <pic:cNvPicPr/>
                  </pic:nvPicPr>
                  <pic:blipFill>
                    <a:blip r:embed="rId98" cstate="print"/>
                    <a:stretch>
                      <a:fillRect/>
                    </a:stretch>
                  </pic:blipFill>
                  <pic:spPr>
                    <a:xfrm>
                      <a:off x="0" y="0"/>
                      <a:ext cx="3343275" cy="1028700"/>
                    </a:xfrm>
                    <a:prstGeom prst="rect">
                      <a:avLst/>
                    </a:prstGeom>
                  </pic:spPr>
                </pic:pic>
              </a:graphicData>
            </a:graphic>
          </wp:anchor>
        </w:drawing>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p>
    <w:p w:rsidR="00187D95" w:rsidRDefault="00EF6F07" w:rsidP="00E542F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w:t>
      </w:r>
    </w:p>
    <w:p w:rsidR="00187D95" w:rsidRDefault="00187D95" w:rsidP="00E542FD">
      <w:pPr>
        <w:spacing w:line="360" w:lineRule="auto"/>
        <w:jc w:val="center"/>
        <w:rPr>
          <w:rFonts w:ascii="Times New Roman" w:hAnsi="Times New Roman" w:cs="Times New Roman"/>
          <w:color w:val="595959" w:themeColor="text1" w:themeTint="A6"/>
          <w:sz w:val="20"/>
          <w:szCs w:val="20"/>
          <w:lang w:val="fr-FR"/>
        </w:rPr>
      </w:pPr>
    </w:p>
    <w:p w:rsidR="00187D95" w:rsidRDefault="00187D95" w:rsidP="00E542FD">
      <w:pPr>
        <w:spacing w:line="360" w:lineRule="auto"/>
        <w:jc w:val="center"/>
        <w:rPr>
          <w:rFonts w:ascii="Times New Roman" w:hAnsi="Times New Roman" w:cs="Times New Roman"/>
          <w:color w:val="595959" w:themeColor="text1" w:themeTint="A6"/>
          <w:sz w:val="20"/>
          <w:szCs w:val="20"/>
          <w:lang w:val="fr-FR"/>
        </w:rPr>
      </w:pPr>
    </w:p>
    <w:p w:rsidR="00187D95" w:rsidRDefault="0023101C" w:rsidP="00E542FD">
      <w:pPr>
        <w:spacing w:line="360" w:lineRule="auto"/>
        <w:jc w:val="center"/>
        <w:rPr>
          <w:rFonts w:ascii="Times New Roman" w:hAnsi="Times New Roman" w:cs="Times New Roman"/>
          <w:color w:val="595959" w:themeColor="text1" w:themeTint="A6"/>
          <w:sz w:val="20"/>
          <w:szCs w:val="20"/>
          <w:lang w:val="fr-FR"/>
        </w:rPr>
      </w:pPr>
      <w:r w:rsidRPr="0023101C">
        <w:rPr>
          <w:noProof/>
        </w:rPr>
        <w:pict>
          <v:shape id="_x0000_s1060" type="#_x0000_t202" style="position:absolute;left:0;text-align:left;margin-left:17.65pt;margin-top:14.55pt;width:200.25pt;height:21pt;z-index:251718656" wrapcoords="-114 0 -114 21000 21600 21000 21600 0 -114 0" stroked="f">
            <v:textbox style="mso-next-textbox:#_x0000_s1060;mso-fit-shape-to-text:t" inset="0,0,0,0">
              <w:txbxContent>
                <w:p w:rsidR="00E722FA" w:rsidRPr="002533B0" w:rsidRDefault="00E722FA" w:rsidP="00AE1CAD">
                  <w:pPr>
                    <w:pStyle w:val="Lgende"/>
                    <w:rPr>
                      <w:rFonts w:ascii="Times New Roman" w:hAnsi="Times New Roman" w:cs="Times New Roman"/>
                      <w:noProof/>
                      <w:color w:val="595959" w:themeColor="text1" w:themeTint="A6"/>
                      <w:sz w:val="20"/>
                      <w:szCs w:val="20"/>
                      <w:lang w:val="fr-FR"/>
                    </w:rPr>
                  </w:pPr>
                  <w:bookmarkStart w:id="188" w:name="_Toc515324017"/>
                  <w:r w:rsidRPr="002533B0">
                    <w:rPr>
                      <w:lang w:val="fr-FR"/>
                    </w:rPr>
                    <w:t xml:space="preserve">Figure </w:t>
                  </w:r>
                  <w:r w:rsidR="0023101C">
                    <w:fldChar w:fldCharType="begin"/>
                  </w:r>
                  <w:r w:rsidRPr="002533B0">
                    <w:rPr>
                      <w:lang w:val="fr-FR"/>
                    </w:rPr>
                    <w:instrText xml:space="preserve"> SEQ Figure \* ARABIC </w:instrText>
                  </w:r>
                  <w:r w:rsidR="0023101C">
                    <w:fldChar w:fldCharType="separate"/>
                  </w:r>
                  <w:r>
                    <w:rPr>
                      <w:noProof/>
                      <w:lang w:val="fr-FR"/>
                    </w:rPr>
                    <w:t>60</w:t>
                  </w:r>
                  <w:r w:rsidR="0023101C">
                    <w:fldChar w:fldCharType="end"/>
                  </w:r>
                  <w:r>
                    <w:rPr>
                      <w:lang w:val="fr-FR"/>
                    </w:rPr>
                    <w:t xml:space="preserve"> : interface de consultation des bénéficiaires</w:t>
                  </w:r>
                  <w:bookmarkEnd w:id="188"/>
                </w:p>
              </w:txbxContent>
            </v:textbox>
            <w10:wrap type="tight"/>
          </v:shape>
        </w:pict>
      </w:r>
      <w:r w:rsidRPr="0023101C">
        <w:rPr>
          <w:noProof/>
        </w:rPr>
        <w:pict>
          <v:shape id="_x0000_s1061" type="#_x0000_t202" style="position:absolute;left:0;text-align:left;margin-left:260.65pt;margin-top:19.8pt;width:205.5pt;height:21pt;z-index:251720704" wrapcoords="-62 0 -62 21073 21600 21073 21600 0 -62 0" stroked="f">
            <v:textbox style="mso-next-textbox:#_x0000_s1061;mso-fit-shape-to-text:t" inset="0,0,0,0">
              <w:txbxContent>
                <w:p w:rsidR="00E722FA" w:rsidRPr="002533B0" w:rsidRDefault="00E722FA" w:rsidP="00AE1CAD">
                  <w:pPr>
                    <w:pStyle w:val="Lgende"/>
                    <w:rPr>
                      <w:rFonts w:ascii="Times New Roman" w:hAnsi="Times New Roman" w:cs="Times New Roman"/>
                      <w:noProof/>
                      <w:color w:val="984806" w:themeColor="accent6" w:themeShade="80"/>
                      <w:sz w:val="24"/>
                      <w:szCs w:val="24"/>
                      <w:lang w:val="fr-FR"/>
                    </w:rPr>
                  </w:pPr>
                  <w:bookmarkStart w:id="189" w:name="_Toc515324018"/>
                  <w:r w:rsidRPr="002533B0">
                    <w:rPr>
                      <w:lang w:val="fr-FR"/>
                    </w:rPr>
                    <w:t xml:space="preserve">Figure </w:t>
                  </w:r>
                  <w:r w:rsidR="0023101C">
                    <w:fldChar w:fldCharType="begin"/>
                  </w:r>
                  <w:r w:rsidRPr="002533B0">
                    <w:rPr>
                      <w:lang w:val="fr-FR"/>
                    </w:rPr>
                    <w:instrText xml:space="preserve"> SEQ Figure \* ARABIC </w:instrText>
                  </w:r>
                  <w:r w:rsidR="0023101C">
                    <w:fldChar w:fldCharType="separate"/>
                  </w:r>
                  <w:r>
                    <w:rPr>
                      <w:noProof/>
                      <w:lang w:val="fr-FR"/>
                    </w:rPr>
                    <w:t>61</w:t>
                  </w:r>
                  <w:r w:rsidR="0023101C">
                    <w:fldChar w:fldCharType="end"/>
                  </w:r>
                  <w:r>
                    <w:rPr>
                      <w:lang w:val="fr-FR"/>
                    </w:rPr>
                    <w:t xml:space="preserve"> : l’option d’ajouter/modifier un bénéficiaire</w:t>
                  </w:r>
                  <w:bookmarkEnd w:id="189"/>
                </w:p>
              </w:txbxContent>
            </v:textbox>
            <w10:wrap type="tight"/>
          </v:shape>
        </w:pict>
      </w:r>
    </w:p>
    <w:p w:rsidR="00590B18" w:rsidRPr="00590B18" w:rsidRDefault="00590B18" w:rsidP="00590B18">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90" w:name="_Toc515408676"/>
      <w:r>
        <w:rPr>
          <w:rFonts w:ascii="Times New Roman" w:hAnsi="Times New Roman" w:cs="Times New Roman"/>
          <w:color w:val="984806" w:themeColor="accent6" w:themeShade="80"/>
          <w:sz w:val="24"/>
          <w:szCs w:val="24"/>
          <w:lang w:val="fr-FR"/>
        </w:rPr>
        <w:lastRenderedPageBreak/>
        <w:t xml:space="preserve">Cas d’utilisation « Consulter les </w:t>
      </w:r>
      <w:r w:rsidR="00A700DA">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90"/>
    </w:p>
    <w:p w:rsidR="001035AB" w:rsidRDefault="001035AB" w:rsidP="001035A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62 représente l’interface de la liste des virements de l’abonné.</w:t>
      </w:r>
    </w:p>
    <w:p w:rsidR="00E34329" w:rsidRDefault="00495A99" w:rsidP="00E34329">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5438775" cy="2188000"/>
            <wp:effectExtent l="19050" t="0" r="9525" b="0"/>
            <wp:docPr id="104" name="Image 103" descr="Fig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2.PNG"/>
                    <pic:cNvPicPr/>
                  </pic:nvPicPr>
                  <pic:blipFill>
                    <a:blip r:embed="rId99" cstate="print"/>
                    <a:stretch>
                      <a:fillRect/>
                    </a:stretch>
                  </pic:blipFill>
                  <pic:spPr>
                    <a:xfrm>
                      <a:off x="0" y="0"/>
                      <a:ext cx="5444530" cy="2190315"/>
                    </a:xfrm>
                    <a:prstGeom prst="rect">
                      <a:avLst/>
                    </a:prstGeom>
                  </pic:spPr>
                </pic:pic>
              </a:graphicData>
            </a:graphic>
          </wp:inline>
        </w:drawing>
      </w:r>
    </w:p>
    <w:p w:rsidR="001035AB" w:rsidRDefault="00E34329" w:rsidP="00E34329">
      <w:pPr>
        <w:pStyle w:val="Lgende"/>
        <w:jc w:val="center"/>
        <w:rPr>
          <w:rFonts w:ascii="Times New Roman" w:hAnsi="Times New Roman" w:cs="Times New Roman"/>
          <w:color w:val="595959" w:themeColor="text1" w:themeTint="A6"/>
          <w:sz w:val="20"/>
          <w:szCs w:val="20"/>
          <w:lang w:val="fr-FR"/>
        </w:rPr>
      </w:pPr>
      <w:bookmarkStart w:id="191" w:name="_Toc515324019"/>
      <w:r w:rsidRPr="00DB032E">
        <w:rPr>
          <w:lang w:val="fr-FR"/>
        </w:rPr>
        <w:t xml:space="preserve">Figure </w:t>
      </w:r>
      <w:r w:rsidR="0023101C">
        <w:fldChar w:fldCharType="begin"/>
      </w:r>
      <w:r w:rsidRPr="00DB032E">
        <w:rPr>
          <w:lang w:val="fr-FR"/>
        </w:rPr>
        <w:instrText xml:space="preserve"> SEQ Figure \* ARABIC </w:instrText>
      </w:r>
      <w:r w:rsidR="0023101C">
        <w:fldChar w:fldCharType="separate"/>
      </w:r>
      <w:r w:rsidRPr="00DB032E">
        <w:rPr>
          <w:noProof/>
          <w:lang w:val="fr-FR"/>
        </w:rPr>
        <w:t>62</w:t>
      </w:r>
      <w:r w:rsidR="0023101C">
        <w:fldChar w:fldCharType="end"/>
      </w:r>
      <w:r w:rsidRPr="006E2756">
        <w:rPr>
          <w:lang w:val="fr-FR"/>
        </w:rPr>
        <w:t xml:space="preserve"> : interface de consultation des virements</w:t>
      </w:r>
      <w:bookmarkEnd w:id="191"/>
    </w:p>
    <w:p w:rsidR="001035AB" w:rsidRPr="001035AB" w:rsidRDefault="001035AB" w:rsidP="001035AB">
      <w:pPr>
        <w:spacing w:line="360" w:lineRule="auto"/>
        <w:jc w:val="both"/>
        <w:rPr>
          <w:rFonts w:ascii="Times New Roman" w:hAnsi="Times New Roman" w:cs="Times New Roman"/>
          <w:color w:val="984806" w:themeColor="accent6" w:themeShade="80"/>
          <w:sz w:val="24"/>
          <w:szCs w:val="24"/>
          <w:lang w:val="fr-FR"/>
        </w:rPr>
      </w:pPr>
    </w:p>
    <w:p w:rsidR="00936676" w:rsidRPr="00936676" w:rsidRDefault="00936676"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92" w:name="_Toc515408677"/>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bookmarkEnd w:id="192"/>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3F780D" w:rsidRDefault="003F780D"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0E081B" w:rsidRDefault="000E081B" w:rsidP="00100265">
      <w:pPr>
        <w:pStyle w:val="Default"/>
        <w:jc w:val="center"/>
        <w:rPr>
          <w:b/>
          <w:bCs/>
          <w:i/>
          <w:iCs/>
          <w:color w:val="4F81BD" w:themeColor="accent1"/>
          <w:sz w:val="52"/>
          <w:szCs w:val="52"/>
          <w:lang w:val="fr-FR"/>
        </w:rPr>
        <w:sectPr w:rsidR="000E081B" w:rsidSect="005278EE">
          <w:headerReference w:type="default" r:id="rId100"/>
          <w:footerReference w:type="default" r:id="rId101"/>
          <w:pgSz w:w="12240" w:h="15840"/>
          <w:pgMar w:top="1417" w:right="1417" w:bottom="1417" w:left="1417" w:header="708" w:footer="708" w:gutter="0"/>
          <w:pgNumType w:start="48"/>
          <w:cols w:space="708"/>
          <w:docGrid w:linePitch="360"/>
        </w:sectPr>
      </w:pPr>
    </w:p>
    <w:p w:rsidR="00100265" w:rsidRPr="003D2AE0" w:rsidRDefault="00100265" w:rsidP="00EA12BD">
      <w:pPr>
        <w:pStyle w:val="Default"/>
        <w:jc w:val="center"/>
        <w:outlineLvl w:val="0"/>
        <w:rPr>
          <w:b/>
          <w:bCs/>
          <w:i/>
          <w:iCs/>
          <w:color w:val="4F81BD" w:themeColor="accent1"/>
          <w:sz w:val="52"/>
          <w:szCs w:val="52"/>
          <w:lang w:val="fr-FR"/>
        </w:rPr>
      </w:pPr>
      <w:bookmarkStart w:id="193" w:name="_Toc515408678"/>
      <w:r>
        <w:rPr>
          <w:b/>
          <w:bCs/>
          <w:i/>
          <w:iCs/>
          <w:color w:val="4F81BD" w:themeColor="accent1"/>
          <w:sz w:val="52"/>
          <w:szCs w:val="52"/>
          <w:lang w:val="fr-FR"/>
        </w:rPr>
        <w:lastRenderedPageBreak/>
        <w:t>Conclusion</w:t>
      </w:r>
      <w:bookmarkEnd w:id="193"/>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4355D8" w:rsidP="00F336D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F336D3">
        <w:rPr>
          <w:rFonts w:ascii="Times New Roman" w:hAnsi="Times New Roman" w:cs="Times New Roman"/>
          <w:sz w:val="24"/>
          <w:szCs w:val="24"/>
          <w:lang w:val="fr-FR"/>
        </w:rPr>
        <w:t>banques en ligne</w:t>
      </w:r>
      <w:r w:rsidR="00E47605" w:rsidRPr="00E47605">
        <w:rPr>
          <w:rFonts w:ascii="Times New Roman" w:hAnsi="Times New Roman" w:cs="Times New Roman"/>
          <w:sz w:val="24"/>
          <w:szCs w:val="24"/>
          <w:lang w:val="fr-FR"/>
        </w:rPr>
        <w:t xml:space="preserve"> sont </w:t>
      </w:r>
      <w:r w:rsidRPr="00E47605">
        <w:rPr>
          <w:rFonts w:ascii="Times New Roman" w:hAnsi="Times New Roman" w:cs="Times New Roman"/>
          <w:sz w:val="24"/>
          <w:szCs w:val="24"/>
          <w:lang w:val="fr-FR"/>
        </w:rPr>
        <w:t>devenues</w:t>
      </w:r>
      <w:r w:rsidR="00E47605" w:rsidRPr="00E47605">
        <w:rPr>
          <w:rFonts w:ascii="Times New Roman" w:hAnsi="Times New Roman" w:cs="Times New Roman"/>
          <w:sz w:val="24"/>
          <w:szCs w:val="24"/>
          <w:lang w:val="fr-FR"/>
        </w:rPr>
        <w:t xml:space="preserve"> les accompagnantes indispensables de l’homme. Ceci est dû principalement à la mise au point de multitude d’applications </w:t>
      </w:r>
      <w:r w:rsidR="00F336D3">
        <w:rPr>
          <w:rFonts w:ascii="Times New Roman" w:hAnsi="Times New Roman" w:cs="Times New Roman"/>
          <w:sz w:val="24"/>
          <w:szCs w:val="24"/>
          <w:lang w:val="fr-FR"/>
        </w:rPr>
        <w:t>web</w:t>
      </w:r>
      <w:r w:rsidR="00E47605" w:rsidRPr="00E47605">
        <w:rPr>
          <w:rFonts w:ascii="Times New Roman" w:hAnsi="Times New Roman" w:cs="Times New Roman"/>
          <w:sz w:val="24"/>
          <w:szCs w:val="24"/>
          <w:lang w:val="fr-FR"/>
        </w:rPr>
        <w:t xml:space="preserve"> qui couvrent beaucoup de secteurs, et parviennent même à satisfaire quelqu’un de nos </w:t>
      </w:r>
      <w:r w:rsidR="00F336D3">
        <w:rPr>
          <w:rFonts w:ascii="Times New Roman" w:hAnsi="Times New Roman" w:cs="Times New Roman"/>
          <w:sz w:val="24"/>
          <w:szCs w:val="24"/>
          <w:lang w:val="fr-FR"/>
        </w:rPr>
        <w:t>opérations bancaires</w:t>
      </w:r>
      <w:r w:rsidR="00E47605" w:rsidRPr="00E47605">
        <w:rPr>
          <w:rFonts w:ascii="Times New Roman" w:hAnsi="Times New Roman" w:cs="Times New Roman"/>
          <w:sz w:val="24"/>
          <w:szCs w:val="24"/>
          <w:lang w:val="fr-FR"/>
        </w:rPr>
        <w:t>.</w:t>
      </w:r>
    </w:p>
    <w:p w:rsidR="00E47605" w:rsidRPr="00E47605" w:rsidRDefault="00E47605" w:rsidP="0035164F">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C’est en considération de ce cadre qu’il nous a été confié de réaliser, au sein </w:t>
      </w:r>
      <w:r w:rsidR="00A33946">
        <w:rPr>
          <w:rFonts w:ascii="Times New Roman" w:hAnsi="Times New Roman" w:cs="Times New Roman"/>
          <w:sz w:val="24"/>
          <w:szCs w:val="24"/>
          <w:lang w:val="fr-FR"/>
        </w:rPr>
        <w:t xml:space="preserve">de BFI, une application web </w:t>
      </w:r>
      <w:r w:rsidRPr="00E47605">
        <w:rPr>
          <w:rFonts w:ascii="Times New Roman" w:hAnsi="Times New Roman" w:cs="Times New Roman"/>
          <w:sz w:val="24"/>
          <w:szCs w:val="24"/>
          <w:lang w:val="fr-FR"/>
        </w:rPr>
        <w:t xml:space="preserve">qui </w:t>
      </w:r>
      <w:r w:rsidR="009222EC">
        <w:rPr>
          <w:rFonts w:ascii="Times New Roman" w:hAnsi="Times New Roman" w:cs="Times New Roman"/>
          <w:sz w:val="24"/>
          <w:szCs w:val="24"/>
          <w:lang w:val="fr-FR"/>
        </w:rPr>
        <w:t>constitue d’</w:t>
      </w:r>
      <w:r w:rsidR="00C91720">
        <w:rPr>
          <w:rFonts w:ascii="Times New Roman" w:hAnsi="Times New Roman" w:cs="Times New Roman"/>
          <w:sz w:val="24"/>
          <w:szCs w:val="24"/>
          <w:lang w:val="fr-FR"/>
        </w:rPr>
        <w:t xml:space="preserve">un système d’informations qui </w:t>
      </w:r>
      <w:r w:rsidR="009222EC">
        <w:rPr>
          <w:rFonts w:ascii="Times New Roman" w:hAnsi="Times New Roman" w:cs="Times New Roman"/>
          <w:sz w:val="24"/>
          <w:szCs w:val="24"/>
          <w:lang w:val="fr-FR"/>
        </w:rPr>
        <w:t>représente</w:t>
      </w:r>
      <w:r w:rsidR="00C91720">
        <w:rPr>
          <w:rFonts w:ascii="Times New Roman" w:hAnsi="Times New Roman" w:cs="Times New Roman"/>
          <w:sz w:val="24"/>
          <w:szCs w:val="24"/>
          <w:lang w:val="fr-FR"/>
        </w:rPr>
        <w:t xml:space="preserve"> la base de données </w:t>
      </w:r>
      <w:r w:rsidR="0035164F">
        <w:rPr>
          <w:rFonts w:ascii="Times New Roman" w:hAnsi="Times New Roman" w:cs="Times New Roman"/>
          <w:sz w:val="24"/>
          <w:szCs w:val="24"/>
          <w:lang w:val="fr-FR"/>
        </w:rPr>
        <w:t xml:space="preserve">E-BankingSI </w:t>
      </w:r>
      <w:r w:rsidR="00C91720">
        <w:rPr>
          <w:rFonts w:ascii="Times New Roman" w:hAnsi="Times New Roman" w:cs="Times New Roman"/>
          <w:sz w:val="24"/>
          <w:szCs w:val="24"/>
          <w:lang w:val="fr-FR"/>
        </w:rPr>
        <w:t>d’une banque</w:t>
      </w:r>
      <w:r w:rsidR="009222EC">
        <w:rPr>
          <w:rFonts w:ascii="Times New Roman" w:hAnsi="Times New Roman" w:cs="Times New Roman"/>
          <w:sz w:val="24"/>
          <w:szCs w:val="24"/>
          <w:lang w:val="fr-FR"/>
        </w:rPr>
        <w:t>, et une base de données persistante</w:t>
      </w:r>
      <w:r w:rsidR="0035164F">
        <w:rPr>
          <w:rFonts w:ascii="Times New Roman" w:hAnsi="Times New Roman" w:cs="Times New Roman"/>
          <w:sz w:val="24"/>
          <w:szCs w:val="24"/>
          <w:lang w:val="fr-FR"/>
        </w:rPr>
        <w:t xml:space="preserve"> E-Banking</w:t>
      </w:r>
      <w:r w:rsidR="009222EC">
        <w:rPr>
          <w:rFonts w:ascii="Times New Roman" w:hAnsi="Times New Roman" w:cs="Times New Roman"/>
          <w:sz w:val="24"/>
          <w:szCs w:val="24"/>
          <w:lang w:val="fr-FR"/>
        </w:rPr>
        <w:t xml:space="preserve"> qui représente les utilisateurs.</w:t>
      </w:r>
      <w:r w:rsidRPr="00E47605">
        <w:rPr>
          <w:rFonts w:ascii="Times New Roman" w:hAnsi="Times New Roman" w:cs="Times New Roman"/>
          <w:sz w:val="24"/>
          <w:szCs w:val="24"/>
          <w:lang w:val="fr-FR"/>
        </w:rPr>
        <w:t xml:space="preserv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55724E" w:rsidP="0055724E">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Pour accomplir ce travail</w:t>
      </w:r>
      <w:r w:rsidR="00E47605" w:rsidRPr="00E47605">
        <w:rPr>
          <w:rFonts w:ascii="Times New Roman" w:hAnsi="Times New Roman" w:cs="Times New Roman"/>
          <w:sz w:val="24"/>
          <w:szCs w:val="24"/>
          <w:lang w:val="fr-FR"/>
        </w:rPr>
        <w:t xml:space="preserve">, UML est désormais notre langage de modélisation en utilisant le logiciel </w:t>
      </w:r>
      <w:r>
        <w:rPr>
          <w:rFonts w:ascii="Times New Roman" w:hAnsi="Times New Roman" w:cs="Times New Roman"/>
          <w:sz w:val="24"/>
          <w:szCs w:val="24"/>
          <w:lang w:val="fr-FR"/>
        </w:rPr>
        <w:t>Enterprise Architecte</w:t>
      </w:r>
      <w:r w:rsidR="00E47605" w:rsidRPr="00E47605">
        <w:rPr>
          <w:rFonts w:ascii="Times New Roman" w:hAnsi="Times New Roman" w:cs="Times New Roman"/>
          <w:sz w:val="24"/>
          <w:szCs w:val="24"/>
          <w:lang w:val="fr-FR"/>
        </w:rPr>
        <w:t>. L'application mobile est développée en langage JAVA</w:t>
      </w:r>
      <w:r>
        <w:rPr>
          <w:rFonts w:ascii="Times New Roman" w:hAnsi="Times New Roman" w:cs="Times New Roman"/>
          <w:sz w:val="24"/>
          <w:szCs w:val="24"/>
          <w:lang w:val="fr-FR"/>
        </w:rPr>
        <w:t xml:space="preserve"> (Spring MVC)</w:t>
      </w:r>
      <w:r w:rsidR="00E47605" w:rsidRPr="00E47605">
        <w:rPr>
          <w:rFonts w:ascii="Times New Roman" w:hAnsi="Times New Roman" w:cs="Times New Roman"/>
          <w:sz w:val="24"/>
          <w:szCs w:val="24"/>
          <w:lang w:val="fr-FR"/>
        </w:rPr>
        <w:t xml:space="preserve"> sous </w:t>
      </w:r>
      <w:r>
        <w:rPr>
          <w:rFonts w:ascii="Times New Roman" w:hAnsi="Times New Roman" w:cs="Times New Roman"/>
          <w:sz w:val="24"/>
          <w:szCs w:val="24"/>
          <w:lang w:val="fr-FR"/>
        </w:rPr>
        <w:t>E</w:t>
      </w:r>
      <w:r w:rsidR="00E47605" w:rsidRPr="00E47605">
        <w:rPr>
          <w:rFonts w:ascii="Times New Roman" w:hAnsi="Times New Roman" w:cs="Times New Roman"/>
          <w:sz w:val="24"/>
          <w:szCs w:val="24"/>
          <w:lang w:val="fr-FR"/>
        </w:rPr>
        <w:t xml:space="preserve">clipse </w:t>
      </w:r>
      <w:r>
        <w:rPr>
          <w:rFonts w:ascii="Times New Roman" w:hAnsi="Times New Roman" w:cs="Times New Roman"/>
          <w:sz w:val="24"/>
          <w:szCs w:val="24"/>
          <w:lang w:val="fr-FR"/>
        </w:rPr>
        <w:t>Oxygen</w:t>
      </w:r>
      <w:r w:rsidR="00E47605" w:rsidRPr="00E47605">
        <w:rPr>
          <w:rFonts w:ascii="Times New Roman" w:hAnsi="Times New Roman" w:cs="Times New Roman"/>
          <w:sz w:val="24"/>
          <w:szCs w:val="24"/>
          <w:lang w:val="fr-FR"/>
        </w:rPr>
        <w:t xml:space="preserve">. D'autre part, nous avons développé des web services </w:t>
      </w:r>
      <w:r>
        <w:rPr>
          <w:rFonts w:ascii="Times New Roman" w:hAnsi="Times New Roman" w:cs="Times New Roman"/>
          <w:sz w:val="24"/>
          <w:szCs w:val="24"/>
          <w:lang w:val="fr-FR"/>
        </w:rPr>
        <w:t>REST</w:t>
      </w:r>
      <w:r w:rsidR="00E47605" w:rsidRPr="00E47605">
        <w:rPr>
          <w:rFonts w:ascii="Times New Roman" w:hAnsi="Times New Roman" w:cs="Times New Roman"/>
          <w:sz w:val="24"/>
          <w:szCs w:val="24"/>
          <w:lang w:val="fr-FR"/>
        </w:rPr>
        <w:t xml:space="preserve"> permettant de gérer la connexion avec le serveur de base de données. Afin de créer la base de données, un système de gestion de base de données </w:t>
      </w:r>
      <w:r>
        <w:rPr>
          <w:rFonts w:ascii="Times New Roman" w:hAnsi="Times New Roman" w:cs="Times New Roman"/>
          <w:sz w:val="24"/>
          <w:szCs w:val="24"/>
          <w:lang w:val="fr-FR"/>
        </w:rPr>
        <w:t>MySQL</w:t>
      </w:r>
      <w:r w:rsidR="00E47605" w:rsidRPr="00E47605">
        <w:rPr>
          <w:rFonts w:ascii="Times New Roman" w:hAnsi="Times New Roman" w:cs="Times New Roman"/>
          <w:sz w:val="24"/>
          <w:szCs w:val="24"/>
          <w:lang w:val="fr-FR"/>
        </w:rPr>
        <w:t xml:space="preserv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565D37"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Réaliser une version mobile</w:t>
      </w:r>
      <w:r w:rsidR="00E47605" w:rsidRPr="00E47605">
        <w:rPr>
          <w:rFonts w:ascii="Times New Roman" w:hAnsi="Times New Roman" w:cs="Times New Roman"/>
          <w:sz w:val="24"/>
          <w:szCs w:val="24"/>
          <w:lang w:val="fr-FR"/>
        </w:rPr>
        <w:t>.</w:t>
      </w:r>
    </w:p>
    <w:p w:rsidR="00E47605" w:rsidRPr="00E4760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Augmenter le niveau de sécurité de l'application</w:t>
      </w:r>
      <w:r w:rsidR="00D037F8" w:rsidRPr="00E47605">
        <w:rPr>
          <w:rFonts w:ascii="Times New Roman" w:hAnsi="Times New Roman" w:cs="Times New Roman"/>
          <w:sz w:val="24"/>
          <w:szCs w:val="24"/>
          <w:lang w:val="fr-FR"/>
        </w:rPr>
        <w:t>.</w:t>
      </w:r>
    </w:p>
    <w:p w:rsidR="0010026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w:t>
      </w:r>
      <w:r w:rsidR="00565D37">
        <w:rPr>
          <w:rFonts w:ascii="Times New Roman" w:hAnsi="Times New Roman" w:cs="Times New Roman"/>
          <w:sz w:val="24"/>
          <w:szCs w:val="24"/>
          <w:lang w:val="fr-FR"/>
        </w:rPr>
        <w:t>e design de l'application</w:t>
      </w:r>
      <w:r w:rsidRPr="00E47605">
        <w:rPr>
          <w:rFonts w:ascii="Times New Roman" w:hAnsi="Times New Roman" w:cs="Times New Roman"/>
          <w:sz w:val="24"/>
          <w:szCs w:val="24"/>
          <w:lang w:val="fr-FR"/>
        </w:rPr>
        <w:t>.</w:t>
      </w: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660937" w:rsidRDefault="00660937" w:rsidP="00CE7BA0">
      <w:pPr>
        <w:pStyle w:val="Default"/>
        <w:jc w:val="center"/>
        <w:rPr>
          <w:b/>
          <w:bCs/>
          <w:i/>
          <w:iCs/>
          <w:color w:val="4F81BD" w:themeColor="accent1"/>
          <w:sz w:val="52"/>
          <w:szCs w:val="52"/>
          <w:lang w:val="fr-FR"/>
        </w:rPr>
        <w:sectPr w:rsidR="00660937" w:rsidSect="005278EE">
          <w:headerReference w:type="default" r:id="rId102"/>
          <w:footerReference w:type="default" r:id="rId103"/>
          <w:pgSz w:w="12240" w:h="15840"/>
          <w:pgMar w:top="1417" w:right="1417" w:bottom="1417" w:left="1417" w:header="708" w:footer="708" w:gutter="0"/>
          <w:pgNumType w:start="55"/>
          <w:cols w:space="708"/>
          <w:docGrid w:linePitch="360"/>
        </w:sectPr>
      </w:pPr>
    </w:p>
    <w:p w:rsidR="00CE7BA0" w:rsidRPr="003D2AE0" w:rsidRDefault="00CE7BA0" w:rsidP="00CE7BA0">
      <w:pPr>
        <w:pStyle w:val="Default"/>
        <w:jc w:val="center"/>
        <w:rPr>
          <w:b/>
          <w:bCs/>
          <w:i/>
          <w:iCs/>
          <w:color w:val="4F81BD" w:themeColor="accent1"/>
          <w:sz w:val="52"/>
          <w:szCs w:val="52"/>
          <w:lang w:val="fr-FR"/>
        </w:rPr>
      </w:pPr>
      <w:r>
        <w:rPr>
          <w:b/>
          <w:bCs/>
          <w:i/>
          <w:iCs/>
          <w:color w:val="4F81BD" w:themeColor="accent1"/>
          <w:sz w:val="52"/>
          <w:szCs w:val="52"/>
          <w:lang w:val="fr-FR"/>
        </w:rPr>
        <w:lastRenderedPageBreak/>
        <w:t>Bibliographie</w:t>
      </w:r>
    </w:p>
    <w:p w:rsidR="00CE7BA0" w:rsidRDefault="00CE7BA0" w:rsidP="00CE7BA0">
      <w:pPr>
        <w:pStyle w:val="Default"/>
        <w:jc w:val="center"/>
        <w:rPr>
          <w:b/>
          <w:bCs/>
          <w:i/>
          <w:iCs/>
          <w:color w:val="4F81BD" w:themeColor="accent1"/>
          <w:sz w:val="52"/>
          <w:szCs w:val="52"/>
          <w:lang w:val="fr-FR"/>
        </w:rPr>
      </w:pPr>
    </w:p>
    <w:p w:rsidR="00CE7BA0" w:rsidRPr="003D2AE0" w:rsidRDefault="00CE7BA0" w:rsidP="00CE7BA0">
      <w:pPr>
        <w:pStyle w:val="Default"/>
        <w:jc w:val="center"/>
        <w:rPr>
          <w:b/>
          <w:bCs/>
          <w:i/>
          <w:iCs/>
          <w:color w:val="4F81BD" w:themeColor="accent1"/>
          <w:sz w:val="52"/>
          <w:szCs w:val="52"/>
          <w:lang w:val="fr-FR"/>
        </w:rPr>
      </w:pPr>
    </w:p>
    <w:p w:rsidR="00D3209A" w:rsidRPr="008B2A1C" w:rsidRDefault="00D3209A" w:rsidP="008B2A1C">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 xml:space="preserve">[1] Présentation de BFI. Edition et Intégration de solutions logicielles bancaire, marché bancaire : BFI Tunisie [en ligne]. </w:t>
      </w:r>
      <w:r w:rsidRPr="008B2A1C">
        <w:rPr>
          <w:rFonts w:ascii="Times New Roman" w:hAnsi="Times New Roman" w:cs="Times New Roman"/>
          <w:sz w:val="24"/>
          <w:szCs w:val="24"/>
          <w:lang w:val="fr-FR"/>
        </w:rPr>
        <w:t>Disponible à l’adresse:</w:t>
      </w:r>
      <w:r w:rsidRPr="008B2A1C">
        <w:rPr>
          <w:rFonts w:ascii="Times New Roman" w:hAnsi="Times New Roman" w:cs="Times New Roman"/>
          <w:b/>
          <w:bCs/>
          <w:sz w:val="24"/>
          <w:szCs w:val="24"/>
          <w:lang w:val="fr-FR"/>
        </w:rPr>
        <w:t xml:space="preserve"> </w:t>
      </w:r>
      <w:hyperlink r:id="rId104" w:history="1">
        <w:r w:rsidRPr="008B2A1C">
          <w:rPr>
            <w:rStyle w:val="Lienhypertexte"/>
            <w:rFonts w:ascii="Times New Roman" w:hAnsi="Times New Roman" w:cs="Times New Roman"/>
            <w:sz w:val="24"/>
            <w:szCs w:val="24"/>
            <w:lang w:val="fr-FR"/>
          </w:rPr>
          <w:t>http://www.bfigroupe.com/Fr/presentation-de-bfi_11_5</w:t>
        </w:r>
      </w:hyperlink>
    </w:p>
    <w:p w:rsidR="00D3209A" w:rsidRPr="008B2A1C" w:rsidRDefault="00D3209A" w:rsidP="008B2A1C">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 xml:space="preserve">[2] Global Banking. Edition et Intégration de solutions logicielles bancaire, marché bancaire : BFI Tunisie [en ligne]. </w:t>
      </w:r>
      <w:r w:rsidRPr="008B2A1C">
        <w:rPr>
          <w:rFonts w:ascii="Times New Roman" w:hAnsi="Times New Roman" w:cs="Times New Roman"/>
          <w:sz w:val="24"/>
          <w:szCs w:val="24"/>
          <w:lang w:val="fr-FR"/>
        </w:rPr>
        <w:t xml:space="preserve">Disponible à l’adresse: </w:t>
      </w:r>
      <w:hyperlink r:id="rId105" w:history="1">
        <w:r w:rsidRPr="008B2A1C">
          <w:rPr>
            <w:rStyle w:val="Lienhypertexte"/>
            <w:rFonts w:ascii="Times New Roman" w:hAnsi="Times New Roman" w:cs="Times New Roman"/>
            <w:sz w:val="24"/>
            <w:szCs w:val="24"/>
            <w:lang w:val="fr-FR"/>
          </w:rPr>
          <w:t>http://www.bfigroupe.com/Fr/global-banking_59_9</w:t>
        </w:r>
      </w:hyperlink>
    </w:p>
    <w:p w:rsidR="00D3209A" w:rsidRPr="008B2A1C" w:rsidRDefault="00D3209A" w:rsidP="008B2A1C">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[3] Technologie. Edition et Intégration de solutions logicielles bancaire, marché bancaire : BFI Tunisie [en ligne]. </w:t>
      </w:r>
      <w:r w:rsidRPr="008B2A1C">
        <w:rPr>
          <w:rFonts w:ascii="Times New Roman" w:hAnsi="Times New Roman" w:cs="Times New Roman"/>
          <w:sz w:val="24"/>
          <w:szCs w:val="24"/>
          <w:lang w:val="fr-FR"/>
        </w:rPr>
        <w:t xml:space="preserve">Disponible à l’adresse: </w:t>
      </w:r>
      <w:hyperlink r:id="rId106" w:history="1">
        <w:r w:rsidRPr="008B2A1C">
          <w:rPr>
            <w:rStyle w:val="Lienhypertexte"/>
            <w:rFonts w:ascii="Times New Roman" w:hAnsi="Times New Roman" w:cs="Times New Roman"/>
            <w:sz w:val="24"/>
            <w:szCs w:val="24"/>
            <w:lang w:val="fr-FR"/>
          </w:rPr>
          <w:t>http://www.bfigroupe.com/Fr/technologie_11_41</w:t>
        </w:r>
      </w:hyperlink>
    </w:p>
    <w:p w:rsidR="00D3209A" w:rsidRPr="008B2A1C" w:rsidRDefault="00D3209A" w:rsidP="008B2A1C">
      <w:pPr>
        <w:spacing w:line="360" w:lineRule="auto"/>
        <w:jc w:val="both"/>
        <w:rPr>
          <w:rFonts w:ascii="Times New Roman" w:hAnsi="Times New Roman" w:cs="Times New Roman"/>
          <w:sz w:val="24"/>
          <w:szCs w:val="24"/>
          <w:lang w:val="fr-FR"/>
        </w:rPr>
      </w:pPr>
      <w:r w:rsidRPr="00D93B54">
        <w:rPr>
          <w:rFonts w:ascii="Times New Roman" w:hAnsi="Times New Roman" w:cs="Times New Roman"/>
          <w:b/>
          <w:bCs/>
          <w:sz w:val="24"/>
          <w:szCs w:val="24"/>
          <w:lang w:val="fr-FR"/>
        </w:rPr>
        <w:t xml:space="preserve">[4] Enterprise Architect. </w:t>
      </w:r>
      <w:r w:rsidRPr="008B2A1C">
        <w:rPr>
          <w:rFonts w:ascii="Times New Roman" w:hAnsi="Times New Roman" w:cs="Times New Roman"/>
          <w:b/>
          <w:bCs/>
          <w:sz w:val="24"/>
          <w:szCs w:val="24"/>
        </w:rPr>
        <w:t xml:space="preserve">Enterprise Architect - Use Case Model [en ligne]. </w:t>
      </w:r>
      <w:r w:rsidRPr="008B2A1C">
        <w:rPr>
          <w:rFonts w:ascii="Times New Roman" w:hAnsi="Times New Roman" w:cs="Times New Roman"/>
          <w:sz w:val="24"/>
          <w:szCs w:val="24"/>
          <w:lang w:val="fr-FR"/>
        </w:rPr>
        <w:t xml:space="preserve">Disponible à l’adresse: </w:t>
      </w:r>
      <w:hyperlink r:id="rId107" w:history="1">
        <w:r w:rsidRPr="008B2A1C">
          <w:rPr>
            <w:rStyle w:val="Lienhypertexte"/>
            <w:rFonts w:ascii="Times New Roman" w:hAnsi="Times New Roman" w:cs="Times New Roman"/>
            <w:sz w:val="24"/>
            <w:szCs w:val="24"/>
            <w:lang w:val="fr-FR"/>
          </w:rPr>
          <w:t>http://www.sparxsystems.com/products/ea/index.html</w:t>
        </w:r>
      </w:hyperlink>
      <w:r w:rsidRPr="008B2A1C">
        <w:rPr>
          <w:rFonts w:ascii="Times New Roman" w:hAnsi="Times New Roman" w:cs="Times New Roman"/>
          <w:sz w:val="24"/>
          <w:szCs w:val="24"/>
          <w:lang w:val="fr-FR"/>
        </w:rPr>
        <w:t xml:space="preserve"> (Anglais)</w:t>
      </w:r>
    </w:p>
    <w:p w:rsidR="00D3209A" w:rsidRPr="008B2A1C" w:rsidRDefault="00D3209A" w:rsidP="008B2A1C">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[5] Site additeam.com [en ligne]. </w:t>
      </w:r>
      <w:r w:rsidRPr="008B2A1C">
        <w:rPr>
          <w:rFonts w:ascii="Times New Roman" w:hAnsi="Times New Roman" w:cs="Times New Roman"/>
          <w:sz w:val="24"/>
          <w:szCs w:val="24"/>
          <w:lang w:val="fr-FR"/>
        </w:rPr>
        <w:t xml:space="preserve">Disponible à l’adresse: </w:t>
      </w:r>
      <w:hyperlink r:id="rId108" w:history="1">
        <w:r w:rsidRPr="008B2A1C">
          <w:rPr>
            <w:rStyle w:val="Lienhypertexte"/>
            <w:rFonts w:ascii="Times New Roman" w:hAnsi="Times New Roman" w:cs="Times New Roman"/>
            <w:sz w:val="24"/>
            <w:szCs w:val="24"/>
            <w:lang w:val="fr-FR"/>
          </w:rPr>
          <w:t>http://www.additeam.com/SSII/uml/</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[6]Site SlidePlayer.com [en ligne].</w:t>
      </w:r>
      <w:r w:rsidRPr="008B2A1C">
        <w:rPr>
          <w:rFonts w:ascii="Times New Roman" w:hAnsi="Times New Roman" w:cs="Times New Roman"/>
          <w:sz w:val="24"/>
          <w:szCs w:val="24"/>
          <w:lang w:val="fr-FR"/>
        </w:rPr>
        <w:t xml:space="preserve"> Disponible à l’adresse: </w:t>
      </w:r>
      <w:hyperlink r:id="rId109" w:history="1">
        <w:r w:rsidRPr="008B2A1C">
          <w:rPr>
            <w:rStyle w:val="Lienhypertexte"/>
            <w:rFonts w:ascii="Times New Roman" w:hAnsi="Times New Roman" w:cs="Times New Roman"/>
            <w:sz w:val="24"/>
            <w:szCs w:val="24"/>
            <w:lang w:val="fr-FR"/>
          </w:rPr>
          <w:t>http://slideplayer.com/slide/8737567/</w:t>
        </w:r>
      </w:hyperlink>
    </w:p>
    <w:p w:rsidR="00D3209A" w:rsidRPr="008B2A1C" w:rsidRDefault="00D3209A" w:rsidP="008B2A1C">
      <w:pPr>
        <w:pStyle w:val="Default"/>
        <w:spacing w:line="360" w:lineRule="auto"/>
        <w:jc w:val="both"/>
        <w:rPr>
          <w:color w:val="auto"/>
          <w:lang w:val="fr-FR"/>
        </w:rPr>
      </w:pPr>
      <w:r w:rsidRPr="008B2A1C">
        <w:rPr>
          <w:b/>
          <w:bCs/>
          <w:color w:val="auto"/>
          <w:lang w:val="fr-FR"/>
        </w:rPr>
        <w:t>[7]</w:t>
      </w:r>
      <w:r w:rsidRPr="008B2A1C">
        <w:rPr>
          <w:lang w:val="fr-FR"/>
        </w:rPr>
        <w:t xml:space="preserve"> </w:t>
      </w:r>
      <w:r w:rsidRPr="008B2A1C">
        <w:rPr>
          <w:b/>
          <w:bCs/>
          <w:color w:val="auto"/>
          <w:lang w:val="fr-FR"/>
        </w:rPr>
        <w:t xml:space="preserve">GARDEUX, Vincent. Spring. Bienvenue - JEE Framework [en ligne]. </w:t>
      </w:r>
      <w:r w:rsidRPr="008B2A1C">
        <w:rPr>
          <w:color w:val="auto"/>
          <w:lang w:val="fr-FR"/>
        </w:rPr>
        <w:t xml:space="preserve">Disponible à l’adresse: </w:t>
      </w:r>
      <w:hyperlink r:id="rId110" w:history="1">
        <w:r w:rsidRPr="008B2A1C">
          <w:rPr>
            <w:rStyle w:val="Lienhypertexte"/>
            <w:lang w:val="fr-FR"/>
          </w:rPr>
          <w:t>http://gardeux-vincent.eu/Documents/ProjetJEE/BACSWW_Hibernate_Jaxb_Spring/content/spring.html</w:t>
        </w:r>
      </w:hyperlink>
    </w:p>
    <w:p w:rsidR="00D3209A" w:rsidRPr="008B2A1C" w:rsidRDefault="00D3209A" w:rsidP="008B2A1C">
      <w:pPr>
        <w:pStyle w:val="Default"/>
        <w:spacing w:line="360" w:lineRule="auto"/>
        <w:jc w:val="both"/>
        <w:rPr>
          <w:lang w:val="fr-FR"/>
        </w:rPr>
      </w:pPr>
      <w:r w:rsidRPr="008B2A1C">
        <w:rPr>
          <w:lang w:val="fr-FR"/>
        </w:rPr>
        <w:t xml:space="preserve"> </w:t>
      </w:r>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[8] Spring Security. Spring Data REST [en ligne]. </w:t>
      </w:r>
      <w:r w:rsidRPr="008B2A1C">
        <w:rPr>
          <w:rFonts w:ascii="Times New Roman" w:hAnsi="Times New Roman" w:cs="Times New Roman"/>
          <w:sz w:val="24"/>
          <w:szCs w:val="24"/>
          <w:lang w:val="fr-FR"/>
        </w:rPr>
        <w:t xml:space="preserve">Disponible à l'adresse : </w:t>
      </w:r>
      <w:hyperlink r:id="rId111" w:history="1">
        <w:r w:rsidRPr="008B2A1C">
          <w:rPr>
            <w:rStyle w:val="Lienhypertexte"/>
            <w:rFonts w:ascii="Times New Roman" w:hAnsi="Times New Roman" w:cs="Times New Roman"/>
            <w:sz w:val="24"/>
            <w:szCs w:val="24"/>
            <w:lang w:val="fr-FR"/>
          </w:rPr>
          <w:t>http://projects.spring.io/spring-security/</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[9] Business : actualités et tendances sur JDN. JDN : E-business, FinTech, Big Data, IoT, tendances média, décideurs... [en ligne]. </w:t>
      </w:r>
      <w:r w:rsidRPr="008B2A1C">
        <w:rPr>
          <w:rFonts w:ascii="Times New Roman" w:hAnsi="Times New Roman" w:cs="Times New Roman"/>
          <w:sz w:val="24"/>
          <w:szCs w:val="24"/>
          <w:lang w:val="fr-FR"/>
        </w:rPr>
        <w:t xml:space="preserve">Disponible à l'adresse : </w:t>
      </w:r>
      <w:hyperlink r:id="rId112" w:history="1">
        <w:r w:rsidRPr="008B2A1C">
          <w:rPr>
            <w:rStyle w:val="Lienhypertexte"/>
            <w:rFonts w:ascii="Times New Roman" w:hAnsi="Times New Roman" w:cs="Times New Roman"/>
            <w:sz w:val="24"/>
            <w:szCs w:val="24"/>
            <w:lang w:val="fr-FR"/>
          </w:rPr>
          <w:t>http://www.journaldunet.com/encyclopedie/definition/972/34/20/tomcat.shtml</w:t>
        </w:r>
      </w:hyperlink>
    </w:p>
    <w:p w:rsidR="00D3209A" w:rsidRPr="008B2A1C" w:rsidRDefault="00D3209A" w:rsidP="008B2A1C">
      <w:pPr>
        <w:pStyle w:val="Default"/>
        <w:spacing w:line="360" w:lineRule="auto"/>
        <w:jc w:val="both"/>
        <w:rPr>
          <w:b/>
          <w:bCs/>
          <w:lang w:val="fr-FR"/>
        </w:rPr>
      </w:pPr>
      <w:r w:rsidRPr="008B2A1C">
        <w:rPr>
          <w:b/>
          <w:bCs/>
          <w:color w:val="auto"/>
          <w:lang w:val="fr-FR"/>
        </w:rPr>
        <w:lastRenderedPageBreak/>
        <w:t xml:space="preserve">[10] Wiki du FabLab Robert Houdin. tuto_installation_de_eclipse [Wiki du FabLab Robert Houdin] [en ligne]. 31 October 2013. </w:t>
      </w:r>
      <w:r w:rsidRPr="008B2A1C">
        <w:rPr>
          <w:color w:val="auto"/>
          <w:lang w:val="fr-FR"/>
        </w:rPr>
        <w:t xml:space="preserve">Disponible à l'adresse : </w:t>
      </w:r>
      <w:hyperlink r:id="rId113" w:history="1">
        <w:r w:rsidRPr="008B2A1C">
          <w:rPr>
            <w:rStyle w:val="Lienhypertexte"/>
            <w:lang w:val="fr-FR"/>
          </w:rPr>
          <w:t>http://fablab-robert-houdin.org/wiki/doku.php?id=tuto_installation_de_eclipse</w:t>
        </w:r>
      </w:hyperlink>
    </w:p>
    <w:p w:rsidR="00D3209A" w:rsidRPr="008B2A1C" w:rsidRDefault="00D3209A" w:rsidP="008B2A1C">
      <w:pPr>
        <w:pStyle w:val="Default"/>
        <w:spacing w:line="360" w:lineRule="auto"/>
        <w:jc w:val="both"/>
        <w:rPr>
          <w:b/>
          <w:bCs/>
          <w:lang w:val="fr-FR"/>
        </w:rPr>
      </w:pPr>
      <w:r w:rsidRPr="008B2A1C">
        <w:rPr>
          <w:b/>
          <w:bCs/>
        </w:rPr>
        <w:t xml:space="preserve">[11] Java SE Downloads. What is Big Data? </w:t>
      </w:r>
      <w:r w:rsidRPr="008B2A1C">
        <w:rPr>
          <w:b/>
          <w:bCs/>
          <w:lang w:val="fr-FR"/>
        </w:rPr>
        <w:t xml:space="preserve">| Oracle [en ligne]. </w:t>
      </w:r>
      <w:r w:rsidRPr="008B2A1C">
        <w:rPr>
          <w:lang w:val="fr-FR"/>
        </w:rPr>
        <w:t xml:space="preserve">Disponible à l'adresse : </w:t>
      </w:r>
      <w:hyperlink r:id="rId114" w:history="1">
        <w:r w:rsidRPr="008B2A1C">
          <w:rPr>
            <w:rStyle w:val="Lienhypertexte"/>
            <w:lang w:val="fr-FR"/>
          </w:rPr>
          <w:t>http://www.oracle.com/technetwork/java/javaseproducts/downloads/index.html</w:t>
        </w:r>
      </w:hyperlink>
      <w:r w:rsidRPr="008B2A1C">
        <w:rPr>
          <w:lang w:val="fr-FR"/>
        </w:rPr>
        <w:t xml:space="preserve"> (Anglais)</w:t>
      </w:r>
    </w:p>
    <w:p w:rsidR="00D3209A" w:rsidRPr="008B2A1C" w:rsidRDefault="00D3209A" w:rsidP="008B2A1C">
      <w:pPr>
        <w:pStyle w:val="Default"/>
        <w:spacing w:line="360" w:lineRule="auto"/>
        <w:jc w:val="both"/>
        <w:rPr>
          <w:lang w:val="fr-FR"/>
        </w:rPr>
      </w:pPr>
      <w:r w:rsidRPr="008B2A1C">
        <w:rPr>
          <w:b/>
          <w:bCs/>
          <w:lang w:val="fr-FR"/>
        </w:rPr>
        <w:t xml:space="preserve">[12] WampServer. WampServer [en ligne]. </w:t>
      </w:r>
      <w:r w:rsidRPr="008B2A1C">
        <w:rPr>
          <w:lang w:val="fr-FR"/>
        </w:rPr>
        <w:t xml:space="preserve">Disponible à l'adresse : </w:t>
      </w:r>
      <w:hyperlink r:id="rId115" w:history="1">
        <w:r w:rsidRPr="008B2A1C">
          <w:rPr>
            <w:rStyle w:val="Lienhypertexte"/>
            <w:lang w:val="fr-FR"/>
          </w:rPr>
          <w:t>http://www.wampserver.com/</w:t>
        </w:r>
      </w:hyperlink>
      <w:r w:rsidRPr="008B2A1C">
        <w:rPr>
          <w:lang w:val="fr-FR"/>
        </w:rPr>
        <w:t xml:space="preserve"> (Anglais)</w:t>
      </w:r>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[13] Pourquoi MySQL? MySQL [en ligne]. </w:t>
      </w:r>
      <w:r w:rsidRPr="008B2A1C">
        <w:rPr>
          <w:rFonts w:ascii="Times New Roman" w:hAnsi="Times New Roman" w:cs="Times New Roman"/>
          <w:sz w:val="24"/>
          <w:szCs w:val="24"/>
          <w:lang w:val="fr-FR"/>
        </w:rPr>
        <w:t xml:space="preserve">Disponible à l'adresse : </w:t>
      </w:r>
      <w:hyperlink r:id="rId116" w:history="1">
        <w:r w:rsidRPr="008B2A1C">
          <w:rPr>
            <w:rStyle w:val="Lienhypertexte"/>
            <w:rFonts w:ascii="Times New Roman" w:hAnsi="Times New Roman" w:cs="Times New Roman"/>
            <w:sz w:val="24"/>
            <w:szCs w:val="24"/>
            <w:lang w:val="fr-FR"/>
          </w:rPr>
          <w:t>https://www.mysql.com/fr/why-mysql/</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[14] PORTER, Brett, ZYL, Jason van and LAMY, Olivier. Maven – Welcome to Apache Maven. </w:t>
      </w:r>
      <w:r w:rsidRPr="008B2A1C">
        <w:rPr>
          <w:rFonts w:ascii="Times New Roman" w:hAnsi="Times New Roman" w:cs="Times New Roman"/>
          <w:b/>
          <w:bCs/>
          <w:sz w:val="24"/>
          <w:szCs w:val="24"/>
          <w:lang w:val="fr-FR"/>
        </w:rPr>
        <w:t>Maven – Installing Apache Maven [en ligne].</w:t>
      </w:r>
      <w:r w:rsidRPr="008B2A1C">
        <w:rPr>
          <w:rFonts w:ascii="Times New Roman" w:hAnsi="Times New Roman" w:cs="Times New Roman"/>
          <w:sz w:val="24"/>
          <w:szCs w:val="24"/>
          <w:lang w:val="fr-FR"/>
        </w:rPr>
        <w:t xml:space="preserve"> Disponible à l'adresse : </w:t>
      </w:r>
      <w:hyperlink r:id="rId117" w:history="1">
        <w:r w:rsidRPr="008B2A1C">
          <w:rPr>
            <w:rStyle w:val="Lienhypertexte"/>
            <w:rFonts w:ascii="Times New Roman" w:hAnsi="Times New Roman" w:cs="Times New Roman"/>
            <w:sz w:val="24"/>
            <w:szCs w:val="24"/>
            <w:lang w:val="fr-FR"/>
          </w:rPr>
          <w:t>https://maven.apache.org/</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[15] FUTURA. Java. Futura [en ligne]. </w:t>
      </w:r>
      <w:r w:rsidRPr="008B2A1C">
        <w:rPr>
          <w:rFonts w:ascii="Times New Roman" w:hAnsi="Times New Roman" w:cs="Times New Roman"/>
          <w:sz w:val="24"/>
          <w:szCs w:val="24"/>
          <w:lang w:val="fr-FR"/>
        </w:rPr>
        <w:t xml:space="preserve">Disponible à l'adresse : </w:t>
      </w:r>
      <w:hyperlink r:id="rId118" w:history="1">
        <w:r w:rsidRPr="008B2A1C">
          <w:rPr>
            <w:rStyle w:val="Lienhypertexte"/>
            <w:rFonts w:ascii="Times New Roman" w:hAnsi="Times New Roman" w:cs="Times New Roman"/>
            <w:sz w:val="24"/>
            <w:szCs w:val="24"/>
            <w:lang w:val="fr-FR"/>
          </w:rPr>
          <w:t>http://www.futura-sciences.com/magazines/high-tech/infos/dico/d/internet-java-485/</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[16] AngularJS [en ligne]. </w:t>
      </w:r>
      <w:r w:rsidRPr="008B2A1C">
        <w:rPr>
          <w:rFonts w:ascii="Times New Roman" w:hAnsi="Times New Roman" w:cs="Times New Roman"/>
          <w:sz w:val="24"/>
          <w:szCs w:val="24"/>
          <w:lang w:val="fr-FR"/>
        </w:rPr>
        <w:t xml:space="preserve">Disponible à l'adresse : </w:t>
      </w:r>
      <w:hyperlink r:id="rId119" w:history="1">
        <w:r w:rsidRPr="008B2A1C">
          <w:rPr>
            <w:rStyle w:val="Lienhypertexte"/>
            <w:rFonts w:ascii="Times New Roman" w:hAnsi="Times New Roman" w:cs="Times New Roman"/>
            <w:sz w:val="24"/>
            <w:szCs w:val="24"/>
            <w:lang w:val="fr-FR"/>
          </w:rPr>
          <w:t>https://docs.angularjs.org/misc/faq</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[17] GAMBAROTTO Pierre. Technologies pour Web Services faciles : REST, JSON</w:t>
      </w:r>
      <w:r w:rsidRPr="008B2A1C">
        <w:rPr>
          <w:rFonts w:ascii="Times New Roman" w:hAnsi="Times New Roman" w:cs="Times New Roman"/>
          <w:sz w:val="24"/>
          <w:szCs w:val="24"/>
          <w:lang w:val="fr-FR"/>
        </w:rPr>
        <w:t xml:space="preserve"> </w:t>
      </w:r>
      <w:r w:rsidRPr="008B2A1C">
        <w:rPr>
          <w:rFonts w:ascii="Times New Roman" w:hAnsi="Times New Roman" w:cs="Times New Roman"/>
          <w:b/>
          <w:bCs/>
          <w:sz w:val="24"/>
          <w:szCs w:val="24"/>
          <w:lang w:val="fr-FR"/>
        </w:rPr>
        <w:t xml:space="preserve">[en ligne]. 2009. </w:t>
      </w:r>
      <w:r w:rsidRPr="008B2A1C">
        <w:rPr>
          <w:rFonts w:ascii="Times New Roman" w:hAnsi="Times New Roman" w:cs="Times New Roman"/>
          <w:sz w:val="24"/>
          <w:szCs w:val="24"/>
          <w:lang w:val="fr-FR"/>
        </w:rPr>
        <w:t xml:space="preserve">Disponible à l'adresse : </w:t>
      </w:r>
      <w:hyperlink r:id="rId120" w:history="1">
        <w:r w:rsidRPr="008B2A1C">
          <w:rPr>
            <w:rStyle w:val="Lienhypertexte"/>
            <w:rFonts w:ascii="Times New Roman" w:hAnsi="Times New Roman" w:cs="Times New Roman"/>
            <w:sz w:val="24"/>
            <w:szCs w:val="24"/>
            <w:lang w:val="fr-FR"/>
          </w:rPr>
          <w:t>https://2009.jres.org/planning_files/article/pdf/92.pdf</w:t>
        </w:r>
      </w:hyperlink>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3209A" w:rsidRDefault="00D3209A"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Pr="003D2AE0" w:rsidRDefault="00DE0497" w:rsidP="00DE0497">
      <w:pPr>
        <w:pStyle w:val="Default"/>
        <w:jc w:val="center"/>
        <w:rPr>
          <w:b/>
          <w:bCs/>
          <w:i/>
          <w:iCs/>
          <w:color w:val="4F81BD" w:themeColor="accent1"/>
          <w:sz w:val="52"/>
          <w:szCs w:val="52"/>
          <w:lang w:val="fr-FR"/>
        </w:rPr>
      </w:pPr>
      <w:r>
        <w:rPr>
          <w:b/>
          <w:bCs/>
          <w:i/>
          <w:iCs/>
          <w:color w:val="4F81BD" w:themeColor="accent1"/>
          <w:sz w:val="52"/>
          <w:szCs w:val="52"/>
          <w:lang w:val="fr-FR"/>
        </w:rPr>
        <w:lastRenderedPageBreak/>
        <w:t>Annexes</w:t>
      </w:r>
    </w:p>
    <w:p w:rsidR="00DE0497" w:rsidRDefault="00DE0497" w:rsidP="00DE0497">
      <w:pPr>
        <w:pStyle w:val="Default"/>
        <w:jc w:val="center"/>
        <w:rPr>
          <w:b/>
          <w:bCs/>
          <w:i/>
          <w:iCs/>
          <w:color w:val="4F81BD" w:themeColor="accent1"/>
          <w:sz w:val="52"/>
          <w:szCs w:val="52"/>
          <w:lang w:val="fr-FR"/>
        </w:rPr>
      </w:pPr>
    </w:p>
    <w:p w:rsidR="00DE0497" w:rsidRPr="003D2AE0" w:rsidRDefault="00DE0497" w:rsidP="00DE0497">
      <w:pPr>
        <w:pStyle w:val="Default"/>
        <w:jc w:val="center"/>
        <w:rPr>
          <w:b/>
          <w:bCs/>
          <w:i/>
          <w:iCs/>
          <w:color w:val="4F81BD" w:themeColor="accent1"/>
          <w:sz w:val="52"/>
          <w:szCs w:val="52"/>
          <w:lang w:val="fr-FR"/>
        </w:rPr>
      </w:pPr>
    </w:p>
    <w:p w:rsidR="00DE0497" w:rsidRDefault="007D1873" w:rsidP="00DE0497">
      <w:pPr>
        <w:autoSpaceDE w:val="0"/>
        <w:autoSpaceDN w:val="0"/>
        <w:adjustRightInd w:val="0"/>
        <w:spacing w:after="0" w:line="360" w:lineRule="auto"/>
        <w:jc w:val="both"/>
        <w:rPr>
          <w:rFonts w:ascii="Times New Roman" w:hAnsi="Times New Roman" w:cs="Times New Roman"/>
          <w:color w:val="95B3D7" w:themeColor="accent1" w:themeTint="99"/>
          <w:sz w:val="36"/>
          <w:szCs w:val="36"/>
          <w:lang w:val="fr-FR"/>
        </w:rPr>
      </w:pPr>
      <w:r w:rsidRPr="007D1873">
        <w:rPr>
          <w:rFonts w:ascii="Times New Roman" w:hAnsi="Times New Roman" w:cs="Times New Roman"/>
          <w:color w:val="95B3D7" w:themeColor="accent1" w:themeTint="99"/>
          <w:sz w:val="36"/>
          <w:szCs w:val="36"/>
          <w:lang w:val="fr-FR"/>
        </w:rPr>
        <w:t>Schéma de la base de données :</w:t>
      </w:r>
    </w:p>
    <w:p w:rsidR="000E147A" w:rsidRDefault="000E147A" w:rsidP="000E147A">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Pour construire le schéma de base de données de notre application, nous devons appliquer certaines règles pour passer d’un schéma entité association (diagramme de cla</w:t>
      </w:r>
      <w:r>
        <w:rPr>
          <w:rFonts w:ascii="Times New Roman" w:hAnsi="Times New Roman" w:cs="Times New Roman"/>
          <w:sz w:val="24"/>
          <w:szCs w:val="24"/>
          <w:lang w:val="fr-FR"/>
        </w:rPr>
        <w:t>sse) vers un schéma relationnel.</w:t>
      </w:r>
    </w:p>
    <w:p w:rsidR="00DF6E40" w:rsidRPr="00DF6E40" w:rsidRDefault="00DF6E40" w:rsidP="00DF6E40">
      <w:p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La déduction du schéma relationnel se base sur un ensemble de règles qui sont présentées comme suit :</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1 : Toute entité devient une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2 : Chaque propriété de l’entité devient un attribut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3 : L’identifiant de l’entité devient une clé primaire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4 : Chaque association « un à plusieurs » est représentée par une clé étrangère dans la table fille.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5 : Chaque association devient une relation, si les cardinalités maximales sont «n..n»</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6 : Chaque association «1..1» est représentée par l’intégration d’une clé étrangère dans la table la moins récente.</w:t>
      </w:r>
    </w:p>
    <w:p w:rsidR="003E46B7"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7 : Chaque classe association entre deux classes est représentée par une table qui prend pour clé primaire la concaténation des clés primaires des deux classes.</w:t>
      </w:r>
    </w:p>
    <w:p w:rsidR="00E110B0" w:rsidRPr="000E147A" w:rsidRDefault="000E147A" w:rsidP="00101931">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sidR="00101931">
        <w:rPr>
          <w:rFonts w:ascii="Times New Roman" w:hAnsi="Times New Roman" w:cs="Times New Roman"/>
          <w:sz w:val="24"/>
          <w:szCs w:val="24"/>
          <w:lang w:val="fr-FR"/>
        </w:rPr>
        <w:t>la base de données EBanking</w:t>
      </w:r>
      <w:r w:rsidRPr="000E147A">
        <w:rPr>
          <w:rFonts w:ascii="Times New Roman" w:hAnsi="Times New Roman" w:cs="Times New Roman"/>
          <w:sz w:val="24"/>
          <w:szCs w:val="24"/>
          <w:lang w:val="fr-FR"/>
        </w:rPr>
        <w:t>.</w:t>
      </w:r>
    </w:p>
    <w:tbl>
      <w:tblPr>
        <w:tblStyle w:val="Trameclaire-Accent11"/>
        <w:tblW w:w="0" w:type="auto"/>
        <w:tblLook w:val="04A0"/>
      </w:tblPr>
      <w:tblGrid>
        <w:gridCol w:w="3207"/>
        <w:gridCol w:w="3207"/>
        <w:gridCol w:w="3208"/>
      </w:tblGrid>
      <w:tr w:rsidR="002827D1" w:rsidTr="00B36E7D">
        <w:trPr>
          <w:cnfStyle w:val="100000000000"/>
        </w:trPr>
        <w:tc>
          <w:tcPr>
            <w:cnfStyle w:val="001000000000"/>
            <w:tcW w:w="9622" w:type="dxa"/>
            <w:gridSpan w:val="3"/>
          </w:tcPr>
          <w:p w:rsidR="002827D1" w:rsidRDefault="00EA1BD9" w:rsidP="002827D1">
            <w:pPr>
              <w:autoSpaceDE w:val="0"/>
              <w:autoSpaceDN w:val="0"/>
              <w:adjustRightInd w:val="0"/>
              <w:spacing w:line="360" w:lineRule="auto"/>
              <w:jc w:val="center"/>
              <w:rPr>
                <w:lang w:val="fr-FR"/>
              </w:rPr>
            </w:pPr>
            <w:r>
              <w:rPr>
                <w:lang w:val="fr-FR"/>
              </w:rPr>
              <w:t>Table : Administrateur</w:t>
            </w:r>
          </w:p>
        </w:tc>
      </w:tr>
      <w:tr w:rsidR="00533808" w:rsidTr="00B36E7D">
        <w:trPr>
          <w:cnfStyle w:val="000000100000"/>
        </w:trPr>
        <w:tc>
          <w:tcPr>
            <w:cnfStyle w:val="001000000000"/>
            <w:tcW w:w="3207" w:type="dxa"/>
          </w:tcPr>
          <w:p w:rsidR="00533808" w:rsidRPr="00FD54C0" w:rsidRDefault="00FD54C0" w:rsidP="002827D1">
            <w:pPr>
              <w:autoSpaceDE w:val="0"/>
              <w:autoSpaceDN w:val="0"/>
              <w:adjustRightInd w:val="0"/>
              <w:spacing w:line="360" w:lineRule="auto"/>
              <w:jc w:val="center"/>
              <w:rPr>
                <w:lang w:val="fr-FR"/>
              </w:rPr>
            </w:pPr>
            <w:r w:rsidRPr="00FD54C0">
              <w:rPr>
                <w:lang w:val="fr-FR"/>
              </w:rPr>
              <w:t>Champ</w:t>
            </w:r>
          </w:p>
        </w:tc>
        <w:tc>
          <w:tcPr>
            <w:tcW w:w="3207"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Contraints</w:t>
            </w:r>
          </w:p>
        </w:tc>
      </w:tr>
      <w:tr w:rsidR="00533808" w:rsidTr="00B36E7D">
        <w:tc>
          <w:tcPr>
            <w:cnfStyle w:val="001000000000"/>
            <w:tcW w:w="3207" w:type="dxa"/>
          </w:tcPr>
          <w:p w:rsidR="00533808" w:rsidRPr="00FD54C0" w:rsidRDefault="0074039D" w:rsidP="002827D1">
            <w:pPr>
              <w:autoSpaceDE w:val="0"/>
              <w:autoSpaceDN w:val="0"/>
              <w:adjustRightInd w:val="0"/>
              <w:spacing w:line="360" w:lineRule="auto"/>
              <w:jc w:val="center"/>
              <w:rPr>
                <w:b w:val="0"/>
                <w:bCs w:val="0"/>
                <w:lang w:val="fr-FR"/>
              </w:rPr>
            </w:pPr>
            <w:r>
              <w:rPr>
                <w:b w:val="0"/>
                <w:bCs w:val="0"/>
                <w:lang w:val="fr-FR"/>
              </w:rPr>
              <w:t>idAdministrateur</w:t>
            </w:r>
          </w:p>
        </w:tc>
        <w:tc>
          <w:tcPr>
            <w:tcW w:w="3207" w:type="dxa"/>
          </w:tcPr>
          <w:p w:rsidR="00533808" w:rsidRPr="00FD54C0" w:rsidRDefault="0074039D" w:rsidP="002827D1">
            <w:pPr>
              <w:autoSpaceDE w:val="0"/>
              <w:autoSpaceDN w:val="0"/>
              <w:adjustRightInd w:val="0"/>
              <w:spacing w:line="360" w:lineRule="auto"/>
              <w:jc w:val="center"/>
              <w:cnfStyle w:val="000000000000"/>
              <w:rPr>
                <w:lang w:val="fr-FR"/>
              </w:rPr>
            </w:pPr>
            <w:r>
              <w:rPr>
                <w:lang w:val="fr-FR"/>
              </w:rPr>
              <w:t>Varchar(8)</w:t>
            </w:r>
          </w:p>
        </w:tc>
        <w:tc>
          <w:tcPr>
            <w:tcW w:w="3208" w:type="dxa"/>
          </w:tcPr>
          <w:p w:rsidR="00533808" w:rsidRPr="00FD54C0" w:rsidRDefault="00411985" w:rsidP="002827D1">
            <w:pPr>
              <w:autoSpaceDE w:val="0"/>
              <w:autoSpaceDN w:val="0"/>
              <w:adjustRightInd w:val="0"/>
              <w:spacing w:line="360" w:lineRule="auto"/>
              <w:jc w:val="center"/>
              <w:cnfStyle w:val="000000000000"/>
              <w:rPr>
                <w:lang w:val="fr-FR"/>
              </w:rPr>
            </w:pPr>
            <w:r>
              <w:rPr>
                <w:lang w:val="fr-FR"/>
              </w:rPr>
              <w:t>Clé primaire</w:t>
            </w:r>
          </w:p>
        </w:tc>
      </w:tr>
      <w:tr w:rsidR="00533808" w:rsidTr="00B36E7D">
        <w:trPr>
          <w:cnfStyle w:val="000000100000"/>
        </w:trPr>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r>
              <w:rPr>
                <w:b w:val="0"/>
                <w:bCs w:val="0"/>
                <w:lang w:val="fr-FR"/>
              </w:rPr>
              <w:t>Username</w:t>
            </w:r>
          </w:p>
        </w:tc>
        <w:tc>
          <w:tcPr>
            <w:tcW w:w="3207" w:type="dxa"/>
          </w:tcPr>
          <w:p w:rsidR="00533808" w:rsidRPr="00FD54C0" w:rsidRDefault="00E955E8" w:rsidP="002827D1">
            <w:pPr>
              <w:autoSpaceDE w:val="0"/>
              <w:autoSpaceDN w:val="0"/>
              <w:adjustRightInd w:val="0"/>
              <w:spacing w:line="360" w:lineRule="auto"/>
              <w:jc w:val="center"/>
              <w:cnfStyle w:val="000000100000"/>
              <w:rPr>
                <w:lang w:val="fr-FR"/>
              </w:rPr>
            </w:pPr>
            <w:r>
              <w:rPr>
                <w:lang w:val="fr-FR"/>
              </w:rPr>
              <w:t>Varchar(40)</w:t>
            </w:r>
          </w:p>
        </w:tc>
        <w:tc>
          <w:tcPr>
            <w:tcW w:w="3208" w:type="dxa"/>
          </w:tcPr>
          <w:p w:rsidR="00533808" w:rsidRPr="00FD54C0" w:rsidRDefault="008F3E66" w:rsidP="002827D1">
            <w:pPr>
              <w:autoSpaceDE w:val="0"/>
              <w:autoSpaceDN w:val="0"/>
              <w:adjustRightInd w:val="0"/>
              <w:spacing w:line="360" w:lineRule="auto"/>
              <w:jc w:val="center"/>
              <w:cnfStyle w:val="000000100000"/>
              <w:rPr>
                <w:lang w:val="fr-FR"/>
              </w:rPr>
            </w:pPr>
            <w:r>
              <w:rPr>
                <w:lang w:val="fr-FR"/>
              </w:rPr>
              <w:t>---</w:t>
            </w:r>
          </w:p>
        </w:tc>
      </w:tr>
      <w:tr w:rsidR="00533808" w:rsidTr="00B36E7D">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r>
              <w:rPr>
                <w:b w:val="0"/>
                <w:bCs w:val="0"/>
                <w:lang w:val="fr-FR"/>
              </w:rPr>
              <w:t>Password</w:t>
            </w:r>
          </w:p>
        </w:tc>
        <w:tc>
          <w:tcPr>
            <w:tcW w:w="3207" w:type="dxa"/>
          </w:tcPr>
          <w:p w:rsidR="00533808" w:rsidRPr="00FD54C0" w:rsidRDefault="00E955E8" w:rsidP="0010015B">
            <w:pPr>
              <w:autoSpaceDE w:val="0"/>
              <w:autoSpaceDN w:val="0"/>
              <w:adjustRightInd w:val="0"/>
              <w:spacing w:line="360" w:lineRule="auto"/>
              <w:jc w:val="center"/>
              <w:cnfStyle w:val="000000000000"/>
              <w:rPr>
                <w:lang w:val="fr-FR"/>
              </w:rPr>
            </w:pPr>
            <w:r>
              <w:rPr>
                <w:lang w:val="fr-FR"/>
              </w:rPr>
              <w:t>Varchar(</w:t>
            </w:r>
            <w:r w:rsidR="0010015B">
              <w:rPr>
                <w:lang w:val="fr-FR"/>
              </w:rPr>
              <w:t>6</w:t>
            </w:r>
            <w:r>
              <w:rPr>
                <w:lang w:val="fr-FR"/>
              </w:rPr>
              <w:t>0)</w:t>
            </w:r>
          </w:p>
        </w:tc>
        <w:tc>
          <w:tcPr>
            <w:tcW w:w="3208" w:type="dxa"/>
          </w:tcPr>
          <w:p w:rsidR="00533808" w:rsidRPr="00FD54C0" w:rsidRDefault="008F3E66" w:rsidP="002827D1">
            <w:pPr>
              <w:autoSpaceDE w:val="0"/>
              <w:autoSpaceDN w:val="0"/>
              <w:adjustRightInd w:val="0"/>
              <w:spacing w:line="360" w:lineRule="auto"/>
              <w:jc w:val="center"/>
              <w:cnfStyle w:val="000000000000"/>
              <w:rPr>
                <w:lang w:val="fr-FR"/>
              </w:rPr>
            </w:pPr>
            <w:r>
              <w:rPr>
                <w:lang w:val="fr-FR"/>
              </w:rPr>
              <w:t>---</w:t>
            </w:r>
          </w:p>
        </w:tc>
      </w:tr>
    </w:tbl>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10015B" w:rsidTr="00B36E7D">
        <w:trPr>
          <w:cnfStyle w:val="100000000000"/>
        </w:trPr>
        <w:tc>
          <w:tcPr>
            <w:cnfStyle w:val="001000000000"/>
            <w:tcW w:w="9622" w:type="dxa"/>
            <w:gridSpan w:val="3"/>
          </w:tcPr>
          <w:p w:rsidR="0010015B" w:rsidRDefault="0010015B" w:rsidP="0010015B">
            <w:pPr>
              <w:autoSpaceDE w:val="0"/>
              <w:autoSpaceDN w:val="0"/>
              <w:adjustRightInd w:val="0"/>
              <w:spacing w:line="360" w:lineRule="auto"/>
              <w:jc w:val="center"/>
              <w:rPr>
                <w:lang w:val="fr-FR"/>
              </w:rPr>
            </w:pPr>
            <w:r>
              <w:rPr>
                <w:lang w:val="fr-FR"/>
              </w:rPr>
              <w:lastRenderedPageBreak/>
              <w:t>Table : Abonné</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lang w:val="fr-FR"/>
              </w:rPr>
            </w:pPr>
            <w:r w:rsidRPr="00FD54C0">
              <w:rPr>
                <w:lang w:val="fr-FR"/>
              </w:rPr>
              <w:t>Champ</w:t>
            </w:r>
          </w:p>
        </w:tc>
        <w:tc>
          <w:tcPr>
            <w:tcW w:w="3207"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Clé primaire</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r>
              <w:rPr>
                <w:b w:val="0"/>
                <w:bCs w:val="0"/>
                <w:lang w:val="fr-FR"/>
              </w:rPr>
              <w:t>CodeAbonne</w:t>
            </w:r>
          </w:p>
        </w:tc>
        <w:tc>
          <w:tcPr>
            <w:tcW w:w="3207" w:type="dxa"/>
          </w:tcPr>
          <w:p w:rsidR="0010015B" w:rsidRPr="00FD54C0" w:rsidRDefault="0010015B" w:rsidP="00E76436">
            <w:pPr>
              <w:autoSpaceDE w:val="0"/>
              <w:autoSpaceDN w:val="0"/>
              <w:adjustRightInd w:val="0"/>
              <w:spacing w:line="360" w:lineRule="auto"/>
              <w:jc w:val="center"/>
              <w:cnfStyle w:val="000000100000"/>
              <w:rPr>
                <w:lang w:val="fr-FR"/>
              </w:rPr>
            </w:pPr>
            <w:r>
              <w:rPr>
                <w:lang w:val="fr-FR"/>
              </w:rPr>
              <w:t>Varchar(40)</w:t>
            </w:r>
          </w:p>
        </w:tc>
        <w:tc>
          <w:tcPr>
            <w:tcW w:w="3208" w:type="dxa"/>
          </w:tcPr>
          <w:p w:rsidR="0010015B" w:rsidRPr="00FD54C0" w:rsidRDefault="00A87AAD" w:rsidP="00E76436">
            <w:pPr>
              <w:autoSpaceDE w:val="0"/>
              <w:autoSpaceDN w:val="0"/>
              <w:adjustRightInd w:val="0"/>
              <w:spacing w:line="360" w:lineRule="auto"/>
              <w:jc w:val="center"/>
              <w:cnfStyle w:val="000000100000"/>
              <w:rPr>
                <w:lang w:val="fr-FR"/>
              </w:rPr>
            </w:pPr>
            <w:r>
              <w:rPr>
                <w:lang w:val="fr-FR"/>
              </w:rPr>
              <w:t>Unique</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r>
              <w:rPr>
                <w:b w:val="0"/>
                <w:bCs w:val="0"/>
                <w:lang w:val="fr-FR"/>
              </w:rPr>
              <w:t>PasswordAbonne</w:t>
            </w:r>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Varchar(60)</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w:t>
            </w:r>
          </w:p>
        </w:tc>
      </w:tr>
      <w:tr w:rsidR="006B0579" w:rsidTr="00B36E7D">
        <w:trPr>
          <w:cnfStyle w:val="000000100000"/>
        </w:trPr>
        <w:tc>
          <w:tcPr>
            <w:cnfStyle w:val="001000000000"/>
            <w:tcW w:w="3207" w:type="dxa"/>
          </w:tcPr>
          <w:p w:rsidR="006B0579" w:rsidRDefault="006B0579" w:rsidP="00E76436">
            <w:pPr>
              <w:autoSpaceDE w:val="0"/>
              <w:autoSpaceDN w:val="0"/>
              <w:adjustRightInd w:val="0"/>
              <w:spacing w:line="360" w:lineRule="auto"/>
              <w:jc w:val="center"/>
              <w:rPr>
                <w:b w:val="0"/>
                <w:bCs w:val="0"/>
                <w:lang w:val="fr-FR"/>
              </w:rPr>
            </w:pPr>
            <w:r>
              <w:rPr>
                <w:b w:val="0"/>
                <w:bCs w:val="0"/>
                <w:lang w:val="fr-FR"/>
              </w:rPr>
              <w:t>dateCreation</w:t>
            </w:r>
          </w:p>
        </w:tc>
        <w:tc>
          <w:tcPr>
            <w:tcW w:w="3207" w:type="dxa"/>
          </w:tcPr>
          <w:p w:rsidR="006B0579" w:rsidRDefault="006B0579"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6B0579" w:rsidRDefault="006B0579" w:rsidP="00E76436">
            <w:pPr>
              <w:autoSpaceDE w:val="0"/>
              <w:autoSpaceDN w:val="0"/>
              <w:adjustRightInd w:val="0"/>
              <w:spacing w:line="360" w:lineRule="auto"/>
              <w:jc w:val="center"/>
              <w:cnfStyle w:val="000000100000"/>
              <w:rPr>
                <w:lang w:val="fr-FR"/>
              </w:rPr>
            </w:pPr>
            <w:r>
              <w:rPr>
                <w:lang w:val="fr-FR"/>
              </w:rPr>
              <w:t>---</w:t>
            </w:r>
          </w:p>
        </w:tc>
      </w:tr>
    </w:tbl>
    <w:p w:rsidR="0010015B" w:rsidRDefault="0010015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E51D07" w:rsidTr="00B36E7D">
        <w:trPr>
          <w:cnfStyle w:val="100000000000"/>
        </w:trPr>
        <w:tc>
          <w:tcPr>
            <w:cnfStyle w:val="001000000000"/>
            <w:tcW w:w="9622" w:type="dxa"/>
            <w:gridSpan w:val="3"/>
          </w:tcPr>
          <w:p w:rsidR="00E51D07" w:rsidRDefault="00E51D07" w:rsidP="00DD2B4E">
            <w:pPr>
              <w:autoSpaceDE w:val="0"/>
              <w:autoSpaceDN w:val="0"/>
              <w:adjustRightInd w:val="0"/>
              <w:spacing w:line="360" w:lineRule="auto"/>
              <w:jc w:val="center"/>
              <w:rPr>
                <w:lang w:val="fr-FR"/>
              </w:rPr>
            </w:pPr>
            <w:r>
              <w:rPr>
                <w:lang w:val="fr-FR"/>
              </w:rPr>
              <w:t xml:space="preserve">Table : </w:t>
            </w:r>
            <w:r w:rsidR="00DD2B4E">
              <w:rPr>
                <w:lang w:val="fr-FR"/>
              </w:rPr>
              <w:t>Bénéficiaire</w:t>
            </w:r>
          </w:p>
        </w:tc>
      </w:tr>
      <w:tr w:rsidR="00E51D07" w:rsidTr="00B36E7D">
        <w:trPr>
          <w:cnfStyle w:val="000000100000"/>
        </w:trPr>
        <w:tc>
          <w:tcPr>
            <w:cnfStyle w:val="001000000000"/>
            <w:tcW w:w="3207" w:type="dxa"/>
          </w:tcPr>
          <w:p w:rsidR="00E51D07" w:rsidRPr="00FD54C0" w:rsidRDefault="00E51D07" w:rsidP="00E76436">
            <w:pPr>
              <w:autoSpaceDE w:val="0"/>
              <w:autoSpaceDN w:val="0"/>
              <w:adjustRightInd w:val="0"/>
              <w:spacing w:line="360" w:lineRule="auto"/>
              <w:jc w:val="center"/>
              <w:rPr>
                <w:lang w:val="fr-FR"/>
              </w:rPr>
            </w:pPr>
            <w:r w:rsidRPr="00FD54C0">
              <w:rPr>
                <w:lang w:val="fr-FR"/>
              </w:rPr>
              <w:t>Champ</w:t>
            </w:r>
          </w:p>
        </w:tc>
        <w:tc>
          <w:tcPr>
            <w:tcW w:w="3207"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E51D07" w:rsidTr="00B36E7D">
        <w:tc>
          <w:tcPr>
            <w:cnfStyle w:val="001000000000"/>
            <w:tcW w:w="3207" w:type="dxa"/>
          </w:tcPr>
          <w:p w:rsidR="00E51D07" w:rsidRPr="00FD54C0" w:rsidRDefault="00694633" w:rsidP="00E76436">
            <w:pPr>
              <w:autoSpaceDE w:val="0"/>
              <w:autoSpaceDN w:val="0"/>
              <w:adjustRightInd w:val="0"/>
              <w:spacing w:line="360" w:lineRule="auto"/>
              <w:jc w:val="center"/>
              <w:rPr>
                <w:b w:val="0"/>
                <w:bCs w:val="0"/>
                <w:lang w:val="fr-FR"/>
              </w:rPr>
            </w:pPr>
            <w:r>
              <w:rPr>
                <w:b w:val="0"/>
                <w:bCs w:val="0"/>
                <w:lang w:val="fr-FR"/>
              </w:rPr>
              <w:t>idBeneficiaire</w:t>
            </w:r>
          </w:p>
        </w:tc>
        <w:tc>
          <w:tcPr>
            <w:tcW w:w="3207" w:type="dxa"/>
          </w:tcPr>
          <w:p w:rsidR="00E51D07" w:rsidRPr="00FD54C0" w:rsidRDefault="00694633" w:rsidP="00E76436">
            <w:pPr>
              <w:autoSpaceDE w:val="0"/>
              <w:autoSpaceDN w:val="0"/>
              <w:adjustRightInd w:val="0"/>
              <w:spacing w:line="360" w:lineRule="auto"/>
              <w:jc w:val="center"/>
              <w:cnfStyle w:val="000000000000"/>
              <w:rPr>
                <w:lang w:val="fr-FR"/>
              </w:rPr>
            </w:pPr>
            <w:r>
              <w:rPr>
                <w:lang w:val="fr-FR"/>
              </w:rPr>
              <w:t>int</w:t>
            </w:r>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Clé primaire</w:t>
            </w:r>
            <w:r w:rsidR="002C7856">
              <w:rPr>
                <w:lang w:val="fr-FR"/>
              </w:rPr>
              <w:t>, auto-</w:t>
            </w:r>
            <w:r w:rsidR="005724CB">
              <w:rPr>
                <w:lang w:val="fr-FR"/>
              </w:rPr>
              <w:t>incrément</w:t>
            </w:r>
          </w:p>
        </w:tc>
      </w:tr>
      <w:tr w:rsidR="00E51D07" w:rsidTr="00B36E7D">
        <w:trPr>
          <w:cnfStyle w:val="000000100000"/>
        </w:trPr>
        <w:tc>
          <w:tcPr>
            <w:cnfStyle w:val="001000000000"/>
            <w:tcW w:w="3207" w:type="dxa"/>
          </w:tcPr>
          <w:p w:rsidR="00E51D07" w:rsidRPr="00FD54C0" w:rsidRDefault="00C27AB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E51D07" w:rsidRPr="00FD54C0" w:rsidRDefault="00E51D07" w:rsidP="00C27ABE">
            <w:pPr>
              <w:autoSpaceDE w:val="0"/>
              <w:autoSpaceDN w:val="0"/>
              <w:adjustRightInd w:val="0"/>
              <w:spacing w:line="360" w:lineRule="auto"/>
              <w:jc w:val="center"/>
              <w:cnfStyle w:val="000000100000"/>
              <w:rPr>
                <w:lang w:val="fr-FR"/>
              </w:rPr>
            </w:pPr>
            <w:r>
              <w:rPr>
                <w:lang w:val="fr-FR"/>
              </w:rPr>
              <w:t>Varchar(</w:t>
            </w:r>
            <w:r w:rsidR="00C27ABE">
              <w:rPr>
                <w:lang w:val="fr-FR"/>
              </w:rPr>
              <w:t>23</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Pr="00FD54C0" w:rsidRDefault="00262C6D" w:rsidP="00E76436">
            <w:pPr>
              <w:autoSpaceDE w:val="0"/>
              <w:autoSpaceDN w:val="0"/>
              <w:adjustRightInd w:val="0"/>
              <w:spacing w:line="360" w:lineRule="auto"/>
              <w:jc w:val="center"/>
              <w:rPr>
                <w:b w:val="0"/>
                <w:bCs w:val="0"/>
                <w:lang w:val="fr-FR"/>
              </w:rPr>
            </w:pPr>
            <w:r>
              <w:rPr>
                <w:b w:val="0"/>
                <w:bCs w:val="0"/>
                <w:lang w:val="fr-FR"/>
              </w:rPr>
              <w:t>N</w:t>
            </w:r>
            <w:r w:rsidR="00AF3020">
              <w:rPr>
                <w:b w:val="0"/>
                <w:bCs w:val="0"/>
                <w:lang w:val="fr-FR"/>
              </w:rPr>
              <w:t>om</w:t>
            </w:r>
          </w:p>
        </w:tc>
        <w:tc>
          <w:tcPr>
            <w:tcW w:w="3207" w:type="dxa"/>
          </w:tcPr>
          <w:p w:rsidR="00E51D07" w:rsidRPr="00FD54C0" w:rsidRDefault="00E51D07" w:rsidP="00AF3020">
            <w:pPr>
              <w:autoSpaceDE w:val="0"/>
              <w:autoSpaceDN w:val="0"/>
              <w:adjustRightInd w:val="0"/>
              <w:spacing w:line="360" w:lineRule="auto"/>
              <w:jc w:val="center"/>
              <w:cnfStyle w:val="000000000000"/>
              <w:rPr>
                <w:lang w:val="fr-FR"/>
              </w:rPr>
            </w:pPr>
            <w:r>
              <w:rPr>
                <w:lang w:val="fr-FR"/>
              </w:rPr>
              <w:t>Varchar(</w:t>
            </w:r>
            <w:r w:rsidR="00AF3020">
              <w:rPr>
                <w:lang w:val="fr-FR"/>
              </w:rPr>
              <w:t>255</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262C6D" w:rsidP="00E76436">
            <w:pPr>
              <w:autoSpaceDE w:val="0"/>
              <w:autoSpaceDN w:val="0"/>
              <w:adjustRightInd w:val="0"/>
              <w:spacing w:line="360" w:lineRule="auto"/>
              <w:jc w:val="center"/>
              <w:rPr>
                <w:b w:val="0"/>
                <w:bCs w:val="0"/>
                <w:lang w:val="fr-FR"/>
              </w:rPr>
            </w:pPr>
            <w:r>
              <w:rPr>
                <w:b w:val="0"/>
                <w:bCs w:val="0"/>
                <w:lang w:val="fr-FR"/>
              </w:rPr>
              <w:t>P</w:t>
            </w:r>
            <w:r w:rsidR="00AF3020">
              <w:rPr>
                <w:b w:val="0"/>
                <w:bCs w:val="0"/>
                <w:lang w:val="fr-FR"/>
              </w:rPr>
              <w:t>renom</w:t>
            </w:r>
          </w:p>
        </w:tc>
        <w:tc>
          <w:tcPr>
            <w:tcW w:w="3207" w:type="dxa"/>
          </w:tcPr>
          <w:p w:rsidR="00E51D07" w:rsidRDefault="00AF3020"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E51D07"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AF3020"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E51D07" w:rsidRDefault="00AF3020" w:rsidP="00E76436">
            <w:pPr>
              <w:autoSpaceDE w:val="0"/>
              <w:autoSpaceDN w:val="0"/>
              <w:adjustRightInd w:val="0"/>
              <w:spacing w:line="360" w:lineRule="auto"/>
              <w:jc w:val="center"/>
              <w:cnfStyle w:val="000000000000"/>
              <w:rPr>
                <w:lang w:val="fr-FR"/>
              </w:rPr>
            </w:pPr>
            <w:r>
              <w:rPr>
                <w:lang w:val="fr-FR"/>
              </w:rPr>
              <w:t>Varchar(255)</w:t>
            </w:r>
          </w:p>
        </w:tc>
        <w:tc>
          <w:tcPr>
            <w:tcW w:w="3208" w:type="dxa"/>
          </w:tcPr>
          <w:p w:rsidR="00E51D07" w:rsidRDefault="00AF3020"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r>
              <w:rPr>
                <w:b w:val="0"/>
                <w:bCs w:val="0"/>
                <w:lang w:val="fr-FR"/>
              </w:rPr>
              <w:t>CodeValidation</w:t>
            </w:r>
          </w:p>
        </w:tc>
        <w:tc>
          <w:tcPr>
            <w:tcW w:w="3207" w:type="dxa"/>
          </w:tcPr>
          <w:p w:rsidR="00E51D07" w:rsidRDefault="00E047AE"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E51D07" w:rsidRDefault="00E047AE"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E51D07" w:rsidRDefault="00E047AE"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E51D07" w:rsidRDefault="00E047AE" w:rsidP="00E76436">
            <w:pPr>
              <w:autoSpaceDE w:val="0"/>
              <w:autoSpaceDN w:val="0"/>
              <w:adjustRightInd w:val="0"/>
              <w:spacing w:line="360" w:lineRule="auto"/>
              <w:jc w:val="center"/>
              <w:cnfStyle w:val="000000000000"/>
              <w:rPr>
                <w:lang w:val="fr-FR"/>
              </w:rPr>
            </w:pPr>
            <w:r>
              <w:rPr>
                <w:lang w:val="fr-FR"/>
              </w:rPr>
              <w:t>Clé étrangère</w:t>
            </w:r>
          </w:p>
        </w:tc>
      </w:tr>
    </w:tbl>
    <w:p w:rsidR="00E51D07" w:rsidRDefault="00E51D0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1667F6" w:rsidTr="00B36E7D">
        <w:trPr>
          <w:cnfStyle w:val="100000000000"/>
        </w:trPr>
        <w:tc>
          <w:tcPr>
            <w:cnfStyle w:val="001000000000"/>
            <w:tcW w:w="9622" w:type="dxa"/>
            <w:gridSpan w:val="3"/>
          </w:tcPr>
          <w:p w:rsidR="001667F6" w:rsidRDefault="001667F6" w:rsidP="001667F6">
            <w:pPr>
              <w:autoSpaceDE w:val="0"/>
              <w:autoSpaceDN w:val="0"/>
              <w:adjustRightInd w:val="0"/>
              <w:spacing w:line="360" w:lineRule="auto"/>
              <w:jc w:val="center"/>
              <w:rPr>
                <w:lang w:val="fr-FR"/>
              </w:rPr>
            </w:pPr>
            <w:r>
              <w:rPr>
                <w:lang w:val="fr-FR"/>
              </w:rPr>
              <w:t xml:space="preserve">Table : </w:t>
            </w:r>
            <w:r w:rsidR="00FA6BEB">
              <w:rPr>
                <w:lang w:val="fr-FR"/>
              </w:rPr>
              <w:t>Demande</w:t>
            </w:r>
            <w:r>
              <w:rPr>
                <w:lang w:val="fr-FR"/>
              </w:rPr>
              <w:t>VirementBancaire</w:t>
            </w:r>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lang w:val="fr-FR"/>
              </w:rPr>
            </w:pPr>
            <w:r w:rsidRPr="00FD54C0">
              <w:rPr>
                <w:lang w:val="fr-FR"/>
              </w:rPr>
              <w:t>Champ</w:t>
            </w:r>
          </w:p>
        </w:tc>
        <w:tc>
          <w:tcPr>
            <w:tcW w:w="3207"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667F6" w:rsidTr="00B36E7D">
        <w:tc>
          <w:tcPr>
            <w:cnfStyle w:val="001000000000"/>
            <w:tcW w:w="3207" w:type="dxa"/>
          </w:tcPr>
          <w:p w:rsidR="001667F6" w:rsidRPr="00FD54C0" w:rsidRDefault="001667F6" w:rsidP="001915FB">
            <w:pPr>
              <w:autoSpaceDE w:val="0"/>
              <w:autoSpaceDN w:val="0"/>
              <w:adjustRightInd w:val="0"/>
              <w:spacing w:line="360" w:lineRule="auto"/>
              <w:jc w:val="center"/>
              <w:rPr>
                <w:b w:val="0"/>
                <w:bCs w:val="0"/>
                <w:lang w:val="fr-FR"/>
              </w:rPr>
            </w:pPr>
            <w:r>
              <w:rPr>
                <w:b w:val="0"/>
                <w:bCs w:val="0"/>
                <w:lang w:val="fr-FR"/>
              </w:rPr>
              <w:t>id</w:t>
            </w:r>
            <w:r w:rsidR="001915FB">
              <w:rPr>
                <w:b w:val="0"/>
                <w:bCs w:val="0"/>
                <w:lang w:val="fr-FR"/>
              </w:rPr>
              <w:t>DemandeVirementBancaire</w:t>
            </w:r>
          </w:p>
        </w:tc>
        <w:tc>
          <w:tcPr>
            <w:tcW w:w="3207"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int</w:t>
            </w:r>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b w:val="0"/>
                <w:bCs w:val="0"/>
                <w:lang w:val="fr-FR"/>
              </w:rPr>
            </w:pPr>
            <w:r>
              <w:rPr>
                <w:b w:val="0"/>
                <w:bCs w:val="0"/>
                <w:lang w:val="fr-FR"/>
              </w:rPr>
              <w:t>RIB</w:t>
            </w:r>
            <w:r w:rsidR="00B8525F">
              <w:rPr>
                <w:b w:val="0"/>
                <w:bCs w:val="0"/>
                <w:lang w:val="fr-FR"/>
              </w:rPr>
              <w:t>expediteur</w:t>
            </w:r>
          </w:p>
        </w:tc>
        <w:tc>
          <w:tcPr>
            <w:tcW w:w="3207" w:type="dxa"/>
          </w:tcPr>
          <w:p w:rsidR="001667F6" w:rsidRPr="00FD54C0" w:rsidRDefault="001667F6" w:rsidP="00B83801">
            <w:pPr>
              <w:autoSpaceDE w:val="0"/>
              <w:autoSpaceDN w:val="0"/>
              <w:adjustRightInd w:val="0"/>
              <w:spacing w:line="360" w:lineRule="auto"/>
              <w:jc w:val="center"/>
              <w:cnfStyle w:val="000000100000"/>
              <w:rPr>
                <w:lang w:val="fr-FR"/>
              </w:rPr>
            </w:pPr>
            <w:r>
              <w:rPr>
                <w:lang w:val="fr-FR"/>
              </w:rPr>
              <w:t>Varchar(2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Pr="00FD54C0" w:rsidRDefault="00B8525F" w:rsidP="00E76436">
            <w:pPr>
              <w:autoSpaceDE w:val="0"/>
              <w:autoSpaceDN w:val="0"/>
              <w:adjustRightInd w:val="0"/>
              <w:spacing w:line="360" w:lineRule="auto"/>
              <w:jc w:val="center"/>
              <w:rPr>
                <w:b w:val="0"/>
                <w:bCs w:val="0"/>
                <w:lang w:val="fr-FR"/>
              </w:rPr>
            </w:pPr>
            <w:r>
              <w:rPr>
                <w:b w:val="0"/>
                <w:bCs w:val="0"/>
                <w:lang w:val="fr-FR"/>
              </w:rPr>
              <w:t>RIBdestinataire</w:t>
            </w:r>
          </w:p>
        </w:tc>
        <w:tc>
          <w:tcPr>
            <w:tcW w:w="3207" w:type="dxa"/>
          </w:tcPr>
          <w:p w:rsidR="001667F6" w:rsidRPr="00FD54C0" w:rsidRDefault="001667F6" w:rsidP="00B83801">
            <w:pPr>
              <w:autoSpaceDE w:val="0"/>
              <w:autoSpaceDN w:val="0"/>
              <w:adjustRightInd w:val="0"/>
              <w:spacing w:line="360" w:lineRule="auto"/>
              <w:jc w:val="center"/>
              <w:cnfStyle w:val="000000000000"/>
              <w:rPr>
                <w:lang w:val="fr-FR"/>
              </w:rPr>
            </w:pPr>
            <w:r>
              <w:rPr>
                <w:lang w:val="fr-FR"/>
              </w:rPr>
              <w:t>Varchar(2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ontant</w:t>
            </w:r>
          </w:p>
        </w:tc>
        <w:tc>
          <w:tcPr>
            <w:tcW w:w="3207" w:type="dxa"/>
          </w:tcPr>
          <w:p w:rsidR="001667F6" w:rsidRDefault="008D1045" w:rsidP="00E76436">
            <w:pPr>
              <w:autoSpaceDE w:val="0"/>
              <w:autoSpaceDN w:val="0"/>
              <w:adjustRightInd w:val="0"/>
              <w:spacing w:line="360" w:lineRule="auto"/>
              <w:jc w:val="center"/>
              <w:cnfStyle w:val="000000100000"/>
              <w:rPr>
                <w:lang w:val="fr-FR"/>
              </w:rPr>
            </w:pPr>
            <w:r>
              <w:rPr>
                <w:lang w:val="fr-FR"/>
              </w:rPr>
              <w:t>Double</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otif</w:t>
            </w:r>
          </w:p>
        </w:tc>
        <w:tc>
          <w:tcPr>
            <w:tcW w:w="3207" w:type="dxa"/>
          </w:tcPr>
          <w:p w:rsidR="001667F6" w:rsidRDefault="001667F6" w:rsidP="00E76436">
            <w:pPr>
              <w:autoSpaceDE w:val="0"/>
              <w:autoSpaceDN w:val="0"/>
              <w:adjustRightInd w:val="0"/>
              <w:spacing w:line="360" w:lineRule="auto"/>
              <w:jc w:val="center"/>
              <w:cnfStyle w:val="000000000000"/>
              <w:rPr>
                <w:lang w:val="fr-FR"/>
              </w:rPr>
            </w:pPr>
            <w:r>
              <w:rPr>
                <w:lang w:val="fr-FR"/>
              </w:rPr>
              <w:t>Varchar(255)</w:t>
            </w:r>
          </w:p>
        </w:tc>
        <w:tc>
          <w:tcPr>
            <w:tcW w:w="3208" w:type="dxa"/>
          </w:tcPr>
          <w:p w:rsidR="001667F6"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1667F6" w:rsidRDefault="001667F6"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A63161" w:rsidP="00E76436">
            <w:pPr>
              <w:autoSpaceDE w:val="0"/>
              <w:autoSpaceDN w:val="0"/>
              <w:adjustRightInd w:val="0"/>
              <w:spacing w:line="360" w:lineRule="auto"/>
              <w:jc w:val="center"/>
              <w:rPr>
                <w:b w:val="0"/>
                <w:bCs w:val="0"/>
                <w:lang w:val="fr-FR"/>
              </w:rPr>
            </w:pPr>
            <w:r>
              <w:rPr>
                <w:b w:val="0"/>
                <w:bCs w:val="0"/>
                <w:lang w:val="fr-FR"/>
              </w:rPr>
              <w:t>D</w:t>
            </w:r>
            <w:r w:rsidR="000605D6">
              <w:rPr>
                <w:b w:val="0"/>
                <w:bCs w:val="0"/>
                <w:lang w:val="fr-FR"/>
              </w:rPr>
              <w:t>ateVirement</w:t>
            </w:r>
          </w:p>
        </w:tc>
        <w:tc>
          <w:tcPr>
            <w:tcW w:w="3207" w:type="dxa"/>
          </w:tcPr>
          <w:p w:rsidR="001667F6" w:rsidRDefault="000605D6"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1667F6" w:rsidRDefault="000605D6" w:rsidP="00E76436">
            <w:pPr>
              <w:autoSpaceDE w:val="0"/>
              <w:autoSpaceDN w:val="0"/>
              <w:adjustRightInd w:val="0"/>
              <w:spacing w:line="360" w:lineRule="auto"/>
              <w:jc w:val="center"/>
              <w:cnfStyle w:val="000000000000"/>
              <w:rPr>
                <w:lang w:val="fr-FR"/>
              </w:rPr>
            </w:pPr>
            <w:r>
              <w:rPr>
                <w:lang w:val="fr-FR"/>
              </w:rPr>
              <w:t>---</w:t>
            </w:r>
          </w:p>
        </w:tc>
      </w:tr>
      <w:tr w:rsidR="005A478D" w:rsidTr="00B36E7D">
        <w:trPr>
          <w:cnfStyle w:val="000000100000"/>
        </w:trPr>
        <w:tc>
          <w:tcPr>
            <w:cnfStyle w:val="001000000000"/>
            <w:tcW w:w="3207" w:type="dxa"/>
          </w:tcPr>
          <w:p w:rsidR="005A478D" w:rsidRDefault="00A63161" w:rsidP="00E76436">
            <w:pPr>
              <w:autoSpaceDE w:val="0"/>
              <w:autoSpaceDN w:val="0"/>
              <w:adjustRightInd w:val="0"/>
              <w:spacing w:line="360" w:lineRule="auto"/>
              <w:jc w:val="center"/>
              <w:rPr>
                <w:b w:val="0"/>
                <w:bCs w:val="0"/>
                <w:lang w:val="fr-FR"/>
              </w:rPr>
            </w:pPr>
            <w:r>
              <w:rPr>
                <w:b w:val="0"/>
                <w:bCs w:val="0"/>
                <w:lang w:val="fr-FR"/>
              </w:rPr>
              <w:t>TypeVirement</w:t>
            </w:r>
          </w:p>
        </w:tc>
        <w:tc>
          <w:tcPr>
            <w:tcW w:w="3207" w:type="dxa"/>
          </w:tcPr>
          <w:p w:rsidR="005A478D" w:rsidRDefault="00A63161"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5A478D" w:rsidRDefault="00A63161" w:rsidP="00E76436">
            <w:pPr>
              <w:autoSpaceDE w:val="0"/>
              <w:autoSpaceDN w:val="0"/>
              <w:adjustRightInd w:val="0"/>
              <w:spacing w:line="360" w:lineRule="auto"/>
              <w:jc w:val="center"/>
              <w:cnfStyle w:val="000000100000"/>
              <w:rPr>
                <w:lang w:val="fr-FR"/>
              </w:rPr>
            </w:pPr>
            <w:r>
              <w:rPr>
                <w:lang w:val="fr-FR"/>
              </w:rPr>
              <w:t>---</w:t>
            </w:r>
          </w:p>
        </w:tc>
      </w:tr>
      <w:tr w:rsidR="005A478D" w:rsidTr="00B36E7D">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5A478D" w:rsidRDefault="00DA3024"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5A478D" w:rsidRDefault="00FB30D5" w:rsidP="00E76436">
            <w:pPr>
              <w:autoSpaceDE w:val="0"/>
              <w:autoSpaceDN w:val="0"/>
              <w:adjustRightInd w:val="0"/>
              <w:spacing w:line="360" w:lineRule="auto"/>
              <w:jc w:val="center"/>
              <w:cnfStyle w:val="000000000000"/>
              <w:rPr>
                <w:lang w:val="fr-FR"/>
              </w:rPr>
            </w:pPr>
            <w:r>
              <w:rPr>
                <w:lang w:val="fr-FR"/>
              </w:rPr>
              <w:t>Clé étrangère</w:t>
            </w:r>
          </w:p>
        </w:tc>
      </w:tr>
      <w:tr w:rsidR="005A478D" w:rsidTr="00B36E7D">
        <w:trPr>
          <w:cnfStyle w:val="000000100000"/>
        </w:trPr>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r>
              <w:rPr>
                <w:b w:val="0"/>
                <w:bCs w:val="0"/>
                <w:lang w:val="fr-FR"/>
              </w:rPr>
              <w:t>idBeneficiaire</w:t>
            </w:r>
          </w:p>
        </w:tc>
        <w:tc>
          <w:tcPr>
            <w:tcW w:w="3207" w:type="dxa"/>
          </w:tcPr>
          <w:p w:rsidR="005A478D" w:rsidRDefault="00DA3024"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5A478D" w:rsidRDefault="00B2598F" w:rsidP="00E76436">
            <w:pPr>
              <w:autoSpaceDE w:val="0"/>
              <w:autoSpaceDN w:val="0"/>
              <w:adjustRightInd w:val="0"/>
              <w:spacing w:line="360" w:lineRule="auto"/>
              <w:jc w:val="center"/>
              <w:cnfStyle w:val="000000100000"/>
              <w:rPr>
                <w:lang w:val="fr-FR"/>
              </w:rPr>
            </w:pPr>
            <w:r>
              <w:rPr>
                <w:lang w:val="fr-FR"/>
              </w:rPr>
              <w:t>Clé étrangère</w:t>
            </w:r>
          </w:p>
        </w:tc>
      </w:tr>
    </w:tbl>
    <w:p w:rsidR="001667F6" w:rsidRDefault="001667F6" w:rsidP="009216A6">
      <w:pPr>
        <w:autoSpaceDE w:val="0"/>
        <w:autoSpaceDN w:val="0"/>
        <w:adjustRightInd w:val="0"/>
        <w:spacing w:after="0" w:line="360" w:lineRule="auto"/>
        <w:jc w:val="both"/>
        <w:rPr>
          <w:rFonts w:ascii="Times New Roman" w:hAnsi="Times New Roman" w:cs="Times New Roman"/>
          <w:sz w:val="24"/>
          <w:szCs w:val="24"/>
          <w:lang w:val="fr-FR"/>
        </w:rPr>
      </w:pPr>
    </w:p>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p w:rsidR="002224E2" w:rsidRPr="000E147A" w:rsidRDefault="002224E2" w:rsidP="002224E2">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Pr>
          <w:rFonts w:ascii="Times New Roman" w:hAnsi="Times New Roman" w:cs="Times New Roman"/>
          <w:sz w:val="24"/>
          <w:szCs w:val="24"/>
          <w:lang w:val="fr-FR"/>
        </w:rPr>
        <w:t>la base de données EBankingSI</w:t>
      </w:r>
      <w:r w:rsidRPr="000E147A">
        <w:rPr>
          <w:rFonts w:ascii="Times New Roman" w:hAnsi="Times New Roman" w:cs="Times New Roman"/>
          <w:sz w:val="24"/>
          <w:szCs w:val="24"/>
          <w:lang w:val="fr-FR"/>
        </w:rPr>
        <w:t>.</w:t>
      </w:r>
    </w:p>
    <w:tbl>
      <w:tblPr>
        <w:tblStyle w:val="Trameclaire-Accent11"/>
        <w:tblW w:w="0" w:type="auto"/>
        <w:tblLook w:val="04A0"/>
      </w:tblPr>
      <w:tblGrid>
        <w:gridCol w:w="3207"/>
        <w:gridCol w:w="3207"/>
        <w:gridCol w:w="3208"/>
      </w:tblGrid>
      <w:tr w:rsidR="005E6789" w:rsidTr="00B36E7D">
        <w:trPr>
          <w:cnfStyle w:val="100000000000"/>
        </w:trPr>
        <w:tc>
          <w:tcPr>
            <w:cnfStyle w:val="001000000000"/>
            <w:tcW w:w="9622" w:type="dxa"/>
            <w:gridSpan w:val="3"/>
          </w:tcPr>
          <w:p w:rsidR="005E6789" w:rsidRDefault="005E6789" w:rsidP="005E6789">
            <w:pPr>
              <w:autoSpaceDE w:val="0"/>
              <w:autoSpaceDN w:val="0"/>
              <w:adjustRightInd w:val="0"/>
              <w:spacing w:line="360" w:lineRule="auto"/>
              <w:jc w:val="center"/>
              <w:rPr>
                <w:lang w:val="fr-FR"/>
              </w:rPr>
            </w:pPr>
            <w:r>
              <w:rPr>
                <w:lang w:val="fr-FR"/>
              </w:rPr>
              <w:lastRenderedPageBreak/>
              <w:t>Table : ClientSI</w:t>
            </w:r>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lang w:val="fr-FR"/>
              </w:rPr>
            </w:pPr>
            <w:r w:rsidRPr="00FD54C0">
              <w:rPr>
                <w:lang w:val="fr-FR"/>
              </w:rPr>
              <w:t>Champ</w:t>
            </w:r>
          </w:p>
        </w:tc>
        <w:tc>
          <w:tcPr>
            <w:tcW w:w="3207"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5E6789" w:rsidTr="00B36E7D">
        <w:tc>
          <w:tcPr>
            <w:cnfStyle w:val="001000000000"/>
            <w:tcW w:w="3207" w:type="dxa"/>
          </w:tcPr>
          <w:p w:rsidR="005E6789" w:rsidRPr="00FD54C0" w:rsidRDefault="005E6789" w:rsidP="005E6789">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5E6789" w:rsidRPr="00FD54C0" w:rsidRDefault="005E6789" w:rsidP="005E6789">
            <w:pPr>
              <w:autoSpaceDE w:val="0"/>
              <w:autoSpaceDN w:val="0"/>
              <w:adjustRightInd w:val="0"/>
              <w:spacing w:line="360" w:lineRule="auto"/>
              <w:jc w:val="center"/>
              <w:cnfStyle w:val="000000000000"/>
              <w:rPr>
                <w:lang w:val="fr-FR"/>
              </w:rPr>
            </w:pPr>
            <w:r>
              <w:rPr>
                <w:lang w:val="fr-FR"/>
              </w:rPr>
              <w:t>Clé primaire</w:t>
            </w:r>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Sexe</w:t>
            </w:r>
          </w:p>
        </w:tc>
        <w:tc>
          <w:tcPr>
            <w:tcW w:w="3207" w:type="dxa"/>
          </w:tcPr>
          <w:p w:rsidR="005E6789" w:rsidRPr="00FD54C0" w:rsidRDefault="005E6789"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5E6789" w:rsidRPr="00FD54C0"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Nom</w:t>
            </w:r>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Varchar(255)</w:t>
            </w:r>
          </w:p>
        </w:tc>
        <w:tc>
          <w:tcPr>
            <w:tcW w:w="3208"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5E6789" w:rsidP="00E76436">
            <w:pPr>
              <w:autoSpaceDE w:val="0"/>
              <w:autoSpaceDN w:val="0"/>
              <w:adjustRightInd w:val="0"/>
              <w:spacing w:line="360" w:lineRule="auto"/>
              <w:jc w:val="center"/>
              <w:rPr>
                <w:b w:val="0"/>
                <w:bCs w:val="0"/>
                <w:lang w:val="fr-FR"/>
              </w:rPr>
            </w:pPr>
            <w:r>
              <w:rPr>
                <w:b w:val="0"/>
                <w:bCs w:val="0"/>
                <w:lang w:val="fr-FR"/>
              </w:rPr>
              <w:t>Prenom</w:t>
            </w:r>
          </w:p>
        </w:tc>
        <w:tc>
          <w:tcPr>
            <w:tcW w:w="3207" w:type="dxa"/>
          </w:tcPr>
          <w:p w:rsidR="005E6789" w:rsidRDefault="005E6789"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Email</w:t>
            </w:r>
          </w:p>
        </w:tc>
        <w:tc>
          <w:tcPr>
            <w:tcW w:w="3207" w:type="dxa"/>
          </w:tcPr>
          <w:p w:rsidR="005E6789" w:rsidRDefault="005E6789" w:rsidP="00E76436">
            <w:pPr>
              <w:autoSpaceDE w:val="0"/>
              <w:autoSpaceDN w:val="0"/>
              <w:adjustRightInd w:val="0"/>
              <w:spacing w:line="360" w:lineRule="auto"/>
              <w:jc w:val="center"/>
              <w:cnfStyle w:val="000000000000"/>
              <w:rPr>
                <w:lang w:val="fr-FR"/>
              </w:rPr>
            </w:pPr>
            <w:r>
              <w:rPr>
                <w:lang w:val="fr-FR"/>
              </w:rPr>
              <w:t>Varchar(255)</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Telephone</w:t>
            </w:r>
          </w:p>
        </w:tc>
        <w:tc>
          <w:tcPr>
            <w:tcW w:w="3207" w:type="dxa"/>
          </w:tcPr>
          <w:p w:rsidR="005E6789" w:rsidRDefault="00455F81" w:rsidP="00455F81">
            <w:pPr>
              <w:autoSpaceDE w:val="0"/>
              <w:autoSpaceDN w:val="0"/>
              <w:adjustRightInd w:val="0"/>
              <w:spacing w:line="360" w:lineRule="auto"/>
              <w:jc w:val="center"/>
              <w:cnfStyle w:val="000000100000"/>
              <w:rPr>
                <w:lang w:val="fr-FR"/>
              </w:rPr>
            </w:pPr>
            <w:r>
              <w:rPr>
                <w:lang w:val="fr-FR"/>
              </w:rPr>
              <w:t>Int</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5E6789" w:rsidP="00455F81">
            <w:pPr>
              <w:autoSpaceDE w:val="0"/>
              <w:autoSpaceDN w:val="0"/>
              <w:adjustRightInd w:val="0"/>
              <w:spacing w:line="360" w:lineRule="auto"/>
              <w:jc w:val="center"/>
              <w:rPr>
                <w:b w:val="0"/>
                <w:bCs w:val="0"/>
                <w:lang w:val="fr-FR"/>
              </w:rPr>
            </w:pPr>
            <w:r>
              <w:rPr>
                <w:b w:val="0"/>
                <w:bCs w:val="0"/>
                <w:lang w:val="fr-FR"/>
              </w:rPr>
              <w:t>Date</w:t>
            </w:r>
            <w:r w:rsidR="00455F81">
              <w:rPr>
                <w:b w:val="0"/>
                <w:bCs w:val="0"/>
                <w:lang w:val="fr-FR"/>
              </w:rPr>
              <w:t>Naissance</w:t>
            </w:r>
          </w:p>
        </w:tc>
        <w:tc>
          <w:tcPr>
            <w:tcW w:w="3207" w:type="dxa"/>
          </w:tcPr>
          <w:p w:rsidR="005E6789" w:rsidRDefault="005E6789"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bl>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DC61E5" w:rsidTr="00B36E7D">
        <w:trPr>
          <w:cnfStyle w:val="100000000000"/>
        </w:trPr>
        <w:tc>
          <w:tcPr>
            <w:cnfStyle w:val="001000000000"/>
            <w:tcW w:w="9622" w:type="dxa"/>
            <w:gridSpan w:val="3"/>
          </w:tcPr>
          <w:p w:rsidR="00DC61E5" w:rsidRDefault="00DC61E5" w:rsidP="00DC61E5">
            <w:pPr>
              <w:autoSpaceDE w:val="0"/>
              <w:autoSpaceDN w:val="0"/>
              <w:adjustRightInd w:val="0"/>
              <w:spacing w:line="360" w:lineRule="auto"/>
              <w:jc w:val="center"/>
              <w:rPr>
                <w:lang w:val="fr-FR"/>
              </w:rPr>
            </w:pPr>
            <w:r>
              <w:rPr>
                <w:lang w:val="fr-FR"/>
              </w:rPr>
              <w:t>Table : CompteSI</w:t>
            </w:r>
          </w:p>
        </w:tc>
      </w:tr>
      <w:tr w:rsidR="00DC61E5" w:rsidTr="00B36E7D">
        <w:trPr>
          <w:cnfStyle w:val="000000100000"/>
        </w:trPr>
        <w:tc>
          <w:tcPr>
            <w:cnfStyle w:val="001000000000"/>
            <w:tcW w:w="3207" w:type="dxa"/>
          </w:tcPr>
          <w:p w:rsidR="00DC61E5" w:rsidRPr="00FD54C0" w:rsidRDefault="00DC61E5" w:rsidP="00E76436">
            <w:pPr>
              <w:autoSpaceDE w:val="0"/>
              <w:autoSpaceDN w:val="0"/>
              <w:adjustRightInd w:val="0"/>
              <w:spacing w:line="360" w:lineRule="auto"/>
              <w:jc w:val="center"/>
              <w:rPr>
                <w:lang w:val="fr-FR"/>
              </w:rPr>
            </w:pPr>
            <w:r w:rsidRPr="00FD54C0">
              <w:rPr>
                <w:lang w:val="fr-FR"/>
              </w:rPr>
              <w:t>Champ</w:t>
            </w:r>
          </w:p>
        </w:tc>
        <w:tc>
          <w:tcPr>
            <w:tcW w:w="3207"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DC61E5" w:rsidTr="00B36E7D">
        <w:tc>
          <w:tcPr>
            <w:cnfStyle w:val="001000000000"/>
            <w:tcW w:w="3207" w:type="dxa"/>
          </w:tcPr>
          <w:p w:rsidR="00DC61E5" w:rsidRPr="00FD54C0" w:rsidRDefault="009F466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DC61E5" w:rsidRPr="00FD54C0" w:rsidRDefault="00DC61E5" w:rsidP="00D7487A">
            <w:pPr>
              <w:autoSpaceDE w:val="0"/>
              <w:autoSpaceDN w:val="0"/>
              <w:adjustRightInd w:val="0"/>
              <w:spacing w:line="360" w:lineRule="auto"/>
              <w:jc w:val="center"/>
              <w:cnfStyle w:val="000000000000"/>
              <w:rPr>
                <w:lang w:val="fr-FR"/>
              </w:rPr>
            </w:pPr>
            <w:r>
              <w:rPr>
                <w:lang w:val="fr-FR"/>
              </w:rPr>
              <w:t>Varchar(</w:t>
            </w:r>
            <w:r w:rsidR="00D7487A">
              <w:rPr>
                <w:lang w:val="fr-FR"/>
              </w:rPr>
              <w:t>23</w:t>
            </w:r>
            <w:r>
              <w:rPr>
                <w:lang w:val="fr-FR"/>
              </w:rPr>
              <w:t>)</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Clé primaire</w:t>
            </w:r>
          </w:p>
        </w:tc>
      </w:tr>
      <w:tr w:rsidR="00DC61E5" w:rsidTr="00B36E7D">
        <w:trPr>
          <w:cnfStyle w:val="000000100000"/>
        </w:trPr>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DC61E5" w:rsidRPr="00FD54C0" w:rsidRDefault="00DC61E5"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DC61E5" w:rsidRPr="00FD54C0"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Solde</w:t>
            </w:r>
          </w:p>
        </w:tc>
        <w:tc>
          <w:tcPr>
            <w:tcW w:w="3207" w:type="dxa"/>
          </w:tcPr>
          <w:p w:rsidR="00DC61E5" w:rsidRPr="00FD54C0" w:rsidRDefault="005665C0"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w:t>
            </w:r>
          </w:p>
        </w:tc>
      </w:tr>
      <w:tr w:rsidR="00DC61E5" w:rsidTr="00B36E7D">
        <w:trPr>
          <w:cnfStyle w:val="000000100000"/>
        </w:trPr>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r>
              <w:rPr>
                <w:b w:val="0"/>
                <w:bCs w:val="0"/>
                <w:lang w:val="fr-FR"/>
              </w:rPr>
              <w:t>dateCreation</w:t>
            </w:r>
          </w:p>
        </w:tc>
        <w:tc>
          <w:tcPr>
            <w:tcW w:w="3207" w:type="dxa"/>
          </w:tcPr>
          <w:p w:rsidR="00DC61E5" w:rsidRDefault="00D032CD"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DC61E5"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DC61E5" w:rsidRDefault="00D032CD"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DC61E5" w:rsidRDefault="00D032CD" w:rsidP="00E76436">
            <w:pPr>
              <w:autoSpaceDE w:val="0"/>
              <w:autoSpaceDN w:val="0"/>
              <w:adjustRightInd w:val="0"/>
              <w:spacing w:line="360" w:lineRule="auto"/>
              <w:jc w:val="center"/>
              <w:cnfStyle w:val="000000000000"/>
              <w:rPr>
                <w:lang w:val="fr-FR"/>
              </w:rPr>
            </w:pPr>
            <w:r>
              <w:rPr>
                <w:lang w:val="fr-FR"/>
              </w:rPr>
              <w:t>Clé étrangère</w:t>
            </w:r>
          </w:p>
        </w:tc>
      </w:tr>
    </w:tbl>
    <w:p w:rsidR="00DC61E5" w:rsidRDefault="00DC61E5"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736006" w:rsidTr="00B36E7D">
        <w:trPr>
          <w:cnfStyle w:val="100000000000"/>
        </w:trPr>
        <w:tc>
          <w:tcPr>
            <w:cnfStyle w:val="001000000000"/>
            <w:tcW w:w="9622" w:type="dxa"/>
            <w:gridSpan w:val="3"/>
          </w:tcPr>
          <w:p w:rsidR="00736006" w:rsidRDefault="00736006" w:rsidP="00E76436">
            <w:pPr>
              <w:autoSpaceDE w:val="0"/>
              <w:autoSpaceDN w:val="0"/>
              <w:adjustRightInd w:val="0"/>
              <w:spacing w:line="360" w:lineRule="auto"/>
              <w:jc w:val="center"/>
              <w:rPr>
                <w:lang w:val="fr-FR"/>
              </w:rPr>
            </w:pPr>
            <w:r>
              <w:rPr>
                <w:lang w:val="fr-FR"/>
              </w:rPr>
              <w:t>Table : OperationSI</w:t>
            </w:r>
          </w:p>
        </w:tc>
      </w:tr>
      <w:tr w:rsidR="00736006" w:rsidTr="00B36E7D">
        <w:trPr>
          <w:cnfStyle w:val="000000100000"/>
        </w:trPr>
        <w:tc>
          <w:tcPr>
            <w:cnfStyle w:val="001000000000"/>
            <w:tcW w:w="3207" w:type="dxa"/>
          </w:tcPr>
          <w:p w:rsidR="00736006" w:rsidRPr="00FD54C0" w:rsidRDefault="00736006" w:rsidP="00E76436">
            <w:pPr>
              <w:autoSpaceDE w:val="0"/>
              <w:autoSpaceDN w:val="0"/>
              <w:adjustRightInd w:val="0"/>
              <w:spacing w:line="360" w:lineRule="auto"/>
              <w:jc w:val="center"/>
              <w:rPr>
                <w:lang w:val="fr-FR"/>
              </w:rPr>
            </w:pPr>
            <w:r w:rsidRPr="00FD54C0">
              <w:rPr>
                <w:lang w:val="fr-FR"/>
              </w:rPr>
              <w:t>Champ</w:t>
            </w:r>
          </w:p>
        </w:tc>
        <w:tc>
          <w:tcPr>
            <w:tcW w:w="3207"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36006" w:rsidTr="00B36E7D">
        <w:tc>
          <w:tcPr>
            <w:cnfStyle w:val="001000000000"/>
            <w:tcW w:w="3207" w:type="dxa"/>
          </w:tcPr>
          <w:p w:rsidR="00736006" w:rsidRPr="00FD54C0" w:rsidRDefault="004D309A" w:rsidP="00E76436">
            <w:pPr>
              <w:autoSpaceDE w:val="0"/>
              <w:autoSpaceDN w:val="0"/>
              <w:adjustRightInd w:val="0"/>
              <w:spacing w:line="360" w:lineRule="auto"/>
              <w:jc w:val="center"/>
              <w:rPr>
                <w:b w:val="0"/>
                <w:bCs w:val="0"/>
                <w:lang w:val="fr-FR"/>
              </w:rPr>
            </w:pPr>
            <w:r>
              <w:rPr>
                <w:b w:val="0"/>
                <w:bCs w:val="0"/>
                <w:lang w:val="fr-FR"/>
              </w:rPr>
              <w:t>idOperation</w:t>
            </w:r>
          </w:p>
        </w:tc>
        <w:tc>
          <w:tcPr>
            <w:tcW w:w="3207" w:type="dxa"/>
          </w:tcPr>
          <w:p w:rsidR="00736006" w:rsidRPr="00FD54C0" w:rsidRDefault="004D309A"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Clé primaire</w:t>
            </w:r>
            <w:r w:rsidR="004D309A">
              <w:rPr>
                <w:lang w:val="fr-FR"/>
              </w:rPr>
              <w:t>, auto-</w:t>
            </w:r>
            <w:r w:rsidR="005724CB">
              <w:rPr>
                <w:lang w:val="fr-FR"/>
              </w:rPr>
              <w:t>incrément</w:t>
            </w:r>
          </w:p>
        </w:tc>
      </w:tr>
      <w:tr w:rsidR="00736006" w:rsidTr="00B36E7D">
        <w:trPr>
          <w:cnfStyle w:val="000000100000"/>
        </w:trPr>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Description</w:t>
            </w:r>
          </w:p>
        </w:tc>
        <w:tc>
          <w:tcPr>
            <w:tcW w:w="3207" w:type="dxa"/>
          </w:tcPr>
          <w:p w:rsidR="00736006" w:rsidRPr="00FD54C0" w:rsidRDefault="00736006"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736006" w:rsidRPr="00FD54C0"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Valeur</w:t>
            </w:r>
          </w:p>
        </w:tc>
        <w:tc>
          <w:tcPr>
            <w:tcW w:w="3207"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w:t>
            </w:r>
          </w:p>
        </w:tc>
      </w:tr>
      <w:tr w:rsidR="00736006" w:rsidTr="00B36E7D">
        <w:trPr>
          <w:cnfStyle w:val="000000100000"/>
        </w:trPr>
        <w:tc>
          <w:tcPr>
            <w:cnfStyle w:val="001000000000"/>
            <w:tcW w:w="3207" w:type="dxa"/>
          </w:tcPr>
          <w:p w:rsidR="00736006" w:rsidRDefault="00736006" w:rsidP="005C588C">
            <w:pPr>
              <w:autoSpaceDE w:val="0"/>
              <w:autoSpaceDN w:val="0"/>
              <w:adjustRightInd w:val="0"/>
              <w:spacing w:line="360" w:lineRule="auto"/>
              <w:jc w:val="center"/>
              <w:rPr>
                <w:b w:val="0"/>
                <w:bCs w:val="0"/>
                <w:lang w:val="fr-FR"/>
              </w:rPr>
            </w:pPr>
            <w:r>
              <w:rPr>
                <w:b w:val="0"/>
                <w:bCs w:val="0"/>
                <w:lang w:val="fr-FR"/>
              </w:rPr>
              <w:t>date</w:t>
            </w:r>
            <w:r w:rsidR="005C588C">
              <w:rPr>
                <w:b w:val="0"/>
                <w:bCs w:val="0"/>
                <w:lang w:val="fr-FR"/>
              </w:rPr>
              <w:t>Operation</w:t>
            </w:r>
          </w:p>
        </w:tc>
        <w:tc>
          <w:tcPr>
            <w:tcW w:w="3207" w:type="dxa"/>
          </w:tcPr>
          <w:p w:rsidR="00736006" w:rsidRDefault="00736006"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736006"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Default="005C588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36006" w:rsidRDefault="00736006" w:rsidP="00212012">
            <w:pPr>
              <w:autoSpaceDE w:val="0"/>
              <w:autoSpaceDN w:val="0"/>
              <w:adjustRightInd w:val="0"/>
              <w:spacing w:line="360" w:lineRule="auto"/>
              <w:jc w:val="center"/>
              <w:cnfStyle w:val="000000000000"/>
              <w:rPr>
                <w:lang w:val="fr-FR"/>
              </w:rPr>
            </w:pPr>
            <w:r>
              <w:rPr>
                <w:lang w:val="fr-FR"/>
              </w:rPr>
              <w:t>Varchar(</w:t>
            </w:r>
            <w:r w:rsidR="00212012">
              <w:rPr>
                <w:lang w:val="fr-FR"/>
              </w:rPr>
              <w:t>23</w:t>
            </w:r>
            <w:r>
              <w:rPr>
                <w:lang w:val="fr-FR"/>
              </w:rPr>
              <w:t>)</w:t>
            </w:r>
          </w:p>
        </w:tc>
        <w:tc>
          <w:tcPr>
            <w:tcW w:w="3208" w:type="dxa"/>
          </w:tcPr>
          <w:p w:rsidR="00736006" w:rsidRDefault="00736006"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861E9B" w:rsidTr="00B36E7D">
        <w:trPr>
          <w:cnfStyle w:val="100000000000"/>
        </w:trPr>
        <w:tc>
          <w:tcPr>
            <w:cnfStyle w:val="001000000000"/>
            <w:tcW w:w="9622" w:type="dxa"/>
            <w:gridSpan w:val="3"/>
          </w:tcPr>
          <w:p w:rsidR="00861E9B" w:rsidRDefault="00861E9B" w:rsidP="00E76436">
            <w:pPr>
              <w:autoSpaceDE w:val="0"/>
              <w:autoSpaceDN w:val="0"/>
              <w:adjustRightInd w:val="0"/>
              <w:spacing w:line="360" w:lineRule="auto"/>
              <w:jc w:val="center"/>
              <w:rPr>
                <w:lang w:val="fr-FR"/>
              </w:rPr>
            </w:pPr>
            <w:r>
              <w:rPr>
                <w:lang w:val="fr-FR"/>
              </w:rPr>
              <w:lastRenderedPageBreak/>
              <w:t>Table : CmdCh</w:t>
            </w:r>
            <w:r w:rsidR="00670CCC">
              <w:rPr>
                <w:lang w:val="fr-FR"/>
              </w:rPr>
              <w:t>e</w:t>
            </w:r>
            <w:r>
              <w:rPr>
                <w:lang w:val="fr-FR"/>
              </w:rPr>
              <w:t>quierSI</w:t>
            </w:r>
          </w:p>
        </w:tc>
      </w:tr>
      <w:tr w:rsidR="00861E9B" w:rsidTr="00B36E7D">
        <w:trPr>
          <w:cnfStyle w:val="000000100000"/>
        </w:trPr>
        <w:tc>
          <w:tcPr>
            <w:cnfStyle w:val="001000000000"/>
            <w:tcW w:w="3207" w:type="dxa"/>
          </w:tcPr>
          <w:p w:rsidR="00861E9B" w:rsidRPr="00FD54C0" w:rsidRDefault="00861E9B" w:rsidP="00E76436">
            <w:pPr>
              <w:autoSpaceDE w:val="0"/>
              <w:autoSpaceDN w:val="0"/>
              <w:adjustRightInd w:val="0"/>
              <w:spacing w:line="360" w:lineRule="auto"/>
              <w:jc w:val="center"/>
              <w:rPr>
                <w:lang w:val="fr-FR"/>
              </w:rPr>
            </w:pPr>
            <w:r w:rsidRPr="00FD54C0">
              <w:rPr>
                <w:lang w:val="fr-FR"/>
              </w:rPr>
              <w:t>Champ</w:t>
            </w:r>
          </w:p>
        </w:tc>
        <w:tc>
          <w:tcPr>
            <w:tcW w:w="3207"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55E3D" w:rsidTr="00B36E7D">
        <w:tc>
          <w:tcPr>
            <w:cnfStyle w:val="001000000000"/>
            <w:tcW w:w="3207" w:type="dxa"/>
          </w:tcPr>
          <w:p w:rsidR="00755E3D" w:rsidRPr="00FD54C0" w:rsidRDefault="00755E3D" w:rsidP="00755E3D">
            <w:pPr>
              <w:autoSpaceDE w:val="0"/>
              <w:autoSpaceDN w:val="0"/>
              <w:adjustRightInd w:val="0"/>
              <w:spacing w:line="360" w:lineRule="auto"/>
              <w:jc w:val="center"/>
              <w:rPr>
                <w:b w:val="0"/>
                <w:bCs w:val="0"/>
                <w:lang w:val="fr-FR"/>
              </w:rPr>
            </w:pPr>
            <w:r>
              <w:rPr>
                <w:b w:val="0"/>
                <w:bCs w:val="0"/>
                <w:lang w:val="fr-FR"/>
              </w:rPr>
              <w:t>idCmdCh</w:t>
            </w:r>
            <w:r w:rsidR="00670CCC">
              <w:rPr>
                <w:b w:val="0"/>
                <w:bCs w:val="0"/>
                <w:lang w:val="fr-FR"/>
              </w:rPr>
              <w:t>e</w:t>
            </w:r>
            <w:r>
              <w:rPr>
                <w:b w:val="0"/>
                <w:bCs w:val="0"/>
                <w:lang w:val="fr-FR"/>
              </w:rPr>
              <w:t>quier</w:t>
            </w:r>
          </w:p>
        </w:tc>
        <w:tc>
          <w:tcPr>
            <w:tcW w:w="3207"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755E3D" w:rsidTr="00B36E7D">
        <w:trPr>
          <w:cnfStyle w:val="000000100000"/>
        </w:trPr>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w:t>
            </w:r>
          </w:p>
        </w:tc>
      </w:tr>
      <w:tr w:rsidR="00755E3D" w:rsidTr="00B36E7D">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Nombre</w:t>
            </w:r>
          </w:p>
        </w:tc>
        <w:tc>
          <w:tcPr>
            <w:tcW w:w="3207" w:type="dxa"/>
          </w:tcPr>
          <w:p w:rsidR="00755E3D" w:rsidRPr="00FD54C0" w:rsidRDefault="00A67F79"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w:t>
            </w:r>
          </w:p>
        </w:tc>
      </w:tr>
      <w:tr w:rsidR="00755E3D" w:rsidTr="00B36E7D">
        <w:trPr>
          <w:cnfStyle w:val="000000100000"/>
        </w:trPr>
        <w:tc>
          <w:tcPr>
            <w:cnfStyle w:val="001000000000"/>
            <w:tcW w:w="3207" w:type="dxa"/>
          </w:tcPr>
          <w:p w:rsidR="00755E3D" w:rsidRDefault="00D7487A"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755E3D" w:rsidRDefault="00D7487A"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755E3D" w:rsidRDefault="001E2BE5" w:rsidP="00E76436">
            <w:pPr>
              <w:autoSpaceDE w:val="0"/>
              <w:autoSpaceDN w:val="0"/>
              <w:adjustRightInd w:val="0"/>
              <w:spacing w:line="360" w:lineRule="auto"/>
              <w:jc w:val="center"/>
              <w:cnfStyle w:val="000000100000"/>
              <w:rPr>
                <w:lang w:val="fr-FR"/>
              </w:rPr>
            </w:pPr>
            <w:r>
              <w:rPr>
                <w:lang w:val="fr-FR"/>
              </w:rPr>
              <w:t>Clé étrangère</w:t>
            </w:r>
          </w:p>
        </w:tc>
      </w:tr>
      <w:tr w:rsidR="00755E3D" w:rsidTr="00B36E7D">
        <w:tc>
          <w:tcPr>
            <w:cnfStyle w:val="001000000000"/>
            <w:tcW w:w="3207" w:type="dxa"/>
          </w:tcPr>
          <w:p w:rsidR="00755E3D" w:rsidRDefault="00755E3D"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55E3D" w:rsidRDefault="00755E3D" w:rsidP="00212012">
            <w:pPr>
              <w:autoSpaceDE w:val="0"/>
              <w:autoSpaceDN w:val="0"/>
              <w:adjustRightInd w:val="0"/>
              <w:spacing w:line="360" w:lineRule="auto"/>
              <w:jc w:val="center"/>
              <w:cnfStyle w:val="000000000000"/>
              <w:rPr>
                <w:lang w:val="fr-FR"/>
              </w:rPr>
            </w:pPr>
            <w:r>
              <w:rPr>
                <w:lang w:val="fr-FR"/>
              </w:rPr>
              <w:t>Varchar(</w:t>
            </w:r>
            <w:r w:rsidR="00212012">
              <w:rPr>
                <w:lang w:val="fr-FR"/>
              </w:rPr>
              <w:t>23</w:t>
            </w:r>
            <w:r>
              <w:rPr>
                <w:lang w:val="fr-FR"/>
              </w:rPr>
              <w:t>)</w:t>
            </w:r>
          </w:p>
        </w:tc>
        <w:tc>
          <w:tcPr>
            <w:tcW w:w="3208" w:type="dxa"/>
          </w:tcPr>
          <w:p w:rsidR="00755E3D" w:rsidRDefault="00755E3D"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670CCC" w:rsidTr="00B7498B">
        <w:trPr>
          <w:cnfStyle w:val="100000000000"/>
        </w:trPr>
        <w:tc>
          <w:tcPr>
            <w:cnfStyle w:val="001000000000"/>
            <w:tcW w:w="9622" w:type="dxa"/>
            <w:gridSpan w:val="3"/>
          </w:tcPr>
          <w:p w:rsidR="00670CCC" w:rsidRDefault="00670CCC" w:rsidP="00885EFB">
            <w:pPr>
              <w:autoSpaceDE w:val="0"/>
              <w:autoSpaceDN w:val="0"/>
              <w:adjustRightInd w:val="0"/>
              <w:spacing w:line="360" w:lineRule="auto"/>
              <w:jc w:val="center"/>
              <w:rPr>
                <w:lang w:val="fr-FR"/>
              </w:rPr>
            </w:pPr>
            <w:r>
              <w:rPr>
                <w:lang w:val="fr-FR"/>
              </w:rPr>
              <w:t>Table : CmdC</w:t>
            </w:r>
            <w:r w:rsidR="00885EFB">
              <w:rPr>
                <w:lang w:val="fr-FR"/>
              </w:rPr>
              <w:t>a</w:t>
            </w:r>
            <w:r>
              <w:rPr>
                <w:lang w:val="fr-FR"/>
              </w:rPr>
              <w:t>r</w:t>
            </w:r>
            <w:r w:rsidR="00885EFB">
              <w:rPr>
                <w:lang w:val="fr-FR"/>
              </w:rPr>
              <w:t>te</w:t>
            </w:r>
            <w:r>
              <w:rPr>
                <w:lang w:val="fr-FR"/>
              </w:rPr>
              <w:t>SI</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lang w:val="fr-FR"/>
              </w:rPr>
            </w:pPr>
            <w:r w:rsidRPr="00FD54C0">
              <w:rPr>
                <w:lang w:val="fr-FR"/>
              </w:rPr>
              <w:t>Champ</w:t>
            </w:r>
          </w:p>
        </w:tc>
        <w:tc>
          <w:tcPr>
            <w:tcW w:w="3207"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670CCC" w:rsidTr="00B7498B">
        <w:tc>
          <w:tcPr>
            <w:cnfStyle w:val="001000000000"/>
            <w:tcW w:w="3207" w:type="dxa"/>
          </w:tcPr>
          <w:p w:rsidR="00670CCC" w:rsidRPr="00FD54C0" w:rsidRDefault="00670CCC" w:rsidP="00885EFB">
            <w:pPr>
              <w:autoSpaceDE w:val="0"/>
              <w:autoSpaceDN w:val="0"/>
              <w:adjustRightInd w:val="0"/>
              <w:spacing w:line="360" w:lineRule="auto"/>
              <w:jc w:val="center"/>
              <w:rPr>
                <w:b w:val="0"/>
                <w:bCs w:val="0"/>
                <w:lang w:val="fr-FR"/>
              </w:rPr>
            </w:pPr>
            <w:r>
              <w:rPr>
                <w:b w:val="0"/>
                <w:bCs w:val="0"/>
                <w:lang w:val="fr-FR"/>
              </w:rPr>
              <w:t>idCmdC</w:t>
            </w:r>
            <w:r w:rsidR="00885EFB">
              <w:rPr>
                <w:b w:val="0"/>
                <w:bCs w:val="0"/>
                <w:lang w:val="fr-FR"/>
              </w:rPr>
              <w:t>arte</w:t>
            </w:r>
          </w:p>
        </w:tc>
        <w:tc>
          <w:tcPr>
            <w:tcW w:w="3207"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Int</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w:t>
            </w:r>
          </w:p>
        </w:tc>
      </w:tr>
      <w:tr w:rsidR="00670CCC" w:rsidTr="00B7498B">
        <w:tc>
          <w:tcPr>
            <w:cnfStyle w:val="001000000000"/>
            <w:tcW w:w="3207" w:type="dxa"/>
          </w:tcPr>
          <w:p w:rsidR="00670CCC" w:rsidRPr="00FD54C0" w:rsidRDefault="0096019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670CCC" w:rsidRPr="00FD54C0" w:rsidRDefault="0096019D"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w:t>
            </w:r>
          </w:p>
        </w:tc>
      </w:tr>
      <w:tr w:rsidR="00670CCC" w:rsidTr="00B7498B">
        <w:trPr>
          <w:cnfStyle w:val="000000100000"/>
        </w:trPr>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670CCC" w:rsidRDefault="00670CCC"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670CCC" w:rsidRDefault="00670CCC" w:rsidP="00E76436">
            <w:pPr>
              <w:autoSpaceDE w:val="0"/>
              <w:autoSpaceDN w:val="0"/>
              <w:adjustRightInd w:val="0"/>
              <w:spacing w:line="360" w:lineRule="auto"/>
              <w:jc w:val="center"/>
              <w:cnfStyle w:val="000000100000"/>
              <w:rPr>
                <w:lang w:val="fr-FR"/>
              </w:rPr>
            </w:pPr>
            <w:r>
              <w:rPr>
                <w:lang w:val="fr-FR"/>
              </w:rPr>
              <w:t>Clé étrangère</w:t>
            </w:r>
          </w:p>
        </w:tc>
      </w:tr>
      <w:tr w:rsidR="00670CCC" w:rsidTr="00B7498B">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670CCC" w:rsidRDefault="00670CCC" w:rsidP="00E76436">
            <w:pPr>
              <w:autoSpaceDE w:val="0"/>
              <w:autoSpaceDN w:val="0"/>
              <w:adjustRightInd w:val="0"/>
              <w:spacing w:line="360" w:lineRule="auto"/>
              <w:jc w:val="center"/>
              <w:cnfStyle w:val="000000000000"/>
              <w:rPr>
                <w:lang w:val="fr-FR"/>
              </w:rPr>
            </w:pPr>
            <w:r>
              <w:rPr>
                <w:lang w:val="fr-FR"/>
              </w:rPr>
              <w:t>Varchar(23)</w:t>
            </w:r>
          </w:p>
        </w:tc>
        <w:tc>
          <w:tcPr>
            <w:tcW w:w="3208" w:type="dxa"/>
          </w:tcPr>
          <w:p w:rsidR="00670CCC" w:rsidRDefault="00670CCC" w:rsidP="00E76436">
            <w:pPr>
              <w:autoSpaceDE w:val="0"/>
              <w:autoSpaceDN w:val="0"/>
              <w:adjustRightInd w:val="0"/>
              <w:spacing w:line="360" w:lineRule="auto"/>
              <w:jc w:val="center"/>
              <w:cnfStyle w:val="000000000000"/>
              <w:rPr>
                <w:lang w:val="fr-FR"/>
              </w:rPr>
            </w:pPr>
            <w:r>
              <w:rPr>
                <w:lang w:val="fr-FR"/>
              </w:rPr>
              <w:t>Clé étrangère</w:t>
            </w:r>
          </w:p>
        </w:tc>
      </w:tr>
    </w:tbl>
    <w:p w:rsidR="00670CCC" w:rsidRPr="009216A6" w:rsidRDefault="00670CCC" w:rsidP="009216A6">
      <w:pPr>
        <w:autoSpaceDE w:val="0"/>
        <w:autoSpaceDN w:val="0"/>
        <w:adjustRightInd w:val="0"/>
        <w:spacing w:after="0" w:line="360" w:lineRule="auto"/>
        <w:jc w:val="both"/>
        <w:rPr>
          <w:rFonts w:ascii="Times New Roman" w:hAnsi="Times New Roman" w:cs="Times New Roman"/>
          <w:sz w:val="24"/>
          <w:szCs w:val="24"/>
          <w:lang w:val="fr-FR"/>
        </w:rPr>
      </w:pPr>
    </w:p>
    <w:sectPr w:rsidR="00670CCC" w:rsidRPr="009216A6" w:rsidSect="00E57729">
      <w:headerReference w:type="default" r:id="rId121"/>
      <w:footerReference w:type="default" r:id="rId122"/>
      <w:pgSz w:w="12240" w:h="15840"/>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2A2F" w:rsidRDefault="00C72A2F" w:rsidP="002C5897">
      <w:pPr>
        <w:spacing w:after="0" w:line="240" w:lineRule="auto"/>
      </w:pPr>
      <w:r>
        <w:separator/>
      </w:r>
    </w:p>
  </w:endnote>
  <w:endnote w:type="continuationSeparator" w:id="0">
    <w:p w:rsidR="00C72A2F" w:rsidRDefault="00C72A2F" w:rsidP="002C5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22"/>
      <w:docPartObj>
        <w:docPartGallery w:val="Page Numbers (Bottom of Page)"/>
        <w:docPartUnique/>
      </w:docPartObj>
    </w:sdtPr>
    <w:sdtContent>
      <w:p w:rsidR="00E722FA" w:rsidRDefault="0023101C">
        <w:pPr>
          <w:pStyle w:val="Pieddepage"/>
          <w:jc w:val="right"/>
        </w:pPr>
        <w:fldSimple w:instr=" PAGE   \* MERGEFORMAT ">
          <w:r w:rsidR="00001A04">
            <w:rPr>
              <w:noProof/>
            </w:rPr>
            <w:t>12</w:t>
          </w:r>
        </w:fldSimple>
      </w:p>
    </w:sdtContent>
  </w:sdt>
  <w:p w:rsidR="00E722FA" w:rsidRDefault="00E722FA">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23"/>
      <w:docPartObj>
        <w:docPartGallery w:val="Page Numbers (Bottom of Page)"/>
        <w:docPartUnique/>
      </w:docPartObj>
    </w:sdtPr>
    <w:sdtContent>
      <w:p w:rsidR="00E722FA" w:rsidRDefault="0023101C">
        <w:pPr>
          <w:pStyle w:val="Pieddepage"/>
          <w:jc w:val="right"/>
        </w:pPr>
        <w:fldSimple w:instr=" PAGE   \* MERGEFORMAT ">
          <w:r w:rsidR="00001A04">
            <w:rPr>
              <w:noProof/>
            </w:rPr>
            <w:t>45</w:t>
          </w:r>
        </w:fldSimple>
      </w:p>
    </w:sdtContent>
  </w:sdt>
  <w:p w:rsidR="00E722FA" w:rsidRDefault="00E722FA">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20"/>
      <w:docPartObj>
        <w:docPartGallery w:val="Page Numbers (Bottom of Page)"/>
        <w:docPartUnique/>
      </w:docPartObj>
    </w:sdtPr>
    <w:sdtContent>
      <w:p w:rsidR="00E722FA" w:rsidRDefault="0023101C">
        <w:pPr>
          <w:pStyle w:val="Pieddepage"/>
          <w:jc w:val="right"/>
        </w:pPr>
        <w:fldSimple w:instr=" PAGE   \* MERGEFORMAT ">
          <w:r w:rsidR="00001A04">
            <w:rPr>
              <w:noProof/>
            </w:rPr>
            <w:t>47</w:t>
          </w:r>
        </w:fldSimple>
      </w:p>
    </w:sdtContent>
  </w:sdt>
  <w:p w:rsidR="00E722FA" w:rsidRDefault="00E722FA">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19"/>
      <w:docPartObj>
        <w:docPartGallery w:val="Page Numbers (Bottom of Page)"/>
        <w:docPartUnique/>
      </w:docPartObj>
    </w:sdtPr>
    <w:sdtContent>
      <w:p w:rsidR="00E722FA" w:rsidRDefault="0023101C">
        <w:pPr>
          <w:pStyle w:val="Pieddepage"/>
          <w:jc w:val="right"/>
        </w:pPr>
        <w:fldSimple w:instr=" PAGE   \* MERGEFORMAT ">
          <w:r w:rsidR="00001A04">
            <w:rPr>
              <w:noProof/>
            </w:rPr>
            <w:t>54</w:t>
          </w:r>
        </w:fldSimple>
      </w:p>
    </w:sdtContent>
  </w:sdt>
  <w:p w:rsidR="00E722FA" w:rsidRDefault="00E722FA">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90"/>
      <w:docPartObj>
        <w:docPartGallery w:val="Page Numbers (Bottom of Page)"/>
        <w:docPartUnique/>
      </w:docPartObj>
    </w:sdtPr>
    <w:sdtContent>
      <w:p w:rsidR="00E722FA" w:rsidRDefault="0023101C">
        <w:pPr>
          <w:pStyle w:val="Pieddepage"/>
          <w:jc w:val="right"/>
        </w:pPr>
        <w:fldSimple w:instr=" PAGE   \* MERGEFORMAT ">
          <w:r w:rsidR="00001A04">
            <w:rPr>
              <w:noProof/>
            </w:rPr>
            <w:t>55</w:t>
          </w:r>
        </w:fldSimple>
      </w:p>
    </w:sdtContent>
  </w:sdt>
  <w:p w:rsidR="00E722FA" w:rsidRDefault="00E722FA">
    <w:pPr>
      <w:pStyle w:val="Pieddepag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Default="00E722FA" w:rsidP="00E53456">
    <w:pPr>
      <w:pStyle w:val="Pieddepage"/>
    </w:pPr>
  </w:p>
  <w:p w:rsidR="00E722FA" w:rsidRDefault="00E722F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2A2F" w:rsidRDefault="00C72A2F" w:rsidP="002C5897">
      <w:pPr>
        <w:spacing w:after="0" w:line="240" w:lineRule="auto"/>
      </w:pPr>
      <w:r>
        <w:separator/>
      </w:r>
    </w:p>
  </w:footnote>
  <w:footnote w:type="continuationSeparator" w:id="0">
    <w:p w:rsidR="00C72A2F" w:rsidRDefault="00C72A2F" w:rsidP="002C5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Default="00E722FA" w:rsidP="004F2421">
    <w:pPr>
      <w:pStyle w:val="En-tte"/>
    </w:pPr>
  </w:p>
  <w:p w:rsidR="00E722FA" w:rsidRDefault="00E722FA">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066B22">
    <w:pPr>
      <w:pStyle w:val="En-tte"/>
      <w:rPr>
        <w:u w:val="single"/>
        <w:lang w:val="fr-FR"/>
      </w:rPr>
    </w:pPr>
    <w:r>
      <w:rPr>
        <w:u w:val="single"/>
        <w:lang w:val="fr-FR"/>
      </w:rPr>
      <w:t>Introduction Générale</w:t>
    </w:r>
  </w:p>
  <w:p w:rsidR="00E722FA" w:rsidRPr="006C723C" w:rsidRDefault="00E722FA">
    <w:pPr>
      <w:pStyle w:val="En-tte"/>
      <w:rPr>
        <w:lang w:val="fr-FR"/>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2D0B46">
    <w:pPr>
      <w:pStyle w:val="En-tte"/>
      <w:rPr>
        <w:u w:val="single"/>
        <w:lang w:val="fr-FR"/>
      </w:rPr>
    </w:pPr>
    <w:r>
      <w:rPr>
        <w:u w:val="single"/>
        <w:lang w:val="fr-FR"/>
      </w:rPr>
      <w:t xml:space="preserve">Chapitre </w:t>
    </w:r>
    <w:r w:rsidR="002D0B46">
      <w:rPr>
        <w:u w:val="single"/>
        <w:lang w:val="fr-FR"/>
      </w:rPr>
      <w:t>I</w:t>
    </w:r>
    <w:r>
      <w:rPr>
        <w:u w:val="single"/>
        <w:lang w:val="fr-FR"/>
      </w:rPr>
      <w:t xml:space="preserve"> : </w:t>
    </w:r>
    <w:r w:rsidR="00E96C84">
      <w:rPr>
        <w:u w:val="single"/>
        <w:lang w:val="fr-FR"/>
      </w:rPr>
      <w:t>Présentation de l’entreprise et étude de l’existant</w:t>
    </w:r>
  </w:p>
  <w:p w:rsidR="00E722FA" w:rsidRPr="006C723C" w:rsidRDefault="00E722FA">
    <w:pPr>
      <w:pStyle w:val="En-tte"/>
      <w:rPr>
        <w:lang w:val="fr-FR"/>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2D0B46">
    <w:pPr>
      <w:pStyle w:val="En-tte"/>
      <w:rPr>
        <w:u w:val="single"/>
        <w:lang w:val="fr-FR"/>
      </w:rPr>
    </w:pPr>
    <w:r w:rsidRPr="001A29CD">
      <w:rPr>
        <w:u w:val="single"/>
        <w:lang w:val="fr-FR"/>
      </w:rPr>
      <w:t xml:space="preserve">Chapitre </w:t>
    </w:r>
    <w:r w:rsidR="002D0B46">
      <w:rPr>
        <w:u w:val="single"/>
        <w:lang w:val="fr-FR"/>
      </w:rPr>
      <w:t>II</w:t>
    </w:r>
    <w:r w:rsidRPr="001A29CD">
      <w:rPr>
        <w:u w:val="single"/>
        <w:lang w:val="fr-FR"/>
      </w:rPr>
      <w:t xml:space="preserve"> : </w:t>
    </w:r>
    <w:r w:rsidR="00F72BC4">
      <w:rPr>
        <w:u w:val="single"/>
        <w:lang w:val="fr-FR"/>
      </w:rPr>
      <w:t>Technologies et Frameworks : état de l’art</w:t>
    </w:r>
  </w:p>
  <w:p w:rsidR="00E722FA" w:rsidRPr="006C723C" w:rsidRDefault="00E722FA">
    <w:pPr>
      <w:pStyle w:val="En-tte"/>
      <w:rPr>
        <w:lang w:val="fr-FR"/>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E76436">
    <w:pPr>
      <w:pStyle w:val="En-tte"/>
      <w:rPr>
        <w:u w:val="single"/>
        <w:lang w:val="fr-FR"/>
      </w:rPr>
    </w:pPr>
    <w:r w:rsidRPr="001A29CD">
      <w:rPr>
        <w:u w:val="single"/>
        <w:lang w:val="fr-FR"/>
      </w:rPr>
      <w:t xml:space="preserve">Chapitre </w:t>
    </w:r>
    <w:r w:rsidR="002C27E5">
      <w:rPr>
        <w:u w:val="single"/>
        <w:lang w:val="fr-FR"/>
      </w:rPr>
      <w:t>III</w:t>
    </w:r>
    <w:r w:rsidRPr="001A29CD">
      <w:rPr>
        <w:u w:val="single"/>
        <w:lang w:val="fr-FR"/>
      </w:rPr>
      <w:t xml:space="preserve"> : </w:t>
    </w:r>
    <w:r>
      <w:rPr>
        <w:u w:val="single"/>
        <w:lang w:val="fr-FR"/>
      </w:rPr>
      <w:t>Conception</w:t>
    </w:r>
  </w:p>
  <w:p w:rsidR="00E722FA" w:rsidRPr="006C723C" w:rsidRDefault="00E722FA">
    <w:pPr>
      <w:pStyle w:val="En-tte"/>
      <w:rPr>
        <w:lang w:val="fr-FR"/>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687D50">
    <w:pPr>
      <w:pStyle w:val="En-tte"/>
      <w:rPr>
        <w:u w:val="single"/>
        <w:lang w:val="fr-FR"/>
      </w:rPr>
    </w:pPr>
    <w:r w:rsidRPr="001A29CD">
      <w:rPr>
        <w:u w:val="single"/>
        <w:lang w:val="fr-FR"/>
      </w:rPr>
      <w:t xml:space="preserve">Chapitre </w:t>
    </w:r>
    <w:r w:rsidR="004E3DC6">
      <w:rPr>
        <w:u w:val="single"/>
        <w:lang w:val="fr-FR"/>
      </w:rPr>
      <w:t>IV</w:t>
    </w:r>
    <w:r w:rsidRPr="001A29CD">
      <w:rPr>
        <w:u w:val="single"/>
        <w:lang w:val="fr-FR"/>
      </w:rPr>
      <w:t xml:space="preserve"> : </w:t>
    </w:r>
    <w:r>
      <w:rPr>
        <w:u w:val="single"/>
        <w:lang w:val="fr-FR"/>
      </w:rPr>
      <w:t>Codage et déploiement</w:t>
    </w:r>
  </w:p>
  <w:p w:rsidR="00E722FA" w:rsidRPr="006C723C" w:rsidRDefault="00E722FA">
    <w:pPr>
      <w:pStyle w:val="En-tte"/>
      <w:rPr>
        <w:lang w:val="fr-FR"/>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720956">
    <w:pPr>
      <w:pStyle w:val="En-tte"/>
      <w:rPr>
        <w:u w:val="single"/>
        <w:lang w:val="fr-FR"/>
      </w:rPr>
    </w:pPr>
    <w:r w:rsidRPr="001A29CD">
      <w:rPr>
        <w:u w:val="single"/>
        <w:lang w:val="fr-FR"/>
      </w:rPr>
      <w:t xml:space="preserve">Chapitre </w:t>
    </w:r>
    <w:r w:rsidR="00720956">
      <w:rPr>
        <w:u w:val="single"/>
        <w:lang w:val="fr-FR"/>
      </w:rPr>
      <w:t>V</w:t>
    </w:r>
    <w:r w:rsidRPr="001A29CD">
      <w:rPr>
        <w:u w:val="single"/>
        <w:lang w:val="fr-FR"/>
      </w:rPr>
      <w:t xml:space="preserve"> : </w:t>
    </w:r>
    <w:r>
      <w:rPr>
        <w:u w:val="single"/>
        <w:lang w:val="fr-FR"/>
      </w:rPr>
      <w:t>Tests</w:t>
    </w:r>
  </w:p>
  <w:p w:rsidR="00E722FA" w:rsidRPr="006C723C" w:rsidRDefault="00E722FA">
    <w:pPr>
      <w:pStyle w:val="En-tte"/>
      <w:rPr>
        <w:lang w:val="fr-FR"/>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1A29CD" w:rsidRDefault="00E722FA" w:rsidP="00E26FCF">
    <w:pPr>
      <w:pStyle w:val="En-tte"/>
      <w:rPr>
        <w:u w:val="single"/>
        <w:lang w:val="fr-FR"/>
      </w:rPr>
    </w:pPr>
    <w:r>
      <w:rPr>
        <w:u w:val="single"/>
        <w:lang w:val="fr-FR"/>
      </w:rPr>
      <w:t>Conclusion</w:t>
    </w:r>
  </w:p>
  <w:p w:rsidR="00E722FA" w:rsidRPr="006C723C" w:rsidRDefault="00E722FA">
    <w:pPr>
      <w:pStyle w:val="En-tte"/>
      <w:rPr>
        <w:lang w:val="fr-FR"/>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2FA" w:rsidRPr="006C723C" w:rsidRDefault="00E722FA">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D48"/>
    <w:multiLevelType w:val="hybridMultilevel"/>
    <w:tmpl w:val="7BB431C8"/>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B533E"/>
    <w:multiLevelType w:val="hybridMultilevel"/>
    <w:tmpl w:val="6E74C954"/>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18424FD"/>
    <w:multiLevelType w:val="hybridMultilevel"/>
    <w:tmpl w:val="534ACB18"/>
    <w:lvl w:ilvl="0" w:tplc="2E4440B8">
      <w:start w:val="1"/>
      <w:numFmt w:val="decimal"/>
      <w:lvlText w:val="V.%1."/>
      <w:lvlJc w:val="left"/>
      <w:pPr>
        <w:ind w:left="720" w:hanging="360"/>
      </w:pPr>
      <w:rPr>
        <w:rFonts w:hint="default"/>
      </w:rPr>
    </w:lvl>
    <w:lvl w:ilvl="1" w:tplc="40127CA6">
      <w:start w:val="1"/>
      <w:numFmt w:val="decimal"/>
      <w:lvlText w:val="V.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CE5713"/>
    <w:multiLevelType w:val="hybridMultilevel"/>
    <w:tmpl w:val="59C2BBD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DB25CB"/>
    <w:multiLevelType w:val="hybridMultilevel"/>
    <w:tmpl w:val="605E5066"/>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1446AF"/>
    <w:multiLevelType w:val="hybridMultilevel"/>
    <w:tmpl w:val="A978F382"/>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069C3"/>
    <w:multiLevelType w:val="hybridMultilevel"/>
    <w:tmpl w:val="33A836FC"/>
    <w:lvl w:ilvl="0" w:tplc="4F781A82">
      <w:start w:val="13"/>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8A58CB"/>
    <w:multiLevelType w:val="hybridMultilevel"/>
    <w:tmpl w:val="671E5988"/>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EB4A8E"/>
    <w:multiLevelType w:val="hybridMultilevel"/>
    <w:tmpl w:val="CC80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9155EC"/>
    <w:multiLevelType w:val="hybridMultilevel"/>
    <w:tmpl w:val="796217E4"/>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7F70DF"/>
    <w:multiLevelType w:val="hybridMultilevel"/>
    <w:tmpl w:val="CD8E7C16"/>
    <w:lvl w:ilvl="0" w:tplc="8018B006">
      <w:start w:val="1"/>
      <w:numFmt w:val="decimal"/>
      <w:lvlText w:val="III.%1."/>
      <w:lvlJc w:val="left"/>
      <w:pPr>
        <w:ind w:left="720" w:hanging="360"/>
      </w:pPr>
      <w:rPr>
        <w:rFonts w:hint="default"/>
      </w:rPr>
    </w:lvl>
    <w:lvl w:ilvl="1" w:tplc="D020095E">
      <w:start w:val="1"/>
      <w:numFmt w:val="decimal"/>
      <w:lvlText w:val="III.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945671"/>
    <w:multiLevelType w:val="hybridMultilevel"/>
    <w:tmpl w:val="0E3212AC"/>
    <w:lvl w:ilvl="0" w:tplc="B22CCAF8">
      <w:start w:val="1"/>
      <w:numFmt w:val="decimal"/>
      <w:lvlText w:val="I.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F7C2FBB"/>
    <w:multiLevelType w:val="hybridMultilevel"/>
    <w:tmpl w:val="54F46FE6"/>
    <w:lvl w:ilvl="0" w:tplc="53264E4E">
      <w:start w:val="1"/>
      <w:numFmt w:val="decimal"/>
      <w:lvlText w:val="I.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F1286D"/>
    <w:multiLevelType w:val="hybridMultilevel"/>
    <w:tmpl w:val="C19869BE"/>
    <w:lvl w:ilvl="0" w:tplc="04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F27C08"/>
    <w:multiLevelType w:val="hybridMultilevel"/>
    <w:tmpl w:val="1E76F066"/>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D34340"/>
    <w:multiLevelType w:val="hybridMultilevel"/>
    <w:tmpl w:val="39083DE4"/>
    <w:lvl w:ilvl="0" w:tplc="D9B8E53A">
      <w:start w:val="1"/>
      <w:numFmt w:val="decimal"/>
      <w:lvlText w:val="III.2.%1."/>
      <w:lvlJc w:val="left"/>
      <w:pPr>
        <w:ind w:left="2160" w:hanging="360"/>
      </w:pPr>
      <w:rPr>
        <w:rFonts w:hint="default"/>
      </w:rPr>
    </w:lvl>
    <w:lvl w:ilvl="1" w:tplc="04090019" w:tentative="1">
      <w:start w:val="1"/>
      <w:numFmt w:val="lowerLetter"/>
      <w:lvlText w:val="%2."/>
      <w:lvlJc w:val="left"/>
      <w:pPr>
        <w:ind w:left="1440" w:hanging="360"/>
      </w:pPr>
    </w:lvl>
    <w:lvl w:ilvl="2" w:tplc="65689B9E">
      <w:start w:val="1"/>
      <w:numFmt w:val="decimal"/>
      <w:lvlText w:val="III.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7A707C"/>
    <w:multiLevelType w:val="hybridMultilevel"/>
    <w:tmpl w:val="13F643F6"/>
    <w:lvl w:ilvl="0" w:tplc="778EEB6C">
      <w:start w:val="1"/>
      <w:numFmt w:val="decimal"/>
      <w:lvlText w:val="IV.%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4F3E83"/>
    <w:multiLevelType w:val="hybridMultilevel"/>
    <w:tmpl w:val="0A3E4BDA"/>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5725CF"/>
    <w:multiLevelType w:val="hybridMultilevel"/>
    <w:tmpl w:val="50787362"/>
    <w:lvl w:ilvl="0" w:tplc="6602E1B2">
      <w:start w:val="1"/>
      <w:numFmt w:val="decimal"/>
      <w:lvlText w:val="II.%1."/>
      <w:lvlJc w:val="left"/>
      <w:pPr>
        <w:ind w:left="720" w:hanging="360"/>
      </w:pPr>
      <w:rPr>
        <w:rFonts w:hint="default"/>
      </w:rPr>
    </w:lvl>
    <w:lvl w:ilvl="1" w:tplc="9F3E962A">
      <w:start w:val="1"/>
      <w:numFmt w:val="decimal"/>
      <w:lvlText w:val="II.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377C46"/>
    <w:multiLevelType w:val="hybridMultilevel"/>
    <w:tmpl w:val="5A4A39F8"/>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C17EE"/>
    <w:multiLevelType w:val="hybridMultilevel"/>
    <w:tmpl w:val="8256BFEA"/>
    <w:lvl w:ilvl="0" w:tplc="2C96E804">
      <w:start w:val="1"/>
      <w:numFmt w:val="decimal"/>
      <w:lvlText w:val="I.%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B411CF"/>
    <w:multiLevelType w:val="hybridMultilevel"/>
    <w:tmpl w:val="0D642864"/>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5F48E0"/>
    <w:multiLevelType w:val="hybridMultilevel"/>
    <w:tmpl w:val="F4363DC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A73BB0"/>
    <w:multiLevelType w:val="hybridMultilevel"/>
    <w:tmpl w:val="6EA0485C"/>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037B50"/>
    <w:multiLevelType w:val="hybridMultilevel"/>
    <w:tmpl w:val="16446DEE"/>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6"/>
  </w:num>
  <w:num w:numId="2">
    <w:abstractNumId w:val="5"/>
  </w:num>
  <w:num w:numId="3">
    <w:abstractNumId w:val="27"/>
  </w:num>
  <w:num w:numId="4">
    <w:abstractNumId w:val="28"/>
  </w:num>
  <w:num w:numId="5">
    <w:abstractNumId w:val="16"/>
  </w:num>
  <w:num w:numId="6">
    <w:abstractNumId w:val="18"/>
  </w:num>
  <w:num w:numId="7">
    <w:abstractNumId w:val="25"/>
  </w:num>
  <w:num w:numId="8">
    <w:abstractNumId w:val="19"/>
  </w:num>
  <w:num w:numId="9">
    <w:abstractNumId w:val="30"/>
  </w:num>
  <w:num w:numId="10">
    <w:abstractNumId w:val="7"/>
  </w:num>
  <w:num w:numId="11">
    <w:abstractNumId w:val="10"/>
  </w:num>
  <w:num w:numId="12">
    <w:abstractNumId w:val="15"/>
  </w:num>
  <w:num w:numId="13">
    <w:abstractNumId w:val="23"/>
  </w:num>
  <w:num w:numId="14">
    <w:abstractNumId w:val="6"/>
  </w:num>
  <w:num w:numId="15">
    <w:abstractNumId w:val="12"/>
  </w:num>
  <w:num w:numId="16">
    <w:abstractNumId w:val="29"/>
  </w:num>
  <w:num w:numId="17">
    <w:abstractNumId w:val="0"/>
  </w:num>
  <w:num w:numId="18">
    <w:abstractNumId w:val="8"/>
  </w:num>
  <w:num w:numId="19">
    <w:abstractNumId w:val="13"/>
  </w:num>
  <w:num w:numId="20">
    <w:abstractNumId w:val="22"/>
  </w:num>
  <w:num w:numId="21">
    <w:abstractNumId w:val="3"/>
  </w:num>
  <w:num w:numId="22">
    <w:abstractNumId w:val="32"/>
  </w:num>
  <w:num w:numId="23">
    <w:abstractNumId w:val="24"/>
  </w:num>
  <w:num w:numId="24">
    <w:abstractNumId w:val="17"/>
  </w:num>
  <w:num w:numId="25">
    <w:abstractNumId w:val="14"/>
  </w:num>
  <w:num w:numId="26">
    <w:abstractNumId w:val="21"/>
  </w:num>
  <w:num w:numId="27">
    <w:abstractNumId w:val="4"/>
  </w:num>
  <w:num w:numId="28">
    <w:abstractNumId w:val="1"/>
  </w:num>
  <w:num w:numId="29">
    <w:abstractNumId w:val="11"/>
  </w:num>
  <w:num w:numId="30">
    <w:abstractNumId w:val="2"/>
  </w:num>
  <w:num w:numId="31">
    <w:abstractNumId w:val="31"/>
  </w:num>
  <w:num w:numId="32">
    <w:abstractNumId w:val="9"/>
  </w:num>
  <w:num w:numId="33">
    <w:abstractNumId w:val="2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2226"/>
  </w:hdrShapeDefaults>
  <w:footnotePr>
    <w:footnote w:id="-1"/>
    <w:footnote w:id="0"/>
  </w:footnotePr>
  <w:endnotePr>
    <w:endnote w:id="-1"/>
    <w:endnote w:id="0"/>
  </w:endnotePr>
  <w:compat/>
  <w:rsids>
    <w:rsidRoot w:val="00ED7F40"/>
    <w:rsid w:val="000012AF"/>
    <w:rsid w:val="0000191A"/>
    <w:rsid w:val="00001A04"/>
    <w:rsid w:val="00002688"/>
    <w:rsid w:val="00002C2E"/>
    <w:rsid w:val="0000649D"/>
    <w:rsid w:val="0001108C"/>
    <w:rsid w:val="00012934"/>
    <w:rsid w:val="000131DD"/>
    <w:rsid w:val="0001549B"/>
    <w:rsid w:val="00015924"/>
    <w:rsid w:val="00016864"/>
    <w:rsid w:val="00024011"/>
    <w:rsid w:val="00024395"/>
    <w:rsid w:val="00025EA3"/>
    <w:rsid w:val="00031660"/>
    <w:rsid w:val="0003685B"/>
    <w:rsid w:val="00036ECE"/>
    <w:rsid w:val="000428CA"/>
    <w:rsid w:val="00042F95"/>
    <w:rsid w:val="0004398C"/>
    <w:rsid w:val="0004437B"/>
    <w:rsid w:val="00044EED"/>
    <w:rsid w:val="000452DF"/>
    <w:rsid w:val="00050E0B"/>
    <w:rsid w:val="0005154D"/>
    <w:rsid w:val="000517BC"/>
    <w:rsid w:val="00052C4D"/>
    <w:rsid w:val="0005442B"/>
    <w:rsid w:val="000568CF"/>
    <w:rsid w:val="00056CF0"/>
    <w:rsid w:val="000605D6"/>
    <w:rsid w:val="0006312D"/>
    <w:rsid w:val="0006388C"/>
    <w:rsid w:val="00063B36"/>
    <w:rsid w:val="00064030"/>
    <w:rsid w:val="00064DFA"/>
    <w:rsid w:val="00065B5B"/>
    <w:rsid w:val="0006623F"/>
    <w:rsid w:val="00066B22"/>
    <w:rsid w:val="000671E8"/>
    <w:rsid w:val="00067C96"/>
    <w:rsid w:val="00074AC0"/>
    <w:rsid w:val="00075ED7"/>
    <w:rsid w:val="00080FD2"/>
    <w:rsid w:val="00081198"/>
    <w:rsid w:val="00084FD7"/>
    <w:rsid w:val="000866AD"/>
    <w:rsid w:val="000874E1"/>
    <w:rsid w:val="00087911"/>
    <w:rsid w:val="00090371"/>
    <w:rsid w:val="0009263D"/>
    <w:rsid w:val="000936F1"/>
    <w:rsid w:val="00096558"/>
    <w:rsid w:val="00097798"/>
    <w:rsid w:val="000A3A0C"/>
    <w:rsid w:val="000A3B22"/>
    <w:rsid w:val="000A6737"/>
    <w:rsid w:val="000B0D06"/>
    <w:rsid w:val="000B1BBC"/>
    <w:rsid w:val="000B3DD0"/>
    <w:rsid w:val="000B7759"/>
    <w:rsid w:val="000C06E6"/>
    <w:rsid w:val="000C0AEF"/>
    <w:rsid w:val="000C256F"/>
    <w:rsid w:val="000C2B8C"/>
    <w:rsid w:val="000C3285"/>
    <w:rsid w:val="000C6D12"/>
    <w:rsid w:val="000D2665"/>
    <w:rsid w:val="000D7AFC"/>
    <w:rsid w:val="000E0442"/>
    <w:rsid w:val="000E081B"/>
    <w:rsid w:val="000E0F63"/>
    <w:rsid w:val="000E147A"/>
    <w:rsid w:val="000E2E7C"/>
    <w:rsid w:val="000E5B0D"/>
    <w:rsid w:val="000F054F"/>
    <w:rsid w:val="000F1672"/>
    <w:rsid w:val="000F3994"/>
    <w:rsid w:val="000F3D9D"/>
    <w:rsid w:val="0010015B"/>
    <w:rsid w:val="00100265"/>
    <w:rsid w:val="00101931"/>
    <w:rsid w:val="00102EE1"/>
    <w:rsid w:val="001035AB"/>
    <w:rsid w:val="00105FA0"/>
    <w:rsid w:val="00107DD1"/>
    <w:rsid w:val="00110CEB"/>
    <w:rsid w:val="00111ACB"/>
    <w:rsid w:val="00114713"/>
    <w:rsid w:val="00117481"/>
    <w:rsid w:val="00117A43"/>
    <w:rsid w:val="00120128"/>
    <w:rsid w:val="00121041"/>
    <w:rsid w:val="001214DC"/>
    <w:rsid w:val="001321EB"/>
    <w:rsid w:val="00137C0C"/>
    <w:rsid w:val="0014183B"/>
    <w:rsid w:val="00143DC2"/>
    <w:rsid w:val="00143E0F"/>
    <w:rsid w:val="001442A5"/>
    <w:rsid w:val="00144BE0"/>
    <w:rsid w:val="001524B7"/>
    <w:rsid w:val="00154687"/>
    <w:rsid w:val="00156878"/>
    <w:rsid w:val="00157149"/>
    <w:rsid w:val="00157F4E"/>
    <w:rsid w:val="001606EF"/>
    <w:rsid w:val="001621CC"/>
    <w:rsid w:val="001667F6"/>
    <w:rsid w:val="0016716A"/>
    <w:rsid w:val="00167479"/>
    <w:rsid w:val="00167E32"/>
    <w:rsid w:val="00172008"/>
    <w:rsid w:val="00172771"/>
    <w:rsid w:val="00175BCE"/>
    <w:rsid w:val="00185248"/>
    <w:rsid w:val="00185AB0"/>
    <w:rsid w:val="00186C34"/>
    <w:rsid w:val="001876DA"/>
    <w:rsid w:val="00187D95"/>
    <w:rsid w:val="00190A50"/>
    <w:rsid w:val="001915FB"/>
    <w:rsid w:val="00191ABE"/>
    <w:rsid w:val="0019400C"/>
    <w:rsid w:val="001A1BEA"/>
    <w:rsid w:val="001A29CD"/>
    <w:rsid w:val="001A3770"/>
    <w:rsid w:val="001A6C57"/>
    <w:rsid w:val="001B1F8D"/>
    <w:rsid w:val="001B2233"/>
    <w:rsid w:val="001B7199"/>
    <w:rsid w:val="001B7955"/>
    <w:rsid w:val="001C3B48"/>
    <w:rsid w:val="001C3FB0"/>
    <w:rsid w:val="001C431B"/>
    <w:rsid w:val="001C47B8"/>
    <w:rsid w:val="001D0E6D"/>
    <w:rsid w:val="001D2D3E"/>
    <w:rsid w:val="001D40DA"/>
    <w:rsid w:val="001D54B7"/>
    <w:rsid w:val="001E039C"/>
    <w:rsid w:val="001E168D"/>
    <w:rsid w:val="001E2BE5"/>
    <w:rsid w:val="001E2FFD"/>
    <w:rsid w:val="001E3780"/>
    <w:rsid w:val="001E38DE"/>
    <w:rsid w:val="001E5745"/>
    <w:rsid w:val="001E70D4"/>
    <w:rsid w:val="001E76B8"/>
    <w:rsid w:val="001F2A65"/>
    <w:rsid w:val="001F2ED5"/>
    <w:rsid w:val="001F4740"/>
    <w:rsid w:val="001F6300"/>
    <w:rsid w:val="001F71AC"/>
    <w:rsid w:val="002010B1"/>
    <w:rsid w:val="00203570"/>
    <w:rsid w:val="00206682"/>
    <w:rsid w:val="00206797"/>
    <w:rsid w:val="00207486"/>
    <w:rsid w:val="00211DBF"/>
    <w:rsid w:val="00212012"/>
    <w:rsid w:val="00213785"/>
    <w:rsid w:val="00214D31"/>
    <w:rsid w:val="00215185"/>
    <w:rsid w:val="002168F4"/>
    <w:rsid w:val="00217435"/>
    <w:rsid w:val="0022247E"/>
    <w:rsid w:val="002224E2"/>
    <w:rsid w:val="00223DA2"/>
    <w:rsid w:val="00224F26"/>
    <w:rsid w:val="00224FE0"/>
    <w:rsid w:val="00226951"/>
    <w:rsid w:val="00226C31"/>
    <w:rsid w:val="0023101C"/>
    <w:rsid w:val="002361FD"/>
    <w:rsid w:val="0023627B"/>
    <w:rsid w:val="002374A1"/>
    <w:rsid w:val="00237B76"/>
    <w:rsid w:val="00240205"/>
    <w:rsid w:val="002411FC"/>
    <w:rsid w:val="002414CE"/>
    <w:rsid w:val="00244771"/>
    <w:rsid w:val="0024550C"/>
    <w:rsid w:val="002463DC"/>
    <w:rsid w:val="00250042"/>
    <w:rsid w:val="0025231F"/>
    <w:rsid w:val="002533B0"/>
    <w:rsid w:val="00253D39"/>
    <w:rsid w:val="00254711"/>
    <w:rsid w:val="00254AEA"/>
    <w:rsid w:val="00254B0A"/>
    <w:rsid w:val="00254CCB"/>
    <w:rsid w:val="00257EA6"/>
    <w:rsid w:val="00261570"/>
    <w:rsid w:val="00262C6D"/>
    <w:rsid w:val="00262D1D"/>
    <w:rsid w:val="00265EAA"/>
    <w:rsid w:val="0026653A"/>
    <w:rsid w:val="00267E92"/>
    <w:rsid w:val="00270910"/>
    <w:rsid w:val="00274EB7"/>
    <w:rsid w:val="00275B46"/>
    <w:rsid w:val="002807FB"/>
    <w:rsid w:val="002821E7"/>
    <w:rsid w:val="002827D1"/>
    <w:rsid w:val="00287496"/>
    <w:rsid w:val="0029068D"/>
    <w:rsid w:val="002938FB"/>
    <w:rsid w:val="002969BF"/>
    <w:rsid w:val="002A0FAB"/>
    <w:rsid w:val="002A1841"/>
    <w:rsid w:val="002A37F9"/>
    <w:rsid w:val="002A4F34"/>
    <w:rsid w:val="002A53D1"/>
    <w:rsid w:val="002A64FE"/>
    <w:rsid w:val="002B0732"/>
    <w:rsid w:val="002B0F01"/>
    <w:rsid w:val="002B257F"/>
    <w:rsid w:val="002B2A59"/>
    <w:rsid w:val="002B3544"/>
    <w:rsid w:val="002B35EE"/>
    <w:rsid w:val="002B6FCD"/>
    <w:rsid w:val="002B720F"/>
    <w:rsid w:val="002C27E5"/>
    <w:rsid w:val="002C4AF1"/>
    <w:rsid w:val="002C5897"/>
    <w:rsid w:val="002C6C48"/>
    <w:rsid w:val="002C7856"/>
    <w:rsid w:val="002D0298"/>
    <w:rsid w:val="002D0B46"/>
    <w:rsid w:val="002D26D1"/>
    <w:rsid w:val="002D7015"/>
    <w:rsid w:val="002E0B1B"/>
    <w:rsid w:val="002F0EF4"/>
    <w:rsid w:val="002F3E07"/>
    <w:rsid w:val="002F7ED2"/>
    <w:rsid w:val="00301023"/>
    <w:rsid w:val="0030574C"/>
    <w:rsid w:val="00306AF0"/>
    <w:rsid w:val="00310BCC"/>
    <w:rsid w:val="00311AD9"/>
    <w:rsid w:val="00315F56"/>
    <w:rsid w:val="003170C6"/>
    <w:rsid w:val="00317786"/>
    <w:rsid w:val="0032060B"/>
    <w:rsid w:val="00322140"/>
    <w:rsid w:val="003302C1"/>
    <w:rsid w:val="00331EB0"/>
    <w:rsid w:val="00332A61"/>
    <w:rsid w:val="00333575"/>
    <w:rsid w:val="00333606"/>
    <w:rsid w:val="0033510F"/>
    <w:rsid w:val="00342ED5"/>
    <w:rsid w:val="00342FA7"/>
    <w:rsid w:val="0034374B"/>
    <w:rsid w:val="0034397E"/>
    <w:rsid w:val="003452E2"/>
    <w:rsid w:val="00347F53"/>
    <w:rsid w:val="0035164F"/>
    <w:rsid w:val="00360684"/>
    <w:rsid w:val="00364204"/>
    <w:rsid w:val="003657E8"/>
    <w:rsid w:val="0036639F"/>
    <w:rsid w:val="00374EBC"/>
    <w:rsid w:val="003751B0"/>
    <w:rsid w:val="00376D5B"/>
    <w:rsid w:val="00377F82"/>
    <w:rsid w:val="003802E5"/>
    <w:rsid w:val="0038035C"/>
    <w:rsid w:val="003826F3"/>
    <w:rsid w:val="003827F0"/>
    <w:rsid w:val="0038382D"/>
    <w:rsid w:val="003840DD"/>
    <w:rsid w:val="00385EDC"/>
    <w:rsid w:val="003860B1"/>
    <w:rsid w:val="003869C6"/>
    <w:rsid w:val="00386D4C"/>
    <w:rsid w:val="00387FC9"/>
    <w:rsid w:val="00390097"/>
    <w:rsid w:val="0039017E"/>
    <w:rsid w:val="0039466C"/>
    <w:rsid w:val="00395CCF"/>
    <w:rsid w:val="003963A9"/>
    <w:rsid w:val="00396671"/>
    <w:rsid w:val="00397737"/>
    <w:rsid w:val="003A1631"/>
    <w:rsid w:val="003A2716"/>
    <w:rsid w:val="003A4943"/>
    <w:rsid w:val="003A5FF7"/>
    <w:rsid w:val="003A6FD6"/>
    <w:rsid w:val="003B0518"/>
    <w:rsid w:val="003B088C"/>
    <w:rsid w:val="003B2C24"/>
    <w:rsid w:val="003B3497"/>
    <w:rsid w:val="003B4412"/>
    <w:rsid w:val="003B484A"/>
    <w:rsid w:val="003B7C7C"/>
    <w:rsid w:val="003C7F15"/>
    <w:rsid w:val="003D05BE"/>
    <w:rsid w:val="003D118A"/>
    <w:rsid w:val="003D1417"/>
    <w:rsid w:val="003D1BEF"/>
    <w:rsid w:val="003D244B"/>
    <w:rsid w:val="003D2AE0"/>
    <w:rsid w:val="003D49D4"/>
    <w:rsid w:val="003D5844"/>
    <w:rsid w:val="003E1B8D"/>
    <w:rsid w:val="003E1E6C"/>
    <w:rsid w:val="003E2057"/>
    <w:rsid w:val="003E46B7"/>
    <w:rsid w:val="003E5A4E"/>
    <w:rsid w:val="003E5AC3"/>
    <w:rsid w:val="003E6E98"/>
    <w:rsid w:val="003E7CFF"/>
    <w:rsid w:val="003F09BE"/>
    <w:rsid w:val="003F3CC7"/>
    <w:rsid w:val="003F54A6"/>
    <w:rsid w:val="003F6FB8"/>
    <w:rsid w:val="003F75FC"/>
    <w:rsid w:val="003F780D"/>
    <w:rsid w:val="003F787B"/>
    <w:rsid w:val="00402B8A"/>
    <w:rsid w:val="0040568C"/>
    <w:rsid w:val="004056BA"/>
    <w:rsid w:val="00406647"/>
    <w:rsid w:val="00407F17"/>
    <w:rsid w:val="00411985"/>
    <w:rsid w:val="00413109"/>
    <w:rsid w:val="00414232"/>
    <w:rsid w:val="0041643C"/>
    <w:rsid w:val="00416CE1"/>
    <w:rsid w:val="00421F5B"/>
    <w:rsid w:val="0042212B"/>
    <w:rsid w:val="004224CB"/>
    <w:rsid w:val="004228C2"/>
    <w:rsid w:val="0042314C"/>
    <w:rsid w:val="00423A5B"/>
    <w:rsid w:val="00424389"/>
    <w:rsid w:val="004249FE"/>
    <w:rsid w:val="0042511E"/>
    <w:rsid w:val="00426BE9"/>
    <w:rsid w:val="00427B8C"/>
    <w:rsid w:val="00427BE6"/>
    <w:rsid w:val="00427CF1"/>
    <w:rsid w:val="00427FC0"/>
    <w:rsid w:val="00430DAD"/>
    <w:rsid w:val="00434ACB"/>
    <w:rsid w:val="004355D8"/>
    <w:rsid w:val="0044028E"/>
    <w:rsid w:val="00441995"/>
    <w:rsid w:val="00442AD6"/>
    <w:rsid w:val="00443008"/>
    <w:rsid w:val="0044311D"/>
    <w:rsid w:val="00443A90"/>
    <w:rsid w:val="00444307"/>
    <w:rsid w:val="00451E3A"/>
    <w:rsid w:val="00453B25"/>
    <w:rsid w:val="00454676"/>
    <w:rsid w:val="00455F81"/>
    <w:rsid w:val="0046328E"/>
    <w:rsid w:val="0046728E"/>
    <w:rsid w:val="00471C94"/>
    <w:rsid w:val="004846B6"/>
    <w:rsid w:val="004878E0"/>
    <w:rsid w:val="004902C5"/>
    <w:rsid w:val="00492F95"/>
    <w:rsid w:val="00493B51"/>
    <w:rsid w:val="00493EE0"/>
    <w:rsid w:val="00495A99"/>
    <w:rsid w:val="004A01B8"/>
    <w:rsid w:val="004A16D5"/>
    <w:rsid w:val="004A174C"/>
    <w:rsid w:val="004A3538"/>
    <w:rsid w:val="004A5CFF"/>
    <w:rsid w:val="004B0F91"/>
    <w:rsid w:val="004B2241"/>
    <w:rsid w:val="004B36EF"/>
    <w:rsid w:val="004B48EC"/>
    <w:rsid w:val="004B4DE7"/>
    <w:rsid w:val="004B5047"/>
    <w:rsid w:val="004B613F"/>
    <w:rsid w:val="004C2106"/>
    <w:rsid w:val="004C2B2B"/>
    <w:rsid w:val="004C4A72"/>
    <w:rsid w:val="004C6F64"/>
    <w:rsid w:val="004D1D3C"/>
    <w:rsid w:val="004D1E39"/>
    <w:rsid w:val="004D309A"/>
    <w:rsid w:val="004D35DA"/>
    <w:rsid w:val="004D4984"/>
    <w:rsid w:val="004D6D50"/>
    <w:rsid w:val="004E0F6A"/>
    <w:rsid w:val="004E0FBD"/>
    <w:rsid w:val="004E27FE"/>
    <w:rsid w:val="004E3A06"/>
    <w:rsid w:val="004E3BD6"/>
    <w:rsid w:val="004E3DC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20682"/>
    <w:rsid w:val="00520E08"/>
    <w:rsid w:val="00522048"/>
    <w:rsid w:val="005228C8"/>
    <w:rsid w:val="005251E0"/>
    <w:rsid w:val="00525632"/>
    <w:rsid w:val="00525829"/>
    <w:rsid w:val="005278EE"/>
    <w:rsid w:val="00527C59"/>
    <w:rsid w:val="00533808"/>
    <w:rsid w:val="0053547D"/>
    <w:rsid w:val="00535C20"/>
    <w:rsid w:val="00536847"/>
    <w:rsid w:val="00537ABB"/>
    <w:rsid w:val="00542580"/>
    <w:rsid w:val="00551346"/>
    <w:rsid w:val="00551750"/>
    <w:rsid w:val="00551A2E"/>
    <w:rsid w:val="00552E74"/>
    <w:rsid w:val="00554DA2"/>
    <w:rsid w:val="005550F5"/>
    <w:rsid w:val="0055724E"/>
    <w:rsid w:val="00557A1C"/>
    <w:rsid w:val="00561A2E"/>
    <w:rsid w:val="00562E6E"/>
    <w:rsid w:val="00562EC9"/>
    <w:rsid w:val="00563D5E"/>
    <w:rsid w:val="00565D37"/>
    <w:rsid w:val="0056630C"/>
    <w:rsid w:val="005665C0"/>
    <w:rsid w:val="00567969"/>
    <w:rsid w:val="00570E9F"/>
    <w:rsid w:val="00571202"/>
    <w:rsid w:val="005712CA"/>
    <w:rsid w:val="005724CB"/>
    <w:rsid w:val="00572660"/>
    <w:rsid w:val="00572BE4"/>
    <w:rsid w:val="00573876"/>
    <w:rsid w:val="0057471D"/>
    <w:rsid w:val="00574E1F"/>
    <w:rsid w:val="00575435"/>
    <w:rsid w:val="005758E8"/>
    <w:rsid w:val="005759E8"/>
    <w:rsid w:val="005816C1"/>
    <w:rsid w:val="00582159"/>
    <w:rsid w:val="005824AF"/>
    <w:rsid w:val="00582A54"/>
    <w:rsid w:val="0058519C"/>
    <w:rsid w:val="00585F25"/>
    <w:rsid w:val="00586748"/>
    <w:rsid w:val="0058699B"/>
    <w:rsid w:val="00590B18"/>
    <w:rsid w:val="005916A0"/>
    <w:rsid w:val="00591DEA"/>
    <w:rsid w:val="00592860"/>
    <w:rsid w:val="00592C3E"/>
    <w:rsid w:val="005971EE"/>
    <w:rsid w:val="005974D7"/>
    <w:rsid w:val="005A1E17"/>
    <w:rsid w:val="005A28E4"/>
    <w:rsid w:val="005A302B"/>
    <w:rsid w:val="005A3287"/>
    <w:rsid w:val="005A32A3"/>
    <w:rsid w:val="005A34E9"/>
    <w:rsid w:val="005A478D"/>
    <w:rsid w:val="005A4AE1"/>
    <w:rsid w:val="005A53C8"/>
    <w:rsid w:val="005A574F"/>
    <w:rsid w:val="005A6793"/>
    <w:rsid w:val="005B1B4E"/>
    <w:rsid w:val="005B517E"/>
    <w:rsid w:val="005B5549"/>
    <w:rsid w:val="005B7771"/>
    <w:rsid w:val="005C0C75"/>
    <w:rsid w:val="005C0D58"/>
    <w:rsid w:val="005C0DF6"/>
    <w:rsid w:val="005C1380"/>
    <w:rsid w:val="005C1B48"/>
    <w:rsid w:val="005C22B4"/>
    <w:rsid w:val="005C46C6"/>
    <w:rsid w:val="005C588C"/>
    <w:rsid w:val="005C72E9"/>
    <w:rsid w:val="005C765B"/>
    <w:rsid w:val="005C79DD"/>
    <w:rsid w:val="005C7AAB"/>
    <w:rsid w:val="005C7EF4"/>
    <w:rsid w:val="005C7FD0"/>
    <w:rsid w:val="005D12E5"/>
    <w:rsid w:val="005D1865"/>
    <w:rsid w:val="005D5676"/>
    <w:rsid w:val="005D5DA5"/>
    <w:rsid w:val="005D7C1B"/>
    <w:rsid w:val="005E028E"/>
    <w:rsid w:val="005E3D19"/>
    <w:rsid w:val="005E55B3"/>
    <w:rsid w:val="005E658D"/>
    <w:rsid w:val="005E6789"/>
    <w:rsid w:val="005E6910"/>
    <w:rsid w:val="005E6AE1"/>
    <w:rsid w:val="005E7A47"/>
    <w:rsid w:val="005F045D"/>
    <w:rsid w:val="005F05F8"/>
    <w:rsid w:val="005F1BDC"/>
    <w:rsid w:val="005F1E9C"/>
    <w:rsid w:val="005F4CB5"/>
    <w:rsid w:val="005F5FB8"/>
    <w:rsid w:val="005F7281"/>
    <w:rsid w:val="00602A79"/>
    <w:rsid w:val="00603CFF"/>
    <w:rsid w:val="00607B00"/>
    <w:rsid w:val="00612092"/>
    <w:rsid w:val="006123FE"/>
    <w:rsid w:val="00612C6F"/>
    <w:rsid w:val="00612DEF"/>
    <w:rsid w:val="00613D09"/>
    <w:rsid w:val="00613F3E"/>
    <w:rsid w:val="006143A5"/>
    <w:rsid w:val="0061456A"/>
    <w:rsid w:val="00614C42"/>
    <w:rsid w:val="006166B8"/>
    <w:rsid w:val="00617686"/>
    <w:rsid w:val="00620863"/>
    <w:rsid w:val="00621717"/>
    <w:rsid w:val="00621950"/>
    <w:rsid w:val="006233B9"/>
    <w:rsid w:val="00626A5F"/>
    <w:rsid w:val="006278E8"/>
    <w:rsid w:val="00630E70"/>
    <w:rsid w:val="0063304B"/>
    <w:rsid w:val="00634AC7"/>
    <w:rsid w:val="00634B4C"/>
    <w:rsid w:val="00635DAF"/>
    <w:rsid w:val="006363D8"/>
    <w:rsid w:val="00636AA3"/>
    <w:rsid w:val="00637263"/>
    <w:rsid w:val="00637D1E"/>
    <w:rsid w:val="00642EA2"/>
    <w:rsid w:val="00644583"/>
    <w:rsid w:val="00647FD8"/>
    <w:rsid w:val="00653CD7"/>
    <w:rsid w:val="00657E41"/>
    <w:rsid w:val="0066043A"/>
    <w:rsid w:val="00660937"/>
    <w:rsid w:val="006613E3"/>
    <w:rsid w:val="0066154C"/>
    <w:rsid w:val="006646CF"/>
    <w:rsid w:val="00664893"/>
    <w:rsid w:val="006704AC"/>
    <w:rsid w:val="00670B50"/>
    <w:rsid w:val="00670CCC"/>
    <w:rsid w:val="00671F2D"/>
    <w:rsid w:val="00673E79"/>
    <w:rsid w:val="006740F8"/>
    <w:rsid w:val="00680C05"/>
    <w:rsid w:val="00681C62"/>
    <w:rsid w:val="006824C2"/>
    <w:rsid w:val="006835BB"/>
    <w:rsid w:val="00683D8B"/>
    <w:rsid w:val="00683F82"/>
    <w:rsid w:val="0068411B"/>
    <w:rsid w:val="00687D50"/>
    <w:rsid w:val="00690A7D"/>
    <w:rsid w:val="00691037"/>
    <w:rsid w:val="00692AA1"/>
    <w:rsid w:val="00692D82"/>
    <w:rsid w:val="00692E34"/>
    <w:rsid w:val="00694633"/>
    <w:rsid w:val="00696841"/>
    <w:rsid w:val="00697FC4"/>
    <w:rsid w:val="006A0099"/>
    <w:rsid w:val="006A03BD"/>
    <w:rsid w:val="006A0E04"/>
    <w:rsid w:val="006A0E11"/>
    <w:rsid w:val="006A22F9"/>
    <w:rsid w:val="006A3D5C"/>
    <w:rsid w:val="006A5EBA"/>
    <w:rsid w:val="006B0579"/>
    <w:rsid w:val="006B0FD5"/>
    <w:rsid w:val="006B219E"/>
    <w:rsid w:val="006B4F15"/>
    <w:rsid w:val="006B7D13"/>
    <w:rsid w:val="006C2048"/>
    <w:rsid w:val="006C299E"/>
    <w:rsid w:val="006C5627"/>
    <w:rsid w:val="006C5CB8"/>
    <w:rsid w:val="006C723C"/>
    <w:rsid w:val="006E13E8"/>
    <w:rsid w:val="006E365B"/>
    <w:rsid w:val="006E3B72"/>
    <w:rsid w:val="006E4738"/>
    <w:rsid w:val="006E6F38"/>
    <w:rsid w:val="006F21E4"/>
    <w:rsid w:val="006F2E4E"/>
    <w:rsid w:val="006F36EF"/>
    <w:rsid w:val="006F4C9B"/>
    <w:rsid w:val="006F4D50"/>
    <w:rsid w:val="006F509F"/>
    <w:rsid w:val="00701139"/>
    <w:rsid w:val="007019E4"/>
    <w:rsid w:val="00701FDC"/>
    <w:rsid w:val="0070347E"/>
    <w:rsid w:val="00712C78"/>
    <w:rsid w:val="00712CB8"/>
    <w:rsid w:val="00713D8D"/>
    <w:rsid w:val="00716F04"/>
    <w:rsid w:val="007170A9"/>
    <w:rsid w:val="0072021D"/>
    <w:rsid w:val="00720956"/>
    <w:rsid w:val="0072208C"/>
    <w:rsid w:val="00722C81"/>
    <w:rsid w:val="00722EBB"/>
    <w:rsid w:val="00723090"/>
    <w:rsid w:val="007230E2"/>
    <w:rsid w:val="00727474"/>
    <w:rsid w:val="007309D9"/>
    <w:rsid w:val="0073165B"/>
    <w:rsid w:val="00732AF6"/>
    <w:rsid w:val="00736006"/>
    <w:rsid w:val="00736336"/>
    <w:rsid w:val="00736979"/>
    <w:rsid w:val="00736FB1"/>
    <w:rsid w:val="0074013C"/>
    <w:rsid w:val="00740284"/>
    <w:rsid w:val="0074039D"/>
    <w:rsid w:val="0074168E"/>
    <w:rsid w:val="007458FE"/>
    <w:rsid w:val="007464D0"/>
    <w:rsid w:val="00746678"/>
    <w:rsid w:val="00753F94"/>
    <w:rsid w:val="00754790"/>
    <w:rsid w:val="00754B0A"/>
    <w:rsid w:val="00755E3D"/>
    <w:rsid w:val="00756189"/>
    <w:rsid w:val="0075699A"/>
    <w:rsid w:val="00760A11"/>
    <w:rsid w:val="00763354"/>
    <w:rsid w:val="007635A5"/>
    <w:rsid w:val="00763A8D"/>
    <w:rsid w:val="0077000B"/>
    <w:rsid w:val="00772031"/>
    <w:rsid w:val="00772501"/>
    <w:rsid w:val="00772B99"/>
    <w:rsid w:val="0077346A"/>
    <w:rsid w:val="00774C7D"/>
    <w:rsid w:val="007766CE"/>
    <w:rsid w:val="00776854"/>
    <w:rsid w:val="00777476"/>
    <w:rsid w:val="00783A4F"/>
    <w:rsid w:val="00785795"/>
    <w:rsid w:val="00790701"/>
    <w:rsid w:val="0079572E"/>
    <w:rsid w:val="007971EE"/>
    <w:rsid w:val="007A111F"/>
    <w:rsid w:val="007A1436"/>
    <w:rsid w:val="007A1B79"/>
    <w:rsid w:val="007A35C2"/>
    <w:rsid w:val="007A5097"/>
    <w:rsid w:val="007A6868"/>
    <w:rsid w:val="007A6B31"/>
    <w:rsid w:val="007A6D4A"/>
    <w:rsid w:val="007A7874"/>
    <w:rsid w:val="007B4E72"/>
    <w:rsid w:val="007B4E99"/>
    <w:rsid w:val="007C043F"/>
    <w:rsid w:val="007C2A1E"/>
    <w:rsid w:val="007C3D9C"/>
    <w:rsid w:val="007C4595"/>
    <w:rsid w:val="007C6B34"/>
    <w:rsid w:val="007D089D"/>
    <w:rsid w:val="007D1873"/>
    <w:rsid w:val="007D596F"/>
    <w:rsid w:val="007D5D7A"/>
    <w:rsid w:val="007D70FB"/>
    <w:rsid w:val="007E0E5B"/>
    <w:rsid w:val="007E30EB"/>
    <w:rsid w:val="007E3723"/>
    <w:rsid w:val="007E51BC"/>
    <w:rsid w:val="007E67B8"/>
    <w:rsid w:val="007F236F"/>
    <w:rsid w:val="007F3D03"/>
    <w:rsid w:val="007F6BD2"/>
    <w:rsid w:val="007F7131"/>
    <w:rsid w:val="008025F2"/>
    <w:rsid w:val="00803D9D"/>
    <w:rsid w:val="00804BDF"/>
    <w:rsid w:val="00806E56"/>
    <w:rsid w:val="008078B9"/>
    <w:rsid w:val="00807DFE"/>
    <w:rsid w:val="00811CD8"/>
    <w:rsid w:val="00812850"/>
    <w:rsid w:val="00812A32"/>
    <w:rsid w:val="00813D8F"/>
    <w:rsid w:val="00814074"/>
    <w:rsid w:val="00816204"/>
    <w:rsid w:val="00821483"/>
    <w:rsid w:val="00821DB4"/>
    <w:rsid w:val="00821DF1"/>
    <w:rsid w:val="0082540A"/>
    <w:rsid w:val="00826115"/>
    <w:rsid w:val="0082688E"/>
    <w:rsid w:val="00827CD2"/>
    <w:rsid w:val="00827FB4"/>
    <w:rsid w:val="00830D9F"/>
    <w:rsid w:val="008311A3"/>
    <w:rsid w:val="00831478"/>
    <w:rsid w:val="008338D7"/>
    <w:rsid w:val="008369A5"/>
    <w:rsid w:val="00836B23"/>
    <w:rsid w:val="00836CE8"/>
    <w:rsid w:val="0084257C"/>
    <w:rsid w:val="00842A19"/>
    <w:rsid w:val="00842C00"/>
    <w:rsid w:val="00845751"/>
    <w:rsid w:val="00846CB0"/>
    <w:rsid w:val="0084725E"/>
    <w:rsid w:val="0085085D"/>
    <w:rsid w:val="00850C13"/>
    <w:rsid w:val="008528D7"/>
    <w:rsid w:val="008547FF"/>
    <w:rsid w:val="0085710C"/>
    <w:rsid w:val="00860A69"/>
    <w:rsid w:val="00861E9B"/>
    <w:rsid w:val="0086292D"/>
    <w:rsid w:val="008641CB"/>
    <w:rsid w:val="00867F56"/>
    <w:rsid w:val="00871AD6"/>
    <w:rsid w:val="0087364C"/>
    <w:rsid w:val="0087427C"/>
    <w:rsid w:val="00874C63"/>
    <w:rsid w:val="00881B2B"/>
    <w:rsid w:val="00881D71"/>
    <w:rsid w:val="00884268"/>
    <w:rsid w:val="00885EFB"/>
    <w:rsid w:val="00891D32"/>
    <w:rsid w:val="00893A6C"/>
    <w:rsid w:val="00896BC8"/>
    <w:rsid w:val="008A02CC"/>
    <w:rsid w:val="008A03DD"/>
    <w:rsid w:val="008A129E"/>
    <w:rsid w:val="008A1935"/>
    <w:rsid w:val="008A442E"/>
    <w:rsid w:val="008B0023"/>
    <w:rsid w:val="008B29AB"/>
    <w:rsid w:val="008B2A1C"/>
    <w:rsid w:val="008B35B5"/>
    <w:rsid w:val="008B4FF5"/>
    <w:rsid w:val="008B55D4"/>
    <w:rsid w:val="008B5F29"/>
    <w:rsid w:val="008B683F"/>
    <w:rsid w:val="008B717B"/>
    <w:rsid w:val="008C0E04"/>
    <w:rsid w:val="008C3EBD"/>
    <w:rsid w:val="008C478D"/>
    <w:rsid w:val="008C53B5"/>
    <w:rsid w:val="008D0114"/>
    <w:rsid w:val="008D1045"/>
    <w:rsid w:val="008D1EE0"/>
    <w:rsid w:val="008D3047"/>
    <w:rsid w:val="008E143C"/>
    <w:rsid w:val="008E2BDC"/>
    <w:rsid w:val="008E51C2"/>
    <w:rsid w:val="008E6931"/>
    <w:rsid w:val="008F0B19"/>
    <w:rsid w:val="008F3C18"/>
    <w:rsid w:val="008F3E66"/>
    <w:rsid w:val="008F658B"/>
    <w:rsid w:val="008F777B"/>
    <w:rsid w:val="008F7B21"/>
    <w:rsid w:val="009027B6"/>
    <w:rsid w:val="0090495C"/>
    <w:rsid w:val="00906C18"/>
    <w:rsid w:val="00910869"/>
    <w:rsid w:val="00913845"/>
    <w:rsid w:val="00914F49"/>
    <w:rsid w:val="009151D5"/>
    <w:rsid w:val="009216A6"/>
    <w:rsid w:val="009222EC"/>
    <w:rsid w:val="009225E0"/>
    <w:rsid w:val="009235D8"/>
    <w:rsid w:val="009240A2"/>
    <w:rsid w:val="009244F6"/>
    <w:rsid w:val="00924C02"/>
    <w:rsid w:val="00925967"/>
    <w:rsid w:val="00926590"/>
    <w:rsid w:val="00926998"/>
    <w:rsid w:val="009271BD"/>
    <w:rsid w:val="009310BB"/>
    <w:rsid w:val="0093231D"/>
    <w:rsid w:val="00932796"/>
    <w:rsid w:val="00936676"/>
    <w:rsid w:val="00937001"/>
    <w:rsid w:val="00940F3E"/>
    <w:rsid w:val="00941E59"/>
    <w:rsid w:val="00943FD2"/>
    <w:rsid w:val="00944F7F"/>
    <w:rsid w:val="00946288"/>
    <w:rsid w:val="00946F2A"/>
    <w:rsid w:val="00951257"/>
    <w:rsid w:val="00951DD2"/>
    <w:rsid w:val="009531A2"/>
    <w:rsid w:val="009538A7"/>
    <w:rsid w:val="00953E4A"/>
    <w:rsid w:val="00956097"/>
    <w:rsid w:val="0096019D"/>
    <w:rsid w:val="009601B4"/>
    <w:rsid w:val="009604BE"/>
    <w:rsid w:val="0096063E"/>
    <w:rsid w:val="00962F12"/>
    <w:rsid w:val="00963494"/>
    <w:rsid w:val="00963CD8"/>
    <w:rsid w:val="00971FED"/>
    <w:rsid w:val="00972613"/>
    <w:rsid w:val="00972FD4"/>
    <w:rsid w:val="00973350"/>
    <w:rsid w:val="00974D2F"/>
    <w:rsid w:val="0097646E"/>
    <w:rsid w:val="0097662A"/>
    <w:rsid w:val="009803A4"/>
    <w:rsid w:val="00980527"/>
    <w:rsid w:val="009857FF"/>
    <w:rsid w:val="009859F8"/>
    <w:rsid w:val="00985E40"/>
    <w:rsid w:val="009860CA"/>
    <w:rsid w:val="00987A79"/>
    <w:rsid w:val="00994B60"/>
    <w:rsid w:val="0099571D"/>
    <w:rsid w:val="00995D8D"/>
    <w:rsid w:val="009A02EB"/>
    <w:rsid w:val="009A07EA"/>
    <w:rsid w:val="009A15F4"/>
    <w:rsid w:val="009A1C7D"/>
    <w:rsid w:val="009A2296"/>
    <w:rsid w:val="009A5A04"/>
    <w:rsid w:val="009A6537"/>
    <w:rsid w:val="009B2980"/>
    <w:rsid w:val="009B3778"/>
    <w:rsid w:val="009B4D95"/>
    <w:rsid w:val="009B6728"/>
    <w:rsid w:val="009B674D"/>
    <w:rsid w:val="009B7F8E"/>
    <w:rsid w:val="009C0383"/>
    <w:rsid w:val="009C05B1"/>
    <w:rsid w:val="009C128B"/>
    <w:rsid w:val="009C12AC"/>
    <w:rsid w:val="009C1359"/>
    <w:rsid w:val="009C2F95"/>
    <w:rsid w:val="009C3BC1"/>
    <w:rsid w:val="009C3F98"/>
    <w:rsid w:val="009C620F"/>
    <w:rsid w:val="009C63C2"/>
    <w:rsid w:val="009C7925"/>
    <w:rsid w:val="009D1662"/>
    <w:rsid w:val="009D2E74"/>
    <w:rsid w:val="009D387E"/>
    <w:rsid w:val="009D4010"/>
    <w:rsid w:val="009E0C30"/>
    <w:rsid w:val="009E0F7E"/>
    <w:rsid w:val="009E36C4"/>
    <w:rsid w:val="009F03C1"/>
    <w:rsid w:val="009F111E"/>
    <w:rsid w:val="009F3270"/>
    <w:rsid w:val="009F466E"/>
    <w:rsid w:val="009F6338"/>
    <w:rsid w:val="009F71C5"/>
    <w:rsid w:val="009F7FBF"/>
    <w:rsid w:val="00A01F88"/>
    <w:rsid w:val="00A02A5A"/>
    <w:rsid w:val="00A02FCF"/>
    <w:rsid w:val="00A048DA"/>
    <w:rsid w:val="00A04956"/>
    <w:rsid w:val="00A05EF8"/>
    <w:rsid w:val="00A077E9"/>
    <w:rsid w:val="00A11B2E"/>
    <w:rsid w:val="00A12E2B"/>
    <w:rsid w:val="00A1368C"/>
    <w:rsid w:val="00A13EDF"/>
    <w:rsid w:val="00A1669F"/>
    <w:rsid w:val="00A25DFF"/>
    <w:rsid w:val="00A26378"/>
    <w:rsid w:val="00A26C6E"/>
    <w:rsid w:val="00A30C3A"/>
    <w:rsid w:val="00A317E7"/>
    <w:rsid w:val="00A33946"/>
    <w:rsid w:val="00A35CD5"/>
    <w:rsid w:val="00A377EC"/>
    <w:rsid w:val="00A37A42"/>
    <w:rsid w:val="00A42884"/>
    <w:rsid w:val="00A44D25"/>
    <w:rsid w:val="00A46BB3"/>
    <w:rsid w:val="00A47656"/>
    <w:rsid w:val="00A5172A"/>
    <w:rsid w:val="00A541D7"/>
    <w:rsid w:val="00A5676B"/>
    <w:rsid w:val="00A56EFF"/>
    <w:rsid w:val="00A60883"/>
    <w:rsid w:val="00A61EDF"/>
    <w:rsid w:val="00A63161"/>
    <w:rsid w:val="00A6321F"/>
    <w:rsid w:val="00A635F0"/>
    <w:rsid w:val="00A65043"/>
    <w:rsid w:val="00A66C13"/>
    <w:rsid w:val="00A67F79"/>
    <w:rsid w:val="00A700DA"/>
    <w:rsid w:val="00A86CA4"/>
    <w:rsid w:val="00A86D2D"/>
    <w:rsid w:val="00A87AAD"/>
    <w:rsid w:val="00A9056A"/>
    <w:rsid w:val="00A9057F"/>
    <w:rsid w:val="00A90F71"/>
    <w:rsid w:val="00A92997"/>
    <w:rsid w:val="00A93C5A"/>
    <w:rsid w:val="00A9509B"/>
    <w:rsid w:val="00AA0D93"/>
    <w:rsid w:val="00AA24E2"/>
    <w:rsid w:val="00AA7D13"/>
    <w:rsid w:val="00AA7D4D"/>
    <w:rsid w:val="00AB25FC"/>
    <w:rsid w:val="00AB35DD"/>
    <w:rsid w:val="00AB389A"/>
    <w:rsid w:val="00AB4BBE"/>
    <w:rsid w:val="00AC1BB5"/>
    <w:rsid w:val="00AC1DF4"/>
    <w:rsid w:val="00AC3439"/>
    <w:rsid w:val="00AC6DFB"/>
    <w:rsid w:val="00AC7D08"/>
    <w:rsid w:val="00AD041E"/>
    <w:rsid w:val="00AD2898"/>
    <w:rsid w:val="00AE1CAD"/>
    <w:rsid w:val="00AE2320"/>
    <w:rsid w:val="00AE695A"/>
    <w:rsid w:val="00AF13F1"/>
    <w:rsid w:val="00AF26FA"/>
    <w:rsid w:val="00AF3020"/>
    <w:rsid w:val="00AF43D0"/>
    <w:rsid w:val="00AF4EA5"/>
    <w:rsid w:val="00B001E6"/>
    <w:rsid w:val="00B01D69"/>
    <w:rsid w:val="00B02248"/>
    <w:rsid w:val="00B024E8"/>
    <w:rsid w:val="00B024F8"/>
    <w:rsid w:val="00B03C99"/>
    <w:rsid w:val="00B03D0A"/>
    <w:rsid w:val="00B10BC3"/>
    <w:rsid w:val="00B10C01"/>
    <w:rsid w:val="00B15470"/>
    <w:rsid w:val="00B16B1A"/>
    <w:rsid w:val="00B170A0"/>
    <w:rsid w:val="00B2042F"/>
    <w:rsid w:val="00B2091D"/>
    <w:rsid w:val="00B22204"/>
    <w:rsid w:val="00B25025"/>
    <w:rsid w:val="00B25361"/>
    <w:rsid w:val="00B257CF"/>
    <w:rsid w:val="00B2598F"/>
    <w:rsid w:val="00B27A76"/>
    <w:rsid w:val="00B30D78"/>
    <w:rsid w:val="00B320A0"/>
    <w:rsid w:val="00B326D2"/>
    <w:rsid w:val="00B34031"/>
    <w:rsid w:val="00B354D8"/>
    <w:rsid w:val="00B3597F"/>
    <w:rsid w:val="00B36DE4"/>
    <w:rsid w:val="00B36E7D"/>
    <w:rsid w:val="00B40AD9"/>
    <w:rsid w:val="00B43476"/>
    <w:rsid w:val="00B457D2"/>
    <w:rsid w:val="00B45D60"/>
    <w:rsid w:val="00B466C7"/>
    <w:rsid w:val="00B50873"/>
    <w:rsid w:val="00B51A9C"/>
    <w:rsid w:val="00B51BC6"/>
    <w:rsid w:val="00B52051"/>
    <w:rsid w:val="00B523E6"/>
    <w:rsid w:val="00B5318D"/>
    <w:rsid w:val="00B55055"/>
    <w:rsid w:val="00B55CB4"/>
    <w:rsid w:val="00B571DB"/>
    <w:rsid w:val="00B632C0"/>
    <w:rsid w:val="00B6530A"/>
    <w:rsid w:val="00B67F06"/>
    <w:rsid w:val="00B70C3C"/>
    <w:rsid w:val="00B7190F"/>
    <w:rsid w:val="00B71FC5"/>
    <w:rsid w:val="00B72F71"/>
    <w:rsid w:val="00B73A1D"/>
    <w:rsid w:val="00B7498B"/>
    <w:rsid w:val="00B7628E"/>
    <w:rsid w:val="00B76DEB"/>
    <w:rsid w:val="00B83801"/>
    <w:rsid w:val="00B851CA"/>
    <w:rsid w:val="00B8525F"/>
    <w:rsid w:val="00B85375"/>
    <w:rsid w:val="00B85AAA"/>
    <w:rsid w:val="00B86BB2"/>
    <w:rsid w:val="00B91D1F"/>
    <w:rsid w:val="00B928E3"/>
    <w:rsid w:val="00B9551F"/>
    <w:rsid w:val="00B95FFF"/>
    <w:rsid w:val="00B96AC5"/>
    <w:rsid w:val="00BA15C6"/>
    <w:rsid w:val="00BA1653"/>
    <w:rsid w:val="00BA2E04"/>
    <w:rsid w:val="00BA3A5A"/>
    <w:rsid w:val="00BA5438"/>
    <w:rsid w:val="00BA5F29"/>
    <w:rsid w:val="00BB08BF"/>
    <w:rsid w:val="00BB0ED2"/>
    <w:rsid w:val="00BB1651"/>
    <w:rsid w:val="00BB3EC6"/>
    <w:rsid w:val="00BB6E10"/>
    <w:rsid w:val="00BC0143"/>
    <w:rsid w:val="00BC0DEF"/>
    <w:rsid w:val="00BC4E0E"/>
    <w:rsid w:val="00BC7DAC"/>
    <w:rsid w:val="00BD1214"/>
    <w:rsid w:val="00BD4810"/>
    <w:rsid w:val="00BD57C3"/>
    <w:rsid w:val="00BE10BA"/>
    <w:rsid w:val="00BE26AE"/>
    <w:rsid w:val="00BE384B"/>
    <w:rsid w:val="00BE4237"/>
    <w:rsid w:val="00BF09F2"/>
    <w:rsid w:val="00BF2E3D"/>
    <w:rsid w:val="00BF5A3A"/>
    <w:rsid w:val="00C018AA"/>
    <w:rsid w:val="00C023B3"/>
    <w:rsid w:val="00C073B8"/>
    <w:rsid w:val="00C101EF"/>
    <w:rsid w:val="00C10492"/>
    <w:rsid w:val="00C1071A"/>
    <w:rsid w:val="00C11FEF"/>
    <w:rsid w:val="00C132E3"/>
    <w:rsid w:val="00C13317"/>
    <w:rsid w:val="00C1498A"/>
    <w:rsid w:val="00C15BA7"/>
    <w:rsid w:val="00C205F1"/>
    <w:rsid w:val="00C222FE"/>
    <w:rsid w:val="00C23AE1"/>
    <w:rsid w:val="00C27ABE"/>
    <w:rsid w:val="00C30782"/>
    <w:rsid w:val="00C31501"/>
    <w:rsid w:val="00C33E11"/>
    <w:rsid w:val="00C35529"/>
    <w:rsid w:val="00C361FF"/>
    <w:rsid w:val="00C4012B"/>
    <w:rsid w:val="00C40D70"/>
    <w:rsid w:val="00C438B0"/>
    <w:rsid w:val="00C44D38"/>
    <w:rsid w:val="00C458DD"/>
    <w:rsid w:val="00C45CBE"/>
    <w:rsid w:val="00C45EC0"/>
    <w:rsid w:val="00C50C1E"/>
    <w:rsid w:val="00C54D2F"/>
    <w:rsid w:val="00C550B8"/>
    <w:rsid w:val="00C57DF2"/>
    <w:rsid w:val="00C60CA6"/>
    <w:rsid w:val="00C64B1D"/>
    <w:rsid w:val="00C659E8"/>
    <w:rsid w:val="00C65D44"/>
    <w:rsid w:val="00C668A0"/>
    <w:rsid w:val="00C6787D"/>
    <w:rsid w:val="00C70714"/>
    <w:rsid w:val="00C710B7"/>
    <w:rsid w:val="00C72A2F"/>
    <w:rsid w:val="00C73124"/>
    <w:rsid w:val="00C760DB"/>
    <w:rsid w:val="00C80348"/>
    <w:rsid w:val="00C8053C"/>
    <w:rsid w:val="00C84057"/>
    <w:rsid w:val="00C858F7"/>
    <w:rsid w:val="00C86D3D"/>
    <w:rsid w:val="00C90666"/>
    <w:rsid w:val="00C91720"/>
    <w:rsid w:val="00C91E1E"/>
    <w:rsid w:val="00C973C2"/>
    <w:rsid w:val="00C9745D"/>
    <w:rsid w:val="00CA087D"/>
    <w:rsid w:val="00CA19B7"/>
    <w:rsid w:val="00CA284C"/>
    <w:rsid w:val="00CA32A9"/>
    <w:rsid w:val="00CA493E"/>
    <w:rsid w:val="00CB1C68"/>
    <w:rsid w:val="00CB1FE5"/>
    <w:rsid w:val="00CB4CAA"/>
    <w:rsid w:val="00CB68E2"/>
    <w:rsid w:val="00CC1322"/>
    <w:rsid w:val="00CC2B7D"/>
    <w:rsid w:val="00CC30F3"/>
    <w:rsid w:val="00CC3259"/>
    <w:rsid w:val="00CC551E"/>
    <w:rsid w:val="00CC5CBC"/>
    <w:rsid w:val="00CC655B"/>
    <w:rsid w:val="00CD04E2"/>
    <w:rsid w:val="00CD0CCE"/>
    <w:rsid w:val="00CD31E0"/>
    <w:rsid w:val="00CE21F2"/>
    <w:rsid w:val="00CE2993"/>
    <w:rsid w:val="00CE497B"/>
    <w:rsid w:val="00CE6AA5"/>
    <w:rsid w:val="00CE72A9"/>
    <w:rsid w:val="00CE7BA0"/>
    <w:rsid w:val="00CF07E1"/>
    <w:rsid w:val="00CF130E"/>
    <w:rsid w:val="00CF3C97"/>
    <w:rsid w:val="00D00A7E"/>
    <w:rsid w:val="00D02869"/>
    <w:rsid w:val="00D032CD"/>
    <w:rsid w:val="00D037F8"/>
    <w:rsid w:val="00D04E07"/>
    <w:rsid w:val="00D058AD"/>
    <w:rsid w:val="00D071D2"/>
    <w:rsid w:val="00D10141"/>
    <w:rsid w:val="00D2276F"/>
    <w:rsid w:val="00D23158"/>
    <w:rsid w:val="00D26B6B"/>
    <w:rsid w:val="00D27013"/>
    <w:rsid w:val="00D3012A"/>
    <w:rsid w:val="00D31719"/>
    <w:rsid w:val="00D3209A"/>
    <w:rsid w:val="00D325D9"/>
    <w:rsid w:val="00D3536E"/>
    <w:rsid w:val="00D35E3D"/>
    <w:rsid w:val="00D35E9A"/>
    <w:rsid w:val="00D37E1E"/>
    <w:rsid w:val="00D40096"/>
    <w:rsid w:val="00D44060"/>
    <w:rsid w:val="00D44481"/>
    <w:rsid w:val="00D44992"/>
    <w:rsid w:val="00D44C02"/>
    <w:rsid w:val="00D454C4"/>
    <w:rsid w:val="00D459E3"/>
    <w:rsid w:val="00D46137"/>
    <w:rsid w:val="00D50B3E"/>
    <w:rsid w:val="00D53D8F"/>
    <w:rsid w:val="00D55503"/>
    <w:rsid w:val="00D5566D"/>
    <w:rsid w:val="00D62B1E"/>
    <w:rsid w:val="00D62F94"/>
    <w:rsid w:val="00D63CAA"/>
    <w:rsid w:val="00D66554"/>
    <w:rsid w:val="00D72A4C"/>
    <w:rsid w:val="00D7487A"/>
    <w:rsid w:val="00D74C62"/>
    <w:rsid w:val="00D757F6"/>
    <w:rsid w:val="00D75C6D"/>
    <w:rsid w:val="00D76025"/>
    <w:rsid w:val="00D77000"/>
    <w:rsid w:val="00D80178"/>
    <w:rsid w:val="00D829A3"/>
    <w:rsid w:val="00D83A6A"/>
    <w:rsid w:val="00D841F2"/>
    <w:rsid w:val="00D84236"/>
    <w:rsid w:val="00D9053B"/>
    <w:rsid w:val="00D92A77"/>
    <w:rsid w:val="00D93B54"/>
    <w:rsid w:val="00D9458A"/>
    <w:rsid w:val="00D95116"/>
    <w:rsid w:val="00D95A6B"/>
    <w:rsid w:val="00D9633E"/>
    <w:rsid w:val="00D96366"/>
    <w:rsid w:val="00D974B9"/>
    <w:rsid w:val="00D97512"/>
    <w:rsid w:val="00DA2C53"/>
    <w:rsid w:val="00DA3024"/>
    <w:rsid w:val="00DA6564"/>
    <w:rsid w:val="00DA7190"/>
    <w:rsid w:val="00DA756D"/>
    <w:rsid w:val="00DB032E"/>
    <w:rsid w:val="00DB44B8"/>
    <w:rsid w:val="00DB45FC"/>
    <w:rsid w:val="00DB71B6"/>
    <w:rsid w:val="00DB7BF1"/>
    <w:rsid w:val="00DB7D3F"/>
    <w:rsid w:val="00DC0F7A"/>
    <w:rsid w:val="00DC3AB1"/>
    <w:rsid w:val="00DC3C51"/>
    <w:rsid w:val="00DC3E56"/>
    <w:rsid w:val="00DC4837"/>
    <w:rsid w:val="00DC5111"/>
    <w:rsid w:val="00DC61E5"/>
    <w:rsid w:val="00DC6E10"/>
    <w:rsid w:val="00DD0E8A"/>
    <w:rsid w:val="00DD2003"/>
    <w:rsid w:val="00DD2105"/>
    <w:rsid w:val="00DD2B4E"/>
    <w:rsid w:val="00DD41FC"/>
    <w:rsid w:val="00DD52D2"/>
    <w:rsid w:val="00DD56CA"/>
    <w:rsid w:val="00DD5AFA"/>
    <w:rsid w:val="00DD6735"/>
    <w:rsid w:val="00DE0497"/>
    <w:rsid w:val="00DE2002"/>
    <w:rsid w:val="00DE4549"/>
    <w:rsid w:val="00DE64AA"/>
    <w:rsid w:val="00DE669B"/>
    <w:rsid w:val="00DE6CBD"/>
    <w:rsid w:val="00DF2278"/>
    <w:rsid w:val="00DF2463"/>
    <w:rsid w:val="00DF2AA1"/>
    <w:rsid w:val="00DF6E40"/>
    <w:rsid w:val="00DF7604"/>
    <w:rsid w:val="00DF760A"/>
    <w:rsid w:val="00E004C5"/>
    <w:rsid w:val="00E01756"/>
    <w:rsid w:val="00E01B39"/>
    <w:rsid w:val="00E01CDD"/>
    <w:rsid w:val="00E03B42"/>
    <w:rsid w:val="00E047AE"/>
    <w:rsid w:val="00E048CE"/>
    <w:rsid w:val="00E04BF5"/>
    <w:rsid w:val="00E05421"/>
    <w:rsid w:val="00E060A2"/>
    <w:rsid w:val="00E110B0"/>
    <w:rsid w:val="00E13056"/>
    <w:rsid w:val="00E1713F"/>
    <w:rsid w:val="00E20EC1"/>
    <w:rsid w:val="00E22C0C"/>
    <w:rsid w:val="00E23B48"/>
    <w:rsid w:val="00E25074"/>
    <w:rsid w:val="00E263BB"/>
    <w:rsid w:val="00E26FCF"/>
    <w:rsid w:val="00E30458"/>
    <w:rsid w:val="00E317C4"/>
    <w:rsid w:val="00E32F9E"/>
    <w:rsid w:val="00E34329"/>
    <w:rsid w:val="00E35331"/>
    <w:rsid w:val="00E372E5"/>
    <w:rsid w:val="00E37848"/>
    <w:rsid w:val="00E37EC3"/>
    <w:rsid w:val="00E40E9A"/>
    <w:rsid w:val="00E416EF"/>
    <w:rsid w:val="00E419E1"/>
    <w:rsid w:val="00E4255B"/>
    <w:rsid w:val="00E42987"/>
    <w:rsid w:val="00E469A1"/>
    <w:rsid w:val="00E47605"/>
    <w:rsid w:val="00E47646"/>
    <w:rsid w:val="00E50822"/>
    <w:rsid w:val="00E51D07"/>
    <w:rsid w:val="00E53456"/>
    <w:rsid w:val="00E53A26"/>
    <w:rsid w:val="00E542FD"/>
    <w:rsid w:val="00E5481C"/>
    <w:rsid w:val="00E5668E"/>
    <w:rsid w:val="00E5693B"/>
    <w:rsid w:val="00E56A6C"/>
    <w:rsid w:val="00E56C3A"/>
    <w:rsid w:val="00E57729"/>
    <w:rsid w:val="00E60BBE"/>
    <w:rsid w:val="00E636EF"/>
    <w:rsid w:val="00E64A49"/>
    <w:rsid w:val="00E67E42"/>
    <w:rsid w:val="00E7151A"/>
    <w:rsid w:val="00E722FA"/>
    <w:rsid w:val="00E76436"/>
    <w:rsid w:val="00E771CC"/>
    <w:rsid w:val="00E77772"/>
    <w:rsid w:val="00E811E2"/>
    <w:rsid w:val="00E83499"/>
    <w:rsid w:val="00E837D1"/>
    <w:rsid w:val="00E84AF5"/>
    <w:rsid w:val="00E918AA"/>
    <w:rsid w:val="00E955E8"/>
    <w:rsid w:val="00E95D55"/>
    <w:rsid w:val="00E9620B"/>
    <w:rsid w:val="00E96C84"/>
    <w:rsid w:val="00EA12BD"/>
    <w:rsid w:val="00EA1A18"/>
    <w:rsid w:val="00EA1BD9"/>
    <w:rsid w:val="00EA2664"/>
    <w:rsid w:val="00EA3F43"/>
    <w:rsid w:val="00EA44F7"/>
    <w:rsid w:val="00EA4743"/>
    <w:rsid w:val="00EA477D"/>
    <w:rsid w:val="00EA5245"/>
    <w:rsid w:val="00EA62D3"/>
    <w:rsid w:val="00EA6AEB"/>
    <w:rsid w:val="00EB3A23"/>
    <w:rsid w:val="00EB3D3A"/>
    <w:rsid w:val="00EB46F6"/>
    <w:rsid w:val="00EB5AD5"/>
    <w:rsid w:val="00EB616A"/>
    <w:rsid w:val="00EB6EEF"/>
    <w:rsid w:val="00EC067F"/>
    <w:rsid w:val="00EC3002"/>
    <w:rsid w:val="00EC30EF"/>
    <w:rsid w:val="00EC7969"/>
    <w:rsid w:val="00ED618E"/>
    <w:rsid w:val="00ED6A1A"/>
    <w:rsid w:val="00ED7B78"/>
    <w:rsid w:val="00ED7F40"/>
    <w:rsid w:val="00EE0FBE"/>
    <w:rsid w:val="00EE296E"/>
    <w:rsid w:val="00EE317A"/>
    <w:rsid w:val="00EE3913"/>
    <w:rsid w:val="00EF0C67"/>
    <w:rsid w:val="00EF1C3C"/>
    <w:rsid w:val="00EF6F07"/>
    <w:rsid w:val="00EF70CC"/>
    <w:rsid w:val="00EF7E32"/>
    <w:rsid w:val="00F023F0"/>
    <w:rsid w:val="00F03E32"/>
    <w:rsid w:val="00F04A11"/>
    <w:rsid w:val="00F10A4B"/>
    <w:rsid w:val="00F1156B"/>
    <w:rsid w:val="00F13A35"/>
    <w:rsid w:val="00F14548"/>
    <w:rsid w:val="00F152B0"/>
    <w:rsid w:val="00F175DE"/>
    <w:rsid w:val="00F20E97"/>
    <w:rsid w:val="00F2262D"/>
    <w:rsid w:val="00F231D2"/>
    <w:rsid w:val="00F23476"/>
    <w:rsid w:val="00F23599"/>
    <w:rsid w:val="00F24D5D"/>
    <w:rsid w:val="00F30716"/>
    <w:rsid w:val="00F32152"/>
    <w:rsid w:val="00F329E0"/>
    <w:rsid w:val="00F336D3"/>
    <w:rsid w:val="00F33931"/>
    <w:rsid w:val="00F343F9"/>
    <w:rsid w:val="00F35472"/>
    <w:rsid w:val="00F357C8"/>
    <w:rsid w:val="00F41580"/>
    <w:rsid w:val="00F41F95"/>
    <w:rsid w:val="00F47BED"/>
    <w:rsid w:val="00F501D6"/>
    <w:rsid w:val="00F51040"/>
    <w:rsid w:val="00F52658"/>
    <w:rsid w:val="00F603D1"/>
    <w:rsid w:val="00F633C5"/>
    <w:rsid w:val="00F6399B"/>
    <w:rsid w:val="00F679B9"/>
    <w:rsid w:val="00F67D9E"/>
    <w:rsid w:val="00F72BC4"/>
    <w:rsid w:val="00F7338B"/>
    <w:rsid w:val="00F73ED9"/>
    <w:rsid w:val="00F74675"/>
    <w:rsid w:val="00F74761"/>
    <w:rsid w:val="00F76F4C"/>
    <w:rsid w:val="00F835B2"/>
    <w:rsid w:val="00F8479F"/>
    <w:rsid w:val="00F85567"/>
    <w:rsid w:val="00F85C44"/>
    <w:rsid w:val="00F935A5"/>
    <w:rsid w:val="00F95FD7"/>
    <w:rsid w:val="00F9683E"/>
    <w:rsid w:val="00F97389"/>
    <w:rsid w:val="00FA1338"/>
    <w:rsid w:val="00FA188B"/>
    <w:rsid w:val="00FA4574"/>
    <w:rsid w:val="00FA6BEB"/>
    <w:rsid w:val="00FA6E93"/>
    <w:rsid w:val="00FA75D5"/>
    <w:rsid w:val="00FB02D4"/>
    <w:rsid w:val="00FB30D5"/>
    <w:rsid w:val="00FB32F0"/>
    <w:rsid w:val="00FB3622"/>
    <w:rsid w:val="00FB69CA"/>
    <w:rsid w:val="00FC13C9"/>
    <w:rsid w:val="00FC1BEB"/>
    <w:rsid w:val="00FC2D62"/>
    <w:rsid w:val="00FC3402"/>
    <w:rsid w:val="00FC3777"/>
    <w:rsid w:val="00FC440D"/>
    <w:rsid w:val="00FC4485"/>
    <w:rsid w:val="00FD10E8"/>
    <w:rsid w:val="00FD1E7C"/>
    <w:rsid w:val="00FD2141"/>
    <w:rsid w:val="00FD21A1"/>
    <w:rsid w:val="00FD30F7"/>
    <w:rsid w:val="00FD3D93"/>
    <w:rsid w:val="00FD54C0"/>
    <w:rsid w:val="00FD68B1"/>
    <w:rsid w:val="00FE4E6C"/>
    <w:rsid w:val="00FE565E"/>
    <w:rsid w:val="00FE5679"/>
    <w:rsid w:val="00FE61D4"/>
    <w:rsid w:val="00FE6A2C"/>
    <w:rsid w:val="00FE786E"/>
    <w:rsid w:val="00FE7AAA"/>
    <w:rsid w:val="00FF0517"/>
    <w:rsid w:val="00FF1925"/>
    <w:rsid w:val="00FF68F6"/>
    <w:rsid w:val="00FF7BB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30"/>
  </w:style>
  <w:style w:type="paragraph" w:styleId="Titre1">
    <w:name w:val="heading 1"/>
    <w:basedOn w:val="Normal"/>
    <w:next w:val="Normal"/>
    <w:link w:val="Titre1Car"/>
    <w:uiPriority w:val="9"/>
    <w:qFormat/>
    <w:rsid w:val="00B03C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3C9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2C5897"/>
    <w:pPr>
      <w:tabs>
        <w:tab w:val="center" w:pos="4703"/>
        <w:tab w:val="right" w:pos="9406"/>
      </w:tabs>
      <w:spacing w:after="0" w:line="240" w:lineRule="auto"/>
    </w:pPr>
  </w:style>
  <w:style w:type="character" w:customStyle="1" w:styleId="En-tteCar">
    <w:name w:val="En-tête Car"/>
    <w:basedOn w:val="Policepardfaut"/>
    <w:link w:val="En-tte"/>
    <w:uiPriority w:val="99"/>
    <w:rsid w:val="002C5897"/>
  </w:style>
  <w:style w:type="paragraph" w:styleId="Pieddepage">
    <w:name w:val="footer"/>
    <w:basedOn w:val="Normal"/>
    <w:link w:val="PieddepageCar"/>
    <w:uiPriority w:val="99"/>
    <w:unhideWhenUsed/>
    <w:rsid w:val="002C58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C5897"/>
  </w:style>
  <w:style w:type="paragraph" w:styleId="Paragraphedeliste">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B6530A"/>
    <w:rPr>
      <w:b/>
      <w:bCs/>
    </w:rPr>
  </w:style>
  <w:style w:type="character" w:styleId="Lienhypertexte">
    <w:name w:val="Hyperlink"/>
    <w:basedOn w:val="Policepardfaut"/>
    <w:uiPriority w:val="99"/>
    <w:unhideWhenUsed/>
    <w:rsid w:val="00B6530A"/>
    <w:rPr>
      <w:color w:val="0000FF"/>
      <w:u w:val="single"/>
    </w:rPr>
  </w:style>
  <w:style w:type="character" w:customStyle="1" w:styleId="txtimport">
    <w:name w:val="txt_import"/>
    <w:basedOn w:val="Policepardfaut"/>
    <w:rsid w:val="00B6530A"/>
  </w:style>
  <w:style w:type="paragraph" w:styleId="Textedebulles">
    <w:name w:val="Balloon Text"/>
    <w:basedOn w:val="Normal"/>
    <w:link w:val="TextedebullesCar"/>
    <w:uiPriority w:val="99"/>
    <w:semiHidden/>
    <w:unhideWhenUsed/>
    <w:rsid w:val="006C72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23C"/>
    <w:rPr>
      <w:rFonts w:ascii="Tahoma" w:hAnsi="Tahoma" w:cs="Tahoma"/>
      <w:sz w:val="16"/>
      <w:szCs w:val="16"/>
    </w:rPr>
  </w:style>
  <w:style w:type="table" w:styleId="Grilledutableau">
    <w:name w:val="Table Grid"/>
    <w:basedOn w:val="Tableau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claire-Accent5">
    <w:name w:val="Light Shading Accent 5"/>
    <w:basedOn w:val="Tableau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au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ttedetabledesmatires">
    <w:name w:val="TOC Heading"/>
    <w:basedOn w:val="Titre1"/>
    <w:next w:val="Normal"/>
    <w:uiPriority w:val="39"/>
    <w:semiHidden/>
    <w:unhideWhenUsed/>
    <w:qFormat/>
    <w:rsid w:val="00B03C99"/>
    <w:pPr>
      <w:outlineLvl w:val="9"/>
    </w:pPr>
  </w:style>
  <w:style w:type="paragraph" w:styleId="TM1">
    <w:name w:val="toc 1"/>
    <w:basedOn w:val="Normal"/>
    <w:next w:val="Normal"/>
    <w:autoRedefine/>
    <w:uiPriority w:val="39"/>
    <w:unhideWhenUsed/>
    <w:qFormat/>
    <w:rsid w:val="00B03C99"/>
    <w:pPr>
      <w:spacing w:after="100"/>
    </w:pPr>
  </w:style>
  <w:style w:type="paragraph" w:styleId="TM2">
    <w:name w:val="toc 2"/>
    <w:basedOn w:val="Normal"/>
    <w:next w:val="Normal"/>
    <w:autoRedefine/>
    <w:uiPriority w:val="39"/>
    <w:unhideWhenUsed/>
    <w:qFormat/>
    <w:rsid w:val="00B03C99"/>
    <w:pPr>
      <w:spacing w:after="100"/>
      <w:ind w:left="220"/>
    </w:pPr>
  </w:style>
  <w:style w:type="paragraph" w:styleId="TM3">
    <w:name w:val="toc 3"/>
    <w:basedOn w:val="Normal"/>
    <w:next w:val="Normal"/>
    <w:autoRedefine/>
    <w:uiPriority w:val="39"/>
    <w:unhideWhenUsed/>
    <w:qFormat/>
    <w:rsid w:val="005F045D"/>
    <w:pPr>
      <w:spacing w:after="100"/>
      <w:ind w:left="440"/>
    </w:pPr>
  </w:style>
  <w:style w:type="paragraph" w:styleId="TM4">
    <w:name w:val="toc 4"/>
    <w:basedOn w:val="Normal"/>
    <w:next w:val="Normal"/>
    <w:autoRedefine/>
    <w:uiPriority w:val="39"/>
    <w:unhideWhenUsed/>
    <w:rsid w:val="009601B4"/>
    <w:pPr>
      <w:spacing w:after="100"/>
      <w:ind w:left="660"/>
    </w:pPr>
    <w:rPr>
      <w:rFonts w:eastAsiaTheme="minorEastAsia"/>
    </w:rPr>
  </w:style>
  <w:style w:type="paragraph" w:styleId="Lgende">
    <w:name w:val="caption"/>
    <w:basedOn w:val="Normal"/>
    <w:next w:val="Normal"/>
    <w:uiPriority w:val="35"/>
    <w:unhideWhenUsed/>
    <w:qFormat/>
    <w:rsid w:val="009538A7"/>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B85AAA"/>
    <w:pPr>
      <w:spacing w:after="0"/>
    </w:pPr>
  </w:style>
  <w:style w:type="table" w:customStyle="1" w:styleId="Trameclaire-Accent11">
    <w:name w:val="Trame claire - Accent 11"/>
    <w:basedOn w:val="TableauNormal"/>
    <w:uiPriority w:val="60"/>
    <w:rsid w:val="00B36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5">
    <w:name w:val="toc 5"/>
    <w:basedOn w:val="Normal"/>
    <w:next w:val="Normal"/>
    <w:autoRedefine/>
    <w:uiPriority w:val="39"/>
    <w:unhideWhenUsed/>
    <w:rsid w:val="002969BF"/>
    <w:pPr>
      <w:spacing w:after="100"/>
      <w:ind w:left="880"/>
    </w:pPr>
    <w:rPr>
      <w:rFonts w:eastAsiaTheme="minorEastAsia"/>
    </w:rPr>
  </w:style>
  <w:style w:type="paragraph" w:styleId="TM6">
    <w:name w:val="toc 6"/>
    <w:basedOn w:val="Normal"/>
    <w:next w:val="Normal"/>
    <w:autoRedefine/>
    <w:uiPriority w:val="39"/>
    <w:unhideWhenUsed/>
    <w:rsid w:val="002969BF"/>
    <w:pPr>
      <w:spacing w:after="100"/>
      <w:ind w:left="1100"/>
    </w:pPr>
    <w:rPr>
      <w:rFonts w:eastAsiaTheme="minorEastAsia"/>
    </w:rPr>
  </w:style>
  <w:style w:type="paragraph" w:styleId="TM7">
    <w:name w:val="toc 7"/>
    <w:basedOn w:val="Normal"/>
    <w:next w:val="Normal"/>
    <w:autoRedefine/>
    <w:uiPriority w:val="39"/>
    <w:unhideWhenUsed/>
    <w:rsid w:val="002969BF"/>
    <w:pPr>
      <w:spacing w:after="100"/>
      <w:ind w:left="1320"/>
    </w:pPr>
    <w:rPr>
      <w:rFonts w:eastAsiaTheme="minorEastAsia"/>
    </w:rPr>
  </w:style>
  <w:style w:type="paragraph" w:styleId="TM8">
    <w:name w:val="toc 8"/>
    <w:basedOn w:val="Normal"/>
    <w:next w:val="Normal"/>
    <w:autoRedefine/>
    <w:uiPriority w:val="39"/>
    <w:unhideWhenUsed/>
    <w:rsid w:val="002969BF"/>
    <w:pPr>
      <w:spacing w:after="100"/>
      <w:ind w:left="1540"/>
    </w:pPr>
    <w:rPr>
      <w:rFonts w:eastAsiaTheme="minorEastAsia"/>
    </w:rPr>
  </w:style>
  <w:style w:type="paragraph" w:styleId="TM9">
    <w:name w:val="toc 9"/>
    <w:basedOn w:val="Normal"/>
    <w:next w:val="Normal"/>
    <w:autoRedefine/>
    <w:uiPriority w:val="39"/>
    <w:unhideWhenUsed/>
    <w:rsid w:val="002969BF"/>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Moteur_de_production" TargetMode="External"/><Relationship Id="rId117" Type="http://schemas.openxmlformats.org/officeDocument/2006/relationships/hyperlink" Target="https://maven.apache.org/" TargetMode="External"/><Relationship Id="rId21" Type="http://schemas.openxmlformats.org/officeDocument/2006/relationships/hyperlink" Target="https://fr.wikipedia.org/wiki/Mod%C3%A9lisation_informatique"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hyperlink" Target="http://www.journaldunet.com/encyclopedie/definition/972/34/20/tomcat.shtml" TargetMode="External"/><Relationship Id="rId16" Type="http://schemas.openxmlformats.org/officeDocument/2006/relationships/hyperlink" Target="http://www.bfigroupe.com/Fr/controle-et-comptabilite-generale_56_34_9_D27" TargetMode="External"/><Relationship Id="rId107" Type="http://schemas.openxmlformats.org/officeDocument/2006/relationships/hyperlink" Target="http://www.sparxsystems.com/products/ea/index.html" TargetMode="External"/><Relationship Id="rId11" Type="http://schemas.openxmlformats.org/officeDocument/2006/relationships/hyperlink" Target="http://www.bfigroupe.com/Fr/implementation-integration_11_88"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eader" Target="header6.xml"/><Relationship Id="rId79" Type="http://schemas.openxmlformats.org/officeDocument/2006/relationships/image" Target="media/image46.png"/><Relationship Id="rId102" Type="http://schemas.openxmlformats.org/officeDocument/2006/relationships/header" Target="header8.xm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http://www.bfigroupe.com/Fr/controle-et-comptabilite-generale_56_34_9_D26" TargetMode="External"/><Relationship Id="rId14" Type="http://schemas.openxmlformats.org/officeDocument/2006/relationships/hyperlink" Target="http://www.bfigroupe.com/Fr/depots-et-placements_56_25_9_D5" TargetMode="External"/><Relationship Id="rId22" Type="http://schemas.openxmlformats.org/officeDocument/2006/relationships/hyperlink" Target="https://fr.wikipedia.org/wiki/Conception_de_logiciel" TargetMode="External"/><Relationship Id="rId27" Type="http://schemas.openxmlformats.org/officeDocument/2006/relationships/hyperlink" Target="https://fr.wikipedia.org/wiki/Java_(langage)" TargetMode="External"/><Relationship Id="rId30" Type="http://schemas.openxmlformats.org/officeDocument/2006/relationships/header" Target="header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4.png"/><Relationship Id="rId100" Type="http://schemas.openxmlformats.org/officeDocument/2006/relationships/header" Target="header7.xml"/><Relationship Id="rId105" Type="http://schemas.openxmlformats.org/officeDocument/2006/relationships/hyperlink" Target="http://www.bfigroupe.com/Fr/global-banking_59_9" TargetMode="External"/><Relationship Id="rId113" Type="http://schemas.openxmlformats.org/officeDocument/2006/relationships/hyperlink" Target="http://fablab-robert-houdin.org/wiki/doku.php?id=tuto_installation_de_eclipse" TargetMode="External"/><Relationship Id="rId118" Type="http://schemas.openxmlformats.org/officeDocument/2006/relationships/hyperlink" Target="http://www.futura-sciences.com/magazines/high-tech/infos/dico/d/internet-java-485/" TargetMode="Externa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header" Target="header9.xml"/><Relationship Id="rId3" Type="http://schemas.openxmlformats.org/officeDocument/2006/relationships/styles" Target="styles.xml"/><Relationship Id="rId12" Type="http://schemas.openxmlformats.org/officeDocument/2006/relationships/hyperlink" Target="http://www.bfigroupe.com/Fr/noyau_56_24_9_D4" TargetMode="External"/><Relationship Id="rId17" Type="http://schemas.openxmlformats.org/officeDocument/2006/relationships/hyperlink" Target="http://www.bfigroupe.com/Fr/bancaire-etranger_56_32_9" TargetMode="External"/><Relationship Id="rId25" Type="http://schemas.openxmlformats.org/officeDocument/2006/relationships/image" Target="media/image1.emf"/><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footer" Target="footer5.xml"/><Relationship Id="rId108" Type="http://schemas.openxmlformats.org/officeDocument/2006/relationships/hyperlink" Target="http://www.additeam.com/SSII/uml/" TargetMode="External"/><Relationship Id="rId116" Type="http://schemas.openxmlformats.org/officeDocument/2006/relationships/hyperlink" Target="https://www.mysql.com/fr/why-mysql/" TargetMode="External"/><Relationship Id="rId124"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5.xml"/><Relationship Id="rId75" Type="http://schemas.openxmlformats.org/officeDocument/2006/relationships/footer" Target="footer3.xm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hyperlink" Target="http://projects.spring.io/spring-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engagements_56_28_9" TargetMode="External"/><Relationship Id="rId23" Type="http://schemas.openxmlformats.org/officeDocument/2006/relationships/hyperlink" Target="https://fr.wikipedia.org/wiki/Unified_Modeling_Language" TargetMode="External"/><Relationship Id="rId28" Type="http://schemas.openxmlformats.org/officeDocument/2006/relationships/hyperlink" Target="https://fr.wikipedia.org/wiki/Java_EE"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www.bfigroupe.com/Fr/technologie_11_41" TargetMode="External"/><Relationship Id="rId114" Type="http://schemas.openxmlformats.org/officeDocument/2006/relationships/hyperlink" Target="http://www.oracle.com/technetwork/java/javaseproducts/downloads/index.html" TargetMode="External"/><Relationship Id="rId119" Type="http://schemas.openxmlformats.org/officeDocument/2006/relationships/hyperlink" Target="https://docs.angularjs.org/misc/faq" TargetMode="External"/><Relationship Id="rId10" Type="http://schemas.openxmlformats.org/officeDocument/2006/relationships/footer" Target="footer1.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footer" Target="footer4.xml"/><Relationship Id="rId12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www.bfigroupe.com/Fr/depots-et-placements_56_25_9_D5" TargetMode="External"/><Relationship Id="rId18" Type="http://schemas.openxmlformats.org/officeDocument/2006/relationships/hyperlink" Target="http://www.bfigroupe.com/Fr/controle-et-comptabilite-generale_56_34_9_D24" TargetMode="External"/><Relationship Id="rId39" Type="http://schemas.openxmlformats.org/officeDocument/2006/relationships/image" Target="media/image10.png"/><Relationship Id="rId109" Type="http://schemas.openxmlformats.org/officeDocument/2006/relationships/hyperlink" Target="http://slideplayer.com/slide/8737567/" TargetMode="External"/><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http://www.bfigroupe.com/Fr/presentation-de-bfi_11_5" TargetMode="External"/><Relationship Id="rId120" Type="http://schemas.openxmlformats.org/officeDocument/2006/relationships/hyperlink" Target="https://2009.jres.org/planning_files/article/pdf/92.pdf" TargetMode="External"/><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s://fr.wikipedia.org/wiki/Apache_Software_Foundation" TargetMode="External"/><Relationship Id="rId24" Type="http://schemas.openxmlformats.org/officeDocument/2006/relationships/hyperlink" Target="https://fr.wikipedia.org/w/index.php?title=Sparx_Systems&amp;action=edit&amp;redlink=1"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4.png"/><Relationship Id="rId110" Type="http://schemas.openxmlformats.org/officeDocument/2006/relationships/hyperlink" Target="http://gardeux-vincent.eu/Documents/ProjetJEE/BACSWW_Hibernate_Jaxb_Spring/content/spring.html" TargetMode="External"/><Relationship Id="rId115" Type="http://schemas.openxmlformats.org/officeDocument/2006/relationships/hyperlink" Target="http://www.wampserver.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D1D19ED-3CCD-43F5-B54E-DC67A0849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70</Pages>
  <Words>12847</Words>
  <Characters>73231</Characters>
  <Application>Microsoft Office Word</Application>
  <DocSecurity>0</DocSecurity>
  <Lines>610</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1390</cp:revision>
  <dcterms:created xsi:type="dcterms:W3CDTF">2018-05-17T09:21:00Z</dcterms:created>
  <dcterms:modified xsi:type="dcterms:W3CDTF">2018-05-30T00:54:00Z</dcterms:modified>
</cp:coreProperties>
</file>