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F40" w:rsidRPr="003D2AE0" w:rsidRDefault="00ED7F40" w:rsidP="00ED7F40">
      <w:pPr>
        <w:pStyle w:val="Default"/>
        <w:jc w:val="center"/>
        <w:rPr>
          <w:b/>
          <w:bCs/>
          <w:i/>
          <w:iCs/>
          <w:color w:val="4F81BD" w:themeColor="accent1"/>
          <w:sz w:val="52"/>
          <w:szCs w:val="52"/>
          <w:lang w:val="fr-FR"/>
        </w:rPr>
      </w:pPr>
      <w:r w:rsidRPr="003D2AE0">
        <w:rPr>
          <w:b/>
          <w:bCs/>
          <w:i/>
          <w:iCs/>
          <w:color w:val="4F81BD" w:themeColor="accent1"/>
          <w:sz w:val="52"/>
          <w:szCs w:val="52"/>
          <w:lang w:val="fr-FR"/>
        </w:rPr>
        <w:t>Remerciements</w:t>
      </w:r>
    </w:p>
    <w:p w:rsidR="00ED7F40" w:rsidRDefault="00ED7F40" w:rsidP="00ED7F40">
      <w:pPr>
        <w:pStyle w:val="Default"/>
        <w:jc w:val="center"/>
        <w:rPr>
          <w:sz w:val="50"/>
          <w:szCs w:val="50"/>
          <w:lang w:val="fr-FR"/>
        </w:rPr>
      </w:pPr>
    </w:p>
    <w:p w:rsidR="00ED7F40" w:rsidRPr="00ED7F40" w:rsidRDefault="00ED7F40" w:rsidP="00ED7F40">
      <w:pPr>
        <w:pStyle w:val="Default"/>
        <w:jc w:val="center"/>
        <w:rPr>
          <w:sz w:val="50"/>
          <w:szCs w:val="50"/>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d’abord, à remercier Dieu le tout puissant et miséricordieux, qui nous a donné la force et la patience d’accomplir ce modeste travail. </w:t>
      </w:r>
    </w:p>
    <w:p w:rsidR="00C10492" w:rsidRPr="00F85C44" w:rsidRDefault="00C10492" w:rsidP="00B30D78">
      <w:pPr>
        <w:pStyle w:val="Default"/>
        <w:spacing w:line="360" w:lineRule="auto"/>
        <w:jc w:val="both"/>
        <w:rPr>
          <w:color w:val="auto"/>
          <w:lang w:val="fr-FR"/>
        </w:rPr>
      </w:pPr>
    </w:p>
    <w:p w:rsidR="00C10492" w:rsidRPr="00F85C44" w:rsidRDefault="00C10492" w:rsidP="00B30D78">
      <w:pPr>
        <w:pStyle w:val="Default"/>
        <w:spacing w:line="360" w:lineRule="auto"/>
        <w:jc w:val="both"/>
        <w:rPr>
          <w:color w:val="auto"/>
          <w:lang w:val="fr-FR"/>
        </w:rPr>
      </w:pPr>
      <w:r w:rsidRPr="00F85C44">
        <w:rPr>
          <w:color w:val="auto"/>
          <w:lang w:val="fr-FR"/>
        </w:rPr>
        <w:t>Je dédié ce modeste travail et ma profonde gratitude à mon père et ma mère pour leurs patiences et encouragements.</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Au terme de mon projet de fin d’études, qu’il me soit permis d’exprimer mes sentiments de gratitude aux différentes personnes qui m’ont encadrés et soutenues tout au long de notre travail rendant ainsi possible l’accomplissement du présent projet.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particulièrement à exprimer ma profonde gratitude et respect à Monsieur </w:t>
      </w:r>
      <w:r w:rsidRPr="00F85C44">
        <w:rPr>
          <w:b/>
          <w:bCs/>
          <w:color w:val="auto"/>
          <w:lang w:val="fr-FR"/>
        </w:rPr>
        <w:t>BASSI Selim</w:t>
      </w:r>
      <w:r w:rsidRPr="00F85C44">
        <w:rPr>
          <w:color w:val="auto"/>
          <w:lang w:val="fr-FR"/>
        </w:rPr>
        <w:t xml:space="preserve">, de m’avoir offert l’opportunité d’effectuer mon stage au sein de BFI.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Notre profonde gratitude s’adresse tout particulièrement à </w:t>
      </w:r>
      <w:r w:rsidR="004C2B2B" w:rsidRPr="00F85C44">
        <w:rPr>
          <w:color w:val="auto"/>
          <w:lang w:val="fr-FR"/>
        </w:rPr>
        <w:t>Monsieur</w:t>
      </w:r>
      <w:r w:rsidRPr="00F85C44">
        <w:rPr>
          <w:color w:val="auto"/>
          <w:lang w:val="fr-FR"/>
        </w:rPr>
        <w:t xml:space="preserve"> </w:t>
      </w:r>
      <w:r w:rsidR="004C2B2B" w:rsidRPr="00985E40">
        <w:rPr>
          <w:b/>
          <w:bCs/>
          <w:color w:val="auto"/>
          <w:lang w:val="fr-FR"/>
        </w:rPr>
        <w:t>JEMAI</w:t>
      </w:r>
      <w:r w:rsidRPr="00985E40">
        <w:rPr>
          <w:b/>
          <w:bCs/>
          <w:color w:val="auto"/>
          <w:lang w:val="fr-FR"/>
        </w:rPr>
        <w:t xml:space="preserve"> </w:t>
      </w:r>
      <w:r w:rsidR="004C2B2B" w:rsidRPr="00985E40">
        <w:rPr>
          <w:b/>
          <w:bCs/>
          <w:color w:val="auto"/>
          <w:lang w:val="fr-FR"/>
        </w:rPr>
        <w:t>Abderrazak</w:t>
      </w:r>
      <w:r w:rsidRPr="00F85C44">
        <w:rPr>
          <w:color w:val="auto"/>
          <w:lang w:val="fr-FR"/>
        </w:rPr>
        <w:t>, qui</w:t>
      </w:r>
      <w:r w:rsidR="004C2B2B" w:rsidRPr="00F85C44">
        <w:rPr>
          <w:color w:val="auto"/>
          <w:lang w:val="fr-FR"/>
        </w:rPr>
        <w:t xml:space="preserve"> en dépit de ses multiples occupations et sollicitations,</w:t>
      </w:r>
      <w:r w:rsidRPr="00F85C44">
        <w:rPr>
          <w:color w:val="auto"/>
          <w:lang w:val="fr-FR"/>
        </w:rPr>
        <w:t xml:space="preserve"> a accepté de diriger, de lire et d’apporter des correctifs à ce travail sans oublier ses conseils et suggestions éclairées. </w:t>
      </w:r>
    </w:p>
    <w:p w:rsidR="006E4738" w:rsidRPr="00F85C44" w:rsidRDefault="006E4738" w:rsidP="00B30D78">
      <w:pPr>
        <w:pStyle w:val="Default"/>
        <w:spacing w:line="360" w:lineRule="auto"/>
        <w:jc w:val="both"/>
        <w:rPr>
          <w:color w:val="auto"/>
          <w:lang w:val="fr-FR"/>
        </w:rPr>
      </w:pPr>
    </w:p>
    <w:p w:rsidR="004F5049" w:rsidRPr="00F85C44" w:rsidRDefault="004C2B2B" w:rsidP="00F85C44">
      <w:pPr>
        <w:pStyle w:val="Default"/>
        <w:spacing w:line="360" w:lineRule="auto"/>
        <w:jc w:val="both"/>
        <w:rPr>
          <w:color w:val="auto"/>
          <w:lang w:val="fr-FR"/>
        </w:rPr>
      </w:pPr>
      <w:r w:rsidRPr="00F85C44">
        <w:rPr>
          <w:color w:val="auto"/>
          <w:lang w:val="fr-FR"/>
        </w:rPr>
        <w:t>Mes</w:t>
      </w:r>
      <w:r w:rsidR="00ED7F40" w:rsidRPr="00F85C44">
        <w:rPr>
          <w:color w:val="auto"/>
          <w:lang w:val="fr-FR"/>
        </w:rPr>
        <w:t xml:space="preserve"> remerciements s’adressent aussi à toutes l'équipe du département informatique </w:t>
      </w:r>
      <w:r w:rsidRPr="00F85C44">
        <w:rPr>
          <w:color w:val="auto"/>
          <w:lang w:val="fr-FR"/>
        </w:rPr>
        <w:t>de BFI</w:t>
      </w:r>
      <w:r w:rsidR="00ED7F40" w:rsidRPr="00F85C44">
        <w:rPr>
          <w:color w:val="auto"/>
          <w:lang w:val="fr-FR"/>
        </w:rPr>
        <w:t xml:space="preserve"> qui </w:t>
      </w:r>
      <w:r w:rsidRPr="00F85C44">
        <w:rPr>
          <w:color w:val="auto"/>
          <w:lang w:val="fr-FR"/>
        </w:rPr>
        <w:t>m’</w:t>
      </w:r>
      <w:r w:rsidR="00ED7F40" w:rsidRPr="00F85C44">
        <w:rPr>
          <w:color w:val="auto"/>
          <w:lang w:val="fr-FR"/>
        </w:rPr>
        <w:t>a accompagné et aidé d’une manière et d’une autre à la réalisation du présent travail.</w:t>
      </w: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0D2665" w:rsidRDefault="000D2665"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3D2AE0" w:rsidRDefault="003D2AE0" w:rsidP="003D2AE0">
      <w:pPr>
        <w:pStyle w:val="Default"/>
        <w:jc w:val="center"/>
        <w:rPr>
          <w:b/>
          <w:bCs/>
          <w:i/>
          <w:iCs/>
          <w:color w:val="4F81BD" w:themeColor="accent1"/>
          <w:sz w:val="52"/>
          <w:szCs w:val="52"/>
          <w:lang w:val="fr-FR"/>
        </w:rPr>
      </w:pPr>
      <w:r>
        <w:rPr>
          <w:b/>
          <w:bCs/>
          <w:i/>
          <w:iCs/>
          <w:color w:val="4F81BD" w:themeColor="accent1"/>
          <w:sz w:val="52"/>
          <w:szCs w:val="52"/>
          <w:lang w:val="fr-FR"/>
        </w:rPr>
        <w:lastRenderedPageBreak/>
        <w:t>Table des matières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sdt>
      <w:sdtPr>
        <w:rPr>
          <w:rFonts w:asciiTheme="minorHAnsi" w:eastAsiaTheme="minorHAnsi" w:hAnsiTheme="minorHAnsi" w:cstheme="minorBidi"/>
          <w:b w:val="0"/>
          <w:bCs w:val="0"/>
          <w:color w:val="auto"/>
          <w:sz w:val="22"/>
          <w:szCs w:val="22"/>
        </w:rPr>
        <w:id w:val="813200793"/>
        <w:docPartObj>
          <w:docPartGallery w:val="Table of Contents"/>
          <w:docPartUnique/>
        </w:docPartObj>
      </w:sdtPr>
      <w:sdtContent>
        <w:p w:rsidR="00B03C99" w:rsidRPr="00B03C99" w:rsidRDefault="00B03C99" w:rsidP="00090371">
          <w:pPr>
            <w:pStyle w:val="En-ttedetabledesmatires"/>
            <w:tabs>
              <w:tab w:val="left" w:pos="1590"/>
            </w:tabs>
            <w:rPr>
              <w:lang w:val="fr-FR"/>
            </w:rPr>
          </w:pPr>
          <w:r w:rsidRPr="00B03C99">
            <w:rPr>
              <w:lang w:val="fr-FR"/>
            </w:rPr>
            <w:t>Conten</w:t>
          </w:r>
          <w:r w:rsidR="00090371">
            <w:rPr>
              <w:lang w:val="fr-FR"/>
            </w:rPr>
            <w:t>u</w:t>
          </w:r>
          <w:r w:rsidR="003840DD">
            <w:rPr>
              <w:lang w:val="fr-FR"/>
            </w:rPr>
            <w:tab/>
          </w:r>
        </w:p>
        <w:p w:rsidR="002969BF" w:rsidRDefault="00FD30F7">
          <w:pPr>
            <w:pStyle w:val="TM1"/>
            <w:tabs>
              <w:tab w:val="right" w:leader="dot" w:pos="9396"/>
            </w:tabs>
            <w:rPr>
              <w:rFonts w:eastAsiaTheme="minorEastAsia"/>
              <w:noProof/>
            </w:rPr>
          </w:pPr>
          <w:r>
            <w:fldChar w:fldCharType="begin"/>
          </w:r>
          <w:r w:rsidR="003840DD">
            <w:instrText xml:space="preserve"> TOC \o "1-4" \h \z \u </w:instrText>
          </w:r>
          <w:r>
            <w:fldChar w:fldCharType="separate"/>
          </w:r>
          <w:hyperlink w:anchor="_Toc515241039" w:history="1">
            <w:r w:rsidR="002969BF" w:rsidRPr="00D607B2">
              <w:rPr>
                <w:rStyle w:val="Lienhypertexte"/>
                <w:b/>
                <w:bCs/>
                <w:i/>
                <w:iCs/>
                <w:noProof/>
                <w:lang w:val="fr-FR"/>
              </w:rPr>
              <w:t>Introduction Générale</w:t>
            </w:r>
            <w:r w:rsidR="002969BF">
              <w:rPr>
                <w:noProof/>
                <w:webHidden/>
              </w:rPr>
              <w:tab/>
            </w:r>
            <w:r w:rsidR="002969BF">
              <w:rPr>
                <w:noProof/>
                <w:webHidden/>
              </w:rPr>
              <w:fldChar w:fldCharType="begin"/>
            </w:r>
            <w:r w:rsidR="002969BF">
              <w:rPr>
                <w:noProof/>
                <w:webHidden/>
              </w:rPr>
              <w:instrText xml:space="preserve"> PAGEREF _Toc515241039 \h </w:instrText>
            </w:r>
            <w:r w:rsidR="002969BF">
              <w:rPr>
                <w:noProof/>
                <w:webHidden/>
              </w:rPr>
            </w:r>
            <w:r w:rsidR="002969BF">
              <w:rPr>
                <w:noProof/>
                <w:webHidden/>
              </w:rPr>
              <w:fldChar w:fldCharType="separate"/>
            </w:r>
            <w:r w:rsidR="002969BF">
              <w:rPr>
                <w:noProof/>
                <w:webHidden/>
              </w:rPr>
              <w:t>1</w:t>
            </w:r>
            <w:r w:rsidR="002969BF">
              <w:rPr>
                <w:noProof/>
                <w:webHidden/>
              </w:rPr>
              <w:fldChar w:fldCharType="end"/>
            </w:r>
          </w:hyperlink>
        </w:p>
        <w:p w:rsidR="002969BF" w:rsidRDefault="002969BF">
          <w:pPr>
            <w:pStyle w:val="TM1"/>
            <w:tabs>
              <w:tab w:val="right" w:leader="dot" w:pos="9396"/>
            </w:tabs>
            <w:rPr>
              <w:rFonts w:eastAsiaTheme="minorEastAsia"/>
              <w:noProof/>
            </w:rPr>
          </w:pPr>
          <w:hyperlink w:anchor="_Toc515241040" w:history="1">
            <w:r w:rsidRPr="00D607B2">
              <w:rPr>
                <w:rStyle w:val="Lienhypertexte"/>
                <w:b/>
                <w:bCs/>
                <w:i/>
                <w:iCs/>
                <w:noProof/>
                <w:lang w:val="fr-FR"/>
              </w:rPr>
              <w:t>Chapitre 1 : Revue de la littérature</w:t>
            </w:r>
            <w:r>
              <w:rPr>
                <w:noProof/>
                <w:webHidden/>
              </w:rPr>
              <w:tab/>
            </w:r>
            <w:r>
              <w:rPr>
                <w:noProof/>
                <w:webHidden/>
              </w:rPr>
              <w:fldChar w:fldCharType="begin"/>
            </w:r>
            <w:r>
              <w:rPr>
                <w:noProof/>
                <w:webHidden/>
              </w:rPr>
              <w:instrText xml:space="preserve"> PAGEREF _Toc515241040 \h </w:instrText>
            </w:r>
            <w:r>
              <w:rPr>
                <w:noProof/>
                <w:webHidden/>
              </w:rPr>
            </w:r>
            <w:r>
              <w:rPr>
                <w:noProof/>
                <w:webHidden/>
              </w:rPr>
              <w:fldChar w:fldCharType="separate"/>
            </w:r>
            <w:r>
              <w:rPr>
                <w:noProof/>
                <w:webHidden/>
              </w:rPr>
              <w:t>3</w:t>
            </w:r>
            <w:r>
              <w:rPr>
                <w:noProof/>
                <w:webHidden/>
              </w:rPr>
              <w:fldChar w:fldCharType="end"/>
            </w:r>
          </w:hyperlink>
        </w:p>
        <w:p w:rsidR="002969BF" w:rsidRDefault="002969BF">
          <w:pPr>
            <w:pStyle w:val="TM2"/>
            <w:tabs>
              <w:tab w:val="left" w:pos="660"/>
              <w:tab w:val="right" w:leader="dot" w:pos="9396"/>
            </w:tabs>
            <w:rPr>
              <w:rFonts w:eastAsiaTheme="minorEastAsia"/>
              <w:noProof/>
            </w:rPr>
          </w:pPr>
          <w:hyperlink w:anchor="_Toc515241041" w:history="1">
            <w:r w:rsidRPr="00D607B2">
              <w:rPr>
                <w:rStyle w:val="Lienhypertexte"/>
                <w:rFonts w:ascii="Times New Roman" w:hAnsi="Times New Roman" w:cs="Times New Roman"/>
                <w:noProof/>
                <w:lang w:val="fr-FR"/>
              </w:rPr>
              <w:t>I.</w:t>
            </w:r>
            <w:r>
              <w:rPr>
                <w:rFonts w:eastAsiaTheme="minorEastAsia"/>
                <w:noProof/>
              </w:rPr>
              <w:tab/>
            </w:r>
            <w:r w:rsidRPr="00D607B2">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_Toc515241041 \h </w:instrText>
            </w:r>
            <w:r>
              <w:rPr>
                <w:noProof/>
                <w:webHidden/>
              </w:rPr>
            </w:r>
            <w:r>
              <w:rPr>
                <w:noProof/>
                <w:webHidden/>
              </w:rPr>
              <w:fldChar w:fldCharType="separate"/>
            </w:r>
            <w:r>
              <w:rPr>
                <w:noProof/>
                <w:webHidden/>
              </w:rPr>
              <w:t>3</w:t>
            </w:r>
            <w:r>
              <w:rPr>
                <w:noProof/>
                <w:webHidden/>
              </w:rPr>
              <w:fldChar w:fldCharType="end"/>
            </w:r>
          </w:hyperlink>
        </w:p>
        <w:p w:rsidR="002969BF" w:rsidRDefault="002969BF">
          <w:pPr>
            <w:pStyle w:val="TM2"/>
            <w:tabs>
              <w:tab w:val="left" w:pos="660"/>
              <w:tab w:val="right" w:leader="dot" w:pos="9396"/>
            </w:tabs>
            <w:rPr>
              <w:rFonts w:eastAsiaTheme="minorEastAsia"/>
              <w:noProof/>
            </w:rPr>
          </w:pPr>
          <w:hyperlink w:anchor="_Toc515241042" w:history="1">
            <w:r w:rsidRPr="00D607B2">
              <w:rPr>
                <w:rStyle w:val="Lienhypertexte"/>
                <w:rFonts w:ascii="Times New Roman" w:hAnsi="Times New Roman" w:cs="Times New Roman"/>
                <w:noProof/>
                <w:lang w:val="fr-FR"/>
              </w:rPr>
              <w:t>II.</w:t>
            </w:r>
            <w:r>
              <w:rPr>
                <w:rFonts w:eastAsiaTheme="minorEastAsia"/>
                <w:noProof/>
              </w:rPr>
              <w:tab/>
            </w:r>
            <w:r w:rsidRPr="00D607B2">
              <w:rPr>
                <w:rStyle w:val="Lienhypertexte"/>
                <w:rFonts w:ascii="Times New Roman" w:hAnsi="Times New Roman" w:cs="Times New Roman"/>
                <w:noProof/>
                <w:lang w:val="fr-FR"/>
              </w:rPr>
              <w:t>Présentation de l’organisme d’accueil :</w:t>
            </w:r>
            <w:r>
              <w:rPr>
                <w:noProof/>
                <w:webHidden/>
              </w:rPr>
              <w:tab/>
            </w:r>
            <w:r>
              <w:rPr>
                <w:noProof/>
                <w:webHidden/>
              </w:rPr>
              <w:fldChar w:fldCharType="begin"/>
            </w:r>
            <w:r>
              <w:rPr>
                <w:noProof/>
                <w:webHidden/>
              </w:rPr>
              <w:instrText xml:space="preserve"> PAGEREF _Toc515241042 \h </w:instrText>
            </w:r>
            <w:r>
              <w:rPr>
                <w:noProof/>
                <w:webHidden/>
              </w:rPr>
            </w:r>
            <w:r>
              <w:rPr>
                <w:noProof/>
                <w:webHidden/>
              </w:rPr>
              <w:fldChar w:fldCharType="separate"/>
            </w:r>
            <w:r>
              <w:rPr>
                <w:noProof/>
                <w:webHidden/>
              </w:rPr>
              <w:t>3</w:t>
            </w:r>
            <w:r>
              <w:rPr>
                <w:noProof/>
                <w:webHidden/>
              </w:rPr>
              <w:fldChar w:fldCharType="end"/>
            </w:r>
          </w:hyperlink>
        </w:p>
        <w:p w:rsidR="002969BF" w:rsidRDefault="002969BF">
          <w:pPr>
            <w:pStyle w:val="TM2"/>
            <w:tabs>
              <w:tab w:val="left" w:pos="880"/>
              <w:tab w:val="right" w:leader="dot" w:pos="9396"/>
            </w:tabs>
            <w:rPr>
              <w:rFonts w:eastAsiaTheme="minorEastAsia"/>
              <w:noProof/>
            </w:rPr>
          </w:pPr>
          <w:hyperlink w:anchor="_Toc515241043" w:history="1">
            <w:r w:rsidRPr="00D607B2">
              <w:rPr>
                <w:rStyle w:val="Lienhypertexte"/>
                <w:rFonts w:ascii="Times New Roman" w:hAnsi="Times New Roman" w:cs="Times New Roman"/>
                <w:noProof/>
                <w:lang w:val="fr-FR"/>
              </w:rPr>
              <w:t>III.</w:t>
            </w:r>
            <w:r>
              <w:rPr>
                <w:rFonts w:eastAsiaTheme="minorEastAsia"/>
                <w:noProof/>
              </w:rPr>
              <w:tab/>
            </w:r>
            <w:r w:rsidRPr="00D607B2">
              <w:rPr>
                <w:rStyle w:val="Lienhypertexte"/>
                <w:rFonts w:ascii="Times New Roman" w:hAnsi="Times New Roman" w:cs="Times New Roman"/>
                <w:noProof/>
                <w:lang w:val="fr-FR"/>
              </w:rPr>
              <w:t>Problématique :</w:t>
            </w:r>
            <w:r>
              <w:rPr>
                <w:noProof/>
                <w:webHidden/>
              </w:rPr>
              <w:tab/>
            </w:r>
            <w:r>
              <w:rPr>
                <w:noProof/>
                <w:webHidden/>
              </w:rPr>
              <w:fldChar w:fldCharType="begin"/>
            </w:r>
            <w:r>
              <w:rPr>
                <w:noProof/>
                <w:webHidden/>
              </w:rPr>
              <w:instrText xml:space="preserve"> PAGEREF _Toc515241043 \h </w:instrText>
            </w:r>
            <w:r>
              <w:rPr>
                <w:noProof/>
                <w:webHidden/>
              </w:rPr>
            </w:r>
            <w:r>
              <w:rPr>
                <w:noProof/>
                <w:webHidden/>
              </w:rPr>
              <w:fldChar w:fldCharType="separate"/>
            </w:r>
            <w:r>
              <w:rPr>
                <w:noProof/>
                <w:webHidden/>
              </w:rPr>
              <w:t>3</w:t>
            </w:r>
            <w:r>
              <w:rPr>
                <w:noProof/>
                <w:webHidden/>
              </w:rPr>
              <w:fldChar w:fldCharType="end"/>
            </w:r>
          </w:hyperlink>
        </w:p>
        <w:p w:rsidR="002969BF" w:rsidRDefault="002969BF">
          <w:pPr>
            <w:pStyle w:val="TM2"/>
            <w:tabs>
              <w:tab w:val="left" w:pos="880"/>
              <w:tab w:val="right" w:leader="dot" w:pos="9396"/>
            </w:tabs>
            <w:rPr>
              <w:rFonts w:eastAsiaTheme="minorEastAsia"/>
              <w:noProof/>
            </w:rPr>
          </w:pPr>
          <w:hyperlink w:anchor="_Toc515241044" w:history="1">
            <w:r w:rsidRPr="00D607B2">
              <w:rPr>
                <w:rStyle w:val="Lienhypertexte"/>
                <w:rFonts w:ascii="Times New Roman" w:hAnsi="Times New Roman" w:cs="Times New Roman"/>
                <w:noProof/>
                <w:lang w:val="fr-FR"/>
              </w:rPr>
              <w:t>IV.</w:t>
            </w:r>
            <w:r>
              <w:rPr>
                <w:rFonts w:eastAsiaTheme="minorEastAsia"/>
                <w:noProof/>
              </w:rPr>
              <w:tab/>
            </w:r>
            <w:r w:rsidRPr="00D607B2">
              <w:rPr>
                <w:rStyle w:val="Lienhypertexte"/>
                <w:rFonts w:ascii="Times New Roman" w:hAnsi="Times New Roman" w:cs="Times New Roman"/>
                <w:noProof/>
                <w:lang w:val="fr-FR"/>
              </w:rPr>
              <w:t>Analyse de l’existant :</w:t>
            </w:r>
            <w:r>
              <w:rPr>
                <w:noProof/>
                <w:webHidden/>
              </w:rPr>
              <w:tab/>
            </w:r>
            <w:r>
              <w:rPr>
                <w:noProof/>
                <w:webHidden/>
              </w:rPr>
              <w:fldChar w:fldCharType="begin"/>
            </w:r>
            <w:r>
              <w:rPr>
                <w:noProof/>
                <w:webHidden/>
              </w:rPr>
              <w:instrText xml:space="preserve"> PAGEREF _Toc515241044 \h </w:instrText>
            </w:r>
            <w:r>
              <w:rPr>
                <w:noProof/>
                <w:webHidden/>
              </w:rPr>
            </w:r>
            <w:r>
              <w:rPr>
                <w:noProof/>
                <w:webHidden/>
              </w:rPr>
              <w:fldChar w:fldCharType="separate"/>
            </w:r>
            <w:r>
              <w:rPr>
                <w:noProof/>
                <w:webHidden/>
              </w:rPr>
              <w:t>4</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45" w:history="1">
            <w:r w:rsidRPr="00D607B2">
              <w:rPr>
                <w:rStyle w:val="Lienhypertexte"/>
                <w:rFonts w:ascii="Times New Roman" w:hAnsi="Times New Roman" w:cs="Times New Roman"/>
                <w:noProof/>
                <w:lang w:val="fr-FR"/>
              </w:rPr>
              <w:t>1.</w:t>
            </w:r>
            <w:r>
              <w:rPr>
                <w:rFonts w:eastAsiaTheme="minorEastAsia"/>
                <w:noProof/>
              </w:rPr>
              <w:tab/>
            </w:r>
            <w:r w:rsidRPr="00D607B2">
              <w:rPr>
                <w:rStyle w:val="Lienhypertexte"/>
                <w:rFonts w:ascii="Times New Roman" w:hAnsi="Times New Roman" w:cs="Times New Roman"/>
                <w:noProof/>
                <w:lang w:val="fr-FR"/>
              </w:rPr>
              <w:t>Solution Existante :</w:t>
            </w:r>
            <w:r>
              <w:rPr>
                <w:noProof/>
                <w:webHidden/>
              </w:rPr>
              <w:tab/>
            </w:r>
            <w:r>
              <w:rPr>
                <w:noProof/>
                <w:webHidden/>
              </w:rPr>
              <w:fldChar w:fldCharType="begin"/>
            </w:r>
            <w:r>
              <w:rPr>
                <w:noProof/>
                <w:webHidden/>
              </w:rPr>
              <w:instrText xml:space="preserve"> PAGEREF _Toc515241045 \h </w:instrText>
            </w:r>
            <w:r>
              <w:rPr>
                <w:noProof/>
                <w:webHidden/>
              </w:rPr>
            </w:r>
            <w:r>
              <w:rPr>
                <w:noProof/>
                <w:webHidden/>
              </w:rPr>
              <w:fldChar w:fldCharType="separate"/>
            </w:r>
            <w:r>
              <w:rPr>
                <w:noProof/>
                <w:webHidden/>
              </w:rPr>
              <w:t>4</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46" w:history="1">
            <w:r w:rsidRPr="00D607B2">
              <w:rPr>
                <w:rStyle w:val="Lienhypertexte"/>
                <w:rFonts w:ascii="Times New Roman" w:hAnsi="Times New Roman" w:cs="Times New Roman"/>
                <w:noProof/>
                <w:lang w:val="fr-FR"/>
              </w:rPr>
              <w:t>2.</w:t>
            </w:r>
            <w:r>
              <w:rPr>
                <w:rFonts w:eastAsiaTheme="minorEastAsia"/>
                <w:noProof/>
              </w:rPr>
              <w:tab/>
            </w:r>
            <w:r w:rsidRPr="00D607B2">
              <w:rPr>
                <w:rStyle w:val="Lienhypertexte"/>
                <w:rFonts w:ascii="Times New Roman" w:hAnsi="Times New Roman" w:cs="Times New Roman"/>
                <w:noProof/>
                <w:lang w:val="fr-FR"/>
              </w:rPr>
              <w:t>Critiques :</w:t>
            </w:r>
            <w:r>
              <w:rPr>
                <w:noProof/>
                <w:webHidden/>
              </w:rPr>
              <w:tab/>
            </w:r>
            <w:r>
              <w:rPr>
                <w:noProof/>
                <w:webHidden/>
              </w:rPr>
              <w:fldChar w:fldCharType="begin"/>
            </w:r>
            <w:r>
              <w:rPr>
                <w:noProof/>
                <w:webHidden/>
              </w:rPr>
              <w:instrText xml:space="preserve"> PAGEREF _Toc515241046 \h </w:instrText>
            </w:r>
            <w:r>
              <w:rPr>
                <w:noProof/>
                <w:webHidden/>
              </w:rPr>
            </w:r>
            <w:r>
              <w:rPr>
                <w:noProof/>
                <w:webHidden/>
              </w:rPr>
              <w:fldChar w:fldCharType="separate"/>
            </w:r>
            <w:r>
              <w:rPr>
                <w:noProof/>
                <w:webHidden/>
              </w:rPr>
              <w:t>4</w:t>
            </w:r>
            <w:r>
              <w:rPr>
                <w:noProof/>
                <w:webHidden/>
              </w:rPr>
              <w:fldChar w:fldCharType="end"/>
            </w:r>
          </w:hyperlink>
        </w:p>
        <w:p w:rsidR="002969BF" w:rsidRDefault="002969BF">
          <w:pPr>
            <w:pStyle w:val="TM2"/>
            <w:tabs>
              <w:tab w:val="left" w:pos="660"/>
              <w:tab w:val="right" w:leader="dot" w:pos="9396"/>
            </w:tabs>
            <w:rPr>
              <w:rFonts w:eastAsiaTheme="minorEastAsia"/>
              <w:noProof/>
            </w:rPr>
          </w:pPr>
          <w:hyperlink w:anchor="_Toc515241047" w:history="1">
            <w:r w:rsidRPr="00D607B2">
              <w:rPr>
                <w:rStyle w:val="Lienhypertexte"/>
                <w:rFonts w:ascii="Times New Roman" w:hAnsi="Times New Roman" w:cs="Times New Roman"/>
                <w:noProof/>
                <w:lang w:val="fr-FR"/>
              </w:rPr>
              <w:t>V.</w:t>
            </w:r>
            <w:r>
              <w:rPr>
                <w:rFonts w:eastAsiaTheme="minorEastAsia"/>
                <w:noProof/>
              </w:rPr>
              <w:tab/>
            </w:r>
            <w:r w:rsidRPr="00D607B2">
              <w:rPr>
                <w:rStyle w:val="Lienhypertexte"/>
                <w:rFonts w:ascii="Times New Roman" w:hAnsi="Times New Roman" w:cs="Times New Roman"/>
                <w:noProof/>
                <w:lang w:val="fr-FR"/>
              </w:rPr>
              <w:t>La solution proposée:</w:t>
            </w:r>
            <w:r>
              <w:rPr>
                <w:noProof/>
                <w:webHidden/>
              </w:rPr>
              <w:tab/>
            </w:r>
            <w:r>
              <w:rPr>
                <w:noProof/>
                <w:webHidden/>
              </w:rPr>
              <w:fldChar w:fldCharType="begin"/>
            </w:r>
            <w:r>
              <w:rPr>
                <w:noProof/>
                <w:webHidden/>
              </w:rPr>
              <w:instrText xml:space="preserve"> PAGEREF _Toc515241047 \h </w:instrText>
            </w:r>
            <w:r>
              <w:rPr>
                <w:noProof/>
                <w:webHidden/>
              </w:rPr>
            </w:r>
            <w:r>
              <w:rPr>
                <w:noProof/>
                <w:webHidden/>
              </w:rPr>
              <w:fldChar w:fldCharType="separate"/>
            </w:r>
            <w:r>
              <w:rPr>
                <w:noProof/>
                <w:webHidden/>
              </w:rPr>
              <w:t>5</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48" w:history="1">
            <w:r w:rsidRPr="00D607B2">
              <w:rPr>
                <w:rStyle w:val="Lienhypertexte"/>
                <w:rFonts w:ascii="Times New Roman" w:hAnsi="Times New Roman" w:cs="Times New Roman"/>
                <w:noProof/>
                <w:lang w:val="fr-FR"/>
              </w:rPr>
              <w:t>1.</w:t>
            </w:r>
            <w:r>
              <w:rPr>
                <w:rFonts w:eastAsiaTheme="minorEastAsia"/>
                <w:noProof/>
              </w:rPr>
              <w:tab/>
            </w:r>
            <w:r w:rsidRPr="00D607B2">
              <w:rPr>
                <w:rStyle w:val="Lienhypertexte"/>
                <w:rFonts w:ascii="Times New Roman" w:hAnsi="Times New Roman" w:cs="Times New Roman"/>
                <w:noProof/>
                <w:lang w:val="fr-FR"/>
              </w:rPr>
              <w:t>Les spécifications fonctionnelles :</w:t>
            </w:r>
            <w:r>
              <w:rPr>
                <w:noProof/>
                <w:webHidden/>
              </w:rPr>
              <w:tab/>
            </w:r>
            <w:r>
              <w:rPr>
                <w:noProof/>
                <w:webHidden/>
              </w:rPr>
              <w:fldChar w:fldCharType="begin"/>
            </w:r>
            <w:r>
              <w:rPr>
                <w:noProof/>
                <w:webHidden/>
              </w:rPr>
              <w:instrText xml:space="preserve"> PAGEREF _Toc515241048 \h </w:instrText>
            </w:r>
            <w:r>
              <w:rPr>
                <w:noProof/>
                <w:webHidden/>
              </w:rPr>
            </w:r>
            <w:r>
              <w:rPr>
                <w:noProof/>
                <w:webHidden/>
              </w:rPr>
              <w:fldChar w:fldCharType="separate"/>
            </w:r>
            <w:r>
              <w:rPr>
                <w:noProof/>
                <w:webHidden/>
              </w:rPr>
              <w:t>5</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49" w:history="1">
            <w:r w:rsidRPr="00D607B2">
              <w:rPr>
                <w:rStyle w:val="Lienhypertexte"/>
                <w:rFonts w:ascii="Times New Roman" w:hAnsi="Times New Roman" w:cs="Times New Roman"/>
                <w:noProof/>
                <w:lang w:val="fr-FR"/>
              </w:rPr>
              <w:t>2.</w:t>
            </w:r>
            <w:r>
              <w:rPr>
                <w:rFonts w:eastAsiaTheme="minorEastAsia"/>
                <w:noProof/>
              </w:rPr>
              <w:tab/>
            </w:r>
            <w:r w:rsidRPr="00D607B2">
              <w:rPr>
                <w:rStyle w:val="Lienhypertexte"/>
                <w:rFonts w:ascii="Times New Roman" w:hAnsi="Times New Roman" w:cs="Times New Roman"/>
                <w:noProof/>
                <w:lang w:val="fr-FR"/>
              </w:rPr>
              <w:t>Spécifications non-fonctionnelles :</w:t>
            </w:r>
            <w:r>
              <w:rPr>
                <w:noProof/>
                <w:webHidden/>
              </w:rPr>
              <w:tab/>
            </w:r>
            <w:r>
              <w:rPr>
                <w:noProof/>
                <w:webHidden/>
              </w:rPr>
              <w:fldChar w:fldCharType="begin"/>
            </w:r>
            <w:r>
              <w:rPr>
                <w:noProof/>
                <w:webHidden/>
              </w:rPr>
              <w:instrText xml:space="preserve"> PAGEREF _Toc515241049 \h </w:instrText>
            </w:r>
            <w:r>
              <w:rPr>
                <w:noProof/>
                <w:webHidden/>
              </w:rPr>
            </w:r>
            <w:r>
              <w:rPr>
                <w:noProof/>
                <w:webHidden/>
              </w:rPr>
              <w:fldChar w:fldCharType="separate"/>
            </w:r>
            <w:r>
              <w:rPr>
                <w:noProof/>
                <w:webHidden/>
              </w:rPr>
              <w:t>6</w:t>
            </w:r>
            <w:r>
              <w:rPr>
                <w:noProof/>
                <w:webHidden/>
              </w:rPr>
              <w:fldChar w:fldCharType="end"/>
            </w:r>
          </w:hyperlink>
        </w:p>
        <w:p w:rsidR="002969BF" w:rsidRDefault="002969BF">
          <w:pPr>
            <w:pStyle w:val="TM2"/>
            <w:tabs>
              <w:tab w:val="left" w:pos="880"/>
              <w:tab w:val="right" w:leader="dot" w:pos="9396"/>
            </w:tabs>
            <w:rPr>
              <w:rFonts w:eastAsiaTheme="minorEastAsia"/>
              <w:noProof/>
            </w:rPr>
          </w:pPr>
          <w:hyperlink w:anchor="_Toc515241050" w:history="1">
            <w:r w:rsidRPr="00D607B2">
              <w:rPr>
                <w:rStyle w:val="Lienhypertexte"/>
                <w:rFonts w:ascii="Times New Roman" w:hAnsi="Times New Roman" w:cs="Times New Roman"/>
                <w:noProof/>
                <w:lang w:val="fr-FR"/>
              </w:rPr>
              <w:t>VI.</w:t>
            </w:r>
            <w:r>
              <w:rPr>
                <w:rFonts w:eastAsiaTheme="minorEastAsia"/>
                <w:noProof/>
              </w:rPr>
              <w:tab/>
            </w:r>
            <w:r w:rsidRPr="00D607B2">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_Toc515241050 \h </w:instrText>
            </w:r>
            <w:r>
              <w:rPr>
                <w:noProof/>
                <w:webHidden/>
              </w:rPr>
            </w:r>
            <w:r>
              <w:rPr>
                <w:noProof/>
                <w:webHidden/>
              </w:rPr>
              <w:fldChar w:fldCharType="separate"/>
            </w:r>
            <w:r>
              <w:rPr>
                <w:noProof/>
                <w:webHidden/>
              </w:rPr>
              <w:t>7</w:t>
            </w:r>
            <w:r>
              <w:rPr>
                <w:noProof/>
                <w:webHidden/>
              </w:rPr>
              <w:fldChar w:fldCharType="end"/>
            </w:r>
          </w:hyperlink>
        </w:p>
        <w:p w:rsidR="002969BF" w:rsidRDefault="002969BF">
          <w:pPr>
            <w:pStyle w:val="TM1"/>
            <w:tabs>
              <w:tab w:val="right" w:leader="dot" w:pos="9396"/>
            </w:tabs>
            <w:rPr>
              <w:rFonts w:eastAsiaTheme="minorEastAsia"/>
              <w:noProof/>
            </w:rPr>
          </w:pPr>
          <w:hyperlink w:anchor="_Toc515241051" w:history="1">
            <w:r w:rsidRPr="00D607B2">
              <w:rPr>
                <w:rStyle w:val="Lienhypertexte"/>
                <w:b/>
                <w:bCs/>
                <w:i/>
                <w:iCs/>
                <w:noProof/>
                <w:lang w:val="fr-FR"/>
              </w:rPr>
              <w:t>Chapitre 2 : Planification</w:t>
            </w:r>
            <w:r>
              <w:rPr>
                <w:noProof/>
                <w:webHidden/>
              </w:rPr>
              <w:tab/>
            </w:r>
            <w:r>
              <w:rPr>
                <w:noProof/>
                <w:webHidden/>
              </w:rPr>
              <w:fldChar w:fldCharType="begin"/>
            </w:r>
            <w:r>
              <w:rPr>
                <w:noProof/>
                <w:webHidden/>
              </w:rPr>
              <w:instrText xml:space="preserve"> PAGEREF _Toc515241051 \h </w:instrText>
            </w:r>
            <w:r>
              <w:rPr>
                <w:noProof/>
                <w:webHidden/>
              </w:rPr>
            </w:r>
            <w:r>
              <w:rPr>
                <w:noProof/>
                <w:webHidden/>
              </w:rPr>
              <w:fldChar w:fldCharType="separate"/>
            </w:r>
            <w:r>
              <w:rPr>
                <w:noProof/>
                <w:webHidden/>
              </w:rPr>
              <w:t>8</w:t>
            </w:r>
            <w:r>
              <w:rPr>
                <w:noProof/>
                <w:webHidden/>
              </w:rPr>
              <w:fldChar w:fldCharType="end"/>
            </w:r>
          </w:hyperlink>
        </w:p>
        <w:p w:rsidR="002969BF" w:rsidRDefault="002969BF">
          <w:pPr>
            <w:pStyle w:val="TM2"/>
            <w:tabs>
              <w:tab w:val="left" w:pos="660"/>
              <w:tab w:val="right" w:leader="dot" w:pos="9396"/>
            </w:tabs>
            <w:rPr>
              <w:rFonts w:eastAsiaTheme="minorEastAsia"/>
              <w:noProof/>
            </w:rPr>
          </w:pPr>
          <w:hyperlink w:anchor="_Toc515241052" w:history="1">
            <w:r w:rsidRPr="00D607B2">
              <w:rPr>
                <w:rStyle w:val="Lienhypertexte"/>
                <w:rFonts w:ascii="Times New Roman" w:hAnsi="Times New Roman" w:cs="Times New Roman"/>
                <w:noProof/>
                <w:lang w:val="fr-FR"/>
              </w:rPr>
              <w:t>I.</w:t>
            </w:r>
            <w:r>
              <w:rPr>
                <w:rFonts w:eastAsiaTheme="minorEastAsia"/>
                <w:noProof/>
              </w:rPr>
              <w:tab/>
            </w:r>
            <w:r w:rsidRPr="00D607B2">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_Toc515241052 \h </w:instrText>
            </w:r>
            <w:r>
              <w:rPr>
                <w:noProof/>
                <w:webHidden/>
              </w:rPr>
            </w:r>
            <w:r>
              <w:rPr>
                <w:noProof/>
                <w:webHidden/>
              </w:rPr>
              <w:fldChar w:fldCharType="separate"/>
            </w:r>
            <w:r>
              <w:rPr>
                <w:noProof/>
                <w:webHidden/>
              </w:rPr>
              <w:t>8</w:t>
            </w:r>
            <w:r>
              <w:rPr>
                <w:noProof/>
                <w:webHidden/>
              </w:rPr>
              <w:fldChar w:fldCharType="end"/>
            </w:r>
          </w:hyperlink>
        </w:p>
        <w:p w:rsidR="002969BF" w:rsidRDefault="002969BF">
          <w:pPr>
            <w:pStyle w:val="TM2"/>
            <w:tabs>
              <w:tab w:val="left" w:pos="660"/>
              <w:tab w:val="right" w:leader="dot" w:pos="9396"/>
            </w:tabs>
            <w:rPr>
              <w:rFonts w:eastAsiaTheme="minorEastAsia"/>
              <w:noProof/>
            </w:rPr>
          </w:pPr>
          <w:hyperlink w:anchor="_Toc515241053" w:history="1">
            <w:r w:rsidRPr="00D607B2">
              <w:rPr>
                <w:rStyle w:val="Lienhypertexte"/>
                <w:rFonts w:ascii="Times New Roman" w:hAnsi="Times New Roman" w:cs="Times New Roman"/>
                <w:noProof/>
                <w:lang w:val="fr-FR"/>
              </w:rPr>
              <w:t>II.</w:t>
            </w:r>
            <w:r>
              <w:rPr>
                <w:rFonts w:eastAsiaTheme="minorEastAsia"/>
                <w:noProof/>
              </w:rPr>
              <w:tab/>
            </w:r>
            <w:r w:rsidRPr="00D607B2">
              <w:rPr>
                <w:rStyle w:val="Lienhypertexte"/>
                <w:rFonts w:ascii="Times New Roman" w:hAnsi="Times New Roman" w:cs="Times New Roman"/>
                <w:noProof/>
                <w:lang w:val="fr-FR"/>
              </w:rPr>
              <w:t>Technologies et outils de développements :</w:t>
            </w:r>
            <w:r>
              <w:rPr>
                <w:noProof/>
                <w:webHidden/>
              </w:rPr>
              <w:tab/>
            </w:r>
            <w:r>
              <w:rPr>
                <w:noProof/>
                <w:webHidden/>
              </w:rPr>
              <w:fldChar w:fldCharType="begin"/>
            </w:r>
            <w:r>
              <w:rPr>
                <w:noProof/>
                <w:webHidden/>
              </w:rPr>
              <w:instrText xml:space="preserve"> PAGEREF _Toc515241053 \h </w:instrText>
            </w:r>
            <w:r>
              <w:rPr>
                <w:noProof/>
                <w:webHidden/>
              </w:rPr>
            </w:r>
            <w:r>
              <w:rPr>
                <w:noProof/>
                <w:webHidden/>
              </w:rPr>
              <w:fldChar w:fldCharType="separate"/>
            </w:r>
            <w:r>
              <w:rPr>
                <w:noProof/>
                <w:webHidden/>
              </w:rPr>
              <w:t>8</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54" w:history="1">
            <w:r w:rsidRPr="00D607B2">
              <w:rPr>
                <w:rStyle w:val="Lienhypertexte"/>
                <w:rFonts w:ascii="Times New Roman" w:hAnsi="Times New Roman" w:cs="Times New Roman"/>
                <w:noProof/>
                <w:lang w:val="fr-FR"/>
              </w:rPr>
              <w:t>1.</w:t>
            </w:r>
            <w:r>
              <w:rPr>
                <w:rFonts w:eastAsiaTheme="minorEastAsia"/>
                <w:noProof/>
              </w:rPr>
              <w:tab/>
            </w:r>
            <w:r w:rsidRPr="00D607B2">
              <w:rPr>
                <w:rStyle w:val="Lienhypertexte"/>
                <w:rFonts w:ascii="Times New Roman" w:hAnsi="Times New Roman" w:cs="Times New Roman"/>
                <w:noProof/>
                <w:lang w:val="fr-FR"/>
              </w:rPr>
              <w:t>Outils de conception :</w:t>
            </w:r>
            <w:r>
              <w:rPr>
                <w:noProof/>
                <w:webHidden/>
              </w:rPr>
              <w:tab/>
            </w:r>
            <w:r>
              <w:rPr>
                <w:noProof/>
                <w:webHidden/>
              </w:rPr>
              <w:fldChar w:fldCharType="begin"/>
            </w:r>
            <w:r>
              <w:rPr>
                <w:noProof/>
                <w:webHidden/>
              </w:rPr>
              <w:instrText xml:space="preserve"> PAGEREF _Toc515241054 \h </w:instrText>
            </w:r>
            <w:r>
              <w:rPr>
                <w:noProof/>
                <w:webHidden/>
              </w:rPr>
            </w:r>
            <w:r>
              <w:rPr>
                <w:noProof/>
                <w:webHidden/>
              </w:rPr>
              <w:fldChar w:fldCharType="separate"/>
            </w:r>
            <w:r>
              <w:rPr>
                <w:noProof/>
                <w:webHidden/>
              </w:rPr>
              <w:t>8</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55" w:history="1">
            <w:r w:rsidRPr="00D607B2">
              <w:rPr>
                <w:rStyle w:val="Lienhypertexte"/>
                <w:rFonts w:ascii="Times New Roman" w:hAnsi="Times New Roman" w:cs="Times New Roman"/>
                <w:noProof/>
                <w:lang w:val="fr-FR"/>
              </w:rPr>
              <w:t>2.</w:t>
            </w:r>
            <w:r>
              <w:rPr>
                <w:rFonts w:eastAsiaTheme="minorEastAsia"/>
                <w:noProof/>
              </w:rPr>
              <w:tab/>
            </w:r>
            <w:r w:rsidRPr="00D607B2">
              <w:rPr>
                <w:rStyle w:val="Lienhypertexte"/>
                <w:rFonts w:ascii="Times New Roman" w:hAnsi="Times New Roman" w:cs="Times New Roman"/>
                <w:noProof/>
                <w:lang w:val="fr-FR"/>
              </w:rPr>
              <w:t>Language de modélisation :</w:t>
            </w:r>
            <w:r>
              <w:rPr>
                <w:noProof/>
                <w:webHidden/>
              </w:rPr>
              <w:tab/>
            </w:r>
            <w:r>
              <w:rPr>
                <w:noProof/>
                <w:webHidden/>
              </w:rPr>
              <w:fldChar w:fldCharType="begin"/>
            </w:r>
            <w:r>
              <w:rPr>
                <w:noProof/>
                <w:webHidden/>
              </w:rPr>
              <w:instrText xml:space="preserve"> PAGEREF _Toc515241055 \h </w:instrText>
            </w:r>
            <w:r>
              <w:rPr>
                <w:noProof/>
                <w:webHidden/>
              </w:rPr>
            </w:r>
            <w:r>
              <w:rPr>
                <w:noProof/>
                <w:webHidden/>
              </w:rPr>
              <w:fldChar w:fldCharType="separate"/>
            </w:r>
            <w:r>
              <w:rPr>
                <w:noProof/>
                <w:webHidden/>
              </w:rPr>
              <w:t>8</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56" w:history="1">
            <w:r w:rsidRPr="00D607B2">
              <w:rPr>
                <w:rStyle w:val="Lienhypertexte"/>
                <w:rFonts w:ascii="Times New Roman" w:hAnsi="Times New Roman" w:cs="Times New Roman"/>
                <w:noProof/>
                <w:lang w:val="fr-FR"/>
              </w:rPr>
              <w:t>3.</w:t>
            </w:r>
            <w:r>
              <w:rPr>
                <w:rFonts w:eastAsiaTheme="minorEastAsia"/>
                <w:noProof/>
              </w:rPr>
              <w:tab/>
            </w:r>
            <w:r w:rsidRPr="00D607B2">
              <w:rPr>
                <w:rStyle w:val="Lienhypertexte"/>
                <w:rFonts w:ascii="Times New Roman" w:hAnsi="Times New Roman" w:cs="Times New Roman"/>
                <w:noProof/>
                <w:lang w:val="fr-FR"/>
              </w:rPr>
              <w:t>Environnement technique du travail :</w:t>
            </w:r>
            <w:r>
              <w:rPr>
                <w:noProof/>
                <w:webHidden/>
              </w:rPr>
              <w:tab/>
            </w:r>
            <w:r>
              <w:rPr>
                <w:noProof/>
                <w:webHidden/>
              </w:rPr>
              <w:fldChar w:fldCharType="begin"/>
            </w:r>
            <w:r>
              <w:rPr>
                <w:noProof/>
                <w:webHidden/>
              </w:rPr>
              <w:instrText xml:space="preserve"> PAGEREF _Toc515241056 \h </w:instrText>
            </w:r>
            <w:r>
              <w:rPr>
                <w:noProof/>
                <w:webHidden/>
              </w:rPr>
            </w:r>
            <w:r>
              <w:rPr>
                <w:noProof/>
                <w:webHidden/>
              </w:rPr>
              <w:fldChar w:fldCharType="separate"/>
            </w:r>
            <w:r>
              <w:rPr>
                <w:noProof/>
                <w:webHidden/>
              </w:rPr>
              <w:t>8</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57" w:history="1">
            <w:r w:rsidRPr="00D607B2">
              <w:rPr>
                <w:rStyle w:val="Lienhypertexte"/>
                <w:rFonts w:ascii="Times New Roman" w:hAnsi="Times New Roman" w:cs="Times New Roman"/>
                <w:noProof/>
                <w:lang w:val="fr-FR"/>
              </w:rPr>
              <w:t>4.</w:t>
            </w:r>
            <w:r>
              <w:rPr>
                <w:rFonts w:eastAsiaTheme="minorEastAsia"/>
                <w:noProof/>
              </w:rPr>
              <w:tab/>
            </w:r>
            <w:r w:rsidRPr="00D607B2">
              <w:rPr>
                <w:rStyle w:val="Lienhypertexte"/>
                <w:rFonts w:ascii="Times New Roman" w:hAnsi="Times New Roman" w:cs="Times New Roman"/>
                <w:noProof/>
                <w:lang w:val="fr-FR"/>
              </w:rPr>
              <w:t>Frameworks de développement :</w:t>
            </w:r>
            <w:r>
              <w:rPr>
                <w:noProof/>
                <w:webHidden/>
              </w:rPr>
              <w:tab/>
            </w:r>
            <w:r>
              <w:rPr>
                <w:noProof/>
                <w:webHidden/>
              </w:rPr>
              <w:fldChar w:fldCharType="begin"/>
            </w:r>
            <w:r>
              <w:rPr>
                <w:noProof/>
                <w:webHidden/>
              </w:rPr>
              <w:instrText xml:space="preserve"> PAGEREF _Toc515241057 \h </w:instrText>
            </w:r>
            <w:r>
              <w:rPr>
                <w:noProof/>
                <w:webHidden/>
              </w:rPr>
            </w:r>
            <w:r>
              <w:rPr>
                <w:noProof/>
                <w:webHidden/>
              </w:rPr>
              <w:fldChar w:fldCharType="separate"/>
            </w:r>
            <w:r>
              <w:rPr>
                <w:noProof/>
                <w:webHidden/>
              </w:rPr>
              <w:t>9</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58" w:history="1">
            <w:r w:rsidRPr="00D607B2">
              <w:rPr>
                <w:rStyle w:val="Lienhypertexte"/>
                <w:rFonts w:ascii="Times New Roman" w:hAnsi="Times New Roman" w:cs="Times New Roman"/>
                <w:noProof/>
                <w:lang w:val="fr-FR"/>
              </w:rPr>
              <w:t>5.</w:t>
            </w:r>
            <w:r>
              <w:rPr>
                <w:rFonts w:eastAsiaTheme="minorEastAsia"/>
                <w:noProof/>
              </w:rPr>
              <w:tab/>
            </w:r>
            <w:r w:rsidRPr="00D607B2">
              <w:rPr>
                <w:rStyle w:val="Lienhypertexte"/>
                <w:rFonts w:ascii="Times New Roman" w:hAnsi="Times New Roman" w:cs="Times New Roman"/>
                <w:noProof/>
                <w:lang w:val="fr-FR"/>
              </w:rPr>
              <w:t>Outils de développements :</w:t>
            </w:r>
            <w:r>
              <w:rPr>
                <w:noProof/>
                <w:webHidden/>
              </w:rPr>
              <w:tab/>
            </w:r>
            <w:r>
              <w:rPr>
                <w:noProof/>
                <w:webHidden/>
              </w:rPr>
              <w:fldChar w:fldCharType="begin"/>
            </w:r>
            <w:r>
              <w:rPr>
                <w:noProof/>
                <w:webHidden/>
              </w:rPr>
              <w:instrText xml:space="preserve"> PAGEREF _Toc515241058 \h </w:instrText>
            </w:r>
            <w:r>
              <w:rPr>
                <w:noProof/>
                <w:webHidden/>
              </w:rPr>
            </w:r>
            <w:r>
              <w:rPr>
                <w:noProof/>
                <w:webHidden/>
              </w:rPr>
              <w:fldChar w:fldCharType="separate"/>
            </w:r>
            <w:r>
              <w:rPr>
                <w:noProof/>
                <w:webHidden/>
              </w:rPr>
              <w:t>11</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59" w:history="1">
            <w:r w:rsidRPr="00D607B2">
              <w:rPr>
                <w:rStyle w:val="Lienhypertexte"/>
                <w:rFonts w:ascii="Times New Roman" w:hAnsi="Times New Roman" w:cs="Times New Roman"/>
                <w:noProof/>
                <w:lang w:val="fr-FR"/>
              </w:rPr>
              <w:t>6.</w:t>
            </w:r>
            <w:r>
              <w:rPr>
                <w:rFonts w:eastAsiaTheme="minorEastAsia"/>
                <w:noProof/>
              </w:rPr>
              <w:tab/>
            </w:r>
            <w:r w:rsidRPr="00D607B2">
              <w:rPr>
                <w:rStyle w:val="Lienhypertexte"/>
                <w:rFonts w:ascii="Times New Roman" w:hAnsi="Times New Roman" w:cs="Times New Roman"/>
                <w:noProof/>
                <w:lang w:val="fr-FR"/>
              </w:rPr>
              <w:t>Language de programmation :</w:t>
            </w:r>
            <w:r>
              <w:rPr>
                <w:noProof/>
                <w:webHidden/>
              </w:rPr>
              <w:tab/>
            </w:r>
            <w:r>
              <w:rPr>
                <w:noProof/>
                <w:webHidden/>
              </w:rPr>
              <w:fldChar w:fldCharType="begin"/>
            </w:r>
            <w:r>
              <w:rPr>
                <w:noProof/>
                <w:webHidden/>
              </w:rPr>
              <w:instrText xml:space="preserve"> PAGEREF _Toc515241059 \h </w:instrText>
            </w:r>
            <w:r>
              <w:rPr>
                <w:noProof/>
                <w:webHidden/>
              </w:rPr>
            </w:r>
            <w:r>
              <w:rPr>
                <w:noProof/>
                <w:webHidden/>
              </w:rPr>
              <w:fldChar w:fldCharType="separate"/>
            </w:r>
            <w:r>
              <w:rPr>
                <w:noProof/>
                <w:webHidden/>
              </w:rPr>
              <w:t>12</w:t>
            </w:r>
            <w:r>
              <w:rPr>
                <w:noProof/>
                <w:webHidden/>
              </w:rPr>
              <w:fldChar w:fldCharType="end"/>
            </w:r>
          </w:hyperlink>
        </w:p>
        <w:p w:rsidR="002969BF" w:rsidRDefault="002969BF">
          <w:pPr>
            <w:pStyle w:val="TM2"/>
            <w:tabs>
              <w:tab w:val="left" w:pos="880"/>
              <w:tab w:val="right" w:leader="dot" w:pos="9396"/>
            </w:tabs>
            <w:rPr>
              <w:rFonts w:eastAsiaTheme="minorEastAsia"/>
              <w:noProof/>
            </w:rPr>
          </w:pPr>
          <w:hyperlink w:anchor="_Toc515241060" w:history="1">
            <w:r w:rsidRPr="00D607B2">
              <w:rPr>
                <w:rStyle w:val="Lienhypertexte"/>
                <w:rFonts w:ascii="Times New Roman" w:hAnsi="Times New Roman" w:cs="Times New Roman"/>
                <w:noProof/>
                <w:lang w:val="fr-FR"/>
              </w:rPr>
              <w:t>III.</w:t>
            </w:r>
            <w:r>
              <w:rPr>
                <w:rFonts w:eastAsiaTheme="minorEastAsia"/>
                <w:noProof/>
              </w:rPr>
              <w:tab/>
            </w:r>
            <w:r w:rsidRPr="00D607B2">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_Toc515241060 \h </w:instrText>
            </w:r>
            <w:r>
              <w:rPr>
                <w:noProof/>
                <w:webHidden/>
              </w:rPr>
            </w:r>
            <w:r>
              <w:rPr>
                <w:noProof/>
                <w:webHidden/>
              </w:rPr>
              <w:fldChar w:fldCharType="separate"/>
            </w:r>
            <w:r>
              <w:rPr>
                <w:noProof/>
                <w:webHidden/>
              </w:rPr>
              <w:t>12</w:t>
            </w:r>
            <w:r>
              <w:rPr>
                <w:noProof/>
                <w:webHidden/>
              </w:rPr>
              <w:fldChar w:fldCharType="end"/>
            </w:r>
          </w:hyperlink>
        </w:p>
        <w:p w:rsidR="002969BF" w:rsidRDefault="002969BF">
          <w:pPr>
            <w:pStyle w:val="TM1"/>
            <w:tabs>
              <w:tab w:val="right" w:leader="dot" w:pos="9396"/>
            </w:tabs>
            <w:rPr>
              <w:rFonts w:eastAsiaTheme="minorEastAsia"/>
              <w:noProof/>
            </w:rPr>
          </w:pPr>
          <w:hyperlink w:anchor="_Toc515241061" w:history="1">
            <w:r w:rsidRPr="00D607B2">
              <w:rPr>
                <w:rStyle w:val="Lienhypertexte"/>
                <w:b/>
                <w:bCs/>
                <w:i/>
                <w:iCs/>
                <w:noProof/>
                <w:lang w:val="fr-FR"/>
              </w:rPr>
              <w:t>Chapitre 3 : Conception</w:t>
            </w:r>
            <w:r>
              <w:rPr>
                <w:noProof/>
                <w:webHidden/>
              </w:rPr>
              <w:tab/>
            </w:r>
            <w:r>
              <w:rPr>
                <w:noProof/>
                <w:webHidden/>
              </w:rPr>
              <w:fldChar w:fldCharType="begin"/>
            </w:r>
            <w:r>
              <w:rPr>
                <w:noProof/>
                <w:webHidden/>
              </w:rPr>
              <w:instrText xml:space="preserve"> PAGEREF _Toc515241061 \h </w:instrText>
            </w:r>
            <w:r>
              <w:rPr>
                <w:noProof/>
                <w:webHidden/>
              </w:rPr>
            </w:r>
            <w:r>
              <w:rPr>
                <w:noProof/>
                <w:webHidden/>
              </w:rPr>
              <w:fldChar w:fldCharType="separate"/>
            </w:r>
            <w:r>
              <w:rPr>
                <w:noProof/>
                <w:webHidden/>
              </w:rPr>
              <w:t>13</w:t>
            </w:r>
            <w:r>
              <w:rPr>
                <w:noProof/>
                <w:webHidden/>
              </w:rPr>
              <w:fldChar w:fldCharType="end"/>
            </w:r>
          </w:hyperlink>
        </w:p>
        <w:p w:rsidR="002969BF" w:rsidRDefault="002969BF">
          <w:pPr>
            <w:pStyle w:val="TM2"/>
            <w:tabs>
              <w:tab w:val="left" w:pos="660"/>
              <w:tab w:val="right" w:leader="dot" w:pos="9396"/>
            </w:tabs>
            <w:rPr>
              <w:rFonts w:eastAsiaTheme="minorEastAsia"/>
              <w:noProof/>
            </w:rPr>
          </w:pPr>
          <w:hyperlink w:anchor="_Toc515241062" w:history="1">
            <w:r w:rsidRPr="00D607B2">
              <w:rPr>
                <w:rStyle w:val="Lienhypertexte"/>
                <w:rFonts w:ascii="Times New Roman" w:hAnsi="Times New Roman" w:cs="Times New Roman"/>
                <w:noProof/>
                <w:lang w:val="fr-FR"/>
              </w:rPr>
              <w:t>I.</w:t>
            </w:r>
            <w:r>
              <w:rPr>
                <w:rFonts w:eastAsiaTheme="minorEastAsia"/>
                <w:noProof/>
              </w:rPr>
              <w:tab/>
            </w:r>
            <w:r w:rsidRPr="00D607B2">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_Toc515241062 \h </w:instrText>
            </w:r>
            <w:r>
              <w:rPr>
                <w:noProof/>
                <w:webHidden/>
              </w:rPr>
            </w:r>
            <w:r>
              <w:rPr>
                <w:noProof/>
                <w:webHidden/>
              </w:rPr>
              <w:fldChar w:fldCharType="separate"/>
            </w:r>
            <w:r>
              <w:rPr>
                <w:noProof/>
                <w:webHidden/>
              </w:rPr>
              <w:t>13</w:t>
            </w:r>
            <w:r>
              <w:rPr>
                <w:noProof/>
                <w:webHidden/>
              </w:rPr>
              <w:fldChar w:fldCharType="end"/>
            </w:r>
          </w:hyperlink>
        </w:p>
        <w:p w:rsidR="002969BF" w:rsidRDefault="002969BF">
          <w:pPr>
            <w:pStyle w:val="TM2"/>
            <w:tabs>
              <w:tab w:val="left" w:pos="660"/>
              <w:tab w:val="right" w:leader="dot" w:pos="9396"/>
            </w:tabs>
            <w:rPr>
              <w:rFonts w:eastAsiaTheme="minorEastAsia"/>
              <w:noProof/>
            </w:rPr>
          </w:pPr>
          <w:hyperlink w:anchor="_Toc515241063" w:history="1">
            <w:r w:rsidRPr="00D607B2">
              <w:rPr>
                <w:rStyle w:val="Lienhypertexte"/>
                <w:rFonts w:ascii="Times New Roman" w:hAnsi="Times New Roman" w:cs="Times New Roman"/>
                <w:noProof/>
                <w:lang w:val="fr-FR"/>
              </w:rPr>
              <w:t>II.</w:t>
            </w:r>
            <w:r>
              <w:rPr>
                <w:rFonts w:eastAsiaTheme="minorEastAsia"/>
                <w:noProof/>
              </w:rPr>
              <w:tab/>
            </w:r>
            <w:r w:rsidRPr="00D607B2">
              <w:rPr>
                <w:rStyle w:val="Lienhypertexte"/>
                <w:rFonts w:ascii="Times New Roman" w:hAnsi="Times New Roman" w:cs="Times New Roman"/>
                <w:noProof/>
                <w:lang w:val="fr-FR"/>
              </w:rPr>
              <w:t>Capture des besoins:</w:t>
            </w:r>
            <w:r>
              <w:rPr>
                <w:noProof/>
                <w:webHidden/>
              </w:rPr>
              <w:tab/>
            </w:r>
            <w:r>
              <w:rPr>
                <w:noProof/>
                <w:webHidden/>
              </w:rPr>
              <w:fldChar w:fldCharType="begin"/>
            </w:r>
            <w:r>
              <w:rPr>
                <w:noProof/>
                <w:webHidden/>
              </w:rPr>
              <w:instrText xml:space="preserve"> PAGEREF _Toc515241063 \h </w:instrText>
            </w:r>
            <w:r>
              <w:rPr>
                <w:noProof/>
                <w:webHidden/>
              </w:rPr>
            </w:r>
            <w:r>
              <w:rPr>
                <w:noProof/>
                <w:webHidden/>
              </w:rPr>
              <w:fldChar w:fldCharType="separate"/>
            </w:r>
            <w:r>
              <w:rPr>
                <w:noProof/>
                <w:webHidden/>
              </w:rPr>
              <w:t>13</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64" w:history="1">
            <w:r w:rsidRPr="00D607B2">
              <w:rPr>
                <w:rStyle w:val="Lienhypertexte"/>
                <w:rFonts w:ascii="Times New Roman" w:hAnsi="Times New Roman" w:cs="Times New Roman"/>
                <w:noProof/>
                <w:lang w:val="fr-FR"/>
              </w:rPr>
              <w:t>1.</w:t>
            </w:r>
            <w:r>
              <w:rPr>
                <w:rFonts w:eastAsiaTheme="minorEastAsia"/>
                <w:noProof/>
              </w:rPr>
              <w:tab/>
            </w:r>
            <w:r w:rsidRPr="00D607B2">
              <w:rPr>
                <w:rStyle w:val="Lienhypertexte"/>
                <w:rFonts w:ascii="Times New Roman" w:hAnsi="Times New Roman" w:cs="Times New Roman"/>
                <w:noProof/>
                <w:lang w:val="fr-FR"/>
              </w:rPr>
              <w:t>Identification des acteurs :</w:t>
            </w:r>
            <w:r>
              <w:rPr>
                <w:noProof/>
                <w:webHidden/>
              </w:rPr>
              <w:tab/>
            </w:r>
            <w:r>
              <w:rPr>
                <w:noProof/>
                <w:webHidden/>
              </w:rPr>
              <w:fldChar w:fldCharType="begin"/>
            </w:r>
            <w:r>
              <w:rPr>
                <w:noProof/>
                <w:webHidden/>
              </w:rPr>
              <w:instrText xml:space="preserve"> PAGEREF _Toc515241064 \h </w:instrText>
            </w:r>
            <w:r>
              <w:rPr>
                <w:noProof/>
                <w:webHidden/>
              </w:rPr>
            </w:r>
            <w:r>
              <w:rPr>
                <w:noProof/>
                <w:webHidden/>
              </w:rPr>
              <w:fldChar w:fldCharType="separate"/>
            </w:r>
            <w:r>
              <w:rPr>
                <w:noProof/>
                <w:webHidden/>
              </w:rPr>
              <w:t>13</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65" w:history="1">
            <w:r w:rsidRPr="00D607B2">
              <w:rPr>
                <w:rStyle w:val="Lienhypertexte"/>
                <w:rFonts w:ascii="Times New Roman" w:hAnsi="Times New Roman" w:cs="Times New Roman"/>
                <w:noProof/>
                <w:lang w:val="fr-FR"/>
              </w:rPr>
              <w:t>2.</w:t>
            </w:r>
            <w:r>
              <w:rPr>
                <w:rFonts w:eastAsiaTheme="minorEastAsia"/>
                <w:noProof/>
              </w:rPr>
              <w:tab/>
            </w:r>
            <w:r w:rsidRPr="00D607B2">
              <w:rPr>
                <w:rStyle w:val="Lienhypertexte"/>
                <w:rFonts w:ascii="Times New Roman" w:hAnsi="Times New Roman" w:cs="Times New Roman"/>
                <w:noProof/>
                <w:lang w:val="fr-FR"/>
              </w:rPr>
              <w:t>Description des acteurs :</w:t>
            </w:r>
            <w:r>
              <w:rPr>
                <w:noProof/>
                <w:webHidden/>
              </w:rPr>
              <w:tab/>
            </w:r>
            <w:r>
              <w:rPr>
                <w:noProof/>
                <w:webHidden/>
              </w:rPr>
              <w:fldChar w:fldCharType="begin"/>
            </w:r>
            <w:r>
              <w:rPr>
                <w:noProof/>
                <w:webHidden/>
              </w:rPr>
              <w:instrText xml:space="preserve"> PAGEREF _Toc515241065 \h </w:instrText>
            </w:r>
            <w:r>
              <w:rPr>
                <w:noProof/>
                <w:webHidden/>
              </w:rPr>
            </w:r>
            <w:r>
              <w:rPr>
                <w:noProof/>
                <w:webHidden/>
              </w:rPr>
              <w:fldChar w:fldCharType="separate"/>
            </w:r>
            <w:r>
              <w:rPr>
                <w:noProof/>
                <w:webHidden/>
              </w:rPr>
              <w:t>14</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66" w:history="1">
            <w:r w:rsidRPr="00D607B2">
              <w:rPr>
                <w:rStyle w:val="Lienhypertexte"/>
                <w:rFonts w:ascii="Times New Roman" w:hAnsi="Times New Roman" w:cs="Times New Roman"/>
                <w:noProof/>
                <w:lang w:val="fr-FR"/>
              </w:rPr>
              <w:t>3.</w:t>
            </w:r>
            <w:r>
              <w:rPr>
                <w:rFonts w:eastAsiaTheme="minorEastAsia"/>
                <w:noProof/>
              </w:rPr>
              <w:tab/>
            </w:r>
            <w:r w:rsidRPr="00D607B2">
              <w:rPr>
                <w:rStyle w:val="Lienhypertexte"/>
                <w:rFonts w:ascii="Times New Roman" w:hAnsi="Times New Roman" w:cs="Times New Roman"/>
                <w:noProof/>
                <w:lang w:val="fr-FR"/>
              </w:rPr>
              <w:t>Diagrammes de cas d’utilisation :</w:t>
            </w:r>
            <w:r>
              <w:rPr>
                <w:noProof/>
                <w:webHidden/>
              </w:rPr>
              <w:tab/>
            </w:r>
            <w:r>
              <w:rPr>
                <w:noProof/>
                <w:webHidden/>
              </w:rPr>
              <w:fldChar w:fldCharType="begin"/>
            </w:r>
            <w:r>
              <w:rPr>
                <w:noProof/>
                <w:webHidden/>
              </w:rPr>
              <w:instrText xml:space="preserve"> PAGEREF _Toc515241066 \h </w:instrText>
            </w:r>
            <w:r>
              <w:rPr>
                <w:noProof/>
                <w:webHidden/>
              </w:rPr>
            </w:r>
            <w:r>
              <w:rPr>
                <w:noProof/>
                <w:webHidden/>
              </w:rPr>
              <w:fldChar w:fldCharType="separate"/>
            </w:r>
            <w:r>
              <w:rPr>
                <w:noProof/>
                <w:webHidden/>
              </w:rPr>
              <w:t>14</w:t>
            </w:r>
            <w:r>
              <w:rPr>
                <w:noProof/>
                <w:webHidden/>
              </w:rPr>
              <w:fldChar w:fldCharType="end"/>
            </w:r>
          </w:hyperlink>
        </w:p>
        <w:p w:rsidR="002969BF" w:rsidRDefault="002969BF">
          <w:pPr>
            <w:pStyle w:val="TM2"/>
            <w:tabs>
              <w:tab w:val="left" w:pos="880"/>
              <w:tab w:val="right" w:leader="dot" w:pos="9396"/>
            </w:tabs>
            <w:rPr>
              <w:rFonts w:eastAsiaTheme="minorEastAsia"/>
              <w:noProof/>
            </w:rPr>
          </w:pPr>
          <w:hyperlink w:anchor="_Toc515241067" w:history="1">
            <w:r w:rsidRPr="00D607B2">
              <w:rPr>
                <w:rStyle w:val="Lienhypertexte"/>
                <w:rFonts w:ascii="Times New Roman" w:hAnsi="Times New Roman" w:cs="Times New Roman"/>
                <w:noProof/>
                <w:lang w:val="fr-FR"/>
              </w:rPr>
              <w:t>III.</w:t>
            </w:r>
            <w:r>
              <w:rPr>
                <w:rFonts w:eastAsiaTheme="minorEastAsia"/>
                <w:noProof/>
              </w:rPr>
              <w:tab/>
            </w:r>
            <w:r w:rsidRPr="00D607B2">
              <w:rPr>
                <w:rStyle w:val="Lienhypertexte"/>
                <w:rFonts w:ascii="Times New Roman" w:hAnsi="Times New Roman" w:cs="Times New Roman"/>
                <w:noProof/>
                <w:lang w:val="fr-FR"/>
              </w:rPr>
              <w:t>Backlog du produit :</w:t>
            </w:r>
            <w:r>
              <w:rPr>
                <w:noProof/>
                <w:webHidden/>
              </w:rPr>
              <w:tab/>
            </w:r>
            <w:r>
              <w:rPr>
                <w:noProof/>
                <w:webHidden/>
              </w:rPr>
              <w:fldChar w:fldCharType="begin"/>
            </w:r>
            <w:r>
              <w:rPr>
                <w:noProof/>
                <w:webHidden/>
              </w:rPr>
              <w:instrText xml:space="preserve"> PAGEREF _Toc515241067 \h </w:instrText>
            </w:r>
            <w:r>
              <w:rPr>
                <w:noProof/>
                <w:webHidden/>
              </w:rPr>
            </w:r>
            <w:r>
              <w:rPr>
                <w:noProof/>
                <w:webHidden/>
              </w:rPr>
              <w:fldChar w:fldCharType="separate"/>
            </w:r>
            <w:r>
              <w:rPr>
                <w:noProof/>
                <w:webHidden/>
              </w:rPr>
              <w:t>17</w:t>
            </w:r>
            <w:r>
              <w:rPr>
                <w:noProof/>
                <w:webHidden/>
              </w:rPr>
              <w:fldChar w:fldCharType="end"/>
            </w:r>
          </w:hyperlink>
        </w:p>
        <w:p w:rsidR="002969BF" w:rsidRDefault="002969BF">
          <w:pPr>
            <w:pStyle w:val="TM2"/>
            <w:tabs>
              <w:tab w:val="left" w:pos="880"/>
              <w:tab w:val="right" w:leader="dot" w:pos="9396"/>
            </w:tabs>
            <w:rPr>
              <w:rFonts w:eastAsiaTheme="minorEastAsia"/>
              <w:noProof/>
            </w:rPr>
          </w:pPr>
          <w:hyperlink w:anchor="_Toc515241068" w:history="1">
            <w:r w:rsidRPr="00D607B2">
              <w:rPr>
                <w:rStyle w:val="Lienhypertexte"/>
                <w:rFonts w:ascii="Times New Roman" w:hAnsi="Times New Roman" w:cs="Times New Roman"/>
                <w:noProof/>
                <w:lang w:val="fr-FR"/>
              </w:rPr>
              <w:t>IV.</w:t>
            </w:r>
            <w:r>
              <w:rPr>
                <w:rFonts w:eastAsiaTheme="minorEastAsia"/>
                <w:noProof/>
              </w:rPr>
              <w:tab/>
            </w:r>
            <w:r w:rsidRPr="00D607B2">
              <w:rPr>
                <w:rStyle w:val="Lienhypertexte"/>
                <w:rFonts w:ascii="Times New Roman" w:hAnsi="Times New Roman" w:cs="Times New Roman"/>
                <w:noProof/>
                <w:lang w:val="fr-FR"/>
              </w:rPr>
              <w:t>Phase d’analyse (diagramme de classes d’analyse):</w:t>
            </w:r>
            <w:r>
              <w:rPr>
                <w:noProof/>
                <w:webHidden/>
              </w:rPr>
              <w:tab/>
            </w:r>
            <w:r>
              <w:rPr>
                <w:noProof/>
                <w:webHidden/>
              </w:rPr>
              <w:fldChar w:fldCharType="begin"/>
            </w:r>
            <w:r>
              <w:rPr>
                <w:noProof/>
                <w:webHidden/>
              </w:rPr>
              <w:instrText xml:space="preserve"> PAGEREF _Toc515241068 \h </w:instrText>
            </w:r>
            <w:r>
              <w:rPr>
                <w:noProof/>
                <w:webHidden/>
              </w:rPr>
            </w:r>
            <w:r>
              <w:rPr>
                <w:noProof/>
                <w:webHidden/>
              </w:rPr>
              <w:fldChar w:fldCharType="separate"/>
            </w:r>
            <w:r>
              <w:rPr>
                <w:noProof/>
                <w:webHidden/>
              </w:rPr>
              <w:t>19</w:t>
            </w:r>
            <w:r>
              <w:rPr>
                <w:noProof/>
                <w:webHidden/>
              </w:rPr>
              <w:fldChar w:fldCharType="end"/>
            </w:r>
          </w:hyperlink>
        </w:p>
        <w:p w:rsidR="002969BF" w:rsidRDefault="002969BF">
          <w:pPr>
            <w:pStyle w:val="TM2"/>
            <w:tabs>
              <w:tab w:val="left" w:pos="660"/>
              <w:tab w:val="right" w:leader="dot" w:pos="9396"/>
            </w:tabs>
            <w:rPr>
              <w:rFonts w:eastAsiaTheme="minorEastAsia"/>
              <w:noProof/>
            </w:rPr>
          </w:pPr>
          <w:hyperlink w:anchor="_Toc515241069" w:history="1">
            <w:r w:rsidRPr="00D607B2">
              <w:rPr>
                <w:rStyle w:val="Lienhypertexte"/>
                <w:rFonts w:ascii="Times New Roman" w:hAnsi="Times New Roman" w:cs="Times New Roman"/>
                <w:noProof/>
                <w:lang w:val="fr-FR"/>
              </w:rPr>
              <w:t>V.</w:t>
            </w:r>
            <w:r>
              <w:rPr>
                <w:rFonts w:eastAsiaTheme="minorEastAsia"/>
                <w:noProof/>
              </w:rPr>
              <w:tab/>
            </w:r>
            <w:r w:rsidRPr="00D607B2">
              <w:rPr>
                <w:rStyle w:val="Lienhypertexte"/>
                <w:rFonts w:ascii="Times New Roman" w:hAnsi="Times New Roman" w:cs="Times New Roman"/>
                <w:noProof/>
                <w:lang w:val="fr-FR"/>
              </w:rPr>
              <w:t>Phase de conception :</w:t>
            </w:r>
            <w:r>
              <w:rPr>
                <w:noProof/>
                <w:webHidden/>
              </w:rPr>
              <w:tab/>
            </w:r>
            <w:r>
              <w:rPr>
                <w:noProof/>
                <w:webHidden/>
              </w:rPr>
              <w:fldChar w:fldCharType="begin"/>
            </w:r>
            <w:r>
              <w:rPr>
                <w:noProof/>
                <w:webHidden/>
              </w:rPr>
              <w:instrText xml:space="preserve"> PAGEREF _Toc515241069 \h </w:instrText>
            </w:r>
            <w:r>
              <w:rPr>
                <w:noProof/>
                <w:webHidden/>
              </w:rPr>
            </w:r>
            <w:r>
              <w:rPr>
                <w:noProof/>
                <w:webHidden/>
              </w:rPr>
              <w:fldChar w:fldCharType="separate"/>
            </w:r>
            <w:r>
              <w:rPr>
                <w:noProof/>
                <w:webHidden/>
              </w:rPr>
              <w:t>20</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70" w:history="1">
            <w:r w:rsidRPr="00D607B2">
              <w:rPr>
                <w:rStyle w:val="Lienhypertexte"/>
                <w:rFonts w:ascii="Times New Roman" w:hAnsi="Times New Roman" w:cs="Times New Roman"/>
                <w:noProof/>
                <w:lang w:val="fr-FR"/>
              </w:rPr>
              <w:t>1.</w:t>
            </w:r>
            <w:r>
              <w:rPr>
                <w:rFonts w:eastAsiaTheme="minorEastAsia"/>
                <w:noProof/>
              </w:rPr>
              <w:tab/>
            </w:r>
            <w:r w:rsidRPr="00D607B2">
              <w:rPr>
                <w:rStyle w:val="Lienhypertexte"/>
                <w:rFonts w:ascii="Times New Roman" w:hAnsi="Times New Roman" w:cs="Times New Roman"/>
                <w:noProof/>
                <w:lang w:val="fr-FR"/>
              </w:rPr>
              <w:t>Cas d’utilisation « S’authentifier »:</w:t>
            </w:r>
            <w:r>
              <w:rPr>
                <w:noProof/>
                <w:webHidden/>
              </w:rPr>
              <w:tab/>
            </w:r>
            <w:r>
              <w:rPr>
                <w:noProof/>
                <w:webHidden/>
              </w:rPr>
              <w:fldChar w:fldCharType="begin"/>
            </w:r>
            <w:r>
              <w:rPr>
                <w:noProof/>
                <w:webHidden/>
              </w:rPr>
              <w:instrText xml:space="preserve"> PAGEREF _Toc515241070 \h </w:instrText>
            </w:r>
            <w:r>
              <w:rPr>
                <w:noProof/>
                <w:webHidden/>
              </w:rPr>
            </w:r>
            <w:r>
              <w:rPr>
                <w:noProof/>
                <w:webHidden/>
              </w:rPr>
              <w:fldChar w:fldCharType="separate"/>
            </w:r>
            <w:r>
              <w:rPr>
                <w:noProof/>
                <w:webHidden/>
              </w:rPr>
              <w:t>20</w:t>
            </w:r>
            <w:r>
              <w:rPr>
                <w:noProof/>
                <w:webHidden/>
              </w:rPr>
              <w:fldChar w:fldCharType="end"/>
            </w:r>
          </w:hyperlink>
        </w:p>
        <w:p w:rsidR="002969BF" w:rsidRDefault="002969BF">
          <w:pPr>
            <w:pStyle w:val="TM4"/>
            <w:tabs>
              <w:tab w:val="left" w:pos="1100"/>
              <w:tab w:val="right" w:leader="dot" w:pos="9396"/>
            </w:tabs>
            <w:rPr>
              <w:noProof/>
            </w:rPr>
          </w:pPr>
          <w:hyperlink w:anchor="_Toc515241071" w:history="1">
            <w:r w:rsidRPr="00D607B2">
              <w:rPr>
                <w:rStyle w:val="Lienhypertexte"/>
                <w:rFonts w:ascii="Times New Roman" w:hAnsi="Times New Roman" w:cs="Times New Roman"/>
                <w:noProof/>
                <w:lang w:val="fr-FR"/>
              </w:rPr>
              <w:t>i.</w:t>
            </w:r>
            <w:r>
              <w:rPr>
                <w:noProof/>
              </w:rPr>
              <w:tab/>
            </w:r>
            <w:r w:rsidRPr="00D607B2">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_Toc515241071 \h </w:instrText>
            </w:r>
            <w:r>
              <w:rPr>
                <w:noProof/>
                <w:webHidden/>
              </w:rPr>
            </w:r>
            <w:r>
              <w:rPr>
                <w:noProof/>
                <w:webHidden/>
              </w:rPr>
              <w:fldChar w:fldCharType="separate"/>
            </w:r>
            <w:r>
              <w:rPr>
                <w:noProof/>
                <w:webHidden/>
              </w:rPr>
              <w:t>20</w:t>
            </w:r>
            <w:r>
              <w:rPr>
                <w:noProof/>
                <w:webHidden/>
              </w:rPr>
              <w:fldChar w:fldCharType="end"/>
            </w:r>
          </w:hyperlink>
        </w:p>
        <w:p w:rsidR="002969BF" w:rsidRDefault="002969BF">
          <w:pPr>
            <w:pStyle w:val="TM4"/>
            <w:tabs>
              <w:tab w:val="left" w:pos="1100"/>
              <w:tab w:val="right" w:leader="dot" w:pos="9396"/>
            </w:tabs>
            <w:rPr>
              <w:noProof/>
            </w:rPr>
          </w:pPr>
          <w:hyperlink w:anchor="_Toc515241072" w:history="1">
            <w:r w:rsidRPr="00D607B2">
              <w:rPr>
                <w:rStyle w:val="Lienhypertexte"/>
                <w:rFonts w:ascii="Times New Roman" w:hAnsi="Times New Roman" w:cs="Times New Roman"/>
                <w:noProof/>
                <w:lang w:val="fr-FR"/>
              </w:rPr>
              <w:t>ii.</w:t>
            </w:r>
            <w:r>
              <w:rPr>
                <w:noProof/>
              </w:rPr>
              <w:tab/>
            </w:r>
            <w:r w:rsidRPr="00D607B2">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_Toc515241072 \h </w:instrText>
            </w:r>
            <w:r>
              <w:rPr>
                <w:noProof/>
                <w:webHidden/>
              </w:rPr>
            </w:r>
            <w:r>
              <w:rPr>
                <w:noProof/>
                <w:webHidden/>
              </w:rPr>
              <w:fldChar w:fldCharType="separate"/>
            </w:r>
            <w:r>
              <w:rPr>
                <w:noProof/>
                <w:webHidden/>
              </w:rPr>
              <w:t>21</w:t>
            </w:r>
            <w:r>
              <w:rPr>
                <w:noProof/>
                <w:webHidden/>
              </w:rPr>
              <w:fldChar w:fldCharType="end"/>
            </w:r>
          </w:hyperlink>
        </w:p>
        <w:p w:rsidR="002969BF" w:rsidRDefault="002969BF">
          <w:pPr>
            <w:pStyle w:val="TM4"/>
            <w:tabs>
              <w:tab w:val="left" w:pos="1320"/>
              <w:tab w:val="right" w:leader="dot" w:pos="9396"/>
            </w:tabs>
            <w:rPr>
              <w:noProof/>
            </w:rPr>
          </w:pPr>
          <w:hyperlink w:anchor="_Toc515241073" w:history="1">
            <w:r w:rsidRPr="00D607B2">
              <w:rPr>
                <w:rStyle w:val="Lienhypertexte"/>
                <w:rFonts w:ascii="Times New Roman" w:hAnsi="Times New Roman" w:cs="Times New Roman"/>
                <w:noProof/>
                <w:lang w:val="fr-FR"/>
              </w:rPr>
              <w:t>iii.</w:t>
            </w:r>
            <w:r>
              <w:rPr>
                <w:noProof/>
              </w:rPr>
              <w:tab/>
            </w:r>
            <w:r w:rsidRPr="00D607B2">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_Toc515241073 \h </w:instrText>
            </w:r>
            <w:r>
              <w:rPr>
                <w:noProof/>
                <w:webHidden/>
              </w:rPr>
            </w:r>
            <w:r>
              <w:rPr>
                <w:noProof/>
                <w:webHidden/>
              </w:rPr>
              <w:fldChar w:fldCharType="separate"/>
            </w:r>
            <w:r>
              <w:rPr>
                <w:noProof/>
                <w:webHidden/>
              </w:rPr>
              <w:t>21</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74" w:history="1">
            <w:r w:rsidRPr="00D607B2">
              <w:rPr>
                <w:rStyle w:val="Lienhypertexte"/>
                <w:rFonts w:ascii="Times New Roman" w:hAnsi="Times New Roman" w:cs="Times New Roman"/>
                <w:noProof/>
                <w:lang w:val="fr-FR"/>
              </w:rPr>
              <w:t>2.</w:t>
            </w:r>
            <w:r>
              <w:rPr>
                <w:rFonts w:eastAsiaTheme="minorEastAsia"/>
                <w:noProof/>
              </w:rPr>
              <w:tab/>
            </w:r>
            <w:r w:rsidRPr="00D607B2">
              <w:rPr>
                <w:rStyle w:val="Lienhypertexte"/>
                <w:rFonts w:ascii="Times New Roman" w:hAnsi="Times New Roman" w:cs="Times New Roman"/>
                <w:noProof/>
                <w:lang w:val="fr-FR"/>
              </w:rPr>
              <w:t>Cas d’utilisation « Commander un chéquier »:</w:t>
            </w:r>
            <w:r>
              <w:rPr>
                <w:noProof/>
                <w:webHidden/>
              </w:rPr>
              <w:tab/>
            </w:r>
            <w:r>
              <w:rPr>
                <w:noProof/>
                <w:webHidden/>
              </w:rPr>
              <w:fldChar w:fldCharType="begin"/>
            </w:r>
            <w:r>
              <w:rPr>
                <w:noProof/>
                <w:webHidden/>
              </w:rPr>
              <w:instrText xml:space="preserve"> PAGEREF _Toc515241074 \h </w:instrText>
            </w:r>
            <w:r>
              <w:rPr>
                <w:noProof/>
                <w:webHidden/>
              </w:rPr>
            </w:r>
            <w:r>
              <w:rPr>
                <w:noProof/>
                <w:webHidden/>
              </w:rPr>
              <w:fldChar w:fldCharType="separate"/>
            </w:r>
            <w:r>
              <w:rPr>
                <w:noProof/>
                <w:webHidden/>
              </w:rPr>
              <w:t>23</w:t>
            </w:r>
            <w:r>
              <w:rPr>
                <w:noProof/>
                <w:webHidden/>
              </w:rPr>
              <w:fldChar w:fldCharType="end"/>
            </w:r>
          </w:hyperlink>
        </w:p>
        <w:p w:rsidR="002969BF" w:rsidRDefault="002969BF">
          <w:pPr>
            <w:pStyle w:val="TM4"/>
            <w:tabs>
              <w:tab w:val="left" w:pos="1100"/>
              <w:tab w:val="right" w:leader="dot" w:pos="9396"/>
            </w:tabs>
            <w:rPr>
              <w:noProof/>
            </w:rPr>
          </w:pPr>
          <w:hyperlink w:anchor="_Toc515241075" w:history="1">
            <w:r w:rsidRPr="00D607B2">
              <w:rPr>
                <w:rStyle w:val="Lienhypertexte"/>
                <w:rFonts w:ascii="Times New Roman" w:hAnsi="Times New Roman" w:cs="Times New Roman"/>
                <w:noProof/>
                <w:lang w:val="fr-FR"/>
              </w:rPr>
              <w:t>i.</w:t>
            </w:r>
            <w:r>
              <w:rPr>
                <w:noProof/>
              </w:rPr>
              <w:tab/>
            </w:r>
            <w:r w:rsidRPr="00D607B2">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_Toc515241075 \h </w:instrText>
            </w:r>
            <w:r>
              <w:rPr>
                <w:noProof/>
                <w:webHidden/>
              </w:rPr>
            </w:r>
            <w:r>
              <w:rPr>
                <w:noProof/>
                <w:webHidden/>
              </w:rPr>
              <w:fldChar w:fldCharType="separate"/>
            </w:r>
            <w:r>
              <w:rPr>
                <w:noProof/>
                <w:webHidden/>
              </w:rPr>
              <w:t>23</w:t>
            </w:r>
            <w:r>
              <w:rPr>
                <w:noProof/>
                <w:webHidden/>
              </w:rPr>
              <w:fldChar w:fldCharType="end"/>
            </w:r>
          </w:hyperlink>
        </w:p>
        <w:p w:rsidR="002969BF" w:rsidRDefault="002969BF">
          <w:pPr>
            <w:pStyle w:val="TM4"/>
            <w:tabs>
              <w:tab w:val="left" w:pos="1100"/>
              <w:tab w:val="right" w:leader="dot" w:pos="9396"/>
            </w:tabs>
            <w:rPr>
              <w:noProof/>
            </w:rPr>
          </w:pPr>
          <w:hyperlink w:anchor="_Toc515241076" w:history="1">
            <w:r w:rsidRPr="00D607B2">
              <w:rPr>
                <w:rStyle w:val="Lienhypertexte"/>
                <w:rFonts w:ascii="Times New Roman" w:hAnsi="Times New Roman" w:cs="Times New Roman"/>
                <w:noProof/>
                <w:lang w:val="fr-FR"/>
              </w:rPr>
              <w:t>ii.</w:t>
            </w:r>
            <w:r>
              <w:rPr>
                <w:noProof/>
              </w:rPr>
              <w:tab/>
            </w:r>
            <w:r w:rsidRPr="00D607B2">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_Toc515241076 \h </w:instrText>
            </w:r>
            <w:r>
              <w:rPr>
                <w:noProof/>
                <w:webHidden/>
              </w:rPr>
            </w:r>
            <w:r>
              <w:rPr>
                <w:noProof/>
                <w:webHidden/>
              </w:rPr>
              <w:fldChar w:fldCharType="separate"/>
            </w:r>
            <w:r>
              <w:rPr>
                <w:noProof/>
                <w:webHidden/>
              </w:rPr>
              <w:t>23</w:t>
            </w:r>
            <w:r>
              <w:rPr>
                <w:noProof/>
                <w:webHidden/>
              </w:rPr>
              <w:fldChar w:fldCharType="end"/>
            </w:r>
          </w:hyperlink>
        </w:p>
        <w:p w:rsidR="002969BF" w:rsidRDefault="002969BF">
          <w:pPr>
            <w:pStyle w:val="TM4"/>
            <w:tabs>
              <w:tab w:val="left" w:pos="1320"/>
              <w:tab w:val="right" w:leader="dot" w:pos="9396"/>
            </w:tabs>
            <w:rPr>
              <w:noProof/>
            </w:rPr>
          </w:pPr>
          <w:hyperlink w:anchor="_Toc515241077" w:history="1">
            <w:r w:rsidRPr="00D607B2">
              <w:rPr>
                <w:rStyle w:val="Lienhypertexte"/>
                <w:rFonts w:ascii="Times New Roman" w:hAnsi="Times New Roman" w:cs="Times New Roman"/>
                <w:noProof/>
                <w:lang w:val="fr-FR"/>
              </w:rPr>
              <w:t>iii.</w:t>
            </w:r>
            <w:r>
              <w:rPr>
                <w:noProof/>
              </w:rPr>
              <w:tab/>
            </w:r>
            <w:r w:rsidRPr="00D607B2">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_Toc515241077 \h </w:instrText>
            </w:r>
            <w:r>
              <w:rPr>
                <w:noProof/>
                <w:webHidden/>
              </w:rPr>
            </w:r>
            <w:r>
              <w:rPr>
                <w:noProof/>
                <w:webHidden/>
              </w:rPr>
              <w:fldChar w:fldCharType="separate"/>
            </w:r>
            <w:r>
              <w:rPr>
                <w:noProof/>
                <w:webHidden/>
              </w:rPr>
              <w:t>24</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78" w:history="1">
            <w:r w:rsidRPr="00D607B2">
              <w:rPr>
                <w:rStyle w:val="Lienhypertexte"/>
                <w:rFonts w:ascii="Times New Roman" w:hAnsi="Times New Roman" w:cs="Times New Roman"/>
                <w:noProof/>
                <w:lang w:val="fr-FR"/>
              </w:rPr>
              <w:t>3.</w:t>
            </w:r>
            <w:r>
              <w:rPr>
                <w:rFonts w:eastAsiaTheme="minorEastAsia"/>
                <w:noProof/>
              </w:rPr>
              <w:tab/>
            </w:r>
            <w:r w:rsidRPr="00D607B2">
              <w:rPr>
                <w:rStyle w:val="Lienhypertexte"/>
                <w:rFonts w:ascii="Times New Roman" w:hAnsi="Times New Roman" w:cs="Times New Roman"/>
                <w:noProof/>
                <w:lang w:val="fr-FR"/>
              </w:rPr>
              <w:t>Cas d’utilisation « Commander une carte »:</w:t>
            </w:r>
            <w:r>
              <w:rPr>
                <w:noProof/>
                <w:webHidden/>
              </w:rPr>
              <w:tab/>
            </w:r>
            <w:r>
              <w:rPr>
                <w:noProof/>
                <w:webHidden/>
              </w:rPr>
              <w:fldChar w:fldCharType="begin"/>
            </w:r>
            <w:r>
              <w:rPr>
                <w:noProof/>
                <w:webHidden/>
              </w:rPr>
              <w:instrText xml:space="preserve"> PAGEREF _Toc515241078 \h </w:instrText>
            </w:r>
            <w:r>
              <w:rPr>
                <w:noProof/>
                <w:webHidden/>
              </w:rPr>
            </w:r>
            <w:r>
              <w:rPr>
                <w:noProof/>
                <w:webHidden/>
              </w:rPr>
              <w:fldChar w:fldCharType="separate"/>
            </w:r>
            <w:r>
              <w:rPr>
                <w:noProof/>
                <w:webHidden/>
              </w:rPr>
              <w:t>24</w:t>
            </w:r>
            <w:r>
              <w:rPr>
                <w:noProof/>
                <w:webHidden/>
              </w:rPr>
              <w:fldChar w:fldCharType="end"/>
            </w:r>
          </w:hyperlink>
        </w:p>
        <w:p w:rsidR="002969BF" w:rsidRDefault="002969BF">
          <w:pPr>
            <w:pStyle w:val="TM4"/>
            <w:tabs>
              <w:tab w:val="left" w:pos="1100"/>
              <w:tab w:val="right" w:leader="dot" w:pos="9396"/>
            </w:tabs>
            <w:rPr>
              <w:noProof/>
            </w:rPr>
          </w:pPr>
          <w:hyperlink w:anchor="_Toc515241079" w:history="1">
            <w:r w:rsidRPr="00D607B2">
              <w:rPr>
                <w:rStyle w:val="Lienhypertexte"/>
                <w:rFonts w:ascii="Times New Roman" w:hAnsi="Times New Roman" w:cs="Times New Roman"/>
                <w:noProof/>
                <w:lang w:val="fr-FR"/>
              </w:rPr>
              <w:t>i.</w:t>
            </w:r>
            <w:r>
              <w:rPr>
                <w:noProof/>
              </w:rPr>
              <w:tab/>
            </w:r>
            <w:r w:rsidRPr="00D607B2">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_Toc515241079 \h </w:instrText>
            </w:r>
            <w:r>
              <w:rPr>
                <w:noProof/>
                <w:webHidden/>
              </w:rPr>
            </w:r>
            <w:r>
              <w:rPr>
                <w:noProof/>
                <w:webHidden/>
              </w:rPr>
              <w:fldChar w:fldCharType="separate"/>
            </w:r>
            <w:r>
              <w:rPr>
                <w:noProof/>
                <w:webHidden/>
              </w:rPr>
              <w:t>24</w:t>
            </w:r>
            <w:r>
              <w:rPr>
                <w:noProof/>
                <w:webHidden/>
              </w:rPr>
              <w:fldChar w:fldCharType="end"/>
            </w:r>
          </w:hyperlink>
        </w:p>
        <w:p w:rsidR="002969BF" w:rsidRDefault="002969BF">
          <w:pPr>
            <w:pStyle w:val="TM4"/>
            <w:tabs>
              <w:tab w:val="left" w:pos="1100"/>
              <w:tab w:val="right" w:leader="dot" w:pos="9396"/>
            </w:tabs>
            <w:rPr>
              <w:noProof/>
            </w:rPr>
          </w:pPr>
          <w:hyperlink w:anchor="_Toc515241080" w:history="1">
            <w:r w:rsidRPr="00D607B2">
              <w:rPr>
                <w:rStyle w:val="Lienhypertexte"/>
                <w:rFonts w:ascii="Times New Roman" w:hAnsi="Times New Roman" w:cs="Times New Roman"/>
                <w:noProof/>
                <w:lang w:val="fr-FR"/>
              </w:rPr>
              <w:t>ii.</w:t>
            </w:r>
            <w:r>
              <w:rPr>
                <w:noProof/>
              </w:rPr>
              <w:tab/>
            </w:r>
            <w:r w:rsidRPr="00D607B2">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_Toc515241080 \h </w:instrText>
            </w:r>
            <w:r>
              <w:rPr>
                <w:noProof/>
                <w:webHidden/>
              </w:rPr>
            </w:r>
            <w:r>
              <w:rPr>
                <w:noProof/>
                <w:webHidden/>
              </w:rPr>
              <w:fldChar w:fldCharType="separate"/>
            </w:r>
            <w:r>
              <w:rPr>
                <w:noProof/>
                <w:webHidden/>
              </w:rPr>
              <w:t>25</w:t>
            </w:r>
            <w:r>
              <w:rPr>
                <w:noProof/>
                <w:webHidden/>
              </w:rPr>
              <w:fldChar w:fldCharType="end"/>
            </w:r>
          </w:hyperlink>
        </w:p>
        <w:p w:rsidR="002969BF" w:rsidRDefault="002969BF">
          <w:pPr>
            <w:pStyle w:val="TM4"/>
            <w:tabs>
              <w:tab w:val="left" w:pos="1320"/>
              <w:tab w:val="right" w:leader="dot" w:pos="9396"/>
            </w:tabs>
            <w:rPr>
              <w:noProof/>
            </w:rPr>
          </w:pPr>
          <w:hyperlink w:anchor="_Toc515241081" w:history="1">
            <w:r w:rsidRPr="00D607B2">
              <w:rPr>
                <w:rStyle w:val="Lienhypertexte"/>
                <w:rFonts w:ascii="Times New Roman" w:hAnsi="Times New Roman" w:cs="Times New Roman"/>
                <w:noProof/>
                <w:lang w:val="fr-FR"/>
              </w:rPr>
              <w:t>iii.</w:t>
            </w:r>
            <w:r>
              <w:rPr>
                <w:noProof/>
              </w:rPr>
              <w:tab/>
            </w:r>
            <w:r w:rsidRPr="00D607B2">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_Toc515241081 \h </w:instrText>
            </w:r>
            <w:r>
              <w:rPr>
                <w:noProof/>
                <w:webHidden/>
              </w:rPr>
            </w:r>
            <w:r>
              <w:rPr>
                <w:noProof/>
                <w:webHidden/>
              </w:rPr>
              <w:fldChar w:fldCharType="separate"/>
            </w:r>
            <w:r>
              <w:rPr>
                <w:noProof/>
                <w:webHidden/>
              </w:rPr>
              <w:t>26</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82" w:history="1">
            <w:r w:rsidRPr="00D607B2">
              <w:rPr>
                <w:rStyle w:val="Lienhypertexte"/>
                <w:rFonts w:ascii="Times New Roman" w:hAnsi="Times New Roman" w:cs="Times New Roman"/>
                <w:noProof/>
                <w:lang w:val="fr-FR"/>
              </w:rPr>
              <w:t>4.</w:t>
            </w:r>
            <w:r>
              <w:rPr>
                <w:rFonts w:eastAsiaTheme="minorEastAsia"/>
                <w:noProof/>
              </w:rPr>
              <w:tab/>
            </w:r>
            <w:r w:rsidRPr="00D607B2">
              <w:rPr>
                <w:rStyle w:val="Lienhypertexte"/>
                <w:rFonts w:ascii="Times New Roman" w:hAnsi="Times New Roman" w:cs="Times New Roman"/>
                <w:noProof/>
                <w:lang w:val="fr-FR"/>
              </w:rPr>
              <w:t>Cas d’utilisation « Demander un virement intrabancaire »:</w:t>
            </w:r>
            <w:r>
              <w:rPr>
                <w:noProof/>
                <w:webHidden/>
              </w:rPr>
              <w:tab/>
            </w:r>
            <w:r>
              <w:rPr>
                <w:noProof/>
                <w:webHidden/>
              </w:rPr>
              <w:fldChar w:fldCharType="begin"/>
            </w:r>
            <w:r>
              <w:rPr>
                <w:noProof/>
                <w:webHidden/>
              </w:rPr>
              <w:instrText xml:space="preserve"> PAGEREF _Toc515241082 \h </w:instrText>
            </w:r>
            <w:r>
              <w:rPr>
                <w:noProof/>
                <w:webHidden/>
              </w:rPr>
            </w:r>
            <w:r>
              <w:rPr>
                <w:noProof/>
                <w:webHidden/>
              </w:rPr>
              <w:fldChar w:fldCharType="separate"/>
            </w:r>
            <w:r>
              <w:rPr>
                <w:noProof/>
                <w:webHidden/>
              </w:rPr>
              <w:t>26</w:t>
            </w:r>
            <w:r>
              <w:rPr>
                <w:noProof/>
                <w:webHidden/>
              </w:rPr>
              <w:fldChar w:fldCharType="end"/>
            </w:r>
          </w:hyperlink>
        </w:p>
        <w:p w:rsidR="002969BF" w:rsidRDefault="002969BF">
          <w:pPr>
            <w:pStyle w:val="TM4"/>
            <w:tabs>
              <w:tab w:val="left" w:pos="1100"/>
              <w:tab w:val="right" w:leader="dot" w:pos="9396"/>
            </w:tabs>
            <w:rPr>
              <w:noProof/>
            </w:rPr>
          </w:pPr>
          <w:hyperlink w:anchor="_Toc515241083" w:history="1">
            <w:r w:rsidRPr="00D607B2">
              <w:rPr>
                <w:rStyle w:val="Lienhypertexte"/>
                <w:rFonts w:ascii="Times New Roman" w:hAnsi="Times New Roman" w:cs="Times New Roman"/>
                <w:noProof/>
                <w:lang w:val="fr-FR"/>
              </w:rPr>
              <w:t>i.</w:t>
            </w:r>
            <w:r>
              <w:rPr>
                <w:noProof/>
              </w:rPr>
              <w:tab/>
            </w:r>
            <w:r w:rsidRPr="00D607B2">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_Toc515241083 \h </w:instrText>
            </w:r>
            <w:r>
              <w:rPr>
                <w:noProof/>
                <w:webHidden/>
              </w:rPr>
            </w:r>
            <w:r>
              <w:rPr>
                <w:noProof/>
                <w:webHidden/>
              </w:rPr>
              <w:fldChar w:fldCharType="separate"/>
            </w:r>
            <w:r>
              <w:rPr>
                <w:noProof/>
                <w:webHidden/>
              </w:rPr>
              <w:t>26</w:t>
            </w:r>
            <w:r>
              <w:rPr>
                <w:noProof/>
                <w:webHidden/>
              </w:rPr>
              <w:fldChar w:fldCharType="end"/>
            </w:r>
          </w:hyperlink>
        </w:p>
        <w:p w:rsidR="002969BF" w:rsidRDefault="002969BF">
          <w:pPr>
            <w:pStyle w:val="TM4"/>
            <w:tabs>
              <w:tab w:val="left" w:pos="1100"/>
              <w:tab w:val="right" w:leader="dot" w:pos="9396"/>
            </w:tabs>
            <w:rPr>
              <w:noProof/>
            </w:rPr>
          </w:pPr>
          <w:hyperlink w:anchor="_Toc515241084" w:history="1">
            <w:r w:rsidRPr="00D607B2">
              <w:rPr>
                <w:rStyle w:val="Lienhypertexte"/>
                <w:rFonts w:ascii="Times New Roman" w:hAnsi="Times New Roman" w:cs="Times New Roman"/>
                <w:noProof/>
                <w:lang w:val="fr-FR"/>
              </w:rPr>
              <w:t>ii.</w:t>
            </w:r>
            <w:r>
              <w:rPr>
                <w:noProof/>
              </w:rPr>
              <w:tab/>
            </w:r>
            <w:r w:rsidRPr="00D607B2">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_Toc515241084 \h </w:instrText>
            </w:r>
            <w:r>
              <w:rPr>
                <w:noProof/>
                <w:webHidden/>
              </w:rPr>
            </w:r>
            <w:r>
              <w:rPr>
                <w:noProof/>
                <w:webHidden/>
              </w:rPr>
              <w:fldChar w:fldCharType="separate"/>
            </w:r>
            <w:r>
              <w:rPr>
                <w:noProof/>
                <w:webHidden/>
              </w:rPr>
              <w:t>27</w:t>
            </w:r>
            <w:r>
              <w:rPr>
                <w:noProof/>
                <w:webHidden/>
              </w:rPr>
              <w:fldChar w:fldCharType="end"/>
            </w:r>
          </w:hyperlink>
        </w:p>
        <w:p w:rsidR="002969BF" w:rsidRDefault="002969BF">
          <w:pPr>
            <w:pStyle w:val="TM4"/>
            <w:tabs>
              <w:tab w:val="left" w:pos="1320"/>
              <w:tab w:val="right" w:leader="dot" w:pos="9396"/>
            </w:tabs>
            <w:rPr>
              <w:noProof/>
            </w:rPr>
          </w:pPr>
          <w:hyperlink w:anchor="_Toc515241085" w:history="1">
            <w:r w:rsidRPr="00D607B2">
              <w:rPr>
                <w:rStyle w:val="Lienhypertexte"/>
                <w:rFonts w:ascii="Times New Roman" w:hAnsi="Times New Roman" w:cs="Times New Roman"/>
                <w:noProof/>
                <w:lang w:val="fr-FR"/>
              </w:rPr>
              <w:t>iii.</w:t>
            </w:r>
            <w:r>
              <w:rPr>
                <w:noProof/>
              </w:rPr>
              <w:tab/>
            </w:r>
            <w:r w:rsidRPr="00D607B2">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_Toc515241085 \h </w:instrText>
            </w:r>
            <w:r>
              <w:rPr>
                <w:noProof/>
                <w:webHidden/>
              </w:rPr>
            </w:r>
            <w:r>
              <w:rPr>
                <w:noProof/>
                <w:webHidden/>
              </w:rPr>
              <w:fldChar w:fldCharType="separate"/>
            </w:r>
            <w:r>
              <w:rPr>
                <w:noProof/>
                <w:webHidden/>
              </w:rPr>
              <w:t>28</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86" w:history="1">
            <w:r w:rsidRPr="00D607B2">
              <w:rPr>
                <w:rStyle w:val="Lienhypertexte"/>
                <w:rFonts w:ascii="Times New Roman" w:hAnsi="Times New Roman" w:cs="Times New Roman"/>
                <w:noProof/>
                <w:lang w:val="fr-FR"/>
              </w:rPr>
              <w:t>5.</w:t>
            </w:r>
            <w:r>
              <w:rPr>
                <w:rFonts w:eastAsiaTheme="minorEastAsia"/>
                <w:noProof/>
              </w:rPr>
              <w:tab/>
            </w:r>
            <w:r w:rsidRPr="00D607B2">
              <w:rPr>
                <w:rStyle w:val="Lienhypertexte"/>
                <w:rFonts w:ascii="Times New Roman" w:hAnsi="Times New Roman" w:cs="Times New Roman"/>
                <w:noProof/>
                <w:lang w:val="fr-FR"/>
              </w:rPr>
              <w:t>Cas d’utilisation « Demander un virement interbancaire »:</w:t>
            </w:r>
            <w:r>
              <w:rPr>
                <w:noProof/>
                <w:webHidden/>
              </w:rPr>
              <w:tab/>
            </w:r>
            <w:r>
              <w:rPr>
                <w:noProof/>
                <w:webHidden/>
              </w:rPr>
              <w:fldChar w:fldCharType="begin"/>
            </w:r>
            <w:r>
              <w:rPr>
                <w:noProof/>
                <w:webHidden/>
              </w:rPr>
              <w:instrText xml:space="preserve"> PAGEREF _Toc515241086 \h </w:instrText>
            </w:r>
            <w:r>
              <w:rPr>
                <w:noProof/>
                <w:webHidden/>
              </w:rPr>
            </w:r>
            <w:r>
              <w:rPr>
                <w:noProof/>
                <w:webHidden/>
              </w:rPr>
              <w:fldChar w:fldCharType="separate"/>
            </w:r>
            <w:r>
              <w:rPr>
                <w:noProof/>
                <w:webHidden/>
              </w:rPr>
              <w:t>29</w:t>
            </w:r>
            <w:r>
              <w:rPr>
                <w:noProof/>
                <w:webHidden/>
              </w:rPr>
              <w:fldChar w:fldCharType="end"/>
            </w:r>
          </w:hyperlink>
        </w:p>
        <w:p w:rsidR="002969BF" w:rsidRDefault="002969BF">
          <w:pPr>
            <w:pStyle w:val="TM4"/>
            <w:tabs>
              <w:tab w:val="left" w:pos="1100"/>
              <w:tab w:val="right" w:leader="dot" w:pos="9396"/>
            </w:tabs>
            <w:rPr>
              <w:noProof/>
            </w:rPr>
          </w:pPr>
          <w:hyperlink w:anchor="_Toc515241087" w:history="1">
            <w:r w:rsidRPr="00D607B2">
              <w:rPr>
                <w:rStyle w:val="Lienhypertexte"/>
                <w:rFonts w:ascii="Times New Roman" w:hAnsi="Times New Roman" w:cs="Times New Roman"/>
                <w:noProof/>
                <w:lang w:val="fr-FR"/>
              </w:rPr>
              <w:t>i.</w:t>
            </w:r>
            <w:r>
              <w:rPr>
                <w:noProof/>
              </w:rPr>
              <w:tab/>
            </w:r>
            <w:r w:rsidRPr="00D607B2">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_Toc515241087 \h </w:instrText>
            </w:r>
            <w:r>
              <w:rPr>
                <w:noProof/>
                <w:webHidden/>
              </w:rPr>
            </w:r>
            <w:r>
              <w:rPr>
                <w:noProof/>
                <w:webHidden/>
              </w:rPr>
              <w:fldChar w:fldCharType="separate"/>
            </w:r>
            <w:r>
              <w:rPr>
                <w:noProof/>
                <w:webHidden/>
              </w:rPr>
              <w:t>29</w:t>
            </w:r>
            <w:r>
              <w:rPr>
                <w:noProof/>
                <w:webHidden/>
              </w:rPr>
              <w:fldChar w:fldCharType="end"/>
            </w:r>
          </w:hyperlink>
        </w:p>
        <w:p w:rsidR="002969BF" w:rsidRDefault="002969BF">
          <w:pPr>
            <w:pStyle w:val="TM4"/>
            <w:tabs>
              <w:tab w:val="left" w:pos="1100"/>
              <w:tab w:val="right" w:leader="dot" w:pos="9396"/>
            </w:tabs>
            <w:rPr>
              <w:noProof/>
            </w:rPr>
          </w:pPr>
          <w:hyperlink w:anchor="_Toc515241088" w:history="1">
            <w:r w:rsidRPr="00D607B2">
              <w:rPr>
                <w:rStyle w:val="Lienhypertexte"/>
                <w:rFonts w:ascii="Times New Roman" w:hAnsi="Times New Roman" w:cs="Times New Roman"/>
                <w:noProof/>
                <w:lang w:val="fr-FR"/>
              </w:rPr>
              <w:t>ii.</w:t>
            </w:r>
            <w:r>
              <w:rPr>
                <w:noProof/>
              </w:rPr>
              <w:tab/>
            </w:r>
            <w:r w:rsidRPr="00D607B2">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_Toc515241088 \h </w:instrText>
            </w:r>
            <w:r>
              <w:rPr>
                <w:noProof/>
                <w:webHidden/>
              </w:rPr>
            </w:r>
            <w:r>
              <w:rPr>
                <w:noProof/>
                <w:webHidden/>
              </w:rPr>
              <w:fldChar w:fldCharType="separate"/>
            </w:r>
            <w:r>
              <w:rPr>
                <w:noProof/>
                <w:webHidden/>
              </w:rPr>
              <w:t>29</w:t>
            </w:r>
            <w:r>
              <w:rPr>
                <w:noProof/>
                <w:webHidden/>
              </w:rPr>
              <w:fldChar w:fldCharType="end"/>
            </w:r>
          </w:hyperlink>
        </w:p>
        <w:p w:rsidR="002969BF" w:rsidRDefault="002969BF">
          <w:pPr>
            <w:pStyle w:val="TM4"/>
            <w:tabs>
              <w:tab w:val="left" w:pos="1320"/>
              <w:tab w:val="right" w:leader="dot" w:pos="9396"/>
            </w:tabs>
            <w:rPr>
              <w:noProof/>
            </w:rPr>
          </w:pPr>
          <w:hyperlink w:anchor="_Toc515241089" w:history="1">
            <w:r w:rsidRPr="00D607B2">
              <w:rPr>
                <w:rStyle w:val="Lienhypertexte"/>
                <w:rFonts w:ascii="Times New Roman" w:hAnsi="Times New Roman" w:cs="Times New Roman"/>
                <w:noProof/>
                <w:lang w:val="fr-FR"/>
              </w:rPr>
              <w:t>iii.</w:t>
            </w:r>
            <w:r>
              <w:rPr>
                <w:noProof/>
              </w:rPr>
              <w:tab/>
            </w:r>
            <w:r w:rsidRPr="00D607B2">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_Toc515241089 \h </w:instrText>
            </w:r>
            <w:r>
              <w:rPr>
                <w:noProof/>
                <w:webHidden/>
              </w:rPr>
            </w:r>
            <w:r>
              <w:rPr>
                <w:noProof/>
                <w:webHidden/>
              </w:rPr>
              <w:fldChar w:fldCharType="separate"/>
            </w:r>
            <w:r>
              <w:rPr>
                <w:noProof/>
                <w:webHidden/>
              </w:rPr>
              <w:t>30</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90" w:history="1">
            <w:r w:rsidRPr="00D607B2">
              <w:rPr>
                <w:rStyle w:val="Lienhypertexte"/>
                <w:rFonts w:ascii="Times New Roman" w:hAnsi="Times New Roman" w:cs="Times New Roman"/>
                <w:noProof/>
                <w:lang w:val="fr-FR"/>
              </w:rPr>
              <w:t>6.</w:t>
            </w:r>
            <w:r>
              <w:rPr>
                <w:rFonts w:eastAsiaTheme="minorEastAsia"/>
                <w:noProof/>
              </w:rPr>
              <w:tab/>
            </w:r>
            <w:r w:rsidRPr="00D607B2">
              <w:rPr>
                <w:rStyle w:val="Lienhypertexte"/>
                <w:rFonts w:ascii="Times New Roman" w:hAnsi="Times New Roman" w:cs="Times New Roman"/>
                <w:noProof/>
                <w:lang w:val="fr-FR"/>
              </w:rPr>
              <w:t>Cas d’utilisation « Consulter les comptes »:</w:t>
            </w:r>
            <w:r>
              <w:rPr>
                <w:noProof/>
                <w:webHidden/>
              </w:rPr>
              <w:tab/>
            </w:r>
            <w:r>
              <w:rPr>
                <w:noProof/>
                <w:webHidden/>
              </w:rPr>
              <w:fldChar w:fldCharType="begin"/>
            </w:r>
            <w:r>
              <w:rPr>
                <w:noProof/>
                <w:webHidden/>
              </w:rPr>
              <w:instrText xml:space="preserve"> PAGEREF _Toc515241090 \h </w:instrText>
            </w:r>
            <w:r>
              <w:rPr>
                <w:noProof/>
                <w:webHidden/>
              </w:rPr>
            </w:r>
            <w:r>
              <w:rPr>
                <w:noProof/>
                <w:webHidden/>
              </w:rPr>
              <w:fldChar w:fldCharType="separate"/>
            </w:r>
            <w:r>
              <w:rPr>
                <w:noProof/>
                <w:webHidden/>
              </w:rPr>
              <w:t>31</w:t>
            </w:r>
            <w:r>
              <w:rPr>
                <w:noProof/>
                <w:webHidden/>
              </w:rPr>
              <w:fldChar w:fldCharType="end"/>
            </w:r>
          </w:hyperlink>
        </w:p>
        <w:p w:rsidR="002969BF" w:rsidRDefault="002969BF">
          <w:pPr>
            <w:pStyle w:val="TM4"/>
            <w:tabs>
              <w:tab w:val="left" w:pos="1100"/>
              <w:tab w:val="right" w:leader="dot" w:pos="9396"/>
            </w:tabs>
            <w:rPr>
              <w:noProof/>
            </w:rPr>
          </w:pPr>
          <w:hyperlink w:anchor="_Toc515241091" w:history="1">
            <w:r w:rsidRPr="00D607B2">
              <w:rPr>
                <w:rStyle w:val="Lienhypertexte"/>
                <w:rFonts w:ascii="Times New Roman" w:hAnsi="Times New Roman" w:cs="Times New Roman"/>
                <w:noProof/>
                <w:lang w:val="fr-FR"/>
              </w:rPr>
              <w:t>i.</w:t>
            </w:r>
            <w:r>
              <w:rPr>
                <w:noProof/>
              </w:rPr>
              <w:tab/>
            </w:r>
            <w:r w:rsidRPr="00D607B2">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_Toc515241091 \h </w:instrText>
            </w:r>
            <w:r>
              <w:rPr>
                <w:noProof/>
                <w:webHidden/>
              </w:rPr>
            </w:r>
            <w:r>
              <w:rPr>
                <w:noProof/>
                <w:webHidden/>
              </w:rPr>
              <w:fldChar w:fldCharType="separate"/>
            </w:r>
            <w:r>
              <w:rPr>
                <w:noProof/>
                <w:webHidden/>
              </w:rPr>
              <w:t>31</w:t>
            </w:r>
            <w:r>
              <w:rPr>
                <w:noProof/>
                <w:webHidden/>
              </w:rPr>
              <w:fldChar w:fldCharType="end"/>
            </w:r>
          </w:hyperlink>
        </w:p>
        <w:p w:rsidR="002969BF" w:rsidRDefault="002969BF">
          <w:pPr>
            <w:pStyle w:val="TM4"/>
            <w:tabs>
              <w:tab w:val="left" w:pos="1100"/>
              <w:tab w:val="right" w:leader="dot" w:pos="9396"/>
            </w:tabs>
            <w:rPr>
              <w:noProof/>
            </w:rPr>
          </w:pPr>
          <w:hyperlink w:anchor="_Toc515241092" w:history="1">
            <w:r w:rsidRPr="00D607B2">
              <w:rPr>
                <w:rStyle w:val="Lienhypertexte"/>
                <w:rFonts w:ascii="Times New Roman" w:hAnsi="Times New Roman" w:cs="Times New Roman"/>
                <w:noProof/>
                <w:lang w:val="fr-FR"/>
              </w:rPr>
              <w:t>ii.</w:t>
            </w:r>
            <w:r>
              <w:rPr>
                <w:noProof/>
              </w:rPr>
              <w:tab/>
            </w:r>
            <w:r w:rsidRPr="00D607B2">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_Toc515241092 \h </w:instrText>
            </w:r>
            <w:r>
              <w:rPr>
                <w:noProof/>
                <w:webHidden/>
              </w:rPr>
            </w:r>
            <w:r>
              <w:rPr>
                <w:noProof/>
                <w:webHidden/>
              </w:rPr>
              <w:fldChar w:fldCharType="separate"/>
            </w:r>
            <w:r>
              <w:rPr>
                <w:noProof/>
                <w:webHidden/>
              </w:rPr>
              <w:t>32</w:t>
            </w:r>
            <w:r>
              <w:rPr>
                <w:noProof/>
                <w:webHidden/>
              </w:rPr>
              <w:fldChar w:fldCharType="end"/>
            </w:r>
          </w:hyperlink>
        </w:p>
        <w:p w:rsidR="002969BF" w:rsidRDefault="002969BF">
          <w:pPr>
            <w:pStyle w:val="TM4"/>
            <w:tabs>
              <w:tab w:val="left" w:pos="1320"/>
              <w:tab w:val="right" w:leader="dot" w:pos="9396"/>
            </w:tabs>
            <w:rPr>
              <w:noProof/>
            </w:rPr>
          </w:pPr>
          <w:hyperlink w:anchor="_Toc515241093" w:history="1">
            <w:r w:rsidRPr="00D607B2">
              <w:rPr>
                <w:rStyle w:val="Lienhypertexte"/>
                <w:rFonts w:ascii="Times New Roman" w:hAnsi="Times New Roman" w:cs="Times New Roman"/>
                <w:noProof/>
                <w:lang w:val="fr-FR"/>
              </w:rPr>
              <w:t>iii.</w:t>
            </w:r>
            <w:r>
              <w:rPr>
                <w:noProof/>
              </w:rPr>
              <w:tab/>
            </w:r>
            <w:r w:rsidRPr="00D607B2">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_Toc515241093 \h </w:instrText>
            </w:r>
            <w:r>
              <w:rPr>
                <w:noProof/>
                <w:webHidden/>
              </w:rPr>
            </w:r>
            <w:r>
              <w:rPr>
                <w:noProof/>
                <w:webHidden/>
              </w:rPr>
              <w:fldChar w:fldCharType="separate"/>
            </w:r>
            <w:r>
              <w:rPr>
                <w:noProof/>
                <w:webHidden/>
              </w:rPr>
              <w:t>33</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94" w:history="1">
            <w:r w:rsidRPr="00D607B2">
              <w:rPr>
                <w:rStyle w:val="Lienhypertexte"/>
                <w:rFonts w:ascii="Times New Roman" w:hAnsi="Times New Roman" w:cs="Times New Roman"/>
                <w:noProof/>
                <w:lang w:val="fr-FR"/>
              </w:rPr>
              <w:t>7.</w:t>
            </w:r>
            <w:r>
              <w:rPr>
                <w:rFonts w:eastAsiaTheme="minorEastAsia"/>
                <w:noProof/>
              </w:rPr>
              <w:tab/>
            </w:r>
            <w:r w:rsidRPr="00D607B2">
              <w:rPr>
                <w:rStyle w:val="Lienhypertexte"/>
                <w:rFonts w:ascii="Times New Roman" w:hAnsi="Times New Roman" w:cs="Times New Roman"/>
                <w:noProof/>
                <w:lang w:val="fr-FR"/>
              </w:rPr>
              <w:t>Cas d’utilisation « Consulter les bénéficiaires »:</w:t>
            </w:r>
            <w:r>
              <w:rPr>
                <w:noProof/>
                <w:webHidden/>
              </w:rPr>
              <w:tab/>
            </w:r>
            <w:r>
              <w:rPr>
                <w:noProof/>
                <w:webHidden/>
              </w:rPr>
              <w:fldChar w:fldCharType="begin"/>
            </w:r>
            <w:r>
              <w:rPr>
                <w:noProof/>
                <w:webHidden/>
              </w:rPr>
              <w:instrText xml:space="preserve"> PAGEREF _Toc515241094 \h </w:instrText>
            </w:r>
            <w:r>
              <w:rPr>
                <w:noProof/>
                <w:webHidden/>
              </w:rPr>
            </w:r>
            <w:r>
              <w:rPr>
                <w:noProof/>
                <w:webHidden/>
              </w:rPr>
              <w:fldChar w:fldCharType="separate"/>
            </w:r>
            <w:r>
              <w:rPr>
                <w:noProof/>
                <w:webHidden/>
              </w:rPr>
              <w:t>34</w:t>
            </w:r>
            <w:r>
              <w:rPr>
                <w:noProof/>
                <w:webHidden/>
              </w:rPr>
              <w:fldChar w:fldCharType="end"/>
            </w:r>
          </w:hyperlink>
        </w:p>
        <w:p w:rsidR="002969BF" w:rsidRDefault="002969BF">
          <w:pPr>
            <w:pStyle w:val="TM4"/>
            <w:tabs>
              <w:tab w:val="left" w:pos="1100"/>
              <w:tab w:val="right" w:leader="dot" w:pos="9396"/>
            </w:tabs>
            <w:rPr>
              <w:noProof/>
            </w:rPr>
          </w:pPr>
          <w:hyperlink w:anchor="_Toc515241095" w:history="1">
            <w:r w:rsidRPr="00D607B2">
              <w:rPr>
                <w:rStyle w:val="Lienhypertexte"/>
                <w:rFonts w:ascii="Times New Roman" w:hAnsi="Times New Roman" w:cs="Times New Roman"/>
                <w:noProof/>
                <w:lang w:val="fr-FR"/>
              </w:rPr>
              <w:t>i.</w:t>
            </w:r>
            <w:r>
              <w:rPr>
                <w:noProof/>
              </w:rPr>
              <w:tab/>
            </w:r>
            <w:r w:rsidRPr="00D607B2">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_Toc515241095 \h </w:instrText>
            </w:r>
            <w:r>
              <w:rPr>
                <w:noProof/>
                <w:webHidden/>
              </w:rPr>
            </w:r>
            <w:r>
              <w:rPr>
                <w:noProof/>
                <w:webHidden/>
              </w:rPr>
              <w:fldChar w:fldCharType="separate"/>
            </w:r>
            <w:r>
              <w:rPr>
                <w:noProof/>
                <w:webHidden/>
              </w:rPr>
              <w:t>34</w:t>
            </w:r>
            <w:r>
              <w:rPr>
                <w:noProof/>
                <w:webHidden/>
              </w:rPr>
              <w:fldChar w:fldCharType="end"/>
            </w:r>
          </w:hyperlink>
        </w:p>
        <w:p w:rsidR="002969BF" w:rsidRDefault="002969BF">
          <w:pPr>
            <w:pStyle w:val="TM4"/>
            <w:tabs>
              <w:tab w:val="left" w:pos="1100"/>
              <w:tab w:val="right" w:leader="dot" w:pos="9396"/>
            </w:tabs>
            <w:rPr>
              <w:noProof/>
            </w:rPr>
          </w:pPr>
          <w:hyperlink w:anchor="_Toc515241096" w:history="1">
            <w:r w:rsidRPr="00D607B2">
              <w:rPr>
                <w:rStyle w:val="Lienhypertexte"/>
                <w:rFonts w:ascii="Times New Roman" w:hAnsi="Times New Roman" w:cs="Times New Roman"/>
                <w:noProof/>
                <w:lang w:val="fr-FR"/>
              </w:rPr>
              <w:t>ii.</w:t>
            </w:r>
            <w:r>
              <w:rPr>
                <w:noProof/>
              </w:rPr>
              <w:tab/>
            </w:r>
            <w:r w:rsidRPr="00D607B2">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_Toc515241096 \h </w:instrText>
            </w:r>
            <w:r>
              <w:rPr>
                <w:noProof/>
                <w:webHidden/>
              </w:rPr>
            </w:r>
            <w:r>
              <w:rPr>
                <w:noProof/>
                <w:webHidden/>
              </w:rPr>
              <w:fldChar w:fldCharType="separate"/>
            </w:r>
            <w:r>
              <w:rPr>
                <w:noProof/>
                <w:webHidden/>
              </w:rPr>
              <w:t>34</w:t>
            </w:r>
            <w:r>
              <w:rPr>
                <w:noProof/>
                <w:webHidden/>
              </w:rPr>
              <w:fldChar w:fldCharType="end"/>
            </w:r>
          </w:hyperlink>
        </w:p>
        <w:p w:rsidR="002969BF" w:rsidRDefault="002969BF">
          <w:pPr>
            <w:pStyle w:val="TM4"/>
            <w:tabs>
              <w:tab w:val="left" w:pos="1320"/>
              <w:tab w:val="right" w:leader="dot" w:pos="9396"/>
            </w:tabs>
            <w:rPr>
              <w:noProof/>
            </w:rPr>
          </w:pPr>
          <w:hyperlink w:anchor="_Toc515241097" w:history="1">
            <w:r w:rsidRPr="00D607B2">
              <w:rPr>
                <w:rStyle w:val="Lienhypertexte"/>
                <w:rFonts w:ascii="Times New Roman" w:hAnsi="Times New Roman" w:cs="Times New Roman"/>
                <w:noProof/>
                <w:lang w:val="fr-FR"/>
              </w:rPr>
              <w:t>iii.</w:t>
            </w:r>
            <w:r>
              <w:rPr>
                <w:noProof/>
              </w:rPr>
              <w:tab/>
            </w:r>
            <w:r w:rsidRPr="00D607B2">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_Toc515241097 \h </w:instrText>
            </w:r>
            <w:r>
              <w:rPr>
                <w:noProof/>
                <w:webHidden/>
              </w:rPr>
            </w:r>
            <w:r>
              <w:rPr>
                <w:noProof/>
                <w:webHidden/>
              </w:rPr>
              <w:fldChar w:fldCharType="separate"/>
            </w:r>
            <w:r>
              <w:rPr>
                <w:noProof/>
                <w:webHidden/>
              </w:rPr>
              <w:t>34</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098" w:history="1">
            <w:r w:rsidRPr="00D607B2">
              <w:rPr>
                <w:rStyle w:val="Lienhypertexte"/>
                <w:rFonts w:ascii="Times New Roman" w:hAnsi="Times New Roman" w:cs="Times New Roman"/>
                <w:noProof/>
                <w:lang w:val="fr-FR"/>
              </w:rPr>
              <w:t>8.</w:t>
            </w:r>
            <w:r>
              <w:rPr>
                <w:rFonts w:eastAsiaTheme="minorEastAsia"/>
                <w:noProof/>
              </w:rPr>
              <w:tab/>
            </w:r>
            <w:r w:rsidRPr="00D607B2">
              <w:rPr>
                <w:rStyle w:val="Lienhypertexte"/>
                <w:rFonts w:ascii="Times New Roman" w:hAnsi="Times New Roman" w:cs="Times New Roman"/>
                <w:noProof/>
                <w:lang w:val="fr-FR"/>
              </w:rPr>
              <w:t>Cas d’utilisation « Consulter les commandes de chéquier »:</w:t>
            </w:r>
            <w:r>
              <w:rPr>
                <w:noProof/>
                <w:webHidden/>
              </w:rPr>
              <w:tab/>
            </w:r>
            <w:r>
              <w:rPr>
                <w:noProof/>
                <w:webHidden/>
              </w:rPr>
              <w:fldChar w:fldCharType="begin"/>
            </w:r>
            <w:r>
              <w:rPr>
                <w:noProof/>
                <w:webHidden/>
              </w:rPr>
              <w:instrText xml:space="preserve"> PAGEREF _Toc515241098 \h </w:instrText>
            </w:r>
            <w:r>
              <w:rPr>
                <w:noProof/>
                <w:webHidden/>
              </w:rPr>
            </w:r>
            <w:r>
              <w:rPr>
                <w:noProof/>
                <w:webHidden/>
              </w:rPr>
              <w:fldChar w:fldCharType="separate"/>
            </w:r>
            <w:r>
              <w:rPr>
                <w:noProof/>
                <w:webHidden/>
              </w:rPr>
              <w:t>35</w:t>
            </w:r>
            <w:r>
              <w:rPr>
                <w:noProof/>
                <w:webHidden/>
              </w:rPr>
              <w:fldChar w:fldCharType="end"/>
            </w:r>
          </w:hyperlink>
        </w:p>
        <w:p w:rsidR="002969BF" w:rsidRDefault="002969BF">
          <w:pPr>
            <w:pStyle w:val="TM4"/>
            <w:tabs>
              <w:tab w:val="left" w:pos="1100"/>
              <w:tab w:val="right" w:leader="dot" w:pos="9396"/>
            </w:tabs>
            <w:rPr>
              <w:noProof/>
            </w:rPr>
          </w:pPr>
          <w:hyperlink w:anchor="_Toc515241099" w:history="1">
            <w:r w:rsidRPr="00D607B2">
              <w:rPr>
                <w:rStyle w:val="Lienhypertexte"/>
                <w:rFonts w:ascii="Times New Roman" w:hAnsi="Times New Roman" w:cs="Times New Roman"/>
                <w:noProof/>
                <w:lang w:val="fr-FR"/>
              </w:rPr>
              <w:t>i.</w:t>
            </w:r>
            <w:r>
              <w:rPr>
                <w:noProof/>
              </w:rPr>
              <w:tab/>
            </w:r>
            <w:r w:rsidRPr="00D607B2">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_Toc515241099 \h </w:instrText>
            </w:r>
            <w:r>
              <w:rPr>
                <w:noProof/>
                <w:webHidden/>
              </w:rPr>
            </w:r>
            <w:r>
              <w:rPr>
                <w:noProof/>
                <w:webHidden/>
              </w:rPr>
              <w:fldChar w:fldCharType="separate"/>
            </w:r>
            <w:r>
              <w:rPr>
                <w:noProof/>
                <w:webHidden/>
              </w:rPr>
              <w:t>35</w:t>
            </w:r>
            <w:r>
              <w:rPr>
                <w:noProof/>
                <w:webHidden/>
              </w:rPr>
              <w:fldChar w:fldCharType="end"/>
            </w:r>
          </w:hyperlink>
        </w:p>
        <w:p w:rsidR="002969BF" w:rsidRDefault="002969BF">
          <w:pPr>
            <w:pStyle w:val="TM4"/>
            <w:tabs>
              <w:tab w:val="left" w:pos="1100"/>
              <w:tab w:val="right" w:leader="dot" w:pos="9396"/>
            </w:tabs>
            <w:rPr>
              <w:noProof/>
            </w:rPr>
          </w:pPr>
          <w:hyperlink w:anchor="_Toc515241100" w:history="1">
            <w:r w:rsidRPr="00D607B2">
              <w:rPr>
                <w:rStyle w:val="Lienhypertexte"/>
                <w:rFonts w:ascii="Times New Roman" w:hAnsi="Times New Roman" w:cs="Times New Roman"/>
                <w:noProof/>
                <w:lang w:val="fr-FR"/>
              </w:rPr>
              <w:t>ii.</w:t>
            </w:r>
            <w:r>
              <w:rPr>
                <w:noProof/>
              </w:rPr>
              <w:tab/>
            </w:r>
            <w:r w:rsidRPr="00D607B2">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_Toc515241100 \h </w:instrText>
            </w:r>
            <w:r>
              <w:rPr>
                <w:noProof/>
                <w:webHidden/>
              </w:rPr>
            </w:r>
            <w:r>
              <w:rPr>
                <w:noProof/>
                <w:webHidden/>
              </w:rPr>
              <w:fldChar w:fldCharType="separate"/>
            </w:r>
            <w:r>
              <w:rPr>
                <w:noProof/>
                <w:webHidden/>
              </w:rPr>
              <w:t>35</w:t>
            </w:r>
            <w:r>
              <w:rPr>
                <w:noProof/>
                <w:webHidden/>
              </w:rPr>
              <w:fldChar w:fldCharType="end"/>
            </w:r>
          </w:hyperlink>
        </w:p>
        <w:p w:rsidR="002969BF" w:rsidRDefault="002969BF">
          <w:pPr>
            <w:pStyle w:val="TM4"/>
            <w:tabs>
              <w:tab w:val="left" w:pos="1320"/>
              <w:tab w:val="right" w:leader="dot" w:pos="9396"/>
            </w:tabs>
            <w:rPr>
              <w:noProof/>
            </w:rPr>
          </w:pPr>
          <w:hyperlink w:anchor="_Toc515241101" w:history="1">
            <w:r w:rsidRPr="00D607B2">
              <w:rPr>
                <w:rStyle w:val="Lienhypertexte"/>
                <w:rFonts w:ascii="Times New Roman" w:hAnsi="Times New Roman" w:cs="Times New Roman"/>
                <w:noProof/>
                <w:lang w:val="fr-FR"/>
              </w:rPr>
              <w:t>iii.</w:t>
            </w:r>
            <w:r>
              <w:rPr>
                <w:noProof/>
              </w:rPr>
              <w:tab/>
            </w:r>
            <w:r w:rsidRPr="00D607B2">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_Toc515241101 \h </w:instrText>
            </w:r>
            <w:r>
              <w:rPr>
                <w:noProof/>
                <w:webHidden/>
              </w:rPr>
            </w:r>
            <w:r>
              <w:rPr>
                <w:noProof/>
                <w:webHidden/>
              </w:rPr>
              <w:fldChar w:fldCharType="separate"/>
            </w:r>
            <w:r>
              <w:rPr>
                <w:noProof/>
                <w:webHidden/>
              </w:rPr>
              <w:t>36</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102" w:history="1">
            <w:r w:rsidRPr="00D607B2">
              <w:rPr>
                <w:rStyle w:val="Lienhypertexte"/>
                <w:rFonts w:ascii="Times New Roman" w:hAnsi="Times New Roman" w:cs="Times New Roman"/>
                <w:noProof/>
                <w:lang w:val="fr-FR"/>
              </w:rPr>
              <w:t>9.</w:t>
            </w:r>
            <w:r>
              <w:rPr>
                <w:rFonts w:eastAsiaTheme="minorEastAsia"/>
                <w:noProof/>
              </w:rPr>
              <w:tab/>
            </w:r>
            <w:r w:rsidRPr="00D607B2">
              <w:rPr>
                <w:rStyle w:val="Lienhypertexte"/>
                <w:rFonts w:ascii="Times New Roman" w:hAnsi="Times New Roman" w:cs="Times New Roman"/>
                <w:noProof/>
                <w:lang w:val="fr-FR"/>
              </w:rPr>
              <w:t>Cas d’utilisation « Consulter les commandes de carte »:</w:t>
            </w:r>
            <w:r>
              <w:rPr>
                <w:noProof/>
                <w:webHidden/>
              </w:rPr>
              <w:tab/>
            </w:r>
            <w:r>
              <w:rPr>
                <w:noProof/>
                <w:webHidden/>
              </w:rPr>
              <w:fldChar w:fldCharType="begin"/>
            </w:r>
            <w:r>
              <w:rPr>
                <w:noProof/>
                <w:webHidden/>
              </w:rPr>
              <w:instrText xml:space="preserve"> PAGEREF _Toc515241102 \h </w:instrText>
            </w:r>
            <w:r>
              <w:rPr>
                <w:noProof/>
                <w:webHidden/>
              </w:rPr>
            </w:r>
            <w:r>
              <w:rPr>
                <w:noProof/>
                <w:webHidden/>
              </w:rPr>
              <w:fldChar w:fldCharType="separate"/>
            </w:r>
            <w:r>
              <w:rPr>
                <w:noProof/>
                <w:webHidden/>
              </w:rPr>
              <w:t>36</w:t>
            </w:r>
            <w:r>
              <w:rPr>
                <w:noProof/>
                <w:webHidden/>
              </w:rPr>
              <w:fldChar w:fldCharType="end"/>
            </w:r>
          </w:hyperlink>
        </w:p>
        <w:p w:rsidR="002969BF" w:rsidRDefault="002969BF">
          <w:pPr>
            <w:pStyle w:val="TM4"/>
            <w:tabs>
              <w:tab w:val="left" w:pos="1100"/>
              <w:tab w:val="right" w:leader="dot" w:pos="9396"/>
            </w:tabs>
            <w:rPr>
              <w:noProof/>
            </w:rPr>
          </w:pPr>
          <w:hyperlink w:anchor="_Toc515241103" w:history="1">
            <w:r w:rsidRPr="00D607B2">
              <w:rPr>
                <w:rStyle w:val="Lienhypertexte"/>
                <w:rFonts w:ascii="Times New Roman" w:hAnsi="Times New Roman" w:cs="Times New Roman"/>
                <w:noProof/>
                <w:lang w:val="fr-FR"/>
              </w:rPr>
              <w:t>i.</w:t>
            </w:r>
            <w:r>
              <w:rPr>
                <w:noProof/>
              </w:rPr>
              <w:tab/>
            </w:r>
            <w:r w:rsidRPr="00D607B2">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_Toc515241103 \h </w:instrText>
            </w:r>
            <w:r>
              <w:rPr>
                <w:noProof/>
                <w:webHidden/>
              </w:rPr>
            </w:r>
            <w:r>
              <w:rPr>
                <w:noProof/>
                <w:webHidden/>
              </w:rPr>
              <w:fldChar w:fldCharType="separate"/>
            </w:r>
            <w:r>
              <w:rPr>
                <w:noProof/>
                <w:webHidden/>
              </w:rPr>
              <w:t>36</w:t>
            </w:r>
            <w:r>
              <w:rPr>
                <w:noProof/>
                <w:webHidden/>
              </w:rPr>
              <w:fldChar w:fldCharType="end"/>
            </w:r>
          </w:hyperlink>
        </w:p>
        <w:p w:rsidR="002969BF" w:rsidRDefault="002969BF">
          <w:pPr>
            <w:pStyle w:val="TM4"/>
            <w:tabs>
              <w:tab w:val="left" w:pos="1100"/>
              <w:tab w:val="right" w:leader="dot" w:pos="9396"/>
            </w:tabs>
            <w:rPr>
              <w:noProof/>
            </w:rPr>
          </w:pPr>
          <w:hyperlink w:anchor="_Toc515241104" w:history="1">
            <w:r w:rsidRPr="00D607B2">
              <w:rPr>
                <w:rStyle w:val="Lienhypertexte"/>
                <w:rFonts w:ascii="Times New Roman" w:hAnsi="Times New Roman" w:cs="Times New Roman"/>
                <w:noProof/>
                <w:lang w:val="fr-FR"/>
              </w:rPr>
              <w:t>ii.</w:t>
            </w:r>
            <w:r>
              <w:rPr>
                <w:noProof/>
              </w:rPr>
              <w:tab/>
            </w:r>
            <w:r w:rsidRPr="00D607B2">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_Toc515241104 \h </w:instrText>
            </w:r>
            <w:r>
              <w:rPr>
                <w:noProof/>
                <w:webHidden/>
              </w:rPr>
            </w:r>
            <w:r>
              <w:rPr>
                <w:noProof/>
                <w:webHidden/>
              </w:rPr>
              <w:fldChar w:fldCharType="separate"/>
            </w:r>
            <w:r>
              <w:rPr>
                <w:noProof/>
                <w:webHidden/>
              </w:rPr>
              <w:t>37</w:t>
            </w:r>
            <w:r>
              <w:rPr>
                <w:noProof/>
                <w:webHidden/>
              </w:rPr>
              <w:fldChar w:fldCharType="end"/>
            </w:r>
          </w:hyperlink>
        </w:p>
        <w:p w:rsidR="002969BF" w:rsidRDefault="002969BF">
          <w:pPr>
            <w:pStyle w:val="TM4"/>
            <w:tabs>
              <w:tab w:val="left" w:pos="1320"/>
              <w:tab w:val="right" w:leader="dot" w:pos="9396"/>
            </w:tabs>
            <w:rPr>
              <w:noProof/>
            </w:rPr>
          </w:pPr>
          <w:hyperlink w:anchor="_Toc515241105" w:history="1">
            <w:r w:rsidRPr="00D607B2">
              <w:rPr>
                <w:rStyle w:val="Lienhypertexte"/>
                <w:rFonts w:ascii="Times New Roman" w:hAnsi="Times New Roman" w:cs="Times New Roman"/>
                <w:noProof/>
                <w:lang w:val="fr-FR"/>
              </w:rPr>
              <w:t>iii.</w:t>
            </w:r>
            <w:r>
              <w:rPr>
                <w:noProof/>
              </w:rPr>
              <w:tab/>
            </w:r>
            <w:r w:rsidRPr="00D607B2">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_Toc515241105 \h </w:instrText>
            </w:r>
            <w:r>
              <w:rPr>
                <w:noProof/>
                <w:webHidden/>
              </w:rPr>
            </w:r>
            <w:r>
              <w:rPr>
                <w:noProof/>
                <w:webHidden/>
              </w:rPr>
              <w:fldChar w:fldCharType="separate"/>
            </w:r>
            <w:r>
              <w:rPr>
                <w:noProof/>
                <w:webHidden/>
              </w:rPr>
              <w:t>37</w:t>
            </w:r>
            <w:r>
              <w:rPr>
                <w:noProof/>
                <w:webHidden/>
              </w:rPr>
              <w:fldChar w:fldCharType="end"/>
            </w:r>
          </w:hyperlink>
        </w:p>
        <w:p w:rsidR="002969BF" w:rsidRDefault="002969BF">
          <w:pPr>
            <w:pStyle w:val="TM3"/>
            <w:tabs>
              <w:tab w:val="left" w:pos="1100"/>
              <w:tab w:val="right" w:leader="dot" w:pos="9396"/>
            </w:tabs>
            <w:rPr>
              <w:rFonts w:eastAsiaTheme="minorEastAsia"/>
              <w:noProof/>
            </w:rPr>
          </w:pPr>
          <w:hyperlink w:anchor="_Toc515241106" w:history="1">
            <w:r w:rsidRPr="00D607B2">
              <w:rPr>
                <w:rStyle w:val="Lienhypertexte"/>
                <w:rFonts w:ascii="Times New Roman" w:hAnsi="Times New Roman" w:cs="Times New Roman"/>
                <w:noProof/>
                <w:lang w:val="fr-FR"/>
              </w:rPr>
              <w:t>10.</w:t>
            </w:r>
            <w:r>
              <w:rPr>
                <w:rFonts w:eastAsiaTheme="minorEastAsia"/>
                <w:noProof/>
              </w:rPr>
              <w:tab/>
            </w:r>
            <w:r w:rsidRPr="00D607B2">
              <w:rPr>
                <w:rStyle w:val="Lienhypertexte"/>
                <w:rFonts w:ascii="Times New Roman" w:hAnsi="Times New Roman" w:cs="Times New Roman"/>
                <w:noProof/>
                <w:lang w:val="fr-FR"/>
              </w:rPr>
              <w:t>Cas d’utilisation « Mettre à jour les coordonnées du client »:</w:t>
            </w:r>
            <w:r>
              <w:rPr>
                <w:noProof/>
                <w:webHidden/>
              </w:rPr>
              <w:tab/>
            </w:r>
            <w:r>
              <w:rPr>
                <w:noProof/>
                <w:webHidden/>
              </w:rPr>
              <w:fldChar w:fldCharType="begin"/>
            </w:r>
            <w:r>
              <w:rPr>
                <w:noProof/>
                <w:webHidden/>
              </w:rPr>
              <w:instrText xml:space="preserve"> PAGEREF _Toc515241106 \h </w:instrText>
            </w:r>
            <w:r>
              <w:rPr>
                <w:noProof/>
                <w:webHidden/>
              </w:rPr>
            </w:r>
            <w:r>
              <w:rPr>
                <w:noProof/>
                <w:webHidden/>
              </w:rPr>
              <w:fldChar w:fldCharType="separate"/>
            </w:r>
            <w:r>
              <w:rPr>
                <w:noProof/>
                <w:webHidden/>
              </w:rPr>
              <w:t>38</w:t>
            </w:r>
            <w:r>
              <w:rPr>
                <w:noProof/>
                <w:webHidden/>
              </w:rPr>
              <w:fldChar w:fldCharType="end"/>
            </w:r>
          </w:hyperlink>
        </w:p>
        <w:p w:rsidR="002969BF" w:rsidRDefault="002969BF">
          <w:pPr>
            <w:pStyle w:val="TM4"/>
            <w:tabs>
              <w:tab w:val="left" w:pos="1100"/>
              <w:tab w:val="right" w:leader="dot" w:pos="9396"/>
            </w:tabs>
            <w:rPr>
              <w:noProof/>
            </w:rPr>
          </w:pPr>
          <w:hyperlink w:anchor="_Toc515241107" w:history="1">
            <w:r w:rsidRPr="00D607B2">
              <w:rPr>
                <w:rStyle w:val="Lienhypertexte"/>
                <w:rFonts w:ascii="Times New Roman" w:hAnsi="Times New Roman" w:cs="Times New Roman"/>
                <w:noProof/>
                <w:lang w:val="fr-FR"/>
              </w:rPr>
              <w:t>i.</w:t>
            </w:r>
            <w:r>
              <w:rPr>
                <w:noProof/>
              </w:rPr>
              <w:tab/>
            </w:r>
            <w:r w:rsidRPr="00D607B2">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_Toc515241107 \h </w:instrText>
            </w:r>
            <w:r>
              <w:rPr>
                <w:noProof/>
                <w:webHidden/>
              </w:rPr>
            </w:r>
            <w:r>
              <w:rPr>
                <w:noProof/>
                <w:webHidden/>
              </w:rPr>
              <w:fldChar w:fldCharType="separate"/>
            </w:r>
            <w:r>
              <w:rPr>
                <w:noProof/>
                <w:webHidden/>
              </w:rPr>
              <w:t>38</w:t>
            </w:r>
            <w:r>
              <w:rPr>
                <w:noProof/>
                <w:webHidden/>
              </w:rPr>
              <w:fldChar w:fldCharType="end"/>
            </w:r>
          </w:hyperlink>
        </w:p>
        <w:p w:rsidR="002969BF" w:rsidRDefault="002969BF">
          <w:pPr>
            <w:pStyle w:val="TM4"/>
            <w:tabs>
              <w:tab w:val="left" w:pos="1100"/>
              <w:tab w:val="right" w:leader="dot" w:pos="9396"/>
            </w:tabs>
            <w:rPr>
              <w:noProof/>
            </w:rPr>
          </w:pPr>
          <w:hyperlink w:anchor="_Toc515241108" w:history="1">
            <w:r w:rsidRPr="00D607B2">
              <w:rPr>
                <w:rStyle w:val="Lienhypertexte"/>
                <w:rFonts w:ascii="Times New Roman" w:hAnsi="Times New Roman" w:cs="Times New Roman"/>
                <w:noProof/>
                <w:lang w:val="fr-FR"/>
              </w:rPr>
              <w:t>ii.</w:t>
            </w:r>
            <w:r>
              <w:rPr>
                <w:noProof/>
              </w:rPr>
              <w:tab/>
            </w:r>
            <w:r w:rsidRPr="00D607B2">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_Toc515241108 \h </w:instrText>
            </w:r>
            <w:r>
              <w:rPr>
                <w:noProof/>
                <w:webHidden/>
              </w:rPr>
            </w:r>
            <w:r>
              <w:rPr>
                <w:noProof/>
                <w:webHidden/>
              </w:rPr>
              <w:fldChar w:fldCharType="separate"/>
            </w:r>
            <w:r>
              <w:rPr>
                <w:noProof/>
                <w:webHidden/>
              </w:rPr>
              <w:t>38</w:t>
            </w:r>
            <w:r>
              <w:rPr>
                <w:noProof/>
                <w:webHidden/>
              </w:rPr>
              <w:fldChar w:fldCharType="end"/>
            </w:r>
          </w:hyperlink>
        </w:p>
        <w:p w:rsidR="002969BF" w:rsidRDefault="002969BF">
          <w:pPr>
            <w:pStyle w:val="TM4"/>
            <w:tabs>
              <w:tab w:val="left" w:pos="1320"/>
              <w:tab w:val="right" w:leader="dot" w:pos="9396"/>
            </w:tabs>
            <w:rPr>
              <w:noProof/>
            </w:rPr>
          </w:pPr>
          <w:hyperlink w:anchor="_Toc515241109" w:history="1">
            <w:r w:rsidRPr="00D607B2">
              <w:rPr>
                <w:rStyle w:val="Lienhypertexte"/>
                <w:rFonts w:ascii="Times New Roman" w:hAnsi="Times New Roman" w:cs="Times New Roman"/>
                <w:noProof/>
                <w:lang w:val="fr-FR"/>
              </w:rPr>
              <w:t>iii.</w:t>
            </w:r>
            <w:r>
              <w:rPr>
                <w:noProof/>
              </w:rPr>
              <w:tab/>
            </w:r>
            <w:r w:rsidRPr="00D607B2">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_Toc515241109 \h </w:instrText>
            </w:r>
            <w:r>
              <w:rPr>
                <w:noProof/>
                <w:webHidden/>
              </w:rPr>
            </w:r>
            <w:r>
              <w:rPr>
                <w:noProof/>
                <w:webHidden/>
              </w:rPr>
              <w:fldChar w:fldCharType="separate"/>
            </w:r>
            <w:r>
              <w:rPr>
                <w:noProof/>
                <w:webHidden/>
              </w:rPr>
              <w:t>38</w:t>
            </w:r>
            <w:r>
              <w:rPr>
                <w:noProof/>
                <w:webHidden/>
              </w:rPr>
              <w:fldChar w:fldCharType="end"/>
            </w:r>
          </w:hyperlink>
        </w:p>
        <w:p w:rsidR="002969BF" w:rsidRDefault="002969BF">
          <w:pPr>
            <w:pStyle w:val="TM3"/>
            <w:tabs>
              <w:tab w:val="left" w:pos="1100"/>
              <w:tab w:val="right" w:leader="dot" w:pos="9396"/>
            </w:tabs>
            <w:rPr>
              <w:rFonts w:eastAsiaTheme="minorEastAsia"/>
              <w:noProof/>
            </w:rPr>
          </w:pPr>
          <w:hyperlink w:anchor="_Toc515241110" w:history="1">
            <w:r w:rsidRPr="00D607B2">
              <w:rPr>
                <w:rStyle w:val="Lienhypertexte"/>
                <w:rFonts w:ascii="Times New Roman" w:hAnsi="Times New Roman" w:cs="Times New Roman"/>
                <w:noProof/>
                <w:lang w:val="fr-FR"/>
              </w:rPr>
              <w:t>11.</w:t>
            </w:r>
            <w:r>
              <w:rPr>
                <w:rFonts w:eastAsiaTheme="minorEastAsia"/>
                <w:noProof/>
              </w:rPr>
              <w:tab/>
            </w:r>
            <w:r w:rsidRPr="00D607B2">
              <w:rPr>
                <w:rStyle w:val="Lienhypertexte"/>
                <w:rFonts w:ascii="Times New Roman" w:hAnsi="Times New Roman" w:cs="Times New Roman"/>
                <w:noProof/>
                <w:lang w:val="fr-FR"/>
              </w:rPr>
              <w:t>Cas d’utilisation « Mettre à jour le mot de passe »:</w:t>
            </w:r>
            <w:r>
              <w:rPr>
                <w:noProof/>
                <w:webHidden/>
              </w:rPr>
              <w:tab/>
            </w:r>
            <w:r>
              <w:rPr>
                <w:noProof/>
                <w:webHidden/>
              </w:rPr>
              <w:fldChar w:fldCharType="begin"/>
            </w:r>
            <w:r>
              <w:rPr>
                <w:noProof/>
                <w:webHidden/>
              </w:rPr>
              <w:instrText xml:space="preserve"> PAGEREF _Toc515241110 \h </w:instrText>
            </w:r>
            <w:r>
              <w:rPr>
                <w:noProof/>
                <w:webHidden/>
              </w:rPr>
            </w:r>
            <w:r>
              <w:rPr>
                <w:noProof/>
                <w:webHidden/>
              </w:rPr>
              <w:fldChar w:fldCharType="separate"/>
            </w:r>
            <w:r>
              <w:rPr>
                <w:noProof/>
                <w:webHidden/>
              </w:rPr>
              <w:t>39</w:t>
            </w:r>
            <w:r>
              <w:rPr>
                <w:noProof/>
                <w:webHidden/>
              </w:rPr>
              <w:fldChar w:fldCharType="end"/>
            </w:r>
          </w:hyperlink>
        </w:p>
        <w:p w:rsidR="002969BF" w:rsidRDefault="002969BF">
          <w:pPr>
            <w:pStyle w:val="TM4"/>
            <w:tabs>
              <w:tab w:val="left" w:pos="1100"/>
              <w:tab w:val="right" w:leader="dot" w:pos="9396"/>
            </w:tabs>
            <w:rPr>
              <w:noProof/>
            </w:rPr>
          </w:pPr>
          <w:hyperlink w:anchor="_Toc515241111" w:history="1">
            <w:r w:rsidRPr="00D607B2">
              <w:rPr>
                <w:rStyle w:val="Lienhypertexte"/>
                <w:rFonts w:ascii="Times New Roman" w:hAnsi="Times New Roman" w:cs="Times New Roman"/>
                <w:noProof/>
                <w:lang w:val="fr-FR"/>
              </w:rPr>
              <w:t>i.</w:t>
            </w:r>
            <w:r>
              <w:rPr>
                <w:noProof/>
              </w:rPr>
              <w:tab/>
            </w:r>
            <w:r w:rsidRPr="00D607B2">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_Toc515241111 \h </w:instrText>
            </w:r>
            <w:r>
              <w:rPr>
                <w:noProof/>
                <w:webHidden/>
              </w:rPr>
            </w:r>
            <w:r>
              <w:rPr>
                <w:noProof/>
                <w:webHidden/>
              </w:rPr>
              <w:fldChar w:fldCharType="separate"/>
            </w:r>
            <w:r>
              <w:rPr>
                <w:noProof/>
                <w:webHidden/>
              </w:rPr>
              <w:t>39</w:t>
            </w:r>
            <w:r>
              <w:rPr>
                <w:noProof/>
                <w:webHidden/>
              </w:rPr>
              <w:fldChar w:fldCharType="end"/>
            </w:r>
          </w:hyperlink>
        </w:p>
        <w:p w:rsidR="002969BF" w:rsidRDefault="002969BF">
          <w:pPr>
            <w:pStyle w:val="TM4"/>
            <w:tabs>
              <w:tab w:val="left" w:pos="1100"/>
              <w:tab w:val="right" w:leader="dot" w:pos="9396"/>
            </w:tabs>
            <w:rPr>
              <w:noProof/>
            </w:rPr>
          </w:pPr>
          <w:hyperlink w:anchor="_Toc515241112" w:history="1">
            <w:r w:rsidRPr="00D607B2">
              <w:rPr>
                <w:rStyle w:val="Lienhypertexte"/>
                <w:rFonts w:ascii="Times New Roman" w:hAnsi="Times New Roman" w:cs="Times New Roman"/>
                <w:noProof/>
                <w:lang w:val="fr-FR"/>
              </w:rPr>
              <w:t>ii.</w:t>
            </w:r>
            <w:r>
              <w:rPr>
                <w:noProof/>
              </w:rPr>
              <w:tab/>
            </w:r>
            <w:r w:rsidRPr="00D607B2">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_Toc515241112 \h </w:instrText>
            </w:r>
            <w:r>
              <w:rPr>
                <w:noProof/>
                <w:webHidden/>
              </w:rPr>
            </w:r>
            <w:r>
              <w:rPr>
                <w:noProof/>
                <w:webHidden/>
              </w:rPr>
              <w:fldChar w:fldCharType="separate"/>
            </w:r>
            <w:r>
              <w:rPr>
                <w:noProof/>
                <w:webHidden/>
              </w:rPr>
              <w:t>40</w:t>
            </w:r>
            <w:r>
              <w:rPr>
                <w:noProof/>
                <w:webHidden/>
              </w:rPr>
              <w:fldChar w:fldCharType="end"/>
            </w:r>
          </w:hyperlink>
        </w:p>
        <w:p w:rsidR="002969BF" w:rsidRDefault="002969BF">
          <w:pPr>
            <w:pStyle w:val="TM4"/>
            <w:tabs>
              <w:tab w:val="left" w:pos="1320"/>
              <w:tab w:val="right" w:leader="dot" w:pos="9396"/>
            </w:tabs>
            <w:rPr>
              <w:noProof/>
            </w:rPr>
          </w:pPr>
          <w:hyperlink w:anchor="_Toc515241113" w:history="1">
            <w:r w:rsidRPr="00D607B2">
              <w:rPr>
                <w:rStyle w:val="Lienhypertexte"/>
                <w:rFonts w:ascii="Times New Roman" w:hAnsi="Times New Roman" w:cs="Times New Roman"/>
                <w:noProof/>
                <w:lang w:val="fr-FR"/>
              </w:rPr>
              <w:t>iii.</w:t>
            </w:r>
            <w:r>
              <w:rPr>
                <w:noProof/>
              </w:rPr>
              <w:tab/>
            </w:r>
            <w:r w:rsidRPr="00D607B2">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_Toc515241113 \h </w:instrText>
            </w:r>
            <w:r>
              <w:rPr>
                <w:noProof/>
                <w:webHidden/>
              </w:rPr>
            </w:r>
            <w:r>
              <w:rPr>
                <w:noProof/>
                <w:webHidden/>
              </w:rPr>
              <w:fldChar w:fldCharType="separate"/>
            </w:r>
            <w:r>
              <w:rPr>
                <w:noProof/>
                <w:webHidden/>
              </w:rPr>
              <w:t>40</w:t>
            </w:r>
            <w:r>
              <w:rPr>
                <w:noProof/>
                <w:webHidden/>
              </w:rPr>
              <w:fldChar w:fldCharType="end"/>
            </w:r>
          </w:hyperlink>
        </w:p>
        <w:p w:rsidR="002969BF" w:rsidRDefault="002969BF">
          <w:pPr>
            <w:pStyle w:val="TM3"/>
            <w:tabs>
              <w:tab w:val="left" w:pos="1100"/>
              <w:tab w:val="right" w:leader="dot" w:pos="9396"/>
            </w:tabs>
            <w:rPr>
              <w:rFonts w:eastAsiaTheme="minorEastAsia"/>
              <w:noProof/>
            </w:rPr>
          </w:pPr>
          <w:hyperlink w:anchor="_Toc515241114" w:history="1">
            <w:r w:rsidRPr="00D607B2">
              <w:rPr>
                <w:rStyle w:val="Lienhypertexte"/>
                <w:rFonts w:ascii="Times New Roman" w:hAnsi="Times New Roman" w:cs="Times New Roman"/>
                <w:noProof/>
                <w:lang w:val="fr-FR"/>
              </w:rPr>
              <w:t>12.</w:t>
            </w:r>
            <w:r>
              <w:rPr>
                <w:rFonts w:eastAsiaTheme="minorEastAsia"/>
                <w:noProof/>
              </w:rPr>
              <w:tab/>
            </w:r>
            <w:r w:rsidRPr="00D607B2">
              <w:rPr>
                <w:rStyle w:val="Lienhypertexte"/>
                <w:rFonts w:ascii="Times New Roman" w:hAnsi="Times New Roman" w:cs="Times New Roman"/>
                <w:noProof/>
                <w:lang w:val="fr-FR"/>
              </w:rPr>
              <w:t>Cas d’utilisation « Consulter les abonnés »:</w:t>
            </w:r>
            <w:r>
              <w:rPr>
                <w:noProof/>
                <w:webHidden/>
              </w:rPr>
              <w:tab/>
            </w:r>
            <w:r>
              <w:rPr>
                <w:noProof/>
                <w:webHidden/>
              </w:rPr>
              <w:fldChar w:fldCharType="begin"/>
            </w:r>
            <w:r>
              <w:rPr>
                <w:noProof/>
                <w:webHidden/>
              </w:rPr>
              <w:instrText xml:space="preserve"> PAGEREF _Toc515241114 \h </w:instrText>
            </w:r>
            <w:r>
              <w:rPr>
                <w:noProof/>
                <w:webHidden/>
              </w:rPr>
            </w:r>
            <w:r>
              <w:rPr>
                <w:noProof/>
                <w:webHidden/>
              </w:rPr>
              <w:fldChar w:fldCharType="separate"/>
            </w:r>
            <w:r>
              <w:rPr>
                <w:noProof/>
                <w:webHidden/>
              </w:rPr>
              <w:t>41</w:t>
            </w:r>
            <w:r>
              <w:rPr>
                <w:noProof/>
                <w:webHidden/>
              </w:rPr>
              <w:fldChar w:fldCharType="end"/>
            </w:r>
          </w:hyperlink>
        </w:p>
        <w:p w:rsidR="002969BF" w:rsidRDefault="002969BF">
          <w:pPr>
            <w:pStyle w:val="TM4"/>
            <w:tabs>
              <w:tab w:val="left" w:pos="1100"/>
              <w:tab w:val="right" w:leader="dot" w:pos="9396"/>
            </w:tabs>
            <w:rPr>
              <w:noProof/>
            </w:rPr>
          </w:pPr>
          <w:hyperlink w:anchor="_Toc515241115" w:history="1">
            <w:r w:rsidRPr="00D607B2">
              <w:rPr>
                <w:rStyle w:val="Lienhypertexte"/>
                <w:rFonts w:ascii="Times New Roman" w:hAnsi="Times New Roman" w:cs="Times New Roman"/>
                <w:noProof/>
                <w:lang w:val="fr-FR"/>
              </w:rPr>
              <w:t>i.</w:t>
            </w:r>
            <w:r>
              <w:rPr>
                <w:noProof/>
              </w:rPr>
              <w:tab/>
            </w:r>
            <w:r w:rsidRPr="00D607B2">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_Toc515241115 \h </w:instrText>
            </w:r>
            <w:r>
              <w:rPr>
                <w:noProof/>
                <w:webHidden/>
              </w:rPr>
            </w:r>
            <w:r>
              <w:rPr>
                <w:noProof/>
                <w:webHidden/>
              </w:rPr>
              <w:fldChar w:fldCharType="separate"/>
            </w:r>
            <w:r>
              <w:rPr>
                <w:noProof/>
                <w:webHidden/>
              </w:rPr>
              <w:t>41</w:t>
            </w:r>
            <w:r>
              <w:rPr>
                <w:noProof/>
                <w:webHidden/>
              </w:rPr>
              <w:fldChar w:fldCharType="end"/>
            </w:r>
          </w:hyperlink>
        </w:p>
        <w:p w:rsidR="002969BF" w:rsidRDefault="002969BF">
          <w:pPr>
            <w:pStyle w:val="TM4"/>
            <w:tabs>
              <w:tab w:val="left" w:pos="1100"/>
              <w:tab w:val="right" w:leader="dot" w:pos="9396"/>
            </w:tabs>
            <w:rPr>
              <w:noProof/>
            </w:rPr>
          </w:pPr>
          <w:hyperlink w:anchor="_Toc515241116" w:history="1">
            <w:r w:rsidRPr="00D607B2">
              <w:rPr>
                <w:rStyle w:val="Lienhypertexte"/>
                <w:rFonts w:ascii="Times New Roman" w:hAnsi="Times New Roman" w:cs="Times New Roman"/>
                <w:noProof/>
                <w:lang w:val="fr-FR"/>
              </w:rPr>
              <w:t>ii.</w:t>
            </w:r>
            <w:r>
              <w:rPr>
                <w:noProof/>
              </w:rPr>
              <w:tab/>
            </w:r>
            <w:r w:rsidRPr="00D607B2">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_Toc515241116 \h </w:instrText>
            </w:r>
            <w:r>
              <w:rPr>
                <w:noProof/>
                <w:webHidden/>
              </w:rPr>
            </w:r>
            <w:r>
              <w:rPr>
                <w:noProof/>
                <w:webHidden/>
              </w:rPr>
              <w:fldChar w:fldCharType="separate"/>
            </w:r>
            <w:r>
              <w:rPr>
                <w:noProof/>
                <w:webHidden/>
              </w:rPr>
              <w:t>42</w:t>
            </w:r>
            <w:r>
              <w:rPr>
                <w:noProof/>
                <w:webHidden/>
              </w:rPr>
              <w:fldChar w:fldCharType="end"/>
            </w:r>
          </w:hyperlink>
        </w:p>
        <w:p w:rsidR="002969BF" w:rsidRDefault="002969BF">
          <w:pPr>
            <w:pStyle w:val="TM4"/>
            <w:tabs>
              <w:tab w:val="left" w:pos="1320"/>
              <w:tab w:val="right" w:leader="dot" w:pos="9396"/>
            </w:tabs>
            <w:rPr>
              <w:noProof/>
            </w:rPr>
          </w:pPr>
          <w:hyperlink w:anchor="_Toc515241117" w:history="1">
            <w:r w:rsidRPr="00D607B2">
              <w:rPr>
                <w:rStyle w:val="Lienhypertexte"/>
                <w:rFonts w:ascii="Times New Roman" w:hAnsi="Times New Roman" w:cs="Times New Roman"/>
                <w:noProof/>
                <w:lang w:val="fr-FR"/>
              </w:rPr>
              <w:t>iii.</w:t>
            </w:r>
            <w:r>
              <w:rPr>
                <w:noProof/>
              </w:rPr>
              <w:tab/>
            </w:r>
            <w:r w:rsidRPr="00D607B2">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_Toc515241117 \h </w:instrText>
            </w:r>
            <w:r>
              <w:rPr>
                <w:noProof/>
                <w:webHidden/>
              </w:rPr>
            </w:r>
            <w:r>
              <w:rPr>
                <w:noProof/>
                <w:webHidden/>
              </w:rPr>
              <w:fldChar w:fldCharType="separate"/>
            </w:r>
            <w:r>
              <w:rPr>
                <w:noProof/>
                <w:webHidden/>
              </w:rPr>
              <w:t>42</w:t>
            </w:r>
            <w:r>
              <w:rPr>
                <w:noProof/>
                <w:webHidden/>
              </w:rPr>
              <w:fldChar w:fldCharType="end"/>
            </w:r>
          </w:hyperlink>
        </w:p>
        <w:p w:rsidR="002969BF" w:rsidRDefault="002969BF">
          <w:pPr>
            <w:pStyle w:val="TM3"/>
            <w:tabs>
              <w:tab w:val="left" w:pos="1100"/>
              <w:tab w:val="right" w:leader="dot" w:pos="9396"/>
            </w:tabs>
            <w:rPr>
              <w:rFonts w:eastAsiaTheme="minorEastAsia"/>
              <w:noProof/>
            </w:rPr>
          </w:pPr>
          <w:hyperlink w:anchor="_Toc515241118" w:history="1">
            <w:r w:rsidRPr="00D607B2">
              <w:rPr>
                <w:rStyle w:val="Lienhypertexte"/>
                <w:rFonts w:ascii="Times New Roman" w:hAnsi="Times New Roman" w:cs="Times New Roman"/>
                <w:noProof/>
                <w:lang w:val="fr-FR"/>
              </w:rPr>
              <w:t>13.</w:t>
            </w:r>
            <w:r>
              <w:rPr>
                <w:rFonts w:eastAsiaTheme="minorEastAsia"/>
                <w:noProof/>
              </w:rPr>
              <w:tab/>
            </w:r>
            <w:r w:rsidRPr="00D607B2">
              <w:rPr>
                <w:rStyle w:val="Lienhypertexte"/>
                <w:rFonts w:ascii="Times New Roman" w:hAnsi="Times New Roman" w:cs="Times New Roman"/>
                <w:noProof/>
                <w:lang w:val="fr-FR"/>
              </w:rPr>
              <w:t>Cas d’utilisation « Consulter les virements »:</w:t>
            </w:r>
            <w:r>
              <w:rPr>
                <w:noProof/>
                <w:webHidden/>
              </w:rPr>
              <w:tab/>
            </w:r>
            <w:r>
              <w:rPr>
                <w:noProof/>
                <w:webHidden/>
              </w:rPr>
              <w:fldChar w:fldCharType="begin"/>
            </w:r>
            <w:r>
              <w:rPr>
                <w:noProof/>
                <w:webHidden/>
              </w:rPr>
              <w:instrText xml:space="preserve"> PAGEREF _Toc515241118 \h </w:instrText>
            </w:r>
            <w:r>
              <w:rPr>
                <w:noProof/>
                <w:webHidden/>
              </w:rPr>
            </w:r>
            <w:r>
              <w:rPr>
                <w:noProof/>
                <w:webHidden/>
              </w:rPr>
              <w:fldChar w:fldCharType="separate"/>
            </w:r>
            <w:r>
              <w:rPr>
                <w:noProof/>
                <w:webHidden/>
              </w:rPr>
              <w:t>44</w:t>
            </w:r>
            <w:r>
              <w:rPr>
                <w:noProof/>
                <w:webHidden/>
              </w:rPr>
              <w:fldChar w:fldCharType="end"/>
            </w:r>
          </w:hyperlink>
        </w:p>
        <w:p w:rsidR="002969BF" w:rsidRDefault="002969BF">
          <w:pPr>
            <w:pStyle w:val="TM4"/>
            <w:tabs>
              <w:tab w:val="left" w:pos="1100"/>
              <w:tab w:val="right" w:leader="dot" w:pos="9396"/>
            </w:tabs>
            <w:rPr>
              <w:noProof/>
            </w:rPr>
          </w:pPr>
          <w:hyperlink w:anchor="_Toc515241119" w:history="1">
            <w:r w:rsidRPr="00D607B2">
              <w:rPr>
                <w:rStyle w:val="Lienhypertexte"/>
                <w:rFonts w:ascii="Times New Roman" w:hAnsi="Times New Roman" w:cs="Times New Roman"/>
                <w:noProof/>
                <w:lang w:val="fr-FR"/>
              </w:rPr>
              <w:t>i.</w:t>
            </w:r>
            <w:r>
              <w:rPr>
                <w:noProof/>
              </w:rPr>
              <w:tab/>
            </w:r>
            <w:r w:rsidRPr="00D607B2">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_Toc515241119 \h </w:instrText>
            </w:r>
            <w:r>
              <w:rPr>
                <w:noProof/>
                <w:webHidden/>
              </w:rPr>
            </w:r>
            <w:r>
              <w:rPr>
                <w:noProof/>
                <w:webHidden/>
              </w:rPr>
              <w:fldChar w:fldCharType="separate"/>
            </w:r>
            <w:r>
              <w:rPr>
                <w:noProof/>
                <w:webHidden/>
              </w:rPr>
              <w:t>44</w:t>
            </w:r>
            <w:r>
              <w:rPr>
                <w:noProof/>
                <w:webHidden/>
              </w:rPr>
              <w:fldChar w:fldCharType="end"/>
            </w:r>
          </w:hyperlink>
        </w:p>
        <w:p w:rsidR="002969BF" w:rsidRDefault="002969BF">
          <w:pPr>
            <w:pStyle w:val="TM4"/>
            <w:tabs>
              <w:tab w:val="left" w:pos="1100"/>
              <w:tab w:val="right" w:leader="dot" w:pos="9396"/>
            </w:tabs>
            <w:rPr>
              <w:noProof/>
            </w:rPr>
          </w:pPr>
          <w:hyperlink w:anchor="_Toc515241120" w:history="1">
            <w:r w:rsidRPr="00D607B2">
              <w:rPr>
                <w:rStyle w:val="Lienhypertexte"/>
                <w:rFonts w:ascii="Times New Roman" w:hAnsi="Times New Roman" w:cs="Times New Roman"/>
                <w:noProof/>
                <w:lang w:val="fr-FR"/>
              </w:rPr>
              <w:t>ii.</w:t>
            </w:r>
            <w:r>
              <w:rPr>
                <w:noProof/>
              </w:rPr>
              <w:tab/>
            </w:r>
            <w:r w:rsidRPr="00D607B2">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_Toc515241120 \h </w:instrText>
            </w:r>
            <w:r>
              <w:rPr>
                <w:noProof/>
                <w:webHidden/>
              </w:rPr>
            </w:r>
            <w:r>
              <w:rPr>
                <w:noProof/>
                <w:webHidden/>
              </w:rPr>
              <w:fldChar w:fldCharType="separate"/>
            </w:r>
            <w:r>
              <w:rPr>
                <w:noProof/>
                <w:webHidden/>
              </w:rPr>
              <w:t>45</w:t>
            </w:r>
            <w:r>
              <w:rPr>
                <w:noProof/>
                <w:webHidden/>
              </w:rPr>
              <w:fldChar w:fldCharType="end"/>
            </w:r>
          </w:hyperlink>
        </w:p>
        <w:p w:rsidR="002969BF" w:rsidRDefault="002969BF">
          <w:pPr>
            <w:pStyle w:val="TM4"/>
            <w:tabs>
              <w:tab w:val="left" w:pos="1320"/>
              <w:tab w:val="right" w:leader="dot" w:pos="9396"/>
            </w:tabs>
            <w:rPr>
              <w:noProof/>
            </w:rPr>
          </w:pPr>
          <w:hyperlink w:anchor="_Toc515241121" w:history="1">
            <w:r w:rsidRPr="00D607B2">
              <w:rPr>
                <w:rStyle w:val="Lienhypertexte"/>
                <w:rFonts w:ascii="Times New Roman" w:hAnsi="Times New Roman" w:cs="Times New Roman"/>
                <w:noProof/>
                <w:lang w:val="fr-FR"/>
              </w:rPr>
              <w:t>iii.</w:t>
            </w:r>
            <w:r>
              <w:rPr>
                <w:noProof/>
              </w:rPr>
              <w:tab/>
            </w:r>
            <w:r w:rsidRPr="00D607B2">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_Toc515241121 \h </w:instrText>
            </w:r>
            <w:r>
              <w:rPr>
                <w:noProof/>
                <w:webHidden/>
              </w:rPr>
            </w:r>
            <w:r>
              <w:rPr>
                <w:noProof/>
                <w:webHidden/>
              </w:rPr>
              <w:fldChar w:fldCharType="separate"/>
            </w:r>
            <w:r>
              <w:rPr>
                <w:noProof/>
                <w:webHidden/>
              </w:rPr>
              <w:t>45</w:t>
            </w:r>
            <w:r>
              <w:rPr>
                <w:noProof/>
                <w:webHidden/>
              </w:rPr>
              <w:fldChar w:fldCharType="end"/>
            </w:r>
          </w:hyperlink>
        </w:p>
        <w:p w:rsidR="002969BF" w:rsidRDefault="002969BF">
          <w:pPr>
            <w:pStyle w:val="TM2"/>
            <w:tabs>
              <w:tab w:val="left" w:pos="880"/>
              <w:tab w:val="right" w:leader="dot" w:pos="9396"/>
            </w:tabs>
            <w:rPr>
              <w:rFonts w:eastAsiaTheme="minorEastAsia"/>
              <w:noProof/>
            </w:rPr>
          </w:pPr>
          <w:hyperlink w:anchor="_Toc515241122" w:history="1">
            <w:r w:rsidRPr="00D607B2">
              <w:rPr>
                <w:rStyle w:val="Lienhypertexte"/>
                <w:rFonts w:ascii="Times New Roman" w:hAnsi="Times New Roman" w:cs="Times New Roman"/>
                <w:noProof/>
                <w:lang w:val="fr-FR"/>
              </w:rPr>
              <w:t>VI.</w:t>
            </w:r>
            <w:r>
              <w:rPr>
                <w:rFonts w:eastAsiaTheme="minorEastAsia"/>
                <w:noProof/>
              </w:rPr>
              <w:tab/>
            </w:r>
            <w:r w:rsidRPr="00D607B2">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_Toc515241122 \h </w:instrText>
            </w:r>
            <w:r>
              <w:rPr>
                <w:noProof/>
                <w:webHidden/>
              </w:rPr>
            </w:r>
            <w:r>
              <w:rPr>
                <w:noProof/>
                <w:webHidden/>
              </w:rPr>
              <w:fldChar w:fldCharType="separate"/>
            </w:r>
            <w:r>
              <w:rPr>
                <w:noProof/>
                <w:webHidden/>
              </w:rPr>
              <w:t>46</w:t>
            </w:r>
            <w:r>
              <w:rPr>
                <w:noProof/>
                <w:webHidden/>
              </w:rPr>
              <w:fldChar w:fldCharType="end"/>
            </w:r>
          </w:hyperlink>
        </w:p>
        <w:p w:rsidR="002969BF" w:rsidRDefault="002969BF">
          <w:pPr>
            <w:pStyle w:val="TM1"/>
            <w:tabs>
              <w:tab w:val="right" w:leader="dot" w:pos="9396"/>
            </w:tabs>
            <w:rPr>
              <w:rFonts w:eastAsiaTheme="minorEastAsia"/>
              <w:noProof/>
            </w:rPr>
          </w:pPr>
          <w:hyperlink w:anchor="_Toc515241123" w:history="1">
            <w:r w:rsidRPr="00D607B2">
              <w:rPr>
                <w:rStyle w:val="Lienhypertexte"/>
                <w:b/>
                <w:bCs/>
                <w:i/>
                <w:iCs/>
                <w:noProof/>
                <w:lang w:val="fr-FR"/>
              </w:rPr>
              <w:t>Chapitre 4 : Codage et déploiement</w:t>
            </w:r>
            <w:r>
              <w:rPr>
                <w:noProof/>
                <w:webHidden/>
              </w:rPr>
              <w:tab/>
            </w:r>
            <w:r>
              <w:rPr>
                <w:noProof/>
                <w:webHidden/>
              </w:rPr>
              <w:fldChar w:fldCharType="begin"/>
            </w:r>
            <w:r>
              <w:rPr>
                <w:noProof/>
                <w:webHidden/>
              </w:rPr>
              <w:instrText xml:space="preserve"> PAGEREF _Toc515241123 \h </w:instrText>
            </w:r>
            <w:r>
              <w:rPr>
                <w:noProof/>
                <w:webHidden/>
              </w:rPr>
            </w:r>
            <w:r>
              <w:rPr>
                <w:noProof/>
                <w:webHidden/>
              </w:rPr>
              <w:fldChar w:fldCharType="separate"/>
            </w:r>
            <w:r>
              <w:rPr>
                <w:noProof/>
                <w:webHidden/>
              </w:rPr>
              <w:t>47</w:t>
            </w:r>
            <w:r>
              <w:rPr>
                <w:noProof/>
                <w:webHidden/>
              </w:rPr>
              <w:fldChar w:fldCharType="end"/>
            </w:r>
          </w:hyperlink>
        </w:p>
        <w:p w:rsidR="002969BF" w:rsidRDefault="002969BF">
          <w:pPr>
            <w:pStyle w:val="TM2"/>
            <w:tabs>
              <w:tab w:val="left" w:pos="660"/>
              <w:tab w:val="right" w:leader="dot" w:pos="9396"/>
            </w:tabs>
            <w:rPr>
              <w:rFonts w:eastAsiaTheme="minorEastAsia"/>
              <w:noProof/>
            </w:rPr>
          </w:pPr>
          <w:hyperlink w:anchor="_Toc515241124" w:history="1">
            <w:r w:rsidRPr="00D607B2">
              <w:rPr>
                <w:rStyle w:val="Lienhypertexte"/>
                <w:rFonts w:ascii="Times New Roman" w:hAnsi="Times New Roman" w:cs="Times New Roman"/>
                <w:noProof/>
                <w:lang w:val="fr-FR"/>
              </w:rPr>
              <w:t>I.</w:t>
            </w:r>
            <w:r>
              <w:rPr>
                <w:rFonts w:eastAsiaTheme="minorEastAsia"/>
                <w:noProof/>
              </w:rPr>
              <w:tab/>
            </w:r>
            <w:r w:rsidRPr="00D607B2">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_Toc515241124 \h </w:instrText>
            </w:r>
            <w:r>
              <w:rPr>
                <w:noProof/>
                <w:webHidden/>
              </w:rPr>
            </w:r>
            <w:r>
              <w:rPr>
                <w:noProof/>
                <w:webHidden/>
              </w:rPr>
              <w:fldChar w:fldCharType="separate"/>
            </w:r>
            <w:r>
              <w:rPr>
                <w:noProof/>
                <w:webHidden/>
              </w:rPr>
              <w:t>47</w:t>
            </w:r>
            <w:r>
              <w:rPr>
                <w:noProof/>
                <w:webHidden/>
              </w:rPr>
              <w:fldChar w:fldCharType="end"/>
            </w:r>
          </w:hyperlink>
        </w:p>
        <w:p w:rsidR="002969BF" w:rsidRDefault="002969BF">
          <w:pPr>
            <w:pStyle w:val="TM2"/>
            <w:tabs>
              <w:tab w:val="left" w:pos="660"/>
              <w:tab w:val="right" w:leader="dot" w:pos="9396"/>
            </w:tabs>
            <w:rPr>
              <w:rFonts w:eastAsiaTheme="minorEastAsia"/>
              <w:noProof/>
            </w:rPr>
          </w:pPr>
          <w:hyperlink w:anchor="_Toc515241125" w:history="1">
            <w:r w:rsidRPr="00D607B2">
              <w:rPr>
                <w:rStyle w:val="Lienhypertexte"/>
                <w:rFonts w:ascii="Times New Roman" w:hAnsi="Times New Roman" w:cs="Times New Roman"/>
                <w:noProof/>
                <w:lang w:val="fr-FR"/>
              </w:rPr>
              <w:t>II.</w:t>
            </w:r>
            <w:r>
              <w:rPr>
                <w:rFonts w:eastAsiaTheme="minorEastAsia"/>
                <w:noProof/>
              </w:rPr>
              <w:tab/>
            </w:r>
            <w:r w:rsidRPr="00D607B2">
              <w:rPr>
                <w:rStyle w:val="Lienhypertexte"/>
                <w:rFonts w:ascii="Times New Roman" w:hAnsi="Times New Roman" w:cs="Times New Roman"/>
                <w:noProof/>
                <w:lang w:val="fr-FR"/>
              </w:rPr>
              <w:t>Codage :</w:t>
            </w:r>
            <w:r>
              <w:rPr>
                <w:noProof/>
                <w:webHidden/>
              </w:rPr>
              <w:tab/>
            </w:r>
            <w:r>
              <w:rPr>
                <w:noProof/>
                <w:webHidden/>
              </w:rPr>
              <w:fldChar w:fldCharType="begin"/>
            </w:r>
            <w:r>
              <w:rPr>
                <w:noProof/>
                <w:webHidden/>
              </w:rPr>
              <w:instrText xml:space="preserve"> PAGEREF _Toc515241125 \h </w:instrText>
            </w:r>
            <w:r>
              <w:rPr>
                <w:noProof/>
                <w:webHidden/>
              </w:rPr>
            </w:r>
            <w:r>
              <w:rPr>
                <w:noProof/>
                <w:webHidden/>
              </w:rPr>
              <w:fldChar w:fldCharType="separate"/>
            </w:r>
            <w:r>
              <w:rPr>
                <w:noProof/>
                <w:webHidden/>
              </w:rPr>
              <w:t>47</w:t>
            </w:r>
            <w:r>
              <w:rPr>
                <w:noProof/>
                <w:webHidden/>
              </w:rPr>
              <w:fldChar w:fldCharType="end"/>
            </w:r>
          </w:hyperlink>
        </w:p>
        <w:p w:rsidR="002969BF" w:rsidRDefault="002969BF">
          <w:pPr>
            <w:pStyle w:val="TM2"/>
            <w:tabs>
              <w:tab w:val="left" w:pos="880"/>
              <w:tab w:val="right" w:leader="dot" w:pos="9396"/>
            </w:tabs>
            <w:rPr>
              <w:rFonts w:eastAsiaTheme="minorEastAsia"/>
              <w:noProof/>
            </w:rPr>
          </w:pPr>
          <w:hyperlink w:anchor="_Toc515241126" w:history="1">
            <w:r w:rsidRPr="00D607B2">
              <w:rPr>
                <w:rStyle w:val="Lienhypertexte"/>
                <w:rFonts w:ascii="Times New Roman" w:hAnsi="Times New Roman" w:cs="Times New Roman"/>
                <w:noProof/>
                <w:lang w:val="fr-FR"/>
              </w:rPr>
              <w:t>III.</w:t>
            </w:r>
            <w:r>
              <w:rPr>
                <w:rFonts w:eastAsiaTheme="minorEastAsia"/>
                <w:noProof/>
              </w:rPr>
              <w:tab/>
            </w:r>
            <w:r w:rsidRPr="00D607B2">
              <w:rPr>
                <w:rStyle w:val="Lienhypertexte"/>
                <w:rFonts w:ascii="Times New Roman" w:hAnsi="Times New Roman" w:cs="Times New Roman"/>
                <w:noProof/>
                <w:lang w:val="fr-FR"/>
              </w:rPr>
              <w:t>Déploiement :</w:t>
            </w:r>
            <w:r>
              <w:rPr>
                <w:noProof/>
                <w:webHidden/>
              </w:rPr>
              <w:tab/>
            </w:r>
            <w:r>
              <w:rPr>
                <w:noProof/>
                <w:webHidden/>
              </w:rPr>
              <w:fldChar w:fldCharType="begin"/>
            </w:r>
            <w:r>
              <w:rPr>
                <w:noProof/>
                <w:webHidden/>
              </w:rPr>
              <w:instrText xml:space="preserve"> PAGEREF _Toc515241126 \h </w:instrText>
            </w:r>
            <w:r>
              <w:rPr>
                <w:noProof/>
                <w:webHidden/>
              </w:rPr>
            </w:r>
            <w:r>
              <w:rPr>
                <w:noProof/>
                <w:webHidden/>
              </w:rPr>
              <w:fldChar w:fldCharType="separate"/>
            </w:r>
            <w:r>
              <w:rPr>
                <w:noProof/>
                <w:webHidden/>
              </w:rPr>
              <w:t>48</w:t>
            </w:r>
            <w:r>
              <w:rPr>
                <w:noProof/>
                <w:webHidden/>
              </w:rPr>
              <w:fldChar w:fldCharType="end"/>
            </w:r>
          </w:hyperlink>
        </w:p>
        <w:p w:rsidR="002969BF" w:rsidRDefault="002969BF">
          <w:pPr>
            <w:pStyle w:val="TM2"/>
            <w:tabs>
              <w:tab w:val="left" w:pos="880"/>
              <w:tab w:val="right" w:leader="dot" w:pos="9396"/>
            </w:tabs>
            <w:rPr>
              <w:rFonts w:eastAsiaTheme="minorEastAsia"/>
              <w:noProof/>
            </w:rPr>
          </w:pPr>
          <w:hyperlink w:anchor="_Toc515241127" w:history="1">
            <w:r w:rsidRPr="00D607B2">
              <w:rPr>
                <w:rStyle w:val="Lienhypertexte"/>
                <w:rFonts w:ascii="Times New Roman" w:hAnsi="Times New Roman" w:cs="Times New Roman"/>
                <w:noProof/>
                <w:lang w:val="fr-FR"/>
              </w:rPr>
              <w:t>IV.</w:t>
            </w:r>
            <w:r>
              <w:rPr>
                <w:rFonts w:eastAsiaTheme="minorEastAsia"/>
                <w:noProof/>
              </w:rPr>
              <w:tab/>
            </w:r>
            <w:r w:rsidRPr="00D607B2">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_Toc515241127 \h </w:instrText>
            </w:r>
            <w:r>
              <w:rPr>
                <w:noProof/>
                <w:webHidden/>
              </w:rPr>
            </w:r>
            <w:r>
              <w:rPr>
                <w:noProof/>
                <w:webHidden/>
              </w:rPr>
              <w:fldChar w:fldCharType="separate"/>
            </w:r>
            <w:r>
              <w:rPr>
                <w:noProof/>
                <w:webHidden/>
              </w:rPr>
              <w:t>48</w:t>
            </w:r>
            <w:r>
              <w:rPr>
                <w:noProof/>
                <w:webHidden/>
              </w:rPr>
              <w:fldChar w:fldCharType="end"/>
            </w:r>
          </w:hyperlink>
        </w:p>
        <w:p w:rsidR="002969BF" w:rsidRDefault="002969BF">
          <w:pPr>
            <w:pStyle w:val="TM1"/>
            <w:tabs>
              <w:tab w:val="right" w:leader="dot" w:pos="9396"/>
            </w:tabs>
            <w:rPr>
              <w:rFonts w:eastAsiaTheme="minorEastAsia"/>
              <w:noProof/>
            </w:rPr>
          </w:pPr>
          <w:hyperlink w:anchor="_Toc515241128" w:history="1">
            <w:r w:rsidRPr="00D607B2">
              <w:rPr>
                <w:rStyle w:val="Lienhypertexte"/>
                <w:b/>
                <w:bCs/>
                <w:i/>
                <w:iCs/>
                <w:noProof/>
                <w:lang w:val="fr-FR"/>
              </w:rPr>
              <w:t>Chapitre 5 : Tests</w:t>
            </w:r>
            <w:r>
              <w:rPr>
                <w:noProof/>
                <w:webHidden/>
              </w:rPr>
              <w:tab/>
            </w:r>
            <w:r>
              <w:rPr>
                <w:noProof/>
                <w:webHidden/>
              </w:rPr>
              <w:fldChar w:fldCharType="begin"/>
            </w:r>
            <w:r>
              <w:rPr>
                <w:noProof/>
                <w:webHidden/>
              </w:rPr>
              <w:instrText xml:space="preserve"> PAGEREF _Toc515241128 \h </w:instrText>
            </w:r>
            <w:r>
              <w:rPr>
                <w:noProof/>
                <w:webHidden/>
              </w:rPr>
            </w:r>
            <w:r>
              <w:rPr>
                <w:noProof/>
                <w:webHidden/>
              </w:rPr>
              <w:fldChar w:fldCharType="separate"/>
            </w:r>
            <w:r>
              <w:rPr>
                <w:noProof/>
                <w:webHidden/>
              </w:rPr>
              <w:t>49</w:t>
            </w:r>
            <w:r>
              <w:rPr>
                <w:noProof/>
                <w:webHidden/>
              </w:rPr>
              <w:fldChar w:fldCharType="end"/>
            </w:r>
          </w:hyperlink>
        </w:p>
        <w:p w:rsidR="002969BF" w:rsidRDefault="002969BF">
          <w:pPr>
            <w:pStyle w:val="TM2"/>
            <w:tabs>
              <w:tab w:val="left" w:pos="660"/>
              <w:tab w:val="right" w:leader="dot" w:pos="9396"/>
            </w:tabs>
            <w:rPr>
              <w:rFonts w:eastAsiaTheme="minorEastAsia"/>
              <w:noProof/>
            </w:rPr>
          </w:pPr>
          <w:hyperlink w:anchor="_Toc515241129" w:history="1">
            <w:r w:rsidRPr="00D607B2">
              <w:rPr>
                <w:rStyle w:val="Lienhypertexte"/>
                <w:rFonts w:ascii="Times New Roman" w:hAnsi="Times New Roman" w:cs="Times New Roman"/>
                <w:noProof/>
                <w:lang w:val="fr-FR"/>
              </w:rPr>
              <w:t>I.</w:t>
            </w:r>
            <w:r>
              <w:rPr>
                <w:rFonts w:eastAsiaTheme="minorEastAsia"/>
                <w:noProof/>
              </w:rPr>
              <w:tab/>
            </w:r>
            <w:r w:rsidRPr="00D607B2">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_Toc515241129 \h </w:instrText>
            </w:r>
            <w:r>
              <w:rPr>
                <w:noProof/>
                <w:webHidden/>
              </w:rPr>
            </w:r>
            <w:r>
              <w:rPr>
                <w:noProof/>
                <w:webHidden/>
              </w:rPr>
              <w:fldChar w:fldCharType="separate"/>
            </w:r>
            <w:r>
              <w:rPr>
                <w:noProof/>
                <w:webHidden/>
              </w:rPr>
              <w:t>49</w:t>
            </w:r>
            <w:r>
              <w:rPr>
                <w:noProof/>
                <w:webHidden/>
              </w:rPr>
              <w:fldChar w:fldCharType="end"/>
            </w:r>
          </w:hyperlink>
        </w:p>
        <w:p w:rsidR="002969BF" w:rsidRDefault="002969BF">
          <w:pPr>
            <w:pStyle w:val="TM2"/>
            <w:tabs>
              <w:tab w:val="left" w:pos="660"/>
              <w:tab w:val="right" w:leader="dot" w:pos="9396"/>
            </w:tabs>
            <w:rPr>
              <w:rFonts w:eastAsiaTheme="minorEastAsia"/>
              <w:noProof/>
            </w:rPr>
          </w:pPr>
          <w:hyperlink w:anchor="_Toc515241130" w:history="1">
            <w:r w:rsidRPr="00D607B2">
              <w:rPr>
                <w:rStyle w:val="Lienhypertexte"/>
                <w:rFonts w:ascii="Times New Roman" w:hAnsi="Times New Roman" w:cs="Times New Roman"/>
                <w:noProof/>
                <w:lang w:val="fr-FR"/>
              </w:rPr>
              <w:t>II.</w:t>
            </w:r>
            <w:r>
              <w:rPr>
                <w:rFonts w:eastAsiaTheme="minorEastAsia"/>
                <w:noProof/>
              </w:rPr>
              <w:tab/>
            </w:r>
            <w:r w:rsidRPr="00D607B2">
              <w:rPr>
                <w:rStyle w:val="Lienhypertexte"/>
                <w:rFonts w:ascii="Times New Roman" w:hAnsi="Times New Roman" w:cs="Times New Roman"/>
                <w:noProof/>
                <w:lang w:val="fr-FR"/>
              </w:rPr>
              <w:t>Tests :</w:t>
            </w:r>
            <w:r>
              <w:rPr>
                <w:noProof/>
                <w:webHidden/>
              </w:rPr>
              <w:tab/>
            </w:r>
            <w:r>
              <w:rPr>
                <w:noProof/>
                <w:webHidden/>
              </w:rPr>
              <w:fldChar w:fldCharType="begin"/>
            </w:r>
            <w:r>
              <w:rPr>
                <w:noProof/>
                <w:webHidden/>
              </w:rPr>
              <w:instrText xml:space="preserve"> PAGEREF _Toc515241130 \h </w:instrText>
            </w:r>
            <w:r>
              <w:rPr>
                <w:noProof/>
                <w:webHidden/>
              </w:rPr>
            </w:r>
            <w:r>
              <w:rPr>
                <w:noProof/>
                <w:webHidden/>
              </w:rPr>
              <w:fldChar w:fldCharType="separate"/>
            </w:r>
            <w:r>
              <w:rPr>
                <w:noProof/>
                <w:webHidden/>
              </w:rPr>
              <w:t>49</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131" w:history="1">
            <w:r w:rsidRPr="00D607B2">
              <w:rPr>
                <w:rStyle w:val="Lienhypertexte"/>
                <w:rFonts w:ascii="Times New Roman" w:hAnsi="Times New Roman" w:cs="Times New Roman"/>
                <w:noProof/>
                <w:lang w:val="fr-FR"/>
              </w:rPr>
              <w:t>1.</w:t>
            </w:r>
            <w:r>
              <w:rPr>
                <w:rFonts w:eastAsiaTheme="minorEastAsia"/>
                <w:noProof/>
              </w:rPr>
              <w:tab/>
            </w:r>
            <w:r w:rsidRPr="00D607B2">
              <w:rPr>
                <w:rStyle w:val="Lienhypertexte"/>
                <w:rFonts w:ascii="Times New Roman" w:hAnsi="Times New Roman" w:cs="Times New Roman"/>
                <w:noProof/>
                <w:lang w:val="fr-FR"/>
              </w:rPr>
              <w:t>Cas d’utilisation « S’authentifier »:</w:t>
            </w:r>
            <w:r>
              <w:rPr>
                <w:noProof/>
                <w:webHidden/>
              </w:rPr>
              <w:tab/>
            </w:r>
            <w:r>
              <w:rPr>
                <w:noProof/>
                <w:webHidden/>
              </w:rPr>
              <w:fldChar w:fldCharType="begin"/>
            </w:r>
            <w:r>
              <w:rPr>
                <w:noProof/>
                <w:webHidden/>
              </w:rPr>
              <w:instrText xml:space="preserve"> PAGEREF _Toc515241131 \h </w:instrText>
            </w:r>
            <w:r>
              <w:rPr>
                <w:noProof/>
                <w:webHidden/>
              </w:rPr>
            </w:r>
            <w:r>
              <w:rPr>
                <w:noProof/>
                <w:webHidden/>
              </w:rPr>
              <w:fldChar w:fldCharType="separate"/>
            </w:r>
            <w:r>
              <w:rPr>
                <w:noProof/>
                <w:webHidden/>
              </w:rPr>
              <w:t>49</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132" w:history="1">
            <w:r w:rsidRPr="00D607B2">
              <w:rPr>
                <w:rStyle w:val="Lienhypertexte"/>
                <w:rFonts w:ascii="Times New Roman" w:hAnsi="Times New Roman" w:cs="Times New Roman"/>
                <w:noProof/>
                <w:lang w:val="fr-FR"/>
              </w:rPr>
              <w:t>2.</w:t>
            </w:r>
            <w:r>
              <w:rPr>
                <w:rFonts w:eastAsiaTheme="minorEastAsia"/>
                <w:noProof/>
              </w:rPr>
              <w:tab/>
            </w:r>
            <w:r w:rsidRPr="00D607B2">
              <w:rPr>
                <w:rStyle w:val="Lienhypertexte"/>
                <w:rFonts w:ascii="Times New Roman" w:hAnsi="Times New Roman" w:cs="Times New Roman"/>
                <w:noProof/>
                <w:lang w:val="fr-FR"/>
              </w:rPr>
              <w:t>Cas d’utilisation « Commander un chéquier »:</w:t>
            </w:r>
            <w:r>
              <w:rPr>
                <w:noProof/>
                <w:webHidden/>
              </w:rPr>
              <w:tab/>
            </w:r>
            <w:r>
              <w:rPr>
                <w:noProof/>
                <w:webHidden/>
              </w:rPr>
              <w:fldChar w:fldCharType="begin"/>
            </w:r>
            <w:r>
              <w:rPr>
                <w:noProof/>
                <w:webHidden/>
              </w:rPr>
              <w:instrText xml:space="preserve"> PAGEREF _Toc515241132 \h </w:instrText>
            </w:r>
            <w:r>
              <w:rPr>
                <w:noProof/>
                <w:webHidden/>
              </w:rPr>
            </w:r>
            <w:r>
              <w:rPr>
                <w:noProof/>
                <w:webHidden/>
              </w:rPr>
              <w:fldChar w:fldCharType="separate"/>
            </w:r>
            <w:r>
              <w:rPr>
                <w:noProof/>
                <w:webHidden/>
              </w:rPr>
              <w:t>49</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133" w:history="1">
            <w:r w:rsidRPr="00D607B2">
              <w:rPr>
                <w:rStyle w:val="Lienhypertexte"/>
                <w:rFonts w:ascii="Times New Roman" w:hAnsi="Times New Roman" w:cs="Times New Roman"/>
                <w:noProof/>
                <w:lang w:val="fr-FR"/>
              </w:rPr>
              <w:t>3.</w:t>
            </w:r>
            <w:r>
              <w:rPr>
                <w:rFonts w:eastAsiaTheme="minorEastAsia"/>
                <w:noProof/>
              </w:rPr>
              <w:tab/>
            </w:r>
            <w:r w:rsidRPr="00D607B2">
              <w:rPr>
                <w:rStyle w:val="Lienhypertexte"/>
                <w:rFonts w:ascii="Times New Roman" w:hAnsi="Times New Roman" w:cs="Times New Roman"/>
                <w:noProof/>
                <w:lang w:val="fr-FR"/>
              </w:rPr>
              <w:t>Cas d’utilisation « Commander une carte »:</w:t>
            </w:r>
            <w:r>
              <w:rPr>
                <w:noProof/>
                <w:webHidden/>
              </w:rPr>
              <w:tab/>
            </w:r>
            <w:r>
              <w:rPr>
                <w:noProof/>
                <w:webHidden/>
              </w:rPr>
              <w:fldChar w:fldCharType="begin"/>
            </w:r>
            <w:r>
              <w:rPr>
                <w:noProof/>
                <w:webHidden/>
              </w:rPr>
              <w:instrText xml:space="preserve"> PAGEREF _Toc515241133 \h </w:instrText>
            </w:r>
            <w:r>
              <w:rPr>
                <w:noProof/>
                <w:webHidden/>
              </w:rPr>
            </w:r>
            <w:r>
              <w:rPr>
                <w:noProof/>
                <w:webHidden/>
              </w:rPr>
              <w:fldChar w:fldCharType="separate"/>
            </w:r>
            <w:r>
              <w:rPr>
                <w:noProof/>
                <w:webHidden/>
              </w:rPr>
              <w:t>50</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134" w:history="1">
            <w:r w:rsidRPr="00D607B2">
              <w:rPr>
                <w:rStyle w:val="Lienhypertexte"/>
                <w:rFonts w:ascii="Times New Roman" w:hAnsi="Times New Roman" w:cs="Times New Roman"/>
                <w:noProof/>
                <w:lang w:val="fr-FR"/>
              </w:rPr>
              <w:t>4.</w:t>
            </w:r>
            <w:r>
              <w:rPr>
                <w:rFonts w:eastAsiaTheme="minorEastAsia"/>
                <w:noProof/>
              </w:rPr>
              <w:tab/>
            </w:r>
            <w:r w:rsidRPr="00D607B2">
              <w:rPr>
                <w:rStyle w:val="Lienhypertexte"/>
                <w:rFonts w:ascii="Times New Roman" w:hAnsi="Times New Roman" w:cs="Times New Roman"/>
                <w:noProof/>
                <w:lang w:val="fr-FR"/>
              </w:rPr>
              <w:t>Cas d’utilisation « Demander un virement intrabancaire »:</w:t>
            </w:r>
            <w:r>
              <w:rPr>
                <w:noProof/>
                <w:webHidden/>
              </w:rPr>
              <w:tab/>
            </w:r>
            <w:r>
              <w:rPr>
                <w:noProof/>
                <w:webHidden/>
              </w:rPr>
              <w:fldChar w:fldCharType="begin"/>
            </w:r>
            <w:r>
              <w:rPr>
                <w:noProof/>
                <w:webHidden/>
              </w:rPr>
              <w:instrText xml:space="preserve"> PAGEREF _Toc515241134 \h </w:instrText>
            </w:r>
            <w:r>
              <w:rPr>
                <w:noProof/>
                <w:webHidden/>
              </w:rPr>
            </w:r>
            <w:r>
              <w:rPr>
                <w:noProof/>
                <w:webHidden/>
              </w:rPr>
              <w:fldChar w:fldCharType="separate"/>
            </w:r>
            <w:r>
              <w:rPr>
                <w:noProof/>
                <w:webHidden/>
              </w:rPr>
              <w:t>50</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135" w:history="1">
            <w:r w:rsidRPr="00D607B2">
              <w:rPr>
                <w:rStyle w:val="Lienhypertexte"/>
                <w:rFonts w:ascii="Times New Roman" w:hAnsi="Times New Roman" w:cs="Times New Roman"/>
                <w:noProof/>
                <w:lang w:val="fr-FR"/>
              </w:rPr>
              <w:t>5.</w:t>
            </w:r>
            <w:r>
              <w:rPr>
                <w:rFonts w:eastAsiaTheme="minorEastAsia"/>
                <w:noProof/>
              </w:rPr>
              <w:tab/>
            </w:r>
            <w:r w:rsidRPr="00D607B2">
              <w:rPr>
                <w:rStyle w:val="Lienhypertexte"/>
                <w:rFonts w:ascii="Times New Roman" w:hAnsi="Times New Roman" w:cs="Times New Roman"/>
                <w:noProof/>
                <w:lang w:val="fr-FR"/>
              </w:rPr>
              <w:t>Cas d’utilisation « Consulter les comptes »:</w:t>
            </w:r>
            <w:r>
              <w:rPr>
                <w:noProof/>
                <w:webHidden/>
              </w:rPr>
              <w:tab/>
            </w:r>
            <w:r>
              <w:rPr>
                <w:noProof/>
                <w:webHidden/>
              </w:rPr>
              <w:fldChar w:fldCharType="begin"/>
            </w:r>
            <w:r>
              <w:rPr>
                <w:noProof/>
                <w:webHidden/>
              </w:rPr>
              <w:instrText xml:space="preserve"> PAGEREF _Toc515241135 \h </w:instrText>
            </w:r>
            <w:r>
              <w:rPr>
                <w:noProof/>
                <w:webHidden/>
              </w:rPr>
            </w:r>
            <w:r>
              <w:rPr>
                <w:noProof/>
                <w:webHidden/>
              </w:rPr>
              <w:fldChar w:fldCharType="separate"/>
            </w:r>
            <w:r>
              <w:rPr>
                <w:noProof/>
                <w:webHidden/>
              </w:rPr>
              <w:t>51</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136" w:history="1">
            <w:r w:rsidRPr="00D607B2">
              <w:rPr>
                <w:rStyle w:val="Lienhypertexte"/>
                <w:rFonts w:ascii="Times New Roman" w:hAnsi="Times New Roman" w:cs="Times New Roman"/>
                <w:noProof/>
                <w:lang w:val="fr-FR"/>
              </w:rPr>
              <w:t>6.</w:t>
            </w:r>
            <w:r>
              <w:rPr>
                <w:rFonts w:eastAsiaTheme="minorEastAsia"/>
                <w:noProof/>
              </w:rPr>
              <w:tab/>
            </w:r>
            <w:r w:rsidRPr="00D607B2">
              <w:rPr>
                <w:rStyle w:val="Lienhypertexte"/>
                <w:rFonts w:ascii="Times New Roman" w:hAnsi="Times New Roman" w:cs="Times New Roman"/>
                <w:noProof/>
                <w:lang w:val="fr-FR"/>
              </w:rPr>
              <w:t>Cas d’utilisation « Consulter les bénéficiaires »:</w:t>
            </w:r>
            <w:r>
              <w:rPr>
                <w:noProof/>
                <w:webHidden/>
              </w:rPr>
              <w:tab/>
            </w:r>
            <w:r>
              <w:rPr>
                <w:noProof/>
                <w:webHidden/>
              </w:rPr>
              <w:fldChar w:fldCharType="begin"/>
            </w:r>
            <w:r>
              <w:rPr>
                <w:noProof/>
                <w:webHidden/>
              </w:rPr>
              <w:instrText xml:space="preserve"> PAGEREF _Toc515241136 \h </w:instrText>
            </w:r>
            <w:r>
              <w:rPr>
                <w:noProof/>
                <w:webHidden/>
              </w:rPr>
            </w:r>
            <w:r>
              <w:rPr>
                <w:noProof/>
                <w:webHidden/>
              </w:rPr>
              <w:fldChar w:fldCharType="separate"/>
            </w:r>
            <w:r>
              <w:rPr>
                <w:noProof/>
                <w:webHidden/>
              </w:rPr>
              <w:t>52</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137" w:history="1">
            <w:r w:rsidRPr="00D607B2">
              <w:rPr>
                <w:rStyle w:val="Lienhypertexte"/>
                <w:rFonts w:ascii="Times New Roman" w:hAnsi="Times New Roman" w:cs="Times New Roman"/>
                <w:noProof/>
                <w:lang w:val="fr-FR"/>
              </w:rPr>
              <w:t>7.</w:t>
            </w:r>
            <w:r>
              <w:rPr>
                <w:rFonts w:eastAsiaTheme="minorEastAsia"/>
                <w:noProof/>
              </w:rPr>
              <w:tab/>
            </w:r>
            <w:r w:rsidRPr="00D607B2">
              <w:rPr>
                <w:rStyle w:val="Lienhypertexte"/>
                <w:rFonts w:ascii="Times New Roman" w:hAnsi="Times New Roman" w:cs="Times New Roman"/>
                <w:noProof/>
                <w:lang w:val="fr-FR"/>
              </w:rPr>
              <w:t>Cas d’utilisation « Consulter les commandes de chéquier »:</w:t>
            </w:r>
            <w:r>
              <w:rPr>
                <w:noProof/>
                <w:webHidden/>
              </w:rPr>
              <w:tab/>
            </w:r>
            <w:r>
              <w:rPr>
                <w:noProof/>
                <w:webHidden/>
              </w:rPr>
              <w:fldChar w:fldCharType="begin"/>
            </w:r>
            <w:r>
              <w:rPr>
                <w:noProof/>
                <w:webHidden/>
              </w:rPr>
              <w:instrText xml:space="preserve"> PAGEREF _Toc515241137 \h </w:instrText>
            </w:r>
            <w:r>
              <w:rPr>
                <w:noProof/>
                <w:webHidden/>
              </w:rPr>
            </w:r>
            <w:r>
              <w:rPr>
                <w:noProof/>
                <w:webHidden/>
              </w:rPr>
              <w:fldChar w:fldCharType="separate"/>
            </w:r>
            <w:r>
              <w:rPr>
                <w:noProof/>
                <w:webHidden/>
              </w:rPr>
              <w:t>52</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138" w:history="1">
            <w:r w:rsidRPr="00D607B2">
              <w:rPr>
                <w:rStyle w:val="Lienhypertexte"/>
                <w:rFonts w:ascii="Times New Roman" w:hAnsi="Times New Roman" w:cs="Times New Roman"/>
                <w:noProof/>
                <w:lang w:val="fr-FR"/>
              </w:rPr>
              <w:t>8.</w:t>
            </w:r>
            <w:r>
              <w:rPr>
                <w:rFonts w:eastAsiaTheme="minorEastAsia"/>
                <w:noProof/>
              </w:rPr>
              <w:tab/>
            </w:r>
            <w:r w:rsidRPr="00D607B2">
              <w:rPr>
                <w:rStyle w:val="Lienhypertexte"/>
                <w:rFonts w:ascii="Times New Roman" w:hAnsi="Times New Roman" w:cs="Times New Roman"/>
                <w:noProof/>
                <w:lang w:val="fr-FR"/>
              </w:rPr>
              <w:t>Cas d’utilisation « Consulter les commandes de carte »:</w:t>
            </w:r>
            <w:r>
              <w:rPr>
                <w:noProof/>
                <w:webHidden/>
              </w:rPr>
              <w:tab/>
            </w:r>
            <w:r>
              <w:rPr>
                <w:noProof/>
                <w:webHidden/>
              </w:rPr>
              <w:fldChar w:fldCharType="begin"/>
            </w:r>
            <w:r>
              <w:rPr>
                <w:noProof/>
                <w:webHidden/>
              </w:rPr>
              <w:instrText xml:space="preserve"> PAGEREF _Toc515241138 \h </w:instrText>
            </w:r>
            <w:r>
              <w:rPr>
                <w:noProof/>
                <w:webHidden/>
              </w:rPr>
            </w:r>
            <w:r>
              <w:rPr>
                <w:noProof/>
                <w:webHidden/>
              </w:rPr>
              <w:fldChar w:fldCharType="separate"/>
            </w:r>
            <w:r>
              <w:rPr>
                <w:noProof/>
                <w:webHidden/>
              </w:rPr>
              <w:t>53</w:t>
            </w:r>
            <w:r>
              <w:rPr>
                <w:noProof/>
                <w:webHidden/>
              </w:rPr>
              <w:fldChar w:fldCharType="end"/>
            </w:r>
          </w:hyperlink>
        </w:p>
        <w:p w:rsidR="002969BF" w:rsidRDefault="002969BF">
          <w:pPr>
            <w:pStyle w:val="TM3"/>
            <w:tabs>
              <w:tab w:val="left" w:pos="880"/>
              <w:tab w:val="right" w:leader="dot" w:pos="9396"/>
            </w:tabs>
            <w:rPr>
              <w:rFonts w:eastAsiaTheme="minorEastAsia"/>
              <w:noProof/>
            </w:rPr>
          </w:pPr>
          <w:hyperlink w:anchor="_Toc515241139" w:history="1">
            <w:r w:rsidRPr="00D607B2">
              <w:rPr>
                <w:rStyle w:val="Lienhypertexte"/>
                <w:rFonts w:ascii="Times New Roman" w:hAnsi="Times New Roman" w:cs="Times New Roman"/>
                <w:noProof/>
                <w:lang w:val="fr-FR"/>
              </w:rPr>
              <w:t>9.</w:t>
            </w:r>
            <w:r>
              <w:rPr>
                <w:rFonts w:eastAsiaTheme="minorEastAsia"/>
                <w:noProof/>
              </w:rPr>
              <w:tab/>
            </w:r>
            <w:r w:rsidRPr="00D607B2">
              <w:rPr>
                <w:rStyle w:val="Lienhypertexte"/>
                <w:rFonts w:ascii="Times New Roman" w:hAnsi="Times New Roman" w:cs="Times New Roman"/>
                <w:noProof/>
                <w:lang w:val="fr-FR"/>
              </w:rPr>
              <w:t>Cas d’utilisation « Mettre à jour les coordonnées du client »:</w:t>
            </w:r>
            <w:r>
              <w:rPr>
                <w:noProof/>
                <w:webHidden/>
              </w:rPr>
              <w:tab/>
            </w:r>
            <w:r>
              <w:rPr>
                <w:noProof/>
                <w:webHidden/>
              </w:rPr>
              <w:fldChar w:fldCharType="begin"/>
            </w:r>
            <w:r>
              <w:rPr>
                <w:noProof/>
                <w:webHidden/>
              </w:rPr>
              <w:instrText xml:space="preserve"> PAGEREF _Toc515241139 \h </w:instrText>
            </w:r>
            <w:r>
              <w:rPr>
                <w:noProof/>
                <w:webHidden/>
              </w:rPr>
            </w:r>
            <w:r>
              <w:rPr>
                <w:noProof/>
                <w:webHidden/>
              </w:rPr>
              <w:fldChar w:fldCharType="separate"/>
            </w:r>
            <w:r>
              <w:rPr>
                <w:noProof/>
                <w:webHidden/>
              </w:rPr>
              <w:t>53</w:t>
            </w:r>
            <w:r>
              <w:rPr>
                <w:noProof/>
                <w:webHidden/>
              </w:rPr>
              <w:fldChar w:fldCharType="end"/>
            </w:r>
          </w:hyperlink>
        </w:p>
        <w:p w:rsidR="002969BF" w:rsidRDefault="002969BF">
          <w:pPr>
            <w:pStyle w:val="TM3"/>
            <w:tabs>
              <w:tab w:val="left" w:pos="1100"/>
              <w:tab w:val="right" w:leader="dot" w:pos="9396"/>
            </w:tabs>
            <w:rPr>
              <w:rFonts w:eastAsiaTheme="minorEastAsia"/>
              <w:noProof/>
            </w:rPr>
          </w:pPr>
          <w:hyperlink w:anchor="_Toc515241140" w:history="1">
            <w:r w:rsidRPr="00D607B2">
              <w:rPr>
                <w:rStyle w:val="Lienhypertexte"/>
                <w:rFonts w:ascii="Times New Roman" w:hAnsi="Times New Roman" w:cs="Times New Roman"/>
                <w:noProof/>
                <w:lang w:val="fr-FR"/>
              </w:rPr>
              <w:t>10.</w:t>
            </w:r>
            <w:r>
              <w:rPr>
                <w:rFonts w:eastAsiaTheme="minorEastAsia"/>
                <w:noProof/>
              </w:rPr>
              <w:tab/>
            </w:r>
            <w:r w:rsidRPr="00D607B2">
              <w:rPr>
                <w:rStyle w:val="Lienhypertexte"/>
                <w:rFonts w:ascii="Times New Roman" w:hAnsi="Times New Roman" w:cs="Times New Roman"/>
                <w:noProof/>
                <w:lang w:val="fr-FR"/>
              </w:rPr>
              <w:t>Cas d’utilisation « Mettre à jour le mot de passe »:</w:t>
            </w:r>
            <w:r>
              <w:rPr>
                <w:noProof/>
                <w:webHidden/>
              </w:rPr>
              <w:tab/>
            </w:r>
            <w:r>
              <w:rPr>
                <w:noProof/>
                <w:webHidden/>
              </w:rPr>
              <w:fldChar w:fldCharType="begin"/>
            </w:r>
            <w:r>
              <w:rPr>
                <w:noProof/>
                <w:webHidden/>
              </w:rPr>
              <w:instrText xml:space="preserve"> PAGEREF _Toc515241140 \h </w:instrText>
            </w:r>
            <w:r>
              <w:rPr>
                <w:noProof/>
                <w:webHidden/>
              </w:rPr>
            </w:r>
            <w:r>
              <w:rPr>
                <w:noProof/>
                <w:webHidden/>
              </w:rPr>
              <w:fldChar w:fldCharType="separate"/>
            </w:r>
            <w:r>
              <w:rPr>
                <w:noProof/>
                <w:webHidden/>
              </w:rPr>
              <w:t>53</w:t>
            </w:r>
            <w:r>
              <w:rPr>
                <w:noProof/>
                <w:webHidden/>
              </w:rPr>
              <w:fldChar w:fldCharType="end"/>
            </w:r>
          </w:hyperlink>
        </w:p>
        <w:p w:rsidR="002969BF" w:rsidRDefault="002969BF">
          <w:pPr>
            <w:pStyle w:val="TM3"/>
            <w:tabs>
              <w:tab w:val="left" w:pos="1100"/>
              <w:tab w:val="right" w:leader="dot" w:pos="9396"/>
            </w:tabs>
            <w:rPr>
              <w:rFonts w:eastAsiaTheme="minorEastAsia"/>
              <w:noProof/>
            </w:rPr>
          </w:pPr>
          <w:hyperlink w:anchor="_Toc515241141" w:history="1">
            <w:r w:rsidRPr="00D607B2">
              <w:rPr>
                <w:rStyle w:val="Lienhypertexte"/>
                <w:rFonts w:ascii="Times New Roman" w:hAnsi="Times New Roman" w:cs="Times New Roman"/>
                <w:noProof/>
                <w:lang w:val="fr-FR"/>
              </w:rPr>
              <w:t>11.</w:t>
            </w:r>
            <w:r>
              <w:rPr>
                <w:rFonts w:eastAsiaTheme="minorEastAsia"/>
                <w:noProof/>
              </w:rPr>
              <w:tab/>
            </w:r>
            <w:r w:rsidRPr="00D607B2">
              <w:rPr>
                <w:rStyle w:val="Lienhypertexte"/>
                <w:rFonts w:ascii="Times New Roman" w:hAnsi="Times New Roman" w:cs="Times New Roman"/>
                <w:noProof/>
                <w:lang w:val="fr-FR"/>
              </w:rPr>
              <w:t>Cas d’utilisation « Consulter les abonnés »:</w:t>
            </w:r>
            <w:r>
              <w:rPr>
                <w:noProof/>
                <w:webHidden/>
              </w:rPr>
              <w:tab/>
            </w:r>
            <w:r>
              <w:rPr>
                <w:noProof/>
                <w:webHidden/>
              </w:rPr>
              <w:fldChar w:fldCharType="begin"/>
            </w:r>
            <w:r>
              <w:rPr>
                <w:noProof/>
                <w:webHidden/>
              </w:rPr>
              <w:instrText xml:space="preserve"> PAGEREF _Toc515241141 \h </w:instrText>
            </w:r>
            <w:r>
              <w:rPr>
                <w:noProof/>
                <w:webHidden/>
              </w:rPr>
            </w:r>
            <w:r>
              <w:rPr>
                <w:noProof/>
                <w:webHidden/>
              </w:rPr>
              <w:fldChar w:fldCharType="separate"/>
            </w:r>
            <w:r>
              <w:rPr>
                <w:noProof/>
                <w:webHidden/>
              </w:rPr>
              <w:t>54</w:t>
            </w:r>
            <w:r>
              <w:rPr>
                <w:noProof/>
                <w:webHidden/>
              </w:rPr>
              <w:fldChar w:fldCharType="end"/>
            </w:r>
          </w:hyperlink>
        </w:p>
        <w:p w:rsidR="002969BF" w:rsidRDefault="002969BF">
          <w:pPr>
            <w:pStyle w:val="TM3"/>
            <w:tabs>
              <w:tab w:val="left" w:pos="1100"/>
              <w:tab w:val="right" w:leader="dot" w:pos="9396"/>
            </w:tabs>
            <w:rPr>
              <w:rFonts w:eastAsiaTheme="minorEastAsia"/>
              <w:noProof/>
            </w:rPr>
          </w:pPr>
          <w:hyperlink w:anchor="_Toc515241142" w:history="1">
            <w:r w:rsidRPr="00D607B2">
              <w:rPr>
                <w:rStyle w:val="Lienhypertexte"/>
                <w:rFonts w:ascii="Times New Roman" w:hAnsi="Times New Roman" w:cs="Times New Roman"/>
                <w:noProof/>
                <w:lang w:val="fr-FR"/>
              </w:rPr>
              <w:t>12.</w:t>
            </w:r>
            <w:r>
              <w:rPr>
                <w:rFonts w:eastAsiaTheme="minorEastAsia"/>
                <w:noProof/>
              </w:rPr>
              <w:tab/>
            </w:r>
            <w:r w:rsidRPr="00D607B2">
              <w:rPr>
                <w:rStyle w:val="Lienhypertexte"/>
                <w:rFonts w:ascii="Times New Roman" w:hAnsi="Times New Roman" w:cs="Times New Roman"/>
                <w:noProof/>
                <w:lang w:val="fr-FR"/>
              </w:rPr>
              <w:t>Cas d’utilisation « Consulter les virements »:</w:t>
            </w:r>
            <w:r>
              <w:rPr>
                <w:noProof/>
                <w:webHidden/>
              </w:rPr>
              <w:tab/>
            </w:r>
            <w:r>
              <w:rPr>
                <w:noProof/>
                <w:webHidden/>
              </w:rPr>
              <w:fldChar w:fldCharType="begin"/>
            </w:r>
            <w:r>
              <w:rPr>
                <w:noProof/>
                <w:webHidden/>
              </w:rPr>
              <w:instrText xml:space="preserve"> PAGEREF _Toc515241142 \h </w:instrText>
            </w:r>
            <w:r>
              <w:rPr>
                <w:noProof/>
                <w:webHidden/>
              </w:rPr>
            </w:r>
            <w:r>
              <w:rPr>
                <w:noProof/>
                <w:webHidden/>
              </w:rPr>
              <w:fldChar w:fldCharType="separate"/>
            </w:r>
            <w:r>
              <w:rPr>
                <w:noProof/>
                <w:webHidden/>
              </w:rPr>
              <w:t>55</w:t>
            </w:r>
            <w:r>
              <w:rPr>
                <w:noProof/>
                <w:webHidden/>
              </w:rPr>
              <w:fldChar w:fldCharType="end"/>
            </w:r>
          </w:hyperlink>
        </w:p>
        <w:p w:rsidR="002969BF" w:rsidRDefault="002969BF">
          <w:pPr>
            <w:pStyle w:val="TM2"/>
            <w:tabs>
              <w:tab w:val="left" w:pos="880"/>
              <w:tab w:val="right" w:leader="dot" w:pos="9396"/>
            </w:tabs>
            <w:rPr>
              <w:rFonts w:eastAsiaTheme="minorEastAsia"/>
              <w:noProof/>
            </w:rPr>
          </w:pPr>
          <w:hyperlink w:anchor="_Toc515241143" w:history="1">
            <w:r w:rsidRPr="00D607B2">
              <w:rPr>
                <w:rStyle w:val="Lienhypertexte"/>
                <w:rFonts w:ascii="Times New Roman" w:hAnsi="Times New Roman" w:cs="Times New Roman"/>
                <w:noProof/>
                <w:lang w:val="fr-FR"/>
              </w:rPr>
              <w:t>III.</w:t>
            </w:r>
            <w:r>
              <w:rPr>
                <w:rFonts w:eastAsiaTheme="minorEastAsia"/>
                <w:noProof/>
              </w:rPr>
              <w:tab/>
            </w:r>
            <w:r w:rsidRPr="00D607B2">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_Toc515241143 \h </w:instrText>
            </w:r>
            <w:r>
              <w:rPr>
                <w:noProof/>
                <w:webHidden/>
              </w:rPr>
            </w:r>
            <w:r>
              <w:rPr>
                <w:noProof/>
                <w:webHidden/>
              </w:rPr>
              <w:fldChar w:fldCharType="separate"/>
            </w:r>
            <w:r>
              <w:rPr>
                <w:noProof/>
                <w:webHidden/>
              </w:rPr>
              <w:t>55</w:t>
            </w:r>
            <w:r>
              <w:rPr>
                <w:noProof/>
                <w:webHidden/>
              </w:rPr>
              <w:fldChar w:fldCharType="end"/>
            </w:r>
          </w:hyperlink>
        </w:p>
        <w:p w:rsidR="002969BF" w:rsidRDefault="002969BF">
          <w:pPr>
            <w:pStyle w:val="TM1"/>
            <w:tabs>
              <w:tab w:val="right" w:leader="dot" w:pos="9396"/>
            </w:tabs>
            <w:rPr>
              <w:rFonts w:eastAsiaTheme="minorEastAsia"/>
              <w:noProof/>
            </w:rPr>
          </w:pPr>
          <w:hyperlink w:anchor="_Toc515241144" w:history="1">
            <w:r w:rsidRPr="00D607B2">
              <w:rPr>
                <w:rStyle w:val="Lienhypertexte"/>
                <w:b/>
                <w:bCs/>
                <w:i/>
                <w:iCs/>
                <w:noProof/>
                <w:lang w:val="fr-FR"/>
              </w:rPr>
              <w:t>Conclusion</w:t>
            </w:r>
            <w:r>
              <w:rPr>
                <w:noProof/>
                <w:webHidden/>
              </w:rPr>
              <w:tab/>
            </w:r>
            <w:r>
              <w:rPr>
                <w:noProof/>
                <w:webHidden/>
              </w:rPr>
              <w:fldChar w:fldCharType="begin"/>
            </w:r>
            <w:r>
              <w:rPr>
                <w:noProof/>
                <w:webHidden/>
              </w:rPr>
              <w:instrText xml:space="preserve"> PAGEREF _Toc515241144 \h </w:instrText>
            </w:r>
            <w:r>
              <w:rPr>
                <w:noProof/>
                <w:webHidden/>
              </w:rPr>
            </w:r>
            <w:r>
              <w:rPr>
                <w:noProof/>
                <w:webHidden/>
              </w:rPr>
              <w:fldChar w:fldCharType="separate"/>
            </w:r>
            <w:r>
              <w:rPr>
                <w:noProof/>
                <w:webHidden/>
              </w:rPr>
              <w:t>56</w:t>
            </w:r>
            <w:r>
              <w:rPr>
                <w:noProof/>
                <w:webHidden/>
              </w:rPr>
              <w:fldChar w:fldCharType="end"/>
            </w:r>
          </w:hyperlink>
        </w:p>
        <w:p w:rsidR="00B03C99" w:rsidRPr="00B03C99" w:rsidRDefault="00FD30F7">
          <w:pPr>
            <w:rPr>
              <w:lang w:val="fr-FR"/>
            </w:rPr>
          </w:pPr>
          <w:r>
            <w:fldChar w:fldCharType="end"/>
          </w:r>
        </w:p>
      </w:sdtContent>
    </w:sdt>
    <w:p w:rsidR="00932796" w:rsidRDefault="00932796" w:rsidP="00492F95">
      <w:pPr>
        <w:pStyle w:val="Default"/>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DB032E" w:rsidRDefault="00DB032E"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C668A0" w:rsidP="003D2AE0">
      <w:pPr>
        <w:pStyle w:val="Default"/>
        <w:jc w:val="center"/>
        <w:rPr>
          <w:b/>
          <w:bCs/>
          <w:i/>
          <w:iCs/>
          <w:color w:val="4F81BD" w:themeColor="accent1"/>
          <w:sz w:val="52"/>
          <w:szCs w:val="52"/>
          <w:lang w:val="fr-FR"/>
        </w:rPr>
      </w:pPr>
      <w:r>
        <w:rPr>
          <w:b/>
          <w:bCs/>
          <w:i/>
          <w:iCs/>
          <w:color w:val="4F81BD" w:themeColor="accent1"/>
          <w:sz w:val="52"/>
          <w:szCs w:val="52"/>
          <w:lang w:val="fr-FR"/>
        </w:rPr>
        <w:lastRenderedPageBreak/>
        <w:t>Liste des figures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DB032E" w:rsidRPr="00DB032E" w:rsidRDefault="009538A7">
      <w:pPr>
        <w:pStyle w:val="Tabledesillustrations"/>
        <w:tabs>
          <w:tab w:val="right" w:leader="dot" w:pos="9396"/>
        </w:tabs>
        <w:rPr>
          <w:rFonts w:eastAsiaTheme="minorEastAsia"/>
          <w:noProof/>
          <w:lang w:val="fr-FR"/>
        </w:rPr>
      </w:pPr>
      <w:r>
        <w:rPr>
          <w:b/>
          <w:bCs/>
          <w:i/>
          <w:iCs/>
          <w:color w:val="4F81BD" w:themeColor="accent1"/>
          <w:sz w:val="52"/>
          <w:szCs w:val="52"/>
          <w:lang w:val="fr-FR"/>
        </w:rPr>
        <w:fldChar w:fldCharType="begin"/>
      </w:r>
      <w:r>
        <w:rPr>
          <w:b/>
          <w:bCs/>
          <w:i/>
          <w:iCs/>
          <w:color w:val="4F81BD" w:themeColor="accent1"/>
          <w:sz w:val="52"/>
          <w:szCs w:val="52"/>
          <w:lang w:val="fr-FR"/>
        </w:rPr>
        <w:instrText xml:space="preserve"> TOC \c "Figure" </w:instrText>
      </w:r>
      <w:r>
        <w:rPr>
          <w:b/>
          <w:bCs/>
          <w:i/>
          <w:iCs/>
          <w:color w:val="4F81BD" w:themeColor="accent1"/>
          <w:sz w:val="52"/>
          <w:szCs w:val="52"/>
          <w:lang w:val="fr-FR"/>
        </w:rPr>
        <w:fldChar w:fldCharType="separate"/>
      </w:r>
      <w:r w:rsidR="00DB032E" w:rsidRPr="00A938B4">
        <w:rPr>
          <w:noProof/>
          <w:lang w:val="fr-FR"/>
        </w:rPr>
        <w:t>Figure 1 : Architecture générale d'application web</w:t>
      </w:r>
      <w:r w:rsidR="00DB032E" w:rsidRPr="00DB032E">
        <w:rPr>
          <w:noProof/>
          <w:lang w:val="fr-FR"/>
        </w:rPr>
        <w:tab/>
      </w:r>
      <w:r w:rsidR="00DB032E">
        <w:rPr>
          <w:noProof/>
        </w:rPr>
        <w:fldChar w:fldCharType="begin"/>
      </w:r>
      <w:r w:rsidR="00DB032E" w:rsidRPr="00DB032E">
        <w:rPr>
          <w:noProof/>
          <w:lang w:val="fr-FR"/>
        </w:rPr>
        <w:instrText xml:space="preserve"> PAGEREF _Toc515243425 \h </w:instrText>
      </w:r>
      <w:r w:rsidR="00DB032E">
        <w:rPr>
          <w:noProof/>
        </w:rPr>
      </w:r>
      <w:r w:rsidR="00DB032E">
        <w:rPr>
          <w:noProof/>
        </w:rPr>
        <w:fldChar w:fldCharType="separate"/>
      </w:r>
      <w:r w:rsidR="00DB032E" w:rsidRPr="00DB032E">
        <w:rPr>
          <w:noProof/>
          <w:lang w:val="fr-FR"/>
        </w:rPr>
        <w:t>10</w:t>
      </w:r>
      <w:r w:rsidR="00DB032E">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 : Héritage entre les acteurs</w:t>
      </w:r>
      <w:r w:rsidRPr="00DB032E">
        <w:rPr>
          <w:noProof/>
          <w:lang w:val="fr-FR"/>
        </w:rPr>
        <w:tab/>
      </w:r>
      <w:r>
        <w:rPr>
          <w:noProof/>
        </w:rPr>
        <w:fldChar w:fldCharType="begin"/>
      </w:r>
      <w:r w:rsidRPr="00DB032E">
        <w:rPr>
          <w:noProof/>
          <w:lang w:val="fr-FR"/>
        </w:rPr>
        <w:instrText xml:space="preserve"> PAGEREF _Toc515243426 \h </w:instrText>
      </w:r>
      <w:r>
        <w:rPr>
          <w:noProof/>
        </w:rPr>
      </w:r>
      <w:r>
        <w:rPr>
          <w:noProof/>
        </w:rPr>
        <w:fldChar w:fldCharType="separate"/>
      </w:r>
      <w:r w:rsidRPr="00DB032E">
        <w:rPr>
          <w:noProof/>
          <w:lang w:val="fr-FR"/>
        </w:rPr>
        <w:t>13</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 : Diagramme de cas d’utilisation de l’administrateur</w:t>
      </w:r>
      <w:r w:rsidRPr="00DB032E">
        <w:rPr>
          <w:noProof/>
          <w:lang w:val="fr-FR"/>
        </w:rPr>
        <w:tab/>
      </w:r>
      <w:r>
        <w:rPr>
          <w:noProof/>
        </w:rPr>
        <w:fldChar w:fldCharType="begin"/>
      </w:r>
      <w:r w:rsidRPr="00DB032E">
        <w:rPr>
          <w:noProof/>
          <w:lang w:val="fr-FR"/>
        </w:rPr>
        <w:instrText xml:space="preserve"> PAGEREF _Toc515243427 \h </w:instrText>
      </w:r>
      <w:r>
        <w:rPr>
          <w:noProof/>
        </w:rPr>
      </w:r>
      <w:r>
        <w:rPr>
          <w:noProof/>
        </w:rPr>
        <w:fldChar w:fldCharType="separate"/>
      </w:r>
      <w:r w:rsidRPr="00DB032E">
        <w:rPr>
          <w:noProof/>
          <w:lang w:val="fr-FR"/>
        </w:rPr>
        <w:t>15</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 : Diagramme de cas d’utilisation de la gestion de données personnelles par l’abonné</w:t>
      </w:r>
      <w:r w:rsidRPr="00DB032E">
        <w:rPr>
          <w:noProof/>
          <w:lang w:val="fr-FR"/>
        </w:rPr>
        <w:tab/>
      </w:r>
      <w:r>
        <w:rPr>
          <w:noProof/>
        </w:rPr>
        <w:fldChar w:fldCharType="begin"/>
      </w:r>
      <w:r w:rsidRPr="00DB032E">
        <w:rPr>
          <w:noProof/>
          <w:lang w:val="fr-FR"/>
        </w:rPr>
        <w:instrText xml:space="preserve"> PAGEREF _Toc515243428 \h </w:instrText>
      </w:r>
      <w:r>
        <w:rPr>
          <w:noProof/>
        </w:rPr>
      </w:r>
      <w:r>
        <w:rPr>
          <w:noProof/>
        </w:rPr>
        <w:fldChar w:fldCharType="separate"/>
      </w:r>
      <w:r w:rsidRPr="00DB032E">
        <w:rPr>
          <w:noProof/>
          <w:lang w:val="fr-FR"/>
        </w:rPr>
        <w:t>15</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 : Diagramme de cas d’utilisation de la consultation de données financières par l’abonné</w:t>
      </w:r>
      <w:r w:rsidRPr="00DB032E">
        <w:rPr>
          <w:noProof/>
          <w:lang w:val="fr-FR"/>
        </w:rPr>
        <w:tab/>
      </w:r>
      <w:r>
        <w:rPr>
          <w:noProof/>
        </w:rPr>
        <w:fldChar w:fldCharType="begin"/>
      </w:r>
      <w:r w:rsidRPr="00DB032E">
        <w:rPr>
          <w:noProof/>
          <w:lang w:val="fr-FR"/>
        </w:rPr>
        <w:instrText xml:space="preserve"> PAGEREF _Toc515243429 \h </w:instrText>
      </w:r>
      <w:r>
        <w:rPr>
          <w:noProof/>
        </w:rPr>
      </w:r>
      <w:r>
        <w:rPr>
          <w:noProof/>
        </w:rPr>
        <w:fldChar w:fldCharType="separate"/>
      </w:r>
      <w:r w:rsidRPr="00DB032E">
        <w:rPr>
          <w:noProof/>
          <w:lang w:val="fr-FR"/>
        </w:rPr>
        <w:t>16</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6 : Diagramme de cas d’utilisation de la gestion des opérations par l’abonné</w:t>
      </w:r>
      <w:r w:rsidRPr="00DB032E">
        <w:rPr>
          <w:noProof/>
          <w:lang w:val="fr-FR"/>
        </w:rPr>
        <w:tab/>
      </w:r>
      <w:r>
        <w:rPr>
          <w:noProof/>
        </w:rPr>
        <w:fldChar w:fldCharType="begin"/>
      </w:r>
      <w:r w:rsidRPr="00DB032E">
        <w:rPr>
          <w:noProof/>
          <w:lang w:val="fr-FR"/>
        </w:rPr>
        <w:instrText xml:space="preserve"> PAGEREF _Toc515243430 \h </w:instrText>
      </w:r>
      <w:r>
        <w:rPr>
          <w:noProof/>
        </w:rPr>
      </w:r>
      <w:r>
        <w:rPr>
          <w:noProof/>
        </w:rPr>
        <w:fldChar w:fldCharType="separate"/>
      </w:r>
      <w:r w:rsidRPr="00DB032E">
        <w:rPr>
          <w:noProof/>
          <w:lang w:val="fr-FR"/>
        </w:rPr>
        <w:t>16</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7 : Diagramme de classes de domaine Persistantes</w:t>
      </w:r>
      <w:r w:rsidRPr="00DB032E">
        <w:rPr>
          <w:noProof/>
          <w:lang w:val="fr-FR"/>
        </w:rPr>
        <w:tab/>
      </w:r>
      <w:r>
        <w:rPr>
          <w:noProof/>
        </w:rPr>
        <w:fldChar w:fldCharType="begin"/>
      </w:r>
      <w:r w:rsidRPr="00DB032E">
        <w:rPr>
          <w:noProof/>
          <w:lang w:val="fr-FR"/>
        </w:rPr>
        <w:instrText xml:space="preserve"> PAGEREF _Toc515243431 \h </w:instrText>
      </w:r>
      <w:r>
        <w:rPr>
          <w:noProof/>
        </w:rPr>
      </w:r>
      <w:r>
        <w:rPr>
          <w:noProof/>
        </w:rPr>
        <w:fldChar w:fldCharType="separate"/>
      </w:r>
      <w:r w:rsidRPr="00DB032E">
        <w:rPr>
          <w:noProof/>
          <w:lang w:val="fr-FR"/>
        </w:rPr>
        <w:t>19</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8 : Diagramme de classes de domaine SI</w:t>
      </w:r>
      <w:r w:rsidRPr="00DB032E">
        <w:rPr>
          <w:noProof/>
          <w:lang w:val="fr-FR"/>
        </w:rPr>
        <w:tab/>
      </w:r>
      <w:r>
        <w:rPr>
          <w:noProof/>
        </w:rPr>
        <w:fldChar w:fldCharType="begin"/>
      </w:r>
      <w:r w:rsidRPr="00DB032E">
        <w:rPr>
          <w:noProof/>
          <w:lang w:val="fr-FR"/>
        </w:rPr>
        <w:instrText xml:space="preserve"> PAGEREF _Toc515243432 \h </w:instrText>
      </w:r>
      <w:r>
        <w:rPr>
          <w:noProof/>
        </w:rPr>
      </w:r>
      <w:r>
        <w:rPr>
          <w:noProof/>
        </w:rPr>
        <w:fldChar w:fldCharType="separate"/>
      </w:r>
      <w:r w:rsidRPr="00DB032E">
        <w:rPr>
          <w:noProof/>
          <w:lang w:val="fr-FR"/>
        </w:rPr>
        <w:t>20</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9 : Diagramme de classes de cas d’utilisation « s’authentifier »</w:t>
      </w:r>
      <w:r w:rsidRPr="00DB032E">
        <w:rPr>
          <w:noProof/>
          <w:lang w:val="fr-FR"/>
        </w:rPr>
        <w:tab/>
      </w:r>
      <w:r>
        <w:rPr>
          <w:noProof/>
        </w:rPr>
        <w:fldChar w:fldCharType="begin"/>
      </w:r>
      <w:r w:rsidRPr="00DB032E">
        <w:rPr>
          <w:noProof/>
          <w:lang w:val="fr-FR"/>
        </w:rPr>
        <w:instrText xml:space="preserve"> PAGEREF _Toc515243433 \h </w:instrText>
      </w:r>
      <w:r>
        <w:rPr>
          <w:noProof/>
        </w:rPr>
      </w:r>
      <w:r>
        <w:rPr>
          <w:noProof/>
        </w:rPr>
        <w:fldChar w:fldCharType="separate"/>
      </w:r>
      <w:r w:rsidRPr="00DB032E">
        <w:rPr>
          <w:noProof/>
          <w:lang w:val="fr-FR"/>
        </w:rPr>
        <w:t>21</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10 : Diagramme de séquences de cas d’utilisation « s’authentifier »</w:t>
      </w:r>
      <w:r w:rsidRPr="00DB032E">
        <w:rPr>
          <w:noProof/>
          <w:lang w:val="fr-FR"/>
        </w:rPr>
        <w:tab/>
      </w:r>
      <w:r>
        <w:rPr>
          <w:noProof/>
        </w:rPr>
        <w:fldChar w:fldCharType="begin"/>
      </w:r>
      <w:r w:rsidRPr="00DB032E">
        <w:rPr>
          <w:noProof/>
          <w:lang w:val="fr-FR"/>
        </w:rPr>
        <w:instrText xml:space="preserve"> PAGEREF _Toc515243434 \h </w:instrText>
      </w:r>
      <w:r>
        <w:rPr>
          <w:noProof/>
        </w:rPr>
      </w:r>
      <w:r>
        <w:rPr>
          <w:noProof/>
        </w:rPr>
        <w:fldChar w:fldCharType="separate"/>
      </w:r>
      <w:r w:rsidRPr="00DB032E">
        <w:rPr>
          <w:noProof/>
          <w:lang w:val="fr-FR"/>
        </w:rPr>
        <w:t>22</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11 : Diagramme de classes de cas d’utilisation « Commander un chéquier »</w:t>
      </w:r>
      <w:r w:rsidRPr="00DB032E">
        <w:rPr>
          <w:noProof/>
          <w:lang w:val="fr-FR"/>
        </w:rPr>
        <w:tab/>
      </w:r>
      <w:r>
        <w:rPr>
          <w:noProof/>
        </w:rPr>
        <w:fldChar w:fldCharType="begin"/>
      </w:r>
      <w:r w:rsidRPr="00DB032E">
        <w:rPr>
          <w:noProof/>
          <w:lang w:val="fr-FR"/>
        </w:rPr>
        <w:instrText xml:space="preserve"> PAGEREF _Toc515243435 \h </w:instrText>
      </w:r>
      <w:r>
        <w:rPr>
          <w:noProof/>
        </w:rPr>
      </w:r>
      <w:r>
        <w:rPr>
          <w:noProof/>
        </w:rPr>
        <w:fldChar w:fldCharType="separate"/>
      </w:r>
      <w:r w:rsidRPr="00DB032E">
        <w:rPr>
          <w:noProof/>
          <w:lang w:val="fr-FR"/>
        </w:rPr>
        <w:t>23</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12 : Diagramme de séquences de cas d’utilisation « Commander un chéquier »</w:t>
      </w:r>
      <w:r w:rsidRPr="00DB032E">
        <w:rPr>
          <w:noProof/>
          <w:lang w:val="fr-FR"/>
        </w:rPr>
        <w:tab/>
      </w:r>
      <w:r>
        <w:rPr>
          <w:noProof/>
        </w:rPr>
        <w:fldChar w:fldCharType="begin"/>
      </w:r>
      <w:r w:rsidRPr="00DB032E">
        <w:rPr>
          <w:noProof/>
          <w:lang w:val="fr-FR"/>
        </w:rPr>
        <w:instrText xml:space="preserve"> PAGEREF _Toc515243436 \h </w:instrText>
      </w:r>
      <w:r>
        <w:rPr>
          <w:noProof/>
        </w:rPr>
      </w:r>
      <w:r>
        <w:rPr>
          <w:noProof/>
        </w:rPr>
        <w:fldChar w:fldCharType="separate"/>
      </w:r>
      <w:r w:rsidRPr="00DB032E">
        <w:rPr>
          <w:noProof/>
          <w:lang w:val="fr-FR"/>
        </w:rPr>
        <w:t>24</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13 : Diagramme de classes de cas d’utilisation « Commander une carte »</w:t>
      </w:r>
      <w:r w:rsidRPr="00DB032E">
        <w:rPr>
          <w:noProof/>
          <w:lang w:val="fr-FR"/>
        </w:rPr>
        <w:tab/>
      </w:r>
      <w:r>
        <w:rPr>
          <w:noProof/>
        </w:rPr>
        <w:fldChar w:fldCharType="begin"/>
      </w:r>
      <w:r w:rsidRPr="00DB032E">
        <w:rPr>
          <w:noProof/>
          <w:lang w:val="fr-FR"/>
        </w:rPr>
        <w:instrText xml:space="preserve"> PAGEREF _Toc515243437 \h </w:instrText>
      </w:r>
      <w:r>
        <w:rPr>
          <w:noProof/>
        </w:rPr>
      </w:r>
      <w:r>
        <w:rPr>
          <w:noProof/>
        </w:rPr>
        <w:fldChar w:fldCharType="separate"/>
      </w:r>
      <w:r w:rsidRPr="00DB032E">
        <w:rPr>
          <w:noProof/>
          <w:lang w:val="fr-FR"/>
        </w:rPr>
        <w:t>25</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14 : Diagramme de séquences de cas d’utilisation « Commander une carte »</w:t>
      </w:r>
      <w:r w:rsidRPr="00DB032E">
        <w:rPr>
          <w:noProof/>
          <w:lang w:val="fr-FR"/>
        </w:rPr>
        <w:tab/>
      </w:r>
      <w:r>
        <w:rPr>
          <w:noProof/>
        </w:rPr>
        <w:fldChar w:fldCharType="begin"/>
      </w:r>
      <w:r w:rsidRPr="00DB032E">
        <w:rPr>
          <w:noProof/>
          <w:lang w:val="fr-FR"/>
        </w:rPr>
        <w:instrText xml:space="preserve"> PAGEREF _Toc515243438 \h </w:instrText>
      </w:r>
      <w:r>
        <w:rPr>
          <w:noProof/>
        </w:rPr>
      </w:r>
      <w:r>
        <w:rPr>
          <w:noProof/>
        </w:rPr>
        <w:fldChar w:fldCharType="separate"/>
      </w:r>
      <w:r w:rsidRPr="00DB032E">
        <w:rPr>
          <w:noProof/>
          <w:lang w:val="fr-FR"/>
        </w:rPr>
        <w:t>26</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15 : Diagramme de classes de cas d’utilisation « Demander un virement intrabancaire »</w:t>
      </w:r>
      <w:r w:rsidRPr="00DB032E">
        <w:rPr>
          <w:noProof/>
          <w:lang w:val="fr-FR"/>
        </w:rPr>
        <w:tab/>
      </w:r>
      <w:r>
        <w:rPr>
          <w:noProof/>
        </w:rPr>
        <w:fldChar w:fldCharType="begin"/>
      </w:r>
      <w:r w:rsidRPr="00DB032E">
        <w:rPr>
          <w:noProof/>
          <w:lang w:val="fr-FR"/>
        </w:rPr>
        <w:instrText xml:space="preserve"> PAGEREF _Toc515243439 \h </w:instrText>
      </w:r>
      <w:r>
        <w:rPr>
          <w:noProof/>
        </w:rPr>
      </w:r>
      <w:r>
        <w:rPr>
          <w:noProof/>
        </w:rPr>
        <w:fldChar w:fldCharType="separate"/>
      </w:r>
      <w:r w:rsidRPr="00DB032E">
        <w:rPr>
          <w:noProof/>
          <w:lang w:val="fr-FR"/>
        </w:rPr>
        <w:t>27</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16 : Diagramme de séquences de cas d’utilisation « Demander un virement intrabancaire »</w:t>
      </w:r>
      <w:r w:rsidRPr="00DB032E">
        <w:rPr>
          <w:noProof/>
          <w:lang w:val="fr-FR"/>
        </w:rPr>
        <w:tab/>
      </w:r>
      <w:r>
        <w:rPr>
          <w:noProof/>
        </w:rPr>
        <w:fldChar w:fldCharType="begin"/>
      </w:r>
      <w:r w:rsidRPr="00DB032E">
        <w:rPr>
          <w:noProof/>
          <w:lang w:val="fr-FR"/>
        </w:rPr>
        <w:instrText xml:space="preserve"> PAGEREF _Toc515243440 \h </w:instrText>
      </w:r>
      <w:r>
        <w:rPr>
          <w:noProof/>
        </w:rPr>
      </w:r>
      <w:r>
        <w:rPr>
          <w:noProof/>
        </w:rPr>
        <w:fldChar w:fldCharType="separate"/>
      </w:r>
      <w:r w:rsidRPr="00DB032E">
        <w:rPr>
          <w:noProof/>
          <w:lang w:val="fr-FR"/>
        </w:rPr>
        <w:t>28</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17 : Diagramme de classes de cas d’utilisation « Demander un virement interbancaire »</w:t>
      </w:r>
      <w:r w:rsidRPr="00DB032E">
        <w:rPr>
          <w:noProof/>
          <w:lang w:val="fr-FR"/>
        </w:rPr>
        <w:tab/>
      </w:r>
      <w:r>
        <w:rPr>
          <w:noProof/>
        </w:rPr>
        <w:fldChar w:fldCharType="begin"/>
      </w:r>
      <w:r w:rsidRPr="00DB032E">
        <w:rPr>
          <w:noProof/>
          <w:lang w:val="fr-FR"/>
        </w:rPr>
        <w:instrText xml:space="preserve"> PAGEREF _Toc515243441 \h </w:instrText>
      </w:r>
      <w:r>
        <w:rPr>
          <w:noProof/>
        </w:rPr>
      </w:r>
      <w:r>
        <w:rPr>
          <w:noProof/>
        </w:rPr>
        <w:fldChar w:fldCharType="separate"/>
      </w:r>
      <w:r w:rsidRPr="00DB032E">
        <w:rPr>
          <w:noProof/>
          <w:lang w:val="fr-FR"/>
        </w:rPr>
        <w:t>30</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18 : Diagramme de séquences de cas d’utilisation « Demander un virement interbancaire »</w:t>
      </w:r>
      <w:r w:rsidRPr="00DB032E">
        <w:rPr>
          <w:noProof/>
          <w:lang w:val="fr-FR"/>
        </w:rPr>
        <w:tab/>
      </w:r>
      <w:r>
        <w:rPr>
          <w:noProof/>
        </w:rPr>
        <w:fldChar w:fldCharType="begin"/>
      </w:r>
      <w:r w:rsidRPr="00DB032E">
        <w:rPr>
          <w:noProof/>
          <w:lang w:val="fr-FR"/>
        </w:rPr>
        <w:instrText xml:space="preserve"> PAGEREF _Toc515243442 \h </w:instrText>
      </w:r>
      <w:r>
        <w:rPr>
          <w:noProof/>
        </w:rPr>
      </w:r>
      <w:r>
        <w:rPr>
          <w:noProof/>
        </w:rPr>
        <w:fldChar w:fldCharType="separate"/>
      </w:r>
      <w:r w:rsidRPr="00DB032E">
        <w:rPr>
          <w:noProof/>
          <w:lang w:val="fr-FR"/>
        </w:rPr>
        <w:t>31</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19 : Diagramme de classes de cas d’utilisation « Consulter les clients »</w:t>
      </w:r>
      <w:r w:rsidRPr="00DB032E">
        <w:rPr>
          <w:noProof/>
          <w:lang w:val="fr-FR"/>
        </w:rPr>
        <w:tab/>
      </w:r>
      <w:r>
        <w:rPr>
          <w:noProof/>
        </w:rPr>
        <w:fldChar w:fldCharType="begin"/>
      </w:r>
      <w:r w:rsidRPr="00DB032E">
        <w:rPr>
          <w:noProof/>
          <w:lang w:val="fr-FR"/>
        </w:rPr>
        <w:instrText xml:space="preserve"> PAGEREF _Toc515243443 \h </w:instrText>
      </w:r>
      <w:r>
        <w:rPr>
          <w:noProof/>
        </w:rPr>
      </w:r>
      <w:r>
        <w:rPr>
          <w:noProof/>
        </w:rPr>
        <w:fldChar w:fldCharType="separate"/>
      </w:r>
      <w:r w:rsidRPr="00DB032E">
        <w:rPr>
          <w:noProof/>
          <w:lang w:val="fr-FR"/>
        </w:rPr>
        <w:t>32</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20 : Diagramme de séquences de cas d’utilisation « Consulter les comptes »</w:t>
      </w:r>
      <w:r w:rsidRPr="00DB032E">
        <w:rPr>
          <w:noProof/>
          <w:lang w:val="fr-FR"/>
        </w:rPr>
        <w:tab/>
      </w:r>
      <w:r>
        <w:rPr>
          <w:noProof/>
        </w:rPr>
        <w:fldChar w:fldCharType="begin"/>
      </w:r>
      <w:r w:rsidRPr="00DB032E">
        <w:rPr>
          <w:noProof/>
          <w:lang w:val="fr-FR"/>
        </w:rPr>
        <w:instrText xml:space="preserve"> PAGEREF _Toc515243444 \h </w:instrText>
      </w:r>
      <w:r>
        <w:rPr>
          <w:noProof/>
        </w:rPr>
      </w:r>
      <w:r>
        <w:rPr>
          <w:noProof/>
        </w:rPr>
        <w:fldChar w:fldCharType="separate"/>
      </w:r>
      <w:r w:rsidRPr="00DB032E">
        <w:rPr>
          <w:noProof/>
          <w:lang w:val="fr-FR"/>
        </w:rPr>
        <w:t>33</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21 : Diagramme de séquences de cas d’utilisation « Consulter les opérations »</w:t>
      </w:r>
      <w:r w:rsidRPr="00DB032E">
        <w:rPr>
          <w:noProof/>
          <w:lang w:val="fr-FR"/>
        </w:rPr>
        <w:tab/>
      </w:r>
      <w:r>
        <w:rPr>
          <w:noProof/>
        </w:rPr>
        <w:fldChar w:fldCharType="begin"/>
      </w:r>
      <w:r w:rsidRPr="00DB032E">
        <w:rPr>
          <w:noProof/>
          <w:lang w:val="fr-FR"/>
        </w:rPr>
        <w:instrText xml:space="preserve"> PAGEREF _Toc515243445 \h </w:instrText>
      </w:r>
      <w:r>
        <w:rPr>
          <w:noProof/>
        </w:rPr>
      </w:r>
      <w:r>
        <w:rPr>
          <w:noProof/>
        </w:rPr>
        <w:fldChar w:fldCharType="separate"/>
      </w:r>
      <w:r w:rsidRPr="00DB032E">
        <w:rPr>
          <w:noProof/>
          <w:lang w:val="fr-FR"/>
        </w:rPr>
        <w:t>33</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22 : Diagramme de classes de cas d’utilisation « Consulter les bénéficiaires »</w:t>
      </w:r>
      <w:r w:rsidRPr="00DB032E">
        <w:rPr>
          <w:noProof/>
          <w:lang w:val="fr-FR"/>
        </w:rPr>
        <w:tab/>
      </w:r>
      <w:r>
        <w:rPr>
          <w:noProof/>
        </w:rPr>
        <w:fldChar w:fldCharType="begin"/>
      </w:r>
      <w:r w:rsidRPr="00DB032E">
        <w:rPr>
          <w:noProof/>
          <w:lang w:val="fr-FR"/>
        </w:rPr>
        <w:instrText xml:space="preserve"> PAGEREF _Toc515243446 \h </w:instrText>
      </w:r>
      <w:r>
        <w:rPr>
          <w:noProof/>
        </w:rPr>
      </w:r>
      <w:r>
        <w:rPr>
          <w:noProof/>
        </w:rPr>
        <w:fldChar w:fldCharType="separate"/>
      </w:r>
      <w:r w:rsidRPr="00DB032E">
        <w:rPr>
          <w:noProof/>
          <w:lang w:val="fr-FR"/>
        </w:rPr>
        <w:t>34</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23 : Diagramme de séquences de cas d’utilisation « Consulter les bénéficiaires »</w:t>
      </w:r>
      <w:r w:rsidRPr="00DB032E">
        <w:rPr>
          <w:noProof/>
          <w:lang w:val="fr-FR"/>
        </w:rPr>
        <w:tab/>
      </w:r>
      <w:r>
        <w:rPr>
          <w:noProof/>
        </w:rPr>
        <w:fldChar w:fldCharType="begin"/>
      </w:r>
      <w:r w:rsidRPr="00DB032E">
        <w:rPr>
          <w:noProof/>
          <w:lang w:val="fr-FR"/>
        </w:rPr>
        <w:instrText xml:space="preserve"> PAGEREF _Toc515243447 \h </w:instrText>
      </w:r>
      <w:r>
        <w:rPr>
          <w:noProof/>
        </w:rPr>
      </w:r>
      <w:r>
        <w:rPr>
          <w:noProof/>
        </w:rPr>
        <w:fldChar w:fldCharType="separate"/>
      </w:r>
      <w:r w:rsidRPr="00DB032E">
        <w:rPr>
          <w:noProof/>
          <w:lang w:val="fr-FR"/>
        </w:rPr>
        <w:t>35</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24 : Diagramme de classes de cas d’utilisation « Consulter les commandes de chéquier »</w:t>
      </w:r>
      <w:r w:rsidRPr="00DB032E">
        <w:rPr>
          <w:noProof/>
          <w:lang w:val="fr-FR"/>
        </w:rPr>
        <w:tab/>
      </w:r>
      <w:r>
        <w:rPr>
          <w:noProof/>
        </w:rPr>
        <w:fldChar w:fldCharType="begin"/>
      </w:r>
      <w:r w:rsidRPr="00DB032E">
        <w:rPr>
          <w:noProof/>
          <w:lang w:val="fr-FR"/>
        </w:rPr>
        <w:instrText xml:space="preserve"> PAGEREF _Toc515243448 \h </w:instrText>
      </w:r>
      <w:r>
        <w:rPr>
          <w:noProof/>
        </w:rPr>
      </w:r>
      <w:r>
        <w:rPr>
          <w:noProof/>
        </w:rPr>
        <w:fldChar w:fldCharType="separate"/>
      </w:r>
      <w:r w:rsidRPr="00DB032E">
        <w:rPr>
          <w:noProof/>
          <w:lang w:val="fr-FR"/>
        </w:rPr>
        <w:t>36</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25 : Diagramme de séquences de cas d’utilisation « Consulter les commandes de chéquier »</w:t>
      </w:r>
      <w:r w:rsidRPr="00DB032E">
        <w:rPr>
          <w:noProof/>
          <w:lang w:val="fr-FR"/>
        </w:rPr>
        <w:tab/>
      </w:r>
      <w:r>
        <w:rPr>
          <w:noProof/>
        </w:rPr>
        <w:fldChar w:fldCharType="begin"/>
      </w:r>
      <w:r w:rsidRPr="00DB032E">
        <w:rPr>
          <w:noProof/>
          <w:lang w:val="fr-FR"/>
        </w:rPr>
        <w:instrText xml:space="preserve"> PAGEREF _Toc515243449 \h </w:instrText>
      </w:r>
      <w:r>
        <w:rPr>
          <w:noProof/>
        </w:rPr>
      </w:r>
      <w:r>
        <w:rPr>
          <w:noProof/>
        </w:rPr>
        <w:fldChar w:fldCharType="separate"/>
      </w:r>
      <w:r w:rsidRPr="00DB032E">
        <w:rPr>
          <w:noProof/>
          <w:lang w:val="fr-FR"/>
        </w:rPr>
        <w:t>36</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26 : Diagramme de classes de cas d’utilisation « Consulter les commandes de carte »</w:t>
      </w:r>
      <w:r w:rsidRPr="00DB032E">
        <w:rPr>
          <w:noProof/>
          <w:lang w:val="fr-FR"/>
        </w:rPr>
        <w:tab/>
      </w:r>
      <w:r>
        <w:rPr>
          <w:noProof/>
        </w:rPr>
        <w:fldChar w:fldCharType="begin"/>
      </w:r>
      <w:r w:rsidRPr="00DB032E">
        <w:rPr>
          <w:noProof/>
          <w:lang w:val="fr-FR"/>
        </w:rPr>
        <w:instrText xml:space="preserve"> PAGEREF _Toc515243450 \h </w:instrText>
      </w:r>
      <w:r>
        <w:rPr>
          <w:noProof/>
        </w:rPr>
      </w:r>
      <w:r>
        <w:rPr>
          <w:noProof/>
        </w:rPr>
        <w:fldChar w:fldCharType="separate"/>
      </w:r>
      <w:r w:rsidRPr="00DB032E">
        <w:rPr>
          <w:noProof/>
          <w:lang w:val="fr-FR"/>
        </w:rPr>
        <w:t>37</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27 : Diagramme de séquences de cas d’utilisation « Consulter les commandes de carte »</w:t>
      </w:r>
      <w:r w:rsidRPr="00DB032E">
        <w:rPr>
          <w:noProof/>
          <w:lang w:val="fr-FR"/>
        </w:rPr>
        <w:tab/>
      </w:r>
      <w:r>
        <w:rPr>
          <w:noProof/>
        </w:rPr>
        <w:fldChar w:fldCharType="begin"/>
      </w:r>
      <w:r w:rsidRPr="00DB032E">
        <w:rPr>
          <w:noProof/>
          <w:lang w:val="fr-FR"/>
        </w:rPr>
        <w:instrText xml:space="preserve"> PAGEREF _Toc515243451 \h </w:instrText>
      </w:r>
      <w:r>
        <w:rPr>
          <w:noProof/>
        </w:rPr>
      </w:r>
      <w:r>
        <w:rPr>
          <w:noProof/>
        </w:rPr>
        <w:fldChar w:fldCharType="separate"/>
      </w:r>
      <w:r w:rsidRPr="00DB032E">
        <w:rPr>
          <w:noProof/>
          <w:lang w:val="fr-FR"/>
        </w:rPr>
        <w:t>37</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28 : Diagramme de classes de cas d’utilisation « Mettre à jour les coordonnées du client »</w:t>
      </w:r>
      <w:r w:rsidRPr="00DB032E">
        <w:rPr>
          <w:noProof/>
          <w:lang w:val="fr-FR"/>
        </w:rPr>
        <w:tab/>
      </w:r>
      <w:r>
        <w:rPr>
          <w:noProof/>
        </w:rPr>
        <w:fldChar w:fldCharType="begin"/>
      </w:r>
      <w:r w:rsidRPr="00DB032E">
        <w:rPr>
          <w:noProof/>
          <w:lang w:val="fr-FR"/>
        </w:rPr>
        <w:instrText xml:space="preserve"> PAGEREF _Toc515243452 \h </w:instrText>
      </w:r>
      <w:r>
        <w:rPr>
          <w:noProof/>
        </w:rPr>
      </w:r>
      <w:r>
        <w:rPr>
          <w:noProof/>
        </w:rPr>
        <w:fldChar w:fldCharType="separate"/>
      </w:r>
      <w:r w:rsidRPr="00DB032E">
        <w:rPr>
          <w:noProof/>
          <w:lang w:val="fr-FR"/>
        </w:rPr>
        <w:t>38</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29 : Diagramme de séquences de cas d’utilisation « Mettre à jour les coordonnées du client »</w:t>
      </w:r>
      <w:r w:rsidRPr="00DB032E">
        <w:rPr>
          <w:noProof/>
          <w:lang w:val="fr-FR"/>
        </w:rPr>
        <w:tab/>
      </w:r>
      <w:r>
        <w:rPr>
          <w:noProof/>
        </w:rPr>
        <w:fldChar w:fldCharType="begin"/>
      </w:r>
      <w:r w:rsidRPr="00DB032E">
        <w:rPr>
          <w:noProof/>
          <w:lang w:val="fr-FR"/>
        </w:rPr>
        <w:instrText xml:space="preserve"> PAGEREF _Toc515243453 \h </w:instrText>
      </w:r>
      <w:r>
        <w:rPr>
          <w:noProof/>
        </w:rPr>
      </w:r>
      <w:r>
        <w:rPr>
          <w:noProof/>
        </w:rPr>
        <w:fldChar w:fldCharType="separate"/>
      </w:r>
      <w:r w:rsidRPr="00DB032E">
        <w:rPr>
          <w:noProof/>
          <w:lang w:val="fr-FR"/>
        </w:rPr>
        <w:t>39</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30 : Diagramme de classes de cas d’utilisation « Mettre à jour le mot de passe de l’abonné »</w:t>
      </w:r>
      <w:r w:rsidRPr="00DB032E">
        <w:rPr>
          <w:noProof/>
          <w:lang w:val="fr-FR"/>
        </w:rPr>
        <w:tab/>
      </w:r>
      <w:r>
        <w:rPr>
          <w:noProof/>
        </w:rPr>
        <w:fldChar w:fldCharType="begin"/>
      </w:r>
      <w:r w:rsidRPr="00DB032E">
        <w:rPr>
          <w:noProof/>
          <w:lang w:val="fr-FR"/>
        </w:rPr>
        <w:instrText xml:space="preserve"> PAGEREF _Toc515243454 \h </w:instrText>
      </w:r>
      <w:r>
        <w:rPr>
          <w:noProof/>
        </w:rPr>
      </w:r>
      <w:r>
        <w:rPr>
          <w:noProof/>
        </w:rPr>
        <w:fldChar w:fldCharType="separate"/>
      </w:r>
      <w:r w:rsidRPr="00DB032E">
        <w:rPr>
          <w:noProof/>
          <w:lang w:val="fr-FR"/>
        </w:rPr>
        <w:t>40</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31 : Diagramme de séquences de cas d’utilisation « Mettre à jour le mot de passe de l’abonné »</w:t>
      </w:r>
      <w:r w:rsidRPr="00DB032E">
        <w:rPr>
          <w:noProof/>
          <w:lang w:val="fr-FR"/>
        </w:rPr>
        <w:tab/>
      </w:r>
      <w:r>
        <w:rPr>
          <w:noProof/>
        </w:rPr>
        <w:fldChar w:fldCharType="begin"/>
      </w:r>
      <w:r w:rsidRPr="00DB032E">
        <w:rPr>
          <w:noProof/>
          <w:lang w:val="fr-FR"/>
        </w:rPr>
        <w:instrText xml:space="preserve"> PAGEREF _Toc515243455 \h </w:instrText>
      </w:r>
      <w:r>
        <w:rPr>
          <w:noProof/>
        </w:rPr>
      </w:r>
      <w:r>
        <w:rPr>
          <w:noProof/>
        </w:rPr>
        <w:fldChar w:fldCharType="separate"/>
      </w:r>
      <w:r w:rsidRPr="00DB032E">
        <w:rPr>
          <w:noProof/>
          <w:lang w:val="fr-FR"/>
        </w:rPr>
        <w:t>41</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32 : Diagramme de classes de cas d’utilisation « Consulter les abonnés »</w:t>
      </w:r>
      <w:r w:rsidRPr="00DB032E">
        <w:rPr>
          <w:noProof/>
          <w:lang w:val="fr-FR"/>
        </w:rPr>
        <w:tab/>
      </w:r>
      <w:r>
        <w:rPr>
          <w:noProof/>
        </w:rPr>
        <w:fldChar w:fldCharType="begin"/>
      </w:r>
      <w:r w:rsidRPr="00DB032E">
        <w:rPr>
          <w:noProof/>
          <w:lang w:val="fr-FR"/>
        </w:rPr>
        <w:instrText xml:space="preserve"> PAGEREF _Toc515243456 \h </w:instrText>
      </w:r>
      <w:r>
        <w:rPr>
          <w:noProof/>
        </w:rPr>
      </w:r>
      <w:r>
        <w:rPr>
          <w:noProof/>
        </w:rPr>
        <w:fldChar w:fldCharType="separate"/>
      </w:r>
      <w:r w:rsidRPr="00DB032E">
        <w:rPr>
          <w:noProof/>
          <w:lang w:val="fr-FR"/>
        </w:rPr>
        <w:t>42</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33 : Diagramme de séquences de cas d’utilisation « Consulter les abonnés »</w:t>
      </w:r>
      <w:r w:rsidRPr="00DB032E">
        <w:rPr>
          <w:noProof/>
          <w:lang w:val="fr-FR"/>
        </w:rPr>
        <w:tab/>
      </w:r>
      <w:r>
        <w:rPr>
          <w:noProof/>
        </w:rPr>
        <w:fldChar w:fldCharType="begin"/>
      </w:r>
      <w:r w:rsidRPr="00DB032E">
        <w:rPr>
          <w:noProof/>
          <w:lang w:val="fr-FR"/>
        </w:rPr>
        <w:instrText xml:space="preserve"> PAGEREF _Toc515243457 \h </w:instrText>
      </w:r>
      <w:r>
        <w:rPr>
          <w:noProof/>
        </w:rPr>
      </w:r>
      <w:r>
        <w:rPr>
          <w:noProof/>
        </w:rPr>
        <w:fldChar w:fldCharType="separate"/>
      </w:r>
      <w:r w:rsidRPr="00DB032E">
        <w:rPr>
          <w:noProof/>
          <w:lang w:val="fr-FR"/>
        </w:rPr>
        <w:t>43</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34 : Diagramme de séquences de cas d’utilisation « gérer les bénéficiaires »</w:t>
      </w:r>
      <w:r w:rsidRPr="00DB032E">
        <w:rPr>
          <w:noProof/>
          <w:lang w:val="fr-FR"/>
        </w:rPr>
        <w:tab/>
      </w:r>
      <w:r>
        <w:rPr>
          <w:noProof/>
        </w:rPr>
        <w:fldChar w:fldCharType="begin"/>
      </w:r>
      <w:r w:rsidRPr="00DB032E">
        <w:rPr>
          <w:noProof/>
          <w:lang w:val="fr-FR"/>
        </w:rPr>
        <w:instrText xml:space="preserve"> PAGEREF _Toc515243458 \h </w:instrText>
      </w:r>
      <w:r>
        <w:rPr>
          <w:noProof/>
        </w:rPr>
      </w:r>
      <w:r>
        <w:rPr>
          <w:noProof/>
        </w:rPr>
        <w:fldChar w:fldCharType="separate"/>
      </w:r>
      <w:r w:rsidRPr="00DB032E">
        <w:rPr>
          <w:noProof/>
          <w:lang w:val="fr-FR"/>
        </w:rPr>
        <w:t>44</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35 : Diagramme de classes de cas d’utilisation « Consulter les virements »</w:t>
      </w:r>
      <w:r w:rsidRPr="00DB032E">
        <w:rPr>
          <w:noProof/>
          <w:lang w:val="fr-FR"/>
        </w:rPr>
        <w:tab/>
      </w:r>
      <w:r>
        <w:rPr>
          <w:noProof/>
        </w:rPr>
        <w:fldChar w:fldCharType="begin"/>
      </w:r>
      <w:r w:rsidRPr="00DB032E">
        <w:rPr>
          <w:noProof/>
          <w:lang w:val="fr-FR"/>
        </w:rPr>
        <w:instrText xml:space="preserve"> PAGEREF _Toc515243459 \h </w:instrText>
      </w:r>
      <w:r>
        <w:rPr>
          <w:noProof/>
        </w:rPr>
      </w:r>
      <w:r>
        <w:rPr>
          <w:noProof/>
        </w:rPr>
        <w:fldChar w:fldCharType="separate"/>
      </w:r>
      <w:r w:rsidRPr="00DB032E">
        <w:rPr>
          <w:noProof/>
          <w:lang w:val="fr-FR"/>
        </w:rPr>
        <w:t>45</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36 : Diagramme de séquences de cas d’utilisation « Consulter les virements »</w:t>
      </w:r>
      <w:r w:rsidRPr="00DB032E">
        <w:rPr>
          <w:noProof/>
          <w:lang w:val="fr-FR"/>
        </w:rPr>
        <w:tab/>
      </w:r>
      <w:r>
        <w:rPr>
          <w:noProof/>
        </w:rPr>
        <w:fldChar w:fldCharType="begin"/>
      </w:r>
      <w:r w:rsidRPr="00DB032E">
        <w:rPr>
          <w:noProof/>
          <w:lang w:val="fr-FR"/>
        </w:rPr>
        <w:instrText xml:space="preserve"> PAGEREF _Toc515243460 \h </w:instrText>
      </w:r>
      <w:r>
        <w:rPr>
          <w:noProof/>
        </w:rPr>
      </w:r>
      <w:r>
        <w:rPr>
          <w:noProof/>
        </w:rPr>
        <w:fldChar w:fldCharType="separate"/>
      </w:r>
      <w:r w:rsidRPr="00DB032E">
        <w:rPr>
          <w:noProof/>
          <w:lang w:val="fr-FR"/>
        </w:rPr>
        <w:t>45</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lastRenderedPageBreak/>
        <w:t>Figure 37 : Diagramme de composants de l’application E-Banking</w:t>
      </w:r>
      <w:r w:rsidRPr="00DB032E">
        <w:rPr>
          <w:noProof/>
          <w:lang w:val="fr-FR"/>
        </w:rPr>
        <w:tab/>
      </w:r>
      <w:r>
        <w:rPr>
          <w:noProof/>
        </w:rPr>
        <w:fldChar w:fldCharType="begin"/>
      </w:r>
      <w:r w:rsidRPr="00DB032E">
        <w:rPr>
          <w:noProof/>
          <w:lang w:val="fr-FR"/>
        </w:rPr>
        <w:instrText xml:space="preserve"> PAGEREF _Toc515243461 \h </w:instrText>
      </w:r>
      <w:r>
        <w:rPr>
          <w:noProof/>
        </w:rPr>
      </w:r>
      <w:r>
        <w:rPr>
          <w:noProof/>
        </w:rPr>
        <w:fldChar w:fldCharType="separate"/>
      </w:r>
      <w:r w:rsidRPr="00DB032E">
        <w:rPr>
          <w:noProof/>
          <w:lang w:val="fr-FR"/>
        </w:rPr>
        <w:t>47</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38 : Diagramme de déploiement de l’application E-Banking</w:t>
      </w:r>
      <w:r w:rsidRPr="00DB032E">
        <w:rPr>
          <w:noProof/>
          <w:lang w:val="fr-FR"/>
        </w:rPr>
        <w:tab/>
      </w:r>
      <w:r>
        <w:rPr>
          <w:noProof/>
        </w:rPr>
        <w:fldChar w:fldCharType="begin"/>
      </w:r>
      <w:r w:rsidRPr="00DB032E">
        <w:rPr>
          <w:noProof/>
          <w:lang w:val="fr-FR"/>
        </w:rPr>
        <w:instrText xml:space="preserve"> PAGEREF _Toc515243462 \h </w:instrText>
      </w:r>
      <w:r>
        <w:rPr>
          <w:noProof/>
        </w:rPr>
      </w:r>
      <w:r>
        <w:rPr>
          <w:noProof/>
        </w:rPr>
        <w:fldChar w:fldCharType="separate"/>
      </w:r>
      <w:r w:rsidRPr="00DB032E">
        <w:rPr>
          <w:noProof/>
          <w:lang w:val="fr-FR"/>
        </w:rPr>
        <w:t>48</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DB032E">
        <w:rPr>
          <w:noProof/>
          <w:lang w:val="fr-FR"/>
        </w:rPr>
        <w:t>Figure 39</w:t>
      </w:r>
      <w:r w:rsidRPr="00A938B4">
        <w:rPr>
          <w:noProof/>
          <w:lang w:val="fr-FR"/>
        </w:rPr>
        <w:t xml:space="preserve"> : interface d'identification</w:t>
      </w:r>
      <w:r w:rsidRPr="00DB032E">
        <w:rPr>
          <w:noProof/>
          <w:lang w:val="fr-FR"/>
        </w:rPr>
        <w:tab/>
      </w:r>
      <w:r>
        <w:rPr>
          <w:noProof/>
        </w:rPr>
        <w:fldChar w:fldCharType="begin"/>
      </w:r>
      <w:r w:rsidRPr="00DB032E">
        <w:rPr>
          <w:noProof/>
          <w:lang w:val="fr-FR"/>
        </w:rPr>
        <w:instrText xml:space="preserve"> PAGEREF _Toc515243463 \h </w:instrText>
      </w:r>
      <w:r>
        <w:rPr>
          <w:noProof/>
        </w:rPr>
      </w:r>
      <w:r>
        <w:rPr>
          <w:noProof/>
        </w:rPr>
        <w:fldChar w:fldCharType="separate"/>
      </w:r>
      <w:r w:rsidRPr="00DB032E">
        <w:rPr>
          <w:noProof/>
          <w:lang w:val="fr-FR"/>
        </w:rPr>
        <w:t>49</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DB032E">
        <w:rPr>
          <w:noProof/>
          <w:lang w:val="fr-FR"/>
        </w:rPr>
        <w:t>Figure 40</w:t>
      </w:r>
      <w:r w:rsidRPr="00A938B4">
        <w:rPr>
          <w:noProof/>
          <w:lang w:val="fr-FR"/>
        </w:rPr>
        <w:t xml:space="preserve"> : interface d'identification message d’erreur</w:t>
      </w:r>
      <w:r w:rsidRPr="00DB032E">
        <w:rPr>
          <w:noProof/>
          <w:lang w:val="fr-FR"/>
        </w:rPr>
        <w:tab/>
      </w:r>
      <w:r>
        <w:rPr>
          <w:noProof/>
        </w:rPr>
        <w:fldChar w:fldCharType="begin"/>
      </w:r>
      <w:r w:rsidRPr="00DB032E">
        <w:rPr>
          <w:noProof/>
          <w:lang w:val="fr-FR"/>
        </w:rPr>
        <w:instrText xml:space="preserve"> PAGEREF _Toc515243464 \h </w:instrText>
      </w:r>
      <w:r>
        <w:rPr>
          <w:noProof/>
        </w:rPr>
      </w:r>
      <w:r>
        <w:rPr>
          <w:noProof/>
        </w:rPr>
        <w:fldChar w:fldCharType="separate"/>
      </w:r>
      <w:r w:rsidRPr="00DB032E">
        <w:rPr>
          <w:noProof/>
          <w:lang w:val="fr-FR"/>
        </w:rPr>
        <w:t>49</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DB032E">
        <w:rPr>
          <w:noProof/>
          <w:lang w:val="fr-FR"/>
        </w:rPr>
        <w:t>Figure 41</w:t>
      </w:r>
      <w:r w:rsidRPr="00A938B4">
        <w:rPr>
          <w:noProof/>
          <w:lang w:val="fr-FR"/>
        </w:rPr>
        <w:t xml:space="preserve"> : interface de commande chéquier</w:t>
      </w:r>
      <w:r w:rsidRPr="00DB032E">
        <w:rPr>
          <w:noProof/>
          <w:lang w:val="fr-FR"/>
        </w:rPr>
        <w:tab/>
      </w:r>
      <w:r>
        <w:rPr>
          <w:noProof/>
        </w:rPr>
        <w:fldChar w:fldCharType="begin"/>
      </w:r>
      <w:r w:rsidRPr="00DB032E">
        <w:rPr>
          <w:noProof/>
          <w:lang w:val="fr-FR"/>
        </w:rPr>
        <w:instrText xml:space="preserve"> PAGEREF _Toc515243465 \h </w:instrText>
      </w:r>
      <w:r>
        <w:rPr>
          <w:noProof/>
        </w:rPr>
      </w:r>
      <w:r>
        <w:rPr>
          <w:noProof/>
        </w:rPr>
        <w:fldChar w:fldCharType="separate"/>
      </w:r>
      <w:r w:rsidRPr="00DB032E">
        <w:rPr>
          <w:noProof/>
          <w:lang w:val="fr-FR"/>
        </w:rPr>
        <w:t>49</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42 : interface de commande carte</w:t>
      </w:r>
      <w:r w:rsidRPr="00DB032E">
        <w:rPr>
          <w:noProof/>
          <w:lang w:val="fr-FR"/>
        </w:rPr>
        <w:tab/>
      </w:r>
      <w:r>
        <w:rPr>
          <w:noProof/>
        </w:rPr>
        <w:fldChar w:fldCharType="begin"/>
      </w:r>
      <w:r w:rsidRPr="00DB032E">
        <w:rPr>
          <w:noProof/>
          <w:lang w:val="fr-FR"/>
        </w:rPr>
        <w:instrText xml:space="preserve"> PAGEREF _Toc515243466 \h </w:instrText>
      </w:r>
      <w:r>
        <w:rPr>
          <w:noProof/>
        </w:rPr>
      </w:r>
      <w:r>
        <w:rPr>
          <w:noProof/>
        </w:rPr>
        <w:fldChar w:fldCharType="separate"/>
      </w:r>
      <w:r w:rsidRPr="00DB032E">
        <w:rPr>
          <w:noProof/>
          <w:lang w:val="fr-FR"/>
        </w:rPr>
        <w:t>50</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43 : interface de création d'un virement intrabancaire</w:t>
      </w:r>
      <w:r w:rsidRPr="00DB032E">
        <w:rPr>
          <w:noProof/>
          <w:lang w:val="fr-FR"/>
        </w:rPr>
        <w:tab/>
      </w:r>
      <w:r>
        <w:rPr>
          <w:noProof/>
        </w:rPr>
        <w:fldChar w:fldCharType="begin"/>
      </w:r>
      <w:r w:rsidRPr="00DB032E">
        <w:rPr>
          <w:noProof/>
          <w:lang w:val="fr-FR"/>
        </w:rPr>
        <w:instrText xml:space="preserve"> PAGEREF _Toc515243467 \h </w:instrText>
      </w:r>
      <w:r>
        <w:rPr>
          <w:noProof/>
        </w:rPr>
      </w:r>
      <w:r>
        <w:rPr>
          <w:noProof/>
        </w:rPr>
        <w:fldChar w:fldCharType="separate"/>
      </w:r>
      <w:r w:rsidRPr="00DB032E">
        <w:rPr>
          <w:noProof/>
          <w:lang w:val="fr-FR"/>
        </w:rPr>
        <w:t>50</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44 : interface de vérification du mot de passe</w:t>
      </w:r>
      <w:r w:rsidRPr="00DB032E">
        <w:rPr>
          <w:noProof/>
          <w:lang w:val="fr-FR"/>
        </w:rPr>
        <w:tab/>
      </w:r>
      <w:r>
        <w:rPr>
          <w:noProof/>
        </w:rPr>
        <w:fldChar w:fldCharType="begin"/>
      </w:r>
      <w:r w:rsidRPr="00DB032E">
        <w:rPr>
          <w:noProof/>
          <w:lang w:val="fr-FR"/>
        </w:rPr>
        <w:instrText xml:space="preserve"> PAGEREF _Toc515243468 \h </w:instrText>
      </w:r>
      <w:r>
        <w:rPr>
          <w:noProof/>
        </w:rPr>
      </w:r>
      <w:r>
        <w:rPr>
          <w:noProof/>
        </w:rPr>
        <w:fldChar w:fldCharType="separate"/>
      </w:r>
      <w:r w:rsidRPr="00DB032E">
        <w:rPr>
          <w:noProof/>
          <w:lang w:val="fr-FR"/>
        </w:rPr>
        <w:t>50</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45 : interface de création d’un virement interbancaire</w:t>
      </w:r>
      <w:r w:rsidRPr="00DB032E">
        <w:rPr>
          <w:noProof/>
          <w:lang w:val="fr-FR"/>
        </w:rPr>
        <w:tab/>
      </w:r>
      <w:r>
        <w:rPr>
          <w:noProof/>
        </w:rPr>
        <w:fldChar w:fldCharType="begin"/>
      </w:r>
      <w:r w:rsidRPr="00DB032E">
        <w:rPr>
          <w:noProof/>
          <w:lang w:val="fr-FR"/>
        </w:rPr>
        <w:instrText xml:space="preserve"> PAGEREF _Toc515243469 \h </w:instrText>
      </w:r>
      <w:r>
        <w:rPr>
          <w:noProof/>
        </w:rPr>
      </w:r>
      <w:r>
        <w:rPr>
          <w:noProof/>
        </w:rPr>
        <w:fldChar w:fldCharType="separate"/>
      </w:r>
      <w:r w:rsidRPr="00DB032E">
        <w:rPr>
          <w:noProof/>
          <w:lang w:val="fr-FR"/>
        </w:rPr>
        <w:t>51</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46 : interface de vérification du mot de passe</w:t>
      </w:r>
      <w:r w:rsidRPr="00DB032E">
        <w:rPr>
          <w:noProof/>
          <w:lang w:val="fr-FR"/>
        </w:rPr>
        <w:tab/>
      </w:r>
      <w:r>
        <w:rPr>
          <w:noProof/>
        </w:rPr>
        <w:fldChar w:fldCharType="begin"/>
      </w:r>
      <w:r w:rsidRPr="00DB032E">
        <w:rPr>
          <w:noProof/>
          <w:lang w:val="fr-FR"/>
        </w:rPr>
        <w:instrText xml:space="preserve"> PAGEREF _Toc515243470 \h </w:instrText>
      </w:r>
      <w:r>
        <w:rPr>
          <w:noProof/>
        </w:rPr>
      </w:r>
      <w:r>
        <w:rPr>
          <w:noProof/>
        </w:rPr>
        <w:fldChar w:fldCharType="separate"/>
      </w:r>
      <w:r w:rsidRPr="00DB032E">
        <w:rPr>
          <w:noProof/>
          <w:lang w:val="fr-FR"/>
        </w:rPr>
        <w:t>51</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47 : interface de vérification du code de validation</w:t>
      </w:r>
      <w:r w:rsidRPr="00DB032E">
        <w:rPr>
          <w:noProof/>
          <w:lang w:val="fr-FR"/>
        </w:rPr>
        <w:tab/>
      </w:r>
      <w:r>
        <w:rPr>
          <w:noProof/>
        </w:rPr>
        <w:fldChar w:fldCharType="begin"/>
      </w:r>
      <w:r w:rsidRPr="00DB032E">
        <w:rPr>
          <w:noProof/>
          <w:lang w:val="fr-FR"/>
        </w:rPr>
        <w:instrText xml:space="preserve"> PAGEREF _Toc515243471 \h </w:instrText>
      </w:r>
      <w:r>
        <w:rPr>
          <w:noProof/>
        </w:rPr>
      </w:r>
      <w:r>
        <w:rPr>
          <w:noProof/>
        </w:rPr>
        <w:fldChar w:fldCharType="separate"/>
      </w:r>
      <w:r w:rsidRPr="00DB032E">
        <w:rPr>
          <w:noProof/>
          <w:lang w:val="fr-FR"/>
        </w:rPr>
        <w:t>51</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DB032E">
        <w:rPr>
          <w:noProof/>
          <w:lang w:val="fr-FR"/>
        </w:rPr>
        <w:t>Figure 48</w:t>
      </w:r>
      <w:r w:rsidRPr="00A938B4">
        <w:rPr>
          <w:noProof/>
          <w:lang w:val="fr-FR"/>
        </w:rPr>
        <w:t xml:space="preserve"> : email de vérification envoyé</w:t>
      </w:r>
      <w:r w:rsidRPr="00DB032E">
        <w:rPr>
          <w:noProof/>
          <w:lang w:val="fr-FR"/>
        </w:rPr>
        <w:tab/>
      </w:r>
      <w:r>
        <w:rPr>
          <w:noProof/>
        </w:rPr>
        <w:fldChar w:fldCharType="begin"/>
      </w:r>
      <w:r w:rsidRPr="00DB032E">
        <w:rPr>
          <w:noProof/>
          <w:lang w:val="fr-FR"/>
        </w:rPr>
        <w:instrText xml:space="preserve"> PAGEREF _Toc515243472 \h </w:instrText>
      </w:r>
      <w:r>
        <w:rPr>
          <w:noProof/>
        </w:rPr>
      </w:r>
      <w:r>
        <w:rPr>
          <w:noProof/>
        </w:rPr>
        <w:fldChar w:fldCharType="separate"/>
      </w:r>
      <w:r w:rsidRPr="00DB032E">
        <w:rPr>
          <w:noProof/>
          <w:lang w:val="fr-FR"/>
        </w:rPr>
        <w:t>51</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49 : interface de consultation des comptes</w:t>
      </w:r>
      <w:r w:rsidRPr="00DB032E">
        <w:rPr>
          <w:noProof/>
          <w:lang w:val="fr-FR"/>
        </w:rPr>
        <w:tab/>
      </w:r>
      <w:r>
        <w:rPr>
          <w:noProof/>
        </w:rPr>
        <w:fldChar w:fldCharType="begin"/>
      </w:r>
      <w:r w:rsidRPr="00DB032E">
        <w:rPr>
          <w:noProof/>
          <w:lang w:val="fr-FR"/>
        </w:rPr>
        <w:instrText xml:space="preserve"> PAGEREF _Toc515243473 \h </w:instrText>
      </w:r>
      <w:r>
        <w:rPr>
          <w:noProof/>
        </w:rPr>
      </w:r>
      <w:r>
        <w:rPr>
          <w:noProof/>
        </w:rPr>
        <w:fldChar w:fldCharType="separate"/>
      </w:r>
      <w:r w:rsidRPr="00DB032E">
        <w:rPr>
          <w:noProof/>
          <w:lang w:val="fr-FR"/>
        </w:rPr>
        <w:t>51</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50 : interface de consultation des opérations</w:t>
      </w:r>
      <w:r w:rsidRPr="00DB032E">
        <w:rPr>
          <w:noProof/>
          <w:lang w:val="fr-FR"/>
        </w:rPr>
        <w:tab/>
      </w:r>
      <w:r>
        <w:rPr>
          <w:noProof/>
        </w:rPr>
        <w:fldChar w:fldCharType="begin"/>
      </w:r>
      <w:r w:rsidRPr="00DB032E">
        <w:rPr>
          <w:noProof/>
          <w:lang w:val="fr-FR"/>
        </w:rPr>
        <w:instrText xml:space="preserve"> PAGEREF _Toc515243474 \h </w:instrText>
      </w:r>
      <w:r>
        <w:rPr>
          <w:noProof/>
        </w:rPr>
      </w:r>
      <w:r>
        <w:rPr>
          <w:noProof/>
        </w:rPr>
        <w:fldChar w:fldCharType="separate"/>
      </w:r>
      <w:r w:rsidRPr="00DB032E">
        <w:rPr>
          <w:noProof/>
          <w:lang w:val="fr-FR"/>
        </w:rPr>
        <w:t>52</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51 : interface de consultation des bénéficiaires</w:t>
      </w:r>
      <w:r w:rsidRPr="00DB032E">
        <w:rPr>
          <w:noProof/>
          <w:lang w:val="fr-FR"/>
        </w:rPr>
        <w:tab/>
      </w:r>
      <w:r>
        <w:rPr>
          <w:noProof/>
        </w:rPr>
        <w:fldChar w:fldCharType="begin"/>
      </w:r>
      <w:r w:rsidRPr="00DB032E">
        <w:rPr>
          <w:noProof/>
          <w:lang w:val="fr-FR"/>
        </w:rPr>
        <w:instrText xml:space="preserve"> PAGEREF _Toc515243475 \h </w:instrText>
      </w:r>
      <w:r>
        <w:rPr>
          <w:noProof/>
        </w:rPr>
      </w:r>
      <w:r>
        <w:rPr>
          <w:noProof/>
        </w:rPr>
        <w:fldChar w:fldCharType="separate"/>
      </w:r>
      <w:r w:rsidRPr="00DB032E">
        <w:rPr>
          <w:noProof/>
          <w:lang w:val="fr-FR"/>
        </w:rPr>
        <w:t>52</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52 : interface de consultation des commandes de chéquier</w:t>
      </w:r>
      <w:r w:rsidRPr="00DB032E">
        <w:rPr>
          <w:noProof/>
          <w:lang w:val="fr-FR"/>
        </w:rPr>
        <w:tab/>
      </w:r>
      <w:r>
        <w:rPr>
          <w:noProof/>
        </w:rPr>
        <w:fldChar w:fldCharType="begin"/>
      </w:r>
      <w:r w:rsidRPr="00DB032E">
        <w:rPr>
          <w:noProof/>
          <w:lang w:val="fr-FR"/>
        </w:rPr>
        <w:instrText xml:space="preserve"> PAGEREF _Toc515243476 \h </w:instrText>
      </w:r>
      <w:r>
        <w:rPr>
          <w:noProof/>
        </w:rPr>
      </w:r>
      <w:r>
        <w:rPr>
          <w:noProof/>
        </w:rPr>
        <w:fldChar w:fldCharType="separate"/>
      </w:r>
      <w:r w:rsidRPr="00DB032E">
        <w:rPr>
          <w:noProof/>
          <w:lang w:val="fr-FR"/>
        </w:rPr>
        <w:t>52</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53 : interface de consultation des commandes de carte</w:t>
      </w:r>
      <w:r w:rsidRPr="00DB032E">
        <w:rPr>
          <w:noProof/>
          <w:lang w:val="fr-FR"/>
        </w:rPr>
        <w:tab/>
      </w:r>
      <w:r>
        <w:rPr>
          <w:noProof/>
        </w:rPr>
        <w:fldChar w:fldCharType="begin"/>
      </w:r>
      <w:r w:rsidRPr="00DB032E">
        <w:rPr>
          <w:noProof/>
          <w:lang w:val="fr-FR"/>
        </w:rPr>
        <w:instrText xml:space="preserve"> PAGEREF _Toc515243477 \h </w:instrText>
      </w:r>
      <w:r>
        <w:rPr>
          <w:noProof/>
        </w:rPr>
      </w:r>
      <w:r>
        <w:rPr>
          <w:noProof/>
        </w:rPr>
        <w:fldChar w:fldCharType="separate"/>
      </w:r>
      <w:r w:rsidRPr="00DB032E">
        <w:rPr>
          <w:noProof/>
          <w:lang w:val="fr-FR"/>
        </w:rPr>
        <w:t>53</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54 : interface de mise à jour des coordonnées du client</w:t>
      </w:r>
      <w:r w:rsidRPr="00DB032E">
        <w:rPr>
          <w:noProof/>
          <w:lang w:val="fr-FR"/>
        </w:rPr>
        <w:tab/>
      </w:r>
      <w:r>
        <w:rPr>
          <w:noProof/>
        </w:rPr>
        <w:fldChar w:fldCharType="begin"/>
      </w:r>
      <w:r w:rsidRPr="00DB032E">
        <w:rPr>
          <w:noProof/>
          <w:lang w:val="fr-FR"/>
        </w:rPr>
        <w:instrText xml:space="preserve"> PAGEREF _Toc515243478 \h </w:instrText>
      </w:r>
      <w:r>
        <w:rPr>
          <w:noProof/>
        </w:rPr>
      </w:r>
      <w:r>
        <w:rPr>
          <w:noProof/>
        </w:rPr>
        <w:fldChar w:fldCharType="separate"/>
      </w:r>
      <w:r w:rsidRPr="00DB032E">
        <w:rPr>
          <w:noProof/>
          <w:lang w:val="fr-FR"/>
        </w:rPr>
        <w:t>53</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55 : les messages d’erreur</w:t>
      </w:r>
      <w:r w:rsidRPr="00DB032E">
        <w:rPr>
          <w:noProof/>
          <w:lang w:val="fr-FR"/>
        </w:rPr>
        <w:tab/>
      </w:r>
      <w:r>
        <w:rPr>
          <w:noProof/>
        </w:rPr>
        <w:fldChar w:fldCharType="begin"/>
      </w:r>
      <w:r w:rsidRPr="00DB032E">
        <w:rPr>
          <w:noProof/>
          <w:lang w:val="fr-FR"/>
        </w:rPr>
        <w:instrText xml:space="preserve"> PAGEREF _Toc515243479 \h </w:instrText>
      </w:r>
      <w:r>
        <w:rPr>
          <w:noProof/>
        </w:rPr>
      </w:r>
      <w:r>
        <w:rPr>
          <w:noProof/>
        </w:rPr>
        <w:fldChar w:fldCharType="separate"/>
      </w:r>
      <w:r w:rsidRPr="00DB032E">
        <w:rPr>
          <w:noProof/>
          <w:lang w:val="fr-FR"/>
        </w:rPr>
        <w:t>53</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56 : interface de mise à jour du mot de passe</w:t>
      </w:r>
      <w:r w:rsidRPr="00DB032E">
        <w:rPr>
          <w:noProof/>
          <w:lang w:val="fr-FR"/>
        </w:rPr>
        <w:tab/>
      </w:r>
      <w:r>
        <w:rPr>
          <w:noProof/>
        </w:rPr>
        <w:fldChar w:fldCharType="begin"/>
      </w:r>
      <w:r w:rsidRPr="00DB032E">
        <w:rPr>
          <w:noProof/>
          <w:lang w:val="fr-FR"/>
        </w:rPr>
        <w:instrText xml:space="preserve"> PAGEREF _Toc515243480 \h </w:instrText>
      </w:r>
      <w:r>
        <w:rPr>
          <w:noProof/>
        </w:rPr>
      </w:r>
      <w:r>
        <w:rPr>
          <w:noProof/>
        </w:rPr>
        <w:fldChar w:fldCharType="separate"/>
      </w:r>
      <w:r w:rsidRPr="00DB032E">
        <w:rPr>
          <w:noProof/>
          <w:lang w:val="fr-FR"/>
        </w:rPr>
        <w:t>54</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DB032E">
        <w:rPr>
          <w:noProof/>
          <w:lang w:val="fr-FR"/>
        </w:rPr>
        <w:t>Figure 57</w:t>
      </w:r>
      <w:r w:rsidRPr="00A938B4">
        <w:rPr>
          <w:noProof/>
          <w:lang w:val="fr-FR"/>
        </w:rPr>
        <w:t xml:space="preserve"> : les messages d’erreur</w:t>
      </w:r>
      <w:r w:rsidRPr="00DB032E">
        <w:rPr>
          <w:noProof/>
          <w:lang w:val="fr-FR"/>
        </w:rPr>
        <w:tab/>
      </w:r>
      <w:r>
        <w:rPr>
          <w:noProof/>
        </w:rPr>
        <w:fldChar w:fldCharType="begin"/>
      </w:r>
      <w:r w:rsidRPr="00DB032E">
        <w:rPr>
          <w:noProof/>
          <w:lang w:val="fr-FR"/>
        </w:rPr>
        <w:instrText xml:space="preserve"> PAGEREF _Toc515243481 \h </w:instrText>
      </w:r>
      <w:r>
        <w:rPr>
          <w:noProof/>
        </w:rPr>
      </w:r>
      <w:r>
        <w:rPr>
          <w:noProof/>
        </w:rPr>
        <w:fldChar w:fldCharType="separate"/>
      </w:r>
      <w:r w:rsidRPr="00DB032E">
        <w:rPr>
          <w:noProof/>
          <w:lang w:val="fr-FR"/>
        </w:rPr>
        <w:t>54</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58 : interface de consultation des abonnés</w:t>
      </w:r>
      <w:r w:rsidRPr="00DB032E">
        <w:rPr>
          <w:noProof/>
          <w:lang w:val="fr-FR"/>
        </w:rPr>
        <w:tab/>
      </w:r>
      <w:r>
        <w:rPr>
          <w:noProof/>
        </w:rPr>
        <w:fldChar w:fldCharType="begin"/>
      </w:r>
      <w:r w:rsidRPr="00DB032E">
        <w:rPr>
          <w:noProof/>
          <w:lang w:val="fr-FR"/>
        </w:rPr>
        <w:instrText xml:space="preserve"> PAGEREF _Toc515243482 \h </w:instrText>
      </w:r>
      <w:r>
        <w:rPr>
          <w:noProof/>
        </w:rPr>
      </w:r>
      <w:r>
        <w:rPr>
          <w:noProof/>
        </w:rPr>
        <w:fldChar w:fldCharType="separate"/>
      </w:r>
      <w:r w:rsidRPr="00DB032E">
        <w:rPr>
          <w:noProof/>
          <w:lang w:val="fr-FR"/>
        </w:rPr>
        <w:t>54</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59 : l'option d'ajouter/modifier un abonné</w:t>
      </w:r>
      <w:r w:rsidRPr="00DB032E">
        <w:rPr>
          <w:noProof/>
          <w:lang w:val="fr-FR"/>
        </w:rPr>
        <w:tab/>
      </w:r>
      <w:r>
        <w:rPr>
          <w:noProof/>
        </w:rPr>
        <w:fldChar w:fldCharType="begin"/>
      </w:r>
      <w:r w:rsidRPr="00DB032E">
        <w:rPr>
          <w:noProof/>
          <w:lang w:val="fr-FR"/>
        </w:rPr>
        <w:instrText xml:space="preserve"> PAGEREF _Toc515243483 \h </w:instrText>
      </w:r>
      <w:r>
        <w:rPr>
          <w:noProof/>
        </w:rPr>
      </w:r>
      <w:r>
        <w:rPr>
          <w:noProof/>
        </w:rPr>
        <w:fldChar w:fldCharType="separate"/>
      </w:r>
      <w:r w:rsidRPr="00DB032E">
        <w:rPr>
          <w:noProof/>
          <w:lang w:val="fr-FR"/>
        </w:rPr>
        <w:t>54</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60 : interface de consultation des bénéficiaires</w:t>
      </w:r>
      <w:r w:rsidRPr="00DB032E">
        <w:rPr>
          <w:noProof/>
          <w:lang w:val="fr-FR"/>
        </w:rPr>
        <w:tab/>
      </w:r>
      <w:r>
        <w:rPr>
          <w:noProof/>
        </w:rPr>
        <w:fldChar w:fldCharType="begin"/>
      </w:r>
      <w:r w:rsidRPr="00DB032E">
        <w:rPr>
          <w:noProof/>
          <w:lang w:val="fr-FR"/>
        </w:rPr>
        <w:instrText xml:space="preserve"> PAGEREF _Toc515243484 \h </w:instrText>
      </w:r>
      <w:r>
        <w:rPr>
          <w:noProof/>
        </w:rPr>
      </w:r>
      <w:r>
        <w:rPr>
          <w:noProof/>
        </w:rPr>
        <w:fldChar w:fldCharType="separate"/>
      </w:r>
      <w:r w:rsidRPr="00DB032E">
        <w:rPr>
          <w:noProof/>
          <w:lang w:val="fr-FR"/>
        </w:rPr>
        <w:t>54</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A938B4">
        <w:rPr>
          <w:noProof/>
          <w:lang w:val="fr-FR"/>
        </w:rPr>
        <w:t>Figure 61 : l’option d’ajouter/modifier un bénéficiaire</w:t>
      </w:r>
      <w:r w:rsidRPr="00DB032E">
        <w:rPr>
          <w:noProof/>
          <w:lang w:val="fr-FR"/>
        </w:rPr>
        <w:tab/>
      </w:r>
      <w:r>
        <w:rPr>
          <w:noProof/>
        </w:rPr>
        <w:fldChar w:fldCharType="begin"/>
      </w:r>
      <w:r w:rsidRPr="00DB032E">
        <w:rPr>
          <w:noProof/>
          <w:lang w:val="fr-FR"/>
        </w:rPr>
        <w:instrText xml:space="preserve"> PAGEREF _Toc515243485 \h </w:instrText>
      </w:r>
      <w:r>
        <w:rPr>
          <w:noProof/>
        </w:rPr>
      </w:r>
      <w:r>
        <w:rPr>
          <w:noProof/>
        </w:rPr>
        <w:fldChar w:fldCharType="separate"/>
      </w:r>
      <w:r w:rsidRPr="00DB032E">
        <w:rPr>
          <w:noProof/>
          <w:lang w:val="fr-FR"/>
        </w:rPr>
        <w:t>54</w:t>
      </w:r>
      <w:r>
        <w:rPr>
          <w:noProof/>
        </w:rPr>
        <w:fldChar w:fldCharType="end"/>
      </w:r>
    </w:p>
    <w:p w:rsidR="00DB032E" w:rsidRPr="00DB032E" w:rsidRDefault="00DB032E">
      <w:pPr>
        <w:pStyle w:val="Tabledesillustrations"/>
        <w:tabs>
          <w:tab w:val="right" w:leader="dot" w:pos="9396"/>
        </w:tabs>
        <w:rPr>
          <w:rFonts w:eastAsiaTheme="minorEastAsia"/>
          <w:noProof/>
          <w:lang w:val="fr-FR"/>
        </w:rPr>
      </w:pPr>
      <w:r w:rsidRPr="00DB032E">
        <w:rPr>
          <w:noProof/>
          <w:lang w:val="fr-FR"/>
        </w:rPr>
        <w:t>Figure 62</w:t>
      </w:r>
      <w:r w:rsidRPr="00A938B4">
        <w:rPr>
          <w:noProof/>
          <w:lang w:val="fr-FR"/>
        </w:rPr>
        <w:t xml:space="preserve"> : interface de consultation des virements</w:t>
      </w:r>
      <w:r w:rsidRPr="00DB032E">
        <w:rPr>
          <w:noProof/>
          <w:lang w:val="fr-FR"/>
        </w:rPr>
        <w:tab/>
      </w:r>
      <w:r>
        <w:rPr>
          <w:noProof/>
        </w:rPr>
        <w:fldChar w:fldCharType="begin"/>
      </w:r>
      <w:r w:rsidRPr="00DB032E">
        <w:rPr>
          <w:noProof/>
          <w:lang w:val="fr-FR"/>
        </w:rPr>
        <w:instrText xml:space="preserve"> PAGEREF _Toc515243486 \h </w:instrText>
      </w:r>
      <w:r>
        <w:rPr>
          <w:noProof/>
        </w:rPr>
      </w:r>
      <w:r>
        <w:rPr>
          <w:noProof/>
        </w:rPr>
        <w:fldChar w:fldCharType="separate"/>
      </w:r>
      <w:r w:rsidRPr="00DB032E">
        <w:rPr>
          <w:noProof/>
          <w:lang w:val="fr-FR"/>
        </w:rPr>
        <w:t>55</w:t>
      </w:r>
      <w:r>
        <w:rPr>
          <w:noProof/>
        </w:rPr>
        <w:fldChar w:fldCharType="end"/>
      </w:r>
    </w:p>
    <w:p w:rsidR="00932796" w:rsidRDefault="009538A7" w:rsidP="008E51C2">
      <w:pPr>
        <w:pStyle w:val="Default"/>
        <w:rPr>
          <w:b/>
          <w:bCs/>
          <w:i/>
          <w:iCs/>
          <w:color w:val="4F81BD" w:themeColor="accent1"/>
          <w:sz w:val="52"/>
          <w:szCs w:val="52"/>
          <w:lang w:val="fr-FR"/>
        </w:rPr>
      </w:pPr>
      <w:r>
        <w:rPr>
          <w:b/>
          <w:bCs/>
          <w:i/>
          <w:iCs/>
          <w:color w:val="4F81BD" w:themeColor="accent1"/>
          <w:sz w:val="52"/>
          <w:szCs w:val="52"/>
          <w:lang w:val="fr-FR"/>
        </w:rPr>
        <w:fldChar w:fldCharType="end"/>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A5172A" w:rsidRDefault="00A5172A" w:rsidP="00932796">
      <w:pPr>
        <w:pStyle w:val="Default"/>
        <w:jc w:val="center"/>
        <w:rPr>
          <w:b/>
          <w:bCs/>
          <w:i/>
          <w:iCs/>
          <w:color w:val="4F81BD" w:themeColor="accent1"/>
          <w:sz w:val="52"/>
          <w:szCs w:val="52"/>
          <w:lang w:val="fr-FR"/>
        </w:rPr>
      </w:pPr>
    </w:p>
    <w:p w:rsidR="00DB032E" w:rsidRDefault="00DB032E" w:rsidP="00DB032E">
      <w:pPr>
        <w:pStyle w:val="Default"/>
        <w:jc w:val="center"/>
        <w:rPr>
          <w:b/>
          <w:bCs/>
          <w:i/>
          <w:iCs/>
          <w:color w:val="4F81BD" w:themeColor="accent1"/>
          <w:sz w:val="52"/>
          <w:szCs w:val="52"/>
          <w:lang w:val="fr-FR"/>
        </w:rPr>
      </w:pPr>
      <w:r>
        <w:rPr>
          <w:b/>
          <w:bCs/>
          <w:i/>
          <w:iCs/>
          <w:color w:val="4F81BD" w:themeColor="accent1"/>
          <w:sz w:val="52"/>
          <w:szCs w:val="52"/>
          <w:lang w:val="fr-FR"/>
        </w:rPr>
        <w:lastRenderedPageBreak/>
        <w:t>Liste des tables</w:t>
      </w:r>
    </w:p>
    <w:p w:rsidR="00DB032E" w:rsidRDefault="00DB032E" w:rsidP="00932796">
      <w:pPr>
        <w:pStyle w:val="Default"/>
        <w:jc w:val="center"/>
        <w:rPr>
          <w:b/>
          <w:bCs/>
          <w:i/>
          <w:iCs/>
          <w:color w:val="4F81BD" w:themeColor="accent1"/>
          <w:sz w:val="52"/>
          <w:szCs w:val="52"/>
          <w:lang w:val="fr-FR"/>
        </w:rPr>
      </w:pPr>
    </w:p>
    <w:p w:rsidR="00DB032E" w:rsidRDefault="00DB032E" w:rsidP="00932796">
      <w:pPr>
        <w:pStyle w:val="Default"/>
        <w:jc w:val="center"/>
        <w:rPr>
          <w:b/>
          <w:bCs/>
          <w:i/>
          <w:iCs/>
          <w:color w:val="4F81BD" w:themeColor="accent1"/>
          <w:sz w:val="52"/>
          <w:szCs w:val="52"/>
          <w:lang w:val="fr-FR"/>
        </w:rPr>
      </w:pPr>
    </w:p>
    <w:p w:rsidR="00DB7BF1" w:rsidRDefault="00DB7BF1" w:rsidP="00DB7BF1">
      <w:pPr>
        <w:pStyle w:val="Default"/>
        <w:rPr>
          <w:b/>
          <w:bCs/>
          <w:i/>
          <w:iCs/>
          <w:color w:val="4F81BD" w:themeColor="accent1"/>
          <w:sz w:val="52"/>
          <w:szCs w:val="52"/>
          <w:lang w:val="fr-FR"/>
        </w:rPr>
      </w:pPr>
    </w:p>
    <w:p w:rsidR="00D37E1E" w:rsidRPr="00D37E1E" w:rsidRDefault="00575435">
      <w:pPr>
        <w:pStyle w:val="Tabledesillustrations"/>
        <w:tabs>
          <w:tab w:val="right" w:leader="dot" w:pos="9396"/>
        </w:tabs>
        <w:rPr>
          <w:rFonts w:eastAsiaTheme="minorEastAsia"/>
          <w:noProof/>
          <w:lang w:val="fr-FR"/>
        </w:rPr>
      </w:pPr>
      <w:r>
        <w:rPr>
          <w:b/>
          <w:bCs/>
          <w:i/>
          <w:iCs/>
          <w:color w:val="4F81BD" w:themeColor="accent1"/>
          <w:sz w:val="52"/>
          <w:szCs w:val="52"/>
          <w:lang w:val="fr-FR"/>
        </w:rPr>
        <w:fldChar w:fldCharType="begin"/>
      </w:r>
      <w:r>
        <w:rPr>
          <w:b/>
          <w:bCs/>
          <w:i/>
          <w:iCs/>
          <w:color w:val="4F81BD" w:themeColor="accent1"/>
          <w:sz w:val="52"/>
          <w:szCs w:val="52"/>
          <w:lang w:val="fr-FR"/>
        </w:rPr>
        <w:instrText xml:space="preserve"> TOC \c "Table" </w:instrText>
      </w:r>
      <w:r>
        <w:rPr>
          <w:b/>
          <w:bCs/>
          <w:i/>
          <w:iCs/>
          <w:color w:val="4F81BD" w:themeColor="accent1"/>
          <w:sz w:val="52"/>
          <w:szCs w:val="52"/>
          <w:lang w:val="fr-FR"/>
        </w:rPr>
        <w:fldChar w:fldCharType="separate"/>
      </w:r>
      <w:r w:rsidR="00D37E1E" w:rsidRPr="00D37E1E">
        <w:rPr>
          <w:noProof/>
          <w:lang w:val="fr-FR"/>
        </w:rPr>
        <w:t>Table 1</w:t>
      </w:r>
      <w:r w:rsidR="00D37E1E" w:rsidRPr="00DD43BE">
        <w:rPr>
          <w:noProof/>
          <w:lang w:val="fr-FR"/>
        </w:rPr>
        <w:t xml:space="preserve"> : Environnement technique du travail</w:t>
      </w:r>
      <w:r w:rsidR="00D37E1E" w:rsidRPr="00D37E1E">
        <w:rPr>
          <w:noProof/>
          <w:lang w:val="fr-FR"/>
        </w:rPr>
        <w:tab/>
      </w:r>
      <w:r w:rsidR="00D37E1E">
        <w:rPr>
          <w:noProof/>
        </w:rPr>
        <w:fldChar w:fldCharType="begin"/>
      </w:r>
      <w:r w:rsidR="00D37E1E" w:rsidRPr="00D37E1E">
        <w:rPr>
          <w:noProof/>
          <w:lang w:val="fr-FR"/>
        </w:rPr>
        <w:instrText xml:space="preserve"> PAGEREF _Toc515243624 \h </w:instrText>
      </w:r>
      <w:r w:rsidR="00D37E1E">
        <w:rPr>
          <w:noProof/>
        </w:rPr>
      </w:r>
      <w:r w:rsidR="00D37E1E">
        <w:rPr>
          <w:noProof/>
        </w:rPr>
        <w:fldChar w:fldCharType="separate"/>
      </w:r>
      <w:r w:rsidR="00D37E1E" w:rsidRPr="00D37E1E">
        <w:rPr>
          <w:noProof/>
          <w:lang w:val="fr-FR"/>
        </w:rPr>
        <w:t>9</w:t>
      </w:r>
      <w:r w:rsidR="00D37E1E">
        <w:rPr>
          <w:noProof/>
        </w:rPr>
        <w:fldChar w:fldCharType="end"/>
      </w:r>
    </w:p>
    <w:p w:rsidR="00DB7BF1" w:rsidRDefault="00575435" w:rsidP="00DB7BF1">
      <w:pPr>
        <w:pStyle w:val="Default"/>
        <w:rPr>
          <w:b/>
          <w:bCs/>
          <w:i/>
          <w:iCs/>
          <w:color w:val="4F81BD" w:themeColor="accent1"/>
          <w:sz w:val="52"/>
          <w:szCs w:val="52"/>
          <w:lang w:val="fr-FR"/>
        </w:rPr>
      </w:pPr>
      <w:r>
        <w:rPr>
          <w:b/>
          <w:bCs/>
          <w:i/>
          <w:iCs/>
          <w:color w:val="4F81BD" w:themeColor="accent1"/>
          <w:sz w:val="52"/>
          <w:szCs w:val="52"/>
          <w:lang w:val="fr-FR"/>
        </w:rPr>
        <w:fldChar w:fldCharType="end"/>
      </w:r>
    </w:p>
    <w:p w:rsidR="00DB032E" w:rsidRDefault="00DB032E" w:rsidP="00932796">
      <w:pPr>
        <w:pStyle w:val="Default"/>
        <w:jc w:val="center"/>
        <w:rPr>
          <w:b/>
          <w:bCs/>
          <w:i/>
          <w:iCs/>
          <w:color w:val="4F81BD" w:themeColor="accent1"/>
          <w:sz w:val="52"/>
          <w:szCs w:val="52"/>
          <w:lang w:val="fr-FR"/>
        </w:rPr>
        <w:sectPr w:rsidR="00DB032E" w:rsidSect="00E57729">
          <w:headerReference w:type="default" r:id="rId8"/>
          <w:pgSz w:w="12240" w:h="15840"/>
          <w:pgMar w:top="1417" w:right="1417" w:bottom="1417" w:left="1417" w:header="708" w:footer="708" w:gutter="0"/>
          <w:pgNumType w:start="1"/>
          <w:cols w:space="708"/>
          <w:docGrid w:linePitch="360"/>
        </w:sectPr>
      </w:pPr>
    </w:p>
    <w:p w:rsidR="00932796" w:rsidRPr="003D2AE0" w:rsidRDefault="007A6868" w:rsidP="00B03C99">
      <w:pPr>
        <w:pStyle w:val="Default"/>
        <w:jc w:val="center"/>
        <w:outlineLvl w:val="0"/>
        <w:rPr>
          <w:b/>
          <w:bCs/>
          <w:i/>
          <w:iCs/>
          <w:color w:val="4F81BD" w:themeColor="accent1"/>
          <w:sz w:val="52"/>
          <w:szCs w:val="52"/>
          <w:lang w:val="fr-FR"/>
        </w:rPr>
      </w:pPr>
      <w:bookmarkStart w:id="0" w:name="_Toc515241039"/>
      <w:r>
        <w:rPr>
          <w:b/>
          <w:bCs/>
          <w:i/>
          <w:iCs/>
          <w:color w:val="4F81BD" w:themeColor="accent1"/>
          <w:sz w:val="52"/>
          <w:szCs w:val="52"/>
          <w:lang w:val="fr-FR"/>
        </w:rPr>
        <w:lastRenderedPageBreak/>
        <w:t>Introduction Générale</w:t>
      </w:r>
      <w:bookmarkEnd w:id="0"/>
    </w:p>
    <w:p w:rsidR="00932796" w:rsidRDefault="00932796" w:rsidP="003D2AE0">
      <w:pPr>
        <w:pStyle w:val="Default"/>
        <w:jc w:val="center"/>
        <w:rPr>
          <w:b/>
          <w:bCs/>
          <w:i/>
          <w:iCs/>
          <w:color w:val="4F81BD" w:themeColor="accent1"/>
          <w:sz w:val="52"/>
          <w:szCs w:val="52"/>
          <w:lang w:val="fr-FR"/>
        </w:rPr>
      </w:pPr>
    </w:p>
    <w:p w:rsidR="00157149" w:rsidRPr="003D2AE0" w:rsidRDefault="00157149" w:rsidP="003D2AE0">
      <w:pPr>
        <w:pStyle w:val="Default"/>
        <w:jc w:val="center"/>
        <w:rPr>
          <w:b/>
          <w:bCs/>
          <w:i/>
          <w:iCs/>
          <w:color w:val="4F81BD" w:themeColor="accent1"/>
          <w:sz w:val="52"/>
          <w:szCs w:val="52"/>
          <w:lang w:val="fr-FR"/>
        </w:rPr>
      </w:pP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Pressés par la modernisation croissante, par l'invasion des nouvelles technologies et par l'émergence des nouveaux acteurs sur le marché des services financier</w:t>
      </w:r>
      <w:r w:rsidR="006A5EBA">
        <w:rPr>
          <w:rFonts w:ascii="Times New Roman" w:hAnsi="Times New Roman" w:cs="Times New Roman"/>
          <w:sz w:val="24"/>
          <w:szCs w:val="24"/>
          <w:lang w:val="fr-FR"/>
        </w:rPr>
        <w:t>s</w:t>
      </w:r>
      <w:r w:rsidRPr="00111ACB">
        <w:rPr>
          <w:rFonts w:ascii="Times New Roman" w:hAnsi="Times New Roman" w:cs="Times New Roman"/>
          <w:sz w:val="24"/>
          <w:szCs w:val="24"/>
          <w:lang w:val="fr-FR"/>
        </w:rPr>
        <w:t>, les banques cherchent à adapter des solutions non seulement pour asseoir leurs spécificités, mais aussi pour se bâtir une identité propre.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fait, et afin de fidéliser ses clients et</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attirer une clientèle potentielle, la banque est amenée à approcher différemment ses clients en se différenciant, soit dans ses moyens de traitement de l'information et de la communication bancaire, soit dans l'exécution des différentes fonctions liées directement à la banque. On parle ainsi de la révolution technologique en matière d'information et de communication qui a permis de nouvelles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formes de distribution de services bancaires telle que la banque électronique.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Cette entité est reconnue la plupart du temps par son appellation</w:t>
      </w:r>
      <w:r w:rsidR="00274EB7">
        <w:rPr>
          <w:rFonts w:ascii="Times New Roman" w:hAnsi="Times New Roman" w:cs="Times New Roman"/>
          <w:sz w:val="24"/>
          <w:szCs w:val="24"/>
          <w:lang w:val="fr-FR"/>
        </w:rPr>
        <w:t xml:space="preserve"> commercial d'origine anglais: « E- B</w:t>
      </w:r>
      <w:r w:rsidRPr="00111ACB">
        <w:rPr>
          <w:rFonts w:ascii="Times New Roman" w:hAnsi="Times New Roman" w:cs="Times New Roman"/>
          <w:sz w:val="24"/>
          <w:szCs w:val="24"/>
          <w:lang w:val="fr-FR"/>
        </w:rPr>
        <w:t>anking». D'ailleurs, ce terme englobe le processus par lequel un consommateur peut gérer ses transactions bancaires électroniquement sans être obligé de visiter une succursale physique.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outre, l'adoption de la banque</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électronique devient une nécessité pour la banque qui souhaite maintenir sa part de marché, ainsi que retenir ses clients. Ce concept est entré dans les mœurs de plusieurs institutions financières pour le traitement de leurs opérations courantes, dans la mesure où il répond aux attentes des utilisateurs, notamment les clients, les fournisseurs et les partenaires institutionnelles.</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Notons toutes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foi</w:t>
      </w:r>
      <w:r w:rsidR="00274EB7">
        <w:rPr>
          <w:rFonts w:ascii="Times New Roman" w:hAnsi="Times New Roman" w:cs="Times New Roman"/>
          <w:sz w:val="24"/>
          <w:szCs w:val="24"/>
          <w:lang w:val="fr-FR"/>
        </w:rPr>
        <w:t>s que l'E-B</w:t>
      </w:r>
      <w:r w:rsidRPr="00111ACB">
        <w:rPr>
          <w:rFonts w:ascii="Times New Roman" w:hAnsi="Times New Roman" w:cs="Times New Roman"/>
          <w:sz w:val="24"/>
          <w:szCs w:val="24"/>
          <w:lang w:val="fr-FR"/>
        </w:rPr>
        <w:t>anking du point de vue de ses acteurs tel que la banque, les clients, n'est ni une technologie, ni une finalité en soi mais bien une pratique d'affaire et plus précisément une pratique d'affaire innovante.</w:t>
      </w:r>
    </w:p>
    <w:p w:rsidR="00D92A77" w:rsidRDefault="003826F3" w:rsidP="00D92A7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contexte, ce projet de fin d’études a pour but de </w:t>
      </w:r>
      <w:r w:rsidR="00C438B0">
        <w:rPr>
          <w:rFonts w:ascii="Times New Roman" w:hAnsi="Times New Roman" w:cs="Times New Roman"/>
          <w:sz w:val="24"/>
          <w:szCs w:val="24"/>
          <w:lang w:val="fr-FR"/>
        </w:rPr>
        <w:t xml:space="preserve">concevoir et développer une application d’E-Banking comprenant </w:t>
      </w:r>
      <w:r w:rsidR="00D92A77">
        <w:rPr>
          <w:rFonts w:ascii="Times New Roman" w:hAnsi="Times New Roman" w:cs="Times New Roman"/>
          <w:sz w:val="24"/>
          <w:szCs w:val="24"/>
          <w:lang w:val="fr-FR"/>
        </w:rPr>
        <w:t>2</w:t>
      </w:r>
      <w:r w:rsidR="00C438B0">
        <w:rPr>
          <w:rFonts w:ascii="Times New Roman" w:hAnsi="Times New Roman" w:cs="Times New Roman"/>
          <w:sz w:val="24"/>
          <w:szCs w:val="24"/>
          <w:lang w:val="fr-FR"/>
        </w:rPr>
        <w:t xml:space="preserve"> parties :</w:t>
      </w:r>
    </w:p>
    <w:p w:rsidR="00C438B0" w:rsidRDefault="00C438B0" w:rsidP="00612092">
      <w:pPr>
        <w:pStyle w:val="Paragraphedeliste"/>
        <w:numPr>
          <w:ilvl w:val="0"/>
          <w:numId w:val="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Une </w:t>
      </w:r>
      <w:r w:rsidR="00D92A77">
        <w:rPr>
          <w:rFonts w:ascii="Times New Roman" w:hAnsi="Times New Roman" w:cs="Times New Roman"/>
          <w:sz w:val="24"/>
          <w:szCs w:val="24"/>
          <w:lang w:val="fr-FR"/>
        </w:rPr>
        <w:t>application web du système d’informations</w:t>
      </w:r>
      <w:r w:rsidR="00C73124">
        <w:rPr>
          <w:rFonts w:ascii="Times New Roman" w:hAnsi="Times New Roman" w:cs="Times New Roman"/>
          <w:sz w:val="24"/>
          <w:szCs w:val="24"/>
          <w:lang w:val="fr-FR"/>
        </w:rPr>
        <w:t xml:space="preserve"> (SI)</w:t>
      </w:r>
      <w:r w:rsidR="00D92A77">
        <w:rPr>
          <w:rFonts w:ascii="Times New Roman" w:hAnsi="Times New Roman" w:cs="Times New Roman"/>
          <w:sz w:val="24"/>
          <w:szCs w:val="24"/>
          <w:lang w:val="fr-FR"/>
        </w:rPr>
        <w:t xml:space="preserve"> qui utilise les services web</w:t>
      </w:r>
      <w:r w:rsidR="001D40DA">
        <w:rPr>
          <w:rFonts w:ascii="Times New Roman" w:hAnsi="Times New Roman" w:cs="Times New Roman"/>
          <w:sz w:val="24"/>
          <w:szCs w:val="24"/>
          <w:lang w:val="fr-FR"/>
        </w:rPr>
        <w:t xml:space="preserve"> REST</w:t>
      </w:r>
      <w:r w:rsidR="00D92A77">
        <w:rPr>
          <w:rFonts w:ascii="Times New Roman" w:hAnsi="Times New Roman" w:cs="Times New Roman"/>
          <w:sz w:val="24"/>
          <w:szCs w:val="24"/>
          <w:lang w:val="fr-FR"/>
        </w:rPr>
        <w:t xml:space="preserve"> pour transférer les données stockées par la banque (client, compte, …)</w:t>
      </w:r>
      <w:r w:rsidR="00025EA3">
        <w:rPr>
          <w:rFonts w:ascii="Times New Roman" w:hAnsi="Times New Roman" w:cs="Times New Roman"/>
          <w:sz w:val="24"/>
          <w:szCs w:val="24"/>
          <w:lang w:val="fr-FR"/>
        </w:rPr>
        <w:t xml:space="preserve"> sous format JSON</w:t>
      </w:r>
      <w:r w:rsidR="00D92A77">
        <w:rPr>
          <w:rFonts w:ascii="Times New Roman" w:hAnsi="Times New Roman" w:cs="Times New Roman"/>
          <w:sz w:val="24"/>
          <w:szCs w:val="24"/>
          <w:lang w:val="fr-FR"/>
        </w:rPr>
        <w:t>.</w:t>
      </w:r>
    </w:p>
    <w:p w:rsidR="00C438B0" w:rsidRPr="00D92A77" w:rsidRDefault="00D92A77" w:rsidP="00612092">
      <w:pPr>
        <w:pStyle w:val="Paragraphedeliste"/>
        <w:numPr>
          <w:ilvl w:val="0"/>
          <w:numId w:val="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Une application Web</w:t>
      </w:r>
      <w:r w:rsidR="00E03B42">
        <w:rPr>
          <w:rFonts w:ascii="Times New Roman" w:hAnsi="Times New Roman" w:cs="Times New Roman"/>
          <w:sz w:val="24"/>
          <w:szCs w:val="24"/>
          <w:lang w:val="fr-FR"/>
        </w:rPr>
        <w:t xml:space="preserve"> Principale</w:t>
      </w:r>
      <w:r w:rsidR="006704AC">
        <w:rPr>
          <w:rFonts w:ascii="Times New Roman" w:hAnsi="Times New Roman" w:cs="Times New Roman"/>
          <w:sz w:val="24"/>
          <w:szCs w:val="24"/>
          <w:lang w:val="fr-FR"/>
        </w:rPr>
        <w:t xml:space="preserve"> Persistante</w:t>
      </w:r>
      <w:r>
        <w:rPr>
          <w:rFonts w:ascii="Times New Roman" w:hAnsi="Times New Roman" w:cs="Times New Roman"/>
          <w:sz w:val="24"/>
          <w:szCs w:val="24"/>
          <w:lang w:val="fr-FR"/>
        </w:rPr>
        <w:t xml:space="preserve"> qui consiste d’u</w:t>
      </w:r>
      <w:r w:rsidRPr="00D92A77">
        <w:rPr>
          <w:rFonts w:ascii="Times New Roman" w:hAnsi="Times New Roman" w:cs="Times New Roman"/>
          <w:sz w:val="24"/>
          <w:szCs w:val="24"/>
          <w:lang w:val="fr-FR"/>
        </w:rPr>
        <w:t>ne interface web Abonne, pour les utilisateurs, qui sert à consulter les données financières et gérer les virements et les opérations</w:t>
      </w:r>
      <w:r>
        <w:rPr>
          <w:rFonts w:ascii="Times New Roman" w:hAnsi="Times New Roman" w:cs="Times New Roman"/>
          <w:sz w:val="24"/>
          <w:szCs w:val="24"/>
          <w:lang w:val="fr-FR"/>
        </w:rPr>
        <w:t xml:space="preserve"> et d’u</w:t>
      </w:r>
      <w:r w:rsidR="00C438B0" w:rsidRPr="00D92A77">
        <w:rPr>
          <w:rFonts w:ascii="Times New Roman" w:hAnsi="Times New Roman" w:cs="Times New Roman"/>
          <w:sz w:val="24"/>
          <w:szCs w:val="24"/>
          <w:lang w:val="fr-FR"/>
        </w:rPr>
        <w:t>ne interface web Administrateur, pour les employés de la banque, qui sert à manipuler les abonnées et leurs virements/bénéficiaires.</w:t>
      </w:r>
    </w:p>
    <w:p w:rsidR="00C361FF" w:rsidRPr="00C361FF" w:rsidRDefault="00C361FF" w:rsidP="00A60883">
      <w:pPr>
        <w:spacing w:line="360" w:lineRule="auto"/>
        <w:jc w:val="both"/>
        <w:rPr>
          <w:rFonts w:ascii="Times New Roman" w:hAnsi="Times New Roman" w:cs="Times New Roman"/>
          <w:sz w:val="24"/>
          <w:szCs w:val="24"/>
          <w:lang w:val="fr-FR"/>
        </w:rPr>
      </w:pPr>
      <w:r w:rsidRPr="00C361FF">
        <w:rPr>
          <w:rFonts w:ascii="Times New Roman" w:hAnsi="Times New Roman" w:cs="Times New Roman"/>
          <w:sz w:val="24"/>
          <w:szCs w:val="24"/>
          <w:lang w:val="fr-FR"/>
        </w:rPr>
        <w:t xml:space="preserve">Notre travail s’intitulant « </w:t>
      </w:r>
      <w:r>
        <w:rPr>
          <w:rFonts w:ascii="Times New Roman" w:hAnsi="Times New Roman" w:cs="Times New Roman"/>
          <w:sz w:val="24"/>
          <w:szCs w:val="24"/>
          <w:lang w:val="fr-FR"/>
        </w:rPr>
        <w:t>Développement d’un projet E-Banking en JEE</w:t>
      </w:r>
      <w:r w:rsidR="00424389">
        <w:rPr>
          <w:rFonts w:ascii="Times New Roman" w:hAnsi="Times New Roman" w:cs="Times New Roman"/>
          <w:sz w:val="24"/>
          <w:szCs w:val="24"/>
          <w:lang w:val="fr-FR"/>
        </w:rPr>
        <w:t xml:space="preserve"> </w:t>
      </w:r>
      <w:r w:rsidRPr="00C361FF">
        <w:rPr>
          <w:rFonts w:ascii="Times New Roman" w:hAnsi="Times New Roman" w:cs="Times New Roman"/>
          <w:sz w:val="24"/>
          <w:szCs w:val="24"/>
          <w:lang w:val="fr-FR"/>
        </w:rPr>
        <w:t xml:space="preserve">» est composé de </w:t>
      </w:r>
      <w:r w:rsidR="00A60883">
        <w:rPr>
          <w:rFonts w:ascii="Times New Roman" w:hAnsi="Times New Roman" w:cs="Times New Roman"/>
          <w:sz w:val="24"/>
          <w:szCs w:val="24"/>
          <w:lang w:val="fr-FR"/>
        </w:rPr>
        <w:t>cinq</w:t>
      </w:r>
      <w:r w:rsidRPr="00C361FF">
        <w:rPr>
          <w:rFonts w:ascii="Times New Roman" w:hAnsi="Times New Roman" w:cs="Times New Roman"/>
          <w:sz w:val="24"/>
          <w:szCs w:val="24"/>
          <w:lang w:val="fr-FR"/>
        </w:rPr>
        <w:t xml:space="preserve"> chapitres : </w:t>
      </w:r>
    </w:p>
    <w:p w:rsidR="001F6300" w:rsidRPr="00937001" w:rsidRDefault="00C361FF"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Dans le premier chapitre, on présente</w:t>
      </w:r>
      <w:r w:rsidR="00D44060">
        <w:rPr>
          <w:rFonts w:ascii="Times New Roman" w:hAnsi="Times New Roman" w:cs="Times New Roman"/>
          <w:sz w:val="24"/>
          <w:szCs w:val="24"/>
          <w:lang w:val="fr-FR"/>
        </w:rPr>
        <w:t xml:space="preserve"> la revue de</w:t>
      </w:r>
      <w:r w:rsidR="008F7B21">
        <w:rPr>
          <w:rFonts w:ascii="Times New Roman" w:hAnsi="Times New Roman" w:cs="Times New Roman"/>
          <w:sz w:val="24"/>
          <w:szCs w:val="24"/>
          <w:lang w:val="fr-FR"/>
        </w:rPr>
        <w:t xml:space="preserve"> la</w:t>
      </w:r>
      <w:r w:rsidR="00D44060">
        <w:rPr>
          <w:rFonts w:ascii="Times New Roman" w:hAnsi="Times New Roman" w:cs="Times New Roman"/>
          <w:sz w:val="24"/>
          <w:szCs w:val="24"/>
          <w:lang w:val="fr-FR"/>
        </w:rPr>
        <w:t xml:space="preserve"> littérature :</w:t>
      </w:r>
      <w:r w:rsidRPr="00937001">
        <w:rPr>
          <w:rFonts w:ascii="Times New Roman" w:hAnsi="Times New Roman" w:cs="Times New Roman"/>
          <w:sz w:val="24"/>
          <w:szCs w:val="24"/>
          <w:lang w:val="fr-FR"/>
        </w:rPr>
        <w:t xml:space="preserve"> l’analyse théorique</w:t>
      </w:r>
      <w:r w:rsidR="003B2C24">
        <w:rPr>
          <w:rFonts w:ascii="Times New Roman" w:hAnsi="Times New Roman" w:cs="Times New Roman"/>
          <w:sz w:val="24"/>
          <w:szCs w:val="24"/>
          <w:lang w:val="fr-FR"/>
        </w:rPr>
        <w:t xml:space="preserve"> et empirique</w:t>
      </w:r>
      <w:r w:rsidRPr="00937001">
        <w:rPr>
          <w:rFonts w:ascii="Times New Roman" w:hAnsi="Times New Roman" w:cs="Times New Roman"/>
          <w:sz w:val="24"/>
          <w:szCs w:val="24"/>
          <w:lang w:val="fr-FR"/>
        </w:rPr>
        <w:t xml:space="preserve"> du problème étudié.</w:t>
      </w:r>
    </w:p>
    <w:p w:rsidR="00937001" w:rsidRPr="00937001"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deuxième chapitre présentera </w:t>
      </w:r>
      <w:r w:rsidR="00311AD9">
        <w:rPr>
          <w:rFonts w:ascii="Times New Roman" w:hAnsi="Times New Roman" w:cs="Times New Roman"/>
          <w:sz w:val="24"/>
          <w:szCs w:val="24"/>
          <w:lang w:val="fr-FR"/>
        </w:rPr>
        <w:t>la planification.</w:t>
      </w:r>
    </w:p>
    <w:p w:rsidR="00C57DF2"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w:t>
      </w:r>
      <w:r w:rsidR="006C5CB8">
        <w:rPr>
          <w:rFonts w:ascii="Times New Roman" w:hAnsi="Times New Roman" w:cs="Times New Roman"/>
          <w:sz w:val="24"/>
          <w:szCs w:val="24"/>
          <w:lang w:val="fr-FR"/>
        </w:rPr>
        <w:t xml:space="preserve">troisième chapitre portera sur </w:t>
      </w:r>
      <w:r w:rsidR="00C57DF2">
        <w:rPr>
          <w:rFonts w:ascii="Times New Roman" w:hAnsi="Times New Roman" w:cs="Times New Roman"/>
          <w:sz w:val="24"/>
          <w:szCs w:val="24"/>
          <w:lang w:val="fr-FR"/>
        </w:rPr>
        <w:t xml:space="preserve">les étapes de </w:t>
      </w:r>
      <w:r w:rsidR="00044EED">
        <w:rPr>
          <w:rFonts w:ascii="Times New Roman" w:hAnsi="Times New Roman" w:cs="Times New Roman"/>
          <w:sz w:val="24"/>
          <w:szCs w:val="24"/>
          <w:lang w:val="fr-FR"/>
        </w:rPr>
        <w:t>conception</w:t>
      </w:r>
      <w:r w:rsidR="00C57DF2">
        <w:rPr>
          <w:rFonts w:ascii="Times New Roman" w:hAnsi="Times New Roman" w:cs="Times New Roman"/>
          <w:sz w:val="24"/>
          <w:szCs w:val="24"/>
          <w:lang w:val="fr-FR"/>
        </w:rPr>
        <w:t xml:space="preserve"> de</w:t>
      </w:r>
      <w:r w:rsidRPr="00937001">
        <w:rPr>
          <w:rFonts w:ascii="Times New Roman" w:hAnsi="Times New Roman" w:cs="Times New Roman"/>
          <w:sz w:val="24"/>
          <w:szCs w:val="24"/>
          <w:lang w:val="fr-FR"/>
        </w:rPr>
        <w:t xml:space="preserve"> </w:t>
      </w:r>
      <w:r w:rsidR="00D92A77">
        <w:rPr>
          <w:rFonts w:ascii="Times New Roman" w:hAnsi="Times New Roman" w:cs="Times New Roman"/>
          <w:sz w:val="24"/>
          <w:szCs w:val="24"/>
          <w:lang w:val="fr-FR"/>
        </w:rPr>
        <w:t>l’application</w:t>
      </w:r>
      <w:r w:rsidR="00F13A35">
        <w:rPr>
          <w:rFonts w:ascii="Times New Roman" w:hAnsi="Times New Roman" w:cs="Times New Roman"/>
          <w:sz w:val="24"/>
          <w:szCs w:val="24"/>
          <w:lang w:val="fr-FR"/>
        </w:rPr>
        <w:t>.</w:t>
      </w:r>
    </w:p>
    <w:p w:rsidR="00A60883" w:rsidRDefault="00A60883" w:rsidP="00612092">
      <w:pPr>
        <w:pStyle w:val="Paragraphedeliste"/>
        <w:numPr>
          <w:ilvl w:val="0"/>
          <w:numId w:val="2"/>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quatrième chapitre </w:t>
      </w:r>
      <w:r w:rsidRPr="00937001">
        <w:rPr>
          <w:rFonts w:ascii="Times New Roman" w:hAnsi="Times New Roman" w:cs="Times New Roman"/>
          <w:sz w:val="24"/>
          <w:szCs w:val="24"/>
          <w:lang w:val="fr-FR"/>
        </w:rPr>
        <w:t xml:space="preserve">sera dédié à la partie déploiement et codage de </w:t>
      </w:r>
      <w:r>
        <w:rPr>
          <w:rFonts w:ascii="Times New Roman" w:hAnsi="Times New Roman" w:cs="Times New Roman"/>
          <w:sz w:val="24"/>
          <w:szCs w:val="24"/>
          <w:lang w:val="fr-FR"/>
        </w:rPr>
        <w:t>ce</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projet</w:t>
      </w:r>
      <w:r w:rsidRPr="00937001">
        <w:rPr>
          <w:rFonts w:ascii="Times New Roman" w:hAnsi="Times New Roman" w:cs="Times New Roman"/>
          <w:sz w:val="24"/>
          <w:szCs w:val="24"/>
          <w:lang w:val="fr-FR"/>
        </w:rPr>
        <w:t xml:space="preserve"> où </w:t>
      </w:r>
      <w:r>
        <w:rPr>
          <w:rFonts w:ascii="Times New Roman" w:hAnsi="Times New Roman" w:cs="Times New Roman"/>
          <w:sz w:val="24"/>
          <w:szCs w:val="24"/>
          <w:lang w:val="fr-FR"/>
        </w:rPr>
        <w:t>on</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va</w:t>
      </w:r>
      <w:r w:rsidRPr="00937001">
        <w:rPr>
          <w:rFonts w:ascii="Times New Roman" w:hAnsi="Times New Roman" w:cs="Times New Roman"/>
          <w:sz w:val="24"/>
          <w:szCs w:val="24"/>
          <w:lang w:val="fr-FR"/>
        </w:rPr>
        <w:t xml:space="preserve"> détailler l'architecture des deux applications et le schéma de la base de données.</w:t>
      </w:r>
    </w:p>
    <w:p w:rsidR="00937001" w:rsidRPr="00937001"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Et </w:t>
      </w:r>
      <w:r w:rsidR="00CD04E2">
        <w:rPr>
          <w:rFonts w:ascii="Times New Roman" w:hAnsi="Times New Roman" w:cs="Times New Roman"/>
          <w:sz w:val="24"/>
          <w:szCs w:val="24"/>
          <w:lang w:val="fr-FR"/>
        </w:rPr>
        <w:t>le dernier chapitre</w:t>
      </w:r>
      <w:r w:rsidRPr="00937001">
        <w:rPr>
          <w:rFonts w:ascii="Times New Roman" w:hAnsi="Times New Roman" w:cs="Times New Roman"/>
          <w:sz w:val="24"/>
          <w:szCs w:val="24"/>
          <w:lang w:val="fr-FR"/>
        </w:rPr>
        <w:t xml:space="preserve"> </w:t>
      </w:r>
      <w:r w:rsidR="00A60883">
        <w:rPr>
          <w:rFonts w:ascii="Times New Roman" w:hAnsi="Times New Roman" w:cs="Times New Roman"/>
          <w:sz w:val="24"/>
          <w:szCs w:val="24"/>
          <w:lang w:val="fr-FR"/>
        </w:rPr>
        <w:t>présentera les tests de validation.</w:t>
      </w:r>
    </w:p>
    <w:p w:rsidR="00C361FF" w:rsidRDefault="000012AF" w:rsidP="00C57DF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w:t>
      </w:r>
      <w:r w:rsidR="00937001" w:rsidRPr="00C57DF2">
        <w:rPr>
          <w:rFonts w:ascii="Times New Roman" w:hAnsi="Times New Roman" w:cs="Times New Roman"/>
          <w:sz w:val="24"/>
          <w:szCs w:val="24"/>
          <w:lang w:val="fr-FR"/>
        </w:rPr>
        <w:t xml:space="preserve"> </w:t>
      </w:r>
      <w:r w:rsidRPr="00C57DF2">
        <w:rPr>
          <w:rFonts w:ascii="Times New Roman" w:hAnsi="Times New Roman" w:cs="Times New Roman"/>
          <w:sz w:val="24"/>
          <w:szCs w:val="24"/>
          <w:lang w:val="fr-FR"/>
        </w:rPr>
        <w:t>finira</w:t>
      </w:r>
      <w:r w:rsidR="00937001" w:rsidRPr="00C57DF2">
        <w:rPr>
          <w:rFonts w:ascii="Times New Roman" w:hAnsi="Times New Roman" w:cs="Times New Roman"/>
          <w:sz w:val="24"/>
          <w:szCs w:val="24"/>
          <w:lang w:val="fr-FR"/>
        </w:rPr>
        <w:t xml:space="preserve"> par une conclusion générale ainsi que la proposition de quelques perspectives.</w:t>
      </w: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AC6DFB" w:rsidRDefault="00AC6DFB" w:rsidP="00C57DF2">
      <w:pPr>
        <w:spacing w:line="360" w:lineRule="auto"/>
        <w:jc w:val="both"/>
        <w:rPr>
          <w:rFonts w:ascii="Times New Roman" w:hAnsi="Times New Roman" w:cs="Times New Roman"/>
          <w:sz w:val="24"/>
          <w:szCs w:val="24"/>
          <w:lang w:val="fr-FR"/>
        </w:rPr>
      </w:pPr>
    </w:p>
    <w:p w:rsidR="00B15470" w:rsidRDefault="00B15470" w:rsidP="00C458DD">
      <w:pPr>
        <w:pStyle w:val="Default"/>
        <w:jc w:val="center"/>
        <w:rPr>
          <w:b/>
          <w:bCs/>
          <w:i/>
          <w:iCs/>
          <w:color w:val="4F81BD" w:themeColor="accent1"/>
          <w:sz w:val="52"/>
          <w:szCs w:val="52"/>
          <w:lang w:val="fr-FR"/>
        </w:rPr>
        <w:sectPr w:rsidR="00B15470" w:rsidSect="00E57729">
          <w:headerReference w:type="default" r:id="rId9"/>
          <w:footerReference w:type="default" r:id="rId10"/>
          <w:pgSz w:w="12240" w:h="15840"/>
          <w:pgMar w:top="1417" w:right="1417" w:bottom="1417" w:left="1417" w:header="708" w:footer="708" w:gutter="0"/>
          <w:pgNumType w:start="1"/>
          <w:cols w:space="708"/>
          <w:docGrid w:linePitch="360"/>
        </w:sectPr>
      </w:pPr>
    </w:p>
    <w:p w:rsidR="005C22B4" w:rsidRPr="003D2AE0" w:rsidRDefault="005C22B4" w:rsidP="00B03C99">
      <w:pPr>
        <w:pStyle w:val="Default"/>
        <w:jc w:val="center"/>
        <w:outlineLvl w:val="0"/>
        <w:rPr>
          <w:b/>
          <w:bCs/>
          <w:i/>
          <w:iCs/>
          <w:color w:val="4F81BD" w:themeColor="accent1"/>
          <w:sz w:val="52"/>
          <w:szCs w:val="52"/>
          <w:lang w:val="fr-FR"/>
        </w:rPr>
      </w:pPr>
      <w:bookmarkStart w:id="1" w:name="_Toc515241040"/>
      <w:r>
        <w:rPr>
          <w:b/>
          <w:bCs/>
          <w:i/>
          <w:iCs/>
          <w:color w:val="4F81BD" w:themeColor="accent1"/>
          <w:sz w:val="52"/>
          <w:szCs w:val="52"/>
          <w:lang w:val="fr-FR"/>
        </w:rPr>
        <w:lastRenderedPageBreak/>
        <w:t xml:space="preserve">Chapitre 1 : </w:t>
      </w:r>
      <w:r w:rsidR="00C458DD">
        <w:rPr>
          <w:b/>
          <w:bCs/>
          <w:i/>
          <w:iCs/>
          <w:color w:val="4F81BD" w:themeColor="accent1"/>
          <w:sz w:val="52"/>
          <w:szCs w:val="52"/>
          <w:lang w:val="fr-FR"/>
        </w:rPr>
        <w:t>Revue de</w:t>
      </w:r>
      <w:r w:rsidR="008F7B21">
        <w:rPr>
          <w:b/>
          <w:bCs/>
          <w:i/>
          <w:iCs/>
          <w:color w:val="4F81BD" w:themeColor="accent1"/>
          <w:sz w:val="52"/>
          <w:szCs w:val="52"/>
          <w:lang w:val="fr-FR"/>
        </w:rPr>
        <w:t xml:space="preserve"> la</w:t>
      </w:r>
      <w:r w:rsidR="00C458DD">
        <w:rPr>
          <w:b/>
          <w:bCs/>
          <w:i/>
          <w:iCs/>
          <w:color w:val="4F81BD" w:themeColor="accent1"/>
          <w:sz w:val="52"/>
          <w:szCs w:val="52"/>
          <w:lang w:val="fr-FR"/>
        </w:rPr>
        <w:t xml:space="preserve"> littérature</w:t>
      </w:r>
      <w:bookmarkEnd w:id="1"/>
    </w:p>
    <w:p w:rsidR="005C22B4" w:rsidRDefault="005C22B4" w:rsidP="005C22B4">
      <w:pPr>
        <w:pStyle w:val="Default"/>
        <w:jc w:val="center"/>
        <w:rPr>
          <w:b/>
          <w:bCs/>
          <w:i/>
          <w:iCs/>
          <w:color w:val="4F81BD" w:themeColor="accent1"/>
          <w:sz w:val="52"/>
          <w:szCs w:val="52"/>
          <w:lang w:val="fr-FR"/>
        </w:rPr>
      </w:pPr>
    </w:p>
    <w:p w:rsidR="005C22B4" w:rsidRPr="003D2AE0" w:rsidRDefault="005C22B4" w:rsidP="005C22B4">
      <w:pPr>
        <w:pStyle w:val="Default"/>
        <w:jc w:val="center"/>
        <w:rPr>
          <w:b/>
          <w:bCs/>
          <w:i/>
          <w:iCs/>
          <w:color w:val="4F81BD" w:themeColor="accent1"/>
          <w:sz w:val="52"/>
          <w:szCs w:val="52"/>
          <w:lang w:val="fr-FR"/>
        </w:rPr>
      </w:pPr>
    </w:p>
    <w:p w:rsidR="009271BD" w:rsidRPr="009271BD" w:rsidRDefault="009271BD" w:rsidP="00B03C99">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2" w:name="_Toc515241041"/>
      <w:r w:rsidRPr="009271BD">
        <w:rPr>
          <w:rFonts w:ascii="Times New Roman" w:hAnsi="Times New Roman" w:cs="Times New Roman"/>
          <w:color w:val="00B050"/>
          <w:sz w:val="24"/>
          <w:szCs w:val="24"/>
          <w:lang w:val="fr-FR"/>
        </w:rPr>
        <w:t>Introduction :</w:t>
      </w:r>
      <w:bookmarkEnd w:id="2"/>
    </w:p>
    <w:p w:rsidR="005C22B4" w:rsidRDefault="00946F2A" w:rsidP="0072021D">
      <w:pPr>
        <w:autoSpaceDE w:val="0"/>
        <w:autoSpaceDN w:val="0"/>
        <w:adjustRightInd w:val="0"/>
        <w:spacing w:after="0" w:line="360" w:lineRule="auto"/>
        <w:jc w:val="both"/>
        <w:rPr>
          <w:rFonts w:ascii="Times New Roman" w:hAnsi="Times New Roman" w:cs="Times New Roman"/>
          <w:sz w:val="24"/>
          <w:szCs w:val="24"/>
          <w:lang w:val="fr-FR"/>
        </w:rPr>
      </w:pPr>
      <w:r w:rsidRPr="00946F2A">
        <w:rPr>
          <w:rFonts w:ascii="Times New Roman" w:hAnsi="Times New Roman" w:cs="Times New Roman"/>
          <w:sz w:val="24"/>
          <w:szCs w:val="24"/>
          <w:lang w:val="fr-FR"/>
        </w:rPr>
        <w:t>Dans ce chapitre, nous abordons l’environnement du stage en présentant l’entreprise</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 xml:space="preserve">d’accueil </w:t>
      </w:r>
      <w:r>
        <w:rPr>
          <w:rFonts w:ascii="Times New Roman" w:hAnsi="Times New Roman" w:cs="Times New Roman"/>
          <w:sz w:val="24"/>
          <w:szCs w:val="24"/>
          <w:lang w:val="fr-FR"/>
        </w:rPr>
        <w:t>BFI</w:t>
      </w:r>
      <w:r w:rsidRPr="00946F2A">
        <w:rPr>
          <w:rFonts w:ascii="Times New Roman" w:hAnsi="Times New Roman" w:cs="Times New Roman"/>
          <w:sz w:val="24"/>
          <w:szCs w:val="24"/>
          <w:lang w:val="fr-FR"/>
        </w:rPr>
        <w:t>. Puis, nous présentons</w:t>
      </w:r>
      <w:r w:rsidR="007170A9">
        <w:rPr>
          <w:rFonts w:ascii="Times New Roman" w:hAnsi="Times New Roman" w:cs="Times New Roman"/>
          <w:sz w:val="24"/>
          <w:szCs w:val="24"/>
          <w:lang w:val="fr-FR"/>
        </w:rPr>
        <w:t xml:space="preserve"> la problématique et</w:t>
      </w:r>
      <w:r w:rsidRPr="00946F2A">
        <w:rPr>
          <w:rFonts w:ascii="Times New Roman" w:hAnsi="Times New Roman" w:cs="Times New Roman"/>
          <w:sz w:val="24"/>
          <w:szCs w:val="24"/>
          <w:lang w:val="fr-FR"/>
        </w:rPr>
        <w:t xml:space="preserve"> </w:t>
      </w:r>
      <w:r w:rsidR="002B2A59">
        <w:rPr>
          <w:rFonts w:ascii="Times New Roman" w:hAnsi="Times New Roman" w:cs="Times New Roman"/>
          <w:sz w:val="24"/>
          <w:szCs w:val="24"/>
          <w:lang w:val="fr-FR"/>
        </w:rPr>
        <w:t>l’analyse de l’existant</w:t>
      </w:r>
      <w:r w:rsidR="007170A9">
        <w:rPr>
          <w:rFonts w:ascii="Times New Roman" w:hAnsi="Times New Roman" w:cs="Times New Roman"/>
          <w:sz w:val="24"/>
          <w:szCs w:val="24"/>
          <w:lang w:val="fr-FR"/>
        </w:rPr>
        <w:t xml:space="preserve"> tel que</w:t>
      </w:r>
      <w:r w:rsidR="009604BE">
        <w:rPr>
          <w:rFonts w:ascii="Times New Roman" w:hAnsi="Times New Roman" w:cs="Times New Roman"/>
          <w:sz w:val="24"/>
          <w:szCs w:val="24"/>
          <w:lang w:val="fr-FR"/>
        </w:rPr>
        <w:t xml:space="preserve"> </w:t>
      </w:r>
      <w:r w:rsidR="00423A5B">
        <w:rPr>
          <w:rFonts w:ascii="Times New Roman" w:hAnsi="Times New Roman" w:cs="Times New Roman"/>
          <w:sz w:val="24"/>
          <w:szCs w:val="24"/>
          <w:lang w:val="fr-FR"/>
        </w:rPr>
        <w:t xml:space="preserve">la solution </w:t>
      </w:r>
      <w:r w:rsidR="00B851CA">
        <w:rPr>
          <w:rFonts w:ascii="Times New Roman" w:hAnsi="Times New Roman" w:cs="Times New Roman"/>
          <w:sz w:val="24"/>
          <w:szCs w:val="24"/>
          <w:lang w:val="fr-FR"/>
        </w:rPr>
        <w:t>existante</w:t>
      </w:r>
      <w:r w:rsidR="00B024E8">
        <w:rPr>
          <w:rFonts w:ascii="Times New Roman" w:hAnsi="Times New Roman" w:cs="Times New Roman"/>
          <w:sz w:val="24"/>
          <w:szCs w:val="24"/>
          <w:lang w:val="fr-FR"/>
        </w:rPr>
        <w:t xml:space="preserve"> et</w:t>
      </w:r>
      <w:r w:rsidR="00B024E8" w:rsidRPr="00B024E8">
        <w:rPr>
          <w:rFonts w:ascii="Times New Roman" w:hAnsi="Times New Roman" w:cs="Times New Roman"/>
          <w:sz w:val="24"/>
          <w:szCs w:val="24"/>
          <w:lang w:val="fr-FR"/>
        </w:rPr>
        <w:t xml:space="preserve"> </w:t>
      </w:r>
      <w:r w:rsidR="00B024E8">
        <w:rPr>
          <w:rFonts w:ascii="Times New Roman" w:hAnsi="Times New Roman" w:cs="Times New Roman"/>
          <w:sz w:val="24"/>
          <w:szCs w:val="24"/>
          <w:lang w:val="fr-FR"/>
        </w:rPr>
        <w:t>ses critiques</w:t>
      </w:r>
      <w:r w:rsidRPr="00946F2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Nous clôturons ce chapitre par la description du plan de notre projet</w:t>
      </w:r>
      <w:r w:rsidR="0072021D">
        <w:rPr>
          <w:rFonts w:ascii="Times New Roman" w:hAnsi="Times New Roman" w:cs="Times New Roman"/>
          <w:sz w:val="24"/>
          <w:szCs w:val="24"/>
          <w:lang w:val="fr-FR"/>
        </w:rPr>
        <w:t xml:space="preserve"> en précisant </w:t>
      </w:r>
      <w:r w:rsidR="00790701">
        <w:rPr>
          <w:rFonts w:ascii="Times New Roman" w:hAnsi="Times New Roman" w:cs="Times New Roman"/>
          <w:sz w:val="24"/>
          <w:szCs w:val="24"/>
          <w:lang w:val="fr-FR"/>
        </w:rPr>
        <w:t>l</w:t>
      </w:r>
      <w:r w:rsidR="00253D39">
        <w:rPr>
          <w:rFonts w:ascii="Times New Roman" w:hAnsi="Times New Roman" w:cs="Times New Roman"/>
          <w:sz w:val="24"/>
          <w:szCs w:val="24"/>
          <w:lang w:val="fr-FR"/>
        </w:rPr>
        <w:t>es spécifications fonctionnelles et non- fonctionnelles</w:t>
      </w:r>
      <w:r w:rsidR="00790701">
        <w:rPr>
          <w:rFonts w:ascii="Times New Roman" w:hAnsi="Times New Roman" w:cs="Times New Roman"/>
          <w:sz w:val="24"/>
          <w:szCs w:val="24"/>
          <w:lang w:val="fr-FR"/>
        </w:rPr>
        <w:t>.</w:t>
      </w:r>
    </w:p>
    <w:p w:rsidR="00301023" w:rsidRDefault="00301023" w:rsidP="0072021D">
      <w:pPr>
        <w:autoSpaceDE w:val="0"/>
        <w:autoSpaceDN w:val="0"/>
        <w:adjustRightInd w:val="0"/>
        <w:spacing w:after="0" w:line="360" w:lineRule="auto"/>
        <w:jc w:val="both"/>
        <w:rPr>
          <w:rFonts w:ascii="Times New Roman" w:hAnsi="Times New Roman" w:cs="Times New Roman"/>
          <w:sz w:val="24"/>
          <w:szCs w:val="24"/>
          <w:lang w:val="fr-FR"/>
        </w:rPr>
      </w:pPr>
    </w:p>
    <w:p w:rsidR="00806E56" w:rsidRDefault="005D12E5"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3" w:name="_Toc515241042"/>
      <w:r>
        <w:rPr>
          <w:rFonts w:ascii="Times New Roman" w:hAnsi="Times New Roman" w:cs="Times New Roman"/>
          <w:color w:val="00B050"/>
          <w:sz w:val="24"/>
          <w:szCs w:val="24"/>
          <w:lang w:val="fr-FR"/>
        </w:rPr>
        <w:t>Présentation de l’organisme d’accueil </w:t>
      </w:r>
      <w:r w:rsidR="00806E56" w:rsidRPr="009271BD">
        <w:rPr>
          <w:rFonts w:ascii="Times New Roman" w:hAnsi="Times New Roman" w:cs="Times New Roman"/>
          <w:color w:val="00B050"/>
          <w:sz w:val="24"/>
          <w:szCs w:val="24"/>
          <w:lang w:val="fr-FR"/>
        </w:rPr>
        <w:t>:</w:t>
      </w:r>
      <w:bookmarkEnd w:id="3"/>
    </w:p>
    <w:p w:rsidR="00B6530A" w:rsidRPr="00B6530A" w:rsidRDefault="00B6530A" w:rsidP="0000191A">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est spécialisée depuis 1994 dans l’édition et l’</w:t>
      </w:r>
      <w:hyperlink r:id="rId11" w:history="1">
        <w:r w:rsidRPr="00B6530A">
          <w:rPr>
            <w:rFonts w:ascii="Times New Roman" w:hAnsi="Times New Roman" w:cs="Times New Roman"/>
            <w:sz w:val="24"/>
            <w:szCs w:val="24"/>
            <w:lang w:val="fr-FR"/>
          </w:rPr>
          <w:t>intégration de solutions logicielles</w:t>
        </w:r>
      </w:hyperlink>
      <w:r>
        <w:rPr>
          <w:rFonts w:ascii="Times New Roman" w:hAnsi="Times New Roman" w:cs="Times New Roman"/>
          <w:sz w:val="24"/>
          <w:szCs w:val="24"/>
          <w:lang w:val="fr-FR"/>
        </w:rPr>
        <w:t xml:space="preserve"> </w:t>
      </w:r>
      <w:r w:rsidRPr="00B6530A">
        <w:rPr>
          <w:rFonts w:ascii="Times New Roman" w:hAnsi="Times New Roman" w:cs="Times New Roman"/>
          <w:sz w:val="24"/>
          <w:szCs w:val="24"/>
          <w:lang w:val="fr-FR"/>
        </w:rPr>
        <w:t>destinées aux banques et institutions financières. Bien implantée sur le marché africain, </w:t>
      </w:r>
      <w:r w:rsidRPr="00B6530A">
        <w:rPr>
          <w:rFonts w:ascii="Times New Roman" w:hAnsi="Times New Roman" w:cs="Times New Roman"/>
          <w:b/>
          <w:bCs/>
          <w:sz w:val="24"/>
          <w:szCs w:val="24"/>
          <w:lang w:val="fr-FR"/>
        </w:rPr>
        <w:t>BFI</w:t>
      </w:r>
      <w:r>
        <w:rPr>
          <w:rFonts w:ascii="Times New Roman" w:hAnsi="Times New Roman" w:cs="Times New Roman"/>
          <w:b/>
          <w:bCs/>
          <w:sz w:val="24"/>
          <w:szCs w:val="24"/>
          <w:lang w:val="fr-FR"/>
        </w:rPr>
        <w:t xml:space="preserve"> </w:t>
      </w:r>
      <w:r w:rsidRPr="00B6530A">
        <w:rPr>
          <w:rFonts w:ascii="Times New Roman" w:hAnsi="Times New Roman" w:cs="Times New Roman"/>
          <w:sz w:val="24"/>
          <w:szCs w:val="24"/>
          <w:lang w:val="fr-FR"/>
        </w:rPr>
        <w:t>a réussi à se forger une réputation de très haut niveau, en équipant plus de 200 clients dans 22 pays différents notamment avec des institutions de renommée mondiale.</w:t>
      </w:r>
    </w:p>
    <w:p w:rsidR="004F2421" w:rsidRDefault="00B6530A" w:rsidP="005C1B48">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sz w:val="24"/>
          <w:szCs w:val="24"/>
          <w:lang w:val="fr-FR"/>
        </w:rPr>
        <w:t>Ainsi, </w:t>
      </w: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offre à ses clients une gamme de solutions couvrant la globalité des besoins d’une banque en matière de systèmes d’information front et back-office ainsi que tous les métiers de la banque : gestion des clients, gestion des risques, contrôle des engagements, des crédits, trésorerie, marché des capitaux, moyens de paiement, comptabilité… leur permettant ainsi de disposer d'un système d'information à la hauteur des enjeux stratégiques.</w:t>
      </w:r>
      <w:r w:rsidR="006143A5">
        <w:rPr>
          <w:rFonts w:ascii="Times New Roman" w:hAnsi="Times New Roman" w:cs="Times New Roman"/>
          <w:sz w:val="24"/>
          <w:szCs w:val="24"/>
          <w:lang w:val="fr-FR"/>
        </w:rPr>
        <w:t xml:space="preserve"> </w:t>
      </w:r>
      <w:r w:rsidR="00FD21A1">
        <w:rPr>
          <w:rFonts w:ascii="Times New Roman" w:hAnsi="Times New Roman" w:cs="Times New Roman"/>
          <w:sz w:val="24"/>
          <w:szCs w:val="24"/>
          <w:lang w:val="fr-FR"/>
        </w:rPr>
        <w:t>[1]</w:t>
      </w:r>
    </w:p>
    <w:p w:rsidR="004F2421" w:rsidRPr="00B6530A" w:rsidRDefault="004F2421" w:rsidP="003452E2">
      <w:pPr>
        <w:autoSpaceDE w:val="0"/>
        <w:autoSpaceDN w:val="0"/>
        <w:adjustRightInd w:val="0"/>
        <w:spacing w:after="0" w:line="360" w:lineRule="auto"/>
        <w:jc w:val="both"/>
        <w:rPr>
          <w:rFonts w:ascii="Times New Roman" w:hAnsi="Times New Roman" w:cs="Times New Roman"/>
          <w:sz w:val="24"/>
          <w:szCs w:val="24"/>
          <w:lang w:val="fr-FR"/>
        </w:rPr>
      </w:pPr>
    </w:p>
    <w:p w:rsidR="005D12E5" w:rsidRDefault="006740F8"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4" w:name="_Toc515241043"/>
      <w:r>
        <w:rPr>
          <w:rFonts w:ascii="Times New Roman" w:hAnsi="Times New Roman" w:cs="Times New Roman"/>
          <w:color w:val="00B050"/>
          <w:sz w:val="24"/>
          <w:szCs w:val="24"/>
          <w:lang w:val="fr-FR"/>
        </w:rPr>
        <w:t>Problématique</w:t>
      </w:r>
      <w:r w:rsidR="005D12E5">
        <w:rPr>
          <w:rFonts w:ascii="Times New Roman" w:hAnsi="Times New Roman" w:cs="Times New Roman"/>
          <w:color w:val="00B050"/>
          <w:sz w:val="24"/>
          <w:szCs w:val="24"/>
          <w:lang w:val="fr-FR"/>
        </w:rPr>
        <w:t> :</w:t>
      </w:r>
      <w:bookmarkEnd w:id="4"/>
    </w:p>
    <w:p w:rsidR="0032060B" w:rsidRPr="0032060B" w:rsidRDefault="0032060B" w:rsidP="0032060B">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A l'heure actuelle, les entreprises ont besoin de suivre de près les changements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sur leurs systèmes d'information pour pouvoi</w:t>
      </w:r>
      <w:r>
        <w:rPr>
          <w:rFonts w:ascii="Times New Roman" w:hAnsi="Times New Roman" w:cs="Times New Roman"/>
          <w:sz w:val="24"/>
          <w:szCs w:val="24"/>
          <w:lang w:val="fr-FR"/>
        </w:rPr>
        <w:t>r répondre aux exigences des diff</w:t>
      </w:r>
      <w:r w:rsidRPr="0032060B">
        <w:rPr>
          <w:rFonts w:ascii="Times New Roman" w:hAnsi="Times New Roman" w:cs="Times New Roman"/>
          <w:sz w:val="24"/>
          <w:szCs w:val="24"/>
          <w:lang w:val="fr-FR"/>
        </w:rPr>
        <w:t>érents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utilisateurs. Ce besoin est apparu dès qu'il y a eu une prise de conscience de la situation des entreprises à cause de la mauvaise administration de la gestion des changements.</w:t>
      </w:r>
    </w:p>
    <w:p w:rsidR="0032060B" w:rsidRPr="0032060B" w:rsidRDefault="0032060B" w:rsidP="00213785">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Cela a engendré de graves conséquences, entre autres, la non-conformité aux</w:t>
      </w:r>
      <w:r>
        <w:rPr>
          <w:rFonts w:ascii="Times New Roman" w:hAnsi="Times New Roman" w:cs="Times New Roman"/>
          <w:sz w:val="24"/>
          <w:szCs w:val="24"/>
          <w:lang w:val="fr-FR"/>
        </w:rPr>
        <w:t xml:space="preserve"> termes et aux conditions prédéfi</w:t>
      </w:r>
      <w:r w:rsidRPr="0032060B">
        <w:rPr>
          <w:rFonts w:ascii="Times New Roman" w:hAnsi="Times New Roman" w:cs="Times New Roman"/>
          <w:sz w:val="24"/>
          <w:szCs w:val="24"/>
          <w:lang w:val="fr-FR"/>
        </w:rPr>
        <w:t>nies ainsi que le non-respect des</w:t>
      </w:r>
      <w:r w:rsidR="00213785">
        <w:rPr>
          <w:rFonts w:ascii="Times New Roman" w:hAnsi="Times New Roman" w:cs="Times New Roman"/>
          <w:sz w:val="24"/>
          <w:szCs w:val="24"/>
          <w:lang w:val="fr-FR"/>
        </w:rPr>
        <w:t xml:space="preserve"> délais. C'est dans ce cadre que BFI</w:t>
      </w:r>
      <w:r w:rsidRPr="0032060B">
        <w:rPr>
          <w:rFonts w:ascii="Times New Roman" w:hAnsi="Times New Roman" w:cs="Times New Roman"/>
          <w:sz w:val="24"/>
          <w:szCs w:val="24"/>
          <w:lang w:val="fr-FR"/>
        </w:rPr>
        <w:t xml:space="preserve"> a constaté qu'il est urgent de développer une application de gestion des changements pour répondre à son </w:t>
      </w:r>
      <w:r w:rsidRPr="0032060B">
        <w:rPr>
          <w:rFonts w:ascii="Times New Roman" w:hAnsi="Times New Roman" w:cs="Times New Roman"/>
          <w:sz w:val="24"/>
          <w:szCs w:val="24"/>
          <w:lang w:val="fr-FR"/>
        </w:rPr>
        <w:lastRenderedPageBreak/>
        <w:t>propre besoin de la gestion de</w:t>
      </w:r>
      <w:r>
        <w:rPr>
          <w:rFonts w:ascii="Times New Roman" w:hAnsi="Times New Roman" w:cs="Times New Roman"/>
          <w:sz w:val="24"/>
          <w:szCs w:val="24"/>
          <w:lang w:val="fr-FR"/>
        </w:rPr>
        <w:t xml:space="preserve"> nouveaux projets ou de la modifi</w:t>
      </w:r>
      <w:r w:rsidRPr="0032060B">
        <w:rPr>
          <w:rFonts w:ascii="Times New Roman" w:hAnsi="Times New Roman" w:cs="Times New Roman"/>
          <w:sz w:val="24"/>
          <w:szCs w:val="24"/>
          <w:lang w:val="fr-FR"/>
        </w:rPr>
        <w:t>cation des applications déjà réalisées.</w:t>
      </w:r>
    </w:p>
    <w:p w:rsidR="007C043F" w:rsidRDefault="0032060B" w:rsidP="00143E0F">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 xml:space="preserve">Pour cette raison, nous avons intégré le département informatique au sein </w:t>
      </w:r>
      <w:r w:rsidR="00213785">
        <w:rPr>
          <w:rFonts w:ascii="Times New Roman" w:hAnsi="Times New Roman" w:cs="Times New Roman"/>
          <w:sz w:val="24"/>
          <w:szCs w:val="24"/>
          <w:lang w:val="fr-FR"/>
        </w:rPr>
        <w:t>de BFI</w:t>
      </w:r>
      <w:r w:rsidRPr="0032060B">
        <w:rPr>
          <w:rFonts w:ascii="Times New Roman" w:hAnsi="Times New Roman" w:cs="Times New Roman"/>
          <w:sz w:val="24"/>
          <w:szCs w:val="24"/>
          <w:lang w:val="fr-FR"/>
        </w:rPr>
        <w:t xml:space="preserve"> pour accomplir cette mission. Notre projet consiste alors à réaliser une application</w:t>
      </w:r>
      <w:r w:rsidR="00036ECE">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permettant à la banque en question de contrôler, de communiquer et de répondre</w:t>
      </w:r>
      <w:r w:rsidR="00036ECE">
        <w:rPr>
          <w:rFonts w:ascii="Times New Roman" w:hAnsi="Times New Roman" w:cs="Times New Roman"/>
          <w:sz w:val="24"/>
          <w:szCs w:val="24"/>
          <w:lang w:val="fr-FR"/>
        </w:rPr>
        <w:t xml:space="preserve"> plus efficacement </w:t>
      </w:r>
      <w:r w:rsidR="006A3D5C">
        <w:rPr>
          <w:rFonts w:ascii="Times New Roman" w:hAnsi="Times New Roman" w:cs="Times New Roman"/>
          <w:sz w:val="24"/>
          <w:szCs w:val="24"/>
          <w:lang w:val="fr-FR"/>
        </w:rPr>
        <w:t>à différentes</w:t>
      </w:r>
      <w:r w:rsidRPr="0032060B">
        <w:rPr>
          <w:rFonts w:ascii="Times New Roman" w:hAnsi="Times New Roman" w:cs="Times New Roman"/>
          <w:sz w:val="24"/>
          <w:szCs w:val="24"/>
          <w:lang w:val="fr-FR"/>
        </w:rPr>
        <w:t xml:space="preserve"> </w:t>
      </w:r>
      <w:r w:rsidR="00143E0F">
        <w:rPr>
          <w:rFonts w:ascii="Times New Roman" w:hAnsi="Times New Roman" w:cs="Times New Roman"/>
          <w:sz w:val="24"/>
          <w:szCs w:val="24"/>
          <w:lang w:val="fr-FR"/>
        </w:rPr>
        <w:t>opérations par les utilisateurs</w:t>
      </w:r>
      <w:r w:rsidRPr="0032060B">
        <w:rPr>
          <w:rFonts w:ascii="Times New Roman" w:hAnsi="Times New Roman" w:cs="Times New Roman"/>
          <w:sz w:val="24"/>
          <w:szCs w:val="24"/>
          <w:lang w:val="fr-FR"/>
        </w:rPr>
        <w:t>.</w:t>
      </w:r>
    </w:p>
    <w:p w:rsidR="00206797" w:rsidRPr="0032060B" w:rsidRDefault="00206797" w:rsidP="00143E0F">
      <w:pPr>
        <w:autoSpaceDE w:val="0"/>
        <w:autoSpaceDN w:val="0"/>
        <w:adjustRightInd w:val="0"/>
        <w:spacing w:after="0" w:line="360" w:lineRule="auto"/>
        <w:jc w:val="both"/>
        <w:rPr>
          <w:rFonts w:ascii="Times New Roman" w:hAnsi="Times New Roman" w:cs="Times New Roman"/>
          <w:sz w:val="24"/>
          <w:szCs w:val="24"/>
          <w:lang w:val="fr-FR"/>
        </w:rPr>
      </w:pPr>
    </w:p>
    <w:p w:rsidR="005D12E5" w:rsidRDefault="004E3A06"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5" w:name="_Toc515241044"/>
      <w:r>
        <w:rPr>
          <w:rFonts w:ascii="Times New Roman" w:hAnsi="Times New Roman" w:cs="Times New Roman"/>
          <w:color w:val="00B050"/>
          <w:sz w:val="24"/>
          <w:szCs w:val="24"/>
          <w:lang w:val="fr-FR"/>
        </w:rPr>
        <w:t>Analyse de l’existant</w:t>
      </w:r>
      <w:r w:rsidR="003A1631">
        <w:rPr>
          <w:rFonts w:ascii="Times New Roman" w:hAnsi="Times New Roman" w:cs="Times New Roman"/>
          <w:color w:val="00B050"/>
          <w:sz w:val="24"/>
          <w:szCs w:val="24"/>
          <w:lang w:val="fr-FR"/>
        </w:rPr>
        <w:t xml:space="preserve"> </w:t>
      </w:r>
      <w:r w:rsidR="005D12E5">
        <w:rPr>
          <w:rFonts w:ascii="Times New Roman" w:hAnsi="Times New Roman" w:cs="Times New Roman"/>
          <w:color w:val="00B050"/>
          <w:sz w:val="24"/>
          <w:szCs w:val="24"/>
          <w:lang w:val="fr-FR"/>
        </w:rPr>
        <w:t>:</w:t>
      </w:r>
      <w:bookmarkEnd w:id="5"/>
    </w:p>
    <w:p w:rsidR="00E04BF5" w:rsidRDefault="00E04BF5" w:rsidP="00E04BF5">
      <w:pPr>
        <w:autoSpaceDE w:val="0"/>
        <w:autoSpaceDN w:val="0"/>
        <w:adjustRightInd w:val="0"/>
        <w:spacing w:after="0" w:line="360" w:lineRule="auto"/>
        <w:jc w:val="both"/>
        <w:rPr>
          <w:rFonts w:ascii="Times New Roman" w:hAnsi="Times New Roman" w:cs="Times New Roman"/>
          <w:sz w:val="24"/>
          <w:szCs w:val="24"/>
          <w:lang w:val="fr-FR"/>
        </w:rPr>
      </w:pPr>
      <w:r w:rsidRPr="00E04BF5">
        <w:rPr>
          <w:rFonts w:ascii="Times New Roman" w:hAnsi="Times New Roman" w:cs="Times New Roman"/>
          <w:sz w:val="24"/>
          <w:szCs w:val="24"/>
          <w:lang w:val="fr-FR"/>
        </w:rPr>
        <w:t>BFI allie la maîtrise des nouvelles technologies de l’information à la connaissance du métier de ses clients. Ses équipes pluridisciplinaires maîtrisent un large éventail de compétences, toutes au service d’un même objectif : optimiser la croissance de ses clients.</w:t>
      </w:r>
    </w:p>
    <w:p w:rsidR="009A2296" w:rsidRPr="00E04BF5" w:rsidRDefault="009A2296" w:rsidP="00E04BF5">
      <w:pPr>
        <w:autoSpaceDE w:val="0"/>
        <w:autoSpaceDN w:val="0"/>
        <w:adjustRightInd w:val="0"/>
        <w:spacing w:after="0" w:line="360" w:lineRule="auto"/>
        <w:jc w:val="both"/>
        <w:rPr>
          <w:rFonts w:ascii="Times New Roman" w:hAnsi="Times New Roman" w:cs="Times New Roman"/>
          <w:sz w:val="24"/>
          <w:szCs w:val="24"/>
          <w:lang w:val="fr-FR"/>
        </w:rPr>
      </w:pPr>
    </w:p>
    <w:p w:rsidR="004E3A06" w:rsidRPr="004E3A06" w:rsidRDefault="004E3A06" w:rsidP="005F045D">
      <w:pPr>
        <w:pStyle w:val="Paragraphedeliste"/>
        <w:numPr>
          <w:ilvl w:val="0"/>
          <w:numId w:val="5"/>
        </w:numPr>
        <w:spacing w:line="360" w:lineRule="auto"/>
        <w:jc w:val="both"/>
        <w:outlineLvl w:val="2"/>
        <w:rPr>
          <w:rFonts w:ascii="Times New Roman" w:hAnsi="Times New Roman" w:cs="Times New Roman"/>
          <w:color w:val="984806" w:themeColor="accent6" w:themeShade="80"/>
          <w:sz w:val="24"/>
          <w:szCs w:val="24"/>
          <w:lang w:val="fr-FR"/>
        </w:rPr>
      </w:pPr>
      <w:bookmarkStart w:id="6" w:name="_Toc515241045"/>
      <w:r w:rsidRPr="004E3A06">
        <w:rPr>
          <w:rFonts w:ascii="Times New Roman" w:hAnsi="Times New Roman" w:cs="Times New Roman"/>
          <w:color w:val="984806" w:themeColor="accent6" w:themeShade="80"/>
          <w:sz w:val="24"/>
          <w:szCs w:val="24"/>
          <w:lang w:val="fr-FR"/>
        </w:rPr>
        <w:t xml:space="preserve">Solution </w:t>
      </w:r>
      <w:r w:rsidR="00C91E1E">
        <w:rPr>
          <w:rFonts w:ascii="Times New Roman" w:hAnsi="Times New Roman" w:cs="Times New Roman"/>
          <w:color w:val="984806" w:themeColor="accent6" w:themeShade="80"/>
          <w:sz w:val="24"/>
          <w:szCs w:val="24"/>
          <w:lang w:val="fr-FR"/>
        </w:rPr>
        <w:t>Existante</w:t>
      </w:r>
      <w:r w:rsidR="003A1631">
        <w:rPr>
          <w:rFonts w:ascii="Times New Roman" w:hAnsi="Times New Roman" w:cs="Times New Roman"/>
          <w:color w:val="984806" w:themeColor="accent6" w:themeShade="80"/>
          <w:sz w:val="24"/>
          <w:szCs w:val="24"/>
          <w:lang w:val="fr-FR"/>
        </w:rPr>
        <w:t xml:space="preserve"> </w:t>
      </w:r>
      <w:r w:rsidRPr="004E3A06">
        <w:rPr>
          <w:rFonts w:ascii="Times New Roman" w:hAnsi="Times New Roman" w:cs="Times New Roman"/>
          <w:color w:val="984806" w:themeColor="accent6" w:themeShade="80"/>
          <w:sz w:val="24"/>
          <w:szCs w:val="24"/>
          <w:lang w:val="fr-FR"/>
        </w:rPr>
        <w:t>:</w:t>
      </w:r>
      <w:bookmarkEnd w:id="6"/>
    </w:p>
    <w:p w:rsidR="00FE5679" w:rsidRDefault="0000191A" w:rsidP="005C1B48">
      <w:pPr>
        <w:autoSpaceDE w:val="0"/>
        <w:autoSpaceDN w:val="0"/>
        <w:adjustRightInd w:val="0"/>
        <w:spacing w:after="0" w:line="360" w:lineRule="auto"/>
        <w:jc w:val="both"/>
        <w:rPr>
          <w:rFonts w:ascii="Times New Roman" w:hAnsi="Times New Roman" w:cs="Times New Roman"/>
          <w:sz w:val="24"/>
          <w:szCs w:val="24"/>
          <w:lang w:val="fr-FR"/>
        </w:rPr>
      </w:pPr>
      <w:r w:rsidRPr="0000191A">
        <w:rPr>
          <w:rFonts w:ascii="Times New Roman" w:hAnsi="Times New Roman" w:cs="Times New Roman"/>
          <w:b/>
          <w:bCs/>
          <w:color w:val="548DD4" w:themeColor="text2" w:themeTint="99"/>
          <w:sz w:val="24"/>
          <w:szCs w:val="24"/>
          <w:lang w:val="fr-FR"/>
        </w:rPr>
        <w:t>Carthago</w:t>
      </w:r>
      <w:r w:rsidRPr="0000191A">
        <w:rPr>
          <w:rFonts w:ascii="Times New Roman" w:hAnsi="Times New Roman" w:cs="Times New Roman"/>
          <w:sz w:val="24"/>
          <w:szCs w:val="24"/>
          <w:lang w:val="fr-FR"/>
        </w:rPr>
        <w:t xml:space="preserve"> est une solution logicielle globale bancaire couvrant l’ensemble des métiers de la banque de détail notamment la </w:t>
      </w:r>
      <w:hyperlink r:id="rId12" w:history="1">
        <w:r w:rsidRPr="0000191A">
          <w:rPr>
            <w:rFonts w:ascii="Times New Roman" w:hAnsi="Times New Roman" w:cs="Times New Roman"/>
            <w:sz w:val="24"/>
            <w:szCs w:val="24"/>
            <w:lang w:val="fr-FR"/>
          </w:rPr>
          <w:t>gestion des clients</w:t>
        </w:r>
      </w:hyperlink>
      <w:r w:rsidRPr="0000191A">
        <w:rPr>
          <w:rFonts w:ascii="Times New Roman" w:hAnsi="Times New Roman" w:cs="Times New Roman"/>
          <w:sz w:val="24"/>
          <w:szCs w:val="24"/>
          <w:lang w:val="fr-FR"/>
        </w:rPr>
        <w:t>, des </w:t>
      </w:r>
      <w:hyperlink r:id="rId13" w:history="1">
        <w:r w:rsidRPr="0000191A">
          <w:rPr>
            <w:rFonts w:ascii="Times New Roman" w:hAnsi="Times New Roman" w:cs="Times New Roman"/>
            <w:sz w:val="24"/>
            <w:szCs w:val="24"/>
            <w:lang w:val="fr-FR"/>
          </w:rPr>
          <w:t>dépôts à vue et de l’épargne</w:t>
        </w:r>
      </w:hyperlink>
      <w:r w:rsidRPr="0000191A">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Pr="0000191A">
        <w:rPr>
          <w:rFonts w:ascii="Times New Roman" w:hAnsi="Times New Roman" w:cs="Times New Roman"/>
          <w:sz w:val="24"/>
          <w:szCs w:val="24"/>
          <w:lang w:val="fr-FR"/>
        </w:rPr>
        <w:t>es</w:t>
      </w:r>
      <w:r>
        <w:rPr>
          <w:rFonts w:ascii="Times New Roman" w:hAnsi="Times New Roman" w:cs="Times New Roman"/>
          <w:sz w:val="24"/>
          <w:szCs w:val="24"/>
          <w:lang w:val="fr-FR"/>
        </w:rPr>
        <w:t xml:space="preserve"> </w:t>
      </w:r>
      <w:hyperlink r:id="rId14" w:history="1">
        <w:r w:rsidRPr="0000191A">
          <w:rPr>
            <w:rFonts w:ascii="Times New Roman" w:hAnsi="Times New Roman" w:cs="Times New Roman"/>
            <w:sz w:val="24"/>
            <w:szCs w:val="24"/>
            <w:lang w:val="fr-FR"/>
          </w:rPr>
          <w:t>opérations de guichet</w:t>
        </w:r>
      </w:hyperlink>
      <w:r w:rsidRPr="0000191A">
        <w:rPr>
          <w:rFonts w:ascii="Times New Roman" w:hAnsi="Times New Roman" w:cs="Times New Roman"/>
          <w:sz w:val="24"/>
          <w:szCs w:val="24"/>
          <w:lang w:val="fr-FR"/>
        </w:rPr>
        <w:t>, des </w:t>
      </w:r>
      <w:hyperlink r:id="rId15" w:history="1">
        <w:r w:rsidRPr="0000191A">
          <w:rPr>
            <w:rFonts w:ascii="Times New Roman" w:hAnsi="Times New Roman" w:cs="Times New Roman"/>
            <w:sz w:val="24"/>
            <w:szCs w:val="24"/>
            <w:lang w:val="fr-FR"/>
          </w:rPr>
          <w:t>engagements</w:t>
        </w:r>
      </w:hyperlink>
      <w:r w:rsidRPr="0000191A">
        <w:rPr>
          <w:rFonts w:ascii="Times New Roman" w:hAnsi="Times New Roman" w:cs="Times New Roman"/>
          <w:sz w:val="24"/>
          <w:szCs w:val="24"/>
          <w:lang w:val="fr-FR"/>
        </w:rPr>
        <w:t> et du </w:t>
      </w:r>
      <w:hyperlink r:id="rId16" w:history="1">
        <w:r w:rsidRPr="0000191A">
          <w:rPr>
            <w:rFonts w:ascii="Times New Roman" w:hAnsi="Times New Roman" w:cs="Times New Roman"/>
            <w:sz w:val="24"/>
            <w:szCs w:val="24"/>
            <w:lang w:val="fr-FR"/>
          </w:rPr>
          <w:t>contrôle des risques</w:t>
        </w:r>
      </w:hyperlink>
      <w:r w:rsidRPr="0000191A">
        <w:rPr>
          <w:rFonts w:ascii="Times New Roman" w:hAnsi="Times New Roman" w:cs="Times New Roman"/>
          <w:sz w:val="24"/>
          <w:szCs w:val="24"/>
          <w:lang w:val="fr-FR"/>
        </w:rPr>
        <w:t>, des </w:t>
      </w:r>
      <w:hyperlink r:id="rId17" w:history="1">
        <w:r w:rsidRPr="0000191A">
          <w:rPr>
            <w:rFonts w:ascii="Times New Roman" w:hAnsi="Times New Roman" w:cs="Times New Roman"/>
            <w:sz w:val="24"/>
            <w:szCs w:val="24"/>
            <w:lang w:val="fr-FR"/>
          </w:rPr>
          <w:t>opérations de financement du commerce international</w:t>
        </w:r>
      </w:hyperlink>
      <w:r w:rsidRPr="0000191A">
        <w:rPr>
          <w:rFonts w:ascii="Times New Roman" w:hAnsi="Times New Roman" w:cs="Times New Roman"/>
          <w:sz w:val="24"/>
          <w:szCs w:val="24"/>
          <w:lang w:val="fr-FR"/>
        </w:rPr>
        <w:t>, de la </w:t>
      </w:r>
      <w:hyperlink r:id="rId18" w:history="1">
        <w:r w:rsidRPr="0000191A">
          <w:rPr>
            <w:rFonts w:ascii="Times New Roman" w:hAnsi="Times New Roman" w:cs="Times New Roman"/>
            <w:sz w:val="24"/>
            <w:szCs w:val="24"/>
            <w:lang w:val="fr-FR"/>
          </w:rPr>
          <w:t>comptabilité</w:t>
        </w:r>
      </w:hyperlink>
      <w:r w:rsidRPr="0000191A">
        <w:rPr>
          <w:rFonts w:ascii="Times New Roman" w:hAnsi="Times New Roman" w:cs="Times New Roman"/>
          <w:sz w:val="24"/>
          <w:szCs w:val="24"/>
          <w:lang w:val="fr-FR"/>
        </w:rPr>
        <w:t> et du </w:t>
      </w:r>
      <w:hyperlink r:id="rId19" w:history="1">
        <w:r w:rsidRPr="0000191A">
          <w:rPr>
            <w:rFonts w:ascii="Times New Roman" w:hAnsi="Times New Roman" w:cs="Times New Roman"/>
            <w:sz w:val="24"/>
            <w:szCs w:val="24"/>
            <w:lang w:val="fr-FR"/>
          </w:rPr>
          <w:t>contrôle budgétaire</w:t>
        </w:r>
      </w:hyperlink>
      <w:r>
        <w:rPr>
          <w:rFonts w:ascii="Times New Roman" w:hAnsi="Times New Roman" w:cs="Times New Roman"/>
          <w:sz w:val="24"/>
          <w:szCs w:val="24"/>
          <w:lang w:val="fr-FR"/>
        </w:rPr>
        <w:t>.</w:t>
      </w:r>
      <w:r w:rsidR="00FE5679">
        <w:rPr>
          <w:rFonts w:ascii="Times New Roman" w:hAnsi="Times New Roman" w:cs="Times New Roman"/>
          <w:sz w:val="24"/>
          <w:szCs w:val="24"/>
          <w:lang w:val="fr-FR"/>
        </w:rPr>
        <w:t xml:space="preserve"> [2]</w:t>
      </w:r>
    </w:p>
    <w:p w:rsidR="00FE5679" w:rsidRPr="00FE5679" w:rsidRDefault="00FE5679" w:rsidP="005C1B48">
      <w:p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 xml:space="preserve">Les solutions Carthago sont développées autour de notre </w:t>
      </w:r>
      <w:r w:rsidR="00D63CAA" w:rsidRPr="00FE5679">
        <w:rPr>
          <w:rFonts w:ascii="Times New Roman" w:hAnsi="Times New Roman" w:cs="Times New Roman"/>
          <w:sz w:val="24"/>
          <w:szCs w:val="24"/>
          <w:lang w:val="fr-FR"/>
        </w:rPr>
        <w:t>Framework</w:t>
      </w:r>
      <w:r w:rsidRPr="00FE5679">
        <w:rPr>
          <w:rFonts w:ascii="Times New Roman" w:hAnsi="Times New Roman" w:cs="Times New Roman"/>
          <w:sz w:val="24"/>
          <w:szCs w:val="24"/>
          <w:lang w:val="fr-FR"/>
        </w:rPr>
        <w:t xml:space="preserve"> transactionnel garantissant évolutivité et indépendance. Architecture fonctionnelle modulaire basée sur un socle technique conforme à l’état de l’art des technologies JEE, garantissant interopérabilité, évolutivité, pérennité et montée en charge.</w:t>
      </w:r>
      <w:r>
        <w:rPr>
          <w:rFonts w:ascii="Times New Roman" w:hAnsi="Times New Roman" w:cs="Times New Roman"/>
          <w:sz w:val="24"/>
          <w:szCs w:val="24"/>
          <w:lang w:val="fr-FR"/>
        </w:rPr>
        <w:t xml:space="preserve"> </w:t>
      </w:r>
      <w:r w:rsidRPr="00FE5679">
        <w:rPr>
          <w:rFonts w:ascii="Times New Roman" w:hAnsi="Times New Roman" w:cs="Times New Roman"/>
          <w:sz w:val="24"/>
          <w:szCs w:val="24"/>
          <w:lang w:val="fr-FR"/>
        </w:rPr>
        <w:t xml:space="preserve">Facilité de déploiement assurée grâce à une couche présentation totalement WEB (client léger) et </w:t>
      </w:r>
      <w:r>
        <w:rPr>
          <w:rFonts w:ascii="Times New Roman" w:hAnsi="Times New Roman" w:cs="Times New Roman"/>
          <w:sz w:val="24"/>
          <w:szCs w:val="24"/>
          <w:lang w:val="fr-FR"/>
        </w:rPr>
        <w:t>RIA (Rich Internet Application).</w:t>
      </w:r>
      <w:r w:rsidR="005C1B48">
        <w:rPr>
          <w:rFonts w:ascii="Times New Roman" w:hAnsi="Times New Roman" w:cs="Times New Roman"/>
          <w:sz w:val="24"/>
          <w:szCs w:val="24"/>
          <w:lang w:val="fr-FR"/>
        </w:rPr>
        <w:t xml:space="preserve"> </w:t>
      </w:r>
      <w:r w:rsidR="00FD2141">
        <w:rPr>
          <w:rFonts w:ascii="Times New Roman" w:hAnsi="Times New Roman" w:cs="Times New Roman"/>
          <w:sz w:val="24"/>
          <w:szCs w:val="24"/>
          <w:lang w:val="fr-FR"/>
        </w:rPr>
        <w:t xml:space="preserve"> [3]</w:t>
      </w:r>
    </w:p>
    <w:p w:rsidR="001524B7" w:rsidRPr="001524B7" w:rsidRDefault="001524B7" w:rsidP="001524B7">
      <w:pPr>
        <w:autoSpaceDE w:val="0"/>
        <w:autoSpaceDN w:val="0"/>
        <w:adjustRightInd w:val="0"/>
        <w:spacing w:after="0" w:line="360" w:lineRule="auto"/>
        <w:ind w:left="360"/>
        <w:jc w:val="both"/>
        <w:rPr>
          <w:rFonts w:ascii="Times New Roman" w:hAnsi="Times New Roman" w:cs="Times New Roman"/>
          <w:sz w:val="24"/>
          <w:szCs w:val="24"/>
          <w:lang w:val="fr-FR"/>
        </w:rPr>
      </w:pPr>
    </w:p>
    <w:p w:rsidR="00FE5679" w:rsidRDefault="00406647" w:rsidP="005F045D">
      <w:pPr>
        <w:pStyle w:val="Paragraphedeliste"/>
        <w:numPr>
          <w:ilvl w:val="0"/>
          <w:numId w:val="5"/>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7" w:name="_Toc515241046"/>
      <w:r w:rsidRPr="00406647">
        <w:rPr>
          <w:rFonts w:ascii="Times New Roman" w:hAnsi="Times New Roman" w:cs="Times New Roman"/>
          <w:color w:val="984806" w:themeColor="accent6" w:themeShade="80"/>
          <w:sz w:val="24"/>
          <w:szCs w:val="24"/>
          <w:lang w:val="fr-FR"/>
        </w:rPr>
        <w:t>Critiques :</w:t>
      </w:r>
      <w:bookmarkEnd w:id="7"/>
    </w:p>
    <w:p w:rsidR="004F0220" w:rsidRDefault="00C15BA7"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C15BA7">
        <w:rPr>
          <w:rFonts w:ascii="Times New Roman" w:hAnsi="Times New Roman" w:cs="Times New Roman"/>
          <w:sz w:val="24"/>
          <w:szCs w:val="24"/>
          <w:lang w:val="fr-FR"/>
        </w:rPr>
        <w:t>L’accessibilité est la disponibilité et le caractère utilisable d’une ressourc</w:t>
      </w:r>
      <w:r w:rsidR="00F329E0">
        <w:rPr>
          <w:rFonts w:ascii="Times New Roman" w:hAnsi="Times New Roman" w:cs="Times New Roman"/>
          <w:sz w:val="24"/>
          <w:szCs w:val="24"/>
          <w:lang w:val="fr-FR"/>
        </w:rPr>
        <w:t>e pour des groupes spécifiques</w:t>
      </w:r>
      <w:r w:rsidR="000C3285">
        <w:rPr>
          <w:rFonts w:ascii="Times New Roman" w:hAnsi="Times New Roman" w:cs="Times New Roman"/>
          <w:sz w:val="24"/>
          <w:szCs w:val="24"/>
          <w:lang w:val="fr-FR"/>
        </w:rPr>
        <w:t>.</w:t>
      </w:r>
    </w:p>
    <w:p w:rsidR="00C15BA7" w:rsidRPr="00C15BA7" w:rsidRDefault="0053547D"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53547D">
        <w:rPr>
          <w:rFonts w:ascii="Times New Roman" w:hAnsi="Times New Roman" w:cs="Times New Roman"/>
          <w:sz w:val="24"/>
          <w:szCs w:val="24"/>
          <w:lang w:val="fr-FR"/>
        </w:rPr>
        <w:t>Les risques opérationnels et de sécurité sont liés à des insuffisances dans la fiabilité ou l’intégrité du système. Les considérations de sécurité jouent un rôle prépondérant car les systèmes d’information peuvent faire l’objet d’attaques autant internes qu’externes.</w:t>
      </w:r>
    </w:p>
    <w:p w:rsidR="00696841" w:rsidRPr="00413109" w:rsidRDefault="00696841" w:rsidP="00F9683E">
      <w:pPr>
        <w:autoSpaceDE w:val="0"/>
        <w:autoSpaceDN w:val="0"/>
        <w:adjustRightInd w:val="0"/>
        <w:spacing w:after="0" w:line="360" w:lineRule="auto"/>
        <w:jc w:val="both"/>
        <w:rPr>
          <w:rFonts w:ascii="Times New Roman" w:hAnsi="Times New Roman" w:cs="Times New Roman"/>
          <w:sz w:val="24"/>
          <w:szCs w:val="24"/>
          <w:lang w:val="fr-FR"/>
        </w:rPr>
      </w:pPr>
    </w:p>
    <w:p w:rsidR="005A53C8" w:rsidRDefault="002B0732"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8" w:name="_Toc515241047"/>
      <w:r>
        <w:rPr>
          <w:rFonts w:ascii="Times New Roman" w:hAnsi="Times New Roman" w:cs="Times New Roman"/>
          <w:color w:val="00B050"/>
          <w:sz w:val="24"/>
          <w:szCs w:val="24"/>
          <w:lang w:val="fr-FR"/>
        </w:rPr>
        <w:lastRenderedPageBreak/>
        <w:t>La solution proposée</w:t>
      </w:r>
      <w:r w:rsidR="005D12E5">
        <w:rPr>
          <w:rFonts w:ascii="Times New Roman" w:hAnsi="Times New Roman" w:cs="Times New Roman"/>
          <w:color w:val="00B050"/>
          <w:sz w:val="24"/>
          <w:szCs w:val="24"/>
          <w:lang w:val="fr-FR"/>
        </w:rPr>
        <w:t>:</w:t>
      </w:r>
      <w:bookmarkEnd w:id="8"/>
    </w:p>
    <w:p w:rsidR="005971EE" w:rsidRPr="005971EE" w:rsidRDefault="005971EE" w:rsidP="0085085D">
      <w:pPr>
        <w:autoSpaceDE w:val="0"/>
        <w:autoSpaceDN w:val="0"/>
        <w:adjustRightInd w:val="0"/>
        <w:spacing w:after="0" w:line="360" w:lineRule="auto"/>
        <w:jc w:val="both"/>
        <w:rPr>
          <w:rFonts w:ascii="Times New Roman" w:hAnsi="Times New Roman" w:cs="Times New Roman"/>
          <w:sz w:val="24"/>
          <w:szCs w:val="24"/>
          <w:lang w:val="fr-FR"/>
        </w:rPr>
      </w:pPr>
      <w:r w:rsidRPr="005971EE">
        <w:rPr>
          <w:rFonts w:ascii="Times New Roman" w:hAnsi="Times New Roman" w:cs="Times New Roman"/>
          <w:sz w:val="24"/>
          <w:szCs w:val="24"/>
          <w:lang w:val="fr-FR"/>
        </w:rPr>
        <w:t xml:space="preserve">Le travail à faire est de concevoir et développer une application </w:t>
      </w:r>
      <w:r w:rsidR="0085085D">
        <w:rPr>
          <w:rFonts w:ascii="Times New Roman" w:hAnsi="Times New Roman" w:cs="Times New Roman"/>
          <w:sz w:val="24"/>
          <w:szCs w:val="24"/>
          <w:lang w:val="fr-FR"/>
        </w:rPr>
        <w:t>web</w:t>
      </w:r>
      <w:r w:rsidRPr="005971EE">
        <w:rPr>
          <w:rFonts w:ascii="Times New Roman" w:hAnsi="Times New Roman" w:cs="Times New Roman"/>
          <w:sz w:val="24"/>
          <w:szCs w:val="24"/>
          <w:lang w:val="fr-FR"/>
        </w:rPr>
        <w:t xml:space="preserve"> </w:t>
      </w:r>
      <w:r w:rsidR="0085085D">
        <w:rPr>
          <w:rFonts w:ascii="Times New Roman" w:hAnsi="Times New Roman" w:cs="Times New Roman"/>
          <w:sz w:val="24"/>
          <w:szCs w:val="24"/>
          <w:lang w:val="fr-FR"/>
        </w:rPr>
        <w:t>« E-Banking</w:t>
      </w:r>
      <w:r w:rsidRPr="005971EE">
        <w:rPr>
          <w:rFonts w:ascii="Times New Roman" w:hAnsi="Times New Roman" w:cs="Times New Roman"/>
          <w:sz w:val="24"/>
          <w:szCs w:val="24"/>
          <w:lang w:val="fr-FR"/>
        </w:rPr>
        <w:t xml:space="preserve"> ». Une application Spring MVC qui sera installée sur un terminal web développé en langage de programmation JAVA dédiée à la fois aux clients de la banque et aux administrateurs.</w:t>
      </w:r>
      <w:r w:rsidR="00940F3E">
        <w:rPr>
          <w:rFonts w:ascii="Times New Roman" w:hAnsi="Times New Roman" w:cs="Times New Roman"/>
          <w:sz w:val="24"/>
          <w:szCs w:val="24"/>
          <w:lang w:val="fr-FR"/>
        </w:rPr>
        <w:t xml:space="preserve"> Cette application est divisé</w:t>
      </w:r>
      <w:r w:rsidR="00842A19">
        <w:rPr>
          <w:rFonts w:ascii="Times New Roman" w:hAnsi="Times New Roman" w:cs="Times New Roman"/>
          <w:sz w:val="24"/>
          <w:szCs w:val="24"/>
          <w:lang w:val="fr-FR"/>
        </w:rPr>
        <w:t>e</w:t>
      </w:r>
      <w:r w:rsidR="00940F3E">
        <w:rPr>
          <w:rFonts w:ascii="Times New Roman" w:hAnsi="Times New Roman" w:cs="Times New Roman"/>
          <w:sz w:val="24"/>
          <w:szCs w:val="24"/>
          <w:lang w:val="fr-FR"/>
        </w:rPr>
        <w:t xml:space="preserve"> sous forme de deux applications ; l’une constitue le système d’informations </w:t>
      </w:r>
      <w:r w:rsidR="00842A19">
        <w:rPr>
          <w:rFonts w:ascii="Times New Roman" w:hAnsi="Times New Roman" w:cs="Times New Roman"/>
          <w:sz w:val="24"/>
          <w:szCs w:val="24"/>
          <w:lang w:val="fr-FR"/>
        </w:rPr>
        <w:t>fourni normalement par la banque et communiquant avec l’</w:t>
      </w:r>
      <w:r w:rsidR="00995D8D">
        <w:rPr>
          <w:rFonts w:ascii="Times New Roman" w:hAnsi="Times New Roman" w:cs="Times New Roman"/>
          <w:sz w:val="24"/>
          <w:szCs w:val="24"/>
          <w:lang w:val="fr-FR"/>
        </w:rPr>
        <w:t>interface</w:t>
      </w:r>
      <w:r w:rsidR="00842A19">
        <w:rPr>
          <w:rFonts w:ascii="Times New Roman" w:hAnsi="Times New Roman" w:cs="Times New Roman"/>
          <w:sz w:val="24"/>
          <w:szCs w:val="24"/>
          <w:lang w:val="fr-FR"/>
        </w:rPr>
        <w:t xml:space="preserve"> en utilisant les Web Services REST et l’autre présente l’application persistante qui </w:t>
      </w:r>
      <w:r w:rsidR="00995D8D">
        <w:rPr>
          <w:rFonts w:ascii="Times New Roman" w:hAnsi="Times New Roman" w:cs="Times New Roman"/>
          <w:sz w:val="24"/>
          <w:szCs w:val="24"/>
          <w:lang w:val="fr-FR"/>
        </w:rPr>
        <w:t>présente l’application principale qui manipule les données.</w:t>
      </w:r>
    </w:p>
    <w:p w:rsidR="000F3D9D" w:rsidRPr="003A4943" w:rsidRDefault="000F3D9D" w:rsidP="003A4943">
      <w:pPr>
        <w:autoSpaceDE w:val="0"/>
        <w:autoSpaceDN w:val="0"/>
        <w:adjustRightInd w:val="0"/>
        <w:spacing w:after="0" w:line="360" w:lineRule="auto"/>
        <w:jc w:val="both"/>
        <w:rPr>
          <w:rFonts w:ascii="Times New Roman" w:hAnsi="Times New Roman" w:cs="Times New Roman"/>
          <w:sz w:val="24"/>
          <w:szCs w:val="24"/>
          <w:lang w:val="fr-FR"/>
        </w:rPr>
      </w:pPr>
    </w:p>
    <w:p w:rsidR="005971EE" w:rsidRPr="009A2296" w:rsidRDefault="002B0732" w:rsidP="005F045D">
      <w:pPr>
        <w:pStyle w:val="Paragraphedeliste"/>
        <w:numPr>
          <w:ilvl w:val="0"/>
          <w:numId w:val="12"/>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9" w:name="_Toc515241048"/>
      <w:r w:rsidRPr="002B0732">
        <w:rPr>
          <w:rFonts w:ascii="Times New Roman" w:hAnsi="Times New Roman" w:cs="Times New Roman"/>
          <w:color w:val="984806" w:themeColor="accent6" w:themeShade="80"/>
          <w:sz w:val="24"/>
          <w:szCs w:val="24"/>
          <w:lang w:val="fr-FR"/>
        </w:rPr>
        <w:t>Les spécifications fonctionnelles :</w:t>
      </w:r>
      <w:bookmarkEnd w:id="9"/>
    </w:p>
    <w:p w:rsidR="00E060A2" w:rsidRPr="00E060A2" w:rsidRDefault="007A111F" w:rsidP="00E060A2">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D’une part</w:t>
      </w:r>
      <w:r w:rsidR="001E168D" w:rsidRPr="001E168D">
        <w:rPr>
          <w:rFonts w:ascii="Times New Roman" w:hAnsi="Times New Roman" w:cs="Times New Roman"/>
          <w:sz w:val="24"/>
          <w:szCs w:val="24"/>
          <w:lang w:val="fr-FR"/>
        </w:rPr>
        <w:t xml:space="preserve">, l’application mobile permet aux clients </w:t>
      </w:r>
      <w:r w:rsidR="0066154C">
        <w:rPr>
          <w:rFonts w:ascii="Times New Roman" w:hAnsi="Times New Roman" w:cs="Times New Roman"/>
          <w:sz w:val="24"/>
          <w:szCs w:val="24"/>
          <w:lang w:val="fr-FR"/>
        </w:rPr>
        <w:t>de la banque</w:t>
      </w:r>
      <w:r w:rsidR="001E168D" w:rsidRPr="001E168D">
        <w:rPr>
          <w:rFonts w:ascii="Times New Roman" w:hAnsi="Times New Roman" w:cs="Times New Roman"/>
          <w:sz w:val="24"/>
          <w:szCs w:val="24"/>
          <w:lang w:val="fr-FR"/>
        </w:rPr>
        <w:t xml:space="preserve"> de: </w:t>
      </w:r>
    </w:p>
    <w:p w:rsidR="003E2057" w:rsidRPr="003E2057" w:rsidRDefault="00E060A2"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 xml:space="preserve">S’authentifier : Pour bénéficier des fonctionnalités offertes de l’application, le client </w:t>
      </w:r>
      <w:r>
        <w:rPr>
          <w:rFonts w:ascii="Times New Roman" w:hAnsi="Times New Roman" w:cs="Times New Roman"/>
          <w:sz w:val="24"/>
          <w:szCs w:val="24"/>
          <w:lang w:val="fr-FR"/>
        </w:rPr>
        <w:t>de la banque</w:t>
      </w:r>
      <w:r w:rsidRPr="00E060A2">
        <w:rPr>
          <w:rFonts w:ascii="Times New Roman" w:hAnsi="Times New Roman" w:cs="Times New Roman"/>
          <w:sz w:val="24"/>
          <w:szCs w:val="24"/>
          <w:lang w:val="fr-FR"/>
        </w:rPr>
        <w:t xml:space="preserve"> doit s'authentifier en saisissant son code </w:t>
      </w:r>
      <w:r w:rsidR="006C299E">
        <w:rPr>
          <w:rFonts w:ascii="Times New Roman" w:hAnsi="Times New Roman" w:cs="Times New Roman"/>
          <w:sz w:val="24"/>
          <w:szCs w:val="24"/>
          <w:lang w:val="fr-FR"/>
        </w:rPr>
        <w:t>abonné</w:t>
      </w:r>
      <w:r w:rsidRPr="00E060A2">
        <w:rPr>
          <w:rFonts w:ascii="Times New Roman" w:hAnsi="Times New Roman" w:cs="Times New Roman"/>
          <w:sz w:val="24"/>
          <w:szCs w:val="24"/>
          <w:lang w:val="fr-FR"/>
        </w:rPr>
        <w:t xml:space="preserve"> et son mot de passe. </w:t>
      </w:r>
    </w:p>
    <w:p w:rsidR="003E2057" w:rsidRPr="003E2057" w:rsidRDefault="003E205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3E2057">
        <w:rPr>
          <w:rFonts w:ascii="Times New Roman" w:hAnsi="Times New Roman" w:cs="Times New Roman"/>
          <w:sz w:val="24"/>
          <w:szCs w:val="24"/>
          <w:lang w:val="fr-FR"/>
        </w:rPr>
        <w:t>Accéder aux services clients</w:t>
      </w:r>
      <w:r>
        <w:rPr>
          <w:rFonts w:ascii="Times New Roman" w:hAnsi="Times New Roman" w:cs="Times New Roman"/>
          <w:sz w:val="24"/>
          <w:szCs w:val="24"/>
          <w:lang w:val="fr-FR"/>
        </w:rPr>
        <w:t> :</w:t>
      </w:r>
    </w:p>
    <w:p w:rsidR="001E168D" w:rsidRDefault="00C550B8"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comptes et leurs opérations</w:t>
      </w:r>
    </w:p>
    <w:p w:rsidR="00BE384B" w:rsidRPr="001E168D" w:rsidRDefault="00BE384B"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Vérifier les bénéficiaires </w:t>
      </w:r>
      <w:r w:rsidR="0085710C">
        <w:rPr>
          <w:rFonts w:ascii="Times New Roman" w:hAnsi="Times New Roman" w:cs="Times New Roman"/>
          <w:sz w:val="24"/>
          <w:szCs w:val="24"/>
          <w:lang w:val="fr-FR"/>
        </w:rPr>
        <w:t>valides</w:t>
      </w:r>
      <w:r w:rsidR="00EE0FBE">
        <w:rPr>
          <w:rFonts w:ascii="Times New Roman" w:hAnsi="Times New Roman" w:cs="Times New Roman"/>
          <w:sz w:val="24"/>
          <w:szCs w:val="24"/>
          <w:lang w:val="fr-FR"/>
        </w:rPr>
        <w:t>.</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 chéquier. </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une carte bancaire. </w:t>
      </w:r>
    </w:p>
    <w:p w:rsid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Effect</w:t>
      </w:r>
      <w:r w:rsidR="00C550B8">
        <w:rPr>
          <w:rFonts w:ascii="Times New Roman" w:hAnsi="Times New Roman" w:cs="Times New Roman"/>
          <w:sz w:val="24"/>
          <w:szCs w:val="24"/>
          <w:lang w:val="fr-FR"/>
        </w:rPr>
        <w:t>uer des virements</w:t>
      </w:r>
      <w:r w:rsidR="00591DEA">
        <w:rPr>
          <w:rFonts w:ascii="Times New Roman" w:hAnsi="Times New Roman" w:cs="Times New Roman"/>
          <w:sz w:val="24"/>
          <w:szCs w:val="24"/>
          <w:lang w:val="fr-FR"/>
        </w:rPr>
        <w:t xml:space="preserve"> sécurisés</w:t>
      </w:r>
      <w:r w:rsidR="00C550B8">
        <w:rPr>
          <w:rFonts w:ascii="Times New Roman" w:hAnsi="Times New Roman" w:cs="Times New Roman"/>
          <w:sz w:val="24"/>
          <w:szCs w:val="24"/>
          <w:lang w:val="fr-FR"/>
        </w:rPr>
        <w:t xml:space="preserve"> simples intra</w:t>
      </w:r>
      <w:r w:rsidR="00740284">
        <w:rPr>
          <w:rFonts w:ascii="Times New Roman" w:hAnsi="Times New Roman" w:cs="Times New Roman"/>
          <w:sz w:val="24"/>
          <w:szCs w:val="24"/>
          <w:lang w:val="fr-FR"/>
        </w:rPr>
        <w:t>-</w:t>
      </w:r>
      <w:r w:rsidRPr="001E168D">
        <w:rPr>
          <w:rFonts w:ascii="Times New Roman" w:hAnsi="Times New Roman" w:cs="Times New Roman"/>
          <w:sz w:val="24"/>
          <w:szCs w:val="24"/>
          <w:lang w:val="fr-FR"/>
        </w:rPr>
        <w:t xml:space="preserve">bancaires. </w:t>
      </w:r>
    </w:p>
    <w:p w:rsidR="00C973C2" w:rsidRPr="001E168D" w:rsidRDefault="00C973C2"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Effectuer des virements</w:t>
      </w:r>
      <w:r w:rsidR="00591DEA">
        <w:rPr>
          <w:rFonts w:ascii="Times New Roman" w:hAnsi="Times New Roman" w:cs="Times New Roman"/>
          <w:sz w:val="24"/>
          <w:szCs w:val="24"/>
          <w:lang w:val="fr-FR"/>
        </w:rPr>
        <w:t xml:space="preserve"> sécurisés</w:t>
      </w:r>
      <w:r>
        <w:rPr>
          <w:rFonts w:ascii="Times New Roman" w:hAnsi="Times New Roman" w:cs="Times New Roman"/>
          <w:sz w:val="24"/>
          <w:szCs w:val="24"/>
          <w:lang w:val="fr-FR"/>
        </w:rPr>
        <w:t xml:space="preserve"> simples </w:t>
      </w:r>
      <w:r w:rsidR="00C550B8">
        <w:rPr>
          <w:rFonts w:ascii="Times New Roman" w:hAnsi="Times New Roman" w:cs="Times New Roman"/>
          <w:sz w:val="24"/>
          <w:szCs w:val="24"/>
          <w:lang w:val="fr-FR"/>
        </w:rPr>
        <w:t>inter</w:t>
      </w:r>
      <w:r w:rsidR="00740284">
        <w:rPr>
          <w:rFonts w:ascii="Times New Roman" w:hAnsi="Times New Roman" w:cs="Times New Roman"/>
          <w:sz w:val="24"/>
          <w:szCs w:val="24"/>
          <w:lang w:val="fr-FR"/>
        </w:rPr>
        <w:t>-</w:t>
      </w:r>
      <w:r w:rsidR="00C550B8">
        <w:rPr>
          <w:rFonts w:ascii="Times New Roman" w:hAnsi="Times New Roman" w:cs="Times New Roman"/>
          <w:sz w:val="24"/>
          <w:szCs w:val="24"/>
          <w:lang w:val="fr-FR"/>
        </w:rPr>
        <w:t>bancaires</w:t>
      </w:r>
      <w:r w:rsidR="005A574F">
        <w:rPr>
          <w:rFonts w:ascii="Times New Roman" w:hAnsi="Times New Roman" w:cs="Times New Roman"/>
          <w:sz w:val="24"/>
          <w:szCs w:val="24"/>
          <w:lang w:val="fr-FR"/>
        </w:rPr>
        <w:t xml:space="preserve"> et l</w:t>
      </w:r>
      <w:r w:rsidR="00551750">
        <w:rPr>
          <w:rFonts w:ascii="Times New Roman" w:hAnsi="Times New Roman" w:cs="Times New Roman"/>
          <w:sz w:val="24"/>
          <w:szCs w:val="24"/>
          <w:lang w:val="fr-FR"/>
        </w:rPr>
        <w:t>a vérification</w:t>
      </w:r>
      <w:r w:rsidR="005A574F">
        <w:rPr>
          <w:rFonts w:ascii="Times New Roman" w:hAnsi="Times New Roman" w:cs="Times New Roman"/>
          <w:sz w:val="24"/>
          <w:szCs w:val="24"/>
          <w:lang w:val="fr-FR"/>
        </w:rPr>
        <w:t xml:space="preserve"> </w:t>
      </w:r>
      <w:r w:rsidR="004E7FAF">
        <w:rPr>
          <w:rFonts w:ascii="Times New Roman" w:hAnsi="Times New Roman" w:cs="Times New Roman"/>
          <w:sz w:val="24"/>
          <w:szCs w:val="24"/>
          <w:lang w:val="fr-FR"/>
        </w:rPr>
        <w:t>du</w:t>
      </w:r>
      <w:r w:rsidR="00AB389A">
        <w:rPr>
          <w:rFonts w:ascii="Times New Roman" w:hAnsi="Times New Roman" w:cs="Times New Roman"/>
          <w:sz w:val="24"/>
          <w:szCs w:val="24"/>
          <w:lang w:val="fr-FR"/>
        </w:rPr>
        <w:t xml:space="preserve"> </w:t>
      </w:r>
      <w:r w:rsidR="005A574F">
        <w:rPr>
          <w:rFonts w:ascii="Times New Roman" w:hAnsi="Times New Roman" w:cs="Times New Roman"/>
          <w:sz w:val="24"/>
          <w:szCs w:val="24"/>
          <w:lang w:val="fr-FR"/>
        </w:rPr>
        <w:t>code de validation</w:t>
      </w:r>
      <w:r w:rsidR="00EE0FBE">
        <w:rPr>
          <w:rFonts w:ascii="Times New Roman" w:hAnsi="Times New Roman" w:cs="Times New Roman"/>
          <w:sz w:val="24"/>
          <w:szCs w:val="24"/>
          <w:lang w:val="fr-FR"/>
        </w:rPr>
        <w:t xml:space="preserve"> par e-mail.</w:t>
      </w:r>
    </w:p>
    <w:p w:rsidR="003E2057" w:rsidRDefault="00E22C0C"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1E168D" w:rsidRDefault="00591DEA"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Changer </w:t>
      </w:r>
      <w:r w:rsidR="00772031">
        <w:rPr>
          <w:rFonts w:ascii="Times New Roman" w:hAnsi="Times New Roman" w:cs="Times New Roman"/>
          <w:sz w:val="24"/>
          <w:szCs w:val="24"/>
          <w:lang w:val="fr-FR"/>
        </w:rPr>
        <w:t>le</w:t>
      </w:r>
      <w:r>
        <w:rPr>
          <w:rFonts w:ascii="Times New Roman" w:hAnsi="Times New Roman" w:cs="Times New Roman"/>
          <w:sz w:val="24"/>
          <w:szCs w:val="24"/>
          <w:lang w:val="fr-FR"/>
        </w:rPr>
        <w:t xml:space="preserve"> mot de passe</w:t>
      </w:r>
      <w:r w:rsidR="00EE0FBE">
        <w:rPr>
          <w:rFonts w:ascii="Times New Roman" w:hAnsi="Times New Roman" w:cs="Times New Roman"/>
          <w:sz w:val="24"/>
          <w:szCs w:val="24"/>
          <w:lang w:val="fr-FR"/>
        </w:rPr>
        <w:t>.</w:t>
      </w:r>
    </w:p>
    <w:p w:rsidR="00772031" w:rsidRPr="001E168D" w:rsidRDefault="00772031"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w:t>
      </w:r>
      <w:r w:rsidR="006B219E">
        <w:rPr>
          <w:rFonts w:ascii="Times New Roman" w:hAnsi="Times New Roman" w:cs="Times New Roman"/>
          <w:sz w:val="24"/>
          <w:szCs w:val="24"/>
          <w:lang w:val="fr-FR"/>
        </w:rPr>
        <w:t>ettre</w:t>
      </w:r>
      <w:r>
        <w:rPr>
          <w:rFonts w:ascii="Times New Roman" w:hAnsi="Times New Roman" w:cs="Times New Roman"/>
          <w:sz w:val="24"/>
          <w:szCs w:val="24"/>
          <w:lang w:val="fr-FR"/>
        </w:rPr>
        <w:t xml:space="preserve"> à jour les </w:t>
      </w:r>
      <w:r w:rsidR="005916A0">
        <w:rPr>
          <w:rFonts w:ascii="Times New Roman" w:hAnsi="Times New Roman" w:cs="Times New Roman"/>
          <w:sz w:val="24"/>
          <w:szCs w:val="24"/>
          <w:lang w:val="fr-FR"/>
        </w:rPr>
        <w:t>coordonnées</w:t>
      </w:r>
      <w:r>
        <w:rPr>
          <w:rFonts w:ascii="Times New Roman" w:hAnsi="Times New Roman" w:cs="Times New Roman"/>
          <w:sz w:val="24"/>
          <w:szCs w:val="24"/>
          <w:lang w:val="fr-FR"/>
        </w:rPr>
        <w:t xml:space="preserve"> du client dans la base de donnée</w:t>
      </w:r>
      <w:r w:rsidR="00244771">
        <w:rPr>
          <w:rFonts w:ascii="Times New Roman" w:hAnsi="Times New Roman" w:cs="Times New Roman"/>
          <w:sz w:val="24"/>
          <w:szCs w:val="24"/>
          <w:lang w:val="fr-FR"/>
        </w:rPr>
        <w:t>s</w:t>
      </w:r>
      <w:r>
        <w:rPr>
          <w:rFonts w:ascii="Times New Roman" w:hAnsi="Times New Roman" w:cs="Times New Roman"/>
          <w:sz w:val="24"/>
          <w:szCs w:val="24"/>
          <w:lang w:val="fr-FR"/>
        </w:rPr>
        <w:t xml:space="preserve"> de la banque</w:t>
      </w:r>
      <w:r w:rsidR="00EE0FBE">
        <w:rPr>
          <w:rFonts w:ascii="Times New Roman" w:hAnsi="Times New Roman" w:cs="Times New Roman"/>
          <w:sz w:val="24"/>
          <w:szCs w:val="24"/>
          <w:lang w:val="fr-FR"/>
        </w:rPr>
        <w:t>.</w:t>
      </w:r>
    </w:p>
    <w:p w:rsidR="009857FF" w:rsidRDefault="00A11B2E" w:rsidP="009857F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D’autre part</w:t>
      </w:r>
      <w:r w:rsidR="001E168D" w:rsidRPr="001E168D">
        <w:rPr>
          <w:rFonts w:ascii="Times New Roman" w:hAnsi="Times New Roman" w:cs="Times New Roman"/>
          <w:sz w:val="24"/>
          <w:szCs w:val="24"/>
          <w:lang w:val="fr-FR"/>
        </w:rPr>
        <w:t xml:space="preserve">, notre application s'adresse aux </w:t>
      </w:r>
      <w:r w:rsidR="00896BC8">
        <w:rPr>
          <w:rFonts w:ascii="Times New Roman" w:hAnsi="Times New Roman" w:cs="Times New Roman"/>
          <w:sz w:val="24"/>
          <w:szCs w:val="24"/>
          <w:lang w:val="fr-FR"/>
        </w:rPr>
        <w:t>administrateurs qui sont chargés de la supervision des abonnés et leurs virements</w:t>
      </w:r>
      <w:r w:rsidR="00A42884">
        <w:rPr>
          <w:rFonts w:ascii="Times New Roman" w:hAnsi="Times New Roman" w:cs="Times New Roman"/>
          <w:sz w:val="24"/>
          <w:szCs w:val="24"/>
          <w:lang w:val="fr-FR"/>
        </w:rPr>
        <w:t> </w:t>
      </w:r>
      <w:r w:rsidR="00E469A1">
        <w:rPr>
          <w:rFonts w:ascii="Times New Roman" w:hAnsi="Times New Roman" w:cs="Times New Roman"/>
          <w:sz w:val="24"/>
          <w:szCs w:val="24"/>
          <w:lang w:val="fr-FR"/>
        </w:rPr>
        <w:t>et assurer le bon fonctionnement de l’application</w:t>
      </w:r>
      <w:r w:rsidR="00A42884">
        <w:rPr>
          <w:rFonts w:ascii="Times New Roman" w:hAnsi="Times New Roman" w:cs="Times New Roman"/>
          <w:sz w:val="24"/>
          <w:szCs w:val="24"/>
          <w:lang w:val="fr-FR"/>
        </w:rPr>
        <w:t>:</w:t>
      </w:r>
      <w:r w:rsidR="00896BC8">
        <w:rPr>
          <w:rFonts w:ascii="Times New Roman" w:hAnsi="Times New Roman" w:cs="Times New Roman"/>
          <w:sz w:val="24"/>
          <w:szCs w:val="24"/>
          <w:lang w:val="fr-FR"/>
        </w:rPr>
        <w:t xml:space="preserve"> </w:t>
      </w:r>
      <w:r w:rsidR="001E168D" w:rsidRPr="001E168D">
        <w:rPr>
          <w:rFonts w:ascii="Times New Roman" w:hAnsi="Times New Roman" w:cs="Times New Roman"/>
          <w:sz w:val="24"/>
          <w:szCs w:val="24"/>
          <w:lang w:val="fr-FR"/>
        </w:rPr>
        <w:t xml:space="preserve"> </w:t>
      </w:r>
    </w:p>
    <w:p w:rsidR="00BF2E3D" w:rsidRPr="00BF2E3D" w:rsidRDefault="00BF2E3D"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S’authentifier : Pour bénéficier des fonctionnalité</w:t>
      </w:r>
      <w:r>
        <w:rPr>
          <w:rFonts w:ascii="Times New Roman" w:hAnsi="Times New Roman" w:cs="Times New Roman"/>
          <w:sz w:val="24"/>
          <w:szCs w:val="24"/>
          <w:lang w:val="fr-FR"/>
        </w:rPr>
        <w:t xml:space="preserve">s offertes de l’application, l’administrateur </w:t>
      </w:r>
      <w:r w:rsidRPr="00E060A2">
        <w:rPr>
          <w:rFonts w:ascii="Times New Roman" w:hAnsi="Times New Roman" w:cs="Times New Roman"/>
          <w:sz w:val="24"/>
          <w:szCs w:val="24"/>
          <w:lang w:val="fr-FR"/>
        </w:rPr>
        <w:t>doit s'auth</w:t>
      </w:r>
      <w:r w:rsidR="00F24D5D">
        <w:rPr>
          <w:rFonts w:ascii="Times New Roman" w:hAnsi="Times New Roman" w:cs="Times New Roman"/>
          <w:sz w:val="24"/>
          <w:szCs w:val="24"/>
          <w:lang w:val="fr-FR"/>
        </w:rPr>
        <w:t>entifier en saisissant son</w:t>
      </w:r>
      <w:r w:rsidR="00FF1925">
        <w:rPr>
          <w:rFonts w:ascii="Times New Roman" w:hAnsi="Times New Roman" w:cs="Times New Roman"/>
          <w:sz w:val="24"/>
          <w:szCs w:val="24"/>
          <w:lang w:val="fr-FR"/>
        </w:rPr>
        <w:t xml:space="preserve"> </w:t>
      </w:r>
      <w:r w:rsidR="00F24D5D">
        <w:rPr>
          <w:rFonts w:ascii="Times New Roman" w:hAnsi="Times New Roman" w:cs="Times New Roman"/>
          <w:sz w:val="24"/>
          <w:szCs w:val="24"/>
          <w:lang w:val="fr-FR"/>
        </w:rPr>
        <w:t xml:space="preserve">nom utilisateur </w:t>
      </w:r>
      <w:r w:rsidRPr="00E060A2">
        <w:rPr>
          <w:rFonts w:ascii="Times New Roman" w:hAnsi="Times New Roman" w:cs="Times New Roman"/>
          <w:sz w:val="24"/>
          <w:szCs w:val="24"/>
          <w:lang w:val="fr-FR"/>
        </w:rPr>
        <w:t xml:space="preserve">et son mot de passe. </w:t>
      </w:r>
    </w:p>
    <w:p w:rsidR="001E168D" w:rsidRDefault="009857FF"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services administrateurs :</w:t>
      </w:r>
    </w:p>
    <w:p w:rsidR="00376D5B" w:rsidRPr="00376D5B" w:rsidRDefault="00376D5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la liste des abonnés.</w:t>
      </w:r>
    </w:p>
    <w:p w:rsidR="001E168D" w:rsidRPr="001E168D"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abonnés.</w:t>
      </w:r>
    </w:p>
    <w:p w:rsidR="006B219E" w:rsidRPr="006B219E"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Consulter les bénéficiaires de chaque abonné.</w:t>
      </w:r>
    </w:p>
    <w:p w:rsidR="00537ABB" w:rsidRPr="001E168D" w:rsidRDefault="00537AB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bénéficiaires.</w:t>
      </w:r>
    </w:p>
    <w:p w:rsidR="001E168D" w:rsidRPr="001E168D" w:rsidRDefault="005A574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virements intrabancaires et interbancaires</w:t>
      </w:r>
      <w:r w:rsidR="001E168D" w:rsidRPr="001E168D">
        <w:rPr>
          <w:rFonts w:ascii="Times New Roman" w:hAnsi="Times New Roman" w:cs="Times New Roman"/>
          <w:sz w:val="24"/>
          <w:szCs w:val="24"/>
          <w:lang w:val="fr-FR"/>
        </w:rPr>
        <w:t xml:space="preserve">. </w:t>
      </w:r>
    </w:p>
    <w:p w:rsidR="001E168D" w:rsidRDefault="007F236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Valider ou invalider les virements bancaires.</w:t>
      </w:r>
    </w:p>
    <w:p w:rsidR="00377F82" w:rsidRDefault="00377F82"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5A4AE1" w:rsidRDefault="00377F82" w:rsidP="00612092">
      <w:pPr>
        <w:pStyle w:val="Paragraphedeliste"/>
        <w:numPr>
          <w:ilvl w:val="1"/>
          <w:numId w:val="4"/>
        </w:numPr>
        <w:autoSpaceDE w:val="0"/>
        <w:autoSpaceDN w:val="0"/>
        <w:adjustRightInd w:val="0"/>
        <w:spacing w:after="0" w:line="360" w:lineRule="auto"/>
        <w:jc w:val="both"/>
        <w:rPr>
          <w:rFonts w:ascii="Times New Roman" w:hAnsi="Times New Roman" w:cs="Times New Roman"/>
          <w:sz w:val="24"/>
          <w:szCs w:val="24"/>
          <w:lang w:val="fr-FR"/>
        </w:rPr>
      </w:pPr>
      <w:r w:rsidRPr="00377F82">
        <w:rPr>
          <w:rFonts w:ascii="Times New Roman" w:hAnsi="Times New Roman" w:cs="Times New Roman"/>
          <w:sz w:val="24"/>
          <w:szCs w:val="24"/>
          <w:lang w:val="fr-FR"/>
        </w:rPr>
        <w:t>Changer le mot de passe</w:t>
      </w:r>
      <w:r w:rsidR="005A4AE1">
        <w:rPr>
          <w:rFonts w:ascii="Times New Roman" w:hAnsi="Times New Roman" w:cs="Times New Roman"/>
          <w:sz w:val="24"/>
          <w:szCs w:val="24"/>
          <w:lang w:val="fr-FR"/>
        </w:rPr>
        <w:t>.</w:t>
      </w:r>
    </w:p>
    <w:p w:rsidR="005A4AE1" w:rsidRPr="005A4AE1" w:rsidRDefault="005A4AE1" w:rsidP="005A4AE1">
      <w:pPr>
        <w:autoSpaceDE w:val="0"/>
        <w:autoSpaceDN w:val="0"/>
        <w:adjustRightInd w:val="0"/>
        <w:spacing w:after="0" w:line="360" w:lineRule="auto"/>
        <w:jc w:val="both"/>
        <w:rPr>
          <w:rFonts w:ascii="Times New Roman" w:hAnsi="Times New Roman" w:cs="Times New Roman"/>
          <w:sz w:val="24"/>
          <w:szCs w:val="24"/>
          <w:lang w:val="fr-FR"/>
        </w:rPr>
      </w:pPr>
    </w:p>
    <w:p w:rsidR="005D12E5" w:rsidRPr="002B0732" w:rsidRDefault="00F2262D" w:rsidP="005F045D">
      <w:pPr>
        <w:pStyle w:val="Paragraphedeliste"/>
        <w:numPr>
          <w:ilvl w:val="0"/>
          <w:numId w:val="12"/>
        </w:numPr>
        <w:spacing w:line="360" w:lineRule="auto"/>
        <w:jc w:val="both"/>
        <w:outlineLvl w:val="2"/>
        <w:rPr>
          <w:rFonts w:ascii="Times New Roman" w:hAnsi="Times New Roman" w:cs="Times New Roman"/>
          <w:color w:val="984806" w:themeColor="accent6" w:themeShade="80"/>
          <w:sz w:val="24"/>
          <w:szCs w:val="24"/>
          <w:lang w:val="fr-FR"/>
        </w:rPr>
      </w:pPr>
      <w:bookmarkStart w:id="10" w:name="_Toc515241049"/>
      <w:r w:rsidRPr="002B0732">
        <w:rPr>
          <w:rFonts w:ascii="Times New Roman" w:hAnsi="Times New Roman" w:cs="Times New Roman"/>
          <w:color w:val="984806" w:themeColor="accent6" w:themeShade="80"/>
          <w:sz w:val="24"/>
          <w:szCs w:val="24"/>
          <w:lang w:val="fr-FR"/>
        </w:rPr>
        <w:t>Spécifications</w:t>
      </w:r>
      <w:r w:rsidR="005D12E5" w:rsidRPr="002B0732">
        <w:rPr>
          <w:rFonts w:ascii="Times New Roman" w:hAnsi="Times New Roman" w:cs="Times New Roman"/>
          <w:color w:val="984806" w:themeColor="accent6" w:themeShade="80"/>
          <w:sz w:val="24"/>
          <w:szCs w:val="24"/>
          <w:lang w:val="fr-FR"/>
        </w:rPr>
        <w:t> </w:t>
      </w:r>
      <w:r w:rsidR="00AE2320" w:rsidRPr="002B0732">
        <w:rPr>
          <w:rFonts w:ascii="Times New Roman" w:hAnsi="Times New Roman" w:cs="Times New Roman"/>
          <w:color w:val="984806" w:themeColor="accent6" w:themeShade="80"/>
          <w:sz w:val="24"/>
          <w:szCs w:val="24"/>
          <w:lang w:val="fr-FR"/>
        </w:rPr>
        <w:t>non-</w:t>
      </w:r>
      <w:r w:rsidR="00803D9D" w:rsidRPr="002B0732">
        <w:rPr>
          <w:rFonts w:ascii="Times New Roman" w:hAnsi="Times New Roman" w:cs="Times New Roman"/>
          <w:color w:val="984806" w:themeColor="accent6" w:themeShade="80"/>
          <w:sz w:val="24"/>
          <w:szCs w:val="24"/>
          <w:lang w:val="fr-FR"/>
        </w:rPr>
        <w:t>fonctionnelles</w:t>
      </w:r>
      <w:r w:rsidR="00AE2320" w:rsidRPr="002B0732">
        <w:rPr>
          <w:rFonts w:ascii="Times New Roman" w:hAnsi="Times New Roman" w:cs="Times New Roman"/>
          <w:color w:val="984806" w:themeColor="accent6" w:themeShade="80"/>
          <w:sz w:val="24"/>
          <w:szCs w:val="24"/>
          <w:lang w:val="fr-FR"/>
        </w:rPr>
        <w:t xml:space="preserve"> </w:t>
      </w:r>
      <w:r w:rsidR="005D12E5" w:rsidRPr="002B0732">
        <w:rPr>
          <w:rFonts w:ascii="Times New Roman" w:hAnsi="Times New Roman" w:cs="Times New Roman"/>
          <w:color w:val="984806" w:themeColor="accent6" w:themeShade="80"/>
          <w:sz w:val="24"/>
          <w:szCs w:val="24"/>
          <w:lang w:val="fr-FR"/>
        </w:rPr>
        <w:t>:</w:t>
      </w:r>
      <w:bookmarkEnd w:id="10"/>
    </w:p>
    <w:p w:rsidR="00FE786E" w:rsidRDefault="004D35DA" w:rsidP="004D35DA">
      <w:pPr>
        <w:autoSpaceDE w:val="0"/>
        <w:autoSpaceDN w:val="0"/>
        <w:adjustRightInd w:val="0"/>
        <w:spacing w:after="0" w:line="360" w:lineRule="auto"/>
        <w:jc w:val="both"/>
        <w:rPr>
          <w:rFonts w:ascii="Times New Roman" w:hAnsi="Times New Roman" w:cs="Times New Roman"/>
          <w:sz w:val="24"/>
          <w:szCs w:val="24"/>
          <w:lang w:val="fr-FR"/>
        </w:rPr>
      </w:pPr>
      <w:r w:rsidRPr="004D35DA">
        <w:rPr>
          <w:rFonts w:ascii="Times New Roman" w:hAnsi="Times New Roman" w:cs="Times New Roman"/>
          <w:sz w:val="24"/>
          <w:szCs w:val="24"/>
          <w:lang w:val="fr-FR"/>
        </w:rPr>
        <w:t xml:space="preserve">Outre que les besoins fonctionnels cités précédemment, pour bien répondre aux exigences des utilisateurs, le système devra pouvoir assurer les besoins non fonctionnels suivants : </w:t>
      </w:r>
    </w:p>
    <w:p w:rsidR="009B6728" w:rsidRDefault="009B6728"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L’ergonomie et l</w:t>
      </w:r>
      <w:r w:rsidR="007464D0">
        <w:rPr>
          <w:rFonts w:ascii="Times New Roman" w:hAnsi="Times New Roman" w:cs="Times New Roman"/>
          <w:sz w:val="24"/>
          <w:szCs w:val="24"/>
          <w:lang w:val="fr-FR"/>
        </w:rPr>
        <w:t>a</w:t>
      </w:r>
      <w:r w:rsidR="004D35DA" w:rsidRPr="000E0442">
        <w:rPr>
          <w:rFonts w:ascii="Times New Roman" w:hAnsi="Times New Roman" w:cs="Times New Roman"/>
          <w:sz w:val="24"/>
          <w:szCs w:val="24"/>
          <w:lang w:val="fr-FR"/>
        </w:rPr>
        <w:t xml:space="preserve"> convivialité : </w:t>
      </w:r>
    </w:p>
    <w:p w:rsidR="00FE786E" w:rsidRDefault="004D35DA"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L'application four</w:t>
      </w:r>
      <w:r w:rsidR="005E7A47">
        <w:rPr>
          <w:rFonts w:ascii="Times New Roman" w:hAnsi="Times New Roman" w:cs="Times New Roman"/>
          <w:sz w:val="24"/>
          <w:szCs w:val="24"/>
          <w:lang w:val="fr-FR"/>
        </w:rPr>
        <w:t>nira une interface conviviale,</w:t>
      </w:r>
      <w:r w:rsidRPr="000E0442">
        <w:rPr>
          <w:rFonts w:ascii="Times New Roman" w:hAnsi="Times New Roman" w:cs="Times New Roman"/>
          <w:sz w:val="24"/>
          <w:szCs w:val="24"/>
          <w:lang w:val="fr-FR"/>
        </w:rPr>
        <w:t xml:space="preserve"> simple</w:t>
      </w:r>
      <w:r w:rsidR="005E7A47">
        <w:rPr>
          <w:rFonts w:ascii="Times New Roman" w:hAnsi="Times New Roman" w:cs="Times New Roman"/>
          <w:sz w:val="24"/>
          <w:szCs w:val="24"/>
          <w:lang w:val="fr-FR"/>
        </w:rPr>
        <w:t xml:space="preserve"> et homogène</w:t>
      </w:r>
      <w:r w:rsidRPr="000E0442">
        <w:rPr>
          <w:rFonts w:ascii="Times New Roman" w:hAnsi="Times New Roman" w:cs="Times New Roman"/>
          <w:sz w:val="24"/>
          <w:szCs w:val="24"/>
          <w:lang w:val="fr-FR"/>
        </w:rPr>
        <w:t xml:space="preserve"> à utiliser et qui ne requiert aucun pré requis, donc elle pourra être exploitable par tout type d'utilisateurs (même les non informaticiens). </w:t>
      </w:r>
    </w:p>
    <w:p w:rsidR="00972FD4" w:rsidRPr="00972FD4" w:rsidRDefault="009B6728"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5C0C75">
        <w:rPr>
          <w:rFonts w:ascii="Times New Roman" w:hAnsi="Times New Roman" w:cs="Times New Roman"/>
          <w:sz w:val="24"/>
          <w:szCs w:val="24"/>
          <w:lang w:val="fr-FR"/>
        </w:rPr>
        <w:t>L’utilisateur doit être guidé lors de la saisie de certaines informations, afin de respecter les formats des c</w:t>
      </w:r>
      <w:r>
        <w:rPr>
          <w:rFonts w:ascii="Times New Roman" w:hAnsi="Times New Roman" w:cs="Times New Roman"/>
          <w:sz w:val="24"/>
          <w:szCs w:val="24"/>
          <w:lang w:val="fr-FR"/>
        </w:rPr>
        <w:t>hamps de notre base de données, dans le cas d’une faute, l’application affiche un message d’erreur.</w:t>
      </w:r>
    </w:p>
    <w:p w:rsidR="00972FD4" w:rsidRPr="00972FD4" w:rsidRDefault="00972FD4"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972FD4">
        <w:rPr>
          <w:rFonts w:ascii="Times New Roman" w:hAnsi="Times New Roman" w:cs="Times New Roman"/>
          <w:sz w:val="24"/>
          <w:szCs w:val="24"/>
          <w:lang w:val="fr-FR"/>
        </w:rPr>
        <w:t xml:space="preserve">La navigation entre les interfaces de notre future application </w:t>
      </w:r>
      <w:r>
        <w:rPr>
          <w:rFonts w:ascii="Times New Roman" w:hAnsi="Times New Roman" w:cs="Times New Roman"/>
          <w:sz w:val="24"/>
          <w:szCs w:val="24"/>
          <w:lang w:val="fr-FR"/>
        </w:rPr>
        <w:t>web</w:t>
      </w:r>
      <w:r w:rsidRPr="00972FD4">
        <w:rPr>
          <w:rFonts w:ascii="Times New Roman" w:hAnsi="Times New Roman" w:cs="Times New Roman"/>
          <w:sz w:val="24"/>
          <w:szCs w:val="24"/>
          <w:lang w:val="fr-FR"/>
        </w:rPr>
        <w:t xml:space="preserve"> doit être légère et fluide.</w:t>
      </w:r>
    </w:p>
    <w:p w:rsidR="00FE786E"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 sécurité : L'accès aux informations n'est possible qu'après véri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des privilèges et des droits d'accès. Ainsi tout utilisateur passera par une phase d'authenti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pour pouvoir consulter les services o</w:t>
      </w:r>
      <w:r w:rsidR="00FE786E" w:rsidRPr="000E0442">
        <w:rPr>
          <w:rFonts w:ascii="Times New Roman" w:hAnsi="Times New Roman" w:cs="Times New Roman"/>
          <w:sz w:val="24"/>
          <w:szCs w:val="24"/>
          <w:lang w:val="fr-FR"/>
        </w:rPr>
        <w:t>ff</w:t>
      </w:r>
      <w:r w:rsidRPr="000E0442">
        <w:rPr>
          <w:rFonts w:ascii="Times New Roman" w:hAnsi="Times New Roman" w:cs="Times New Roman"/>
          <w:sz w:val="24"/>
          <w:szCs w:val="24"/>
          <w:lang w:val="fr-FR"/>
        </w:rPr>
        <w:t>erts par l'application</w:t>
      </w:r>
      <w:r w:rsidR="00E5693B">
        <w:rPr>
          <w:rFonts w:ascii="Times New Roman" w:hAnsi="Times New Roman" w:cs="Times New Roman"/>
          <w:sz w:val="24"/>
          <w:szCs w:val="24"/>
          <w:lang w:val="fr-FR"/>
        </w:rPr>
        <w:t xml:space="preserve"> : </w:t>
      </w:r>
      <w:r w:rsidR="00EA6AEB">
        <w:rPr>
          <w:rFonts w:ascii="Times New Roman" w:hAnsi="Times New Roman" w:cs="Times New Roman"/>
          <w:sz w:val="24"/>
          <w:szCs w:val="24"/>
          <w:lang w:val="fr-FR"/>
        </w:rPr>
        <w:t>(</w:t>
      </w:r>
      <w:r w:rsidR="007A6B31">
        <w:rPr>
          <w:rFonts w:ascii="Times New Roman" w:hAnsi="Times New Roman" w:cs="Times New Roman"/>
          <w:sz w:val="24"/>
          <w:szCs w:val="24"/>
          <w:lang w:val="fr-FR"/>
        </w:rPr>
        <w:t>nom utilisateur + mot de passe numérique</w:t>
      </w:r>
      <w:r w:rsidR="00EA6AEB">
        <w:rPr>
          <w:rFonts w:ascii="Times New Roman" w:hAnsi="Times New Roman" w:cs="Times New Roman"/>
          <w:sz w:val="24"/>
          <w:szCs w:val="24"/>
          <w:lang w:val="fr-FR"/>
        </w:rPr>
        <w:t>) récupérés lors de l’ajout d’un nouveau abonné</w:t>
      </w:r>
      <w:r w:rsidRPr="000E0442">
        <w:rPr>
          <w:rFonts w:ascii="Times New Roman" w:hAnsi="Times New Roman" w:cs="Times New Roman"/>
          <w:sz w:val="24"/>
          <w:szCs w:val="24"/>
          <w:lang w:val="fr-FR"/>
        </w:rPr>
        <w:t xml:space="preserve">. </w:t>
      </w:r>
      <w:r w:rsidR="008F3C18">
        <w:rPr>
          <w:rFonts w:ascii="Times New Roman" w:hAnsi="Times New Roman" w:cs="Times New Roman"/>
          <w:sz w:val="24"/>
          <w:szCs w:val="24"/>
          <w:lang w:val="fr-FR"/>
        </w:rPr>
        <w:t>Les abonnés et les administrateurs ne peuvent pas accéder qu’aux leurs options relatives.</w:t>
      </w:r>
    </w:p>
    <w:p w:rsidR="00635DAF" w:rsidRPr="00635DAF" w:rsidRDefault="00635DAF"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 xml:space="preserve">L'extensibilité : L'architecture de l'application permettra l'évolution et la maintenance (ajout ou suppression ou mise à jour) au niveau de ses différents modules d'une manière flexible. </w:t>
      </w:r>
    </w:p>
    <w:p w:rsidR="00B43476"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Contraintes humaines : Notre solution doit tenir compte des besoins de chaque acteur participant dans la gestion des changements. Elle doit leur faciliter la tâche et assurer leur activité dans les bonnes conditions. Donc, notre application doit être facile à utiliser en présentant des interfaces ergonomiques</w:t>
      </w:r>
      <w:r w:rsidR="00FE786E" w:rsidRPr="000E0442">
        <w:rPr>
          <w:rFonts w:ascii="Times New Roman" w:hAnsi="Times New Roman" w:cs="Times New Roman"/>
          <w:sz w:val="24"/>
          <w:szCs w:val="24"/>
          <w:lang w:val="fr-FR"/>
        </w:rPr>
        <w:t>.</w:t>
      </w:r>
    </w:p>
    <w:p w:rsidR="00C018AA" w:rsidRPr="00C018AA" w:rsidRDefault="005E7A47" w:rsidP="00612092">
      <w:pPr>
        <w:pStyle w:val="Paragraphedeliste"/>
        <w:numPr>
          <w:ilvl w:val="0"/>
          <w:numId w:val="6"/>
        </w:numPr>
        <w:spacing w:line="360" w:lineRule="auto"/>
        <w:jc w:val="both"/>
        <w:rPr>
          <w:lang w:val="fr-FR"/>
        </w:rPr>
      </w:pPr>
      <w:r>
        <w:rPr>
          <w:rFonts w:ascii="Times New Roman" w:hAnsi="Times New Roman" w:cs="Times New Roman"/>
          <w:sz w:val="24"/>
          <w:szCs w:val="24"/>
          <w:lang w:val="fr-FR"/>
        </w:rPr>
        <w:lastRenderedPageBreak/>
        <w:t>Contraintes techniques :</w:t>
      </w:r>
    </w:p>
    <w:p w:rsidR="00C018AA" w:rsidRDefault="00C018AA" w:rsidP="00612092">
      <w:pPr>
        <w:pStyle w:val="Paragraphedeliste"/>
        <w:numPr>
          <w:ilvl w:val="1"/>
          <w:numId w:val="7"/>
        </w:numPr>
        <w:spacing w:line="360" w:lineRule="auto"/>
        <w:jc w:val="both"/>
        <w:rPr>
          <w:rFonts w:ascii="Times New Roman" w:hAnsi="Times New Roman" w:cs="Times New Roman"/>
          <w:sz w:val="24"/>
          <w:szCs w:val="24"/>
          <w:lang w:val="fr-FR"/>
        </w:rPr>
      </w:pPr>
      <w:r w:rsidRPr="00C018AA">
        <w:rPr>
          <w:rFonts w:ascii="Times New Roman" w:hAnsi="Times New Roman" w:cs="Times New Roman"/>
          <w:sz w:val="24"/>
          <w:szCs w:val="24"/>
          <w:lang w:val="fr-FR"/>
        </w:rPr>
        <w:t>Tout</w:t>
      </w:r>
      <w:r w:rsidR="00FC2D62">
        <w:rPr>
          <w:rFonts w:ascii="Times New Roman" w:hAnsi="Times New Roman" w:cs="Times New Roman"/>
          <w:sz w:val="24"/>
          <w:szCs w:val="24"/>
          <w:lang w:val="fr-FR"/>
        </w:rPr>
        <w:t xml:space="preserve">es les applications web </w:t>
      </w:r>
      <w:r w:rsidRPr="00C018AA">
        <w:rPr>
          <w:rFonts w:ascii="Times New Roman" w:hAnsi="Times New Roman" w:cs="Times New Roman"/>
          <w:sz w:val="24"/>
          <w:szCs w:val="24"/>
          <w:lang w:val="fr-FR"/>
        </w:rPr>
        <w:t>nécessitent une authentification par certificat qui sera établit en mettant en place le Framework Spring Security.</w:t>
      </w:r>
      <w:r>
        <w:rPr>
          <w:rFonts w:ascii="Times New Roman" w:hAnsi="Times New Roman" w:cs="Times New Roman"/>
          <w:sz w:val="24"/>
          <w:szCs w:val="24"/>
          <w:lang w:val="fr-FR"/>
        </w:rPr>
        <w:t xml:space="preserve"> </w:t>
      </w:r>
      <w:r w:rsidRPr="00C018AA">
        <w:rPr>
          <w:rFonts w:ascii="Times New Roman" w:hAnsi="Times New Roman" w:cs="Times New Roman"/>
          <w:sz w:val="24"/>
          <w:szCs w:val="24"/>
          <w:lang w:val="fr-FR"/>
        </w:rPr>
        <w:t xml:space="preserve">Pour notre cas, on a dû suivre le protocole interne et intégrer ce Framework d’authentification et de contrôle d’accès. </w:t>
      </w:r>
    </w:p>
    <w:p w:rsidR="00EF70CC" w:rsidRPr="00C018AA" w:rsidRDefault="00EF70CC" w:rsidP="00612092">
      <w:pPr>
        <w:pStyle w:val="Paragraphedeliste"/>
        <w:numPr>
          <w:ilvl w:val="1"/>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Lors d’un virement bancaire le client est invité à rentrer son mot de passe pour vérifier la transaction</w:t>
      </w:r>
      <w:r w:rsidR="00275B46">
        <w:rPr>
          <w:rFonts w:ascii="Times New Roman" w:hAnsi="Times New Roman" w:cs="Times New Roman"/>
          <w:sz w:val="24"/>
          <w:szCs w:val="24"/>
          <w:lang w:val="fr-FR"/>
        </w:rPr>
        <w:t>. D</w:t>
      </w:r>
      <w:r w:rsidR="001D54B7">
        <w:rPr>
          <w:rFonts w:ascii="Times New Roman" w:hAnsi="Times New Roman" w:cs="Times New Roman"/>
          <w:sz w:val="24"/>
          <w:szCs w:val="24"/>
          <w:lang w:val="fr-FR"/>
        </w:rPr>
        <w:t xml:space="preserve">ans le cas </w:t>
      </w:r>
      <w:r w:rsidR="00275B46">
        <w:rPr>
          <w:rFonts w:ascii="Times New Roman" w:hAnsi="Times New Roman" w:cs="Times New Roman"/>
          <w:sz w:val="24"/>
          <w:szCs w:val="24"/>
          <w:lang w:val="fr-FR"/>
        </w:rPr>
        <w:t>d’un virement interbancaire, un code de validation est envoyé à son e-mail.</w:t>
      </w:r>
    </w:p>
    <w:p w:rsidR="00E56A6C" w:rsidRPr="00EF1C3C"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Les mots de passes des abonnés doivent êtres cryptés</w:t>
      </w:r>
      <w:r w:rsidR="00FA75D5">
        <w:rPr>
          <w:rFonts w:ascii="Times New Roman" w:hAnsi="Times New Roman" w:cs="Times New Roman"/>
          <w:sz w:val="24"/>
          <w:szCs w:val="24"/>
          <w:lang w:val="fr-FR"/>
        </w:rPr>
        <w:t xml:space="preserve"> « BCrypt »</w:t>
      </w:r>
      <w:r w:rsidRPr="007D596F">
        <w:rPr>
          <w:rFonts w:ascii="Times New Roman" w:hAnsi="Times New Roman" w:cs="Times New Roman"/>
          <w:sz w:val="24"/>
          <w:szCs w:val="24"/>
          <w:lang w:val="fr-FR"/>
        </w:rPr>
        <w:t xml:space="preserve"> au niveau de la base de données afin de garder sécurisé l’accès à l’application</w:t>
      </w:r>
      <w:r w:rsidR="00E56A6C">
        <w:rPr>
          <w:rFonts w:ascii="Times New Roman" w:hAnsi="Times New Roman" w:cs="Times New Roman"/>
          <w:sz w:val="24"/>
          <w:szCs w:val="24"/>
          <w:lang w:val="fr-FR"/>
        </w:rPr>
        <w:t>.</w:t>
      </w:r>
    </w:p>
    <w:p w:rsidR="00EF1C3C" w:rsidRPr="00E56A6C" w:rsidRDefault="00EF1C3C" w:rsidP="00612092">
      <w:pPr>
        <w:pStyle w:val="Paragraphedeliste"/>
        <w:numPr>
          <w:ilvl w:val="1"/>
          <w:numId w:val="7"/>
        </w:numPr>
        <w:spacing w:line="360" w:lineRule="auto"/>
        <w:jc w:val="both"/>
        <w:rPr>
          <w:lang w:val="fr-FR"/>
        </w:rPr>
      </w:pPr>
      <w:r>
        <w:rPr>
          <w:rFonts w:ascii="Times New Roman" w:hAnsi="Times New Roman" w:cs="Times New Roman"/>
          <w:sz w:val="24"/>
          <w:szCs w:val="24"/>
          <w:lang w:val="fr-FR"/>
        </w:rPr>
        <w:t>La saisie du mot de passe doit être masquée et seulement possible par une pad numérique pour éviter le vol des mots de passe.</w:t>
      </w:r>
    </w:p>
    <w:p w:rsidR="001D54B7" w:rsidRPr="00BB6E10"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 xml:space="preserve">Les requêtes doivent être optimisées afin d’assurer un temps de réponse minimal. </w:t>
      </w:r>
    </w:p>
    <w:p w:rsidR="00BB6E10" w:rsidRPr="00BB6E10" w:rsidRDefault="00BB6E10" w:rsidP="00BB6E10">
      <w:pPr>
        <w:spacing w:line="360" w:lineRule="auto"/>
        <w:jc w:val="both"/>
        <w:rPr>
          <w:lang w:val="fr-FR"/>
        </w:rPr>
      </w:pPr>
    </w:p>
    <w:p w:rsidR="00E372E5" w:rsidRPr="009271BD" w:rsidRDefault="00E372E5"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11" w:name="_Toc515241050"/>
      <w:r>
        <w:rPr>
          <w:rFonts w:ascii="Times New Roman" w:hAnsi="Times New Roman" w:cs="Times New Roman"/>
          <w:color w:val="00B050"/>
          <w:sz w:val="24"/>
          <w:szCs w:val="24"/>
          <w:lang w:val="fr-FR"/>
        </w:rPr>
        <w:t>Conclusion :</w:t>
      </w:r>
      <w:bookmarkEnd w:id="11"/>
    </w:p>
    <w:p w:rsidR="00806E56" w:rsidRDefault="002A4F34" w:rsidP="00557A1C">
      <w:pPr>
        <w:autoSpaceDE w:val="0"/>
        <w:autoSpaceDN w:val="0"/>
        <w:adjustRightInd w:val="0"/>
        <w:spacing w:after="0" w:line="360" w:lineRule="auto"/>
        <w:jc w:val="both"/>
        <w:rPr>
          <w:rFonts w:ascii="Times New Roman" w:hAnsi="Times New Roman" w:cs="Times New Roman"/>
          <w:sz w:val="24"/>
          <w:szCs w:val="24"/>
          <w:lang w:val="fr-FR"/>
        </w:rPr>
      </w:pPr>
      <w:r w:rsidRPr="002A4F34">
        <w:rPr>
          <w:rFonts w:ascii="Times New Roman" w:hAnsi="Times New Roman" w:cs="Times New Roman"/>
          <w:sz w:val="24"/>
          <w:szCs w:val="24"/>
          <w:lang w:val="fr-FR"/>
        </w:rPr>
        <w:t>Dans ce premier chapitre, nous avons commencé par présenter notre organisme d'accueil B</w:t>
      </w:r>
      <w:r w:rsidR="00B72F71">
        <w:rPr>
          <w:rFonts w:ascii="Times New Roman" w:hAnsi="Times New Roman" w:cs="Times New Roman"/>
          <w:sz w:val="24"/>
          <w:szCs w:val="24"/>
          <w:lang w:val="fr-FR"/>
        </w:rPr>
        <w:t>FI</w:t>
      </w:r>
      <w:r w:rsidRPr="002A4F34">
        <w:rPr>
          <w:rFonts w:ascii="Times New Roman" w:hAnsi="Times New Roman" w:cs="Times New Roman"/>
          <w:sz w:val="24"/>
          <w:szCs w:val="24"/>
          <w:lang w:val="fr-FR"/>
        </w:rPr>
        <w:t xml:space="preserve">. Ensuite, nous avons </w:t>
      </w:r>
      <w:r w:rsidR="00557A1C">
        <w:rPr>
          <w:rFonts w:ascii="Times New Roman" w:hAnsi="Times New Roman" w:cs="Times New Roman"/>
          <w:sz w:val="24"/>
          <w:szCs w:val="24"/>
          <w:lang w:val="fr-FR"/>
        </w:rPr>
        <w:t>indique la solution existante et ses déficiences</w:t>
      </w:r>
      <w:r w:rsidRPr="002A4F34">
        <w:rPr>
          <w:rFonts w:ascii="Times New Roman" w:hAnsi="Times New Roman" w:cs="Times New Roman"/>
          <w:sz w:val="24"/>
          <w:szCs w:val="24"/>
          <w:lang w:val="fr-FR"/>
        </w:rPr>
        <w:t xml:space="preserve">. Enfin, après avoir </w:t>
      </w:r>
      <w:r w:rsidR="00211DBF">
        <w:rPr>
          <w:rFonts w:ascii="Times New Roman" w:hAnsi="Times New Roman" w:cs="Times New Roman"/>
          <w:sz w:val="24"/>
          <w:szCs w:val="24"/>
          <w:lang w:val="fr-FR"/>
        </w:rPr>
        <w:t>décrire</w:t>
      </w:r>
      <w:r w:rsidRPr="002A4F34">
        <w:rPr>
          <w:rFonts w:ascii="Times New Roman" w:hAnsi="Times New Roman" w:cs="Times New Roman"/>
          <w:sz w:val="24"/>
          <w:szCs w:val="24"/>
          <w:lang w:val="fr-FR"/>
        </w:rPr>
        <w:t xml:space="preserve"> </w:t>
      </w:r>
      <w:r w:rsidR="00211DBF" w:rsidRPr="002A4F34">
        <w:rPr>
          <w:rFonts w:ascii="Times New Roman" w:hAnsi="Times New Roman" w:cs="Times New Roman"/>
          <w:sz w:val="24"/>
          <w:szCs w:val="24"/>
          <w:lang w:val="fr-FR"/>
        </w:rPr>
        <w:t>le contexte du projet et la solution proposée qui constituera le sujet de notre projet</w:t>
      </w:r>
      <w:r w:rsidR="00211DBF">
        <w:rPr>
          <w:rFonts w:ascii="Times New Roman" w:hAnsi="Times New Roman" w:cs="Times New Roman"/>
          <w:sz w:val="24"/>
          <w:szCs w:val="24"/>
          <w:lang w:val="fr-FR"/>
        </w:rPr>
        <w:t xml:space="preserve"> en précisant les spécifications fonctionnelles et non-fonctionnelles</w:t>
      </w:r>
      <w:r w:rsidRPr="002A4F34">
        <w:rPr>
          <w:rFonts w:ascii="Times New Roman" w:hAnsi="Times New Roman" w:cs="Times New Roman"/>
          <w:sz w:val="24"/>
          <w:szCs w:val="24"/>
          <w:lang w:val="fr-FR"/>
        </w:rPr>
        <w:t xml:space="preserve">, nous nous dirigerons naturellement vers </w:t>
      </w:r>
      <w:r w:rsidR="00DF2278">
        <w:rPr>
          <w:rFonts w:ascii="Times New Roman" w:hAnsi="Times New Roman" w:cs="Times New Roman"/>
          <w:sz w:val="24"/>
          <w:szCs w:val="24"/>
          <w:lang w:val="fr-FR"/>
        </w:rPr>
        <w:t>la planification de l’application</w:t>
      </w:r>
      <w:r w:rsidRPr="002A4F34">
        <w:rPr>
          <w:rFonts w:ascii="Times New Roman" w:hAnsi="Times New Roman" w:cs="Times New Roman"/>
          <w:sz w:val="24"/>
          <w:szCs w:val="24"/>
          <w:lang w:val="fr-FR"/>
        </w:rPr>
        <w:t>.</w:t>
      </w: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4224CB" w:rsidRDefault="004224CB" w:rsidP="00FA4574">
      <w:pPr>
        <w:pStyle w:val="Default"/>
        <w:jc w:val="center"/>
        <w:rPr>
          <w:b/>
          <w:bCs/>
          <w:i/>
          <w:iCs/>
          <w:color w:val="4F81BD" w:themeColor="accent1"/>
          <w:sz w:val="52"/>
          <w:szCs w:val="52"/>
          <w:lang w:val="fr-FR"/>
        </w:rPr>
      </w:pPr>
    </w:p>
    <w:p w:rsidR="00066B22" w:rsidRDefault="00066B22" w:rsidP="00FA4574">
      <w:pPr>
        <w:pStyle w:val="Default"/>
        <w:jc w:val="center"/>
        <w:rPr>
          <w:b/>
          <w:bCs/>
          <w:i/>
          <w:iCs/>
          <w:color w:val="4F81BD" w:themeColor="accent1"/>
          <w:sz w:val="52"/>
          <w:szCs w:val="52"/>
          <w:lang w:val="fr-FR"/>
        </w:rPr>
        <w:sectPr w:rsidR="00066B22" w:rsidSect="003A5FF7">
          <w:headerReference w:type="default" r:id="rId20"/>
          <w:pgSz w:w="12240" w:h="15840"/>
          <w:pgMar w:top="1417" w:right="1417" w:bottom="1417" w:left="1417" w:header="708" w:footer="708" w:gutter="0"/>
          <w:pgNumType w:start="3"/>
          <w:cols w:space="708"/>
          <w:docGrid w:linePitch="360"/>
        </w:sectPr>
      </w:pPr>
    </w:p>
    <w:p w:rsidR="00884268" w:rsidRPr="003D2AE0" w:rsidRDefault="00884268" w:rsidP="004E3BD6">
      <w:pPr>
        <w:pStyle w:val="Default"/>
        <w:jc w:val="center"/>
        <w:outlineLvl w:val="0"/>
        <w:rPr>
          <w:b/>
          <w:bCs/>
          <w:i/>
          <w:iCs/>
          <w:color w:val="4F81BD" w:themeColor="accent1"/>
          <w:sz w:val="52"/>
          <w:szCs w:val="52"/>
          <w:lang w:val="fr-FR"/>
        </w:rPr>
      </w:pPr>
      <w:bookmarkStart w:id="12" w:name="_Toc515241051"/>
      <w:r>
        <w:rPr>
          <w:b/>
          <w:bCs/>
          <w:i/>
          <w:iCs/>
          <w:color w:val="4F81BD" w:themeColor="accent1"/>
          <w:sz w:val="52"/>
          <w:szCs w:val="52"/>
          <w:lang w:val="fr-FR"/>
        </w:rPr>
        <w:lastRenderedPageBreak/>
        <w:t xml:space="preserve">Chapitre </w:t>
      </w:r>
      <w:r w:rsidR="00FA4574">
        <w:rPr>
          <w:b/>
          <w:bCs/>
          <w:i/>
          <w:iCs/>
          <w:color w:val="4F81BD" w:themeColor="accent1"/>
          <w:sz w:val="52"/>
          <w:szCs w:val="52"/>
          <w:lang w:val="fr-FR"/>
        </w:rPr>
        <w:t>2</w:t>
      </w:r>
      <w:r>
        <w:rPr>
          <w:b/>
          <w:bCs/>
          <w:i/>
          <w:iCs/>
          <w:color w:val="4F81BD" w:themeColor="accent1"/>
          <w:sz w:val="52"/>
          <w:szCs w:val="52"/>
          <w:lang w:val="fr-FR"/>
        </w:rPr>
        <w:t> : Planification</w:t>
      </w:r>
      <w:bookmarkEnd w:id="12"/>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F357C8" w:rsidRDefault="00F357C8" w:rsidP="00F357C8">
      <w:pPr>
        <w:pStyle w:val="Default"/>
        <w:jc w:val="center"/>
        <w:rPr>
          <w:b/>
          <w:bCs/>
          <w:i/>
          <w:iCs/>
          <w:color w:val="4F81BD" w:themeColor="accent1"/>
          <w:sz w:val="52"/>
          <w:szCs w:val="52"/>
          <w:lang w:val="fr-FR"/>
        </w:rPr>
      </w:pPr>
    </w:p>
    <w:p w:rsidR="00F357C8" w:rsidRPr="003D2AE0" w:rsidRDefault="00F357C8" w:rsidP="00F357C8">
      <w:pPr>
        <w:pStyle w:val="Default"/>
        <w:jc w:val="center"/>
        <w:rPr>
          <w:b/>
          <w:bCs/>
          <w:i/>
          <w:iCs/>
          <w:color w:val="4F81BD" w:themeColor="accent1"/>
          <w:sz w:val="52"/>
          <w:szCs w:val="52"/>
          <w:lang w:val="fr-FR"/>
        </w:rPr>
      </w:pPr>
    </w:p>
    <w:p w:rsidR="00F357C8" w:rsidRPr="009271BD" w:rsidRDefault="00F357C8" w:rsidP="004E3BD6">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13" w:name="_Toc515241052"/>
      <w:r w:rsidRPr="009271BD">
        <w:rPr>
          <w:rFonts w:ascii="Times New Roman" w:hAnsi="Times New Roman" w:cs="Times New Roman"/>
          <w:color w:val="00B050"/>
          <w:sz w:val="24"/>
          <w:szCs w:val="24"/>
          <w:lang w:val="fr-FR"/>
        </w:rPr>
        <w:t>Introduction :</w:t>
      </w:r>
      <w:bookmarkEnd w:id="13"/>
    </w:p>
    <w:p w:rsidR="00F357C8" w:rsidRDefault="0041643C" w:rsidP="000E2E7C">
      <w:pPr>
        <w:autoSpaceDE w:val="0"/>
        <w:autoSpaceDN w:val="0"/>
        <w:adjustRightInd w:val="0"/>
        <w:spacing w:after="0" w:line="360" w:lineRule="auto"/>
        <w:jc w:val="both"/>
        <w:rPr>
          <w:rFonts w:ascii="Times New Roman" w:hAnsi="Times New Roman" w:cs="Times New Roman"/>
          <w:sz w:val="24"/>
          <w:szCs w:val="24"/>
          <w:lang w:val="fr-FR"/>
        </w:rPr>
      </w:pPr>
      <w:r w:rsidRPr="0041643C">
        <w:rPr>
          <w:rFonts w:ascii="Times New Roman" w:hAnsi="Times New Roman" w:cs="Times New Roman"/>
          <w:sz w:val="24"/>
          <w:szCs w:val="24"/>
          <w:lang w:val="fr-FR"/>
        </w:rPr>
        <w:t xml:space="preserve">Dans ce chapitre, </w:t>
      </w:r>
      <w:r w:rsidR="003B484A" w:rsidRPr="0041643C">
        <w:rPr>
          <w:rFonts w:ascii="Times New Roman" w:hAnsi="Times New Roman" w:cs="Times New Roman"/>
          <w:sz w:val="24"/>
          <w:szCs w:val="24"/>
          <w:lang w:val="fr-FR"/>
        </w:rPr>
        <w:t>le</w:t>
      </w:r>
      <w:r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planisme </w:t>
      </w:r>
      <w:r w:rsidRPr="0041643C">
        <w:rPr>
          <w:rFonts w:ascii="Times New Roman" w:hAnsi="Times New Roman" w:cs="Times New Roman"/>
          <w:sz w:val="24"/>
          <w:szCs w:val="24"/>
          <w:lang w:val="fr-FR"/>
        </w:rPr>
        <w:t xml:space="preserve">sera </w:t>
      </w:r>
      <w:r w:rsidR="003B484A" w:rsidRPr="0041643C">
        <w:rPr>
          <w:rFonts w:ascii="Times New Roman" w:hAnsi="Times New Roman" w:cs="Times New Roman"/>
          <w:sz w:val="24"/>
          <w:szCs w:val="24"/>
          <w:lang w:val="fr-FR"/>
        </w:rPr>
        <w:t>présenté</w:t>
      </w:r>
      <w:r w:rsidRPr="0041643C">
        <w:rPr>
          <w:rFonts w:ascii="Times New Roman" w:hAnsi="Times New Roman" w:cs="Times New Roman"/>
          <w:sz w:val="24"/>
          <w:szCs w:val="24"/>
          <w:lang w:val="fr-FR"/>
        </w:rPr>
        <w:t xml:space="preserve">. Il s’agit en fait d’une phase de planification et architecture qui </w:t>
      </w:r>
      <w:r w:rsidR="003B484A">
        <w:rPr>
          <w:rFonts w:ascii="Times New Roman" w:hAnsi="Times New Roman" w:cs="Times New Roman"/>
          <w:sz w:val="24"/>
          <w:szCs w:val="24"/>
          <w:lang w:val="fr-FR"/>
        </w:rPr>
        <w:t>présente l</w:t>
      </w:r>
      <w:r w:rsidRPr="0041643C">
        <w:rPr>
          <w:rFonts w:ascii="Times New Roman" w:hAnsi="Times New Roman" w:cs="Times New Roman"/>
          <w:sz w:val="24"/>
          <w:szCs w:val="24"/>
          <w:lang w:val="fr-FR"/>
        </w:rPr>
        <w:t>es travaux réalisés dans cette période conduits à construire une bonne vision du produit</w:t>
      </w:r>
      <w:r w:rsidR="000E2E7C">
        <w:rPr>
          <w:rFonts w:ascii="Times New Roman" w:hAnsi="Times New Roman" w:cs="Times New Roman"/>
          <w:sz w:val="24"/>
          <w:szCs w:val="24"/>
          <w:lang w:val="fr-FR"/>
        </w:rPr>
        <w:t xml:space="preserve">: </w:t>
      </w:r>
      <w:r w:rsidRPr="0041643C">
        <w:rPr>
          <w:rFonts w:ascii="Times New Roman" w:hAnsi="Times New Roman" w:cs="Times New Roman"/>
          <w:sz w:val="24"/>
          <w:szCs w:val="24"/>
          <w:lang w:val="fr-FR"/>
        </w:rPr>
        <w:t>préparer l’environnement de développement</w:t>
      </w:r>
      <w:r w:rsidR="00816204">
        <w:rPr>
          <w:rFonts w:ascii="Times New Roman" w:hAnsi="Times New Roman" w:cs="Times New Roman"/>
          <w:sz w:val="24"/>
          <w:szCs w:val="24"/>
          <w:lang w:val="fr-FR"/>
        </w:rPr>
        <w:t xml:space="preserve"> et</w:t>
      </w:r>
      <w:r w:rsidR="003B484A">
        <w:rPr>
          <w:rFonts w:ascii="Times New Roman" w:hAnsi="Times New Roman" w:cs="Times New Roman"/>
          <w:sz w:val="24"/>
          <w:szCs w:val="24"/>
          <w:lang w:val="fr-FR"/>
        </w:rPr>
        <w:t xml:space="preserve"> indiquer les outils de conception/développement</w:t>
      </w:r>
      <w:r w:rsidR="00816204">
        <w:rPr>
          <w:rFonts w:ascii="Times New Roman" w:hAnsi="Times New Roman" w:cs="Times New Roman"/>
          <w:sz w:val="24"/>
          <w:szCs w:val="24"/>
          <w:lang w:val="fr-FR"/>
        </w:rPr>
        <w:t>.</w:t>
      </w:r>
    </w:p>
    <w:p w:rsidR="000E2E7C" w:rsidRDefault="000E2E7C" w:rsidP="00816204">
      <w:pPr>
        <w:autoSpaceDE w:val="0"/>
        <w:autoSpaceDN w:val="0"/>
        <w:adjustRightInd w:val="0"/>
        <w:spacing w:after="0" w:line="360" w:lineRule="auto"/>
        <w:jc w:val="both"/>
        <w:rPr>
          <w:rFonts w:ascii="Times New Roman" w:hAnsi="Times New Roman" w:cs="Times New Roman"/>
          <w:sz w:val="24"/>
          <w:szCs w:val="24"/>
          <w:lang w:val="fr-FR"/>
        </w:rPr>
      </w:pPr>
    </w:p>
    <w:p w:rsidR="00F67D9E" w:rsidRDefault="00F67D9E" w:rsidP="004E3BD6">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14" w:name="_Toc515241053"/>
      <w:r>
        <w:rPr>
          <w:rFonts w:ascii="Times New Roman" w:hAnsi="Times New Roman" w:cs="Times New Roman"/>
          <w:color w:val="00B050"/>
          <w:sz w:val="24"/>
          <w:szCs w:val="24"/>
          <w:lang w:val="fr-FR"/>
        </w:rPr>
        <w:t>Technologies et outils de développements :</w:t>
      </w:r>
      <w:bookmarkEnd w:id="14"/>
    </w:p>
    <w:p w:rsidR="002B0F01" w:rsidRDefault="005A32A3"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5" w:name="_Toc515241054"/>
      <w:r w:rsidRPr="00267E92">
        <w:rPr>
          <w:rFonts w:ascii="Times New Roman" w:hAnsi="Times New Roman" w:cs="Times New Roman"/>
          <w:color w:val="984806" w:themeColor="accent6" w:themeShade="80"/>
          <w:sz w:val="24"/>
          <w:szCs w:val="24"/>
          <w:lang w:val="fr-FR"/>
        </w:rPr>
        <w:t>Outils de conception :</w:t>
      </w:r>
      <w:bookmarkEnd w:id="15"/>
    </w:p>
    <w:p w:rsidR="009F3270" w:rsidRPr="009F3270" w:rsidRDefault="009F3270" w:rsidP="00612092">
      <w:pPr>
        <w:pStyle w:val="Paragraphedeliste"/>
        <w:numPr>
          <w:ilvl w:val="0"/>
          <w:numId w:val="16"/>
        </w:numPr>
        <w:spacing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p>
    <w:p w:rsidR="009F3270" w:rsidRDefault="009A15F4" w:rsidP="00105FA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r w:rsidR="00105FA0" w:rsidRPr="00105FA0">
        <w:rPr>
          <w:rFonts w:ascii="Times New Roman" w:hAnsi="Times New Roman" w:cs="Times New Roman"/>
          <w:sz w:val="24"/>
          <w:szCs w:val="24"/>
          <w:lang w:val="fr-FR"/>
        </w:rPr>
        <w:t>est un logiciel de </w:t>
      </w:r>
      <w:hyperlink r:id="rId21" w:tooltip="Modélisation informatique" w:history="1">
        <w:r w:rsidR="00105FA0" w:rsidRPr="00105FA0">
          <w:rPr>
            <w:lang w:val="fr-FR"/>
          </w:rPr>
          <w:t>modélisation</w:t>
        </w:r>
      </w:hyperlink>
      <w:r w:rsidR="00105FA0" w:rsidRPr="00105FA0">
        <w:rPr>
          <w:rFonts w:ascii="Times New Roman" w:hAnsi="Times New Roman" w:cs="Times New Roman"/>
          <w:sz w:val="24"/>
          <w:szCs w:val="24"/>
          <w:lang w:val="fr-FR"/>
        </w:rPr>
        <w:t> et de </w:t>
      </w:r>
      <w:hyperlink r:id="rId22" w:tooltip="Conception de logiciel" w:history="1">
        <w:r w:rsidR="00105FA0" w:rsidRPr="00105FA0">
          <w:rPr>
            <w:lang w:val="fr-FR"/>
          </w:rPr>
          <w:t>conception</w:t>
        </w:r>
      </w:hyperlink>
      <w:r w:rsidR="00105FA0" w:rsidRPr="00105FA0">
        <w:rPr>
          <w:rFonts w:ascii="Times New Roman" w:hAnsi="Times New Roman" w:cs="Times New Roman"/>
          <w:sz w:val="24"/>
          <w:szCs w:val="24"/>
          <w:lang w:val="fr-FR"/>
        </w:rPr>
        <w:t> </w:t>
      </w:r>
      <w:hyperlink r:id="rId23" w:tooltip="Unified Modeling Language" w:history="1">
        <w:r w:rsidR="00105FA0" w:rsidRPr="00105FA0">
          <w:rPr>
            <w:lang w:val="fr-FR"/>
          </w:rPr>
          <w:t>UML</w:t>
        </w:r>
      </w:hyperlink>
      <w:r w:rsidR="00105FA0" w:rsidRPr="00105FA0">
        <w:rPr>
          <w:rFonts w:ascii="Times New Roman" w:hAnsi="Times New Roman" w:cs="Times New Roman"/>
          <w:sz w:val="24"/>
          <w:szCs w:val="24"/>
          <w:lang w:val="fr-FR"/>
        </w:rPr>
        <w:t>, édité par la société australienne </w:t>
      </w:r>
      <w:r w:rsidR="0058519C">
        <w:rPr>
          <w:rFonts w:ascii="Times New Roman" w:hAnsi="Times New Roman" w:cs="Times New Roman"/>
          <w:sz w:val="24"/>
          <w:szCs w:val="24"/>
          <w:lang w:val="fr-FR"/>
        </w:rPr>
        <w:t>« </w:t>
      </w:r>
      <w:hyperlink r:id="rId24" w:tooltip="Sparx Systems (page inexistante)" w:history="1">
        <w:r w:rsidR="00105FA0" w:rsidRPr="0058519C">
          <w:rPr>
            <w:rFonts w:ascii="Times New Roman" w:hAnsi="Times New Roman" w:cs="Times New Roman"/>
            <w:sz w:val="24"/>
            <w:szCs w:val="24"/>
            <w:lang w:val="fr-FR"/>
          </w:rPr>
          <w:t>Sparx</w:t>
        </w:r>
        <w:r w:rsidR="00105FA0" w:rsidRPr="00105FA0">
          <w:rPr>
            <w:lang w:val="fr-FR"/>
          </w:rPr>
          <w:t xml:space="preserve"> </w:t>
        </w:r>
        <w:r w:rsidR="00105FA0" w:rsidRPr="0058519C">
          <w:rPr>
            <w:rFonts w:ascii="Times New Roman" w:hAnsi="Times New Roman" w:cs="Times New Roman"/>
            <w:sz w:val="24"/>
            <w:szCs w:val="24"/>
            <w:lang w:val="fr-FR"/>
          </w:rPr>
          <w:t>Systems</w:t>
        </w:r>
      </w:hyperlink>
      <w:r w:rsidR="0058519C">
        <w:rPr>
          <w:rFonts w:ascii="Times New Roman" w:hAnsi="Times New Roman" w:cs="Times New Roman"/>
          <w:sz w:val="24"/>
          <w:szCs w:val="24"/>
          <w:lang w:val="fr-FR"/>
        </w:rPr>
        <w:t> »</w:t>
      </w:r>
      <w:r w:rsidR="00105FA0" w:rsidRPr="00105FA0">
        <w:rPr>
          <w:rFonts w:ascii="Times New Roman" w:hAnsi="Times New Roman" w:cs="Times New Roman"/>
          <w:sz w:val="24"/>
          <w:szCs w:val="24"/>
          <w:lang w:val="fr-FR"/>
        </w:rPr>
        <w:t xml:space="preserve">. Couvrant, par ses fonctionnalités, l'ensemble des étapes du cycle de conception d'application, il est l'un des logiciels de conception et de modélisation les plus reconnus. </w:t>
      </w:r>
      <w:r w:rsidR="009F3270" w:rsidRPr="009F3270">
        <w:rPr>
          <w:rFonts w:ascii="Times New Roman" w:hAnsi="Times New Roman" w:cs="Times New Roman"/>
          <w:sz w:val="24"/>
          <w:szCs w:val="24"/>
          <w:lang w:val="fr-FR"/>
        </w:rPr>
        <w:t>[</w:t>
      </w:r>
      <w:r w:rsidR="00185AB0">
        <w:rPr>
          <w:rFonts w:ascii="Times New Roman" w:hAnsi="Times New Roman" w:cs="Times New Roman"/>
          <w:sz w:val="24"/>
          <w:szCs w:val="24"/>
          <w:lang w:val="fr-FR"/>
        </w:rPr>
        <w:t>4</w:t>
      </w:r>
      <w:r w:rsidR="009F3270" w:rsidRPr="009F3270">
        <w:rPr>
          <w:rFonts w:ascii="Times New Roman" w:hAnsi="Times New Roman" w:cs="Times New Roman"/>
          <w:sz w:val="24"/>
          <w:szCs w:val="24"/>
          <w:lang w:val="fr-FR"/>
        </w:rPr>
        <w:t>]</w:t>
      </w:r>
    </w:p>
    <w:p w:rsidR="009F3270" w:rsidRPr="009F3270" w:rsidRDefault="009F3270" w:rsidP="009F32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67E92" w:rsidRDefault="00267E92"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6" w:name="_Toc515241055"/>
      <w:r w:rsidRPr="00267E92">
        <w:rPr>
          <w:rFonts w:ascii="Times New Roman" w:hAnsi="Times New Roman" w:cs="Times New Roman"/>
          <w:color w:val="984806" w:themeColor="accent6" w:themeShade="80"/>
          <w:sz w:val="24"/>
          <w:szCs w:val="24"/>
          <w:lang w:val="fr-FR"/>
        </w:rPr>
        <w:t>Language de modélisation :</w:t>
      </w:r>
      <w:bookmarkEnd w:id="16"/>
    </w:p>
    <w:p w:rsidR="0079572E" w:rsidRDefault="0079572E" w:rsidP="009F32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9572E">
        <w:rPr>
          <w:rFonts w:ascii="Times New Roman" w:hAnsi="Times New Roman" w:cs="Times New Roman"/>
          <w:sz w:val="24"/>
          <w:szCs w:val="24"/>
          <w:lang w:val="fr-FR"/>
        </w:rPr>
        <w:t xml:space="preserve">UML (en anglais Unified Modeling Language ou « langage de modélisation unifié ») est un langage de modélisation graphique à base de représentations graphiques. Il est apparu dans le monde du génie logiciel, dans le cadre de la «conception orientée objet». Couramment utilisé dans les projets logiciels, il peut être appliqué à toutes sortes de systèmes ne se limitant pas au domaine informatique. </w:t>
      </w:r>
      <w:r w:rsidRPr="009F3270">
        <w:rPr>
          <w:rFonts w:ascii="Times New Roman" w:hAnsi="Times New Roman" w:cs="Times New Roman"/>
          <w:sz w:val="24"/>
          <w:szCs w:val="24"/>
          <w:lang w:val="fr-FR"/>
        </w:rPr>
        <w:t>[</w:t>
      </w:r>
      <w:r w:rsidR="009F3270" w:rsidRPr="009F3270">
        <w:rPr>
          <w:rFonts w:ascii="Times New Roman" w:hAnsi="Times New Roman" w:cs="Times New Roman"/>
          <w:sz w:val="24"/>
          <w:szCs w:val="24"/>
          <w:lang w:val="fr-FR"/>
        </w:rPr>
        <w:t>5</w:t>
      </w:r>
      <w:r w:rsidRPr="009F3270">
        <w:rPr>
          <w:rFonts w:ascii="Times New Roman" w:hAnsi="Times New Roman" w:cs="Times New Roman"/>
          <w:sz w:val="24"/>
          <w:szCs w:val="24"/>
          <w:lang w:val="fr-FR"/>
        </w:rPr>
        <w:t>]</w:t>
      </w:r>
    </w:p>
    <w:p w:rsidR="005A32A3" w:rsidRDefault="005A32A3"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7" w:name="_Toc515241056"/>
      <w:r w:rsidRPr="00267E92">
        <w:rPr>
          <w:rFonts w:ascii="Times New Roman" w:hAnsi="Times New Roman" w:cs="Times New Roman"/>
          <w:color w:val="984806" w:themeColor="accent6" w:themeShade="80"/>
          <w:sz w:val="24"/>
          <w:szCs w:val="24"/>
          <w:lang w:val="fr-FR"/>
        </w:rPr>
        <w:t>Environnement technique du travail :</w:t>
      </w:r>
      <w:bookmarkEnd w:id="17"/>
    </w:p>
    <w:p w:rsidR="00BD1214" w:rsidRDefault="005A34E9" w:rsidP="00CD0CC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A34E9">
        <w:rPr>
          <w:rFonts w:ascii="Times New Roman" w:hAnsi="Times New Roman" w:cs="Times New Roman"/>
          <w:sz w:val="24"/>
          <w:szCs w:val="24"/>
          <w:lang w:val="fr-FR"/>
        </w:rPr>
        <w:t xml:space="preserve">Le tableau </w:t>
      </w:r>
      <w:r w:rsidR="00CD0CCE">
        <w:rPr>
          <w:rFonts w:ascii="Times New Roman" w:hAnsi="Times New Roman" w:cs="Times New Roman"/>
          <w:sz w:val="24"/>
          <w:szCs w:val="24"/>
          <w:lang w:val="fr-FR"/>
        </w:rPr>
        <w:t>1</w:t>
      </w:r>
      <w:r w:rsidRPr="005A34E9">
        <w:rPr>
          <w:rFonts w:ascii="Times New Roman" w:hAnsi="Times New Roman" w:cs="Times New Roman"/>
          <w:sz w:val="24"/>
          <w:szCs w:val="24"/>
          <w:lang w:val="fr-FR"/>
        </w:rPr>
        <w:t xml:space="preserve"> détaille la configuration matérielle des machines de développement et de déploiement utilisées ainsi que les différents logiciels qui y sont installés :</w:t>
      </w:r>
    </w:p>
    <w:p w:rsidR="000E2E7C" w:rsidRDefault="000E2E7C" w:rsidP="00D44C0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962"/>
      </w:tblGrid>
      <w:tr w:rsidR="00443A90" w:rsidTr="00443A90">
        <w:trPr>
          <w:cnfStyle w:val="100000000000"/>
        </w:trPr>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Machine</w:t>
            </w:r>
          </w:p>
        </w:tc>
        <w:tc>
          <w:tcPr>
            <w:tcW w:w="6962" w:type="dxa"/>
          </w:tcPr>
          <w:p w:rsidR="00443A90" w:rsidRPr="00443A90" w:rsidRDefault="00443A90" w:rsidP="00443A90">
            <w:pPr>
              <w:tabs>
                <w:tab w:val="left" w:pos="6885"/>
              </w:tabs>
              <w:autoSpaceDE w:val="0"/>
              <w:autoSpaceDN w:val="0"/>
              <w:adjustRightInd w:val="0"/>
              <w:spacing w:line="360" w:lineRule="auto"/>
              <w:jc w:val="center"/>
              <w:cnfStyle w:val="100000000000"/>
              <w:rPr>
                <w:rFonts w:ascii="Times New Roman" w:hAnsi="Times New Roman" w:cs="Times New Roman"/>
                <w:b w:val="0"/>
                <w:bCs w:val="0"/>
                <w:color w:val="auto"/>
                <w:sz w:val="24"/>
                <w:szCs w:val="24"/>
                <w:lang w:val="fr-FR"/>
              </w:rPr>
            </w:pPr>
            <w:r w:rsidRPr="00443A90">
              <w:rPr>
                <w:rFonts w:ascii="Times New Roman" w:hAnsi="Times New Roman" w:cs="Times New Roman"/>
                <w:b w:val="0"/>
                <w:bCs w:val="0"/>
                <w:color w:val="auto"/>
                <w:sz w:val="24"/>
                <w:szCs w:val="24"/>
                <w:lang w:val="fr-FR"/>
              </w:rPr>
              <w:t>Machine1</w:t>
            </w:r>
          </w:p>
        </w:tc>
      </w:tr>
      <w:tr w:rsidR="00443A90" w:rsidTr="00443A90">
        <w:trPr>
          <w:cnfStyle w:val="000000100000"/>
        </w:trPr>
        <w:tc>
          <w:tcPr>
            <w:cnfStyle w:val="001000000000"/>
            <w:tcW w:w="2660" w:type="dxa"/>
            <w:tcBorders>
              <w:lef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Propriétaire</w:t>
            </w:r>
          </w:p>
        </w:tc>
        <w:tc>
          <w:tcPr>
            <w:tcW w:w="6962" w:type="dxa"/>
            <w:tcBorders>
              <w:right w:val="none" w:sz="0" w:space="0" w:color="auto"/>
            </w:tcBorders>
          </w:tcPr>
          <w:p w:rsidR="00443A90" w:rsidRPr="00443A90" w:rsidRDefault="00CC551E" w:rsidP="00443A90">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Missaoui Sadok</w:t>
            </w:r>
          </w:p>
        </w:tc>
      </w:tr>
      <w:tr w:rsidR="00443A90"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Processeur</w:t>
            </w:r>
          </w:p>
        </w:tc>
        <w:tc>
          <w:tcPr>
            <w:tcW w:w="6962" w:type="dxa"/>
          </w:tcPr>
          <w:p w:rsidR="00443A90" w:rsidRPr="00443A90" w:rsidRDefault="008C3EBD" w:rsidP="00443A90">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Intel core i7</w:t>
            </w:r>
          </w:p>
        </w:tc>
      </w:tr>
      <w:tr w:rsidR="00443A90" w:rsidTr="00443A90">
        <w:trPr>
          <w:cnfStyle w:val="000000100000"/>
        </w:trPr>
        <w:tc>
          <w:tcPr>
            <w:cnfStyle w:val="001000000000"/>
            <w:tcW w:w="2660" w:type="dxa"/>
            <w:tcBorders>
              <w:lef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RAM</w:t>
            </w:r>
          </w:p>
        </w:tc>
        <w:tc>
          <w:tcPr>
            <w:tcW w:w="6962" w:type="dxa"/>
            <w:tcBorders>
              <w:right w:val="none" w:sz="0" w:space="0" w:color="auto"/>
            </w:tcBorders>
          </w:tcPr>
          <w:p w:rsidR="00443A90" w:rsidRPr="00443A90" w:rsidRDefault="008C3EBD" w:rsidP="00443A90">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8Go</w:t>
            </w:r>
          </w:p>
        </w:tc>
      </w:tr>
      <w:tr w:rsidR="00443A90"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Système d’exploitation</w:t>
            </w:r>
          </w:p>
        </w:tc>
        <w:tc>
          <w:tcPr>
            <w:tcW w:w="6962" w:type="dxa"/>
          </w:tcPr>
          <w:p w:rsidR="00443A90" w:rsidRPr="008C3EBD" w:rsidRDefault="008C3EBD" w:rsidP="008C3EBD">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sidRPr="008C3EBD">
              <w:rPr>
                <w:rFonts w:ascii="Times New Roman" w:hAnsi="Times New Roman" w:cs="Times New Roman"/>
                <w:sz w:val="24"/>
                <w:szCs w:val="24"/>
                <w:lang w:val="fr-FR"/>
              </w:rPr>
              <w:t>Windows 8.1 Entreprise (x64)</w:t>
            </w:r>
          </w:p>
        </w:tc>
      </w:tr>
      <w:tr w:rsidR="00443A90" w:rsidRPr="00E918AA" w:rsidTr="00443A90">
        <w:trPr>
          <w:cnfStyle w:val="000000100000"/>
        </w:trPr>
        <w:tc>
          <w:tcPr>
            <w:cnfStyle w:val="001000000000"/>
            <w:tcW w:w="2660" w:type="dxa"/>
            <w:tcBorders>
              <w:lef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Logiciels installées</w:t>
            </w:r>
          </w:p>
        </w:tc>
        <w:tc>
          <w:tcPr>
            <w:tcW w:w="6962" w:type="dxa"/>
            <w:tcBorders>
              <w:right w:val="none" w:sz="0" w:space="0" w:color="auto"/>
            </w:tcBorders>
          </w:tcPr>
          <w:p w:rsidR="0022247E" w:rsidRPr="009235D8" w:rsidRDefault="0022247E" w:rsidP="009235D8">
            <w:pPr>
              <w:tabs>
                <w:tab w:val="left" w:pos="6885"/>
              </w:tabs>
              <w:autoSpaceDE w:val="0"/>
              <w:autoSpaceDN w:val="0"/>
              <w:adjustRightInd w:val="0"/>
              <w:spacing w:line="360" w:lineRule="auto"/>
              <w:jc w:val="center"/>
              <w:cnfStyle w:val="000000100000"/>
              <w:rPr>
                <w:sz w:val="23"/>
                <w:szCs w:val="23"/>
              </w:rPr>
            </w:pPr>
            <w:r w:rsidRPr="00AF13F1">
              <w:rPr>
                <w:rFonts w:ascii="Times New Roman" w:hAnsi="Times New Roman" w:cs="Times New Roman"/>
                <w:sz w:val="24"/>
                <w:szCs w:val="24"/>
              </w:rPr>
              <w:t xml:space="preserve">Eclipse </w:t>
            </w:r>
            <w:r w:rsidR="009235D8" w:rsidRPr="00AF13F1">
              <w:rPr>
                <w:rFonts w:ascii="Times New Roman" w:hAnsi="Times New Roman" w:cs="Times New Roman"/>
                <w:sz w:val="24"/>
                <w:szCs w:val="24"/>
              </w:rPr>
              <w:t xml:space="preserve">- </w:t>
            </w:r>
            <w:r w:rsidR="009235D8" w:rsidRPr="00416CE1">
              <w:rPr>
                <w:rFonts w:ascii="Times New Roman" w:hAnsi="Times New Roman" w:cs="Times New Roman"/>
                <w:sz w:val="24"/>
                <w:szCs w:val="24"/>
              </w:rPr>
              <w:t>Apache Tomcat Server</w:t>
            </w:r>
            <w:r w:rsidR="009235D8">
              <w:rPr>
                <w:sz w:val="23"/>
                <w:szCs w:val="23"/>
              </w:rPr>
              <w:t xml:space="preserve"> </w:t>
            </w:r>
          </w:p>
          <w:p w:rsidR="0022247E" w:rsidRPr="00416CE1" w:rsidRDefault="0022247E" w:rsidP="0022247E">
            <w:pPr>
              <w:tabs>
                <w:tab w:val="left" w:pos="6885"/>
              </w:tabs>
              <w:autoSpaceDE w:val="0"/>
              <w:autoSpaceDN w:val="0"/>
              <w:adjustRightInd w:val="0"/>
              <w:spacing w:line="360" w:lineRule="auto"/>
              <w:jc w:val="center"/>
              <w:cnfStyle w:val="000000100000"/>
              <w:rPr>
                <w:rFonts w:ascii="Times New Roman" w:hAnsi="Times New Roman" w:cs="Times New Roman"/>
                <w:sz w:val="24"/>
                <w:szCs w:val="24"/>
              </w:rPr>
            </w:pPr>
            <w:r w:rsidRPr="00416CE1">
              <w:rPr>
                <w:rFonts w:ascii="Times New Roman" w:hAnsi="Times New Roman" w:cs="Times New Roman"/>
                <w:sz w:val="24"/>
                <w:szCs w:val="24"/>
              </w:rPr>
              <w:t>Enterprise architect</w:t>
            </w:r>
            <w:r w:rsidR="00E918AA">
              <w:rPr>
                <w:rFonts w:ascii="Times New Roman" w:hAnsi="Times New Roman" w:cs="Times New Roman"/>
                <w:sz w:val="24"/>
                <w:szCs w:val="24"/>
              </w:rPr>
              <w:t xml:space="preserve"> - Maven</w:t>
            </w:r>
          </w:p>
          <w:p w:rsidR="001214DC" w:rsidRPr="00E918AA" w:rsidRDefault="0022247E" w:rsidP="00575435">
            <w:pPr>
              <w:keepNext/>
              <w:tabs>
                <w:tab w:val="left" w:pos="6885"/>
              </w:tabs>
              <w:autoSpaceDE w:val="0"/>
              <w:autoSpaceDN w:val="0"/>
              <w:adjustRightInd w:val="0"/>
              <w:spacing w:line="360" w:lineRule="auto"/>
              <w:jc w:val="center"/>
              <w:cnfStyle w:val="000000100000"/>
              <w:rPr>
                <w:rFonts w:ascii="Times New Roman" w:hAnsi="Times New Roman" w:cs="Times New Roman"/>
                <w:sz w:val="24"/>
                <w:szCs w:val="24"/>
              </w:rPr>
            </w:pPr>
            <w:r w:rsidRPr="00416CE1">
              <w:rPr>
                <w:rFonts w:ascii="Times New Roman" w:hAnsi="Times New Roman" w:cs="Times New Roman"/>
                <w:sz w:val="24"/>
                <w:szCs w:val="24"/>
              </w:rPr>
              <w:t xml:space="preserve">WampServer </w:t>
            </w:r>
            <w:r w:rsidR="002010B1">
              <w:rPr>
                <w:rFonts w:ascii="Times New Roman" w:hAnsi="Times New Roman" w:cs="Times New Roman"/>
                <w:sz w:val="24"/>
                <w:szCs w:val="24"/>
              </w:rPr>
              <w:t>–</w:t>
            </w:r>
            <w:r w:rsidR="009235D8">
              <w:rPr>
                <w:rFonts w:ascii="Times New Roman" w:hAnsi="Times New Roman" w:cs="Times New Roman"/>
                <w:sz w:val="24"/>
                <w:szCs w:val="24"/>
              </w:rPr>
              <w:t xml:space="preserve"> </w:t>
            </w:r>
            <w:proofErr w:type="spellStart"/>
            <w:r w:rsidR="001214DC" w:rsidRPr="00E918AA">
              <w:rPr>
                <w:rFonts w:ascii="Times New Roman" w:hAnsi="Times New Roman" w:cs="Times New Roman"/>
                <w:sz w:val="24"/>
                <w:szCs w:val="24"/>
              </w:rPr>
              <w:t>MySQL</w:t>
            </w:r>
            <w:proofErr w:type="spellEnd"/>
            <w:r w:rsidR="002010B1">
              <w:rPr>
                <w:rFonts w:ascii="Times New Roman" w:hAnsi="Times New Roman" w:cs="Times New Roman"/>
                <w:sz w:val="24"/>
                <w:szCs w:val="24"/>
              </w:rPr>
              <w:t xml:space="preserve"> - JDK</w:t>
            </w:r>
          </w:p>
        </w:tc>
      </w:tr>
    </w:tbl>
    <w:p w:rsidR="000E2E7C" w:rsidRPr="005F5FB8" w:rsidRDefault="00575435" w:rsidP="00575435">
      <w:pPr>
        <w:pStyle w:val="Lgende"/>
        <w:jc w:val="center"/>
        <w:rPr>
          <w:rFonts w:ascii="Times New Roman" w:hAnsi="Times New Roman" w:cs="Times New Roman"/>
          <w:color w:val="595959" w:themeColor="text1" w:themeTint="A6"/>
          <w:sz w:val="20"/>
          <w:szCs w:val="20"/>
          <w:lang w:val="fr-FR"/>
        </w:rPr>
      </w:pPr>
      <w:bookmarkStart w:id="18" w:name="_Toc515243624"/>
      <w:r>
        <w:t xml:space="preserve">Table </w:t>
      </w:r>
      <w:fldSimple w:instr=" SEQ Table \* ARABIC ">
        <w:r>
          <w:rPr>
            <w:noProof/>
          </w:rPr>
          <w:t>1</w:t>
        </w:r>
      </w:fldSimple>
      <w:r w:rsidRPr="00506183">
        <w:rPr>
          <w:lang w:val="fr-FR"/>
        </w:rPr>
        <w:t xml:space="preserve"> : Environnement technique du travail</w:t>
      </w:r>
      <w:bookmarkEnd w:id="18"/>
    </w:p>
    <w:p w:rsidR="005A32A3" w:rsidRDefault="006E365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9" w:name="_Toc515241057"/>
      <w:r w:rsidRPr="00267E92">
        <w:rPr>
          <w:rFonts w:ascii="Times New Roman" w:hAnsi="Times New Roman" w:cs="Times New Roman"/>
          <w:color w:val="984806" w:themeColor="accent6" w:themeShade="80"/>
          <w:sz w:val="24"/>
          <w:szCs w:val="24"/>
          <w:lang w:val="fr-FR"/>
        </w:rPr>
        <w:t>Framework</w:t>
      </w:r>
      <w:r w:rsidR="00191ABE">
        <w:rPr>
          <w:rFonts w:ascii="Times New Roman" w:hAnsi="Times New Roman" w:cs="Times New Roman"/>
          <w:color w:val="984806" w:themeColor="accent6" w:themeShade="80"/>
          <w:sz w:val="24"/>
          <w:szCs w:val="24"/>
          <w:lang w:val="fr-FR"/>
        </w:rPr>
        <w:t>s de développement</w:t>
      </w:r>
      <w:r w:rsidR="00515C64">
        <w:rPr>
          <w:rFonts w:ascii="Times New Roman" w:hAnsi="Times New Roman" w:cs="Times New Roman"/>
          <w:color w:val="984806" w:themeColor="accent6" w:themeShade="80"/>
          <w:sz w:val="24"/>
          <w:szCs w:val="24"/>
          <w:lang w:val="fr-FR"/>
        </w:rPr>
        <w:t xml:space="preserve"> </w:t>
      </w:r>
      <w:r w:rsidR="005A32A3" w:rsidRPr="00267E92">
        <w:rPr>
          <w:rFonts w:ascii="Times New Roman" w:hAnsi="Times New Roman" w:cs="Times New Roman"/>
          <w:color w:val="984806" w:themeColor="accent6" w:themeShade="80"/>
          <w:sz w:val="24"/>
          <w:szCs w:val="24"/>
          <w:lang w:val="fr-FR"/>
        </w:rPr>
        <w:t>:</w:t>
      </w:r>
      <w:bookmarkEnd w:id="19"/>
    </w:p>
    <w:p w:rsidR="00D44481" w:rsidRPr="0096063E" w:rsidRDefault="00D44481" w:rsidP="000428C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Tout système d'information nécessite la réalisation de trois groupes de fonctions: le stockage des</w:t>
      </w:r>
      <w:r w:rsidR="0096063E" w:rsidRPr="0096063E">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données, la logique applicative et la présentation</w:t>
      </w:r>
      <w:r w:rsidR="00C710B7">
        <w:rPr>
          <w:rFonts w:ascii="Times New Roman" w:hAnsi="Times New Roman" w:cs="Times New Roman"/>
          <w:sz w:val="24"/>
          <w:szCs w:val="24"/>
          <w:lang w:val="fr-FR"/>
        </w:rPr>
        <w:t xml:space="preserve"> (MVC)</w:t>
      </w:r>
      <w:r w:rsidRPr="0096063E">
        <w:rPr>
          <w:rFonts w:ascii="Times New Roman" w:hAnsi="Times New Roman" w:cs="Times New Roman"/>
          <w:sz w:val="24"/>
          <w:szCs w:val="24"/>
          <w:lang w:val="fr-FR"/>
        </w:rPr>
        <w:t xml:space="preserve">. Ces trois parties sont indépendantes les unes des autres. D'où notre choix de l'architecture 3 tiers pour l'application Web (Figure </w:t>
      </w:r>
      <w:r w:rsidR="000B0D06">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w:t>
      </w:r>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L’architecture 3-tiers, est une architecture partagé entre :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Les pc clients (ou administrateurs)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 serveur Web et le serveur d’application.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 serveur de base de données.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En effet, cette architecture est un modèle logique d’architecture applicative qui vise à séparer, très nettement trois couches logicielles au sein d’une même application ou système, à modéliser et à présenter cette application comme un empilement de trois couches, étages, ou niveaux qui sont les suivantes : </w:t>
      </w:r>
    </w:p>
    <w:p w:rsidR="00732AF6" w:rsidRPr="0096063E"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E5481C" w:rsidRDefault="00D44481" w:rsidP="00612092">
      <w:pPr>
        <w:pStyle w:val="Paragraphedeliste"/>
        <w:numPr>
          <w:ilvl w:val="0"/>
          <w:numId w:val="17"/>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5481C">
        <w:rPr>
          <w:rFonts w:ascii="Times New Roman" w:hAnsi="Times New Roman" w:cs="Times New Roman"/>
          <w:sz w:val="24"/>
          <w:szCs w:val="24"/>
          <w:lang w:val="fr-FR"/>
        </w:rPr>
        <w:t>Couche Présentation (premier niveau)</w:t>
      </w:r>
      <w:r w:rsidR="00E5481C">
        <w:rPr>
          <w:rFonts w:ascii="Times New Roman" w:hAnsi="Times New Roman" w:cs="Times New Roman"/>
          <w:sz w:val="24"/>
          <w:szCs w:val="24"/>
          <w:lang w:val="fr-FR"/>
        </w:rPr>
        <w:t>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Elle correspond à la partie de l’application visible et interactive avec les utilisateurs. On parle d’interface homme machine. La couche présentation relaie les requêtes de l’utilisateur à destination de la couche métier, et lui présente en retour les informations renvoyées par les traitements de cette couche. Il s’agit donc d’un assemblage de services métiers et applicatifs offerts par la couche inférieure. </w:t>
      </w:r>
    </w:p>
    <w:p w:rsidR="00732AF6"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0E2E7C" w:rsidRPr="0096063E" w:rsidRDefault="000E2E7C"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732AF6" w:rsidRDefault="00D44481" w:rsidP="00612092">
      <w:pPr>
        <w:pStyle w:val="Paragraphedeliste"/>
        <w:numPr>
          <w:ilvl w:val="0"/>
          <w:numId w:val="18"/>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32AF6">
        <w:rPr>
          <w:rFonts w:ascii="Times New Roman" w:hAnsi="Times New Roman" w:cs="Times New Roman"/>
          <w:sz w:val="24"/>
          <w:szCs w:val="24"/>
          <w:lang w:val="fr-FR"/>
        </w:rPr>
        <w:lastRenderedPageBreak/>
        <w:t>Couche Métier / Business (second niveau)</w:t>
      </w:r>
      <w:r w:rsidR="00732AF6" w:rsidRPr="00732AF6">
        <w:rPr>
          <w:rFonts w:ascii="Times New Roman" w:hAnsi="Times New Roman" w:cs="Times New Roman"/>
          <w:sz w:val="24"/>
          <w:szCs w:val="24"/>
          <w:lang w:val="fr-FR"/>
        </w:rPr>
        <w:t>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Elle correspond à la partie fonctionnelle de l’application, celle qui implémente la «logique», et qui décrit les opérations que l’application opère sur les données en fonction des requêtes des utilisateurs effectuées au travers de la couche présentation. </w:t>
      </w:r>
    </w:p>
    <w:p w:rsidR="00732AF6" w:rsidRPr="0096063E"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9235D8" w:rsidRPr="009235D8" w:rsidRDefault="00D44481" w:rsidP="00612092">
      <w:pPr>
        <w:pStyle w:val="Paragraphedeliste"/>
        <w:numPr>
          <w:ilvl w:val="0"/>
          <w:numId w:val="19"/>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32AF6">
        <w:rPr>
          <w:rFonts w:ascii="Times New Roman" w:hAnsi="Times New Roman" w:cs="Times New Roman"/>
          <w:sz w:val="24"/>
          <w:szCs w:val="24"/>
          <w:lang w:val="fr-FR"/>
        </w:rPr>
        <w:t>Couche Accès aux données (troisième niveau)</w:t>
      </w:r>
      <w:r w:rsidR="00732AF6" w:rsidRPr="00732AF6">
        <w:rPr>
          <w:rFonts w:ascii="Times New Roman" w:hAnsi="Times New Roman" w:cs="Times New Roman"/>
          <w:sz w:val="24"/>
          <w:szCs w:val="24"/>
          <w:lang w:val="fr-FR"/>
        </w:rPr>
        <w:t> :</w:t>
      </w:r>
    </w:p>
    <w:p w:rsidR="00FA188B" w:rsidRDefault="00D44481" w:rsidP="00FA188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C'est la partie qui gère l’accès aux données du système. Ces données peuvent être propres au système, </w:t>
      </w:r>
      <w:r w:rsidR="00FA188B">
        <w:rPr>
          <w:rFonts w:ascii="Times New Roman" w:hAnsi="Times New Roman" w:cs="Times New Roman"/>
          <w:sz w:val="24"/>
          <w:szCs w:val="24"/>
          <w:lang w:val="fr-FR"/>
        </w:rPr>
        <w:t>ou gérées par un autre système.</w:t>
      </w:r>
    </w:p>
    <w:p w:rsidR="00772501" w:rsidRPr="0096063E" w:rsidRDefault="00772501" w:rsidP="00FA188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EA477D" w:rsidRDefault="00D44481" w:rsidP="00B2502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La figure </w:t>
      </w:r>
      <w:r w:rsidR="00A01F88">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schématise l’architecture générale de note application web. </w:t>
      </w:r>
      <w:r w:rsidR="00B85AAA">
        <w:rPr>
          <w:rFonts w:ascii="Times New Roman" w:hAnsi="Times New Roman" w:cs="Times New Roman"/>
          <w:sz w:val="24"/>
          <w:szCs w:val="24"/>
          <w:lang w:val="fr-FR"/>
        </w:rPr>
        <w:t>[6]</w:t>
      </w:r>
    </w:p>
    <w:p w:rsidR="009538A7" w:rsidRDefault="004846B6" w:rsidP="009538A7">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4229100" cy="169490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29100" cy="1694900"/>
                    </a:xfrm>
                    <a:prstGeom prst="rect">
                      <a:avLst/>
                    </a:prstGeom>
                    <a:noFill/>
                    <a:ln w="9525">
                      <a:noFill/>
                      <a:miter lim="800000"/>
                      <a:headEnd/>
                      <a:tailEnd/>
                    </a:ln>
                  </pic:spPr>
                </pic:pic>
              </a:graphicData>
            </a:graphic>
          </wp:inline>
        </w:drawing>
      </w:r>
    </w:p>
    <w:p w:rsidR="00D44481" w:rsidRPr="0096063E" w:rsidRDefault="009538A7" w:rsidP="00B85AAA">
      <w:pPr>
        <w:pStyle w:val="Lgende"/>
        <w:jc w:val="center"/>
        <w:rPr>
          <w:rFonts w:ascii="Times New Roman" w:hAnsi="Times New Roman" w:cs="Times New Roman"/>
          <w:sz w:val="24"/>
          <w:szCs w:val="24"/>
          <w:lang w:val="fr-FR"/>
        </w:rPr>
      </w:pPr>
      <w:bookmarkStart w:id="20" w:name="_Toc515243425"/>
      <w:r w:rsidRPr="003751B0">
        <w:rPr>
          <w:lang w:val="fr-FR"/>
        </w:rPr>
        <w:t xml:space="preserve">Figure </w:t>
      </w:r>
      <w:r>
        <w:fldChar w:fldCharType="begin"/>
      </w:r>
      <w:r w:rsidRPr="003751B0">
        <w:rPr>
          <w:lang w:val="fr-FR"/>
        </w:rPr>
        <w:instrText xml:space="preserve"> SEQ Figure \* ARABIC </w:instrText>
      </w:r>
      <w:r>
        <w:fldChar w:fldCharType="separate"/>
      </w:r>
      <w:r w:rsidR="00E34329">
        <w:rPr>
          <w:noProof/>
          <w:lang w:val="fr-FR"/>
        </w:rPr>
        <w:t>1</w:t>
      </w:r>
      <w:r>
        <w:fldChar w:fldCharType="end"/>
      </w:r>
      <w:r>
        <w:rPr>
          <w:lang w:val="fr-FR"/>
        </w:rPr>
        <w:t xml:space="preserve"> </w:t>
      </w:r>
      <w:r w:rsidRPr="00036C5C">
        <w:rPr>
          <w:noProof/>
          <w:lang w:val="fr-FR"/>
        </w:rPr>
        <w:t>: Architec</w:t>
      </w:r>
      <w:r>
        <w:rPr>
          <w:noProof/>
          <w:lang w:val="fr-FR"/>
        </w:rPr>
        <w:t>ture générale d'application web</w:t>
      </w:r>
      <w:bookmarkEnd w:id="20"/>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Parlons maintenant de la mise en place de la plate-forme J2EE : Cette opération se constitue de deux étapes fondamentales : la mise en place des couches et celle du serveur web. </w:t>
      </w:r>
    </w:p>
    <w:p w:rsidR="00EA3F43" w:rsidRPr="0096063E" w:rsidRDefault="00EA3F43"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BC0DEF" w:rsidRDefault="00D44481" w:rsidP="00612092">
      <w:pPr>
        <w:pStyle w:val="Paragraphedeliste"/>
        <w:numPr>
          <w:ilvl w:val="0"/>
          <w:numId w:val="20"/>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Mise en place des couches </w:t>
      </w:r>
    </w:p>
    <w:p w:rsidR="00D44481" w:rsidRDefault="00D44481" w:rsidP="0041423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Nous avons choisi de coder l’application en se basant sur les couches Hibernate, Spring et Spring Security afin de faciliter l’effort de l’implémentation et de favoriser l’aspect sécurité</w:t>
      </w:r>
      <w:r w:rsidR="00414232">
        <w:rPr>
          <w:rFonts w:ascii="Times New Roman" w:hAnsi="Times New Roman" w:cs="Times New Roman"/>
          <w:sz w:val="24"/>
          <w:szCs w:val="24"/>
          <w:lang w:val="fr-FR"/>
        </w:rPr>
        <w:t>.</w:t>
      </w:r>
    </w:p>
    <w:p w:rsidR="00EA3F43" w:rsidRDefault="00EA3F43"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CC655B" w:rsidRDefault="00D44481" w:rsidP="00612092">
      <w:pPr>
        <w:pStyle w:val="Paragraphedeliste"/>
        <w:numPr>
          <w:ilvl w:val="0"/>
          <w:numId w:val="22"/>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C655B">
        <w:rPr>
          <w:rFonts w:ascii="Times New Roman" w:hAnsi="Times New Roman" w:cs="Times New Roman"/>
          <w:sz w:val="24"/>
          <w:szCs w:val="24"/>
          <w:lang w:val="fr-FR"/>
        </w:rPr>
        <w:t xml:space="preserve">La couche Spring </w:t>
      </w:r>
    </w:p>
    <w:p w:rsidR="00D44481" w:rsidRPr="0096063E" w:rsidRDefault="00D44481" w:rsidP="00BA2E0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Spring est un Framework libre pour construire et définir l’infrastructure d’une application java, dont il facilite le développement et les tests. «SPRING est effectivement un conteneur dit «léger» .Il prend donc en charge la création d'objets et la mise en relation d'objets par l'intermédiaire d'un </w:t>
      </w:r>
      <w:r w:rsidRPr="0096063E">
        <w:rPr>
          <w:rFonts w:ascii="Times New Roman" w:hAnsi="Times New Roman" w:cs="Times New Roman"/>
          <w:sz w:val="24"/>
          <w:szCs w:val="24"/>
          <w:lang w:val="fr-FR"/>
        </w:rPr>
        <w:lastRenderedPageBreak/>
        <w:t>fichier de configuration qui décrit les objets à fabriquer et les relations de dépendances entre ces objets.» [</w:t>
      </w:r>
      <w:r w:rsidR="00BA2E04">
        <w:rPr>
          <w:rFonts w:ascii="Times New Roman" w:hAnsi="Times New Roman" w:cs="Times New Roman"/>
          <w:sz w:val="24"/>
          <w:szCs w:val="24"/>
          <w:lang w:val="fr-FR"/>
        </w:rPr>
        <w:t>7</w:t>
      </w:r>
      <w:r w:rsidRPr="0096063E">
        <w:rPr>
          <w:rFonts w:ascii="Times New Roman" w:hAnsi="Times New Roman" w:cs="Times New Roman"/>
          <w:sz w:val="24"/>
          <w:szCs w:val="24"/>
          <w:lang w:val="fr-FR"/>
        </w:rPr>
        <w:t xml:space="preserve">] </w:t>
      </w:r>
    </w:p>
    <w:p w:rsidR="005C7AAB" w:rsidRPr="0096063E" w:rsidRDefault="00D44481" w:rsidP="00F175D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Pour l'authentification on a du intégrer le Framework Spring Security.</w:t>
      </w:r>
      <w:r w:rsidR="006F509F">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 xml:space="preserve">Spring Security est un cadre qui se concentre sur la fourniture de l'authentification et l’autorisation aux applications Java. Comme tous les projets de </w:t>
      </w:r>
      <w:r w:rsidR="00AF13F1" w:rsidRPr="0096063E">
        <w:rPr>
          <w:rFonts w:ascii="Times New Roman" w:hAnsi="Times New Roman" w:cs="Times New Roman"/>
          <w:sz w:val="24"/>
          <w:szCs w:val="24"/>
          <w:lang w:val="fr-FR"/>
        </w:rPr>
        <w:t>Spring,</w:t>
      </w:r>
      <w:r w:rsidRPr="0096063E">
        <w:rPr>
          <w:rFonts w:ascii="Times New Roman" w:hAnsi="Times New Roman" w:cs="Times New Roman"/>
          <w:sz w:val="24"/>
          <w:szCs w:val="24"/>
          <w:lang w:val="fr-FR"/>
        </w:rPr>
        <w:t xml:space="preserve"> la puissance réelle de Spring Security se trouve dans la façon dont facilement il peut être étendu pour répo</w:t>
      </w:r>
      <w:r w:rsidR="00F175DE">
        <w:rPr>
          <w:rFonts w:ascii="Times New Roman" w:hAnsi="Times New Roman" w:cs="Times New Roman"/>
          <w:sz w:val="24"/>
          <w:szCs w:val="24"/>
          <w:lang w:val="fr-FR"/>
        </w:rPr>
        <w:t>ndre aux besoins personnalisés</w:t>
      </w:r>
      <w:r w:rsidR="00A86CA4">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w:t>
      </w:r>
      <w:r w:rsidR="00AF13F1">
        <w:rPr>
          <w:rFonts w:ascii="Times New Roman" w:hAnsi="Times New Roman" w:cs="Times New Roman"/>
          <w:sz w:val="24"/>
          <w:szCs w:val="24"/>
          <w:lang w:val="fr-FR"/>
        </w:rPr>
        <w:t>8</w:t>
      </w:r>
      <w:r w:rsidRPr="0096063E">
        <w:rPr>
          <w:rFonts w:ascii="Times New Roman" w:hAnsi="Times New Roman" w:cs="Times New Roman"/>
          <w:sz w:val="24"/>
          <w:szCs w:val="24"/>
          <w:lang w:val="fr-FR"/>
        </w:rPr>
        <w:t xml:space="preserve">] </w:t>
      </w:r>
    </w:p>
    <w:p w:rsidR="00D44481" w:rsidRPr="00BC0DEF"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La couche Hibernate </w:t>
      </w:r>
    </w:p>
    <w:p w:rsidR="00515A44" w:rsidRPr="0096063E" w:rsidRDefault="00D44481" w:rsidP="009B4D9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C’est une couche qui sert à la persistance des objets dans les bases de données relationnelles. Elle présente un avantage remarquable contre l’accès classique aux données manifestés par les JDBCs «Java Data Base Connectivity», vue la rapidité de traitement via des appels à des méthodes objet de haut niveau. </w:t>
      </w:r>
    </w:p>
    <w:p w:rsidR="00535C20"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Mise en place du serveur Web</w:t>
      </w:r>
      <w:r w:rsidR="00C222FE" w:rsidRPr="00535C20">
        <w:rPr>
          <w:rFonts w:ascii="Times New Roman" w:hAnsi="Times New Roman" w:cs="Times New Roman"/>
          <w:sz w:val="24"/>
          <w:szCs w:val="24"/>
          <w:lang w:val="fr-FR"/>
        </w:rPr>
        <w:t> :</w:t>
      </w:r>
      <w:r w:rsidRPr="00535C20">
        <w:rPr>
          <w:rFonts w:ascii="Times New Roman" w:hAnsi="Times New Roman" w:cs="Times New Roman"/>
          <w:sz w:val="24"/>
          <w:szCs w:val="24"/>
          <w:lang w:val="fr-FR"/>
        </w:rPr>
        <w:t xml:space="preserve"> Apache Tomcat </w:t>
      </w:r>
    </w:p>
    <w:p w:rsidR="00753F94" w:rsidRDefault="00D44481" w:rsidP="00535C2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«Apache Tomcat est un serveur d’application Java permettant d’exécuter des servlets et des pages serveurs Java(JSP). Il peut être utilisé ou couplé avec un serveur Web, et porté sur n’importe quel système sur lequel une machine virtuelle Java est installée».</w:t>
      </w:r>
      <w:r w:rsidR="00774C7D">
        <w:rPr>
          <w:rFonts w:ascii="Times New Roman" w:hAnsi="Times New Roman" w:cs="Times New Roman"/>
          <w:sz w:val="24"/>
          <w:szCs w:val="24"/>
          <w:lang w:val="fr-FR"/>
        </w:rPr>
        <w:t xml:space="preserve"> </w:t>
      </w:r>
      <w:r w:rsidRPr="00535C20">
        <w:rPr>
          <w:rFonts w:ascii="Times New Roman" w:hAnsi="Times New Roman" w:cs="Times New Roman"/>
          <w:sz w:val="24"/>
          <w:szCs w:val="24"/>
          <w:lang w:val="fr-FR"/>
        </w:rPr>
        <w:t>[9] Il est paramétrable par des fichiers XML et de propriétés, et inclut des outils pour la configuration et la gestion. Il comporte également un serveur HTTP.</w:t>
      </w:r>
    </w:p>
    <w:p w:rsidR="006E365B" w:rsidRDefault="006E365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1" w:name="_Toc515241058"/>
      <w:r w:rsidRPr="00267E92">
        <w:rPr>
          <w:rFonts w:ascii="Times New Roman" w:hAnsi="Times New Roman" w:cs="Times New Roman"/>
          <w:color w:val="984806" w:themeColor="accent6" w:themeShade="80"/>
          <w:sz w:val="24"/>
          <w:szCs w:val="24"/>
          <w:lang w:val="fr-FR"/>
        </w:rPr>
        <w:t>Outils de développements :</w:t>
      </w:r>
      <w:bookmarkEnd w:id="21"/>
    </w:p>
    <w:p w:rsidR="00681C62" w:rsidRPr="00681C62" w:rsidRDefault="00681C62"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 xml:space="preserve">Environnement de développement : Eclipse </w:t>
      </w:r>
      <w:r w:rsidR="00B67F06">
        <w:rPr>
          <w:rFonts w:ascii="Times New Roman" w:hAnsi="Times New Roman" w:cs="Times New Roman"/>
          <w:sz w:val="24"/>
          <w:szCs w:val="24"/>
          <w:lang w:val="fr-FR"/>
        </w:rPr>
        <w:t>Oxygen</w:t>
      </w:r>
      <w:r w:rsidRPr="00681C62">
        <w:rPr>
          <w:rFonts w:ascii="Times New Roman" w:hAnsi="Times New Roman" w:cs="Times New Roman"/>
          <w:sz w:val="24"/>
          <w:szCs w:val="24"/>
          <w:lang w:val="fr-FR"/>
        </w:rPr>
        <w:t xml:space="preserve"> </w:t>
      </w:r>
      <w:r w:rsidR="0046328E">
        <w:rPr>
          <w:rFonts w:ascii="Times New Roman" w:hAnsi="Times New Roman" w:cs="Times New Roman"/>
          <w:sz w:val="24"/>
          <w:szCs w:val="24"/>
          <w:lang w:val="fr-FR"/>
        </w:rPr>
        <w:t>4</w:t>
      </w:r>
      <w:r w:rsidRPr="00681C62">
        <w:rPr>
          <w:rFonts w:ascii="Times New Roman" w:hAnsi="Times New Roman" w:cs="Times New Roman"/>
          <w:sz w:val="24"/>
          <w:szCs w:val="24"/>
          <w:lang w:val="fr-FR"/>
        </w:rPr>
        <w:t>.</w:t>
      </w:r>
      <w:r w:rsidR="0046328E">
        <w:rPr>
          <w:rFonts w:ascii="Times New Roman" w:hAnsi="Times New Roman" w:cs="Times New Roman"/>
          <w:sz w:val="24"/>
          <w:szCs w:val="24"/>
          <w:lang w:val="fr-FR"/>
        </w:rPr>
        <w:t>6</w:t>
      </w:r>
      <w:r w:rsidRPr="00681C62">
        <w:rPr>
          <w:rFonts w:ascii="Times New Roman" w:hAnsi="Times New Roman" w:cs="Times New Roman"/>
          <w:sz w:val="24"/>
          <w:szCs w:val="24"/>
          <w:lang w:val="fr-FR"/>
        </w:rPr>
        <w:t xml:space="preserve"> (La nouvelle version de l'IDE) </w:t>
      </w:r>
    </w:p>
    <w:p w:rsidR="00364204" w:rsidRDefault="00681C62" w:rsidP="0046328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Eclipse est un environnement de développement open source, décliné et organisé en un ensemble de sous-projets de développements logiciels, de la Fondation Eclipse visant à développer un environnement de production de logiciels libre qui soit extensible et universel en s’appuyant principalement sur le langage Java.[1</w:t>
      </w:r>
      <w:r w:rsidR="0046328E">
        <w:rPr>
          <w:rFonts w:ascii="Times New Roman" w:hAnsi="Times New Roman" w:cs="Times New Roman"/>
          <w:sz w:val="24"/>
          <w:szCs w:val="24"/>
          <w:lang w:val="fr-FR"/>
        </w:rPr>
        <w:t>0</w:t>
      </w:r>
      <w:r w:rsidRPr="00681C62">
        <w:rPr>
          <w:rFonts w:ascii="Times New Roman" w:hAnsi="Times New Roman" w:cs="Times New Roman"/>
          <w:sz w:val="24"/>
          <w:szCs w:val="24"/>
          <w:lang w:val="fr-FR"/>
        </w:rPr>
        <w:t>]</w:t>
      </w:r>
    </w:p>
    <w:p w:rsidR="00262D1D" w:rsidRPr="00262D1D" w:rsidRDefault="00262D1D"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262D1D">
        <w:rPr>
          <w:rFonts w:ascii="Times New Roman" w:hAnsi="Times New Roman" w:cs="Times New Roman"/>
          <w:sz w:val="24"/>
          <w:szCs w:val="24"/>
          <w:lang w:val="fr-FR"/>
        </w:rPr>
        <w:t xml:space="preserve">L'ensemble des bibliothèques logicielles : Java Développent Kit (JDK7 64bits) </w:t>
      </w:r>
    </w:p>
    <w:p w:rsidR="00262D1D" w:rsidRDefault="00262D1D" w:rsidP="00262D1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262D1D">
        <w:rPr>
          <w:rFonts w:ascii="Times New Roman" w:hAnsi="Times New Roman" w:cs="Times New Roman"/>
          <w:sz w:val="24"/>
          <w:szCs w:val="24"/>
          <w:lang w:val="fr-FR"/>
        </w:rPr>
        <w:t xml:space="preserve">Le JDK désigne un ensemble de bibliothèques logicielles de base du langage de programmation Java, ainsi que les outils avec lesquels le code Java peut être compilé, transformé en </w:t>
      </w:r>
      <w:proofErr w:type="spellStart"/>
      <w:r w:rsidRPr="00262D1D">
        <w:rPr>
          <w:rFonts w:ascii="Times New Roman" w:hAnsi="Times New Roman" w:cs="Times New Roman"/>
          <w:sz w:val="24"/>
          <w:szCs w:val="24"/>
          <w:lang w:val="fr-FR"/>
        </w:rPr>
        <w:t>byte</w:t>
      </w:r>
      <w:proofErr w:type="spellEnd"/>
      <w:r w:rsidRPr="00262D1D">
        <w:rPr>
          <w:rFonts w:ascii="Times New Roman" w:hAnsi="Times New Roman" w:cs="Times New Roman"/>
          <w:sz w:val="24"/>
          <w:szCs w:val="24"/>
          <w:lang w:val="fr-FR"/>
        </w:rPr>
        <w:t xml:space="preserve"> code destiné à la JVM (Java Virtual Machine).</w:t>
      </w:r>
      <w:r>
        <w:rPr>
          <w:rFonts w:ascii="Times New Roman" w:hAnsi="Times New Roman" w:cs="Times New Roman"/>
          <w:sz w:val="24"/>
          <w:szCs w:val="24"/>
          <w:lang w:val="fr-FR"/>
        </w:rPr>
        <w:t xml:space="preserve"> </w:t>
      </w:r>
      <w:r w:rsidRPr="00262D1D">
        <w:rPr>
          <w:rFonts w:ascii="Times New Roman" w:hAnsi="Times New Roman" w:cs="Times New Roman"/>
          <w:sz w:val="24"/>
          <w:szCs w:val="24"/>
          <w:lang w:val="fr-FR"/>
        </w:rPr>
        <w:t>[1</w:t>
      </w:r>
      <w:r>
        <w:rPr>
          <w:rFonts w:ascii="Times New Roman" w:hAnsi="Times New Roman" w:cs="Times New Roman"/>
          <w:sz w:val="24"/>
          <w:szCs w:val="24"/>
          <w:lang w:val="fr-FR"/>
        </w:rPr>
        <w:t>1</w:t>
      </w:r>
      <w:r w:rsidRPr="00262D1D">
        <w:rPr>
          <w:rFonts w:ascii="Times New Roman" w:hAnsi="Times New Roman" w:cs="Times New Roman"/>
          <w:sz w:val="24"/>
          <w:szCs w:val="24"/>
          <w:lang w:val="fr-FR"/>
        </w:rPr>
        <w:t>]</w:t>
      </w:r>
    </w:p>
    <w:p w:rsidR="005D5DA5" w:rsidRPr="005D5DA5" w:rsidRDefault="005D5DA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D5DA5">
        <w:rPr>
          <w:rFonts w:ascii="Times New Roman" w:hAnsi="Times New Roman" w:cs="Times New Roman"/>
          <w:sz w:val="24"/>
          <w:szCs w:val="24"/>
          <w:lang w:val="fr-FR"/>
        </w:rPr>
        <w:t xml:space="preserve">WampServer </w:t>
      </w:r>
      <w:r w:rsidR="00A35CD5">
        <w:rPr>
          <w:rFonts w:ascii="Times New Roman" w:hAnsi="Times New Roman" w:cs="Times New Roman"/>
          <w:sz w:val="24"/>
          <w:szCs w:val="24"/>
          <w:lang w:val="fr-FR"/>
        </w:rPr>
        <w:t>64</w:t>
      </w:r>
      <w:r w:rsidRPr="005D5DA5">
        <w:rPr>
          <w:rFonts w:ascii="Times New Roman" w:hAnsi="Times New Roman" w:cs="Times New Roman"/>
          <w:sz w:val="24"/>
          <w:szCs w:val="24"/>
          <w:lang w:val="fr-FR"/>
        </w:rPr>
        <w:t xml:space="preserve"> bits </w:t>
      </w:r>
    </w:p>
    <w:p w:rsidR="005C7FD0" w:rsidRDefault="005D5DA5" w:rsidP="000E2E7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D5DA5">
        <w:rPr>
          <w:rFonts w:ascii="Times New Roman" w:hAnsi="Times New Roman" w:cs="Times New Roman"/>
          <w:sz w:val="24"/>
          <w:szCs w:val="24"/>
          <w:lang w:val="fr-FR"/>
        </w:rPr>
        <w:t xml:space="preserve">WampServer est une plate-forme de développement Web sous Windows pour des applications Web dynamiques à l’aide du serveur Apache2, du langage de scripts PHP et d’une base de </w:t>
      </w:r>
      <w:r w:rsidRPr="005D5DA5">
        <w:rPr>
          <w:rFonts w:ascii="Times New Roman" w:hAnsi="Times New Roman" w:cs="Times New Roman"/>
          <w:sz w:val="24"/>
          <w:szCs w:val="24"/>
          <w:lang w:val="fr-FR"/>
        </w:rPr>
        <w:lastRenderedPageBreak/>
        <w:t xml:space="preserve">données MySQL. Il possède également </w:t>
      </w:r>
      <w:proofErr w:type="spellStart"/>
      <w:r w:rsidRPr="005D5DA5">
        <w:rPr>
          <w:rFonts w:ascii="Times New Roman" w:hAnsi="Times New Roman" w:cs="Times New Roman"/>
          <w:sz w:val="24"/>
          <w:szCs w:val="24"/>
          <w:lang w:val="fr-FR"/>
        </w:rPr>
        <w:t>PHPMyAdmin</w:t>
      </w:r>
      <w:proofErr w:type="spellEnd"/>
      <w:r w:rsidRPr="005D5DA5">
        <w:rPr>
          <w:rFonts w:ascii="Times New Roman" w:hAnsi="Times New Roman" w:cs="Times New Roman"/>
          <w:sz w:val="24"/>
          <w:szCs w:val="24"/>
          <w:lang w:val="fr-FR"/>
        </w:rPr>
        <w:t xml:space="preserve"> pour gérer plus facilement vos bases de données.</w:t>
      </w:r>
      <w:r>
        <w:rPr>
          <w:rFonts w:ascii="Times New Roman" w:hAnsi="Times New Roman" w:cs="Times New Roman"/>
          <w:sz w:val="24"/>
          <w:szCs w:val="24"/>
          <w:lang w:val="fr-FR"/>
        </w:rPr>
        <w:t xml:space="preserve"> </w:t>
      </w:r>
      <w:r w:rsidRPr="005D5DA5">
        <w:rPr>
          <w:rFonts w:ascii="Times New Roman" w:hAnsi="Times New Roman" w:cs="Times New Roman"/>
          <w:sz w:val="24"/>
          <w:szCs w:val="24"/>
          <w:lang w:val="fr-FR"/>
        </w:rPr>
        <w:t>[</w:t>
      </w:r>
      <w:r w:rsidR="003E5AC3">
        <w:rPr>
          <w:rFonts w:ascii="Times New Roman" w:hAnsi="Times New Roman" w:cs="Times New Roman"/>
          <w:sz w:val="24"/>
          <w:szCs w:val="24"/>
          <w:lang w:val="fr-FR"/>
        </w:rPr>
        <w:t>12</w:t>
      </w:r>
      <w:r w:rsidRPr="005D5DA5">
        <w:rPr>
          <w:rFonts w:ascii="Times New Roman" w:hAnsi="Times New Roman" w:cs="Times New Roman"/>
          <w:sz w:val="24"/>
          <w:szCs w:val="24"/>
          <w:lang w:val="fr-FR"/>
        </w:rPr>
        <w:t>]</w:t>
      </w:r>
    </w:p>
    <w:p w:rsidR="006613E3" w:rsidRDefault="005C7FD0"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MySQL</w:t>
      </w:r>
    </w:p>
    <w:p w:rsidR="005C7FD0" w:rsidRDefault="005C7FD0" w:rsidP="003E6E9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C7FD0">
        <w:rPr>
          <w:rFonts w:ascii="Times New Roman" w:hAnsi="Times New Roman" w:cs="Times New Roman"/>
          <w:sz w:val="24"/>
          <w:szCs w:val="24"/>
          <w:lang w:val="fr-FR"/>
        </w:rPr>
        <w:t>MySQL est un système de gestion de bases de données relationnelles (SGBDR). Il est distribué sous une double licence GPL et propriétaire. Il fait partie des logiciels de gestion de base de données les plus utilisés au monde, autant par le grand public (applications web principalement) que par des professionnels</w:t>
      </w:r>
      <w:r w:rsidR="003E6E98">
        <w:rPr>
          <w:rFonts w:ascii="Times New Roman" w:hAnsi="Times New Roman" w:cs="Times New Roman"/>
          <w:sz w:val="24"/>
          <w:szCs w:val="24"/>
          <w:lang w:val="fr-FR"/>
        </w:rPr>
        <w:t>.</w:t>
      </w:r>
      <w:r w:rsidR="00056CF0">
        <w:rPr>
          <w:rFonts w:ascii="Times New Roman" w:hAnsi="Times New Roman" w:cs="Times New Roman"/>
          <w:sz w:val="24"/>
          <w:szCs w:val="24"/>
          <w:lang w:val="fr-FR"/>
        </w:rPr>
        <w:t xml:space="preserve"> [13]</w:t>
      </w:r>
    </w:p>
    <w:p w:rsidR="00056CF0" w:rsidRDefault="001F2A6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Maven</w:t>
      </w:r>
    </w:p>
    <w:p w:rsidR="001F2A65" w:rsidRPr="001F2A65" w:rsidRDefault="00C54D2F" w:rsidP="003E6E9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54D2F">
        <w:rPr>
          <w:rFonts w:ascii="Times New Roman" w:hAnsi="Times New Roman" w:cs="Times New Roman"/>
          <w:sz w:val="24"/>
          <w:szCs w:val="24"/>
          <w:lang w:val="fr-FR"/>
        </w:rPr>
        <w:t>Couramment appelé Maven, Apache Maven est un outil de </w:t>
      </w:r>
      <w:hyperlink r:id="rId26" w:tooltip="Moteur de production" w:history="1">
        <w:r w:rsidRPr="00C54D2F">
          <w:rPr>
            <w:rFonts w:ascii="Times New Roman" w:hAnsi="Times New Roman" w:cs="Times New Roman"/>
            <w:sz w:val="24"/>
            <w:szCs w:val="24"/>
            <w:lang w:val="fr-FR"/>
          </w:rPr>
          <w:t>gestion et d'automatisation de production des projets logiciels</w:t>
        </w:r>
      </w:hyperlink>
      <w:r w:rsidRPr="00C54D2F">
        <w:rPr>
          <w:rFonts w:ascii="Times New Roman" w:hAnsi="Times New Roman" w:cs="Times New Roman"/>
          <w:sz w:val="24"/>
          <w:szCs w:val="24"/>
          <w:lang w:val="fr-FR"/>
        </w:rPr>
        <w:t> </w:t>
      </w:r>
      <w:hyperlink r:id="rId27" w:tooltip="Java (langage)" w:history="1">
        <w:r w:rsidRPr="00C54D2F">
          <w:rPr>
            <w:rFonts w:ascii="Times New Roman" w:hAnsi="Times New Roman" w:cs="Times New Roman"/>
            <w:sz w:val="24"/>
            <w:szCs w:val="24"/>
            <w:lang w:val="fr-FR"/>
          </w:rPr>
          <w:t>Java</w:t>
        </w:r>
      </w:hyperlink>
      <w:r w:rsidRPr="00C54D2F">
        <w:rPr>
          <w:rFonts w:ascii="Times New Roman" w:hAnsi="Times New Roman" w:cs="Times New Roman"/>
          <w:sz w:val="24"/>
          <w:szCs w:val="24"/>
          <w:lang w:val="fr-FR"/>
        </w:rPr>
        <w:t> en général et </w:t>
      </w:r>
      <w:hyperlink r:id="rId28" w:tooltip="Java EE" w:history="1">
        <w:r w:rsidRPr="00C54D2F">
          <w:rPr>
            <w:rFonts w:ascii="Times New Roman" w:hAnsi="Times New Roman" w:cs="Times New Roman"/>
            <w:sz w:val="24"/>
            <w:szCs w:val="24"/>
            <w:lang w:val="fr-FR"/>
          </w:rPr>
          <w:t>Java EE</w:t>
        </w:r>
      </w:hyperlink>
      <w:r w:rsidRPr="00C54D2F">
        <w:rPr>
          <w:rFonts w:ascii="Times New Roman" w:hAnsi="Times New Roman" w:cs="Times New Roman"/>
          <w:sz w:val="24"/>
          <w:szCs w:val="24"/>
          <w:lang w:val="fr-FR"/>
        </w:rPr>
        <w:t> en particulier. Maven est géré par l'organisation </w:t>
      </w:r>
      <w:hyperlink r:id="rId29" w:tooltip="Apache Software Foundation" w:history="1">
        <w:r w:rsidRPr="00C54D2F">
          <w:rPr>
            <w:rFonts w:ascii="Times New Roman" w:hAnsi="Times New Roman" w:cs="Times New Roman"/>
            <w:sz w:val="24"/>
            <w:szCs w:val="24"/>
            <w:lang w:val="fr-FR"/>
          </w:rPr>
          <w:t xml:space="preserve">Apache Software </w:t>
        </w:r>
        <w:proofErr w:type="spellStart"/>
        <w:r w:rsidRPr="00C54D2F">
          <w:rPr>
            <w:rFonts w:ascii="Times New Roman" w:hAnsi="Times New Roman" w:cs="Times New Roman"/>
            <w:sz w:val="24"/>
            <w:szCs w:val="24"/>
            <w:lang w:val="fr-FR"/>
          </w:rPr>
          <w:t>Foundation</w:t>
        </w:r>
        <w:proofErr w:type="spellEnd"/>
      </w:hyperlink>
      <w:r w:rsidR="0014183B">
        <w:rPr>
          <w:rFonts w:ascii="Times New Roman" w:hAnsi="Times New Roman" w:cs="Times New Roman"/>
          <w:sz w:val="24"/>
          <w:szCs w:val="24"/>
          <w:lang w:val="fr-FR"/>
        </w:rPr>
        <w:t>.</w:t>
      </w:r>
      <w:r w:rsidR="005C72E9">
        <w:rPr>
          <w:rFonts w:ascii="Times New Roman" w:hAnsi="Times New Roman" w:cs="Times New Roman"/>
          <w:sz w:val="24"/>
          <w:szCs w:val="24"/>
          <w:lang w:val="fr-FR"/>
        </w:rPr>
        <w:t xml:space="preserve"> [14]</w:t>
      </w:r>
    </w:p>
    <w:p w:rsidR="005A32A3" w:rsidRDefault="00267E92"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2" w:name="_Toc515241059"/>
      <w:r w:rsidRPr="00267E92">
        <w:rPr>
          <w:rFonts w:ascii="Times New Roman" w:hAnsi="Times New Roman" w:cs="Times New Roman"/>
          <w:color w:val="984806" w:themeColor="accent6" w:themeShade="80"/>
          <w:sz w:val="24"/>
          <w:szCs w:val="24"/>
          <w:lang w:val="fr-FR"/>
        </w:rPr>
        <w:t>Language de programmation :</w:t>
      </w:r>
      <w:bookmarkEnd w:id="22"/>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Java </w:t>
      </w:r>
    </w:p>
    <w:p w:rsidR="009803A4" w:rsidRPr="009803A4" w:rsidRDefault="009803A4" w:rsidP="005824A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Java est un langage de programmation orienté objet, développé par Sun Microsystems permettant de créer des logiciels compatibles avec des nombreux systèmes d’exploitation et donne aussi la possibilité de développer des programmes pour téléphones portables. [1</w:t>
      </w:r>
      <w:r w:rsidR="005824AF">
        <w:rPr>
          <w:rFonts w:ascii="Times New Roman" w:hAnsi="Times New Roman" w:cs="Times New Roman"/>
          <w:sz w:val="24"/>
          <w:szCs w:val="24"/>
          <w:lang w:val="fr-FR"/>
        </w:rPr>
        <w:t>5</w:t>
      </w:r>
      <w:r w:rsidRPr="009803A4">
        <w:rPr>
          <w:rFonts w:ascii="Times New Roman" w:hAnsi="Times New Roman" w:cs="Times New Roman"/>
          <w:sz w:val="24"/>
          <w:szCs w:val="24"/>
          <w:lang w:val="fr-FR"/>
        </w:rPr>
        <w:t xml:space="preserve">] </w:t>
      </w:r>
    </w:p>
    <w:p w:rsidR="009803A4" w:rsidRPr="009803A4" w:rsidRDefault="00A65043"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proofErr w:type="spellStart"/>
      <w:r>
        <w:rPr>
          <w:rFonts w:ascii="Times New Roman" w:hAnsi="Times New Roman" w:cs="Times New Roman"/>
          <w:sz w:val="24"/>
          <w:szCs w:val="24"/>
          <w:lang w:val="fr-FR"/>
        </w:rPr>
        <w:t>AngularJS</w:t>
      </w:r>
      <w:proofErr w:type="spellEnd"/>
    </w:p>
    <w:p w:rsidR="009803A4" w:rsidRPr="009803A4" w:rsidRDefault="003D118A" w:rsidP="008E143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roofErr w:type="spellStart"/>
      <w:r w:rsidRPr="003D118A">
        <w:rPr>
          <w:rFonts w:ascii="Times New Roman" w:hAnsi="Times New Roman" w:cs="Times New Roman"/>
          <w:sz w:val="24"/>
          <w:szCs w:val="24"/>
          <w:lang w:val="fr-FR"/>
        </w:rPr>
        <w:t>Angular</w:t>
      </w:r>
      <w:r>
        <w:rPr>
          <w:rFonts w:ascii="Times New Roman" w:hAnsi="Times New Roman" w:cs="Times New Roman"/>
          <w:sz w:val="24"/>
          <w:szCs w:val="24"/>
          <w:lang w:val="fr-FR"/>
        </w:rPr>
        <w:t>JS</w:t>
      </w:r>
      <w:proofErr w:type="spellEnd"/>
      <w:r w:rsidRPr="003D118A">
        <w:rPr>
          <w:rFonts w:ascii="Times New Roman" w:hAnsi="Times New Roman" w:cs="Times New Roman"/>
          <w:sz w:val="24"/>
          <w:szCs w:val="24"/>
          <w:lang w:val="fr-FR"/>
        </w:rPr>
        <w:t xml:space="preserve"> est une </w:t>
      </w:r>
      <w:r w:rsidR="008E143C">
        <w:rPr>
          <w:rFonts w:ascii="Times New Roman" w:hAnsi="Times New Roman" w:cs="Times New Roman"/>
          <w:sz w:val="24"/>
          <w:szCs w:val="24"/>
          <w:lang w:val="fr-FR"/>
        </w:rPr>
        <w:t>Framework</w:t>
      </w:r>
      <w:r w:rsidRPr="003D118A">
        <w:rPr>
          <w:rFonts w:ascii="Times New Roman" w:hAnsi="Times New Roman" w:cs="Times New Roman"/>
          <w:sz w:val="24"/>
          <w:szCs w:val="24"/>
          <w:lang w:val="fr-FR"/>
        </w:rPr>
        <w:t xml:space="preserve"> qui facilite la création d'applications sur le Web. </w:t>
      </w:r>
      <w:proofErr w:type="spellStart"/>
      <w:r w:rsidRPr="003D118A">
        <w:rPr>
          <w:rFonts w:ascii="Times New Roman" w:hAnsi="Times New Roman" w:cs="Times New Roman"/>
          <w:sz w:val="24"/>
          <w:szCs w:val="24"/>
          <w:lang w:val="fr-FR"/>
        </w:rPr>
        <w:t>Angular</w:t>
      </w:r>
      <w:proofErr w:type="spellEnd"/>
      <w:r w:rsidRPr="003D118A">
        <w:rPr>
          <w:rFonts w:ascii="Times New Roman" w:hAnsi="Times New Roman" w:cs="Times New Roman"/>
          <w:sz w:val="24"/>
          <w:szCs w:val="24"/>
          <w:lang w:val="fr-FR"/>
        </w:rPr>
        <w:t xml:space="preserve"> combine des modèles déclaratifs, des injections de dépendances, des outils de bout en bout et des meilleures pratiques intégrées pour résoudre les problèmes de développement. </w:t>
      </w:r>
      <w:r w:rsidR="009803A4" w:rsidRPr="009803A4">
        <w:rPr>
          <w:rFonts w:ascii="Times New Roman" w:hAnsi="Times New Roman" w:cs="Times New Roman"/>
          <w:sz w:val="24"/>
          <w:szCs w:val="24"/>
          <w:lang w:val="fr-FR"/>
        </w:rPr>
        <w:t>[1</w:t>
      </w:r>
      <w:r w:rsidR="00C31501">
        <w:rPr>
          <w:rFonts w:ascii="Times New Roman" w:hAnsi="Times New Roman" w:cs="Times New Roman"/>
          <w:sz w:val="24"/>
          <w:szCs w:val="24"/>
          <w:lang w:val="fr-FR"/>
        </w:rPr>
        <w:t>6</w:t>
      </w:r>
      <w:r w:rsidR="009803A4" w:rsidRPr="009803A4">
        <w:rPr>
          <w:rFonts w:ascii="Times New Roman" w:hAnsi="Times New Roman" w:cs="Times New Roman"/>
          <w:sz w:val="24"/>
          <w:szCs w:val="24"/>
          <w:lang w:val="fr-FR"/>
        </w:rPr>
        <w:t xml:space="preserve">] </w:t>
      </w:r>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REST </w:t>
      </w:r>
    </w:p>
    <w:p w:rsidR="009803A4" w:rsidRDefault="009803A4" w:rsidP="00B466C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REST (</w:t>
      </w:r>
      <w:proofErr w:type="spellStart"/>
      <w:r w:rsidRPr="009803A4">
        <w:rPr>
          <w:rFonts w:ascii="Times New Roman" w:hAnsi="Times New Roman" w:cs="Times New Roman"/>
          <w:sz w:val="24"/>
          <w:szCs w:val="24"/>
          <w:lang w:val="fr-FR"/>
        </w:rPr>
        <w:t>Representational</w:t>
      </w:r>
      <w:proofErr w:type="spellEnd"/>
      <w:r w:rsidRPr="009803A4">
        <w:rPr>
          <w:rFonts w:ascii="Times New Roman" w:hAnsi="Times New Roman" w:cs="Times New Roman"/>
          <w:sz w:val="24"/>
          <w:szCs w:val="24"/>
          <w:lang w:val="fr-FR"/>
        </w:rPr>
        <w:t xml:space="preserve"> State Transfer) est un style d'architecture réseau pour Web Services qui met l'accent sur la définition de ressources identifiées par des URI, et utilise les messages du protocole HTTP pour définir la sémantique de la communication client/serveur: [1</w:t>
      </w:r>
      <w:r w:rsidR="00427FC0">
        <w:rPr>
          <w:rFonts w:ascii="Times New Roman" w:hAnsi="Times New Roman" w:cs="Times New Roman"/>
          <w:sz w:val="24"/>
          <w:szCs w:val="24"/>
          <w:lang w:val="fr-FR"/>
        </w:rPr>
        <w:t>7</w:t>
      </w:r>
      <w:r w:rsidRPr="009803A4">
        <w:rPr>
          <w:rFonts w:ascii="Times New Roman" w:hAnsi="Times New Roman" w:cs="Times New Roman"/>
          <w:sz w:val="24"/>
          <w:szCs w:val="24"/>
          <w:lang w:val="fr-FR"/>
        </w:rPr>
        <w:t xml:space="preserve">] </w:t>
      </w:r>
      <w:r w:rsidRPr="003B4412">
        <w:rPr>
          <w:rFonts w:ascii="Times New Roman" w:hAnsi="Times New Roman" w:cs="Times New Roman"/>
          <w:sz w:val="24"/>
          <w:szCs w:val="24"/>
          <w:lang w:val="fr-FR"/>
        </w:rPr>
        <w:t xml:space="preserve"> </w:t>
      </w:r>
    </w:p>
    <w:p w:rsidR="008B0023" w:rsidRPr="009803A4" w:rsidRDefault="008B0023" w:rsidP="00B466C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F67D9E" w:rsidRPr="009271BD" w:rsidRDefault="002B0F01" w:rsidP="0046728E">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23" w:name="_Toc515241060"/>
      <w:r>
        <w:rPr>
          <w:rFonts w:ascii="Times New Roman" w:hAnsi="Times New Roman" w:cs="Times New Roman"/>
          <w:color w:val="00B050"/>
          <w:sz w:val="24"/>
          <w:szCs w:val="24"/>
          <w:lang w:val="fr-FR"/>
        </w:rPr>
        <w:t>Conclusion :</w:t>
      </w:r>
      <w:bookmarkEnd w:id="23"/>
    </w:p>
    <w:p w:rsidR="00426BE9" w:rsidRDefault="006C5627" w:rsidP="00A90F71">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110CEB">
        <w:rPr>
          <w:rFonts w:ascii="Times New Roman" w:hAnsi="Times New Roman" w:cs="Times New Roman"/>
          <w:sz w:val="24"/>
          <w:szCs w:val="24"/>
          <w:lang w:val="fr-FR"/>
        </w:rPr>
        <w:t>la planification</w:t>
      </w:r>
      <w:r w:rsidRPr="006C5627">
        <w:rPr>
          <w:rFonts w:ascii="Times New Roman" w:hAnsi="Times New Roman" w:cs="Times New Roman"/>
          <w:sz w:val="24"/>
          <w:szCs w:val="24"/>
          <w:lang w:val="fr-FR"/>
        </w:rPr>
        <w:t xml:space="preserve">, </w:t>
      </w:r>
      <w:r w:rsidR="007B4E72">
        <w:rPr>
          <w:rFonts w:ascii="Times New Roman" w:hAnsi="Times New Roman" w:cs="Times New Roman"/>
          <w:sz w:val="24"/>
          <w:szCs w:val="24"/>
          <w:lang w:val="fr-FR"/>
        </w:rPr>
        <w:t>c’</w:t>
      </w:r>
      <w:r w:rsidRPr="006C5627">
        <w:rPr>
          <w:rFonts w:ascii="Times New Roman" w:hAnsi="Times New Roman" w:cs="Times New Roman"/>
          <w:sz w:val="24"/>
          <w:szCs w:val="24"/>
          <w:lang w:val="fr-FR"/>
        </w:rPr>
        <w:t>est en fait une phase de préparation pendant laquelle nous avons défini les technologies et les environnements de développement ainsi que l’architecture globale de l’application.</w:t>
      </w:r>
    </w:p>
    <w:p w:rsidR="008B0023" w:rsidRDefault="008B0023" w:rsidP="00A90F71">
      <w:pPr>
        <w:autoSpaceDE w:val="0"/>
        <w:autoSpaceDN w:val="0"/>
        <w:adjustRightInd w:val="0"/>
        <w:spacing w:after="0" w:line="360" w:lineRule="auto"/>
        <w:jc w:val="both"/>
        <w:rPr>
          <w:rFonts w:ascii="Times New Roman" w:hAnsi="Times New Roman" w:cs="Times New Roman"/>
          <w:sz w:val="24"/>
          <w:szCs w:val="24"/>
          <w:lang w:val="fr-FR"/>
        </w:rPr>
      </w:pPr>
    </w:p>
    <w:p w:rsidR="008B0023" w:rsidRDefault="008B0023" w:rsidP="00A90F71">
      <w:pPr>
        <w:autoSpaceDE w:val="0"/>
        <w:autoSpaceDN w:val="0"/>
        <w:adjustRightInd w:val="0"/>
        <w:spacing w:after="0" w:line="360" w:lineRule="auto"/>
        <w:jc w:val="both"/>
        <w:rPr>
          <w:rFonts w:ascii="Times New Roman" w:hAnsi="Times New Roman" w:cs="Times New Roman"/>
          <w:sz w:val="24"/>
          <w:szCs w:val="24"/>
          <w:lang w:val="fr-FR"/>
        </w:rPr>
      </w:pPr>
    </w:p>
    <w:p w:rsidR="00E76436" w:rsidRDefault="00E76436" w:rsidP="001E70D4">
      <w:pPr>
        <w:pStyle w:val="Default"/>
        <w:jc w:val="center"/>
        <w:rPr>
          <w:b/>
          <w:bCs/>
          <w:i/>
          <w:iCs/>
          <w:color w:val="4F81BD" w:themeColor="accent1"/>
          <w:sz w:val="52"/>
          <w:szCs w:val="52"/>
          <w:lang w:val="fr-FR"/>
        </w:rPr>
        <w:sectPr w:rsidR="00E76436" w:rsidSect="00261570">
          <w:headerReference w:type="default" r:id="rId30"/>
          <w:pgSz w:w="12240" w:h="15840"/>
          <w:pgMar w:top="1417" w:right="1417" w:bottom="1417" w:left="1417" w:header="708" w:footer="708" w:gutter="0"/>
          <w:pgNumType w:start="8"/>
          <w:cols w:space="708"/>
          <w:docGrid w:linePitch="360"/>
        </w:sectPr>
      </w:pPr>
    </w:p>
    <w:p w:rsidR="001E70D4" w:rsidRPr="003D2AE0" w:rsidRDefault="001E70D4" w:rsidP="00DC3AB1">
      <w:pPr>
        <w:pStyle w:val="Default"/>
        <w:jc w:val="center"/>
        <w:outlineLvl w:val="0"/>
        <w:rPr>
          <w:b/>
          <w:bCs/>
          <w:i/>
          <w:iCs/>
          <w:color w:val="4F81BD" w:themeColor="accent1"/>
          <w:sz w:val="52"/>
          <w:szCs w:val="52"/>
          <w:lang w:val="fr-FR"/>
        </w:rPr>
      </w:pPr>
      <w:bookmarkStart w:id="24" w:name="_Toc515241061"/>
      <w:r>
        <w:rPr>
          <w:b/>
          <w:bCs/>
          <w:i/>
          <w:iCs/>
          <w:color w:val="4F81BD" w:themeColor="accent1"/>
          <w:sz w:val="52"/>
          <w:szCs w:val="52"/>
          <w:lang w:val="fr-FR"/>
        </w:rPr>
        <w:lastRenderedPageBreak/>
        <w:t>Chapitre 3 : Conception</w:t>
      </w:r>
      <w:bookmarkEnd w:id="24"/>
    </w:p>
    <w:p w:rsidR="001E70D4" w:rsidRDefault="001E70D4" w:rsidP="001E70D4">
      <w:pPr>
        <w:autoSpaceDE w:val="0"/>
        <w:autoSpaceDN w:val="0"/>
        <w:adjustRightInd w:val="0"/>
        <w:spacing w:after="0" w:line="360" w:lineRule="auto"/>
        <w:jc w:val="both"/>
        <w:rPr>
          <w:rFonts w:ascii="Times New Roman" w:hAnsi="Times New Roman" w:cs="Times New Roman"/>
          <w:sz w:val="24"/>
          <w:szCs w:val="24"/>
          <w:lang w:val="fr-FR"/>
        </w:rPr>
      </w:pPr>
    </w:p>
    <w:p w:rsidR="001E70D4" w:rsidRDefault="001E70D4" w:rsidP="001E70D4">
      <w:pPr>
        <w:pStyle w:val="Default"/>
        <w:jc w:val="center"/>
        <w:rPr>
          <w:b/>
          <w:bCs/>
          <w:i/>
          <w:iCs/>
          <w:color w:val="4F81BD" w:themeColor="accent1"/>
          <w:sz w:val="52"/>
          <w:szCs w:val="52"/>
          <w:lang w:val="fr-FR"/>
        </w:rPr>
      </w:pPr>
    </w:p>
    <w:p w:rsidR="001E70D4" w:rsidRPr="003D2AE0" w:rsidRDefault="001E70D4" w:rsidP="001E70D4">
      <w:pPr>
        <w:pStyle w:val="Default"/>
        <w:jc w:val="center"/>
        <w:rPr>
          <w:b/>
          <w:bCs/>
          <w:i/>
          <w:iCs/>
          <w:color w:val="4F81BD" w:themeColor="accent1"/>
          <w:sz w:val="52"/>
          <w:szCs w:val="52"/>
          <w:lang w:val="fr-FR"/>
        </w:rPr>
      </w:pPr>
    </w:p>
    <w:p w:rsidR="001E70D4" w:rsidRPr="009271BD" w:rsidRDefault="001E70D4"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5" w:name="_Toc515241062"/>
      <w:r w:rsidRPr="009271BD">
        <w:rPr>
          <w:rFonts w:ascii="Times New Roman" w:hAnsi="Times New Roman" w:cs="Times New Roman"/>
          <w:color w:val="00B050"/>
          <w:sz w:val="24"/>
          <w:szCs w:val="24"/>
          <w:lang w:val="fr-FR"/>
        </w:rPr>
        <w:t>Introduction :</w:t>
      </w:r>
      <w:bookmarkEnd w:id="25"/>
    </w:p>
    <w:p w:rsidR="001E70D4" w:rsidRDefault="00A12E2B" w:rsidP="00A12E2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nous présentons la conception de l’application</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C’est une étape primaire et essentielle </w:t>
      </w:r>
      <w:r w:rsidRPr="00A12E2B">
        <w:rPr>
          <w:rFonts w:ascii="Times New Roman" w:hAnsi="Times New Roman" w:cs="Times New Roman"/>
          <w:sz w:val="24"/>
          <w:szCs w:val="24"/>
          <w:lang w:val="fr-FR"/>
        </w:rPr>
        <w:t>dédiée à la mise au poi</w:t>
      </w:r>
      <w:r>
        <w:rPr>
          <w:rFonts w:ascii="Times New Roman" w:hAnsi="Times New Roman" w:cs="Times New Roman"/>
          <w:sz w:val="24"/>
          <w:szCs w:val="24"/>
          <w:lang w:val="fr-FR"/>
        </w:rPr>
        <w:t>nt et à l'écriture d'un projet. Nous allons alors</w:t>
      </w:r>
      <w:r w:rsidR="001E70D4" w:rsidRPr="0041643C">
        <w:rPr>
          <w:rFonts w:ascii="Times New Roman" w:hAnsi="Times New Roman" w:cs="Times New Roman"/>
          <w:sz w:val="24"/>
          <w:szCs w:val="24"/>
          <w:lang w:val="fr-FR"/>
        </w:rPr>
        <w:t xml:space="preserve"> identifier les rôles des utilisateurs,</w:t>
      </w:r>
      <w:r>
        <w:rPr>
          <w:rFonts w:ascii="Times New Roman" w:hAnsi="Times New Roman" w:cs="Times New Roman"/>
          <w:sz w:val="24"/>
          <w:szCs w:val="24"/>
          <w:lang w:val="fr-FR"/>
        </w:rPr>
        <w:t xml:space="preserve"> indiquer les cas d’utilisation,</w:t>
      </w:r>
      <w:r w:rsidR="001E70D4" w:rsidRPr="0041643C">
        <w:rPr>
          <w:rFonts w:ascii="Times New Roman" w:hAnsi="Times New Roman" w:cs="Times New Roman"/>
          <w:sz w:val="24"/>
          <w:szCs w:val="24"/>
          <w:lang w:val="fr-FR"/>
        </w:rPr>
        <w:t xml:space="preserve"> déterminer un </w:t>
      </w:r>
      <w:r w:rsidR="001E70D4">
        <w:rPr>
          <w:rFonts w:ascii="Times New Roman" w:hAnsi="Times New Roman" w:cs="Times New Roman"/>
          <w:sz w:val="24"/>
          <w:szCs w:val="24"/>
          <w:lang w:val="fr-FR"/>
        </w:rPr>
        <w:t>backlog initial,</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formuler les classes en précisant l’architecture MVC et </w:t>
      </w:r>
      <w:r w:rsidR="00D31719">
        <w:rPr>
          <w:rFonts w:ascii="Times New Roman" w:hAnsi="Times New Roman" w:cs="Times New Roman"/>
          <w:sz w:val="24"/>
          <w:szCs w:val="24"/>
          <w:lang w:val="fr-FR"/>
        </w:rPr>
        <w:t>préparer l</w:t>
      </w:r>
      <w:r w:rsidR="007F6BD2">
        <w:rPr>
          <w:rFonts w:ascii="Times New Roman" w:hAnsi="Times New Roman" w:cs="Times New Roman"/>
          <w:sz w:val="24"/>
          <w:szCs w:val="24"/>
          <w:lang w:val="fr-FR"/>
        </w:rPr>
        <w:t>a</w:t>
      </w:r>
      <w:r w:rsidR="00D31719">
        <w:rPr>
          <w:rFonts w:ascii="Times New Roman" w:hAnsi="Times New Roman" w:cs="Times New Roman"/>
          <w:sz w:val="24"/>
          <w:szCs w:val="24"/>
          <w:lang w:val="fr-FR"/>
        </w:rPr>
        <w:t xml:space="preserve"> démarche de l’emploi de l’application.</w:t>
      </w:r>
    </w:p>
    <w:p w:rsidR="00D841F2" w:rsidRDefault="00D841F2" w:rsidP="001E70D4">
      <w:pPr>
        <w:autoSpaceDE w:val="0"/>
        <w:autoSpaceDN w:val="0"/>
        <w:adjustRightInd w:val="0"/>
        <w:spacing w:after="0" w:line="360" w:lineRule="auto"/>
        <w:jc w:val="both"/>
        <w:rPr>
          <w:rFonts w:ascii="Times New Roman" w:hAnsi="Times New Roman" w:cs="Times New Roman"/>
          <w:sz w:val="24"/>
          <w:szCs w:val="24"/>
          <w:lang w:val="fr-FR"/>
        </w:rPr>
      </w:pPr>
    </w:p>
    <w:p w:rsidR="00500B47"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6" w:name="_Toc515241063"/>
      <w:r>
        <w:rPr>
          <w:rFonts w:ascii="Times New Roman" w:hAnsi="Times New Roman" w:cs="Times New Roman"/>
          <w:color w:val="00B050"/>
          <w:sz w:val="24"/>
          <w:szCs w:val="24"/>
          <w:lang w:val="fr-FR"/>
        </w:rPr>
        <w:t>Capture des besoins</w:t>
      </w:r>
      <w:r w:rsidRPr="009271BD">
        <w:rPr>
          <w:rFonts w:ascii="Times New Roman" w:hAnsi="Times New Roman" w:cs="Times New Roman"/>
          <w:color w:val="00B050"/>
          <w:sz w:val="24"/>
          <w:szCs w:val="24"/>
          <w:lang w:val="fr-FR"/>
        </w:rPr>
        <w:t>:</w:t>
      </w:r>
      <w:bookmarkEnd w:id="26"/>
    </w:p>
    <w:p w:rsidR="00500B47" w:rsidRDefault="00500B47" w:rsidP="00CC3259">
      <w:pPr>
        <w:autoSpaceDE w:val="0"/>
        <w:autoSpaceDN w:val="0"/>
        <w:adjustRightInd w:val="0"/>
        <w:spacing w:after="0" w:line="360" w:lineRule="auto"/>
        <w:jc w:val="both"/>
        <w:rPr>
          <w:rFonts w:ascii="Times New Roman" w:hAnsi="Times New Roman" w:cs="Times New Roman"/>
          <w:sz w:val="24"/>
          <w:szCs w:val="24"/>
          <w:lang w:val="fr-FR"/>
        </w:rPr>
      </w:pPr>
      <w:r w:rsidRPr="00E837D1">
        <w:rPr>
          <w:rFonts w:ascii="Times New Roman" w:hAnsi="Times New Roman" w:cs="Times New Roman"/>
          <w:sz w:val="24"/>
          <w:szCs w:val="24"/>
          <w:lang w:val="fr-FR"/>
        </w:rPr>
        <w:t xml:space="preserve">Nous procéderons par l’identification des acteurs puis la description des </w:t>
      </w:r>
      <w:r w:rsidR="00CC3259">
        <w:rPr>
          <w:rFonts w:ascii="Times New Roman" w:hAnsi="Times New Roman" w:cs="Times New Roman"/>
          <w:sz w:val="24"/>
          <w:szCs w:val="24"/>
          <w:lang w:val="fr-FR"/>
        </w:rPr>
        <w:t>cas d’</w:t>
      </w:r>
      <w:r w:rsidR="00DC5111">
        <w:rPr>
          <w:rFonts w:ascii="Times New Roman" w:hAnsi="Times New Roman" w:cs="Times New Roman"/>
          <w:sz w:val="24"/>
          <w:szCs w:val="24"/>
          <w:lang w:val="fr-FR"/>
        </w:rPr>
        <w:t>utilisation</w:t>
      </w:r>
      <w:r w:rsidRPr="00E837D1">
        <w:rPr>
          <w:rFonts w:ascii="Times New Roman" w:hAnsi="Times New Roman" w:cs="Times New Roman"/>
          <w:sz w:val="24"/>
          <w:szCs w:val="24"/>
          <w:lang w:val="fr-FR"/>
        </w:rPr>
        <w:t xml:space="preserve"> de la future application.</w:t>
      </w:r>
    </w:p>
    <w:p w:rsidR="0084725E" w:rsidRDefault="0084725E" w:rsidP="00AF43D0">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7" w:name="_Toc515241064"/>
      <w:r>
        <w:rPr>
          <w:rFonts w:ascii="Times New Roman" w:hAnsi="Times New Roman" w:cs="Times New Roman"/>
          <w:color w:val="984806" w:themeColor="accent6" w:themeShade="80"/>
          <w:sz w:val="24"/>
          <w:szCs w:val="24"/>
          <w:lang w:val="fr-FR"/>
        </w:rPr>
        <w:t>Identification des acteurs :</w:t>
      </w:r>
      <w:bookmarkEnd w:id="27"/>
    </w:p>
    <w:p w:rsidR="00500B47" w:rsidRDefault="00500B47" w:rsidP="00500B4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deux acteurs principaux sont :</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Abonne</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Administrateur</w:t>
      </w:r>
    </w:p>
    <w:p w:rsidR="00500B47" w:rsidRDefault="00500B47" w:rsidP="00B2220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tenant compte des fonctionnalités offertes en commun pour les deux acteurs, il existe un autre plus général « Utilisateur » avec lequel ils constituent une relation d’héritage comme il est présenté dans la figure </w:t>
      </w:r>
      <w:r w:rsidR="00B22204">
        <w:rPr>
          <w:rFonts w:ascii="Times New Roman" w:hAnsi="Times New Roman" w:cs="Times New Roman"/>
          <w:sz w:val="24"/>
          <w:szCs w:val="24"/>
          <w:lang w:val="fr-FR"/>
        </w:rPr>
        <w:t>2</w:t>
      </w:r>
      <w:r>
        <w:rPr>
          <w:rFonts w:ascii="Times New Roman" w:hAnsi="Times New Roman" w:cs="Times New Roman"/>
          <w:sz w:val="24"/>
          <w:szCs w:val="24"/>
          <w:lang w:val="fr-FR"/>
        </w:rPr>
        <w:t>.</w:t>
      </w:r>
    </w:p>
    <w:p w:rsidR="009F03C1" w:rsidRDefault="00500B47" w:rsidP="009F03C1">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2074836" cy="2000250"/>
            <wp:effectExtent l="19050" t="0" r="1614" b="0"/>
            <wp:docPr id="4" name="Image 0" descr="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31" cstate="print"/>
                    <a:stretch>
                      <a:fillRect/>
                    </a:stretch>
                  </pic:blipFill>
                  <pic:spPr>
                    <a:xfrm>
                      <a:off x="0" y="0"/>
                      <a:ext cx="2078059" cy="2003357"/>
                    </a:xfrm>
                    <a:prstGeom prst="rect">
                      <a:avLst/>
                    </a:prstGeom>
                  </pic:spPr>
                </pic:pic>
              </a:graphicData>
            </a:graphic>
          </wp:inline>
        </w:drawing>
      </w:r>
    </w:p>
    <w:p w:rsidR="00500B47" w:rsidRDefault="009F03C1" w:rsidP="009F03C1">
      <w:pPr>
        <w:pStyle w:val="Lgende"/>
        <w:jc w:val="center"/>
        <w:rPr>
          <w:rFonts w:ascii="Times New Roman" w:hAnsi="Times New Roman" w:cs="Times New Roman"/>
          <w:sz w:val="24"/>
          <w:szCs w:val="24"/>
          <w:lang w:val="fr-FR"/>
        </w:rPr>
      </w:pPr>
      <w:bookmarkStart w:id="28" w:name="_Toc515243426"/>
      <w:r w:rsidRPr="005D1865">
        <w:rPr>
          <w:lang w:val="fr-FR"/>
        </w:rPr>
        <w:t xml:space="preserve">Figure </w:t>
      </w:r>
      <w:r>
        <w:fldChar w:fldCharType="begin"/>
      </w:r>
      <w:r w:rsidRPr="005D1865">
        <w:rPr>
          <w:lang w:val="fr-FR"/>
        </w:rPr>
        <w:instrText xml:space="preserve"> SEQ Figure \* ARABIC </w:instrText>
      </w:r>
      <w:r>
        <w:fldChar w:fldCharType="separate"/>
      </w:r>
      <w:r w:rsidR="00E34329">
        <w:rPr>
          <w:noProof/>
          <w:lang w:val="fr-FR"/>
        </w:rPr>
        <w:t>2</w:t>
      </w:r>
      <w:r>
        <w:fldChar w:fldCharType="end"/>
      </w:r>
      <w:r>
        <w:rPr>
          <w:lang w:val="fr-FR"/>
        </w:rPr>
        <w:t xml:space="preserve"> </w:t>
      </w:r>
      <w:r w:rsidRPr="00B04ED1">
        <w:rPr>
          <w:lang w:val="fr-FR"/>
        </w:rPr>
        <w:t>: Héritage entre les acteurs</w:t>
      </w:r>
      <w:bookmarkEnd w:id="28"/>
    </w:p>
    <w:p w:rsidR="00500B47" w:rsidRDefault="00500B47" w:rsidP="00AF43D0">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9" w:name="_Toc515241065"/>
      <w:r w:rsidRPr="002B0F01">
        <w:rPr>
          <w:rFonts w:ascii="Times New Roman" w:hAnsi="Times New Roman" w:cs="Times New Roman"/>
          <w:color w:val="984806" w:themeColor="accent6" w:themeShade="80"/>
          <w:sz w:val="24"/>
          <w:szCs w:val="24"/>
          <w:lang w:val="fr-FR"/>
        </w:rPr>
        <w:lastRenderedPageBreak/>
        <w:t>Description des acteurs :</w:t>
      </w:r>
      <w:bookmarkEnd w:id="29"/>
    </w:p>
    <w:p w:rsidR="00500B47" w:rsidRDefault="00500B47" w:rsidP="00EA47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4F00B0">
        <w:rPr>
          <w:rFonts w:ascii="Times New Roman" w:hAnsi="Times New Roman" w:cs="Times New Roman"/>
          <w:sz w:val="24"/>
          <w:szCs w:val="24"/>
          <w:lang w:val="fr-FR"/>
        </w:rPr>
        <w:t xml:space="preserve">Le tableau </w:t>
      </w:r>
      <w:r w:rsidR="00EA4743">
        <w:rPr>
          <w:rFonts w:ascii="Times New Roman" w:hAnsi="Times New Roman" w:cs="Times New Roman"/>
          <w:sz w:val="24"/>
          <w:szCs w:val="24"/>
          <w:lang w:val="fr-FR"/>
        </w:rPr>
        <w:t>2</w:t>
      </w:r>
      <w:r w:rsidRPr="004F00B0">
        <w:rPr>
          <w:rFonts w:ascii="Times New Roman" w:hAnsi="Times New Roman" w:cs="Times New Roman"/>
          <w:sz w:val="24"/>
          <w:szCs w:val="24"/>
          <w:lang w:val="fr-FR"/>
        </w:rPr>
        <w:t xml:space="preserve"> définit les acteurs de l’application ainsi que leurs rôles.</w:t>
      </w:r>
      <w:r>
        <w:rPr>
          <w:rFonts w:ascii="Times New Roman" w:hAnsi="Times New Roman" w:cs="Times New Roman"/>
          <w:sz w:val="24"/>
          <w:szCs w:val="24"/>
          <w:lang w:val="fr-FR"/>
        </w:rPr>
        <w:tab/>
      </w:r>
    </w:p>
    <w:tbl>
      <w:tblPr>
        <w:tblStyle w:val="Listeclaire-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3260"/>
        <w:gridCol w:w="4411"/>
      </w:tblGrid>
      <w:tr w:rsidR="00500B47" w:rsidTr="00D04E07">
        <w:trPr>
          <w:cnfStyle w:val="100000000000"/>
        </w:trPr>
        <w:tc>
          <w:tcPr>
            <w:cnfStyle w:val="001000000000"/>
            <w:tcW w:w="1951"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Acteur</w:t>
            </w:r>
          </w:p>
        </w:tc>
        <w:tc>
          <w:tcPr>
            <w:tcW w:w="3260"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Définition</w:t>
            </w:r>
          </w:p>
        </w:tc>
        <w:tc>
          <w:tcPr>
            <w:tcW w:w="4411"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Rôle</w:t>
            </w:r>
          </w:p>
        </w:tc>
      </w:tr>
      <w:tr w:rsidR="00500B47" w:rsidTr="00D04E07">
        <w:trPr>
          <w:cnfStyle w:val="000000100000"/>
        </w:trPr>
        <w:tc>
          <w:tcPr>
            <w:cnfStyle w:val="001000000000"/>
            <w:tcW w:w="1951"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Utilisateur</w:t>
            </w:r>
          </w:p>
        </w:tc>
        <w:tc>
          <w:tcPr>
            <w:tcW w:w="3260"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Toute personne utilisant l’application E-Banking.</w:t>
            </w:r>
          </w:p>
        </w:tc>
        <w:tc>
          <w:tcPr>
            <w:tcW w:w="4411"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a un accès à un espace publique (l’index) ou il pourra accéder aux d’autres fonctionnalités de site sauf celles d’E-Banking. Il peut s’authentifier pour accéder à ces fonctionnalités.</w:t>
            </w:r>
          </w:p>
        </w:tc>
      </w:tr>
      <w:tr w:rsidR="00500B47" w:rsidRPr="009538A7" w:rsidTr="00D04E07">
        <w:tc>
          <w:tcPr>
            <w:cnfStyle w:val="001000000000"/>
            <w:tcW w:w="1951"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Abonne</w:t>
            </w:r>
          </w:p>
        </w:tc>
        <w:tc>
          <w:tcPr>
            <w:tcW w:w="3260"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Tout client de la banque possédant un login et son mot de passe afin d’utiliser l’application.</w:t>
            </w:r>
          </w:p>
        </w:tc>
        <w:tc>
          <w:tcPr>
            <w:tcW w:w="4411" w:type="dxa"/>
          </w:tcPr>
          <w:p w:rsidR="00500B47" w:rsidRPr="0050706C"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50706C">
              <w:rPr>
                <w:rFonts w:ascii="Times New Roman" w:hAnsi="Times New Roman" w:cs="Times New Roman"/>
                <w:sz w:val="24"/>
                <w:szCs w:val="24"/>
                <w:lang w:val="fr-FR"/>
              </w:rPr>
              <w:t>Il s’authentifie afin qu’il puisse accéder à son espace client où il bénéficiera d’un ensemble de fonctionnalités (consultation compte</w:t>
            </w:r>
            <w:r>
              <w:rPr>
                <w:rFonts w:ascii="Times New Roman" w:hAnsi="Times New Roman" w:cs="Times New Roman"/>
                <w:sz w:val="24"/>
                <w:szCs w:val="24"/>
                <w:lang w:val="fr-FR"/>
              </w:rPr>
              <w:t>s</w:t>
            </w:r>
            <w:r w:rsidRPr="0050706C">
              <w:rPr>
                <w:rFonts w:ascii="Times New Roman" w:hAnsi="Times New Roman" w:cs="Times New Roman"/>
                <w:sz w:val="24"/>
                <w:szCs w:val="24"/>
                <w:lang w:val="fr-FR"/>
              </w:rPr>
              <w:t>, demande carte ou chéquier, virements ...).</w:t>
            </w:r>
            <w:r>
              <w:rPr>
                <w:rFonts w:ascii="Times New Roman" w:hAnsi="Times New Roman" w:cs="Times New Roman"/>
                <w:sz w:val="24"/>
                <w:szCs w:val="24"/>
                <w:lang w:val="fr-FR"/>
              </w:rPr>
              <w:t xml:space="preserve"> Il peut aussi accéder à son profile afin de le mettre à jour.</w:t>
            </w:r>
          </w:p>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p>
        </w:tc>
      </w:tr>
      <w:tr w:rsidR="00500B47" w:rsidRPr="009538A7" w:rsidTr="00D04E07">
        <w:trPr>
          <w:cnfStyle w:val="000000100000"/>
        </w:trPr>
        <w:tc>
          <w:tcPr>
            <w:cnfStyle w:val="001000000000"/>
            <w:tcW w:w="1951"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Administrateur</w:t>
            </w:r>
          </w:p>
        </w:tc>
        <w:tc>
          <w:tcPr>
            <w:tcW w:w="3260"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s’agit de la personne surveillant les abonnées et leurs opérations.</w:t>
            </w:r>
          </w:p>
        </w:tc>
        <w:tc>
          <w:tcPr>
            <w:tcW w:w="4411" w:type="dxa"/>
            <w:tcBorders>
              <w:top w:val="none" w:sz="0" w:space="0" w:color="auto"/>
              <w:bottom w:val="none" w:sz="0" w:space="0" w:color="auto"/>
              <w:right w:val="none" w:sz="0" w:space="0" w:color="auto"/>
            </w:tcBorders>
          </w:tcPr>
          <w:p w:rsidR="00500B47" w:rsidRPr="00D74C62"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74C62">
              <w:rPr>
                <w:rFonts w:ascii="Times New Roman" w:hAnsi="Times New Roman" w:cs="Times New Roman"/>
                <w:sz w:val="24"/>
                <w:szCs w:val="24"/>
                <w:lang w:val="fr-FR"/>
              </w:rPr>
              <w:t xml:space="preserve">Il est responsable de la gestion des abonnés </w:t>
            </w:r>
            <w:r>
              <w:rPr>
                <w:rFonts w:ascii="Times New Roman" w:hAnsi="Times New Roman" w:cs="Times New Roman"/>
                <w:sz w:val="24"/>
                <w:szCs w:val="24"/>
                <w:lang w:val="fr-FR"/>
              </w:rPr>
              <w:t>E</w:t>
            </w:r>
            <w:r w:rsidRPr="00D74C62">
              <w:rPr>
                <w:rFonts w:ascii="Times New Roman" w:hAnsi="Times New Roman" w:cs="Times New Roman"/>
                <w:sz w:val="24"/>
                <w:szCs w:val="24"/>
                <w:lang w:val="fr-FR"/>
              </w:rPr>
              <w:t xml:space="preserve">-Banking, la gestion des </w:t>
            </w:r>
            <w:r>
              <w:rPr>
                <w:rFonts w:ascii="Times New Roman" w:hAnsi="Times New Roman" w:cs="Times New Roman"/>
                <w:sz w:val="24"/>
                <w:szCs w:val="24"/>
                <w:lang w:val="fr-FR"/>
              </w:rPr>
              <w:t>bénéficiaires</w:t>
            </w:r>
            <w:r w:rsidRPr="00D74C62">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la mise à jour </w:t>
            </w:r>
            <w:r w:rsidRPr="00D74C62">
              <w:rPr>
                <w:rFonts w:ascii="Times New Roman" w:hAnsi="Times New Roman" w:cs="Times New Roman"/>
                <w:sz w:val="24"/>
                <w:szCs w:val="24"/>
                <w:lang w:val="fr-FR"/>
              </w:rPr>
              <w:t>des demandes</w:t>
            </w:r>
            <w:r>
              <w:rPr>
                <w:rFonts w:ascii="Times New Roman" w:hAnsi="Times New Roman" w:cs="Times New Roman"/>
                <w:sz w:val="24"/>
                <w:szCs w:val="24"/>
                <w:lang w:val="fr-FR"/>
              </w:rPr>
              <w:t xml:space="preserve"> de</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virements</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valider ou les invalider)</w:t>
            </w:r>
            <w:r w:rsidRPr="00D74C62">
              <w:rPr>
                <w:rFonts w:ascii="Times New Roman" w:hAnsi="Times New Roman" w:cs="Times New Roman"/>
                <w:sz w:val="24"/>
                <w:szCs w:val="24"/>
                <w:lang w:val="fr-FR"/>
              </w:rPr>
              <w:t xml:space="preserve">. </w:t>
            </w:r>
          </w:p>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p>
        </w:tc>
      </w:tr>
    </w:tbl>
    <w:p w:rsidR="00500B47" w:rsidRDefault="00500B47"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détaillée des</w:t>
      </w:r>
      <w:r w:rsidRPr="00F10A4B">
        <w:rPr>
          <w:rFonts w:ascii="Times New Roman" w:hAnsi="Times New Roman" w:cs="Times New Roman"/>
          <w:color w:val="595959" w:themeColor="text1" w:themeTint="A6"/>
          <w:sz w:val="20"/>
          <w:szCs w:val="20"/>
          <w:lang w:val="fr-FR"/>
        </w:rPr>
        <w:t xml:space="preserve"> acteurs</w:t>
      </w:r>
    </w:p>
    <w:p w:rsidR="000B3DD0" w:rsidRPr="00603CFF" w:rsidRDefault="000B3DD0" w:rsidP="00603CF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042F95" w:rsidRDefault="00042F95" w:rsidP="00AF43D0">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30" w:name="_Toc515241066"/>
      <w:r>
        <w:rPr>
          <w:rFonts w:ascii="Times New Roman" w:hAnsi="Times New Roman" w:cs="Times New Roman"/>
          <w:color w:val="984806" w:themeColor="accent6" w:themeShade="80"/>
          <w:sz w:val="24"/>
          <w:szCs w:val="24"/>
          <w:lang w:val="fr-FR"/>
        </w:rPr>
        <w:t>Diagramme</w:t>
      </w:r>
      <w:r w:rsidR="00C11FEF">
        <w:rPr>
          <w:rFonts w:ascii="Times New Roman" w:hAnsi="Times New Roman" w:cs="Times New Roman"/>
          <w:color w:val="984806" w:themeColor="accent6" w:themeShade="80"/>
          <w:sz w:val="24"/>
          <w:szCs w:val="24"/>
          <w:lang w:val="fr-FR"/>
        </w:rPr>
        <w:t>s</w:t>
      </w:r>
      <w:r>
        <w:rPr>
          <w:rFonts w:ascii="Times New Roman" w:hAnsi="Times New Roman" w:cs="Times New Roman"/>
          <w:color w:val="984806" w:themeColor="accent6" w:themeShade="80"/>
          <w:sz w:val="24"/>
          <w:szCs w:val="24"/>
          <w:lang w:val="fr-FR"/>
        </w:rPr>
        <w:t xml:space="preserve"> de cas d’utilisation</w:t>
      </w:r>
      <w:r w:rsidR="009244F6">
        <w:rPr>
          <w:rFonts w:ascii="Times New Roman" w:hAnsi="Times New Roman" w:cs="Times New Roman"/>
          <w:color w:val="984806" w:themeColor="accent6" w:themeShade="80"/>
          <w:sz w:val="24"/>
          <w:szCs w:val="24"/>
          <w:lang w:val="fr-FR"/>
        </w:rPr>
        <w:t xml:space="preserve"> </w:t>
      </w:r>
      <w:r w:rsidRPr="002B0F01">
        <w:rPr>
          <w:rFonts w:ascii="Times New Roman" w:hAnsi="Times New Roman" w:cs="Times New Roman"/>
          <w:color w:val="984806" w:themeColor="accent6" w:themeShade="80"/>
          <w:sz w:val="24"/>
          <w:szCs w:val="24"/>
          <w:lang w:val="fr-FR"/>
        </w:rPr>
        <w:t>:</w:t>
      </w:r>
      <w:bookmarkEnd w:id="30"/>
    </w:p>
    <w:p w:rsidR="00306AF0" w:rsidRPr="00DA2C53" w:rsidRDefault="00DA2C53" w:rsidP="00DA2C5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w:t>
      </w:r>
      <w:r w:rsidRPr="00DA2C53">
        <w:rPr>
          <w:rFonts w:ascii="Times New Roman" w:hAnsi="Times New Roman" w:cs="Times New Roman"/>
          <w:sz w:val="24"/>
          <w:szCs w:val="24"/>
          <w:lang w:val="fr-FR"/>
        </w:rPr>
        <w:t>n cas d'utilisation est la description d'un ensemble de séquences d'actions qu'un système effectue pour produire un résultat observable à un acteur. Un cas d'utilisation représente une exigence fonctionnelle de votre système dans son ensemble. Les diagrammes de cas d'utilisation décrivent ce qu'un système fait du point de vue d'un observateur externe. L'accent est mis sur ce qu'un système fait, plutôt que sur la façon dont il le fait.</w:t>
      </w:r>
      <w:r w:rsidR="00BC4E0E">
        <w:rPr>
          <w:rFonts w:ascii="Times New Roman" w:hAnsi="Times New Roman" w:cs="Times New Roman"/>
          <w:sz w:val="24"/>
          <w:szCs w:val="24"/>
          <w:lang w:val="fr-FR"/>
        </w:rPr>
        <w:t xml:space="preserve"> Les diagrammes de cas d’utilisation sont présentés par les figures 3, 4, 5 et 6.</w:t>
      </w:r>
    </w:p>
    <w:p w:rsidR="003751B0" w:rsidRDefault="00B170A0" w:rsidP="003751B0">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6172200" cy="5326361"/>
            <wp:effectExtent l="19050" t="0" r="0" b="0"/>
            <wp:docPr id="5" name="Image 4" descr="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32" cstate="print"/>
                    <a:stretch>
                      <a:fillRect/>
                    </a:stretch>
                  </pic:blipFill>
                  <pic:spPr>
                    <a:xfrm>
                      <a:off x="0" y="0"/>
                      <a:ext cx="6183438" cy="5336059"/>
                    </a:xfrm>
                    <a:prstGeom prst="rect">
                      <a:avLst/>
                    </a:prstGeom>
                  </pic:spPr>
                </pic:pic>
              </a:graphicData>
            </a:graphic>
          </wp:inline>
        </w:drawing>
      </w:r>
    </w:p>
    <w:p w:rsidR="003C7F15" w:rsidRPr="003751B0" w:rsidRDefault="003751B0" w:rsidP="003751B0">
      <w:pPr>
        <w:pStyle w:val="Lgende"/>
        <w:jc w:val="center"/>
        <w:rPr>
          <w:rFonts w:ascii="Times New Roman" w:hAnsi="Times New Roman" w:cs="Times New Roman"/>
          <w:color w:val="auto"/>
          <w:sz w:val="24"/>
          <w:szCs w:val="24"/>
          <w:lang w:val="fr-FR"/>
        </w:rPr>
      </w:pPr>
      <w:bookmarkStart w:id="31" w:name="_Toc515243427"/>
      <w:r w:rsidRPr="005D1865">
        <w:rPr>
          <w:lang w:val="fr-FR"/>
        </w:rPr>
        <w:t xml:space="preserve">Figure </w:t>
      </w:r>
      <w:r>
        <w:fldChar w:fldCharType="begin"/>
      </w:r>
      <w:r w:rsidRPr="005D1865">
        <w:rPr>
          <w:lang w:val="fr-FR"/>
        </w:rPr>
        <w:instrText xml:space="preserve"> SEQ Figure \* ARABIC </w:instrText>
      </w:r>
      <w:r>
        <w:fldChar w:fldCharType="separate"/>
      </w:r>
      <w:r w:rsidR="00E34329">
        <w:rPr>
          <w:noProof/>
          <w:lang w:val="fr-FR"/>
        </w:rPr>
        <w:t>3</w:t>
      </w:r>
      <w:r>
        <w:fldChar w:fldCharType="end"/>
      </w:r>
      <w:r>
        <w:rPr>
          <w:lang w:val="fr-FR"/>
        </w:rPr>
        <w:t xml:space="preserve"> : </w:t>
      </w:r>
      <w:r w:rsidRPr="003D3757">
        <w:rPr>
          <w:lang w:val="fr-FR"/>
        </w:rPr>
        <w:t>Diagramme de cas d’utilisation de l’administrateur</w:t>
      </w:r>
      <w:bookmarkEnd w:id="31"/>
    </w:p>
    <w:p w:rsidR="00813D8F" w:rsidRDefault="00813D8F"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5D1865" w:rsidRDefault="00813D8F" w:rsidP="005D1865">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4686954" cy="1895740"/>
            <wp:effectExtent l="19050" t="0" r="0" b="0"/>
            <wp:docPr id="8" name="Image 7"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33" cstate="print"/>
                    <a:stretch>
                      <a:fillRect/>
                    </a:stretch>
                  </pic:blipFill>
                  <pic:spPr>
                    <a:xfrm>
                      <a:off x="0" y="0"/>
                      <a:ext cx="4686300" cy="1895475"/>
                    </a:xfrm>
                    <a:prstGeom prst="rect">
                      <a:avLst/>
                    </a:prstGeom>
                  </pic:spPr>
                </pic:pic>
              </a:graphicData>
            </a:graphic>
          </wp:inline>
        </w:drawing>
      </w:r>
    </w:p>
    <w:p w:rsidR="00813D8F" w:rsidRDefault="005D1865" w:rsidP="005D1865">
      <w:pPr>
        <w:pStyle w:val="Lgende"/>
        <w:jc w:val="center"/>
        <w:rPr>
          <w:rFonts w:ascii="Times New Roman" w:hAnsi="Times New Roman" w:cs="Times New Roman"/>
          <w:color w:val="595959" w:themeColor="text1" w:themeTint="A6"/>
          <w:sz w:val="20"/>
          <w:szCs w:val="20"/>
          <w:lang w:val="fr-FR"/>
        </w:rPr>
      </w:pPr>
      <w:bookmarkStart w:id="32" w:name="_Toc515243428"/>
      <w:r w:rsidRPr="007766CE">
        <w:rPr>
          <w:lang w:val="fr-FR"/>
        </w:rPr>
        <w:t xml:space="preserve">Figure </w:t>
      </w:r>
      <w:r>
        <w:fldChar w:fldCharType="begin"/>
      </w:r>
      <w:r w:rsidRPr="007766CE">
        <w:rPr>
          <w:lang w:val="fr-FR"/>
        </w:rPr>
        <w:instrText xml:space="preserve"> SEQ Figure \* ARABIC </w:instrText>
      </w:r>
      <w:r>
        <w:fldChar w:fldCharType="separate"/>
      </w:r>
      <w:r w:rsidR="00E34329">
        <w:rPr>
          <w:noProof/>
          <w:lang w:val="fr-FR"/>
        </w:rPr>
        <w:t>4</w:t>
      </w:r>
      <w:r>
        <w:fldChar w:fldCharType="end"/>
      </w:r>
      <w:r w:rsidRPr="009F3EDB">
        <w:rPr>
          <w:lang w:val="fr-FR"/>
        </w:rPr>
        <w:t xml:space="preserve"> : Diagramme de cas d’utilisation de la gestion de données personnelles par l’abonné</w:t>
      </w:r>
      <w:bookmarkEnd w:id="32"/>
    </w:p>
    <w:p w:rsidR="00647FD8" w:rsidRDefault="00FB3622" w:rsidP="00647FD8">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5458587" cy="3953427"/>
            <wp:effectExtent l="19050" t="0" r="8763" b="0"/>
            <wp:docPr id="10" name="Image 9"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34" cstate="print"/>
                    <a:stretch>
                      <a:fillRect/>
                    </a:stretch>
                  </pic:blipFill>
                  <pic:spPr>
                    <a:xfrm>
                      <a:off x="0" y="0"/>
                      <a:ext cx="5458587" cy="3953427"/>
                    </a:xfrm>
                    <a:prstGeom prst="rect">
                      <a:avLst/>
                    </a:prstGeom>
                  </pic:spPr>
                </pic:pic>
              </a:graphicData>
            </a:graphic>
          </wp:inline>
        </w:drawing>
      </w:r>
    </w:p>
    <w:p w:rsidR="001E76B8" w:rsidRPr="00647FD8" w:rsidRDefault="00647FD8" w:rsidP="00647FD8">
      <w:pPr>
        <w:pStyle w:val="Lgende"/>
        <w:jc w:val="center"/>
        <w:rPr>
          <w:rFonts w:ascii="Times New Roman" w:hAnsi="Times New Roman" w:cs="Times New Roman"/>
          <w:color w:val="auto"/>
          <w:sz w:val="24"/>
          <w:szCs w:val="24"/>
          <w:lang w:val="fr-FR"/>
        </w:rPr>
      </w:pPr>
      <w:bookmarkStart w:id="33" w:name="_Toc515243429"/>
      <w:r w:rsidRPr="00647FD8">
        <w:rPr>
          <w:lang w:val="fr-FR"/>
        </w:rPr>
        <w:t xml:space="preserve">Figure </w:t>
      </w:r>
      <w:r>
        <w:fldChar w:fldCharType="begin"/>
      </w:r>
      <w:r w:rsidRPr="00647FD8">
        <w:rPr>
          <w:lang w:val="fr-FR"/>
        </w:rPr>
        <w:instrText xml:space="preserve"> SEQ Figure \* ARABIC </w:instrText>
      </w:r>
      <w:r>
        <w:fldChar w:fldCharType="separate"/>
      </w:r>
      <w:r w:rsidR="00E34329">
        <w:rPr>
          <w:noProof/>
          <w:lang w:val="fr-FR"/>
        </w:rPr>
        <w:t>5</w:t>
      </w:r>
      <w:r>
        <w:fldChar w:fldCharType="end"/>
      </w:r>
      <w:r>
        <w:rPr>
          <w:lang w:val="fr-FR"/>
        </w:rPr>
        <w:t xml:space="preserve"> </w:t>
      </w:r>
      <w:r w:rsidRPr="002C75F2">
        <w:rPr>
          <w:lang w:val="fr-FR"/>
        </w:rPr>
        <w:t>: Diagramme de cas d’utilisation de la consultation de données financières par l’abonné</w:t>
      </w:r>
      <w:bookmarkEnd w:id="33"/>
    </w:p>
    <w:p w:rsidR="00813D8F" w:rsidRDefault="00813D8F" w:rsidP="005D7C1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647FD8" w:rsidRDefault="0061456A" w:rsidP="00647FD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239482" cy="3362795"/>
            <wp:effectExtent l="19050" t="0" r="0" b="0"/>
            <wp:docPr id="9" name="Image 8"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5" cstate="print"/>
                    <a:stretch>
                      <a:fillRect/>
                    </a:stretch>
                  </pic:blipFill>
                  <pic:spPr>
                    <a:xfrm>
                      <a:off x="0" y="0"/>
                      <a:ext cx="5239482" cy="3362795"/>
                    </a:xfrm>
                    <a:prstGeom prst="rect">
                      <a:avLst/>
                    </a:prstGeom>
                  </pic:spPr>
                </pic:pic>
              </a:graphicData>
            </a:graphic>
          </wp:inline>
        </w:drawing>
      </w:r>
    </w:p>
    <w:p w:rsidR="0061456A" w:rsidRPr="001E76B8" w:rsidRDefault="00647FD8" w:rsidP="00647FD8">
      <w:pPr>
        <w:pStyle w:val="Lgende"/>
        <w:jc w:val="center"/>
        <w:rPr>
          <w:rFonts w:ascii="Times New Roman" w:hAnsi="Times New Roman" w:cs="Times New Roman"/>
          <w:color w:val="595959" w:themeColor="text1" w:themeTint="A6"/>
          <w:sz w:val="20"/>
          <w:szCs w:val="20"/>
          <w:lang w:val="fr-FR"/>
        </w:rPr>
      </w:pPr>
      <w:bookmarkStart w:id="34" w:name="_Toc515243430"/>
      <w:r w:rsidRPr="008D1EE0">
        <w:rPr>
          <w:lang w:val="fr-FR"/>
        </w:rPr>
        <w:t xml:space="preserve">Figure </w:t>
      </w:r>
      <w:r>
        <w:fldChar w:fldCharType="begin"/>
      </w:r>
      <w:r w:rsidRPr="008D1EE0">
        <w:rPr>
          <w:lang w:val="fr-FR"/>
        </w:rPr>
        <w:instrText xml:space="preserve"> SEQ Figure \* ARABIC </w:instrText>
      </w:r>
      <w:r>
        <w:fldChar w:fldCharType="separate"/>
      </w:r>
      <w:r w:rsidR="00E34329">
        <w:rPr>
          <w:noProof/>
          <w:lang w:val="fr-FR"/>
        </w:rPr>
        <w:t>6</w:t>
      </w:r>
      <w:r>
        <w:fldChar w:fldCharType="end"/>
      </w:r>
      <w:r w:rsidRPr="00382253">
        <w:rPr>
          <w:lang w:val="fr-FR"/>
        </w:rPr>
        <w:t xml:space="preserve"> : Diagramme de cas d’utilisation de la gestion des opérations par l’abonné</w:t>
      </w:r>
      <w:bookmarkEnd w:id="34"/>
    </w:p>
    <w:p w:rsidR="00500B47"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35" w:name="_Toc515241067"/>
      <w:r>
        <w:rPr>
          <w:rFonts w:ascii="Times New Roman" w:hAnsi="Times New Roman" w:cs="Times New Roman"/>
          <w:color w:val="00B050"/>
          <w:sz w:val="24"/>
          <w:szCs w:val="24"/>
          <w:lang w:val="fr-FR"/>
        </w:rPr>
        <w:lastRenderedPageBreak/>
        <w:t>Backlog du produit :</w:t>
      </w:r>
      <w:bookmarkEnd w:id="35"/>
    </w:p>
    <w:p w:rsidR="00500B47" w:rsidRPr="00A44D25" w:rsidRDefault="00500B47" w:rsidP="00C1071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44D25">
        <w:rPr>
          <w:rFonts w:ascii="Times New Roman" w:hAnsi="Times New Roman" w:cs="Times New Roman"/>
          <w:sz w:val="24"/>
          <w:szCs w:val="24"/>
          <w:lang w:val="fr-FR"/>
        </w:rPr>
        <w:t xml:space="preserve">Pour chaque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on identifie </w:t>
      </w:r>
      <w:r>
        <w:rPr>
          <w:rFonts w:ascii="Times New Roman" w:hAnsi="Times New Roman" w:cs="Times New Roman"/>
          <w:sz w:val="24"/>
          <w:szCs w:val="24"/>
          <w:lang w:val="fr-FR"/>
        </w:rPr>
        <w:t>la priorité</w:t>
      </w:r>
      <w:r w:rsidRPr="00A44D2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Le risque et la description présenté dans le tableau </w:t>
      </w:r>
      <w:r w:rsidR="00C1071A">
        <w:rPr>
          <w:rFonts w:ascii="Times New Roman" w:hAnsi="Times New Roman" w:cs="Times New Roman"/>
          <w:sz w:val="24"/>
          <w:szCs w:val="24"/>
          <w:lang w:val="fr-FR"/>
        </w:rPr>
        <w:t>3</w:t>
      </w:r>
      <w:r>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Priorité: </w:t>
      </w:r>
      <w:r>
        <w:rPr>
          <w:rFonts w:ascii="Times New Roman" w:hAnsi="Times New Roman" w:cs="Times New Roman"/>
          <w:sz w:val="24"/>
          <w:szCs w:val="24"/>
          <w:lang w:val="fr-FR"/>
        </w:rPr>
        <w:t>Elle permet de</w:t>
      </w:r>
      <w:r w:rsidRPr="00CF130E">
        <w:rPr>
          <w:rFonts w:ascii="Times New Roman" w:hAnsi="Times New Roman" w:cs="Times New Roman"/>
          <w:sz w:val="24"/>
          <w:szCs w:val="24"/>
          <w:lang w:val="fr-FR"/>
        </w:rPr>
        <w:t xml:space="preserve"> classe</w:t>
      </w:r>
      <w:r>
        <w:rPr>
          <w:rFonts w:ascii="Times New Roman" w:hAnsi="Times New Roman" w:cs="Times New Roman"/>
          <w:sz w:val="24"/>
          <w:szCs w:val="24"/>
          <w:lang w:val="fr-FR"/>
        </w:rPr>
        <w:t>r</w:t>
      </w:r>
      <w:r w:rsidRPr="00CF130E">
        <w:rPr>
          <w:rFonts w:ascii="Times New Roman" w:hAnsi="Times New Roman" w:cs="Times New Roman"/>
          <w:sz w:val="24"/>
          <w:szCs w:val="24"/>
          <w:lang w:val="fr-FR"/>
        </w:rPr>
        <w:t xml:space="preserve"> les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w:t>
      </w:r>
      <w:r w:rsidRPr="00CF130E">
        <w:rPr>
          <w:rFonts w:ascii="Times New Roman" w:hAnsi="Times New Roman" w:cs="Times New Roman"/>
          <w:sz w:val="24"/>
          <w:szCs w:val="24"/>
          <w:lang w:val="fr-FR"/>
        </w:rPr>
        <w:t>par ordre de priorité dans</w:t>
      </w:r>
      <w:r>
        <w:rPr>
          <w:rFonts w:ascii="Times New Roman" w:hAnsi="Times New Roman" w:cs="Times New Roman"/>
          <w:sz w:val="24"/>
          <w:szCs w:val="24"/>
          <w:lang w:val="fr-FR"/>
        </w:rPr>
        <w:t xml:space="preserve"> le bon fonctionnement de</w:t>
      </w:r>
      <w:r w:rsidRPr="00CF130E">
        <w:rPr>
          <w:rFonts w:ascii="Times New Roman" w:hAnsi="Times New Roman" w:cs="Times New Roman"/>
          <w:sz w:val="24"/>
          <w:szCs w:val="24"/>
          <w:lang w:val="fr-FR"/>
        </w:rPr>
        <w:t xml:space="preserve"> </w:t>
      </w:r>
      <w:r>
        <w:rPr>
          <w:rFonts w:ascii="Times New Roman" w:hAnsi="Times New Roman" w:cs="Times New Roman"/>
          <w:sz w:val="24"/>
          <w:szCs w:val="24"/>
          <w:lang w:val="fr-FR"/>
        </w:rPr>
        <w:t>l’application.</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Estimation</w:t>
      </w:r>
      <w:r w:rsidRPr="00CF130E">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Pr="005E3D19">
        <w:rPr>
          <w:rFonts w:ascii="Times New Roman" w:hAnsi="Times New Roman" w:cs="Times New Roman"/>
          <w:sz w:val="24"/>
          <w:szCs w:val="24"/>
          <w:lang w:val="fr-FR"/>
        </w:rPr>
        <w:t>Sert à estimer l’effort nécessaire pour</w:t>
      </w:r>
      <w:r>
        <w:rPr>
          <w:rFonts w:ascii="Times New Roman" w:hAnsi="Times New Roman" w:cs="Times New Roman"/>
          <w:sz w:val="24"/>
          <w:szCs w:val="24"/>
          <w:lang w:val="fr-FR"/>
        </w:rPr>
        <w:t xml:space="preserve"> implémenter une fonctionnalité</w:t>
      </w:r>
      <w:r w:rsidRPr="00C33E11">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Description : </w:t>
      </w:r>
      <w:r>
        <w:rPr>
          <w:rFonts w:ascii="Times New Roman" w:hAnsi="Times New Roman" w:cs="Times New Roman"/>
          <w:sz w:val="24"/>
          <w:szCs w:val="24"/>
          <w:lang w:val="fr-FR"/>
        </w:rPr>
        <w:t>Elle permet de décrire les cas d’utilisation de sorte à indiquer leurs rôles dans l’application.</w:t>
      </w:r>
    </w:p>
    <w:tbl>
      <w:tblPr>
        <w:tblStyle w:val="Listeclaire-Accent11"/>
        <w:tblW w:w="9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693"/>
        <w:gridCol w:w="1134"/>
        <w:gridCol w:w="1417"/>
        <w:gridCol w:w="3845"/>
      </w:tblGrid>
      <w:tr w:rsidR="00500B47" w:rsidTr="00EB3A23">
        <w:trPr>
          <w:cnfStyle w:val="10000000000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693"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Nom</w:t>
            </w:r>
          </w:p>
        </w:tc>
        <w:tc>
          <w:tcPr>
            <w:tcW w:w="1134"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Priorité</w:t>
            </w:r>
          </w:p>
        </w:tc>
        <w:tc>
          <w:tcPr>
            <w:tcW w:w="1417"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Estimation</w:t>
            </w:r>
          </w:p>
        </w:tc>
        <w:tc>
          <w:tcPr>
            <w:tcW w:w="3845"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Description</w:t>
            </w:r>
          </w:p>
        </w:tc>
      </w:tr>
      <w:tr w:rsidR="00500B47" w:rsidRPr="009538A7"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S’authentifier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qu’un utilisateur de l’application E-Banking, je veux m’authentifier afin de bénéficier des fonctionnalités de l’application.</w:t>
            </w:r>
          </w:p>
        </w:tc>
      </w:tr>
      <w:tr w:rsidR="00500B47" w:rsidRPr="009538A7"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Commander un chéquier</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 nouveau chéquier afin de faciliter mes transactions quotidiennes.</w:t>
            </w:r>
          </w:p>
        </w:tc>
      </w:tr>
      <w:tr w:rsidR="00500B47" w:rsidRPr="009538A7"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Commander une carte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une nouvelle carte afin de faciliter mes transactions quotidiennes.</w:t>
            </w:r>
          </w:p>
        </w:tc>
      </w:tr>
      <w:tr w:rsidR="00500B47" w:rsidRPr="009538A7"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intra-bancaire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domiciles au sein de la banque.</w:t>
            </w:r>
          </w:p>
        </w:tc>
      </w:tr>
      <w:tr w:rsidR="00500B47" w:rsidRPr="009538A7"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inter-bancaire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et mes bénéficiaires.</w:t>
            </w:r>
          </w:p>
        </w:tc>
      </w:tr>
      <w:tr w:rsidR="00500B47" w:rsidRPr="009538A7"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comptes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comptes et leurs soldes.</w:t>
            </w:r>
          </w:p>
        </w:tc>
      </w:tr>
      <w:tr w:rsidR="00500B47" w:rsidRPr="009538A7"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7A509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En tant qu’abonné, je veux consulter mes </w:t>
            </w:r>
            <w:r w:rsidR="007A5097">
              <w:rPr>
                <w:rFonts w:ascii="Times New Roman" w:hAnsi="Times New Roman" w:cs="Times New Roman"/>
                <w:sz w:val="24"/>
                <w:szCs w:val="24"/>
                <w:lang w:val="fr-FR"/>
              </w:rPr>
              <w:t>bénéficiaires valides</w:t>
            </w:r>
            <w:r>
              <w:rPr>
                <w:rFonts w:ascii="Times New Roman" w:hAnsi="Times New Roman" w:cs="Times New Roman"/>
                <w:sz w:val="24"/>
                <w:szCs w:val="24"/>
                <w:lang w:val="fr-FR"/>
              </w:rPr>
              <w:t xml:space="preserve"> et leurs </w:t>
            </w:r>
            <w:r w:rsidR="007A5097">
              <w:rPr>
                <w:rFonts w:ascii="Times New Roman" w:hAnsi="Times New Roman" w:cs="Times New Roman"/>
                <w:sz w:val="24"/>
                <w:szCs w:val="24"/>
                <w:lang w:val="fr-FR"/>
              </w:rPr>
              <w:t>com</w:t>
            </w:r>
            <w:r w:rsidR="00522048">
              <w:rPr>
                <w:rFonts w:ascii="Times New Roman" w:hAnsi="Times New Roman" w:cs="Times New Roman"/>
                <w:sz w:val="24"/>
                <w:szCs w:val="24"/>
                <w:lang w:val="fr-FR"/>
              </w:rPr>
              <w:t>p</w:t>
            </w:r>
            <w:r w:rsidR="007A5097">
              <w:rPr>
                <w:rFonts w:ascii="Times New Roman" w:hAnsi="Times New Roman" w:cs="Times New Roman"/>
                <w:sz w:val="24"/>
                <w:szCs w:val="24"/>
                <w:lang w:val="fr-FR"/>
              </w:rPr>
              <w:t>tes</w:t>
            </w:r>
            <w:r>
              <w:rPr>
                <w:rFonts w:ascii="Times New Roman" w:hAnsi="Times New Roman" w:cs="Times New Roman"/>
                <w:sz w:val="24"/>
                <w:szCs w:val="24"/>
                <w:lang w:val="fr-FR"/>
              </w:rPr>
              <w:t>.</w:t>
            </w:r>
          </w:p>
        </w:tc>
      </w:tr>
      <w:tr w:rsidR="00500B47" w:rsidRPr="009538A7"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opérations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opérations et de prendre un extrait en utilisant la date et la pagination.</w:t>
            </w:r>
          </w:p>
        </w:tc>
      </w:tr>
      <w:tr w:rsidR="00500B47" w:rsidRPr="009538A7"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Consulter les commandes de chéquier </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chéquier.</w:t>
            </w:r>
          </w:p>
        </w:tc>
      </w:tr>
      <w:tr w:rsidR="00500B47" w:rsidRPr="009538A7"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commandes de carte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carte.</w:t>
            </w:r>
          </w:p>
        </w:tc>
      </w:tr>
      <w:tr w:rsidR="00500B47" w:rsidRPr="009538A7"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les coordonnées du client</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voir et/ou mettre à jour mes informations personnelles.</w:t>
            </w:r>
          </w:p>
        </w:tc>
      </w:tr>
      <w:tr w:rsidR="00500B47" w:rsidRPr="009538A7"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changer mon mot de passe.</w:t>
            </w:r>
          </w:p>
        </w:tc>
      </w:tr>
      <w:tr w:rsidR="00500B47" w:rsidRPr="009538A7"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abonnés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abonnés.</w:t>
            </w:r>
          </w:p>
        </w:tc>
      </w:tr>
      <w:tr w:rsidR="00500B47" w:rsidRPr="009538A7"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En tant qu'administrateur, je veux ajouter un abonné.</w:t>
            </w:r>
          </w:p>
        </w:tc>
      </w:tr>
      <w:tr w:rsidR="00500B47" w:rsidRPr="009538A7"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abonné</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F835B2">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abonnées afin de leur faciliter l'accès. </w:t>
            </w:r>
          </w:p>
        </w:tc>
      </w:tr>
      <w:tr w:rsidR="00500B47" w:rsidRPr="009538A7"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abonné.</w:t>
            </w:r>
          </w:p>
        </w:tc>
      </w:tr>
      <w:tr w:rsidR="00500B47" w:rsidRPr="009538A7"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bénéficiaires de chaque abonné.</w:t>
            </w:r>
          </w:p>
        </w:tc>
      </w:tr>
      <w:tr w:rsidR="00500B47" w:rsidRPr="009538A7"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ajouter un </w:t>
            </w:r>
            <w:r>
              <w:rPr>
                <w:rFonts w:ascii="Times New Roman" w:hAnsi="Times New Roman" w:cs="Times New Roman"/>
                <w:sz w:val="24"/>
                <w:szCs w:val="24"/>
                <w:lang w:val="fr-FR"/>
              </w:rPr>
              <w:t>bénéficiaire à l’abonné</w:t>
            </w:r>
            <w:r w:rsidRPr="00D97512">
              <w:rPr>
                <w:rFonts w:ascii="Times New Roman" w:hAnsi="Times New Roman" w:cs="Times New Roman"/>
                <w:sz w:val="24"/>
                <w:szCs w:val="24"/>
                <w:lang w:val="fr-FR"/>
              </w:rPr>
              <w:t>.</w:t>
            </w:r>
          </w:p>
        </w:tc>
      </w:tr>
      <w:tr w:rsidR="00500B47" w:rsidRPr="009538A7"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bénéficiaire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1F2ED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w:t>
            </w:r>
            <w:r>
              <w:rPr>
                <w:rFonts w:ascii="Times New Roman" w:hAnsi="Times New Roman" w:cs="Times New Roman"/>
                <w:sz w:val="24"/>
                <w:szCs w:val="24"/>
                <w:lang w:val="fr-FR"/>
              </w:rPr>
              <w:t>bénéficiaires</w:t>
            </w:r>
            <w:r w:rsidRPr="00D97512">
              <w:rPr>
                <w:rFonts w:ascii="Times New Roman" w:hAnsi="Times New Roman" w:cs="Times New Roman"/>
                <w:sz w:val="24"/>
                <w:szCs w:val="24"/>
                <w:lang w:val="fr-FR"/>
              </w:rPr>
              <w:t xml:space="preserve"> (</w:t>
            </w:r>
            <w:r>
              <w:rPr>
                <w:rFonts w:ascii="Times New Roman" w:hAnsi="Times New Roman" w:cs="Times New Roman"/>
                <w:sz w:val="24"/>
                <w:szCs w:val="24"/>
                <w:lang w:val="fr-FR"/>
              </w:rPr>
              <w:t>valides ou invalides, nom, …</w:t>
            </w:r>
            <w:r w:rsidRPr="00D97512">
              <w:rPr>
                <w:rFonts w:ascii="Times New Roman" w:hAnsi="Times New Roman" w:cs="Times New Roman"/>
                <w:sz w:val="24"/>
                <w:szCs w:val="24"/>
                <w:lang w:val="fr-FR"/>
              </w:rPr>
              <w:t xml:space="preserve">). </w:t>
            </w:r>
          </w:p>
        </w:tc>
      </w:tr>
      <w:tr w:rsidR="00500B47" w:rsidRPr="009538A7"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20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w:t>
            </w:r>
            <w:r>
              <w:rPr>
                <w:rFonts w:ascii="Times New Roman" w:hAnsi="Times New Roman" w:cs="Times New Roman"/>
                <w:sz w:val="24"/>
                <w:szCs w:val="24"/>
                <w:lang w:val="fr-FR"/>
              </w:rPr>
              <w:t>bénéficiaire d’un abonné</w:t>
            </w:r>
            <w:r w:rsidRPr="00D97512">
              <w:rPr>
                <w:rFonts w:ascii="Times New Roman" w:hAnsi="Times New Roman" w:cs="Times New Roman"/>
                <w:sz w:val="24"/>
                <w:szCs w:val="24"/>
                <w:lang w:val="fr-FR"/>
              </w:rPr>
              <w:t>.</w:t>
            </w:r>
          </w:p>
        </w:tc>
      </w:tr>
      <w:tr w:rsidR="00500B47" w:rsidRPr="009538A7"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virements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consulter la liste des virements.</w:t>
            </w:r>
          </w:p>
        </w:tc>
      </w:tr>
      <w:tr w:rsidR="00500B47" w:rsidRPr="009538A7"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Gérer les virements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gérer les virements en les validant/invalidant.</w:t>
            </w:r>
          </w:p>
        </w:tc>
      </w:tr>
      <w:tr w:rsidR="00500B47" w:rsidRPr="009538A7"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l’administrateur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changer mon mot de passe.</w:t>
            </w:r>
          </w:p>
        </w:tc>
      </w:tr>
    </w:tbl>
    <w:p w:rsidR="00500B47" w:rsidRPr="005F5FB8" w:rsidRDefault="00500B47"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Backlog du produit</w:t>
      </w:r>
    </w:p>
    <w:p w:rsidR="005228C8"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36" w:name="_Toc515241068"/>
      <w:r>
        <w:rPr>
          <w:rFonts w:ascii="Times New Roman" w:hAnsi="Times New Roman" w:cs="Times New Roman"/>
          <w:color w:val="00B050"/>
          <w:sz w:val="24"/>
          <w:szCs w:val="24"/>
          <w:lang w:val="fr-FR"/>
        </w:rPr>
        <w:t>Phase d’analyse</w:t>
      </w:r>
      <w:r w:rsidR="004F5049">
        <w:rPr>
          <w:rFonts w:ascii="Times New Roman" w:hAnsi="Times New Roman" w:cs="Times New Roman"/>
          <w:color w:val="00B050"/>
          <w:sz w:val="24"/>
          <w:szCs w:val="24"/>
          <w:lang w:val="fr-FR"/>
        </w:rPr>
        <w:t> </w:t>
      </w:r>
      <w:r w:rsidR="00347F53">
        <w:rPr>
          <w:rFonts w:ascii="Times New Roman" w:hAnsi="Times New Roman" w:cs="Times New Roman"/>
          <w:color w:val="00B050"/>
          <w:sz w:val="24"/>
          <w:szCs w:val="24"/>
          <w:lang w:val="fr-FR"/>
        </w:rPr>
        <w:t>(diagramme de classes d’analyse)</w:t>
      </w:r>
      <w:r w:rsidR="004F5049">
        <w:rPr>
          <w:rFonts w:ascii="Times New Roman" w:hAnsi="Times New Roman" w:cs="Times New Roman"/>
          <w:color w:val="00B050"/>
          <w:sz w:val="24"/>
          <w:szCs w:val="24"/>
          <w:lang w:val="fr-FR"/>
        </w:rPr>
        <w:t>:</w:t>
      </w:r>
      <w:bookmarkEnd w:id="36"/>
    </w:p>
    <w:p w:rsidR="00874C63" w:rsidRDefault="002374A1" w:rsidP="00DF7604">
      <w:pPr>
        <w:tabs>
          <w:tab w:val="left" w:pos="6885"/>
        </w:tabs>
        <w:autoSpaceDE w:val="0"/>
        <w:autoSpaceDN w:val="0"/>
        <w:adjustRightInd w:val="0"/>
        <w:spacing w:after="0" w:line="360" w:lineRule="auto"/>
        <w:jc w:val="both"/>
        <w:rPr>
          <w:rFonts w:ascii="Times New Roman" w:hAnsi="Times New Roman" w:cs="Times New Roman"/>
          <w:color w:val="984806" w:themeColor="accent6" w:themeShade="80"/>
          <w:sz w:val="24"/>
          <w:szCs w:val="24"/>
          <w:lang w:val="fr-FR"/>
        </w:rPr>
      </w:pPr>
      <w:r w:rsidRPr="002374A1">
        <w:rPr>
          <w:rFonts w:ascii="Times New Roman" w:hAnsi="Times New Roman" w:cs="Times New Roman"/>
          <w:sz w:val="24"/>
          <w:szCs w:val="24"/>
          <w:lang w:val="fr-FR"/>
        </w:rPr>
        <w:t>La phase d'analyse a comme but l'élaboration du diagramme de classe</w:t>
      </w:r>
      <w:r w:rsidR="0023627B">
        <w:rPr>
          <w:rFonts w:ascii="Times New Roman" w:hAnsi="Times New Roman" w:cs="Times New Roman"/>
          <w:sz w:val="24"/>
          <w:szCs w:val="24"/>
          <w:lang w:val="fr-FR"/>
        </w:rPr>
        <w:t xml:space="preserve"> de domaine</w:t>
      </w:r>
      <w:r w:rsidRPr="002374A1">
        <w:rPr>
          <w:rFonts w:ascii="Times New Roman" w:hAnsi="Times New Roman" w:cs="Times New Roman"/>
          <w:sz w:val="24"/>
          <w:szCs w:val="24"/>
          <w:lang w:val="fr-FR"/>
        </w:rPr>
        <w:t xml:space="preserve">. </w:t>
      </w:r>
      <w:r w:rsidR="00254CCB">
        <w:rPr>
          <w:rFonts w:ascii="Times New Roman" w:hAnsi="Times New Roman" w:cs="Times New Roman"/>
          <w:sz w:val="24"/>
          <w:szCs w:val="24"/>
          <w:lang w:val="fr-FR"/>
        </w:rPr>
        <w:t xml:space="preserve">Le diagramme de domaine </w:t>
      </w:r>
      <w:r w:rsidR="00254CCB" w:rsidRPr="00254CCB">
        <w:rPr>
          <w:rFonts w:ascii="Times New Roman" w:hAnsi="Times New Roman" w:cs="Times New Roman"/>
          <w:sz w:val="24"/>
          <w:szCs w:val="24"/>
          <w:lang w:val="fr-FR"/>
        </w:rPr>
        <w:t>est la modélisation des entités et concepts présentes dans le domaine de l'application. Il s'agit dans ce diagramme de classes métiers qui ne contiennent que des données</w:t>
      </w:r>
      <w:r w:rsidR="008B55D4">
        <w:rPr>
          <w:rFonts w:ascii="Times New Roman" w:hAnsi="Times New Roman" w:cs="Times New Roman"/>
          <w:sz w:val="24"/>
          <w:szCs w:val="24"/>
          <w:lang w:val="fr-FR"/>
        </w:rPr>
        <w:t xml:space="preserve"> (figures 7 et 8).</w:t>
      </w:r>
    </w:p>
    <w:p w:rsidR="008D1EE0" w:rsidRDefault="00CE21F2" w:rsidP="008D1EE0">
      <w:pPr>
        <w:keepNext/>
        <w:autoSpaceDE w:val="0"/>
        <w:autoSpaceDN w:val="0"/>
        <w:adjustRightInd w:val="0"/>
        <w:spacing w:after="0" w:line="360" w:lineRule="auto"/>
        <w:jc w:val="center"/>
      </w:pPr>
      <w:r>
        <w:rPr>
          <w:rFonts w:ascii="Times New Roman" w:hAnsi="Times New Roman" w:cs="Times New Roman"/>
          <w:noProof/>
          <w:color w:val="984806" w:themeColor="accent6" w:themeShade="80"/>
          <w:sz w:val="24"/>
          <w:szCs w:val="24"/>
        </w:rPr>
        <w:drawing>
          <wp:inline distT="0" distB="0" distL="0" distR="0">
            <wp:extent cx="6197600" cy="3781425"/>
            <wp:effectExtent l="19050" t="0" r="0" b="0"/>
            <wp:docPr id="13" name="Image 12"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6" cstate="print"/>
                    <a:srcRect l="2253" t="1285" b="2571"/>
                    <a:stretch>
                      <a:fillRect/>
                    </a:stretch>
                  </pic:blipFill>
                  <pic:spPr>
                    <a:xfrm>
                      <a:off x="0" y="0"/>
                      <a:ext cx="6197600" cy="3781425"/>
                    </a:xfrm>
                    <a:prstGeom prst="rect">
                      <a:avLst/>
                    </a:prstGeom>
                  </pic:spPr>
                </pic:pic>
              </a:graphicData>
            </a:graphic>
          </wp:inline>
        </w:drawing>
      </w:r>
    </w:p>
    <w:p w:rsidR="00874C63" w:rsidRPr="00DC3C51" w:rsidRDefault="008D1EE0" w:rsidP="008D1EE0">
      <w:pPr>
        <w:pStyle w:val="Lgende"/>
        <w:jc w:val="center"/>
        <w:rPr>
          <w:rFonts w:ascii="Times New Roman" w:hAnsi="Times New Roman" w:cs="Times New Roman"/>
          <w:color w:val="595959" w:themeColor="text1" w:themeTint="A6"/>
          <w:sz w:val="20"/>
          <w:szCs w:val="20"/>
          <w:lang w:val="fr-FR"/>
        </w:rPr>
      </w:pPr>
      <w:bookmarkStart w:id="37" w:name="_Toc515243431"/>
      <w:r w:rsidRPr="008D1EE0">
        <w:rPr>
          <w:lang w:val="fr-FR"/>
        </w:rPr>
        <w:t xml:space="preserve">Figure </w:t>
      </w:r>
      <w:r>
        <w:fldChar w:fldCharType="begin"/>
      </w:r>
      <w:r w:rsidRPr="008D1EE0">
        <w:rPr>
          <w:lang w:val="fr-FR"/>
        </w:rPr>
        <w:instrText xml:space="preserve"> SEQ Figure \* ARABIC </w:instrText>
      </w:r>
      <w:r>
        <w:fldChar w:fldCharType="separate"/>
      </w:r>
      <w:r w:rsidR="00E34329">
        <w:rPr>
          <w:noProof/>
          <w:lang w:val="fr-FR"/>
        </w:rPr>
        <w:t>7</w:t>
      </w:r>
      <w:r>
        <w:fldChar w:fldCharType="end"/>
      </w:r>
      <w:r w:rsidRPr="00467C59">
        <w:rPr>
          <w:lang w:val="fr-FR"/>
        </w:rPr>
        <w:t xml:space="preserve"> : Diagramme de classes de domaine Persistantes</w:t>
      </w:r>
      <w:bookmarkEnd w:id="37"/>
    </w:p>
    <w:p w:rsidR="008D1EE0" w:rsidRDefault="00DF7604" w:rsidP="008D1EE0">
      <w:pPr>
        <w:keepNext/>
        <w:autoSpaceDE w:val="0"/>
        <w:autoSpaceDN w:val="0"/>
        <w:adjustRightInd w:val="0"/>
        <w:spacing w:after="0" w:line="360" w:lineRule="auto"/>
        <w:jc w:val="center"/>
      </w:pPr>
      <w:r w:rsidRPr="00EC3002">
        <w:rPr>
          <w:rFonts w:ascii="Times New Roman" w:hAnsi="Times New Roman" w:cs="Times New Roman"/>
          <w:noProof/>
          <w:color w:val="595959" w:themeColor="text1" w:themeTint="A6"/>
          <w:sz w:val="20"/>
          <w:szCs w:val="20"/>
        </w:rPr>
        <w:lastRenderedPageBreak/>
        <w:drawing>
          <wp:inline distT="0" distB="0" distL="0" distR="0">
            <wp:extent cx="5972810" cy="3223895"/>
            <wp:effectExtent l="19050" t="0" r="8890" b="0"/>
            <wp:docPr id="14" name="Image 13" descr="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7" cstate="print"/>
                    <a:stretch>
                      <a:fillRect/>
                    </a:stretch>
                  </pic:blipFill>
                  <pic:spPr>
                    <a:xfrm>
                      <a:off x="0" y="0"/>
                      <a:ext cx="5972810" cy="3219450"/>
                    </a:xfrm>
                    <a:prstGeom prst="rect">
                      <a:avLst/>
                    </a:prstGeom>
                  </pic:spPr>
                </pic:pic>
              </a:graphicData>
            </a:graphic>
          </wp:inline>
        </w:drawing>
      </w:r>
    </w:p>
    <w:p w:rsidR="00EC3002" w:rsidRDefault="008D1EE0" w:rsidP="008D1EE0">
      <w:pPr>
        <w:pStyle w:val="Lgende"/>
        <w:jc w:val="center"/>
        <w:rPr>
          <w:lang w:val="fr-FR"/>
        </w:rPr>
      </w:pPr>
      <w:bookmarkStart w:id="38" w:name="_Toc515243432"/>
      <w:r w:rsidRPr="00BB3EC6">
        <w:rPr>
          <w:lang w:val="fr-FR"/>
        </w:rPr>
        <w:t xml:space="preserve">Figure </w:t>
      </w:r>
      <w:r>
        <w:fldChar w:fldCharType="begin"/>
      </w:r>
      <w:r w:rsidRPr="00BB3EC6">
        <w:rPr>
          <w:lang w:val="fr-FR"/>
        </w:rPr>
        <w:instrText xml:space="preserve"> SEQ Figure \* ARABIC </w:instrText>
      </w:r>
      <w:r>
        <w:fldChar w:fldCharType="separate"/>
      </w:r>
      <w:r w:rsidR="00E34329">
        <w:rPr>
          <w:noProof/>
          <w:lang w:val="fr-FR"/>
        </w:rPr>
        <w:t>8</w:t>
      </w:r>
      <w:r>
        <w:fldChar w:fldCharType="end"/>
      </w:r>
      <w:r w:rsidRPr="00C55D7A">
        <w:rPr>
          <w:lang w:val="fr-FR"/>
        </w:rPr>
        <w:t xml:space="preserve"> : Diagramme de classes de domaine SI</w:t>
      </w:r>
      <w:bookmarkEnd w:id="38"/>
    </w:p>
    <w:p w:rsidR="00BB3EC6" w:rsidRPr="00BB3EC6" w:rsidRDefault="00BB3EC6" w:rsidP="00BB3EC6">
      <w:pPr>
        <w:rPr>
          <w:lang w:val="fr-FR"/>
        </w:rPr>
      </w:pPr>
    </w:p>
    <w:p w:rsidR="004F5049" w:rsidRDefault="00347F53"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39" w:name="_Toc515241069"/>
      <w:r>
        <w:rPr>
          <w:rFonts w:ascii="Times New Roman" w:hAnsi="Times New Roman" w:cs="Times New Roman"/>
          <w:color w:val="00B050"/>
          <w:sz w:val="24"/>
          <w:szCs w:val="24"/>
          <w:lang w:val="fr-FR"/>
        </w:rPr>
        <w:t>Phase de conception :</w:t>
      </w:r>
      <w:bookmarkEnd w:id="39"/>
    </w:p>
    <w:p w:rsidR="00B86BB2" w:rsidRDefault="00B86BB2" w:rsidP="00AF43D0">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0" w:name="_Toc515241070"/>
      <w:r>
        <w:rPr>
          <w:rFonts w:ascii="Times New Roman" w:hAnsi="Times New Roman" w:cs="Times New Roman"/>
          <w:color w:val="984806" w:themeColor="accent6" w:themeShade="80"/>
          <w:sz w:val="24"/>
          <w:szCs w:val="24"/>
          <w:lang w:val="fr-FR"/>
        </w:rPr>
        <w:t>Cas d’utilisation « S’authentifier »</w:t>
      </w:r>
      <w:r w:rsidR="004E0FBD">
        <w:rPr>
          <w:rFonts w:ascii="Times New Roman" w:hAnsi="Times New Roman" w:cs="Times New Roman"/>
          <w:color w:val="984806" w:themeColor="accent6" w:themeShade="80"/>
          <w:sz w:val="24"/>
          <w:szCs w:val="24"/>
          <w:lang w:val="fr-FR"/>
        </w:rPr>
        <w:t>:</w:t>
      </w:r>
      <w:bookmarkEnd w:id="40"/>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1" w:name="_Toc515241071"/>
      <w:r w:rsidRPr="00B86BB2">
        <w:rPr>
          <w:rFonts w:ascii="Times New Roman" w:hAnsi="Times New Roman" w:cs="Times New Roman"/>
          <w:color w:val="31849B" w:themeColor="accent5" w:themeShade="BF"/>
          <w:sz w:val="24"/>
          <w:szCs w:val="24"/>
          <w:lang w:val="fr-FR"/>
        </w:rPr>
        <w:t>Description textuelle :</w:t>
      </w:r>
      <w:bookmarkEnd w:id="41"/>
    </w:p>
    <w:p w:rsidR="001876DA" w:rsidRPr="00E95D55" w:rsidRDefault="00E95D55" w:rsidP="00E95D5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4</w:t>
      </w:r>
      <w:r w:rsidRPr="00E95D55">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E95D55">
        <w:rPr>
          <w:rFonts w:ascii="Times New Roman" w:hAnsi="Times New Roman" w:cs="Times New Roman"/>
          <w:sz w:val="24"/>
          <w:szCs w:val="24"/>
          <w:lang w:val="fr-FR"/>
        </w:rPr>
        <w:t>«</w:t>
      </w:r>
      <w:r>
        <w:rPr>
          <w:rFonts w:ascii="Times New Roman" w:hAnsi="Times New Roman" w:cs="Times New Roman"/>
          <w:sz w:val="24"/>
          <w:szCs w:val="24"/>
          <w:lang w:val="fr-FR"/>
        </w:rPr>
        <w:t xml:space="preserve"> s’authentifier </w:t>
      </w:r>
      <w:r w:rsidRPr="00E95D55">
        <w:rPr>
          <w:rFonts w:ascii="Times New Roman" w:hAnsi="Times New Roman" w:cs="Times New Roman"/>
          <w:sz w:val="24"/>
          <w:szCs w:val="24"/>
          <w:lang w:val="fr-FR"/>
        </w:rPr>
        <w:t>»</w:t>
      </w:r>
      <w:r>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754B0A" w:rsidTr="00BB3EC6">
        <w:trPr>
          <w:cnfStyle w:val="100000000000"/>
        </w:trPr>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754B0A" w:rsidRPr="00754B0A" w:rsidRDefault="00754B0A" w:rsidP="00754B0A">
            <w:pPr>
              <w:tabs>
                <w:tab w:val="left" w:pos="6885"/>
              </w:tabs>
              <w:autoSpaceDE w:val="0"/>
              <w:autoSpaceDN w:val="0"/>
              <w:adjustRightInd w:val="0"/>
              <w:spacing w:line="360" w:lineRule="auto"/>
              <w:jc w:val="center"/>
              <w:cnfStyle w:val="100000000000"/>
              <w:rPr>
                <w:lang w:val="fr-FR"/>
              </w:rPr>
            </w:pPr>
            <w:r>
              <w:rPr>
                <w:lang w:val="fr-FR"/>
              </w:rPr>
              <w:t>S’authentifier</w:t>
            </w:r>
          </w:p>
        </w:tc>
      </w:tr>
      <w:tr w:rsidR="00754B0A"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754B0A" w:rsidRPr="00754B0A" w:rsidRDefault="00754B0A" w:rsidP="00754B0A">
            <w:pPr>
              <w:tabs>
                <w:tab w:val="left" w:pos="6885"/>
              </w:tabs>
              <w:autoSpaceDE w:val="0"/>
              <w:autoSpaceDN w:val="0"/>
              <w:adjustRightInd w:val="0"/>
              <w:spacing w:line="360" w:lineRule="auto"/>
              <w:jc w:val="both"/>
              <w:cnfStyle w:val="000000100000"/>
              <w:rPr>
                <w:lang w:val="fr-FR"/>
              </w:rPr>
            </w:pPr>
            <w:r>
              <w:rPr>
                <w:lang w:val="fr-FR"/>
              </w:rPr>
              <w:t>Utilisateur</w:t>
            </w:r>
            <w:r w:rsidRPr="00754B0A">
              <w:rPr>
                <w:lang w:val="fr-FR"/>
              </w:rPr>
              <w:t xml:space="preserve"> </w:t>
            </w:r>
          </w:p>
        </w:tc>
      </w:tr>
      <w:tr w:rsidR="00754B0A" w:rsidRPr="009538A7" w:rsidTr="00BB3EC6">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754B0A" w:rsidRPr="00754B0A" w:rsidRDefault="00754B0A" w:rsidP="0033510F">
            <w:pPr>
              <w:tabs>
                <w:tab w:val="left" w:pos="6885"/>
              </w:tabs>
              <w:autoSpaceDE w:val="0"/>
              <w:autoSpaceDN w:val="0"/>
              <w:adjustRightInd w:val="0"/>
              <w:spacing w:line="360" w:lineRule="auto"/>
              <w:jc w:val="both"/>
              <w:cnfStyle w:val="000000000000"/>
              <w:rPr>
                <w:lang w:val="fr-FR"/>
              </w:rPr>
            </w:pPr>
            <w:r w:rsidRPr="00754B0A">
              <w:rPr>
                <w:lang w:val="fr-FR"/>
              </w:rPr>
              <w:t xml:space="preserve">L’utilisateur </w:t>
            </w:r>
            <w:r w:rsidR="0033510F">
              <w:rPr>
                <w:lang w:val="fr-FR"/>
              </w:rPr>
              <w:t>entre le site</w:t>
            </w:r>
            <w:r w:rsidR="00C45EC0">
              <w:rPr>
                <w:lang w:val="fr-FR"/>
              </w:rPr>
              <w:t xml:space="preserve"> de l’application</w:t>
            </w:r>
            <w:r w:rsidRPr="00754B0A">
              <w:rPr>
                <w:lang w:val="fr-FR"/>
              </w:rPr>
              <w:t xml:space="preserve">. </w:t>
            </w:r>
          </w:p>
        </w:tc>
      </w:tr>
      <w:tr w:rsidR="00754B0A" w:rsidRPr="009538A7"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754B0A" w:rsidRPr="00754B0A" w:rsidRDefault="00754B0A" w:rsidP="002D26D1">
            <w:pPr>
              <w:tabs>
                <w:tab w:val="left" w:pos="6885"/>
              </w:tabs>
              <w:autoSpaceDE w:val="0"/>
              <w:autoSpaceDN w:val="0"/>
              <w:adjustRightInd w:val="0"/>
              <w:spacing w:line="360" w:lineRule="auto"/>
              <w:jc w:val="both"/>
              <w:cnfStyle w:val="000000100000"/>
              <w:rPr>
                <w:lang w:val="fr-FR"/>
              </w:rPr>
            </w:pPr>
            <w:r w:rsidRPr="00754B0A">
              <w:rPr>
                <w:lang w:val="fr-FR"/>
              </w:rPr>
              <w:t xml:space="preserve">L’utilisateur </w:t>
            </w:r>
            <w:r w:rsidR="002D26D1">
              <w:rPr>
                <w:lang w:val="fr-FR"/>
              </w:rPr>
              <w:t xml:space="preserve">E-Banking </w:t>
            </w:r>
            <w:r w:rsidRPr="00754B0A">
              <w:rPr>
                <w:lang w:val="fr-FR"/>
              </w:rPr>
              <w:t xml:space="preserve">identifié comme étant un </w:t>
            </w:r>
            <w:r w:rsidR="005B5549">
              <w:rPr>
                <w:lang w:val="fr-FR"/>
              </w:rPr>
              <w:t>abonné ou un administrateur</w:t>
            </w:r>
            <w:r w:rsidR="00AB4BBE">
              <w:rPr>
                <w:lang w:val="fr-FR"/>
              </w:rPr>
              <w:t>.</w:t>
            </w:r>
            <w:r w:rsidRPr="00754B0A">
              <w:rPr>
                <w:lang w:val="fr-FR"/>
              </w:rPr>
              <w:t xml:space="preserve"> </w:t>
            </w:r>
          </w:p>
        </w:tc>
      </w:tr>
      <w:tr w:rsidR="00754B0A" w:rsidRPr="009538A7" w:rsidTr="00BB3EC6">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754B0A" w:rsidRPr="00754B0A" w:rsidRDefault="003F09BE" w:rsidP="00CB1C68">
            <w:pPr>
              <w:tabs>
                <w:tab w:val="left" w:pos="6885"/>
              </w:tabs>
              <w:autoSpaceDE w:val="0"/>
              <w:autoSpaceDN w:val="0"/>
              <w:adjustRightInd w:val="0"/>
              <w:spacing w:line="360" w:lineRule="auto"/>
              <w:jc w:val="both"/>
              <w:cnfStyle w:val="000000000000"/>
              <w:rPr>
                <w:lang w:val="fr-FR"/>
              </w:rPr>
            </w:pPr>
            <w:r>
              <w:rPr>
                <w:lang w:val="fr-FR"/>
              </w:rPr>
              <w:t>-</w:t>
            </w:r>
            <w:r w:rsidR="00DA6564">
              <w:rPr>
                <w:lang w:val="fr-FR"/>
              </w:rPr>
              <w:t xml:space="preserve"> </w:t>
            </w:r>
            <w:r>
              <w:rPr>
                <w:lang w:val="fr-FR"/>
              </w:rPr>
              <w:t xml:space="preserve">L’utilisateur </w:t>
            </w:r>
            <w:r w:rsidR="00754B0A" w:rsidRPr="00754B0A">
              <w:rPr>
                <w:lang w:val="fr-FR"/>
              </w:rPr>
              <w:t>remplit les champs d’authentification et clique sur le bouton «</w:t>
            </w:r>
            <w:r w:rsidR="00CB1C68">
              <w:rPr>
                <w:lang w:val="fr-FR"/>
              </w:rPr>
              <w:t>Login</w:t>
            </w:r>
            <w:r w:rsidR="00754B0A" w:rsidRPr="00754B0A">
              <w:rPr>
                <w:lang w:val="fr-FR"/>
              </w:rPr>
              <w:t xml:space="preserve">». </w:t>
            </w:r>
          </w:p>
          <w:p w:rsidR="00754B0A" w:rsidRPr="00754B0A" w:rsidRDefault="00754B0A" w:rsidP="00A377EC">
            <w:pPr>
              <w:tabs>
                <w:tab w:val="left" w:pos="6885"/>
              </w:tabs>
              <w:autoSpaceDE w:val="0"/>
              <w:autoSpaceDN w:val="0"/>
              <w:adjustRightInd w:val="0"/>
              <w:spacing w:line="360" w:lineRule="auto"/>
              <w:jc w:val="both"/>
              <w:cnfStyle w:val="000000000000"/>
              <w:rPr>
                <w:lang w:val="fr-FR"/>
              </w:rPr>
            </w:pPr>
            <w:r w:rsidRPr="00754B0A">
              <w:rPr>
                <w:lang w:val="fr-FR"/>
              </w:rPr>
              <w:t>-</w:t>
            </w:r>
            <w:r w:rsidR="00DA6564">
              <w:rPr>
                <w:lang w:val="fr-FR"/>
              </w:rPr>
              <w:t xml:space="preserve"> </w:t>
            </w:r>
            <w:r w:rsidRPr="00754B0A">
              <w:rPr>
                <w:lang w:val="fr-FR"/>
              </w:rPr>
              <w:t xml:space="preserve">Le système vérifie </w:t>
            </w:r>
            <w:r w:rsidR="00A377EC">
              <w:rPr>
                <w:lang w:val="fr-FR"/>
              </w:rPr>
              <w:t xml:space="preserve">les informations saisies par l’utilisateur </w:t>
            </w:r>
            <w:r w:rsidRPr="00754B0A">
              <w:rPr>
                <w:lang w:val="fr-FR"/>
              </w:rPr>
              <w:t xml:space="preserve">et affiche l’interface suivante. </w:t>
            </w:r>
          </w:p>
        </w:tc>
      </w:tr>
      <w:tr w:rsidR="00754B0A" w:rsidRPr="009538A7"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754B0A" w:rsidRPr="00754B0A" w:rsidRDefault="00754B0A" w:rsidP="00D04E07">
            <w:pPr>
              <w:tabs>
                <w:tab w:val="left" w:pos="6885"/>
              </w:tabs>
              <w:autoSpaceDE w:val="0"/>
              <w:autoSpaceDN w:val="0"/>
              <w:adjustRightInd w:val="0"/>
              <w:spacing w:line="360" w:lineRule="auto"/>
              <w:jc w:val="both"/>
              <w:cnfStyle w:val="000000100000"/>
              <w:rPr>
                <w:lang w:val="fr-FR"/>
              </w:rPr>
            </w:pPr>
            <w:r w:rsidRPr="00754B0A">
              <w:rPr>
                <w:lang w:val="fr-FR"/>
              </w:rPr>
              <w:t>Si un des champs est invalide, le système affiche un message d’erreur</w:t>
            </w:r>
            <w:r w:rsidR="00FF68F6">
              <w:rPr>
                <w:lang w:val="fr-FR"/>
              </w:rPr>
              <w:t xml:space="preserve"> et réinitialise les champs.</w:t>
            </w:r>
          </w:p>
        </w:tc>
      </w:tr>
    </w:tbl>
    <w:p w:rsidR="00154687" w:rsidRPr="005F5FB8" w:rsidRDefault="00154687"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s’authentifier »</w:t>
      </w:r>
    </w:p>
    <w:p w:rsidR="00087911" w:rsidRPr="00754B0A" w:rsidRDefault="00087911" w:rsidP="00754B0A">
      <w:pPr>
        <w:spacing w:line="360" w:lineRule="auto"/>
        <w:jc w:val="both"/>
        <w:rPr>
          <w:rFonts w:ascii="Times New Roman" w:hAnsi="Times New Roman" w:cs="Times New Roman"/>
          <w:color w:val="31849B" w:themeColor="accent5" w:themeShade="BF"/>
          <w:sz w:val="24"/>
          <w:szCs w:val="24"/>
          <w:lang w:val="fr-FR"/>
        </w:rPr>
      </w:pPr>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2" w:name="_Toc515241072"/>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42"/>
    </w:p>
    <w:p w:rsidR="0087427C" w:rsidRDefault="00065B5B" w:rsidP="00065B5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402B8A">
        <w:rPr>
          <w:rFonts w:ascii="Times New Roman" w:hAnsi="Times New Roman" w:cs="Times New Roman"/>
          <w:sz w:val="24"/>
          <w:szCs w:val="24"/>
          <w:lang w:val="fr-FR"/>
        </w:rPr>
        <w:t xml:space="preserve"> </w:t>
      </w:r>
      <w:r>
        <w:rPr>
          <w:rFonts w:ascii="Times New Roman" w:hAnsi="Times New Roman" w:cs="Times New Roman"/>
          <w:sz w:val="24"/>
          <w:szCs w:val="24"/>
          <w:lang w:val="fr-FR"/>
        </w:rPr>
        <w:t>s</w:t>
      </w:r>
      <w:r w:rsidRPr="00065B5B">
        <w:rPr>
          <w:rFonts w:ascii="Times New Roman" w:hAnsi="Times New Roman" w:cs="Times New Roman"/>
          <w:sz w:val="24"/>
          <w:szCs w:val="24"/>
          <w:lang w:val="fr-FR"/>
        </w:rPr>
        <w:t>’authentifier</w:t>
      </w:r>
      <w:r w:rsidR="00402B8A">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sidR="00B10C01">
        <w:rPr>
          <w:rFonts w:ascii="Times New Roman" w:hAnsi="Times New Roman" w:cs="Times New Roman"/>
          <w:sz w:val="24"/>
          <w:szCs w:val="24"/>
          <w:lang w:val="fr-FR"/>
        </w:rPr>
        <w:t xml:space="preserve"> à la réalisation de ce dernier (figure </w:t>
      </w:r>
      <w:r w:rsidR="00613D09">
        <w:rPr>
          <w:rFonts w:ascii="Times New Roman" w:hAnsi="Times New Roman" w:cs="Times New Roman"/>
          <w:sz w:val="24"/>
          <w:szCs w:val="24"/>
          <w:lang w:val="fr-FR"/>
        </w:rPr>
        <w:t>9</w:t>
      </w:r>
      <w:r w:rsidR="00B10C01">
        <w:rPr>
          <w:rFonts w:ascii="Times New Roman" w:hAnsi="Times New Roman" w:cs="Times New Roman"/>
          <w:sz w:val="24"/>
          <w:szCs w:val="24"/>
          <w:lang w:val="fr-FR"/>
        </w:rPr>
        <w:t>)</w:t>
      </w:r>
      <w:r w:rsidR="00692E34">
        <w:rPr>
          <w:rFonts w:ascii="Times New Roman" w:hAnsi="Times New Roman" w:cs="Times New Roman"/>
          <w:sz w:val="24"/>
          <w:szCs w:val="24"/>
          <w:lang w:val="fr-FR"/>
        </w:rPr>
        <w:t>.</w:t>
      </w:r>
    </w:p>
    <w:p w:rsidR="002F0EF4" w:rsidRDefault="00E84AF5" w:rsidP="002F0EF4">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3764280"/>
            <wp:effectExtent l="19050" t="0" r="8890" b="0"/>
            <wp:docPr id="15" name="Image 14" descr="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38" cstate="print"/>
                    <a:stretch>
                      <a:fillRect/>
                    </a:stretch>
                  </pic:blipFill>
                  <pic:spPr>
                    <a:xfrm>
                      <a:off x="0" y="0"/>
                      <a:ext cx="5972810" cy="3764280"/>
                    </a:xfrm>
                    <a:prstGeom prst="rect">
                      <a:avLst/>
                    </a:prstGeom>
                  </pic:spPr>
                </pic:pic>
              </a:graphicData>
            </a:graphic>
          </wp:inline>
        </w:drawing>
      </w:r>
    </w:p>
    <w:p w:rsidR="00E84AF5" w:rsidRPr="002F0EF4" w:rsidRDefault="002F0EF4" w:rsidP="002F0EF4">
      <w:pPr>
        <w:pStyle w:val="Lgende"/>
        <w:jc w:val="center"/>
        <w:rPr>
          <w:rFonts w:ascii="Times New Roman" w:hAnsi="Times New Roman" w:cs="Times New Roman"/>
          <w:color w:val="auto"/>
          <w:sz w:val="24"/>
          <w:szCs w:val="24"/>
          <w:lang w:val="fr-FR"/>
        </w:rPr>
      </w:pPr>
      <w:bookmarkStart w:id="43" w:name="_Toc515243433"/>
      <w:r w:rsidRPr="00951257">
        <w:rPr>
          <w:lang w:val="fr-FR"/>
        </w:rPr>
        <w:t xml:space="preserve">Figure </w:t>
      </w:r>
      <w:r>
        <w:fldChar w:fldCharType="begin"/>
      </w:r>
      <w:r w:rsidRPr="00951257">
        <w:rPr>
          <w:lang w:val="fr-FR"/>
        </w:rPr>
        <w:instrText xml:space="preserve"> SEQ Figure \* ARABIC </w:instrText>
      </w:r>
      <w:r>
        <w:fldChar w:fldCharType="separate"/>
      </w:r>
      <w:r w:rsidR="00E34329">
        <w:rPr>
          <w:noProof/>
          <w:lang w:val="fr-FR"/>
        </w:rPr>
        <w:t>9</w:t>
      </w:r>
      <w:r>
        <w:fldChar w:fldCharType="end"/>
      </w:r>
      <w:r w:rsidRPr="007E09BF">
        <w:rPr>
          <w:lang w:val="fr-FR"/>
        </w:rPr>
        <w:t xml:space="preserve"> : Diagramme de classes de cas d’utilisation « s’authentifier »</w:t>
      </w:r>
      <w:bookmarkEnd w:id="43"/>
    </w:p>
    <w:p w:rsidR="002807FB" w:rsidRDefault="002807FB" w:rsidP="00E84AF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4" w:name="_Toc515241073"/>
      <w:r w:rsidRPr="00B86BB2">
        <w:rPr>
          <w:rFonts w:ascii="Times New Roman" w:hAnsi="Times New Roman" w:cs="Times New Roman"/>
          <w:color w:val="31849B" w:themeColor="accent5" w:themeShade="BF"/>
          <w:sz w:val="24"/>
          <w:szCs w:val="24"/>
          <w:lang w:val="fr-FR"/>
        </w:rPr>
        <w:t>Diagramme de séquences :</w:t>
      </w:r>
      <w:bookmarkEnd w:id="44"/>
    </w:p>
    <w:p w:rsidR="002807FB" w:rsidRDefault="00E37848"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37848">
        <w:rPr>
          <w:rFonts w:ascii="Times New Roman" w:hAnsi="Times New Roman" w:cs="Times New Roman"/>
          <w:sz w:val="24"/>
          <w:szCs w:val="24"/>
          <w:lang w:val="fr-FR"/>
        </w:rPr>
        <w:t xml:space="preserve">A travers ce diagramme, nous décrivons le scénario du même cas d’utilisation. Dans un premier lieu, l’utilisateur </w:t>
      </w:r>
      <w:r>
        <w:rPr>
          <w:rFonts w:ascii="Times New Roman" w:hAnsi="Times New Roman" w:cs="Times New Roman"/>
          <w:sz w:val="24"/>
          <w:szCs w:val="24"/>
          <w:lang w:val="fr-FR"/>
        </w:rPr>
        <w:t>E</w:t>
      </w:r>
      <w:r w:rsidRPr="00E37848">
        <w:rPr>
          <w:rFonts w:ascii="Times New Roman" w:hAnsi="Times New Roman" w:cs="Times New Roman"/>
          <w:sz w:val="24"/>
          <w:szCs w:val="24"/>
          <w:lang w:val="fr-FR"/>
        </w:rPr>
        <w:t>-Banking remplit le formulaire d’authentification et clique sur le bouton «</w:t>
      </w:r>
      <w:r>
        <w:rPr>
          <w:rFonts w:ascii="Times New Roman" w:hAnsi="Times New Roman" w:cs="Times New Roman"/>
          <w:sz w:val="24"/>
          <w:szCs w:val="24"/>
          <w:lang w:val="fr-FR"/>
        </w:rPr>
        <w:t>Login</w:t>
      </w:r>
      <w:r w:rsidRPr="00E37848">
        <w:rPr>
          <w:rFonts w:ascii="Times New Roman" w:hAnsi="Times New Roman" w:cs="Times New Roman"/>
          <w:sz w:val="24"/>
          <w:szCs w:val="24"/>
          <w:lang w:val="fr-FR"/>
        </w:rPr>
        <w:t xml:space="preserve">». Ensuite le système vérifie s’il s’agit bien d’un abonné ou non </w:t>
      </w:r>
      <w:r>
        <w:rPr>
          <w:rFonts w:ascii="Times New Roman" w:hAnsi="Times New Roman" w:cs="Times New Roman"/>
          <w:sz w:val="24"/>
          <w:szCs w:val="24"/>
          <w:lang w:val="fr-FR"/>
        </w:rPr>
        <w:t>puis s’il s’agit d’un administrateur ou non. Dans le cas du succès, l’utilisateur va être connecté et réorienter vers la page destinataire. Dans le cas d’échec, il doit remplir à nouveau le formulaire.</w:t>
      </w:r>
    </w:p>
    <w:p w:rsidR="00956097" w:rsidRPr="00956097" w:rsidRDefault="00956097" w:rsidP="00AC7D0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56097">
        <w:rPr>
          <w:rFonts w:ascii="Times New Roman" w:hAnsi="Times New Roman" w:cs="Times New Roman"/>
          <w:sz w:val="24"/>
          <w:szCs w:val="24"/>
          <w:lang w:val="fr-FR"/>
        </w:rPr>
        <w:t>La figure 1</w:t>
      </w:r>
      <w:r w:rsidR="00AC7D08">
        <w:rPr>
          <w:rFonts w:ascii="Times New Roman" w:hAnsi="Times New Roman" w:cs="Times New Roman"/>
          <w:sz w:val="24"/>
          <w:szCs w:val="24"/>
          <w:lang w:val="fr-FR"/>
        </w:rPr>
        <w:t>0</w:t>
      </w:r>
      <w:r w:rsidRPr="00956097">
        <w:rPr>
          <w:rFonts w:ascii="Times New Roman" w:hAnsi="Times New Roman" w:cs="Times New Roman"/>
          <w:sz w:val="24"/>
          <w:szCs w:val="24"/>
          <w:lang w:val="fr-FR"/>
        </w:rPr>
        <w:t xml:space="preserve"> illustre le diagramme de séquences du cas d’utilisation «S'authentifier».</w:t>
      </w:r>
    </w:p>
    <w:p w:rsidR="00951257" w:rsidRDefault="005550F5" w:rsidP="00951257">
      <w:pPr>
        <w:keepNext/>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5972810" cy="3952875"/>
            <wp:effectExtent l="19050" t="0" r="8890" b="0"/>
            <wp:docPr id="16" name="Image 15" descr="Figur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1.PNG"/>
                    <pic:cNvPicPr/>
                  </pic:nvPicPr>
                  <pic:blipFill>
                    <a:blip r:embed="rId39" cstate="print"/>
                    <a:stretch>
                      <a:fillRect/>
                    </a:stretch>
                  </pic:blipFill>
                  <pic:spPr>
                    <a:xfrm>
                      <a:off x="0" y="0"/>
                      <a:ext cx="5972810" cy="3952875"/>
                    </a:xfrm>
                    <a:prstGeom prst="rect">
                      <a:avLst/>
                    </a:prstGeom>
                  </pic:spPr>
                </pic:pic>
              </a:graphicData>
            </a:graphic>
          </wp:inline>
        </w:drawing>
      </w:r>
      <w:r>
        <w:rPr>
          <w:rFonts w:ascii="Times New Roman" w:hAnsi="Times New Roman" w:cs="Times New Roman"/>
          <w:noProof/>
          <w:sz w:val="24"/>
          <w:szCs w:val="24"/>
        </w:rPr>
        <w:drawing>
          <wp:inline distT="0" distB="0" distL="0" distR="0">
            <wp:extent cx="5972810" cy="3554730"/>
            <wp:effectExtent l="19050" t="0" r="8890" b="0"/>
            <wp:docPr id="17" name="Image 16" descr="Figur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2.PNG"/>
                    <pic:cNvPicPr/>
                  </pic:nvPicPr>
                  <pic:blipFill>
                    <a:blip r:embed="rId40" cstate="print"/>
                    <a:stretch>
                      <a:fillRect/>
                    </a:stretch>
                  </pic:blipFill>
                  <pic:spPr>
                    <a:xfrm>
                      <a:off x="0" y="0"/>
                      <a:ext cx="5972810" cy="3554730"/>
                    </a:xfrm>
                    <a:prstGeom prst="rect">
                      <a:avLst/>
                    </a:prstGeom>
                  </pic:spPr>
                </pic:pic>
              </a:graphicData>
            </a:graphic>
          </wp:inline>
        </w:drawing>
      </w:r>
    </w:p>
    <w:p w:rsidR="002B3544" w:rsidRDefault="00951257" w:rsidP="00951257">
      <w:pPr>
        <w:pStyle w:val="Lgende"/>
        <w:jc w:val="center"/>
        <w:rPr>
          <w:rFonts w:ascii="Times New Roman" w:hAnsi="Times New Roman" w:cs="Times New Roman"/>
          <w:color w:val="595959" w:themeColor="text1" w:themeTint="A6"/>
          <w:sz w:val="20"/>
          <w:szCs w:val="20"/>
          <w:lang w:val="fr-FR"/>
        </w:rPr>
      </w:pPr>
      <w:bookmarkStart w:id="45" w:name="_Toc515243434"/>
      <w:r w:rsidRPr="00701139">
        <w:rPr>
          <w:lang w:val="fr-FR"/>
        </w:rPr>
        <w:t xml:space="preserve">Figure </w:t>
      </w:r>
      <w:r>
        <w:fldChar w:fldCharType="begin"/>
      </w:r>
      <w:r w:rsidRPr="00701139">
        <w:rPr>
          <w:lang w:val="fr-FR"/>
        </w:rPr>
        <w:instrText xml:space="preserve"> SEQ Figure \* ARABIC </w:instrText>
      </w:r>
      <w:r>
        <w:fldChar w:fldCharType="separate"/>
      </w:r>
      <w:r w:rsidR="00E34329">
        <w:rPr>
          <w:noProof/>
          <w:lang w:val="fr-FR"/>
        </w:rPr>
        <w:t>10</w:t>
      </w:r>
      <w:r>
        <w:fldChar w:fldCharType="end"/>
      </w:r>
      <w:r w:rsidRPr="00C115BE">
        <w:rPr>
          <w:lang w:val="fr-FR"/>
        </w:rPr>
        <w:t xml:space="preserve"> : Diagramme de séquences de cas d’utilisation « s’authentifier »</w:t>
      </w:r>
      <w:bookmarkEnd w:id="45"/>
    </w:p>
    <w:p w:rsidR="00BF5A3A" w:rsidRDefault="00BF5A3A"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B3544" w:rsidRPr="00E37848" w:rsidRDefault="002B3544"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CA087D" w:rsidRDefault="00CA087D"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6" w:name="_Toc515241074"/>
      <w:r>
        <w:rPr>
          <w:rFonts w:ascii="Times New Roman" w:hAnsi="Times New Roman" w:cs="Times New Roman"/>
          <w:color w:val="984806" w:themeColor="accent6" w:themeShade="80"/>
          <w:sz w:val="24"/>
          <w:szCs w:val="24"/>
          <w:lang w:val="fr-FR"/>
        </w:rPr>
        <w:t>Cas d’utilisation « </w:t>
      </w:r>
      <w:r w:rsidR="003D1BE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46"/>
    </w:p>
    <w:p w:rsidR="00D9633E" w:rsidRDefault="00D9633E"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7" w:name="_Toc515241075"/>
      <w:r w:rsidRPr="00B86BB2">
        <w:rPr>
          <w:rFonts w:ascii="Times New Roman" w:hAnsi="Times New Roman" w:cs="Times New Roman"/>
          <w:color w:val="31849B" w:themeColor="accent5" w:themeShade="BF"/>
          <w:sz w:val="24"/>
          <w:szCs w:val="24"/>
          <w:lang w:val="fr-FR"/>
        </w:rPr>
        <w:t>Description textuelle :</w:t>
      </w:r>
      <w:bookmarkEnd w:id="47"/>
    </w:p>
    <w:p w:rsidR="00A317E7" w:rsidRPr="00A317E7" w:rsidRDefault="00A317E7" w:rsidP="00A317E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5</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Commander un chéquier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D9633E" w:rsidTr="00951257">
        <w:trPr>
          <w:cnfStyle w:val="1000000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D9633E" w:rsidRPr="00754B0A" w:rsidRDefault="00D9633E"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D9633E"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9633E" w:rsidRPr="00754B0A" w:rsidRDefault="00C60CA6" w:rsidP="00102EE1">
            <w:pPr>
              <w:tabs>
                <w:tab w:val="left" w:pos="6885"/>
              </w:tabs>
              <w:autoSpaceDE w:val="0"/>
              <w:autoSpaceDN w:val="0"/>
              <w:adjustRightInd w:val="0"/>
              <w:spacing w:line="360" w:lineRule="auto"/>
              <w:jc w:val="both"/>
              <w:cnfStyle w:val="000000100000"/>
              <w:rPr>
                <w:lang w:val="fr-FR"/>
              </w:rPr>
            </w:pPr>
            <w:r>
              <w:rPr>
                <w:lang w:val="fr-FR"/>
              </w:rPr>
              <w:t>Abonné</w:t>
            </w:r>
            <w:r w:rsidR="00D9633E" w:rsidRPr="00754B0A">
              <w:rPr>
                <w:lang w:val="fr-FR"/>
              </w:rPr>
              <w:t xml:space="preserve"> </w:t>
            </w:r>
          </w:p>
        </w:tc>
      </w:tr>
      <w:tr w:rsidR="00D9633E" w:rsidRPr="009538A7" w:rsidTr="00951257">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9633E" w:rsidRPr="00754B0A" w:rsidRDefault="00D9633E" w:rsidP="003860B1">
            <w:pPr>
              <w:tabs>
                <w:tab w:val="left" w:pos="6885"/>
              </w:tabs>
              <w:autoSpaceDE w:val="0"/>
              <w:autoSpaceDN w:val="0"/>
              <w:adjustRightInd w:val="0"/>
              <w:spacing w:line="360" w:lineRule="auto"/>
              <w:jc w:val="both"/>
              <w:cnfStyle w:val="000000000000"/>
              <w:rPr>
                <w:lang w:val="fr-FR"/>
              </w:rPr>
            </w:pPr>
            <w:r w:rsidRPr="00754B0A">
              <w:rPr>
                <w:lang w:val="fr-FR"/>
              </w:rPr>
              <w:t>L’utilisateur</w:t>
            </w:r>
            <w:r w:rsidR="00DA756D">
              <w:rPr>
                <w:lang w:val="fr-FR"/>
              </w:rPr>
              <w:t xml:space="preserve"> E-Banking</w:t>
            </w:r>
            <w:r w:rsidRPr="00754B0A">
              <w:rPr>
                <w:lang w:val="fr-FR"/>
              </w:rPr>
              <w:t xml:space="preserve"> </w:t>
            </w:r>
            <w:r w:rsidR="003860B1">
              <w:rPr>
                <w:lang w:val="fr-FR"/>
              </w:rPr>
              <w:t>est identifié comme étant un abonné</w:t>
            </w:r>
            <w:r w:rsidRPr="00754B0A">
              <w:rPr>
                <w:lang w:val="fr-FR"/>
              </w:rPr>
              <w:t xml:space="preserve">. </w:t>
            </w:r>
          </w:p>
        </w:tc>
      </w:tr>
      <w:tr w:rsidR="00D9633E" w:rsidRPr="009538A7"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9633E" w:rsidRPr="00754B0A" w:rsidRDefault="009A6537" w:rsidP="00B76DEB">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sidR="00B76DEB">
              <w:rPr>
                <w:lang w:val="fr-FR"/>
              </w:rPr>
              <w:t>du chéquier</w:t>
            </w:r>
            <w:r w:rsidRPr="009A6537">
              <w:rPr>
                <w:lang w:val="fr-FR"/>
              </w:rPr>
              <w:t xml:space="preserve"> est enregistrée. </w:t>
            </w:r>
          </w:p>
        </w:tc>
      </w:tr>
      <w:tr w:rsidR="00D9633E" w:rsidRPr="009538A7" w:rsidTr="00951257">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A03DD" w:rsidRPr="008A03DD" w:rsidRDefault="008A03DD" w:rsidP="00186C34">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 xml:space="preserve">A travers un menu, </w:t>
            </w:r>
            <w:r w:rsidR="00186C34">
              <w:rPr>
                <w:lang w:val="fr-FR"/>
              </w:rPr>
              <w:t>l’abonné</w:t>
            </w:r>
            <w:r w:rsidRPr="008A03DD">
              <w:rPr>
                <w:lang w:val="fr-FR"/>
              </w:rPr>
              <w:t xml:space="preserve"> choisit «</w:t>
            </w:r>
            <w:r w:rsidR="00D5566D">
              <w:rPr>
                <w:lang w:val="fr-FR"/>
              </w:rPr>
              <w:t>Commander un</w:t>
            </w:r>
            <w:r w:rsidRPr="008A03DD">
              <w:rPr>
                <w:lang w:val="fr-FR"/>
              </w:rPr>
              <w:t xml:space="preserve"> </w:t>
            </w:r>
            <w:r w:rsidR="00C101EF">
              <w:rPr>
                <w:lang w:val="fr-FR"/>
              </w:rPr>
              <w:t>chéquier</w:t>
            </w:r>
            <w:r w:rsidRPr="008A03DD">
              <w:rPr>
                <w:lang w:val="fr-FR"/>
              </w:rPr>
              <w:t xml:space="preserve">». </w:t>
            </w:r>
          </w:p>
          <w:p w:rsidR="008A03DD" w:rsidRPr="008A03DD" w:rsidRDefault="008A03DD" w:rsidP="008A03DD">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 xml:space="preserve">Le système affiche l'interface appropriée. </w:t>
            </w:r>
          </w:p>
          <w:p w:rsidR="008A03DD" w:rsidRPr="008A03DD" w:rsidRDefault="008A03DD" w:rsidP="003D1417">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003D1417">
              <w:rPr>
                <w:lang w:val="fr-FR"/>
              </w:rPr>
              <w:t xml:space="preserve">L’abonné </w:t>
            </w:r>
            <w:r w:rsidRPr="008A03DD">
              <w:rPr>
                <w:lang w:val="fr-FR"/>
              </w:rPr>
              <w:t>remplit les champs nécessaires et clique sur le bouton «</w:t>
            </w:r>
            <w:r w:rsidR="00C205F1">
              <w:rPr>
                <w:lang w:val="fr-FR"/>
              </w:rPr>
              <w:t xml:space="preserve"> </w:t>
            </w:r>
            <w:r>
              <w:rPr>
                <w:lang w:val="fr-FR"/>
              </w:rPr>
              <w:t>Submit</w:t>
            </w:r>
            <w:r w:rsidR="00C205F1">
              <w:rPr>
                <w:lang w:val="fr-FR"/>
              </w:rPr>
              <w:t xml:space="preserve"> </w:t>
            </w:r>
            <w:r w:rsidRPr="008A03DD">
              <w:rPr>
                <w:lang w:val="fr-FR"/>
              </w:rPr>
              <w:t xml:space="preserve">». </w:t>
            </w:r>
          </w:p>
          <w:p w:rsidR="00D9633E" w:rsidRPr="00754B0A" w:rsidRDefault="008A03DD" w:rsidP="00D53D8F">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Le système vérifie</w:t>
            </w:r>
            <w:r w:rsidR="00D53D8F">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tc>
      </w:tr>
      <w:tr w:rsidR="00D9633E" w:rsidRPr="009538A7"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D9633E" w:rsidRPr="00754B0A" w:rsidRDefault="008A03DD" w:rsidP="008A03DD">
            <w:pPr>
              <w:tabs>
                <w:tab w:val="left" w:pos="6885"/>
              </w:tabs>
              <w:autoSpaceDE w:val="0"/>
              <w:autoSpaceDN w:val="0"/>
              <w:adjustRightInd w:val="0"/>
              <w:spacing w:line="360" w:lineRule="auto"/>
              <w:jc w:val="both"/>
              <w:cnfStyle w:val="000000100000"/>
              <w:rPr>
                <w:lang w:val="fr-FR"/>
              </w:rPr>
            </w:pPr>
            <w:r w:rsidRPr="008A03DD">
              <w:rPr>
                <w:lang w:val="fr-FR"/>
              </w:rPr>
              <w:t xml:space="preserve">Si un des champs est vide, le système affiche un message d’erreur. </w:t>
            </w:r>
          </w:p>
        </w:tc>
      </w:tr>
    </w:tbl>
    <w:p w:rsidR="00D9633E" w:rsidRDefault="00D9633E"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00B632C0">
        <w:rPr>
          <w:rFonts w:ascii="Times New Roman" w:hAnsi="Times New Roman" w:cs="Times New Roman"/>
          <w:color w:val="595959" w:themeColor="text1" w:themeTint="A6"/>
          <w:sz w:val="20"/>
          <w:szCs w:val="20"/>
          <w:lang w:val="fr-FR"/>
        </w:rPr>
        <w:t>C</w:t>
      </w:r>
      <w:r w:rsidR="009D387E">
        <w:rPr>
          <w:rFonts w:ascii="Times New Roman" w:hAnsi="Times New Roman" w:cs="Times New Roman"/>
          <w:color w:val="595959" w:themeColor="text1" w:themeTint="A6"/>
          <w:sz w:val="20"/>
          <w:szCs w:val="20"/>
          <w:lang w:val="fr-FR"/>
        </w:rPr>
        <w:t>ommander un chéquier</w:t>
      </w:r>
      <w:r>
        <w:rPr>
          <w:rFonts w:ascii="Times New Roman" w:hAnsi="Times New Roman" w:cs="Times New Roman"/>
          <w:color w:val="595959" w:themeColor="text1" w:themeTint="A6"/>
          <w:sz w:val="20"/>
          <w:szCs w:val="20"/>
          <w:lang w:val="fr-FR"/>
        </w:rPr>
        <w:t> »</w:t>
      </w:r>
    </w:p>
    <w:p w:rsidR="00D9633E" w:rsidRPr="005F5FB8" w:rsidRDefault="00D9633E" w:rsidP="00D9633E">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CA087D" w:rsidRDefault="00CA087D"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8" w:name="_Toc515241076"/>
      <w:r w:rsidRPr="00B86BB2">
        <w:rPr>
          <w:rFonts w:ascii="Times New Roman" w:hAnsi="Times New Roman" w:cs="Times New Roman"/>
          <w:color w:val="31849B" w:themeColor="accent5" w:themeShade="BF"/>
          <w:sz w:val="24"/>
          <w:szCs w:val="24"/>
          <w:lang w:val="fr-FR"/>
        </w:rPr>
        <w:t>Diagramme de classes de cas d’utilisation :</w:t>
      </w:r>
      <w:bookmarkEnd w:id="48"/>
    </w:p>
    <w:p w:rsidR="00B85375" w:rsidRDefault="00B85375" w:rsidP="00315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785795">
        <w:rPr>
          <w:rFonts w:ascii="Times New Roman" w:hAnsi="Times New Roman" w:cs="Times New Roman"/>
          <w:sz w:val="24"/>
          <w:szCs w:val="24"/>
          <w:lang w:val="fr-FR"/>
        </w:rPr>
        <w:t xml:space="preserve"> Commander un chéquier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785795">
        <w:rPr>
          <w:rFonts w:ascii="Times New Roman" w:hAnsi="Times New Roman" w:cs="Times New Roman"/>
          <w:sz w:val="24"/>
          <w:szCs w:val="24"/>
          <w:lang w:val="fr-FR"/>
        </w:rPr>
        <w:t>1</w:t>
      </w:r>
      <w:r w:rsidR="00315F56">
        <w:rPr>
          <w:rFonts w:ascii="Times New Roman" w:hAnsi="Times New Roman" w:cs="Times New Roman"/>
          <w:sz w:val="24"/>
          <w:szCs w:val="24"/>
          <w:lang w:val="fr-FR"/>
        </w:rPr>
        <w:t>1</w:t>
      </w:r>
      <w:r>
        <w:rPr>
          <w:rFonts w:ascii="Times New Roman" w:hAnsi="Times New Roman" w:cs="Times New Roman"/>
          <w:sz w:val="24"/>
          <w:szCs w:val="24"/>
          <w:lang w:val="fr-FR"/>
        </w:rPr>
        <w:t>).</w:t>
      </w:r>
    </w:p>
    <w:p w:rsidR="00701139" w:rsidRDefault="00501E0F" w:rsidP="00701139">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2538095"/>
            <wp:effectExtent l="19050" t="0" r="8890" b="0"/>
            <wp:docPr id="6" name="Image 5" descr="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PNG"/>
                    <pic:cNvPicPr/>
                  </pic:nvPicPr>
                  <pic:blipFill>
                    <a:blip r:embed="rId41" cstate="print"/>
                    <a:stretch>
                      <a:fillRect/>
                    </a:stretch>
                  </pic:blipFill>
                  <pic:spPr>
                    <a:xfrm>
                      <a:off x="0" y="0"/>
                      <a:ext cx="5972810" cy="2538095"/>
                    </a:xfrm>
                    <a:prstGeom prst="rect">
                      <a:avLst/>
                    </a:prstGeom>
                  </pic:spPr>
                </pic:pic>
              </a:graphicData>
            </a:graphic>
          </wp:inline>
        </w:drawing>
      </w:r>
    </w:p>
    <w:p w:rsidR="00B85375" w:rsidRPr="00701139" w:rsidRDefault="00701139" w:rsidP="00701139">
      <w:pPr>
        <w:pStyle w:val="Lgende"/>
        <w:jc w:val="center"/>
        <w:rPr>
          <w:rFonts w:ascii="Times New Roman" w:hAnsi="Times New Roman" w:cs="Times New Roman"/>
          <w:color w:val="auto"/>
          <w:sz w:val="24"/>
          <w:szCs w:val="24"/>
          <w:lang w:val="fr-FR"/>
        </w:rPr>
      </w:pPr>
      <w:bookmarkStart w:id="49" w:name="_Toc515243435"/>
      <w:r w:rsidRPr="00C6787D">
        <w:rPr>
          <w:lang w:val="fr-FR"/>
        </w:rPr>
        <w:t xml:space="preserve">Figure </w:t>
      </w:r>
      <w:r>
        <w:fldChar w:fldCharType="begin"/>
      </w:r>
      <w:r w:rsidRPr="00C6787D">
        <w:rPr>
          <w:lang w:val="fr-FR"/>
        </w:rPr>
        <w:instrText xml:space="preserve"> SEQ Figure \* ARABIC </w:instrText>
      </w:r>
      <w:r>
        <w:fldChar w:fldCharType="separate"/>
      </w:r>
      <w:r w:rsidR="00E34329">
        <w:rPr>
          <w:noProof/>
          <w:lang w:val="fr-FR"/>
        </w:rPr>
        <w:t>11</w:t>
      </w:r>
      <w:r>
        <w:fldChar w:fldCharType="end"/>
      </w:r>
      <w:r w:rsidRPr="005A6727">
        <w:rPr>
          <w:lang w:val="fr-FR"/>
        </w:rPr>
        <w:t xml:space="preserve"> : Diagramme de classes de cas d’utilisation « Commander un chéquier »</w:t>
      </w:r>
      <w:bookmarkEnd w:id="49"/>
    </w:p>
    <w:p w:rsidR="00653CD7" w:rsidRPr="00B85375" w:rsidRDefault="00653CD7" w:rsidP="00B85375">
      <w:pPr>
        <w:spacing w:line="360" w:lineRule="auto"/>
        <w:jc w:val="both"/>
        <w:rPr>
          <w:rFonts w:ascii="Times New Roman" w:hAnsi="Times New Roman" w:cs="Times New Roman"/>
          <w:color w:val="31849B" w:themeColor="accent5" w:themeShade="BF"/>
          <w:sz w:val="24"/>
          <w:szCs w:val="24"/>
          <w:lang w:val="fr-FR"/>
        </w:rPr>
      </w:pPr>
    </w:p>
    <w:p w:rsidR="00CA087D" w:rsidRDefault="00CA087D"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0" w:name="_Toc515241077"/>
      <w:r w:rsidRPr="00B86BB2">
        <w:rPr>
          <w:rFonts w:ascii="Times New Roman" w:hAnsi="Times New Roman" w:cs="Times New Roman"/>
          <w:color w:val="31849B" w:themeColor="accent5" w:themeShade="BF"/>
          <w:sz w:val="24"/>
          <w:szCs w:val="24"/>
          <w:lang w:val="fr-FR"/>
        </w:rPr>
        <w:lastRenderedPageBreak/>
        <w:t>Diagramme de séquences :</w:t>
      </w:r>
      <w:bookmarkEnd w:id="50"/>
    </w:p>
    <w:p w:rsidR="00B55055" w:rsidRPr="00B55055" w:rsidRDefault="00B55055" w:rsidP="007635A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«Commander un chéquier</w:t>
      </w:r>
      <w:r w:rsidRPr="00B55055">
        <w:rPr>
          <w:rFonts w:ascii="Times New Roman" w:hAnsi="Times New Roman" w:cs="Times New Roman"/>
          <w:sz w:val="24"/>
          <w:szCs w:val="24"/>
          <w:lang w:val="fr-FR"/>
        </w:rPr>
        <w:t xml:space="preserve">». Dans un premier lieu,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 Ensuite le système vérifie la </w:t>
      </w:r>
      <w:r w:rsidR="007635A5">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B55055" w:rsidRPr="00B55055" w:rsidRDefault="00B55055" w:rsidP="00867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5A3287">
        <w:rPr>
          <w:rFonts w:ascii="Times New Roman" w:hAnsi="Times New Roman" w:cs="Times New Roman"/>
          <w:sz w:val="24"/>
          <w:szCs w:val="24"/>
          <w:lang w:val="fr-FR"/>
        </w:rPr>
        <w:t>1</w:t>
      </w:r>
      <w:r w:rsidR="00867F56">
        <w:rPr>
          <w:rFonts w:ascii="Times New Roman" w:hAnsi="Times New Roman" w:cs="Times New Roman"/>
          <w:sz w:val="24"/>
          <w:szCs w:val="24"/>
          <w:lang w:val="fr-FR"/>
        </w:rPr>
        <w:t>2</w:t>
      </w:r>
      <w:r w:rsidRPr="00B55055">
        <w:rPr>
          <w:rFonts w:ascii="Times New Roman" w:hAnsi="Times New Roman" w:cs="Times New Roman"/>
          <w:sz w:val="24"/>
          <w:szCs w:val="24"/>
          <w:lang w:val="fr-FR"/>
        </w:rPr>
        <w:t xml:space="preserve"> illustre le diagramme de séquences du cas d’utilisation «</w:t>
      </w:r>
      <w:r w:rsidR="00867F56">
        <w:rPr>
          <w:rFonts w:ascii="Times New Roman" w:hAnsi="Times New Roman" w:cs="Times New Roman"/>
          <w:sz w:val="24"/>
          <w:szCs w:val="24"/>
          <w:lang w:val="fr-FR"/>
        </w:rPr>
        <w:t>Commander un chéquier</w:t>
      </w:r>
      <w:r w:rsidRPr="00B55055">
        <w:rPr>
          <w:rFonts w:ascii="Times New Roman" w:hAnsi="Times New Roman" w:cs="Times New Roman"/>
          <w:sz w:val="24"/>
          <w:szCs w:val="24"/>
          <w:lang w:val="fr-FR"/>
        </w:rPr>
        <w:t>»</w:t>
      </w:r>
    </w:p>
    <w:p w:rsidR="00C6787D" w:rsidRDefault="00430DAD" w:rsidP="00C6787D">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972810" cy="5036185"/>
            <wp:effectExtent l="19050" t="0" r="8890" b="0"/>
            <wp:docPr id="7" name="Image 6" descr="Fig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PNG"/>
                    <pic:cNvPicPr/>
                  </pic:nvPicPr>
                  <pic:blipFill>
                    <a:blip r:embed="rId42" cstate="print"/>
                    <a:stretch>
                      <a:fillRect/>
                    </a:stretch>
                  </pic:blipFill>
                  <pic:spPr>
                    <a:xfrm>
                      <a:off x="0" y="0"/>
                      <a:ext cx="5972810" cy="5036185"/>
                    </a:xfrm>
                    <a:prstGeom prst="rect">
                      <a:avLst/>
                    </a:prstGeom>
                  </pic:spPr>
                </pic:pic>
              </a:graphicData>
            </a:graphic>
          </wp:inline>
        </w:drawing>
      </w:r>
    </w:p>
    <w:p w:rsidR="00015924" w:rsidRDefault="00C6787D" w:rsidP="00C6787D">
      <w:pPr>
        <w:pStyle w:val="Lgende"/>
        <w:jc w:val="center"/>
        <w:rPr>
          <w:rFonts w:ascii="Times New Roman" w:hAnsi="Times New Roman" w:cs="Times New Roman"/>
          <w:color w:val="595959" w:themeColor="text1" w:themeTint="A6"/>
          <w:sz w:val="20"/>
          <w:szCs w:val="20"/>
          <w:lang w:val="fr-FR"/>
        </w:rPr>
      </w:pPr>
      <w:bookmarkStart w:id="51" w:name="_Toc515243436"/>
      <w:r w:rsidRPr="009860CA">
        <w:rPr>
          <w:lang w:val="fr-FR"/>
        </w:rPr>
        <w:t xml:space="preserve">Figure </w:t>
      </w:r>
      <w:r>
        <w:fldChar w:fldCharType="begin"/>
      </w:r>
      <w:r w:rsidRPr="009860CA">
        <w:rPr>
          <w:lang w:val="fr-FR"/>
        </w:rPr>
        <w:instrText xml:space="preserve"> SEQ Figure \* ARABIC </w:instrText>
      </w:r>
      <w:r>
        <w:fldChar w:fldCharType="separate"/>
      </w:r>
      <w:r w:rsidR="00E34329">
        <w:rPr>
          <w:noProof/>
          <w:lang w:val="fr-FR"/>
        </w:rPr>
        <w:t>12</w:t>
      </w:r>
      <w:r>
        <w:fldChar w:fldCharType="end"/>
      </w:r>
      <w:r w:rsidRPr="00F053CE">
        <w:rPr>
          <w:lang w:val="fr-FR"/>
        </w:rPr>
        <w:t xml:space="preserve"> : Diagramme de séquences de cas d’utilisation « Commander un chéquier »</w:t>
      </w:r>
      <w:bookmarkEnd w:id="51"/>
    </w:p>
    <w:p w:rsidR="00015924" w:rsidRPr="00653CD7" w:rsidRDefault="00015924" w:rsidP="00653CD7">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52" w:name="_Toc515241078"/>
      <w:r>
        <w:rPr>
          <w:rFonts w:ascii="Times New Roman" w:hAnsi="Times New Roman" w:cs="Times New Roman"/>
          <w:color w:val="984806" w:themeColor="accent6" w:themeShade="80"/>
          <w:sz w:val="24"/>
          <w:szCs w:val="24"/>
          <w:lang w:val="fr-FR"/>
        </w:rPr>
        <w:t>Cas d’utilisation « Commander un</w:t>
      </w:r>
      <w:r w:rsidR="00E40E9A">
        <w:rPr>
          <w:rFonts w:ascii="Times New Roman" w:hAnsi="Times New Roman" w:cs="Times New Roman"/>
          <w:color w:val="984806" w:themeColor="accent6" w:themeShade="80"/>
          <w:sz w:val="24"/>
          <w:szCs w:val="24"/>
          <w:lang w:val="fr-FR"/>
        </w:rPr>
        <w:t>e</w:t>
      </w:r>
      <w:r>
        <w:rPr>
          <w:rFonts w:ascii="Times New Roman" w:hAnsi="Times New Roman" w:cs="Times New Roman"/>
          <w:color w:val="984806" w:themeColor="accent6" w:themeShade="80"/>
          <w:sz w:val="24"/>
          <w:szCs w:val="24"/>
          <w:lang w:val="fr-FR"/>
        </w:rPr>
        <w:t xml:space="preserve"> </w:t>
      </w:r>
      <w:r w:rsidR="00E40E9A">
        <w:rPr>
          <w:rFonts w:ascii="Times New Roman" w:hAnsi="Times New Roman" w:cs="Times New Roman"/>
          <w:color w:val="984806" w:themeColor="accent6" w:themeShade="80"/>
          <w:sz w:val="24"/>
          <w:szCs w:val="24"/>
          <w:lang w:val="fr-FR"/>
        </w:rPr>
        <w:t>ca</w:t>
      </w:r>
      <w:r>
        <w:rPr>
          <w:rFonts w:ascii="Times New Roman" w:hAnsi="Times New Roman" w:cs="Times New Roman"/>
          <w:color w:val="984806" w:themeColor="accent6" w:themeShade="80"/>
          <w:sz w:val="24"/>
          <w:szCs w:val="24"/>
          <w:lang w:val="fr-FR"/>
        </w:rPr>
        <w:t>r</w:t>
      </w:r>
      <w:r w:rsidR="00E40E9A">
        <w:rPr>
          <w:rFonts w:ascii="Times New Roman" w:hAnsi="Times New Roman" w:cs="Times New Roman"/>
          <w:color w:val="984806" w:themeColor="accent6" w:themeShade="80"/>
          <w:sz w:val="24"/>
          <w:szCs w:val="24"/>
          <w:lang w:val="fr-FR"/>
        </w:rPr>
        <w:t>te</w:t>
      </w:r>
      <w:r>
        <w:rPr>
          <w:rFonts w:ascii="Times New Roman" w:hAnsi="Times New Roman" w:cs="Times New Roman"/>
          <w:color w:val="984806" w:themeColor="accent6" w:themeShade="80"/>
          <w:sz w:val="24"/>
          <w:szCs w:val="24"/>
          <w:lang w:val="fr-FR"/>
        </w:rPr>
        <w:t> »:</w:t>
      </w:r>
      <w:bookmarkEnd w:id="52"/>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3" w:name="_Toc515241079"/>
      <w:r w:rsidRPr="00B86BB2">
        <w:rPr>
          <w:rFonts w:ascii="Times New Roman" w:hAnsi="Times New Roman" w:cs="Times New Roman"/>
          <w:color w:val="31849B" w:themeColor="accent5" w:themeShade="BF"/>
          <w:sz w:val="24"/>
          <w:szCs w:val="24"/>
          <w:lang w:val="fr-FR"/>
        </w:rPr>
        <w:t>Description textuelle :</w:t>
      </w:r>
      <w:bookmarkEnd w:id="53"/>
    </w:p>
    <w:p w:rsidR="00925967" w:rsidRPr="00A317E7" w:rsidRDefault="00925967" w:rsidP="005C79D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tableau </w:t>
      </w:r>
      <w:r w:rsidR="005C79DD">
        <w:rPr>
          <w:rFonts w:ascii="Times New Roman" w:hAnsi="Times New Roman" w:cs="Times New Roman"/>
          <w:sz w:val="24"/>
          <w:szCs w:val="24"/>
          <w:lang w:val="fr-FR"/>
        </w:rPr>
        <w:t>6</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Commander un</w:t>
      </w:r>
      <w:r w:rsidR="00B76DEB">
        <w:rPr>
          <w:rFonts w:ascii="Times New Roman" w:hAnsi="Times New Roman" w:cs="Times New Roman"/>
          <w:sz w:val="24"/>
          <w:szCs w:val="24"/>
          <w:lang w:val="fr-FR"/>
        </w:rPr>
        <w:t>e</w:t>
      </w:r>
      <w:r>
        <w:rPr>
          <w:rFonts w:ascii="Times New Roman" w:hAnsi="Times New Roman" w:cs="Times New Roman"/>
          <w:sz w:val="24"/>
          <w:szCs w:val="24"/>
          <w:lang w:val="fr-FR"/>
        </w:rPr>
        <w:t xml:space="preserve"> c</w:t>
      </w:r>
      <w:r w:rsidR="00B76DEB">
        <w:rPr>
          <w:rFonts w:ascii="Times New Roman" w:hAnsi="Times New Roman" w:cs="Times New Roman"/>
          <w:sz w:val="24"/>
          <w:szCs w:val="24"/>
          <w:lang w:val="fr-FR"/>
        </w:rPr>
        <w:t>a</w:t>
      </w:r>
      <w:r>
        <w:rPr>
          <w:rFonts w:ascii="Times New Roman" w:hAnsi="Times New Roman" w:cs="Times New Roman"/>
          <w:sz w:val="24"/>
          <w:szCs w:val="24"/>
          <w:lang w:val="fr-FR"/>
        </w:rPr>
        <w:t>r</w:t>
      </w:r>
      <w:r w:rsidR="00B76DEB">
        <w:rPr>
          <w:rFonts w:ascii="Times New Roman" w:hAnsi="Times New Roman" w:cs="Times New Roman"/>
          <w:sz w:val="24"/>
          <w:szCs w:val="24"/>
          <w:lang w:val="fr-FR"/>
        </w:rPr>
        <w:t>te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925967" w:rsidTr="00C6787D">
        <w:trPr>
          <w:cnfStyle w:val="1000000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Pr>
                <w:lang w:val="fr-FR"/>
              </w:rPr>
              <w:lastRenderedPageBreak/>
              <w:t>Cas d’utilisation</w:t>
            </w:r>
          </w:p>
        </w:tc>
        <w:tc>
          <w:tcPr>
            <w:tcW w:w="7387" w:type="dxa"/>
          </w:tcPr>
          <w:p w:rsidR="00925967" w:rsidRPr="00754B0A" w:rsidRDefault="00925967"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925967" w:rsidTr="00C6787D">
        <w:trPr>
          <w:cnfStyle w:val="0000001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925967" w:rsidRPr="009538A7" w:rsidTr="00C6787D">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925967" w:rsidRPr="009538A7" w:rsidTr="00C6787D">
        <w:trPr>
          <w:cnfStyle w:val="0000001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100000"/>
              <w:rPr>
                <w:lang w:val="fr-FR"/>
              </w:rPr>
            </w:pPr>
            <w:r w:rsidRPr="009A6537">
              <w:rPr>
                <w:lang w:val="fr-FR"/>
              </w:rPr>
              <w:t xml:space="preserve">La demande de la carte bancaire est enregistrée. </w:t>
            </w:r>
          </w:p>
        </w:tc>
      </w:tr>
      <w:tr w:rsidR="00925967" w:rsidRPr="009538A7" w:rsidTr="00C6787D">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925967" w:rsidRPr="008A03DD" w:rsidRDefault="00925967" w:rsidP="002B35EE">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un menu, </w:t>
            </w:r>
            <w:r w:rsidR="002B35EE">
              <w:rPr>
                <w:lang w:val="fr-FR"/>
              </w:rPr>
              <w:t>l’abonné</w:t>
            </w:r>
            <w:r w:rsidRPr="008A03DD">
              <w:rPr>
                <w:lang w:val="fr-FR"/>
              </w:rPr>
              <w:t xml:space="preserve"> choisit «</w:t>
            </w:r>
            <w:r>
              <w:rPr>
                <w:lang w:val="fr-FR"/>
              </w:rPr>
              <w:t>Commander un</w:t>
            </w:r>
            <w:r w:rsidR="00C23AE1">
              <w:rPr>
                <w:lang w:val="fr-FR"/>
              </w:rPr>
              <w:t>e</w:t>
            </w:r>
            <w:r w:rsidRPr="008A03DD">
              <w:rPr>
                <w:lang w:val="fr-FR"/>
              </w:rPr>
              <w:t xml:space="preserve"> </w:t>
            </w:r>
            <w:r>
              <w:rPr>
                <w:lang w:val="fr-FR"/>
              </w:rPr>
              <w:t>c</w:t>
            </w:r>
            <w:r w:rsidR="00C23AE1">
              <w:rPr>
                <w:lang w:val="fr-FR"/>
              </w:rPr>
              <w:t>a</w:t>
            </w:r>
            <w:r>
              <w:rPr>
                <w:lang w:val="fr-FR"/>
              </w:rPr>
              <w:t>r</w:t>
            </w:r>
            <w:r w:rsidR="00C23AE1">
              <w:rPr>
                <w:lang w:val="fr-FR"/>
              </w:rPr>
              <w:t>te</w:t>
            </w:r>
            <w:r w:rsidRPr="008A03DD">
              <w:rPr>
                <w:lang w:val="fr-FR"/>
              </w:rPr>
              <w:t xml:space="preserve">». </w:t>
            </w:r>
          </w:p>
          <w:p w:rsidR="00925967" w:rsidRPr="008A03DD" w:rsidRDefault="00925967"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925967" w:rsidRPr="008A03DD" w:rsidRDefault="00925967"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L’abonné </w:t>
            </w:r>
            <w:r w:rsidRPr="008A03DD">
              <w:rPr>
                <w:lang w:val="fr-FR"/>
              </w:rPr>
              <w:t>remplit les champs nécessaires et clique sur le bouton «</w:t>
            </w:r>
            <w:r>
              <w:rPr>
                <w:lang w:val="fr-FR"/>
              </w:rPr>
              <w:t xml:space="preserve"> Submit </w:t>
            </w:r>
            <w:r w:rsidRPr="008A03DD">
              <w:rPr>
                <w:lang w:val="fr-FR"/>
              </w:rPr>
              <w:t xml:space="preserve">». </w:t>
            </w:r>
          </w:p>
          <w:p w:rsidR="00925967" w:rsidRPr="00754B0A" w:rsidRDefault="00925967"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tc>
      </w:tr>
      <w:tr w:rsidR="00925967" w:rsidRPr="009538A7" w:rsidTr="00C6787D">
        <w:trPr>
          <w:cnfStyle w:val="0000001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100000"/>
              <w:rPr>
                <w:lang w:val="fr-FR"/>
              </w:rPr>
            </w:pPr>
            <w:r w:rsidRPr="008A03DD">
              <w:rPr>
                <w:lang w:val="fr-FR"/>
              </w:rPr>
              <w:t xml:space="preserve">Si un des champs est vide, le système affiche un message d’erreur. </w:t>
            </w:r>
          </w:p>
        </w:tc>
      </w:tr>
    </w:tbl>
    <w:p w:rsidR="00925967" w:rsidRDefault="00925967" w:rsidP="00ED7B78">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ED7B78">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Commander un</w:t>
      </w:r>
      <w:r w:rsidR="00ED7B78">
        <w:rPr>
          <w:rFonts w:ascii="Times New Roman" w:hAnsi="Times New Roman" w:cs="Times New Roman"/>
          <w:color w:val="595959" w:themeColor="text1" w:themeTint="A6"/>
          <w:sz w:val="20"/>
          <w:szCs w:val="20"/>
          <w:lang w:val="fr-FR"/>
        </w:rPr>
        <w:t>e</w:t>
      </w:r>
      <w:r>
        <w:rPr>
          <w:rFonts w:ascii="Times New Roman" w:hAnsi="Times New Roman" w:cs="Times New Roman"/>
          <w:color w:val="595959" w:themeColor="text1" w:themeTint="A6"/>
          <w:sz w:val="20"/>
          <w:szCs w:val="20"/>
          <w:lang w:val="fr-FR"/>
        </w:rPr>
        <w:t xml:space="preserve"> c</w:t>
      </w:r>
      <w:r w:rsidR="00ED7B78">
        <w:rPr>
          <w:rFonts w:ascii="Times New Roman" w:hAnsi="Times New Roman" w:cs="Times New Roman"/>
          <w:color w:val="595959" w:themeColor="text1" w:themeTint="A6"/>
          <w:sz w:val="20"/>
          <w:szCs w:val="20"/>
          <w:lang w:val="fr-FR"/>
        </w:rPr>
        <w:t>a</w:t>
      </w:r>
      <w:r>
        <w:rPr>
          <w:rFonts w:ascii="Times New Roman" w:hAnsi="Times New Roman" w:cs="Times New Roman"/>
          <w:color w:val="595959" w:themeColor="text1" w:themeTint="A6"/>
          <w:sz w:val="20"/>
          <w:szCs w:val="20"/>
          <w:lang w:val="fr-FR"/>
        </w:rPr>
        <w:t>r</w:t>
      </w:r>
      <w:r w:rsidR="00ED7B78">
        <w:rPr>
          <w:rFonts w:ascii="Times New Roman" w:hAnsi="Times New Roman" w:cs="Times New Roman"/>
          <w:color w:val="595959" w:themeColor="text1" w:themeTint="A6"/>
          <w:sz w:val="20"/>
          <w:szCs w:val="20"/>
          <w:lang w:val="fr-FR"/>
        </w:rPr>
        <w:t>te</w:t>
      </w:r>
      <w:r>
        <w:rPr>
          <w:rFonts w:ascii="Times New Roman" w:hAnsi="Times New Roman" w:cs="Times New Roman"/>
          <w:color w:val="595959" w:themeColor="text1" w:themeTint="A6"/>
          <w:sz w:val="20"/>
          <w:szCs w:val="20"/>
          <w:lang w:val="fr-FR"/>
        </w:rPr>
        <w:t> »</w:t>
      </w:r>
    </w:p>
    <w:p w:rsidR="00994B60" w:rsidRPr="00994B60" w:rsidRDefault="00994B60" w:rsidP="00994B60">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4" w:name="_Toc515241080"/>
      <w:r w:rsidRPr="00B86BB2">
        <w:rPr>
          <w:rFonts w:ascii="Times New Roman" w:hAnsi="Times New Roman" w:cs="Times New Roman"/>
          <w:color w:val="31849B" w:themeColor="accent5" w:themeShade="BF"/>
          <w:sz w:val="24"/>
          <w:szCs w:val="24"/>
          <w:lang w:val="fr-FR"/>
        </w:rPr>
        <w:t>Diagramme de classes de cas d’utilisation :</w:t>
      </w:r>
      <w:bookmarkEnd w:id="54"/>
    </w:p>
    <w:p w:rsidR="0042314C" w:rsidRDefault="0042314C" w:rsidP="00CE6AA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Commander </w:t>
      </w:r>
      <w:r w:rsidR="00CE6AA5">
        <w:rPr>
          <w:rFonts w:ascii="Times New Roman" w:hAnsi="Times New Roman" w:cs="Times New Roman"/>
          <w:sz w:val="24"/>
          <w:szCs w:val="24"/>
          <w:lang w:val="fr-FR"/>
        </w:rPr>
        <w:t>une carte</w:t>
      </w:r>
      <w:r w:rsidR="00C45CBE">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13).</w:t>
      </w:r>
    </w:p>
    <w:p w:rsidR="009860CA" w:rsidRDefault="00680C05" w:rsidP="009860CA">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2743200"/>
            <wp:effectExtent l="19050" t="0" r="8890" b="0"/>
            <wp:docPr id="21" name="Image 20" descr="Fig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3.PNG"/>
                    <pic:cNvPicPr/>
                  </pic:nvPicPr>
                  <pic:blipFill>
                    <a:blip r:embed="rId43" cstate="print"/>
                    <a:srcRect t="4950"/>
                    <a:stretch>
                      <a:fillRect/>
                    </a:stretch>
                  </pic:blipFill>
                  <pic:spPr>
                    <a:xfrm>
                      <a:off x="0" y="0"/>
                      <a:ext cx="5972810" cy="2743200"/>
                    </a:xfrm>
                    <a:prstGeom prst="rect">
                      <a:avLst/>
                    </a:prstGeom>
                  </pic:spPr>
                </pic:pic>
              </a:graphicData>
            </a:graphic>
          </wp:inline>
        </w:drawing>
      </w:r>
    </w:p>
    <w:p w:rsidR="0042314C" w:rsidRPr="009860CA" w:rsidRDefault="009860CA" w:rsidP="009860CA">
      <w:pPr>
        <w:pStyle w:val="Lgende"/>
        <w:jc w:val="center"/>
        <w:rPr>
          <w:rFonts w:ascii="Times New Roman" w:hAnsi="Times New Roman" w:cs="Times New Roman"/>
          <w:color w:val="auto"/>
          <w:sz w:val="24"/>
          <w:szCs w:val="24"/>
          <w:lang w:val="fr-FR"/>
        </w:rPr>
      </w:pPr>
      <w:bookmarkStart w:id="55" w:name="_Toc515243437"/>
      <w:r w:rsidRPr="00B320A0">
        <w:rPr>
          <w:lang w:val="fr-FR"/>
        </w:rPr>
        <w:t xml:space="preserve">Figure </w:t>
      </w:r>
      <w:r>
        <w:fldChar w:fldCharType="begin"/>
      </w:r>
      <w:r w:rsidRPr="00B320A0">
        <w:rPr>
          <w:lang w:val="fr-FR"/>
        </w:rPr>
        <w:instrText xml:space="preserve"> SEQ Figure \* ARABIC </w:instrText>
      </w:r>
      <w:r>
        <w:fldChar w:fldCharType="separate"/>
      </w:r>
      <w:r w:rsidR="00E34329">
        <w:rPr>
          <w:noProof/>
          <w:lang w:val="fr-FR"/>
        </w:rPr>
        <w:t>13</w:t>
      </w:r>
      <w:r>
        <w:fldChar w:fldCharType="end"/>
      </w:r>
      <w:r w:rsidRPr="00437B71">
        <w:rPr>
          <w:lang w:val="fr-FR"/>
        </w:rPr>
        <w:t xml:space="preserve"> : Diagramme de classes de cas d’utilisation « Commander une carte »</w:t>
      </w:r>
      <w:bookmarkEnd w:id="55"/>
    </w:p>
    <w:p w:rsidR="00692D82" w:rsidRDefault="00692D82" w:rsidP="00692D82">
      <w:pPr>
        <w:spacing w:line="360" w:lineRule="auto"/>
        <w:jc w:val="both"/>
        <w:rPr>
          <w:rFonts w:ascii="Times New Roman" w:hAnsi="Times New Roman" w:cs="Times New Roman"/>
          <w:color w:val="31849B" w:themeColor="accent5" w:themeShade="BF"/>
          <w:sz w:val="24"/>
          <w:szCs w:val="24"/>
          <w:lang w:val="fr-FR"/>
        </w:rPr>
      </w:pPr>
    </w:p>
    <w:p w:rsidR="00B320A0" w:rsidRDefault="00B320A0" w:rsidP="00692D82">
      <w:pPr>
        <w:spacing w:line="360" w:lineRule="auto"/>
        <w:jc w:val="both"/>
        <w:rPr>
          <w:rFonts w:ascii="Times New Roman" w:hAnsi="Times New Roman" w:cs="Times New Roman"/>
          <w:color w:val="31849B" w:themeColor="accent5" w:themeShade="BF"/>
          <w:sz w:val="24"/>
          <w:szCs w:val="24"/>
          <w:lang w:val="fr-FR"/>
        </w:rPr>
      </w:pPr>
    </w:p>
    <w:p w:rsidR="00B320A0" w:rsidRPr="00692D82" w:rsidRDefault="00B320A0" w:rsidP="00692D82">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6" w:name="_Toc515241081"/>
      <w:r w:rsidRPr="00B86BB2">
        <w:rPr>
          <w:rFonts w:ascii="Times New Roman" w:hAnsi="Times New Roman" w:cs="Times New Roman"/>
          <w:color w:val="31849B" w:themeColor="accent5" w:themeShade="BF"/>
          <w:sz w:val="24"/>
          <w:szCs w:val="24"/>
          <w:lang w:val="fr-FR"/>
        </w:rPr>
        <w:lastRenderedPageBreak/>
        <w:t>Diagramme de séquences :</w:t>
      </w:r>
      <w:bookmarkEnd w:id="56"/>
    </w:p>
    <w:p w:rsidR="007E30EB" w:rsidRPr="00B55055" w:rsidRDefault="007E30EB" w:rsidP="007E30E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«Commander une carte</w:t>
      </w:r>
      <w:r w:rsidRPr="00B55055">
        <w:rPr>
          <w:rFonts w:ascii="Times New Roman" w:hAnsi="Times New Roman" w:cs="Times New Roman"/>
          <w:sz w:val="24"/>
          <w:szCs w:val="24"/>
          <w:lang w:val="fr-FR"/>
        </w:rPr>
        <w:t xml:space="preserve">». Dans un premier lieu,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 Ensuite le système vérifie la </w:t>
      </w:r>
      <w:r>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7E30EB" w:rsidRPr="00B55055" w:rsidRDefault="007E30EB" w:rsidP="007E30E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14</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Commander une carte</w:t>
      </w:r>
      <w:r w:rsidRPr="00B55055">
        <w:rPr>
          <w:rFonts w:ascii="Times New Roman" w:hAnsi="Times New Roman" w:cs="Times New Roman"/>
          <w:sz w:val="24"/>
          <w:szCs w:val="24"/>
          <w:lang w:val="fr-FR"/>
        </w:rPr>
        <w:t>»</w:t>
      </w:r>
    </w:p>
    <w:p w:rsidR="00B320A0" w:rsidRDefault="00CF07E1" w:rsidP="00B320A0">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5072380"/>
            <wp:effectExtent l="19050" t="0" r="8890" b="0"/>
            <wp:docPr id="20" name="Image 19" descr="Fig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4.PNG"/>
                    <pic:cNvPicPr/>
                  </pic:nvPicPr>
                  <pic:blipFill>
                    <a:blip r:embed="rId44" cstate="print"/>
                    <a:stretch>
                      <a:fillRect/>
                    </a:stretch>
                  </pic:blipFill>
                  <pic:spPr>
                    <a:xfrm>
                      <a:off x="0" y="0"/>
                      <a:ext cx="5972810" cy="5072380"/>
                    </a:xfrm>
                    <a:prstGeom prst="rect">
                      <a:avLst/>
                    </a:prstGeom>
                  </pic:spPr>
                </pic:pic>
              </a:graphicData>
            </a:graphic>
          </wp:inline>
        </w:drawing>
      </w:r>
    </w:p>
    <w:p w:rsidR="004878E0" w:rsidRDefault="00B320A0" w:rsidP="00B320A0">
      <w:pPr>
        <w:pStyle w:val="Lgende"/>
        <w:jc w:val="center"/>
        <w:rPr>
          <w:rFonts w:ascii="Times New Roman" w:hAnsi="Times New Roman" w:cs="Times New Roman"/>
          <w:color w:val="595959" w:themeColor="text1" w:themeTint="A6"/>
          <w:sz w:val="20"/>
          <w:szCs w:val="20"/>
          <w:lang w:val="fr-FR"/>
        </w:rPr>
      </w:pPr>
      <w:bookmarkStart w:id="57" w:name="_Toc515243438"/>
      <w:r w:rsidRPr="0097646E">
        <w:rPr>
          <w:lang w:val="fr-FR"/>
        </w:rPr>
        <w:t xml:space="preserve">Figure </w:t>
      </w:r>
      <w:r>
        <w:fldChar w:fldCharType="begin"/>
      </w:r>
      <w:r w:rsidRPr="0097646E">
        <w:rPr>
          <w:lang w:val="fr-FR"/>
        </w:rPr>
        <w:instrText xml:space="preserve"> SEQ Figure \* ARABIC </w:instrText>
      </w:r>
      <w:r>
        <w:fldChar w:fldCharType="separate"/>
      </w:r>
      <w:r w:rsidR="00E34329">
        <w:rPr>
          <w:noProof/>
          <w:lang w:val="fr-FR"/>
        </w:rPr>
        <w:t>14</w:t>
      </w:r>
      <w:r>
        <w:fldChar w:fldCharType="end"/>
      </w:r>
      <w:r>
        <w:rPr>
          <w:lang w:val="fr-FR"/>
        </w:rPr>
        <w:t xml:space="preserve"> : </w:t>
      </w:r>
      <w:r w:rsidRPr="00A97325">
        <w:rPr>
          <w:lang w:val="fr-FR"/>
        </w:rPr>
        <w:t>Diagramme de séquences de cas d’utilisation « Commander une carte »</w:t>
      </w:r>
      <w:bookmarkEnd w:id="57"/>
    </w:p>
    <w:p w:rsidR="009310BB" w:rsidRPr="009310BB" w:rsidRDefault="009310BB" w:rsidP="009310BB">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58" w:name="_Toc515241082"/>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intrabanc</w:t>
      </w:r>
      <w:r w:rsidR="00D04E07">
        <w:rPr>
          <w:rFonts w:ascii="Times New Roman" w:hAnsi="Times New Roman" w:cs="Times New Roman"/>
          <w:color w:val="984806" w:themeColor="accent6" w:themeShade="80"/>
          <w:sz w:val="24"/>
          <w:szCs w:val="24"/>
          <w:lang w:val="fr-FR"/>
        </w:rPr>
        <w:t>a</w:t>
      </w:r>
      <w:r w:rsidR="00582A54">
        <w:rPr>
          <w:rFonts w:ascii="Times New Roman" w:hAnsi="Times New Roman" w:cs="Times New Roman"/>
          <w:color w:val="984806" w:themeColor="accent6" w:themeShade="80"/>
          <w:sz w:val="24"/>
          <w:szCs w:val="24"/>
          <w:lang w:val="fr-FR"/>
        </w:rPr>
        <w:t>i</w:t>
      </w:r>
      <w:r w:rsidR="00D04E07">
        <w:rPr>
          <w:rFonts w:ascii="Times New Roman" w:hAnsi="Times New Roman" w:cs="Times New Roman"/>
          <w:color w:val="984806" w:themeColor="accent6" w:themeShade="80"/>
          <w:sz w:val="24"/>
          <w:szCs w:val="24"/>
          <w:lang w:val="fr-FR"/>
        </w:rPr>
        <w:t>re</w:t>
      </w:r>
      <w:r>
        <w:rPr>
          <w:rFonts w:ascii="Times New Roman" w:hAnsi="Times New Roman" w:cs="Times New Roman"/>
          <w:color w:val="984806" w:themeColor="accent6" w:themeShade="80"/>
          <w:sz w:val="24"/>
          <w:szCs w:val="24"/>
          <w:lang w:val="fr-FR"/>
        </w:rPr>
        <w:t> »:</w:t>
      </w:r>
      <w:bookmarkEnd w:id="58"/>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9" w:name="_Toc515241083"/>
      <w:r w:rsidRPr="00B86BB2">
        <w:rPr>
          <w:rFonts w:ascii="Times New Roman" w:hAnsi="Times New Roman" w:cs="Times New Roman"/>
          <w:color w:val="31849B" w:themeColor="accent5" w:themeShade="BF"/>
          <w:sz w:val="24"/>
          <w:szCs w:val="24"/>
          <w:lang w:val="fr-FR"/>
        </w:rPr>
        <w:t>Description textuelle :</w:t>
      </w:r>
      <w:bookmarkEnd w:id="59"/>
    </w:p>
    <w:p w:rsidR="000B1BBC" w:rsidRDefault="000B1BBC" w:rsidP="000B1BB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7</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0B1BBC">
        <w:rPr>
          <w:rFonts w:ascii="Times New Roman" w:hAnsi="Times New Roman" w:cs="Times New Roman"/>
          <w:sz w:val="24"/>
          <w:szCs w:val="24"/>
          <w:lang w:val="fr-FR"/>
        </w:rPr>
        <w:t>Demander un virement intrabancaire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0B1BBC" w:rsidTr="00B320A0">
        <w:trPr>
          <w:cnfStyle w:val="1000000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Pr>
                <w:lang w:val="fr-FR"/>
              </w:rPr>
              <w:lastRenderedPageBreak/>
              <w:t>Cas d’utilisation</w:t>
            </w:r>
          </w:p>
        </w:tc>
        <w:tc>
          <w:tcPr>
            <w:tcW w:w="7387" w:type="dxa"/>
          </w:tcPr>
          <w:p w:rsidR="000B1BBC" w:rsidRPr="00754B0A" w:rsidRDefault="000B1BBC"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0B1BBC"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0B1BBC" w:rsidRPr="009538A7" w:rsidTr="00B320A0">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0B1BBC" w:rsidRPr="009538A7"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B1BBC" w:rsidRPr="00754B0A" w:rsidRDefault="000B1BBC" w:rsidP="00BE26AE">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Pr>
                <w:lang w:val="fr-FR"/>
              </w:rPr>
              <w:t xml:space="preserve">du </w:t>
            </w:r>
            <w:r w:rsidR="00BE26AE">
              <w:rPr>
                <w:lang w:val="fr-FR"/>
              </w:rPr>
              <w:t>virement intrabancaire</w:t>
            </w:r>
            <w:r w:rsidRPr="009A6537">
              <w:rPr>
                <w:lang w:val="fr-FR"/>
              </w:rPr>
              <w:t xml:space="preserve"> est enregistrée. </w:t>
            </w:r>
          </w:p>
        </w:tc>
      </w:tr>
      <w:tr w:rsidR="000B1BBC" w:rsidRPr="009538A7" w:rsidTr="00B320A0">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B1BBC" w:rsidRPr="008A03DD" w:rsidRDefault="000B1BBC" w:rsidP="00A13EDF">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menu, </w:t>
            </w:r>
            <w:r w:rsidR="00A13EDF">
              <w:rPr>
                <w:lang w:val="fr-FR"/>
              </w:rPr>
              <w:t>l’abonné</w:t>
            </w:r>
            <w:r w:rsidRPr="008A03DD">
              <w:rPr>
                <w:lang w:val="fr-FR"/>
              </w:rPr>
              <w:t xml:space="preserve"> choisit «</w:t>
            </w:r>
            <w:r w:rsidR="00102EE1">
              <w:rPr>
                <w:lang w:val="fr-FR"/>
              </w:rPr>
              <w:t>Demander</w:t>
            </w:r>
            <w:r>
              <w:rPr>
                <w:lang w:val="fr-FR"/>
              </w:rPr>
              <w:t xml:space="preserve"> </w:t>
            </w:r>
            <w:r w:rsidR="00F633C5">
              <w:rPr>
                <w:lang w:val="fr-FR"/>
              </w:rPr>
              <w:t>un virement intrabancaire</w:t>
            </w:r>
            <w:r w:rsidR="00723090">
              <w:rPr>
                <w:lang w:val="fr-FR"/>
              </w:rPr>
              <w:t>».</w:t>
            </w:r>
          </w:p>
          <w:p w:rsidR="000B1BBC" w:rsidRPr="008A03DD" w:rsidRDefault="000B1BBC"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0B1BBC" w:rsidRDefault="000B1BBC"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L’abonné </w:t>
            </w:r>
            <w:r w:rsidRPr="008A03DD">
              <w:rPr>
                <w:lang w:val="fr-FR"/>
              </w:rPr>
              <w:t>remplit les champs nécessaires</w:t>
            </w:r>
            <w:r w:rsidR="007C3D9C">
              <w:rPr>
                <w:lang w:val="fr-FR"/>
              </w:rPr>
              <w:t xml:space="preserve"> en choisissant les 2 comptes du transfert</w:t>
            </w:r>
            <w:r w:rsidRPr="008A03DD">
              <w:rPr>
                <w:lang w:val="fr-FR"/>
              </w:rPr>
              <w:t xml:space="preserve"> et clique sur le bouton «</w:t>
            </w:r>
            <w:r>
              <w:rPr>
                <w:lang w:val="fr-FR"/>
              </w:rPr>
              <w:t xml:space="preserve"> Submit </w:t>
            </w:r>
            <w:r w:rsidRPr="008A03DD">
              <w:rPr>
                <w:lang w:val="fr-FR"/>
              </w:rPr>
              <w:t xml:space="preserve">». </w:t>
            </w:r>
          </w:p>
          <w:p w:rsidR="00846CB0" w:rsidRPr="008A03DD" w:rsidRDefault="00846CB0" w:rsidP="00102EE1">
            <w:pPr>
              <w:tabs>
                <w:tab w:val="left" w:pos="6885"/>
              </w:tabs>
              <w:autoSpaceDE w:val="0"/>
              <w:autoSpaceDN w:val="0"/>
              <w:adjustRightInd w:val="0"/>
              <w:spacing w:line="360" w:lineRule="auto"/>
              <w:jc w:val="both"/>
              <w:cnfStyle w:val="000000000000"/>
              <w:rPr>
                <w:lang w:val="fr-FR"/>
              </w:rPr>
            </w:pPr>
            <w:r>
              <w:rPr>
                <w:lang w:val="fr-FR"/>
              </w:rPr>
              <w:t>- L’abonné entre son mot de passe.</w:t>
            </w:r>
          </w:p>
          <w:p w:rsidR="000B1BBC" w:rsidRDefault="000B1BBC" w:rsidP="00102EE1">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846CB0" w:rsidRPr="00754B0A" w:rsidRDefault="00846CB0" w:rsidP="00102EE1">
            <w:pPr>
              <w:tabs>
                <w:tab w:val="left" w:pos="6885"/>
              </w:tabs>
              <w:autoSpaceDE w:val="0"/>
              <w:autoSpaceDN w:val="0"/>
              <w:adjustRightInd w:val="0"/>
              <w:spacing w:line="360" w:lineRule="auto"/>
              <w:jc w:val="both"/>
              <w:cnfStyle w:val="000000000000"/>
              <w:rPr>
                <w:lang w:val="fr-FR"/>
              </w:rPr>
            </w:pPr>
            <w:r w:rsidRPr="00846CB0">
              <w:rPr>
                <w:lang w:val="fr-FR"/>
              </w:rPr>
              <w:t>- Les soldes des comptes utilisés sont altérés.</w:t>
            </w:r>
          </w:p>
        </w:tc>
      </w:tr>
      <w:tr w:rsidR="000B1BBC" w:rsidRPr="009538A7"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0B1BBC" w:rsidRDefault="008B5F29" w:rsidP="00562EC9">
            <w:pPr>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000B1BBC" w:rsidRPr="008B5F29">
              <w:rPr>
                <w:lang w:val="fr-FR"/>
              </w:rPr>
              <w:t xml:space="preserve">Si un des champs est vide, </w:t>
            </w:r>
            <w:r w:rsidR="00562EC9">
              <w:rPr>
                <w:lang w:val="fr-FR"/>
              </w:rPr>
              <w:t>l’application</w:t>
            </w:r>
            <w:r w:rsidR="000B1BBC" w:rsidRPr="008B5F29">
              <w:rPr>
                <w:lang w:val="fr-FR"/>
              </w:rPr>
              <w:t xml:space="preserve"> affiche un message d’erreur. </w:t>
            </w:r>
          </w:p>
          <w:p w:rsidR="008B5F29" w:rsidRPr="008B5F29" w:rsidRDefault="008B5F29" w:rsidP="00562EC9">
            <w:pPr>
              <w:tabs>
                <w:tab w:val="left" w:pos="6885"/>
              </w:tabs>
              <w:autoSpaceDE w:val="0"/>
              <w:autoSpaceDN w:val="0"/>
              <w:adjustRightInd w:val="0"/>
              <w:spacing w:line="360" w:lineRule="auto"/>
              <w:jc w:val="both"/>
              <w:cnfStyle w:val="000000100000"/>
              <w:rPr>
                <w:lang w:val="fr-FR"/>
              </w:rPr>
            </w:pPr>
            <w:r>
              <w:rPr>
                <w:lang w:val="fr-FR"/>
              </w:rPr>
              <w:t xml:space="preserve">- Si le mot de passe est </w:t>
            </w:r>
            <w:r w:rsidR="005D5676">
              <w:rPr>
                <w:lang w:val="fr-FR"/>
              </w:rPr>
              <w:t>incorrect</w:t>
            </w:r>
            <w:r w:rsidR="00562EC9">
              <w:rPr>
                <w:lang w:val="fr-FR"/>
              </w:rPr>
              <w:t>, l’application annule le transfert.</w:t>
            </w:r>
          </w:p>
        </w:tc>
      </w:tr>
    </w:tbl>
    <w:p w:rsidR="000B1BBC" w:rsidRDefault="000B1BBC" w:rsidP="000B1BB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Pr="000B1BBC">
        <w:rPr>
          <w:rFonts w:ascii="Times New Roman" w:hAnsi="Times New Roman" w:cs="Times New Roman"/>
          <w:color w:val="595959" w:themeColor="text1" w:themeTint="A6"/>
          <w:sz w:val="20"/>
          <w:szCs w:val="20"/>
          <w:lang w:val="fr-FR"/>
        </w:rPr>
        <w:t>Demander un virement intrabancaire</w:t>
      </w:r>
      <w:r>
        <w:rPr>
          <w:rFonts w:ascii="Times New Roman" w:hAnsi="Times New Roman" w:cs="Times New Roman"/>
          <w:color w:val="595959" w:themeColor="text1" w:themeTint="A6"/>
          <w:sz w:val="20"/>
          <w:szCs w:val="20"/>
          <w:lang w:val="fr-FR"/>
        </w:rPr>
        <w:t xml:space="preserve"> »</w:t>
      </w:r>
    </w:p>
    <w:p w:rsidR="001C3B48" w:rsidRDefault="001C3B48"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0" w:name="_Toc515241084"/>
      <w:r w:rsidRPr="00B86BB2">
        <w:rPr>
          <w:rFonts w:ascii="Times New Roman" w:hAnsi="Times New Roman" w:cs="Times New Roman"/>
          <w:color w:val="31849B" w:themeColor="accent5" w:themeShade="BF"/>
          <w:sz w:val="24"/>
          <w:szCs w:val="24"/>
          <w:lang w:val="fr-FR"/>
        </w:rPr>
        <w:t>Diagramme de classes de cas d’utilisation :</w:t>
      </w:r>
      <w:bookmarkEnd w:id="60"/>
    </w:p>
    <w:p w:rsidR="001C3B48" w:rsidRDefault="001C3B48" w:rsidP="00254B0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254B0A">
        <w:rPr>
          <w:rFonts w:ascii="Times New Roman" w:hAnsi="Times New Roman" w:cs="Times New Roman"/>
          <w:sz w:val="24"/>
          <w:szCs w:val="24"/>
          <w:lang w:val="fr-FR"/>
        </w:rPr>
        <w:t xml:space="preserve"> Demander un virement intrabancaire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w:t>
      </w:r>
      <w:r w:rsidR="00254B0A">
        <w:rPr>
          <w:rFonts w:ascii="Times New Roman" w:hAnsi="Times New Roman" w:cs="Times New Roman"/>
          <w:sz w:val="24"/>
          <w:szCs w:val="24"/>
          <w:lang w:val="fr-FR"/>
        </w:rPr>
        <w:t>5</w:t>
      </w:r>
      <w:r>
        <w:rPr>
          <w:rFonts w:ascii="Times New Roman" w:hAnsi="Times New Roman" w:cs="Times New Roman"/>
          <w:sz w:val="24"/>
          <w:szCs w:val="24"/>
          <w:lang w:val="fr-FR"/>
        </w:rPr>
        <w:t>).</w:t>
      </w:r>
    </w:p>
    <w:p w:rsidR="0097646E" w:rsidRDefault="00C1498A" w:rsidP="0097646E">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3033395"/>
            <wp:effectExtent l="19050" t="0" r="8890" b="0"/>
            <wp:docPr id="25" name="Image 24" descr="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5.PNG"/>
                    <pic:cNvPicPr/>
                  </pic:nvPicPr>
                  <pic:blipFill>
                    <a:blip r:embed="rId45" cstate="print"/>
                    <a:stretch>
                      <a:fillRect/>
                    </a:stretch>
                  </pic:blipFill>
                  <pic:spPr>
                    <a:xfrm>
                      <a:off x="0" y="0"/>
                      <a:ext cx="5972810" cy="3033395"/>
                    </a:xfrm>
                    <a:prstGeom prst="rect">
                      <a:avLst/>
                    </a:prstGeom>
                  </pic:spPr>
                </pic:pic>
              </a:graphicData>
            </a:graphic>
          </wp:inline>
        </w:drawing>
      </w:r>
    </w:p>
    <w:p w:rsidR="001C3B48" w:rsidRPr="0097646E" w:rsidRDefault="0097646E" w:rsidP="0097646E">
      <w:pPr>
        <w:pStyle w:val="Lgende"/>
        <w:jc w:val="center"/>
        <w:rPr>
          <w:rFonts w:ascii="Times New Roman" w:hAnsi="Times New Roman" w:cs="Times New Roman"/>
          <w:color w:val="auto"/>
          <w:sz w:val="24"/>
          <w:szCs w:val="24"/>
          <w:lang w:val="fr-FR"/>
        </w:rPr>
      </w:pPr>
      <w:bookmarkStart w:id="61" w:name="_Toc515243439"/>
      <w:r w:rsidRPr="000C6D12">
        <w:rPr>
          <w:lang w:val="fr-FR"/>
        </w:rPr>
        <w:t xml:space="preserve">Figure </w:t>
      </w:r>
      <w:r>
        <w:fldChar w:fldCharType="begin"/>
      </w:r>
      <w:r w:rsidRPr="000C6D12">
        <w:rPr>
          <w:lang w:val="fr-FR"/>
        </w:rPr>
        <w:instrText xml:space="preserve"> SEQ Figure \* ARABIC </w:instrText>
      </w:r>
      <w:r>
        <w:fldChar w:fldCharType="separate"/>
      </w:r>
      <w:r w:rsidR="00E34329">
        <w:rPr>
          <w:noProof/>
          <w:lang w:val="fr-FR"/>
        </w:rPr>
        <w:t>15</w:t>
      </w:r>
      <w:r>
        <w:fldChar w:fldCharType="end"/>
      </w:r>
      <w:r w:rsidRPr="00C84849">
        <w:rPr>
          <w:lang w:val="fr-FR"/>
        </w:rPr>
        <w:t xml:space="preserve"> : Diagramme de classes de cas d’utilisation « Demander un virement intrabancaire »</w:t>
      </w:r>
      <w:bookmarkEnd w:id="61"/>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2" w:name="_Toc515241085"/>
      <w:r w:rsidRPr="00B86BB2">
        <w:rPr>
          <w:rFonts w:ascii="Times New Roman" w:hAnsi="Times New Roman" w:cs="Times New Roman"/>
          <w:color w:val="31849B" w:themeColor="accent5" w:themeShade="BF"/>
          <w:sz w:val="24"/>
          <w:szCs w:val="24"/>
          <w:lang w:val="fr-FR"/>
        </w:rPr>
        <w:lastRenderedPageBreak/>
        <w:t>Diagramme de séquences :</w:t>
      </w:r>
      <w:bookmarkEnd w:id="62"/>
    </w:p>
    <w:p w:rsidR="006A03BD" w:rsidRPr="00B55055" w:rsidRDefault="006A03BD" w:rsidP="00AC343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 xml:space="preserve">». </w:t>
      </w:r>
      <w:r w:rsidR="00AC3439">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sidR="00D974B9">
        <w:rPr>
          <w:rFonts w:ascii="Times New Roman" w:hAnsi="Times New Roman" w:cs="Times New Roman"/>
          <w:sz w:val="24"/>
          <w:szCs w:val="24"/>
          <w:lang w:val="fr-FR"/>
        </w:rPr>
        <w:t xml:space="preserve"> en indiquent le compte expéditeur et le compte destinataire</w:t>
      </w:r>
      <w:r w:rsidRPr="00B55055">
        <w:rPr>
          <w:rFonts w:ascii="Times New Roman" w:hAnsi="Times New Roman" w:cs="Times New Roman"/>
          <w:sz w:val="24"/>
          <w:szCs w:val="24"/>
          <w:lang w:val="fr-FR"/>
        </w:rPr>
        <w:t>. Ensuite le système</w:t>
      </w:r>
      <w:r w:rsidR="004A5CFF">
        <w:rPr>
          <w:rFonts w:ascii="Times New Roman" w:hAnsi="Times New Roman" w:cs="Times New Roman"/>
          <w:sz w:val="24"/>
          <w:szCs w:val="24"/>
          <w:lang w:val="fr-FR"/>
        </w:rPr>
        <w:t xml:space="preserve"> demande le mot de passe,</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w:t>
      </w:r>
      <w:r w:rsidR="00E811E2">
        <w:rPr>
          <w:rFonts w:ascii="Times New Roman" w:hAnsi="Times New Roman" w:cs="Times New Roman"/>
          <w:sz w:val="24"/>
          <w:szCs w:val="24"/>
          <w:lang w:val="fr-FR"/>
        </w:rPr>
        <w:t xml:space="preserve"> en mettant à jour les soldes</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w:t>
      </w:r>
    </w:p>
    <w:p w:rsidR="006A03BD" w:rsidRPr="00B55055" w:rsidRDefault="006A03BD" w:rsidP="00F5265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16</w:t>
      </w:r>
      <w:r w:rsidRPr="00B55055">
        <w:rPr>
          <w:rFonts w:ascii="Times New Roman" w:hAnsi="Times New Roman" w:cs="Times New Roman"/>
          <w:sz w:val="24"/>
          <w:szCs w:val="24"/>
          <w:lang w:val="fr-FR"/>
        </w:rPr>
        <w:t xml:space="preserve"> illustre le diagramme de séquences du 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w:t>
      </w:r>
    </w:p>
    <w:p w:rsidR="000C6D12" w:rsidRDefault="00B7628E" w:rsidP="000C6D1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6447124" cy="3714750"/>
            <wp:effectExtent l="19050" t="0" r="0" b="0"/>
            <wp:docPr id="28" name="Image 27" descr="Figur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1.PNG"/>
                    <pic:cNvPicPr/>
                  </pic:nvPicPr>
                  <pic:blipFill>
                    <a:blip r:embed="rId46" cstate="print"/>
                    <a:srcRect r="1188"/>
                    <a:stretch>
                      <a:fillRect/>
                    </a:stretch>
                  </pic:blipFill>
                  <pic:spPr>
                    <a:xfrm>
                      <a:off x="0" y="0"/>
                      <a:ext cx="6447124" cy="3714750"/>
                    </a:xfrm>
                    <a:prstGeom prst="rect">
                      <a:avLst/>
                    </a:prstGeom>
                  </pic:spPr>
                </pic:pic>
              </a:graphicData>
            </a:graphic>
          </wp:inline>
        </w:drawing>
      </w:r>
      <w:r w:rsidR="0006388C">
        <w:rPr>
          <w:rFonts w:ascii="Times New Roman" w:hAnsi="Times New Roman" w:cs="Times New Roman"/>
          <w:noProof/>
          <w:color w:val="595959" w:themeColor="text1" w:themeTint="A6"/>
          <w:sz w:val="20"/>
          <w:szCs w:val="20"/>
        </w:rPr>
        <w:drawing>
          <wp:inline distT="0" distB="0" distL="0" distR="0">
            <wp:extent cx="6461755" cy="2257425"/>
            <wp:effectExtent l="19050" t="0" r="0" b="0"/>
            <wp:docPr id="29" name="Image 28" descr="Figur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2.PNG"/>
                    <pic:cNvPicPr/>
                  </pic:nvPicPr>
                  <pic:blipFill>
                    <a:blip r:embed="rId47" cstate="print"/>
                    <a:stretch>
                      <a:fillRect/>
                    </a:stretch>
                  </pic:blipFill>
                  <pic:spPr>
                    <a:xfrm>
                      <a:off x="0" y="0"/>
                      <a:ext cx="6471993" cy="2261002"/>
                    </a:xfrm>
                    <a:prstGeom prst="rect">
                      <a:avLst/>
                    </a:prstGeom>
                  </pic:spPr>
                </pic:pic>
              </a:graphicData>
            </a:graphic>
          </wp:inline>
        </w:drawing>
      </w:r>
    </w:p>
    <w:p w:rsidR="006A03BD" w:rsidRDefault="000C6D12" w:rsidP="000C6D12">
      <w:pPr>
        <w:pStyle w:val="Lgende"/>
        <w:jc w:val="center"/>
        <w:rPr>
          <w:rFonts w:ascii="Times New Roman" w:hAnsi="Times New Roman" w:cs="Times New Roman"/>
          <w:color w:val="595959" w:themeColor="text1" w:themeTint="A6"/>
          <w:sz w:val="20"/>
          <w:szCs w:val="20"/>
          <w:lang w:val="fr-FR"/>
        </w:rPr>
      </w:pPr>
      <w:bookmarkStart w:id="63" w:name="_Toc515243440"/>
      <w:r w:rsidRPr="00664893">
        <w:rPr>
          <w:lang w:val="fr-FR"/>
        </w:rPr>
        <w:t xml:space="preserve">Figure </w:t>
      </w:r>
      <w:r>
        <w:fldChar w:fldCharType="begin"/>
      </w:r>
      <w:r w:rsidRPr="00664893">
        <w:rPr>
          <w:lang w:val="fr-FR"/>
        </w:rPr>
        <w:instrText xml:space="preserve"> SEQ Figure \* ARABIC </w:instrText>
      </w:r>
      <w:r>
        <w:fldChar w:fldCharType="separate"/>
      </w:r>
      <w:r w:rsidR="00E34329">
        <w:rPr>
          <w:noProof/>
          <w:lang w:val="fr-FR"/>
        </w:rPr>
        <w:t>16</w:t>
      </w:r>
      <w:r>
        <w:fldChar w:fldCharType="end"/>
      </w:r>
      <w:r w:rsidRPr="0038493A">
        <w:rPr>
          <w:lang w:val="fr-FR"/>
        </w:rPr>
        <w:t xml:space="preserve"> : Diagramme de séquences de cas d’utilisation « Demander un virement intrabancaire »</w:t>
      </w:r>
      <w:bookmarkEnd w:id="63"/>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64" w:name="_Toc515241086"/>
      <w:r>
        <w:rPr>
          <w:rFonts w:ascii="Times New Roman" w:hAnsi="Times New Roman" w:cs="Times New Roman"/>
          <w:color w:val="984806" w:themeColor="accent6" w:themeShade="80"/>
          <w:sz w:val="24"/>
          <w:szCs w:val="24"/>
          <w:lang w:val="fr-FR"/>
        </w:rPr>
        <w:lastRenderedPageBreak/>
        <w:t>Cas d’utilisation « </w:t>
      </w:r>
      <w:r w:rsidR="00582A54">
        <w:rPr>
          <w:rFonts w:ascii="Times New Roman" w:hAnsi="Times New Roman" w:cs="Times New Roman"/>
          <w:color w:val="984806" w:themeColor="accent6" w:themeShade="80"/>
          <w:sz w:val="24"/>
          <w:szCs w:val="24"/>
          <w:lang w:val="fr-FR"/>
        </w:rPr>
        <w:t>Demander un virement interbancaire </w:t>
      </w:r>
      <w:r>
        <w:rPr>
          <w:rFonts w:ascii="Times New Roman" w:hAnsi="Times New Roman" w:cs="Times New Roman"/>
          <w:color w:val="984806" w:themeColor="accent6" w:themeShade="80"/>
          <w:sz w:val="24"/>
          <w:szCs w:val="24"/>
          <w:lang w:val="fr-FR"/>
        </w:rPr>
        <w:t>»:</w:t>
      </w:r>
      <w:bookmarkEnd w:id="64"/>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5" w:name="_Toc515241087"/>
      <w:r w:rsidRPr="00B86BB2">
        <w:rPr>
          <w:rFonts w:ascii="Times New Roman" w:hAnsi="Times New Roman" w:cs="Times New Roman"/>
          <w:color w:val="31849B" w:themeColor="accent5" w:themeShade="BF"/>
          <w:sz w:val="24"/>
          <w:szCs w:val="24"/>
          <w:lang w:val="fr-FR"/>
        </w:rPr>
        <w:t>Description textuelle :</w:t>
      </w:r>
      <w:bookmarkEnd w:id="65"/>
    </w:p>
    <w:p w:rsidR="00EE296E" w:rsidRDefault="00EE296E" w:rsidP="00EE296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8</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Demander un virement inter</w:t>
      </w:r>
      <w:r w:rsidRPr="000B1BBC">
        <w:rPr>
          <w:rFonts w:ascii="Times New Roman" w:hAnsi="Times New Roman" w:cs="Times New Roman"/>
          <w:sz w:val="24"/>
          <w:szCs w:val="24"/>
          <w:lang w:val="fr-FR"/>
        </w:rPr>
        <w:t>bancaire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EE296E" w:rsidTr="00664893">
        <w:trPr>
          <w:cnfStyle w:val="1000000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EE296E" w:rsidRPr="00754B0A" w:rsidRDefault="00EE296E" w:rsidP="00427CF1">
            <w:pPr>
              <w:tabs>
                <w:tab w:val="left" w:pos="6885"/>
              </w:tabs>
              <w:autoSpaceDE w:val="0"/>
              <w:autoSpaceDN w:val="0"/>
              <w:adjustRightInd w:val="0"/>
              <w:spacing w:line="360" w:lineRule="auto"/>
              <w:jc w:val="center"/>
              <w:cnfStyle w:val="100000000000"/>
              <w:rPr>
                <w:lang w:val="fr-FR"/>
              </w:rPr>
            </w:pPr>
            <w:r>
              <w:rPr>
                <w:lang w:val="fr-FR"/>
              </w:rPr>
              <w:t>S’authentifier</w:t>
            </w:r>
          </w:p>
        </w:tc>
      </w:tr>
      <w:tr w:rsidR="00EE296E"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EE296E" w:rsidRPr="009538A7" w:rsidTr="00664893">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EE296E" w:rsidRPr="009538A7"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Pr>
                <w:lang w:val="fr-FR"/>
              </w:rPr>
              <w:t xml:space="preserve">du </w:t>
            </w:r>
            <w:r w:rsidR="0024550C">
              <w:rPr>
                <w:lang w:val="fr-FR"/>
              </w:rPr>
              <w:t>virement inter</w:t>
            </w:r>
            <w:r>
              <w:rPr>
                <w:lang w:val="fr-FR"/>
              </w:rPr>
              <w:t>bancaire</w:t>
            </w:r>
            <w:r w:rsidRPr="009A6537">
              <w:rPr>
                <w:lang w:val="fr-FR"/>
              </w:rPr>
              <w:t xml:space="preserve"> est enregistrée. </w:t>
            </w:r>
          </w:p>
        </w:tc>
      </w:tr>
      <w:tr w:rsidR="00EE296E" w:rsidRPr="009538A7" w:rsidTr="00664893">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EE296E" w:rsidRPr="008A03DD" w:rsidRDefault="00EE296E" w:rsidP="00002C2E">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menu, </w:t>
            </w:r>
            <w:r w:rsidR="00002C2E">
              <w:rPr>
                <w:lang w:val="fr-FR"/>
              </w:rPr>
              <w:t>l’abonné</w:t>
            </w:r>
            <w:r w:rsidRPr="008A03DD">
              <w:rPr>
                <w:lang w:val="fr-FR"/>
              </w:rPr>
              <w:t xml:space="preserve"> choisit «</w:t>
            </w:r>
            <w:r>
              <w:rPr>
                <w:lang w:val="fr-FR"/>
              </w:rPr>
              <w:t>Demander un virement int</w:t>
            </w:r>
            <w:r w:rsidR="0024550C">
              <w:rPr>
                <w:lang w:val="fr-FR"/>
              </w:rPr>
              <w:t>er</w:t>
            </w:r>
            <w:r>
              <w:rPr>
                <w:lang w:val="fr-FR"/>
              </w:rPr>
              <w:t>bancaire».</w:t>
            </w:r>
          </w:p>
          <w:p w:rsidR="00EE296E" w:rsidRPr="008A03DD" w:rsidRDefault="00EE296E" w:rsidP="00427CF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EE296E" w:rsidRDefault="00EE296E" w:rsidP="0024550C">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L’abonné </w:t>
            </w:r>
            <w:r w:rsidRPr="008A03DD">
              <w:rPr>
                <w:lang w:val="fr-FR"/>
              </w:rPr>
              <w:t>remplit les champs nécessaires</w:t>
            </w:r>
            <w:r>
              <w:rPr>
                <w:lang w:val="fr-FR"/>
              </w:rPr>
              <w:t xml:space="preserve"> en choisissant le</w:t>
            </w:r>
            <w:r w:rsidR="0024550C">
              <w:rPr>
                <w:lang w:val="fr-FR"/>
              </w:rPr>
              <w:t xml:space="preserve"> </w:t>
            </w:r>
            <w:r>
              <w:rPr>
                <w:lang w:val="fr-FR"/>
              </w:rPr>
              <w:t>compte</w:t>
            </w:r>
            <w:r w:rsidR="0024550C">
              <w:rPr>
                <w:lang w:val="fr-FR"/>
              </w:rPr>
              <w:t xml:space="preserve"> et le bénéficiaire</w:t>
            </w:r>
            <w:r>
              <w:rPr>
                <w:lang w:val="fr-FR"/>
              </w:rPr>
              <w:t xml:space="preserve"> </w:t>
            </w:r>
            <w:r w:rsidRPr="008A03DD">
              <w:rPr>
                <w:lang w:val="fr-FR"/>
              </w:rPr>
              <w:t>et clique sur le bouton «</w:t>
            </w:r>
            <w:r>
              <w:rPr>
                <w:lang w:val="fr-FR"/>
              </w:rPr>
              <w:t xml:space="preserve"> Submit </w:t>
            </w:r>
            <w:r w:rsidRPr="008A03DD">
              <w:rPr>
                <w:lang w:val="fr-FR"/>
              </w:rPr>
              <w:t xml:space="preserve">». </w:t>
            </w:r>
          </w:p>
          <w:p w:rsidR="00EE296E" w:rsidRPr="008A03DD" w:rsidRDefault="00EE296E" w:rsidP="00427CF1">
            <w:pPr>
              <w:tabs>
                <w:tab w:val="left" w:pos="6885"/>
              </w:tabs>
              <w:autoSpaceDE w:val="0"/>
              <w:autoSpaceDN w:val="0"/>
              <w:adjustRightInd w:val="0"/>
              <w:spacing w:line="360" w:lineRule="auto"/>
              <w:jc w:val="both"/>
              <w:cnfStyle w:val="000000000000"/>
              <w:rPr>
                <w:lang w:val="fr-FR"/>
              </w:rPr>
            </w:pPr>
            <w:r>
              <w:rPr>
                <w:lang w:val="fr-FR"/>
              </w:rPr>
              <w:t>- L’abonné entre son mot de passe</w:t>
            </w:r>
            <w:r w:rsidR="0024550C">
              <w:rPr>
                <w:lang w:val="fr-FR"/>
              </w:rPr>
              <w:t xml:space="preserve"> et un code de validation (envoyé par mail).</w:t>
            </w:r>
          </w:p>
          <w:p w:rsidR="00EE296E" w:rsidRDefault="00EE296E" w:rsidP="00427CF1">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EE296E" w:rsidRPr="00754B0A" w:rsidRDefault="00EE296E" w:rsidP="00427CF1">
            <w:pPr>
              <w:tabs>
                <w:tab w:val="left" w:pos="6885"/>
              </w:tabs>
              <w:autoSpaceDE w:val="0"/>
              <w:autoSpaceDN w:val="0"/>
              <w:adjustRightInd w:val="0"/>
              <w:spacing w:line="360" w:lineRule="auto"/>
              <w:jc w:val="both"/>
              <w:cnfStyle w:val="000000000000"/>
              <w:rPr>
                <w:lang w:val="fr-FR"/>
              </w:rPr>
            </w:pPr>
            <w:r w:rsidRPr="00846CB0">
              <w:rPr>
                <w:lang w:val="fr-FR"/>
              </w:rPr>
              <w:t>- Les soldes des comptes utilisés sont altérés.</w:t>
            </w:r>
          </w:p>
        </w:tc>
      </w:tr>
      <w:tr w:rsidR="00EE296E" w:rsidRPr="009538A7"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EE296E" w:rsidRDefault="00EE296E" w:rsidP="00427CF1">
            <w:pPr>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p w:rsidR="00EE296E" w:rsidRDefault="00EE296E" w:rsidP="00427CF1">
            <w:pPr>
              <w:tabs>
                <w:tab w:val="left" w:pos="6885"/>
              </w:tabs>
              <w:autoSpaceDE w:val="0"/>
              <w:autoSpaceDN w:val="0"/>
              <w:adjustRightInd w:val="0"/>
              <w:spacing w:line="360" w:lineRule="auto"/>
              <w:jc w:val="both"/>
              <w:cnfStyle w:val="000000100000"/>
              <w:rPr>
                <w:lang w:val="fr-FR"/>
              </w:rPr>
            </w:pPr>
            <w:r>
              <w:rPr>
                <w:lang w:val="fr-FR"/>
              </w:rPr>
              <w:t>- Si le mot de passe est incorrect, l’application annule le transfert.</w:t>
            </w:r>
          </w:p>
          <w:p w:rsidR="0024550C" w:rsidRPr="008B5F29" w:rsidRDefault="0024550C" w:rsidP="0024550C">
            <w:pPr>
              <w:tabs>
                <w:tab w:val="left" w:pos="6885"/>
              </w:tabs>
              <w:autoSpaceDE w:val="0"/>
              <w:autoSpaceDN w:val="0"/>
              <w:adjustRightInd w:val="0"/>
              <w:spacing w:line="360" w:lineRule="auto"/>
              <w:jc w:val="both"/>
              <w:cnfStyle w:val="000000100000"/>
              <w:rPr>
                <w:lang w:val="fr-FR"/>
              </w:rPr>
            </w:pPr>
            <w:r>
              <w:rPr>
                <w:lang w:val="fr-FR"/>
              </w:rPr>
              <w:t>- Si le code de validation est incorrect, l’application annule le transfert.</w:t>
            </w:r>
          </w:p>
        </w:tc>
      </w:tr>
    </w:tbl>
    <w:p w:rsidR="00EE296E" w:rsidRDefault="00EE296E" w:rsidP="00EE296E">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8</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Demander un virement inter</w:t>
      </w:r>
      <w:r w:rsidRPr="000B1BBC">
        <w:rPr>
          <w:rFonts w:ascii="Times New Roman" w:hAnsi="Times New Roman" w:cs="Times New Roman"/>
          <w:color w:val="595959" w:themeColor="text1" w:themeTint="A6"/>
          <w:sz w:val="20"/>
          <w:szCs w:val="20"/>
          <w:lang w:val="fr-FR"/>
        </w:rPr>
        <w:t>bancaire</w:t>
      </w:r>
      <w:r>
        <w:rPr>
          <w:rFonts w:ascii="Times New Roman" w:hAnsi="Times New Roman" w:cs="Times New Roman"/>
          <w:color w:val="595959" w:themeColor="text1" w:themeTint="A6"/>
          <w:sz w:val="20"/>
          <w:szCs w:val="20"/>
          <w:lang w:val="fr-FR"/>
        </w:rPr>
        <w:t xml:space="preserve"> »</w:t>
      </w:r>
    </w:p>
    <w:p w:rsidR="00EE296E" w:rsidRPr="00EE296E" w:rsidRDefault="00EE296E" w:rsidP="00EE296E">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6" w:name="_Toc515241088"/>
      <w:r w:rsidRPr="00B86BB2">
        <w:rPr>
          <w:rFonts w:ascii="Times New Roman" w:hAnsi="Times New Roman" w:cs="Times New Roman"/>
          <w:color w:val="31849B" w:themeColor="accent5" w:themeShade="BF"/>
          <w:sz w:val="24"/>
          <w:szCs w:val="24"/>
          <w:lang w:val="fr-FR"/>
        </w:rPr>
        <w:t>Diagramme de classes de cas d’utilisation :</w:t>
      </w:r>
      <w:bookmarkEnd w:id="66"/>
    </w:p>
    <w:p w:rsidR="00B326D2" w:rsidRDefault="00B326D2" w:rsidP="00B326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Demander un virement interbancaire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17).</w:t>
      </w:r>
    </w:p>
    <w:p w:rsidR="00664893" w:rsidRDefault="006F4C9B" w:rsidP="00664893">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6457950" cy="4164781"/>
            <wp:effectExtent l="19050" t="0" r="0" b="0"/>
            <wp:docPr id="32" name="Image 31" descr="Fig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7.PNG"/>
                    <pic:cNvPicPr/>
                  </pic:nvPicPr>
                  <pic:blipFill>
                    <a:blip r:embed="rId48" cstate="print"/>
                    <a:stretch>
                      <a:fillRect/>
                    </a:stretch>
                  </pic:blipFill>
                  <pic:spPr>
                    <a:xfrm>
                      <a:off x="0" y="0"/>
                      <a:ext cx="6464344" cy="4168905"/>
                    </a:xfrm>
                    <a:prstGeom prst="rect">
                      <a:avLst/>
                    </a:prstGeom>
                  </pic:spPr>
                </pic:pic>
              </a:graphicData>
            </a:graphic>
          </wp:inline>
        </w:drawing>
      </w:r>
    </w:p>
    <w:p w:rsidR="004E0F6A" w:rsidRPr="00664893" w:rsidRDefault="00664893" w:rsidP="00664893">
      <w:pPr>
        <w:pStyle w:val="Lgende"/>
        <w:jc w:val="center"/>
        <w:rPr>
          <w:rFonts w:ascii="Times New Roman" w:hAnsi="Times New Roman" w:cs="Times New Roman"/>
          <w:color w:val="auto"/>
          <w:sz w:val="24"/>
          <w:szCs w:val="24"/>
          <w:lang w:val="fr-FR"/>
        </w:rPr>
      </w:pPr>
      <w:bookmarkStart w:id="67" w:name="_Toc515243441"/>
      <w:r w:rsidRPr="00BF09F2">
        <w:rPr>
          <w:lang w:val="fr-FR"/>
        </w:rPr>
        <w:t xml:space="preserve">Figure </w:t>
      </w:r>
      <w:r>
        <w:fldChar w:fldCharType="begin"/>
      </w:r>
      <w:r w:rsidRPr="00BF09F2">
        <w:rPr>
          <w:lang w:val="fr-FR"/>
        </w:rPr>
        <w:instrText xml:space="preserve"> SEQ Figure \* ARABIC </w:instrText>
      </w:r>
      <w:r>
        <w:fldChar w:fldCharType="separate"/>
      </w:r>
      <w:r w:rsidR="00E34329">
        <w:rPr>
          <w:noProof/>
          <w:lang w:val="fr-FR"/>
        </w:rPr>
        <w:t>17</w:t>
      </w:r>
      <w:r>
        <w:fldChar w:fldCharType="end"/>
      </w:r>
      <w:r w:rsidRPr="0035077C">
        <w:rPr>
          <w:lang w:val="fr-FR"/>
        </w:rPr>
        <w:t xml:space="preserve"> : Diagramme de classes de cas d’utilisation « Demander un virement interbancaire »</w:t>
      </w:r>
      <w:bookmarkEnd w:id="67"/>
    </w:p>
    <w:p w:rsidR="00CC5CBC" w:rsidRPr="00CC5CBC" w:rsidRDefault="00CC5CBC" w:rsidP="00CC5CB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8" w:name="_Toc515241089"/>
      <w:r w:rsidRPr="00B86BB2">
        <w:rPr>
          <w:rFonts w:ascii="Times New Roman" w:hAnsi="Times New Roman" w:cs="Times New Roman"/>
          <w:color w:val="31849B" w:themeColor="accent5" w:themeShade="BF"/>
          <w:sz w:val="24"/>
          <w:szCs w:val="24"/>
          <w:lang w:val="fr-FR"/>
        </w:rPr>
        <w:t>Diagramme de séquences :</w:t>
      </w:r>
      <w:bookmarkEnd w:id="68"/>
    </w:p>
    <w:p w:rsidR="00C50C1E" w:rsidRPr="00B55055" w:rsidRDefault="00C50C1E" w:rsidP="00C50C1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 xml:space="preserve">cas d’utilisation « Demander un virement interbancaire </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Pr>
          <w:rFonts w:ascii="Times New Roman" w:hAnsi="Times New Roman" w:cs="Times New Roman"/>
          <w:sz w:val="24"/>
          <w:szCs w:val="24"/>
          <w:lang w:val="fr-FR"/>
        </w:rPr>
        <w:t xml:space="preserve"> en indiquent le compte expéditeur et le bénéficiaire destinataire</w:t>
      </w:r>
      <w:r w:rsidRPr="00B55055">
        <w:rPr>
          <w:rFonts w:ascii="Times New Roman" w:hAnsi="Times New Roman" w:cs="Times New Roman"/>
          <w:sz w:val="24"/>
          <w:szCs w:val="24"/>
          <w:lang w:val="fr-FR"/>
        </w:rPr>
        <w:t>. Ensuite le système</w:t>
      </w:r>
      <w:r>
        <w:rPr>
          <w:rFonts w:ascii="Times New Roman" w:hAnsi="Times New Roman" w:cs="Times New Roman"/>
          <w:sz w:val="24"/>
          <w:szCs w:val="24"/>
          <w:lang w:val="fr-FR"/>
        </w:rPr>
        <w:t xml:space="preserve"> demande le mot de passe</w:t>
      </w:r>
      <w:r w:rsidR="00421F5B">
        <w:rPr>
          <w:rFonts w:ascii="Times New Roman" w:hAnsi="Times New Roman" w:cs="Times New Roman"/>
          <w:sz w:val="24"/>
          <w:szCs w:val="24"/>
          <w:lang w:val="fr-FR"/>
        </w:rPr>
        <w:t xml:space="preserve"> et la code de validation envoyé par email</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 en mettant à jour les soldes.</w:t>
      </w:r>
      <w:r w:rsidRPr="00B55055">
        <w:rPr>
          <w:rFonts w:ascii="Times New Roman" w:hAnsi="Times New Roman" w:cs="Times New Roman"/>
          <w:sz w:val="24"/>
          <w:szCs w:val="24"/>
          <w:lang w:val="fr-FR"/>
        </w:rPr>
        <w:t xml:space="preserve"> </w:t>
      </w:r>
    </w:p>
    <w:p w:rsidR="00C50C1E" w:rsidRPr="00B55055" w:rsidRDefault="00C50C1E" w:rsidP="00E771C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w:t>
      </w:r>
      <w:r w:rsidR="00E771CC">
        <w:rPr>
          <w:rFonts w:ascii="Times New Roman" w:hAnsi="Times New Roman" w:cs="Times New Roman"/>
          <w:sz w:val="24"/>
          <w:szCs w:val="24"/>
          <w:lang w:val="fr-FR"/>
        </w:rPr>
        <w:t>8</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Demander un virement int</w:t>
      </w:r>
      <w:r w:rsidR="00E771CC">
        <w:rPr>
          <w:rFonts w:ascii="Times New Roman" w:hAnsi="Times New Roman" w:cs="Times New Roman"/>
          <w:sz w:val="24"/>
          <w:szCs w:val="24"/>
          <w:lang w:val="fr-FR"/>
        </w:rPr>
        <w:t>er</w:t>
      </w:r>
      <w:r>
        <w:rPr>
          <w:rFonts w:ascii="Times New Roman" w:hAnsi="Times New Roman" w:cs="Times New Roman"/>
          <w:sz w:val="24"/>
          <w:szCs w:val="24"/>
          <w:lang w:val="fr-FR"/>
        </w:rPr>
        <w:t xml:space="preserve">bancaire </w:t>
      </w:r>
      <w:r w:rsidRPr="00B55055">
        <w:rPr>
          <w:rFonts w:ascii="Times New Roman" w:hAnsi="Times New Roman" w:cs="Times New Roman"/>
          <w:sz w:val="24"/>
          <w:szCs w:val="24"/>
          <w:lang w:val="fr-FR"/>
        </w:rPr>
        <w:t>»</w:t>
      </w:r>
    </w:p>
    <w:p w:rsidR="00BF09F2" w:rsidRDefault="001F4740" w:rsidP="00BF09F2">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lastRenderedPageBreak/>
        <w:drawing>
          <wp:inline distT="0" distB="0" distL="0" distR="0">
            <wp:extent cx="6734175" cy="3415052"/>
            <wp:effectExtent l="19050" t="0" r="9525" b="0"/>
            <wp:docPr id="33" name="Image 32" descr="Figur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1.PNG"/>
                    <pic:cNvPicPr/>
                  </pic:nvPicPr>
                  <pic:blipFill>
                    <a:blip r:embed="rId49" cstate="print"/>
                    <a:srcRect r="707"/>
                    <a:stretch>
                      <a:fillRect/>
                    </a:stretch>
                  </pic:blipFill>
                  <pic:spPr>
                    <a:xfrm>
                      <a:off x="0" y="0"/>
                      <a:ext cx="6734175" cy="3415052"/>
                    </a:xfrm>
                    <a:prstGeom prst="rect">
                      <a:avLst/>
                    </a:prstGeom>
                  </pic:spPr>
                </pic:pic>
              </a:graphicData>
            </a:graphic>
          </wp:inline>
        </w:drawing>
      </w:r>
      <w:r w:rsidR="00AE695A">
        <w:rPr>
          <w:rFonts w:ascii="Times New Roman" w:hAnsi="Times New Roman" w:cs="Times New Roman"/>
          <w:noProof/>
          <w:color w:val="31849B" w:themeColor="accent5" w:themeShade="BF"/>
          <w:sz w:val="24"/>
          <w:szCs w:val="24"/>
        </w:rPr>
        <w:drawing>
          <wp:inline distT="0" distB="0" distL="0" distR="0">
            <wp:extent cx="6734175" cy="2694816"/>
            <wp:effectExtent l="19050" t="0" r="9525" b="0"/>
            <wp:docPr id="34" name="Image 33" descr="Figur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2.PNG"/>
                    <pic:cNvPicPr/>
                  </pic:nvPicPr>
                  <pic:blipFill>
                    <a:blip r:embed="rId50" cstate="print"/>
                    <a:stretch>
                      <a:fillRect/>
                    </a:stretch>
                  </pic:blipFill>
                  <pic:spPr>
                    <a:xfrm>
                      <a:off x="0" y="0"/>
                      <a:ext cx="6734175" cy="2694816"/>
                    </a:xfrm>
                    <a:prstGeom prst="rect">
                      <a:avLst/>
                    </a:prstGeom>
                  </pic:spPr>
                </pic:pic>
              </a:graphicData>
            </a:graphic>
          </wp:inline>
        </w:drawing>
      </w:r>
    </w:p>
    <w:p w:rsidR="003E5A4E" w:rsidRDefault="00BF09F2" w:rsidP="00BF09F2">
      <w:pPr>
        <w:pStyle w:val="Lgende"/>
        <w:jc w:val="center"/>
        <w:rPr>
          <w:rFonts w:ascii="Times New Roman" w:hAnsi="Times New Roman" w:cs="Times New Roman"/>
          <w:color w:val="595959" w:themeColor="text1" w:themeTint="A6"/>
          <w:sz w:val="20"/>
          <w:szCs w:val="20"/>
          <w:lang w:val="fr-FR"/>
        </w:rPr>
      </w:pPr>
      <w:bookmarkStart w:id="69" w:name="_Toc515243442"/>
      <w:r w:rsidRPr="00397737">
        <w:rPr>
          <w:lang w:val="fr-FR"/>
        </w:rPr>
        <w:t xml:space="preserve">Figure </w:t>
      </w:r>
      <w:r>
        <w:fldChar w:fldCharType="begin"/>
      </w:r>
      <w:r w:rsidRPr="00397737">
        <w:rPr>
          <w:lang w:val="fr-FR"/>
        </w:rPr>
        <w:instrText xml:space="preserve"> SEQ Figure \* ARABIC </w:instrText>
      </w:r>
      <w:r>
        <w:fldChar w:fldCharType="separate"/>
      </w:r>
      <w:r w:rsidR="00E34329">
        <w:rPr>
          <w:noProof/>
          <w:lang w:val="fr-FR"/>
        </w:rPr>
        <w:t>18</w:t>
      </w:r>
      <w:r>
        <w:fldChar w:fldCharType="end"/>
      </w:r>
      <w:r w:rsidRPr="00267964">
        <w:rPr>
          <w:lang w:val="fr-FR"/>
        </w:rPr>
        <w:t xml:space="preserve"> : Diagramme de séquences de cas d’utilisation « Demander un virement interbancaire »</w:t>
      </w:r>
      <w:bookmarkEnd w:id="69"/>
    </w:p>
    <w:p w:rsidR="003E5A4E" w:rsidRPr="00CC5CBC" w:rsidRDefault="003E5A4E" w:rsidP="00AE695A">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0" w:name="_Toc515241090"/>
      <w:r>
        <w:rPr>
          <w:rFonts w:ascii="Times New Roman" w:hAnsi="Times New Roman" w:cs="Times New Roman"/>
          <w:color w:val="984806" w:themeColor="accent6" w:themeShade="80"/>
          <w:sz w:val="24"/>
          <w:szCs w:val="24"/>
          <w:lang w:val="fr-FR"/>
        </w:rPr>
        <w:t>Cas d’utilisation « </w:t>
      </w:r>
      <w:r w:rsidR="0077000B">
        <w:rPr>
          <w:rFonts w:ascii="Times New Roman" w:hAnsi="Times New Roman" w:cs="Times New Roman"/>
          <w:color w:val="984806" w:themeColor="accent6" w:themeShade="80"/>
          <w:sz w:val="24"/>
          <w:szCs w:val="24"/>
          <w:lang w:val="fr-FR"/>
        </w:rPr>
        <w:t>Consulter les comptes</w:t>
      </w:r>
      <w:r>
        <w:rPr>
          <w:rFonts w:ascii="Times New Roman" w:hAnsi="Times New Roman" w:cs="Times New Roman"/>
          <w:color w:val="984806" w:themeColor="accent6" w:themeShade="80"/>
          <w:sz w:val="24"/>
          <w:szCs w:val="24"/>
          <w:lang w:val="fr-FR"/>
        </w:rPr>
        <w:t> »:</w:t>
      </w:r>
      <w:bookmarkEnd w:id="70"/>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1" w:name="_Toc515241091"/>
      <w:r w:rsidRPr="00B86BB2">
        <w:rPr>
          <w:rFonts w:ascii="Times New Roman" w:hAnsi="Times New Roman" w:cs="Times New Roman"/>
          <w:color w:val="31849B" w:themeColor="accent5" w:themeShade="BF"/>
          <w:sz w:val="24"/>
          <w:szCs w:val="24"/>
          <w:lang w:val="fr-FR"/>
        </w:rPr>
        <w:t>Description textuelle :</w:t>
      </w:r>
      <w:bookmarkEnd w:id="71"/>
    </w:p>
    <w:p w:rsidR="00DC6E10" w:rsidRDefault="00DC6E10" w:rsidP="00B457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tableau </w:t>
      </w:r>
      <w:r w:rsidR="00B457D2">
        <w:rPr>
          <w:rFonts w:ascii="Times New Roman" w:hAnsi="Times New Roman" w:cs="Times New Roman"/>
          <w:sz w:val="24"/>
          <w:szCs w:val="24"/>
          <w:lang w:val="fr-FR"/>
        </w:rPr>
        <w:t>10</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comptes </w:t>
      </w:r>
      <w:r w:rsidRPr="00A317E7">
        <w:rPr>
          <w:rFonts w:ascii="Times New Roman" w:hAnsi="Times New Roman" w:cs="Times New Roman"/>
          <w:sz w:val="24"/>
          <w:szCs w:val="24"/>
          <w:lang w:val="fr-FR"/>
        </w:rPr>
        <w:t>»</w:t>
      </w:r>
    </w:p>
    <w:p w:rsidR="00B457D2" w:rsidRDefault="00B457D2" w:rsidP="00B457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C6E10" w:rsidRDefault="00DC6E10" w:rsidP="00DC6E1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1"/>
        <w:tblW w:w="0" w:type="auto"/>
        <w:tblLook w:val="04A0"/>
      </w:tblPr>
      <w:tblGrid>
        <w:gridCol w:w="2235"/>
        <w:gridCol w:w="7387"/>
      </w:tblGrid>
      <w:tr w:rsidR="00DC6E10" w:rsidTr="00397737">
        <w:trPr>
          <w:cnfStyle w:val="1000000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Pr>
                <w:lang w:val="fr-FR"/>
              </w:rPr>
              <w:lastRenderedPageBreak/>
              <w:t>Cas d’utilisation</w:t>
            </w:r>
          </w:p>
        </w:tc>
        <w:tc>
          <w:tcPr>
            <w:tcW w:w="7387" w:type="dxa"/>
          </w:tcPr>
          <w:p w:rsidR="00DC6E10" w:rsidRPr="00754B0A" w:rsidRDefault="00DC6E10" w:rsidP="00427CF1">
            <w:pPr>
              <w:tabs>
                <w:tab w:val="left" w:pos="6885"/>
              </w:tabs>
              <w:autoSpaceDE w:val="0"/>
              <w:autoSpaceDN w:val="0"/>
              <w:adjustRightInd w:val="0"/>
              <w:spacing w:line="360" w:lineRule="auto"/>
              <w:jc w:val="center"/>
              <w:cnfStyle w:val="100000000000"/>
              <w:rPr>
                <w:lang w:val="fr-FR"/>
              </w:rPr>
            </w:pPr>
            <w:r>
              <w:rPr>
                <w:lang w:val="fr-FR"/>
              </w:rPr>
              <w:t>S’authentifier</w:t>
            </w:r>
          </w:p>
        </w:tc>
      </w:tr>
      <w:tr w:rsidR="00DC6E10" w:rsidTr="00397737">
        <w:trPr>
          <w:cnfStyle w:val="0000001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DC6E10" w:rsidRPr="009538A7" w:rsidTr="00397737">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DC6E10" w:rsidRPr="009538A7" w:rsidTr="00397737">
        <w:trPr>
          <w:cnfStyle w:val="0000001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C6E10" w:rsidRPr="00754B0A" w:rsidRDefault="00621950" w:rsidP="00427CF1">
            <w:pPr>
              <w:tabs>
                <w:tab w:val="left" w:pos="6885"/>
              </w:tabs>
              <w:autoSpaceDE w:val="0"/>
              <w:autoSpaceDN w:val="0"/>
              <w:adjustRightInd w:val="0"/>
              <w:spacing w:line="360" w:lineRule="auto"/>
              <w:jc w:val="both"/>
              <w:cnfStyle w:val="000000100000"/>
              <w:rPr>
                <w:lang w:val="fr-FR"/>
              </w:rPr>
            </w:pPr>
            <w:r>
              <w:rPr>
                <w:lang w:val="fr-FR"/>
              </w:rPr>
              <w:t>L’abonné consulte ses comptes avec succès.</w:t>
            </w:r>
          </w:p>
        </w:tc>
      </w:tr>
      <w:tr w:rsidR="00DC6E10" w:rsidRPr="009538A7" w:rsidTr="00397737">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DC6E10" w:rsidRPr="008A03DD" w:rsidRDefault="00DC6E10" w:rsidP="009A1C7D">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sidR="00980527">
              <w:rPr>
                <w:lang w:val="fr-FR"/>
              </w:rPr>
              <w:t xml:space="preserve"> un</w:t>
            </w:r>
            <w:r w:rsidRPr="008A03DD">
              <w:rPr>
                <w:lang w:val="fr-FR"/>
              </w:rPr>
              <w:t xml:space="preserve"> menu, </w:t>
            </w:r>
            <w:r w:rsidR="009A1C7D">
              <w:rPr>
                <w:lang w:val="fr-FR"/>
              </w:rPr>
              <w:t>l’abonné</w:t>
            </w:r>
            <w:r w:rsidRPr="008A03DD">
              <w:rPr>
                <w:lang w:val="fr-FR"/>
              </w:rPr>
              <w:t xml:space="preserve"> choisit «</w:t>
            </w:r>
            <w:r w:rsidR="00980527">
              <w:rPr>
                <w:lang w:val="fr-FR"/>
              </w:rPr>
              <w:t xml:space="preserve"> Consulter les comptes </w:t>
            </w:r>
            <w:r>
              <w:rPr>
                <w:lang w:val="fr-FR"/>
              </w:rPr>
              <w:t>».</w:t>
            </w:r>
          </w:p>
          <w:p w:rsidR="00DC6E10" w:rsidRPr="008A03DD" w:rsidRDefault="00DC6E10" w:rsidP="00427CF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D83A6A" w:rsidRPr="00754B0A" w:rsidRDefault="00E263BB" w:rsidP="00D83A6A">
            <w:pPr>
              <w:tabs>
                <w:tab w:val="left" w:pos="6885"/>
              </w:tabs>
              <w:autoSpaceDE w:val="0"/>
              <w:autoSpaceDN w:val="0"/>
              <w:adjustRightInd w:val="0"/>
              <w:spacing w:line="360" w:lineRule="auto"/>
              <w:jc w:val="both"/>
              <w:cnfStyle w:val="000000000000"/>
              <w:rPr>
                <w:lang w:val="fr-FR"/>
              </w:rPr>
            </w:pPr>
            <w:r>
              <w:rPr>
                <w:lang w:val="fr-FR"/>
              </w:rPr>
              <w:t>- L’application affiche les comptes et ses attributs.</w:t>
            </w:r>
          </w:p>
        </w:tc>
      </w:tr>
      <w:tr w:rsidR="001B7955" w:rsidRPr="009538A7" w:rsidTr="00397737">
        <w:trPr>
          <w:cnfStyle w:val="000000100000"/>
        </w:trPr>
        <w:tc>
          <w:tcPr>
            <w:cnfStyle w:val="001000000000"/>
            <w:tcW w:w="2235" w:type="dxa"/>
          </w:tcPr>
          <w:p w:rsidR="001B7955" w:rsidRDefault="001B7955" w:rsidP="00427CF1">
            <w:pPr>
              <w:tabs>
                <w:tab w:val="left" w:pos="6885"/>
              </w:tabs>
              <w:autoSpaceDE w:val="0"/>
              <w:autoSpaceDN w:val="0"/>
              <w:adjustRightInd w:val="0"/>
              <w:spacing w:line="360" w:lineRule="auto"/>
              <w:jc w:val="center"/>
              <w:rPr>
                <w:lang w:val="fr-FR"/>
              </w:rPr>
            </w:pPr>
            <w:r>
              <w:rPr>
                <w:lang w:val="fr-FR"/>
              </w:rPr>
              <w:t>Point d’extension</w:t>
            </w:r>
          </w:p>
          <w:p w:rsidR="001B7955" w:rsidRPr="002B6FCD" w:rsidRDefault="001B7955" w:rsidP="00427CF1">
            <w:pPr>
              <w:tabs>
                <w:tab w:val="left" w:pos="6885"/>
              </w:tabs>
              <w:autoSpaceDE w:val="0"/>
              <w:autoSpaceDN w:val="0"/>
              <w:adjustRightInd w:val="0"/>
              <w:spacing w:line="360" w:lineRule="auto"/>
              <w:jc w:val="center"/>
              <w:rPr>
                <w:b w:val="0"/>
                <w:bCs w:val="0"/>
                <w:lang w:val="fr-FR"/>
              </w:rPr>
            </w:pPr>
            <w:r>
              <w:rPr>
                <w:b w:val="0"/>
                <w:bCs w:val="0"/>
                <w:lang w:val="fr-FR"/>
              </w:rPr>
              <w:t>Consulter les opérations</w:t>
            </w:r>
          </w:p>
        </w:tc>
        <w:tc>
          <w:tcPr>
            <w:tcW w:w="7387" w:type="dxa"/>
          </w:tcPr>
          <w:p w:rsidR="001B7955" w:rsidRPr="008A03DD" w:rsidRDefault="001B7955" w:rsidP="00C86D3D">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A travers</w:t>
            </w:r>
            <w:r>
              <w:rPr>
                <w:lang w:val="fr-FR"/>
              </w:rPr>
              <w:t xml:space="preserve"> l</w:t>
            </w:r>
            <w:r w:rsidR="009A1C7D">
              <w:rPr>
                <w:lang w:val="fr-FR"/>
              </w:rPr>
              <w:t>a</w:t>
            </w:r>
            <w:r>
              <w:rPr>
                <w:lang w:val="fr-FR"/>
              </w:rPr>
              <w:t xml:space="preserve"> table des comptes</w:t>
            </w:r>
            <w:r w:rsidRPr="008A03DD">
              <w:rPr>
                <w:lang w:val="fr-FR"/>
              </w:rPr>
              <w:t xml:space="preserve">, </w:t>
            </w:r>
            <w:r w:rsidR="009A1C7D">
              <w:rPr>
                <w:lang w:val="fr-FR"/>
              </w:rPr>
              <w:t>l’abonné</w:t>
            </w:r>
            <w:r>
              <w:rPr>
                <w:lang w:val="fr-FR"/>
              </w:rPr>
              <w:t xml:space="preserve"> clique sur le RIB du compte pour afficher ses opérations.</w:t>
            </w:r>
          </w:p>
          <w:p w:rsidR="001B7955" w:rsidRPr="008A03DD" w:rsidRDefault="001B7955" w:rsidP="00427CF1">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 xml:space="preserve">Le système affiche l'interface appropriée. </w:t>
            </w:r>
          </w:p>
          <w:p w:rsidR="001B7955" w:rsidRDefault="001B7955" w:rsidP="001B7955">
            <w:pPr>
              <w:tabs>
                <w:tab w:val="left" w:pos="6885"/>
              </w:tabs>
              <w:autoSpaceDE w:val="0"/>
              <w:autoSpaceDN w:val="0"/>
              <w:adjustRightInd w:val="0"/>
              <w:spacing w:line="360" w:lineRule="auto"/>
              <w:jc w:val="both"/>
              <w:cnfStyle w:val="000000100000"/>
              <w:rPr>
                <w:lang w:val="fr-FR"/>
              </w:rPr>
            </w:pPr>
            <w:r>
              <w:rPr>
                <w:lang w:val="fr-FR"/>
              </w:rPr>
              <w:t>- L’application affiche les opérations et ses attributs.</w:t>
            </w:r>
          </w:p>
          <w:p w:rsidR="009A1C7D" w:rsidRPr="00754B0A" w:rsidRDefault="009A1C7D" w:rsidP="001B7955">
            <w:pPr>
              <w:tabs>
                <w:tab w:val="left" w:pos="6885"/>
              </w:tabs>
              <w:autoSpaceDE w:val="0"/>
              <w:autoSpaceDN w:val="0"/>
              <w:adjustRightInd w:val="0"/>
              <w:spacing w:line="360" w:lineRule="auto"/>
              <w:jc w:val="both"/>
              <w:cnfStyle w:val="000000100000"/>
              <w:rPr>
                <w:lang w:val="fr-FR"/>
              </w:rPr>
            </w:pPr>
            <w:r>
              <w:rPr>
                <w:lang w:val="fr-FR"/>
              </w:rPr>
              <w:t xml:space="preserve">- </w:t>
            </w:r>
            <w:r w:rsidR="00C86D3D">
              <w:rPr>
                <w:lang w:val="fr-FR"/>
              </w:rPr>
              <w:t>L’abonné peut rechercher les opérations par date.</w:t>
            </w:r>
          </w:p>
        </w:tc>
      </w:tr>
    </w:tbl>
    <w:p w:rsidR="00DC6E10" w:rsidRDefault="00DC6E10" w:rsidP="00B457D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457D2">
        <w:rPr>
          <w:rFonts w:ascii="Times New Roman" w:hAnsi="Times New Roman" w:cs="Times New Roman"/>
          <w:color w:val="595959" w:themeColor="text1" w:themeTint="A6"/>
          <w:sz w:val="20"/>
          <w:szCs w:val="20"/>
          <w:lang w:val="fr-FR"/>
        </w:rPr>
        <w:t>10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00B457D2">
        <w:rPr>
          <w:rFonts w:ascii="Times New Roman" w:hAnsi="Times New Roman" w:cs="Times New Roman"/>
          <w:color w:val="595959" w:themeColor="text1" w:themeTint="A6"/>
          <w:sz w:val="20"/>
          <w:szCs w:val="20"/>
          <w:lang w:val="fr-FR"/>
        </w:rPr>
        <w:t>Consulter les comptes</w:t>
      </w:r>
      <w:r>
        <w:rPr>
          <w:rFonts w:ascii="Times New Roman" w:hAnsi="Times New Roman" w:cs="Times New Roman"/>
          <w:color w:val="595959" w:themeColor="text1" w:themeTint="A6"/>
          <w:sz w:val="20"/>
          <w:szCs w:val="20"/>
          <w:lang w:val="fr-FR"/>
        </w:rPr>
        <w:t xml:space="preserve"> »</w:t>
      </w:r>
    </w:p>
    <w:p w:rsidR="00DC6E10" w:rsidRPr="00DC6E10" w:rsidRDefault="00DC6E10" w:rsidP="00DC6E10">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2" w:name="_Toc515241092"/>
      <w:r w:rsidRPr="00B86BB2">
        <w:rPr>
          <w:rFonts w:ascii="Times New Roman" w:hAnsi="Times New Roman" w:cs="Times New Roman"/>
          <w:color w:val="31849B" w:themeColor="accent5" w:themeShade="BF"/>
          <w:sz w:val="24"/>
          <w:szCs w:val="24"/>
          <w:lang w:val="fr-FR"/>
        </w:rPr>
        <w:t>Diagramme de classes de cas d’utilisation :</w:t>
      </w:r>
      <w:bookmarkEnd w:id="72"/>
    </w:p>
    <w:p w:rsidR="00F95FD7" w:rsidRDefault="00F95FD7" w:rsidP="00BA165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w:t>
      </w:r>
      <w:r w:rsidR="008A442E">
        <w:rPr>
          <w:rFonts w:ascii="Times New Roman" w:hAnsi="Times New Roman" w:cs="Times New Roman"/>
          <w:sz w:val="24"/>
          <w:szCs w:val="24"/>
          <w:lang w:val="fr-FR"/>
        </w:rPr>
        <w:t>les comptes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sidR="00BA1653">
        <w:rPr>
          <w:rFonts w:ascii="Times New Roman" w:hAnsi="Times New Roman" w:cs="Times New Roman"/>
          <w:sz w:val="24"/>
          <w:szCs w:val="24"/>
          <w:lang w:val="fr-FR"/>
        </w:rPr>
        <w:t xml:space="preserve"> et son extension « Consulter les opérations »</w:t>
      </w:r>
      <w:r w:rsidRPr="00065B5B">
        <w:rPr>
          <w:rFonts w:ascii="Times New Roman" w:hAnsi="Times New Roman" w:cs="Times New Roman"/>
          <w:sz w:val="24"/>
          <w:szCs w:val="24"/>
          <w:lang w:val="fr-FR"/>
        </w:rPr>
        <w:t xml:space="preserve"> se traduit par les différentes classes participantes</w:t>
      </w:r>
      <w:r>
        <w:rPr>
          <w:rFonts w:ascii="Times New Roman" w:hAnsi="Times New Roman" w:cs="Times New Roman"/>
          <w:sz w:val="24"/>
          <w:szCs w:val="24"/>
          <w:lang w:val="fr-FR"/>
        </w:rPr>
        <w:t xml:space="preserve"> à la réalisation de ce dernier (figure 19</w:t>
      </w:r>
      <w:r w:rsidR="005B517E">
        <w:rPr>
          <w:rFonts w:ascii="Times New Roman" w:hAnsi="Times New Roman" w:cs="Times New Roman"/>
          <w:sz w:val="24"/>
          <w:szCs w:val="24"/>
          <w:lang w:val="fr-FR"/>
        </w:rPr>
        <w:t>)</w:t>
      </w:r>
      <w:r w:rsidR="00BA1653">
        <w:rPr>
          <w:rFonts w:ascii="Times New Roman" w:hAnsi="Times New Roman" w:cs="Times New Roman"/>
          <w:sz w:val="24"/>
          <w:szCs w:val="24"/>
          <w:lang w:val="fr-FR"/>
        </w:rPr>
        <w:t>.</w:t>
      </w:r>
    </w:p>
    <w:p w:rsidR="00B96AC5" w:rsidRDefault="000131DD" w:rsidP="00B96AC5">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974099" cy="2943225"/>
            <wp:effectExtent l="19050" t="0" r="7601" b="0"/>
            <wp:docPr id="35" name="Image 34" descr="Fig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9.PNG"/>
                    <pic:cNvPicPr/>
                  </pic:nvPicPr>
                  <pic:blipFill>
                    <a:blip r:embed="rId51" cstate="print"/>
                    <a:stretch>
                      <a:fillRect/>
                    </a:stretch>
                  </pic:blipFill>
                  <pic:spPr>
                    <a:xfrm>
                      <a:off x="0" y="0"/>
                      <a:ext cx="5974099" cy="2943225"/>
                    </a:xfrm>
                    <a:prstGeom prst="rect">
                      <a:avLst/>
                    </a:prstGeom>
                  </pic:spPr>
                </pic:pic>
              </a:graphicData>
            </a:graphic>
          </wp:inline>
        </w:drawing>
      </w:r>
    </w:p>
    <w:p w:rsidR="000131DD" w:rsidRPr="00F74761" w:rsidRDefault="00B96AC5" w:rsidP="00B96AC5">
      <w:pPr>
        <w:pStyle w:val="Lgende"/>
        <w:jc w:val="center"/>
        <w:rPr>
          <w:rFonts w:ascii="Times New Roman" w:hAnsi="Times New Roman" w:cs="Times New Roman"/>
          <w:color w:val="595959" w:themeColor="text1" w:themeTint="A6"/>
          <w:sz w:val="20"/>
          <w:szCs w:val="20"/>
          <w:lang w:val="fr-FR"/>
        </w:rPr>
      </w:pPr>
      <w:bookmarkStart w:id="73" w:name="_Toc515243443"/>
      <w:r w:rsidRPr="000568CF">
        <w:rPr>
          <w:lang w:val="fr-FR"/>
        </w:rPr>
        <w:t xml:space="preserve">Figure </w:t>
      </w:r>
      <w:r>
        <w:fldChar w:fldCharType="begin"/>
      </w:r>
      <w:r w:rsidRPr="000568CF">
        <w:rPr>
          <w:lang w:val="fr-FR"/>
        </w:rPr>
        <w:instrText xml:space="preserve"> SEQ Figure \* ARABIC </w:instrText>
      </w:r>
      <w:r>
        <w:fldChar w:fldCharType="separate"/>
      </w:r>
      <w:r w:rsidR="00E34329">
        <w:rPr>
          <w:noProof/>
          <w:lang w:val="fr-FR"/>
        </w:rPr>
        <w:t>19</w:t>
      </w:r>
      <w:r>
        <w:fldChar w:fldCharType="end"/>
      </w:r>
      <w:r w:rsidRPr="000A3580">
        <w:rPr>
          <w:lang w:val="fr-FR"/>
        </w:rPr>
        <w:t xml:space="preserve"> : Diagramme de classes de cas d’utilisation « Consulter les clients »</w:t>
      </w:r>
      <w:bookmarkEnd w:id="73"/>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4" w:name="_Toc515241093"/>
      <w:r w:rsidRPr="00B86BB2">
        <w:rPr>
          <w:rFonts w:ascii="Times New Roman" w:hAnsi="Times New Roman" w:cs="Times New Roman"/>
          <w:color w:val="31849B" w:themeColor="accent5" w:themeShade="BF"/>
          <w:sz w:val="24"/>
          <w:szCs w:val="24"/>
          <w:lang w:val="fr-FR"/>
        </w:rPr>
        <w:lastRenderedPageBreak/>
        <w:t>Diagramme de séquences :</w:t>
      </w:r>
      <w:bookmarkEnd w:id="74"/>
    </w:p>
    <w:p w:rsidR="00736FB1" w:rsidRPr="00B55055" w:rsidRDefault="00736FB1" w:rsidP="004B504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4B5047">
        <w:rPr>
          <w:rFonts w:ascii="Times New Roman" w:hAnsi="Times New Roman" w:cs="Times New Roman"/>
          <w:sz w:val="24"/>
          <w:szCs w:val="24"/>
          <w:lang w:val="fr-FR"/>
        </w:rPr>
        <w:t>consulte la liste de</w:t>
      </w:r>
      <w:r w:rsidR="00215185">
        <w:rPr>
          <w:rFonts w:ascii="Times New Roman" w:hAnsi="Times New Roman" w:cs="Times New Roman"/>
          <w:sz w:val="24"/>
          <w:szCs w:val="24"/>
          <w:lang w:val="fr-FR"/>
        </w:rPr>
        <w:t>s</w:t>
      </w:r>
      <w:r w:rsidR="004B5047">
        <w:rPr>
          <w:rFonts w:ascii="Times New Roman" w:hAnsi="Times New Roman" w:cs="Times New Roman"/>
          <w:sz w:val="24"/>
          <w:szCs w:val="24"/>
          <w:lang w:val="fr-FR"/>
        </w:rPr>
        <w:t xml:space="preserve"> comptes </w:t>
      </w:r>
      <w:r w:rsidR="00215185">
        <w:rPr>
          <w:rFonts w:ascii="Times New Roman" w:hAnsi="Times New Roman" w:cs="Times New Roman"/>
          <w:sz w:val="24"/>
          <w:szCs w:val="24"/>
          <w:lang w:val="fr-FR"/>
        </w:rPr>
        <w:t>puis il peut choisir de consulter les opérations de l’un de ses comptes.</w:t>
      </w:r>
    </w:p>
    <w:p w:rsidR="00736FB1" w:rsidRPr="00B55055" w:rsidRDefault="00736FB1" w:rsidP="006B4F1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6B4F15">
        <w:rPr>
          <w:rFonts w:ascii="Times New Roman" w:hAnsi="Times New Roman" w:cs="Times New Roman"/>
          <w:sz w:val="24"/>
          <w:szCs w:val="24"/>
          <w:lang w:val="fr-FR"/>
        </w:rPr>
        <w:t>20</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w:t>
      </w:r>
      <w:r w:rsidR="003657E8">
        <w:rPr>
          <w:rFonts w:ascii="Times New Roman" w:hAnsi="Times New Roman" w:cs="Times New Roman"/>
          <w:sz w:val="24"/>
          <w:szCs w:val="24"/>
          <w:lang w:val="fr-FR"/>
        </w:rPr>
        <w:t>Consulter les comptes</w:t>
      </w:r>
      <w:r>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w:t>
      </w:r>
      <w:r w:rsidR="00215185">
        <w:rPr>
          <w:rFonts w:ascii="Times New Roman" w:hAnsi="Times New Roman" w:cs="Times New Roman"/>
          <w:sz w:val="24"/>
          <w:szCs w:val="24"/>
          <w:lang w:val="fr-FR"/>
        </w:rPr>
        <w:t xml:space="preserve"> et la figure 21 illustre « Consulter les opérations ».</w:t>
      </w:r>
    </w:p>
    <w:p w:rsidR="000568CF" w:rsidRDefault="00427CF1" w:rsidP="000568CF">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048250" cy="3404014"/>
            <wp:effectExtent l="19050" t="0" r="0" b="0"/>
            <wp:docPr id="36" name="Image 35" descr="Fig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0.PNG"/>
                    <pic:cNvPicPr/>
                  </pic:nvPicPr>
                  <pic:blipFill>
                    <a:blip r:embed="rId52" cstate="print"/>
                    <a:srcRect t="1266" b="1772"/>
                    <a:stretch>
                      <a:fillRect/>
                    </a:stretch>
                  </pic:blipFill>
                  <pic:spPr>
                    <a:xfrm>
                      <a:off x="0" y="0"/>
                      <a:ext cx="5051118" cy="3405948"/>
                    </a:xfrm>
                    <a:prstGeom prst="rect">
                      <a:avLst/>
                    </a:prstGeom>
                  </pic:spPr>
                </pic:pic>
              </a:graphicData>
            </a:graphic>
          </wp:inline>
        </w:drawing>
      </w:r>
    </w:p>
    <w:p w:rsidR="0016716A" w:rsidRPr="0016716A" w:rsidRDefault="000568CF" w:rsidP="000568CF">
      <w:pPr>
        <w:pStyle w:val="Lgende"/>
        <w:jc w:val="center"/>
        <w:rPr>
          <w:rFonts w:ascii="Times New Roman" w:hAnsi="Times New Roman" w:cs="Times New Roman"/>
          <w:color w:val="595959" w:themeColor="text1" w:themeTint="A6"/>
          <w:sz w:val="20"/>
          <w:szCs w:val="20"/>
          <w:lang w:val="fr-FR"/>
        </w:rPr>
      </w:pPr>
      <w:bookmarkStart w:id="75" w:name="_Toc515243444"/>
      <w:r w:rsidRPr="000568CF">
        <w:rPr>
          <w:lang w:val="fr-FR"/>
        </w:rPr>
        <w:t xml:space="preserve">Figure </w:t>
      </w:r>
      <w:r>
        <w:fldChar w:fldCharType="begin"/>
      </w:r>
      <w:r w:rsidRPr="000568CF">
        <w:rPr>
          <w:lang w:val="fr-FR"/>
        </w:rPr>
        <w:instrText xml:space="preserve"> SEQ Figure \* ARABIC </w:instrText>
      </w:r>
      <w:r>
        <w:fldChar w:fldCharType="separate"/>
      </w:r>
      <w:r w:rsidR="00E34329">
        <w:rPr>
          <w:noProof/>
          <w:lang w:val="fr-FR"/>
        </w:rPr>
        <w:t>20</w:t>
      </w:r>
      <w:r>
        <w:fldChar w:fldCharType="end"/>
      </w:r>
      <w:r w:rsidRPr="007B1648">
        <w:rPr>
          <w:lang w:val="fr-FR"/>
        </w:rPr>
        <w:t xml:space="preserve"> : Diagramme de séquences de cas d’utilisation « Consulter les comptes »</w:t>
      </w:r>
      <w:bookmarkEnd w:id="75"/>
    </w:p>
    <w:p w:rsidR="000568CF" w:rsidRDefault="00427CF1" w:rsidP="000568CF">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000625" cy="2818534"/>
            <wp:effectExtent l="19050" t="0" r="9525" b="0"/>
            <wp:docPr id="37" name="Image 36" descr="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1.PNG"/>
                    <pic:cNvPicPr/>
                  </pic:nvPicPr>
                  <pic:blipFill>
                    <a:blip r:embed="rId53" cstate="print"/>
                    <a:srcRect t="1543" b="2778"/>
                    <a:stretch>
                      <a:fillRect/>
                    </a:stretch>
                  </pic:blipFill>
                  <pic:spPr>
                    <a:xfrm>
                      <a:off x="0" y="0"/>
                      <a:ext cx="5000625" cy="2818534"/>
                    </a:xfrm>
                    <a:prstGeom prst="rect">
                      <a:avLst/>
                    </a:prstGeom>
                  </pic:spPr>
                </pic:pic>
              </a:graphicData>
            </a:graphic>
          </wp:inline>
        </w:drawing>
      </w:r>
    </w:p>
    <w:p w:rsidR="0016716A" w:rsidRPr="0016716A" w:rsidRDefault="000568CF" w:rsidP="000568CF">
      <w:pPr>
        <w:pStyle w:val="Lgende"/>
        <w:jc w:val="center"/>
        <w:rPr>
          <w:rFonts w:ascii="Times New Roman" w:hAnsi="Times New Roman" w:cs="Times New Roman"/>
          <w:color w:val="595959" w:themeColor="text1" w:themeTint="A6"/>
          <w:sz w:val="20"/>
          <w:szCs w:val="20"/>
          <w:lang w:val="fr-FR"/>
        </w:rPr>
      </w:pPr>
      <w:bookmarkStart w:id="76" w:name="_Toc515243445"/>
      <w:r w:rsidRPr="008528D7">
        <w:rPr>
          <w:lang w:val="fr-FR"/>
        </w:rPr>
        <w:t xml:space="preserve">Figure </w:t>
      </w:r>
      <w:r>
        <w:fldChar w:fldCharType="begin"/>
      </w:r>
      <w:r w:rsidRPr="008528D7">
        <w:rPr>
          <w:lang w:val="fr-FR"/>
        </w:rPr>
        <w:instrText xml:space="preserve"> SEQ Figure \* ARABIC </w:instrText>
      </w:r>
      <w:r>
        <w:fldChar w:fldCharType="separate"/>
      </w:r>
      <w:r w:rsidR="00E34329">
        <w:rPr>
          <w:noProof/>
          <w:lang w:val="fr-FR"/>
        </w:rPr>
        <w:t>21</w:t>
      </w:r>
      <w:r>
        <w:fldChar w:fldCharType="end"/>
      </w:r>
      <w:r w:rsidRPr="00EC629F">
        <w:rPr>
          <w:lang w:val="fr-FR"/>
        </w:rPr>
        <w:t xml:space="preserve"> : Diagramme de séquences de cas d’utilisation « Consulter les opérations »</w:t>
      </w:r>
      <w:bookmarkEnd w:id="76"/>
    </w:p>
    <w:p w:rsidR="0077000B" w:rsidRDefault="0077000B"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7" w:name="_Toc515241094"/>
      <w:r>
        <w:rPr>
          <w:rFonts w:ascii="Times New Roman" w:hAnsi="Times New Roman" w:cs="Times New Roman"/>
          <w:color w:val="984806" w:themeColor="accent6" w:themeShade="80"/>
          <w:sz w:val="24"/>
          <w:szCs w:val="24"/>
          <w:lang w:val="fr-FR"/>
        </w:rPr>
        <w:lastRenderedPageBreak/>
        <w:t>Cas d’utilisation « Consulter les bénéficiaires »:</w:t>
      </w:r>
      <w:bookmarkEnd w:id="77"/>
    </w:p>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8" w:name="_Toc515241095"/>
      <w:r w:rsidRPr="00B86BB2">
        <w:rPr>
          <w:rFonts w:ascii="Times New Roman" w:hAnsi="Times New Roman" w:cs="Times New Roman"/>
          <w:color w:val="31849B" w:themeColor="accent5" w:themeShade="BF"/>
          <w:sz w:val="24"/>
          <w:szCs w:val="24"/>
          <w:lang w:val="fr-FR"/>
        </w:rPr>
        <w:t>Description textuelle :</w:t>
      </w:r>
      <w:bookmarkEnd w:id="78"/>
    </w:p>
    <w:p w:rsidR="00E64A49" w:rsidRDefault="00E64A49" w:rsidP="00E64A4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11</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bénéficiaires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E64A49" w:rsidTr="008528D7">
        <w:trPr>
          <w:cnfStyle w:val="100000000000"/>
        </w:trPr>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E64A49" w:rsidRPr="00754B0A" w:rsidRDefault="00E64A49"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E64A49" w:rsidTr="008528D7">
        <w:trPr>
          <w:cnfStyle w:val="000000100000"/>
        </w:trPr>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E64A49" w:rsidRPr="00754B0A" w:rsidRDefault="00E64A49"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E64A49" w:rsidRPr="009538A7" w:rsidTr="008528D7">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E64A49" w:rsidRPr="00754B0A" w:rsidRDefault="00E64A49"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E64A49" w:rsidRPr="009538A7" w:rsidTr="008528D7">
        <w:trPr>
          <w:cnfStyle w:val="000000100000"/>
        </w:trPr>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E64A49" w:rsidRPr="00754B0A" w:rsidRDefault="00E64A49" w:rsidP="00E64A49">
            <w:pPr>
              <w:tabs>
                <w:tab w:val="left" w:pos="6885"/>
              </w:tabs>
              <w:autoSpaceDE w:val="0"/>
              <w:autoSpaceDN w:val="0"/>
              <w:adjustRightInd w:val="0"/>
              <w:spacing w:line="360" w:lineRule="auto"/>
              <w:jc w:val="both"/>
              <w:cnfStyle w:val="000000100000"/>
              <w:rPr>
                <w:lang w:val="fr-FR"/>
              </w:rPr>
            </w:pPr>
            <w:r>
              <w:rPr>
                <w:lang w:val="fr-FR"/>
              </w:rPr>
              <w:t>L’abonné consulte ses bénéficiaires avec succès.</w:t>
            </w:r>
          </w:p>
        </w:tc>
      </w:tr>
      <w:tr w:rsidR="00E64A49" w:rsidRPr="009538A7" w:rsidTr="008528D7">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E64A49" w:rsidRPr="008A03DD" w:rsidRDefault="00E64A49" w:rsidP="00E64A49">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bénéficiaires ».</w:t>
            </w:r>
          </w:p>
          <w:p w:rsidR="00E64A49" w:rsidRPr="008A03DD" w:rsidRDefault="00E64A49"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E64A49" w:rsidRPr="00754B0A" w:rsidRDefault="00E64A49" w:rsidP="00683D8B">
            <w:pPr>
              <w:tabs>
                <w:tab w:val="left" w:pos="6885"/>
              </w:tabs>
              <w:autoSpaceDE w:val="0"/>
              <w:autoSpaceDN w:val="0"/>
              <w:adjustRightInd w:val="0"/>
              <w:spacing w:line="360" w:lineRule="auto"/>
              <w:jc w:val="both"/>
              <w:cnfStyle w:val="000000000000"/>
              <w:rPr>
                <w:lang w:val="fr-FR"/>
              </w:rPr>
            </w:pPr>
            <w:r>
              <w:rPr>
                <w:lang w:val="fr-FR"/>
              </w:rPr>
              <w:t>- L’application affiche les bénéficiaires valides.</w:t>
            </w:r>
          </w:p>
        </w:tc>
      </w:tr>
    </w:tbl>
    <w:p w:rsidR="00E64A49" w:rsidRDefault="00E64A49"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Consulter les bénéficiaires »</w:t>
      </w:r>
    </w:p>
    <w:p w:rsidR="0082688E" w:rsidRDefault="0082688E"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9" w:name="_Toc515241096"/>
      <w:r w:rsidRPr="00B86BB2">
        <w:rPr>
          <w:rFonts w:ascii="Times New Roman" w:hAnsi="Times New Roman" w:cs="Times New Roman"/>
          <w:color w:val="31849B" w:themeColor="accent5" w:themeShade="BF"/>
          <w:sz w:val="24"/>
          <w:szCs w:val="24"/>
          <w:lang w:val="fr-FR"/>
        </w:rPr>
        <w:t>Diagramme de classes de cas d’utilisation :</w:t>
      </w:r>
      <w:bookmarkEnd w:id="79"/>
    </w:p>
    <w:p w:rsidR="00E64A49" w:rsidRDefault="00E64A49" w:rsidP="00A6321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A6321F">
        <w:rPr>
          <w:rFonts w:ascii="Times New Roman" w:hAnsi="Times New Roman" w:cs="Times New Roman"/>
          <w:sz w:val="24"/>
          <w:szCs w:val="24"/>
          <w:lang w:val="fr-FR"/>
        </w:rPr>
        <w:t>bénéficiaires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A6321F">
        <w:rPr>
          <w:rFonts w:ascii="Times New Roman" w:hAnsi="Times New Roman" w:cs="Times New Roman"/>
          <w:sz w:val="24"/>
          <w:szCs w:val="24"/>
          <w:lang w:val="fr-FR"/>
        </w:rPr>
        <w:t>22</w:t>
      </w:r>
      <w:r>
        <w:rPr>
          <w:rFonts w:ascii="Times New Roman" w:hAnsi="Times New Roman" w:cs="Times New Roman"/>
          <w:sz w:val="24"/>
          <w:szCs w:val="24"/>
          <w:lang w:val="fr-FR"/>
        </w:rPr>
        <w:t>).</w:t>
      </w:r>
    </w:p>
    <w:p w:rsidR="00736979" w:rsidRDefault="0082688E" w:rsidP="0073697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826260"/>
            <wp:effectExtent l="19050" t="0" r="8890" b="0"/>
            <wp:docPr id="40" name="Image 39" descr="Fig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2.PNG"/>
                    <pic:cNvPicPr/>
                  </pic:nvPicPr>
                  <pic:blipFill>
                    <a:blip r:embed="rId54" cstate="print"/>
                    <a:stretch>
                      <a:fillRect/>
                    </a:stretch>
                  </pic:blipFill>
                  <pic:spPr>
                    <a:xfrm>
                      <a:off x="0" y="0"/>
                      <a:ext cx="5972810" cy="1826260"/>
                    </a:xfrm>
                    <a:prstGeom prst="rect">
                      <a:avLst/>
                    </a:prstGeom>
                  </pic:spPr>
                </pic:pic>
              </a:graphicData>
            </a:graphic>
          </wp:inline>
        </w:drawing>
      </w:r>
    </w:p>
    <w:p w:rsidR="00E64A49" w:rsidRDefault="00736979" w:rsidP="00736979">
      <w:pPr>
        <w:pStyle w:val="Lgende"/>
        <w:jc w:val="center"/>
        <w:rPr>
          <w:rFonts w:ascii="Times New Roman" w:hAnsi="Times New Roman" w:cs="Times New Roman"/>
          <w:color w:val="595959" w:themeColor="text1" w:themeTint="A6"/>
          <w:sz w:val="20"/>
          <w:szCs w:val="20"/>
          <w:lang w:val="fr-FR"/>
        </w:rPr>
      </w:pPr>
      <w:bookmarkStart w:id="80" w:name="_Toc515243446"/>
      <w:r w:rsidRPr="00736979">
        <w:rPr>
          <w:lang w:val="fr-FR"/>
        </w:rPr>
        <w:t xml:space="preserve">Figure </w:t>
      </w:r>
      <w:r>
        <w:fldChar w:fldCharType="begin"/>
      </w:r>
      <w:r w:rsidRPr="00736979">
        <w:rPr>
          <w:lang w:val="fr-FR"/>
        </w:rPr>
        <w:instrText xml:space="preserve"> SEQ Figure \* ARABIC </w:instrText>
      </w:r>
      <w:r>
        <w:fldChar w:fldCharType="separate"/>
      </w:r>
      <w:r w:rsidR="00E34329">
        <w:rPr>
          <w:noProof/>
          <w:lang w:val="fr-FR"/>
        </w:rPr>
        <w:t>22</w:t>
      </w:r>
      <w:r>
        <w:fldChar w:fldCharType="end"/>
      </w:r>
      <w:r w:rsidRPr="00A74576">
        <w:rPr>
          <w:lang w:val="fr-FR"/>
        </w:rPr>
        <w:t xml:space="preserve"> : Diagramme de classes de cas d’utilisation « Consulter les bénéficiaires »</w:t>
      </w:r>
      <w:bookmarkEnd w:id="80"/>
    </w:p>
    <w:p w:rsidR="0082688E" w:rsidRPr="00F74761" w:rsidRDefault="0082688E" w:rsidP="00A6321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1" w:name="_Toc515241097"/>
      <w:r w:rsidRPr="00B86BB2">
        <w:rPr>
          <w:rFonts w:ascii="Times New Roman" w:hAnsi="Times New Roman" w:cs="Times New Roman"/>
          <w:color w:val="31849B" w:themeColor="accent5" w:themeShade="BF"/>
          <w:sz w:val="24"/>
          <w:szCs w:val="24"/>
          <w:lang w:val="fr-FR"/>
        </w:rPr>
        <w:t>Diagramme de séquences :</w:t>
      </w:r>
      <w:bookmarkEnd w:id="81"/>
    </w:p>
    <w:p w:rsidR="00E64A49" w:rsidRPr="00B55055" w:rsidRDefault="00451E3A" w:rsidP="00F20E9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E64A49">
        <w:rPr>
          <w:rFonts w:ascii="Times New Roman" w:hAnsi="Times New Roman" w:cs="Times New Roman"/>
          <w:sz w:val="24"/>
          <w:szCs w:val="24"/>
          <w:lang w:val="fr-FR"/>
        </w:rPr>
        <w:t>’abonné</w:t>
      </w:r>
      <w:r w:rsidR="00E64A49" w:rsidRPr="00B55055">
        <w:rPr>
          <w:rFonts w:ascii="Times New Roman" w:hAnsi="Times New Roman" w:cs="Times New Roman"/>
          <w:sz w:val="24"/>
          <w:szCs w:val="24"/>
          <w:lang w:val="fr-FR"/>
        </w:rPr>
        <w:t xml:space="preserve"> </w:t>
      </w:r>
      <w:r w:rsidR="00E64A49">
        <w:rPr>
          <w:rFonts w:ascii="Times New Roman" w:hAnsi="Times New Roman" w:cs="Times New Roman"/>
          <w:sz w:val="24"/>
          <w:szCs w:val="24"/>
          <w:lang w:val="fr-FR"/>
        </w:rPr>
        <w:t xml:space="preserve">consulte la liste des </w:t>
      </w:r>
      <w:r w:rsidR="00F20E97">
        <w:rPr>
          <w:rFonts w:ascii="Times New Roman" w:hAnsi="Times New Roman" w:cs="Times New Roman"/>
          <w:sz w:val="24"/>
          <w:szCs w:val="24"/>
          <w:lang w:val="fr-FR"/>
        </w:rPr>
        <w:t>bénéficiaires valides.</w:t>
      </w:r>
    </w:p>
    <w:p w:rsidR="00E64A49" w:rsidRPr="00B55055" w:rsidRDefault="00E64A49" w:rsidP="00DC483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DC4837">
        <w:rPr>
          <w:rFonts w:ascii="Times New Roman" w:hAnsi="Times New Roman" w:cs="Times New Roman"/>
          <w:sz w:val="24"/>
          <w:szCs w:val="24"/>
          <w:lang w:val="fr-FR"/>
        </w:rPr>
        <w:t>3</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w:t>
      </w:r>
      <w:r w:rsidR="00DC4837">
        <w:rPr>
          <w:rFonts w:ascii="Times New Roman" w:hAnsi="Times New Roman" w:cs="Times New Roman"/>
          <w:sz w:val="24"/>
          <w:szCs w:val="24"/>
          <w:lang w:val="fr-FR"/>
        </w:rPr>
        <w:t>bénéficiaires</w:t>
      </w:r>
      <w:r w:rsidRPr="00B55055">
        <w:rPr>
          <w:rFonts w:ascii="Times New Roman" w:hAnsi="Times New Roman" w:cs="Times New Roman"/>
          <w:sz w:val="24"/>
          <w:szCs w:val="24"/>
          <w:lang w:val="fr-FR"/>
        </w:rPr>
        <w:t>»</w:t>
      </w:r>
      <w:r w:rsidR="00DC4837">
        <w:rPr>
          <w:rFonts w:ascii="Times New Roman" w:hAnsi="Times New Roman" w:cs="Times New Roman"/>
          <w:sz w:val="24"/>
          <w:szCs w:val="24"/>
          <w:lang w:val="fr-FR"/>
        </w:rPr>
        <w:t>.</w:t>
      </w:r>
    </w:p>
    <w:p w:rsidR="00736979" w:rsidRDefault="0082688E" w:rsidP="0073697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972810" cy="3352800"/>
            <wp:effectExtent l="19050" t="0" r="8890" b="0"/>
            <wp:docPr id="41" name="Image 40" descr="Fig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3.PNG"/>
                    <pic:cNvPicPr/>
                  </pic:nvPicPr>
                  <pic:blipFill>
                    <a:blip r:embed="rId55" cstate="print"/>
                    <a:stretch>
                      <a:fillRect/>
                    </a:stretch>
                  </pic:blipFill>
                  <pic:spPr>
                    <a:xfrm>
                      <a:off x="0" y="0"/>
                      <a:ext cx="5972810" cy="3352800"/>
                    </a:xfrm>
                    <a:prstGeom prst="rect">
                      <a:avLst/>
                    </a:prstGeom>
                  </pic:spPr>
                </pic:pic>
              </a:graphicData>
            </a:graphic>
          </wp:inline>
        </w:drawing>
      </w:r>
    </w:p>
    <w:p w:rsidR="00E64A49" w:rsidRDefault="00736979" w:rsidP="00736979">
      <w:pPr>
        <w:pStyle w:val="Lgende"/>
        <w:jc w:val="center"/>
        <w:rPr>
          <w:rFonts w:ascii="Times New Roman" w:hAnsi="Times New Roman" w:cs="Times New Roman"/>
          <w:color w:val="595959" w:themeColor="text1" w:themeTint="A6"/>
          <w:sz w:val="20"/>
          <w:szCs w:val="20"/>
          <w:lang w:val="fr-FR"/>
        </w:rPr>
      </w:pPr>
      <w:bookmarkStart w:id="82" w:name="_Toc515243447"/>
      <w:r w:rsidRPr="00926998">
        <w:rPr>
          <w:lang w:val="fr-FR"/>
        </w:rPr>
        <w:t xml:space="preserve">Figure </w:t>
      </w:r>
      <w:r>
        <w:fldChar w:fldCharType="begin"/>
      </w:r>
      <w:r w:rsidRPr="00926998">
        <w:rPr>
          <w:lang w:val="fr-FR"/>
        </w:rPr>
        <w:instrText xml:space="preserve"> SEQ Figure \* ARABIC </w:instrText>
      </w:r>
      <w:r>
        <w:fldChar w:fldCharType="separate"/>
      </w:r>
      <w:r w:rsidR="00E34329">
        <w:rPr>
          <w:noProof/>
          <w:lang w:val="fr-FR"/>
        </w:rPr>
        <w:t>23</w:t>
      </w:r>
      <w:r>
        <w:fldChar w:fldCharType="end"/>
      </w:r>
      <w:r w:rsidRPr="0078374A">
        <w:rPr>
          <w:lang w:val="fr-FR"/>
        </w:rPr>
        <w:t xml:space="preserve"> : Diagramme de séquences de cas d’utilisation « Consulter les bénéficiaires »</w:t>
      </w:r>
      <w:bookmarkEnd w:id="82"/>
    </w:p>
    <w:p w:rsidR="00E64A49" w:rsidRPr="00E64A49" w:rsidRDefault="00E64A49"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77000B" w:rsidRDefault="0077000B"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83" w:name="_Toc515241098"/>
      <w:r>
        <w:rPr>
          <w:rFonts w:ascii="Times New Roman" w:hAnsi="Times New Roman" w:cs="Times New Roman"/>
          <w:color w:val="984806" w:themeColor="accent6" w:themeShade="80"/>
          <w:sz w:val="24"/>
          <w:szCs w:val="24"/>
          <w:lang w:val="fr-FR"/>
        </w:rPr>
        <w:t>Cas d’utilisation « Consulter les commandes de chéquier »:</w:t>
      </w:r>
      <w:bookmarkEnd w:id="83"/>
    </w:p>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4" w:name="_Toc515241099"/>
      <w:r w:rsidRPr="00B86BB2">
        <w:rPr>
          <w:rFonts w:ascii="Times New Roman" w:hAnsi="Times New Roman" w:cs="Times New Roman"/>
          <w:color w:val="31849B" w:themeColor="accent5" w:themeShade="BF"/>
          <w:sz w:val="24"/>
          <w:szCs w:val="24"/>
          <w:lang w:val="fr-FR"/>
        </w:rPr>
        <w:t>Description textuelle :</w:t>
      </w:r>
      <w:bookmarkEnd w:id="84"/>
    </w:p>
    <w:p w:rsidR="008B29AB" w:rsidRDefault="008B29AB" w:rsidP="005B777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5B7771">
        <w:rPr>
          <w:rFonts w:ascii="Times New Roman" w:hAnsi="Times New Roman" w:cs="Times New Roman"/>
          <w:sz w:val="24"/>
          <w:szCs w:val="24"/>
          <w:lang w:val="fr-FR"/>
        </w:rPr>
        <w:t>2</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commandes de chéquier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8B29AB" w:rsidTr="00926998">
        <w:trPr>
          <w:cnfStyle w:val="1000000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B29AB" w:rsidRPr="00754B0A" w:rsidRDefault="008B29AB"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8B29AB" w:rsidTr="00926998">
        <w:trPr>
          <w:cnfStyle w:val="0000001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8B29AB" w:rsidRPr="009538A7" w:rsidTr="00926998">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B29AB" w:rsidRPr="009538A7" w:rsidTr="00926998">
        <w:trPr>
          <w:cnfStyle w:val="0000001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B29AB" w:rsidRPr="00754B0A" w:rsidRDefault="008B29AB" w:rsidP="008B29AB">
            <w:pPr>
              <w:tabs>
                <w:tab w:val="left" w:pos="6885"/>
              </w:tabs>
              <w:autoSpaceDE w:val="0"/>
              <w:autoSpaceDN w:val="0"/>
              <w:adjustRightInd w:val="0"/>
              <w:spacing w:line="360" w:lineRule="auto"/>
              <w:jc w:val="both"/>
              <w:cnfStyle w:val="000000100000"/>
              <w:rPr>
                <w:lang w:val="fr-FR"/>
              </w:rPr>
            </w:pPr>
            <w:r>
              <w:rPr>
                <w:lang w:val="fr-FR"/>
              </w:rPr>
              <w:t>L’abonné consulte ses commandes de chéquier avec succès.</w:t>
            </w:r>
          </w:p>
        </w:tc>
      </w:tr>
      <w:tr w:rsidR="008B29AB" w:rsidRPr="009538A7" w:rsidTr="00926998">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B29AB" w:rsidRPr="008A03DD" w:rsidRDefault="008B29AB" w:rsidP="00F6399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F6399B">
              <w:rPr>
                <w:lang w:val="fr-FR"/>
              </w:rPr>
              <w:t>commandes de chéquier</w:t>
            </w:r>
            <w:r>
              <w:rPr>
                <w:lang w:val="fr-FR"/>
              </w:rPr>
              <w:t xml:space="preserve"> ».</w:t>
            </w:r>
          </w:p>
          <w:p w:rsidR="008B29AB" w:rsidRPr="008A03DD" w:rsidRDefault="008B29AB"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8B29AB" w:rsidRPr="00754B0A" w:rsidRDefault="008B29AB" w:rsidP="00F6399B">
            <w:pPr>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F6399B">
              <w:rPr>
                <w:lang w:val="fr-FR"/>
              </w:rPr>
              <w:t xml:space="preserve">commandes </w:t>
            </w:r>
            <w:r w:rsidR="00B3597F">
              <w:rPr>
                <w:lang w:val="fr-FR"/>
              </w:rPr>
              <w:t xml:space="preserve">de </w:t>
            </w:r>
            <w:r w:rsidR="00F6399B">
              <w:rPr>
                <w:lang w:val="fr-FR"/>
              </w:rPr>
              <w:t>chéquier</w:t>
            </w:r>
            <w:r>
              <w:rPr>
                <w:lang w:val="fr-FR"/>
              </w:rPr>
              <w:t>.</w:t>
            </w:r>
          </w:p>
        </w:tc>
      </w:tr>
    </w:tbl>
    <w:p w:rsidR="008B29AB" w:rsidRDefault="008B29AB" w:rsidP="00BD57C3">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BD57C3">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Consulter les </w:t>
      </w:r>
      <w:r w:rsidR="00BD57C3">
        <w:rPr>
          <w:rFonts w:ascii="Times New Roman" w:hAnsi="Times New Roman" w:cs="Times New Roman"/>
          <w:color w:val="595959" w:themeColor="text1" w:themeTint="A6"/>
          <w:sz w:val="20"/>
          <w:szCs w:val="20"/>
          <w:lang w:val="fr-FR"/>
        </w:rPr>
        <w:t>commandes de chéquier</w:t>
      </w:r>
      <w:r>
        <w:rPr>
          <w:rFonts w:ascii="Times New Roman" w:hAnsi="Times New Roman" w:cs="Times New Roman"/>
          <w:color w:val="595959" w:themeColor="text1" w:themeTint="A6"/>
          <w:sz w:val="20"/>
          <w:szCs w:val="20"/>
          <w:lang w:val="fr-FR"/>
        </w:rPr>
        <w:t xml:space="preserve"> »</w:t>
      </w:r>
    </w:p>
    <w:p w:rsidR="008B29AB" w:rsidRDefault="008B29AB"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5" w:name="_Toc515241100"/>
      <w:r w:rsidRPr="00B86BB2">
        <w:rPr>
          <w:rFonts w:ascii="Times New Roman" w:hAnsi="Times New Roman" w:cs="Times New Roman"/>
          <w:color w:val="31849B" w:themeColor="accent5" w:themeShade="BF"/>
          <w:sz w:val="24"/>
          <w:szCs w:val="24"/>
          <w:lang w:val="fr-FR"/>
        </w:rPr>
        <w:t>Diagramme de classes de cas d’utilisation :</w:t>
      </w:r>
      <w:bookmarkEnd w:id="85"/>
    </w:p>
    <w:p w:rsidR="008B29AB" w:rsidRDefault="008B29AB" w:rsidP="007B4E9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D57C3">
        <w:rPr>
          <w:rFonts w:ascii="Times New Roman" w:hAnsi="Times New Roman" w:cs="Times New Roman"/>
          <w:sz w:val="24"/>
          <w:szCs w:val="24"/>
          <w:lang w:val="fr-FR"/>
        </w:rPr>
        <w:t>commandes</w:t>
      </w:r>
      <w:r w:rsidR="007B4E99">
        <w:rPr>
          <w:rFonts w:ascii="Times New Roman" w:hAnsi="Times New Roman" w:cs="Times New Roman"/>
          <w:sz w:val="24"/>
          <w:szCs w:val="24"/>
          <w:lang w:val="fr-FR"/>
        </w:rPr>
        <w:t xml:space="preserve"> de</w:t>
      </w:r>
      <w:r w:rsidR="00BD57C3">
        <w:rPr>
          <w:rFonts w:ascii="Times New Roman" w:hAnsi="Times New Roman" w:cs="Times New Roman"/>
          <w:sz w:val="24"/>
          <w:szCs w:val="24"/>
          <w:lang w:val="fr-FR"/>
        </w:rPr>
        <w:t xml:space="preserve"> chéquier</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7B4E99">
        <w:rPr>
          <w:rFonts w:ascii="Times New Roman" w:hAnsi="Times New Roman" w:cs="Times New Roman"/>
          <w:sz w:val="24"/>
          <w:szCs w:val="24"/>
          <w:lang w:val="fr-FR"/>
        </w:rPr>
        <w:t>4</w:t>
      </w:r>
      <w:r>
        <w:rPr>
          <w:rFonts w:ascii="Times New Roman" w:hAnsi="Times New Roman" w:cs="Times New Roman"/>
          <w:sz w:val="24"/>
          <w:szCs w:val="24"/>
          <w:lang w:val="fr-FR"/>
        </w:rPr>
        <w:t>).</w:t>
      </w:r>
    </w:p>
    <w:p w:rsidR="00E37EC3" w:rsidRDefault="00F935A5" w:rsidP="00E37EC3">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972810" cy="1250315"/>
            <wp:effectExtent l="19050" t="0" r="8890" b="0"/>
            <wp:docPr id="44" name="Image 43" descr="Fig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4.PNG"/>
                    <pic:cNvPicPr/>
                  </pic:nvPicPr>
                  <pic:blipFill>
                    <a:blip r:embed="rId56" cstate="print"/>
                    <a:stretch>
                      <a:fillRect/>
                    </a:stretch>
                  </pic:blipFill>
                  <pic:spPr>
                    <a:xfrm>
                      <a:off x="0" y="0"/>
                      <a:ext cx="5972810" cy="1250315"/>
                    </a:xfrm>
                    <a:prstGeom prst="rect">
                      <a:avLst/>
                    </a:prstGeom>
                  </pic:spPr>
                </pic:pic>
              </a:graphicData>
            </a:graphic>
          </wp:inline>
        </w:drawing>
      </w:r>
    </w:p>
    <w:p w:rsidR="008B29AB" w:rsidRDefault="00E37EC3" w:rsidP="00E37EC3">
      <w:pPr>
        <w:pStyle w:val="Lgende"/>
        <w:jc w:val="center"/>
        <w:rPr>
          <w:rFonts w:ascii="Times New Roman" w:hAnsi="Times New Roman" w:cs="Times New Roman"/>
          <w:color w:val="595959" w:themeColor="text1" w:themeTint="A6"/>
          <w:sz w:val="20"/>
          <w:szCs w:val="20"/>
          <w:lang w:val="fr-FR"/>
        </w:rPr>
      </w:pPr>
      <w:bookmarkStart w:id="86" w:name="_Toc515243448"/>
      <w:r w:rsidRPr="006233B9">
        <w:rPr>
          <w:lang w:val="fr-FR"/>
        </w:rPr>
        <w:t xml:space="preserve">Figure </w:t>
      </w:r>
      <w:r>
        <w:fldChar w:fldCharType="begin"/>
      </w:r>
      <w:r w:rsidRPr="006233B9">
        <w:rPr>
          <w:lang w:val="fr-FR"/>
        </w:rPr>
        <w:instrText xml:space="preserve"> SEQ Figure \* ARABIC </w:instrText>
      </w:r>
      <w:r>
        <w:fldChar w:fldCharType="separate"/>
      </w:r>
      <w:r w:rsidR="00E34329">
        <w:rPr>
          <w:noProof/>
          <w:lang w:val="fr-FR"/>
        </w:rPr>
        <w:t>24</w:t>
      </w:r>
      <w:r>
        <w:fldChar w:fldCharType="end"/>
      </w:r>
      <w:r w:rsidRPr="004F251B">
        <w:rPr>
          <w:lang w:val="fr-FR"/>
        </w:rPr>
        <w:t xml:space="preserve"> : Diagramme de classes de cas d’utilisation « Consulter les commandes de chéquier »</w:t>
      </w:r>
      <w:bookmarkEnd w:id="86"/>
    </w:p>
    <w:p w:rsidR="008B29AB" w:rsidRPr="00F74761" w:rsidRDefault="008B29AB"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7" w:name="_Toc515241101"/>
      <w:r w:rsidRPr="00B86BB2">
        <w:rPr>
          <w:rFonts w:ascii="Times New Roman" w:hAnsi="Times New Roman" w:cs="Times New Roman"/>
          <w:color w:val="31849B" w:themeColor="accent5" w:themeShade="BF"/>
          <w:sz w:val="24"/>
          <w:szCs w:val="24"/>
          <w:lang w:val="fr-FR"/>
        </w:rPr>
        <w:t>Diagramme de séquences :</w:t>
      </w:r>
      <w:bookmarkEnd w:id="87"/>
    </w:p>
    <w:p w:rsidR="008B29AB" w:rsidRPr="00B55055" w:rsidRDefault="008B29AB" w:rsidP="00527C5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527C59">
        <w:rPr>
          <w:rFonts w:ascii="Times New Roman" w:hAnsi="Times New Roman" w:cs="Times New Roman"/>
          <w:sz w:val="24"/>
          <w:szCs w:val="24"/>
          <w:lang w:val="fr-FR"/>
        </w:rPr>
        <w:t>commandes de ch</w:t>
      </w:r>
      <w:r w:rsidR="00117A43">
        <w:rPr>
          <w:rFonts w:ascii="Times New Roman" w:hAnsi="Times New Roman" w:cs="Times New Roman"/>
          <w:sz w:val="24"/>
          <w:szCs w:val="24"/>
          <w:lang w:val="fr-FR"/>
        </w:rPr>
        <w:t>é</w:t>
      </w:r>
      <w:r w:rsidR="00527C59">
        <w:rPr>
          <w:rFonts w:ascii="Times New Roman" w:hAnsi="Times New Roman" w:cs="Times New Roman"/>
          <w:sz w:val="24"/>
          <w:szCs w:val="24"/>
          <w:lang w:val="fr-FR"/>
        </w:rPr>
        <w:t>quier</w:t>
      </w:r>
      <w:r>
        <w:rPr>
          <w:rFonts w:ascii="Times New Roman" w:hAnsi="Times New Roman" w:cs="Times New Roman"/>
          <w:sz w:val="24"/>
          <w:szCs w:val="24"/>
          <w:lang w:val="fr-FR"/>
        </w:rPr>
        <w:t>.</w:t>
      </w:r>
    </w:p>
    <w:p w:rsidR="008B29AB" w:rsidRPr="00B55055" w:rsidRDefault="008B29AB" w:rsidP="00804BD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527C59">
        <w:rPr>
          <w:rFonts w:ascii="Times New Roman" w:hAnsi="Times New Roman" w:cs="Times New Roman"/>
          <w:sz w:val="24"/>
          <w:szCs w:val="24"/>
          <w:lang w:val="fr-FR"/>
        </w:rPr>
        <w:t>5</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w:t>
      </w:r>
      <w:r w:rsidR="00804BDF">
        <w:rPr>
          <w:rFonts w:ascii="Times New Roman" w:hAnsi="Times New Roman" w:cs="Times New Roman"/>
          <w:sz w:val="24"/>
          <w:szCs w:val="24"/>
          <w:lang w:val="fr-FR"/>
        </w:rPr>
        <w:t>commandes de chéquier</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3D05BE" w:rsidRDefault="00F935A5" w:rsidP="003D05BE">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3370580"/>
            <wp:effectExtent l="19050" t="0" r="8890" b="0"/>
            <wp:docPr id="45" name="Image 44" descr="Fig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5.PNG"/>
                    <pic:cNvPicPr/>
                  </pic:nvPicPr>
                  <pic:blipFill>
                    <a:blip r:embed="rId57" cstate="print"/>
                    <a:stretch>
                      <a:fillRect/>
                    </a:stretch>
                  </pic:blipFill>
                  <pic:spPr>
                    <a:xfrm>
                      <a:off x="0" y="0"/>
                      <a:ext cx="5972810" cy="3370580"/>
                    </a:xfrm>
                    <a:prstGeom prst="rect">
                      <a:avLst/>
                    </a:prstGeom>
                  </pic:spPr>
                </pic:pic>
              </a:graphicData>
            </a:graphic>
          </wp:inline>
        </w:drawing>
      </w:r>
    </w:p>
    <w:p w:rsidR="008B29AB" w:rsidRDefault="003D05BE" w:rsidP="003D05BE">
      <w:pPr>
        <w:pStyle w:val="Lgende"/>
        <w:jc w:val="center"/>
        <w:rPr>
          <w:rFonts w:ascii="Times New Roman" w:hAnsi="Times New Roman" w:cs="Times New Roman"/>
          <w:color w:val="595959" w:themeColor="text1" w:themeTint="A6"/>
          <w:sz w:val="20"/>
          <w:szCs w:val="20"/>
          <w:lang w:val="fr-FR"/>
        </w:rPr>
      </w:pPr>
      <w:bookmarkStart w:id="88" w:name="_Toc515243449"/>
      <w:r w:rsidRPr="006233B9">
        <w:rPr>
          <w:lang w:val="fr-FR"/>
        </w:rPr>
        <w:t xml:space="preserve">Figure </w:t>
      </w:r>
      <w:r>
        <w:fldChar w:fldCharType="begin"/>
      </w:r>
      <w:r w:rsidRPr="006233B9">
        <w:rPr>
          <w:lang w:val="fr-FR"/>
        </w:rPr>
        <w:instrText xml:space="preserve"> SEQ Figure \* ARABIC </w:instrText>
      </w:r>
      <w:r>
        <w:fldChar w:fldCharType="separate"/>
      </w:r>
      <w:r w:rsidR="00E34329">
        <w:rPr>
          <w:noProof/>
          <w:lang w:val="fr-FR"/>
        </w:rPr>
        <w:t>25</w:t>
      </w:r>
      <w:r>
        <w:fldChar w:fldCharType="end"/>
      </w:r>
      <w:r w:rsidRPr="00DA5E0C">
        <w:rPr>
          <w:lang w:val="fr-FR"/>
        </w:rPr>
        <w:t xml:space="preserve"> : Diagramme de séquences de cas d’utilisation « Consulter les commandes de chéquier »</w:t>
      </w:r>
      <w:bookmarkEnd w:id="88"/>
    </w:p>
    <w:p w:rsidR="0077000B" w:rsidRPr="008B29AB" w:rsidRDefault="0077000B" w:rsidP="008B29AB">
      <w:pPr>
        <w:spacing w:line="360" w:lineRule="auto"/>
        <w:jc w:val="both"/>
        <w:rPr>
          <w:rFonts w:ascii="Times New Roman" w:hAnsi="Times New Roman" w:cs="Times New Roman"/>
          <w:color w:val="31849B" w:themeColor="accent5" w:themeShade="BF"/>
          <w:sz w:val="24"/>
          <w:szCs w:val="24"/>
          <w:lang w:val="fr-FR"/>
        </w:rPr>
      </w:pPr>
      <w:r w:rsidRPr="008B29AB">
        <w:rPr>
          <w:rFonts w:ascii="Times New Roman" w:hAnsi="Times New Roman" w:cs="Times New Roman"/>
          <w:color w:val="31849B" w:themeColor="accent5" w:themeShade="BF"/>
          <w:sz w:val="24"/>
          <w:szCs w:val="24"/>
          <w:lang w:val="fr-FR"/>
        </w:rPr>
        <w:t>:</w:t>
      </w:r>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89" w:name="_Toc515241102"/>
      <w:r>
        <w:rPr>
          <w:rFonts w:ascii="Times New Roman" w:hAnsi="Times New Roman" w:cs="Times New Roman"/>
          <w:color w:val="984806" w:themeColor="accent6" w:themeShade="80"/>
          <w:sz w:val="24"/>
          <w:szCs w:val="24"/>
          <w:lang w:val="fr-FR"/>
        </w:rPr>
        <w:t>Cas d’utilisation « Consulter les commandes de carte »:</w:t>
      </w:r>
      <w:bookmarkEnd w:id="89"/>
    </w:p>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0" w:name="_Toc515241103"/>
      <w:r w:rsidRPr="00B86BB2">
        <w:rPr>
          <w:rFonts w:ascii="Times New Roman" w:hAnsi="Times New Roman" w:cs="Times New Roman"/>
          <w:color w:val="31849B" w:themeColor="accent5" w:themeShade="BF"/>
          <w:sz w:val="24"/>
          <w:szCs w:val="24"/>
          <w:lang w:val="fr-FR"/>
        </w:rPr>
        <w:t>Description textuelle :</w:t>
      </w:r>
      <w:bookmarkEnd w:id="90"/>
    </w:p>
    <w:p w:rsidR="00224F26" w:rsidRDefault="00224F26" w:rsidP="00D325D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D325D9">
        <w:rPr>
          <w:rFonts w:ascii="Times New Roman" w:hAnsi="Times New Roman" w:cs="Times New Roman"/>
          <w:sz w:val="24"/>
          <w:szCs w:val="24"/>
          <w:lang w:val="fr-FR"/>
        </w:rPr>
        <w:t>3</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commandes de carte </w:t>
      </w:r>
      <w:r w:rsidRPr="00A317E7">
        <w:rPr>
          <w:rFonts w:ascii="Times New Roman" w:hAnsi="Times New Roman" w:cs="Times New Roman"/>
          <w:sz w:val="24"/>
          <w:szCs w:val="24"/>
          <w:lang w:val="fr-FR"/>
        </w:rPr>
        <w:t>»</w:t>
      </w:r>
    </w:p>
    <w:p w:rsidR="00224F26" w:rsidRDefault="00224F26" w:rsidP="00224F2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1"/>
        <w:tblW w:w="0" w:type="auto"/>
        <w:tblLook w:val="04A0"/>
      </w:tblPr>
      <w:tblGrid>
        <w:gridCol w:w="2235"/>
        <w:gridCol w:w="7387"/>
      </w:tblGrid>
      <w:tr w:rsidR="00224F26" w:rsidTr="006233B9">
        <w:trPr>
          <w:cnfStyle w:val="100000000000"/>
        </w:trPr>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Pr>
                <w:lang w:val="fr-FR"/>
              </w:rPr>
              <w:lastRenderedPageBreak/>
              <w:t>Cas d’utilisation</w:t>
            </w:r>
          </w:p>
        </w:tc>
        <w:tc>
          <w:tcPr>
            <w:tcW w:w="7387" w:type="dxa"/>
          </w:tcPr>
          <w:p w:rsidR="00224F26" w:rsidRPr="00754B0A" w:rsidRDefault="00224F26"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224F26" w:rsidTr="006233B9">
        <w:trPr>
          <w:cnfStyle w:val="000000100000"/>
        </w:trPr>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224F26" w:rsidRPr="00754B0A" w:rsidRDefault="00224F26"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224F26" w:rsidRPr="009538A7" w:rsidTr="006233B9">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224F26" w:rsidRPr="00754B0A" w:rsidRDefault="00224F26"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224F26" w:rsidRPr="009538A7" w:rsidTr="006233B9">
        <w:trPr>
          <w:cnfStyle w:val="000000100000"/>
        </w:trPr>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224F26" w:rsidRPr="00754B0A" w:rsidRDefault="00224F26" w:rsidP="00224F26">
            <w:pPr>
              <w:tabs>
                <w:tab w:val="left" w:pos="6885"/>
              </w:tabs>
              <w:autoSpaceDE w:val="0"/>
              <w:autoSpaceDN w:val="0"/>
              <w:adjustRightInd w:val="0"/>
              <w:spacing w:line="360" w:lineRule="auto"/>
              <w:jc w:val="both"/>
              <w:cnfStyle w:val="000000100000"/>
              <w:rPr>
                <w:lang w:val="fr-FR"/>
              </w:rPr>
            </w:pPr>
            <w:r>
              <w:rPr>
                <w:lang w:val="fr-FR"/>
              </w:rPr>
              <w:t>L’abonné consulte ses commandes de carte avec succès.</w:t>
            </w:r>
          </w:p>
        </w:tc>
      </w:tr>
      <w:tr w:rsidR="00224F26" w:rsidRPr="009538A7" w:rsidTr="006233B9">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224F26" w:rsidRPr="008A03DD" w:rsidRDefault="00224F26" w:rsidP="00224F26">
            <w:pPr>
              <w:tabs>
                <w:tab w:val="left" w:pos="6885"/>
              </w:tabs>
              <w:autoSpaceDE w:val="0"/>
              <w:autoSpaceDN w:val="0"/>
              <w:adjustRightInd w:val="0"/>
              <w:spacing w:line="360" w:lineRule="auto"/>
              <w:jc w:val="both"/>
              <w:cnfStyle w:val="000000000000"/>
              <w:rPr>
                <w:lang w:val="fr-FR"/>
              </w:rPr>
            </w:pP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Consulter les commandes de carte».</w:t>
            </w:r>
          </w:p>
          <w:p w:rsidR="00224F26" w:rsidRPr="008A03DD" w:rsidRDefault="00224F26"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224F26" w:rsidRPr="00754B0A" w:rsidRDefault="00224F26" w:rsidP="00224F26">
            <w:pPr>
              <w:tabs>
                <w:tab w:val="left" w:pos="6885"/>
              </w:tabs>
              <w:autoSpaceDE w:val="0"/>
              <w:autoSpaceDN w:val="0"/>
              <w:adjustRightInd w:val="0"/>
              <w:spacing w:line="360" w:lineRule="auto"/>
              <w:jc w:val="both"/>
              <w:cnfStyle w:val="000000000000"/>
              <w:rPr>
                <w:lang w:val="fr-FR"/>
              </w:rPr>
            </w:pPr>
            <w:r>
              <w:rPr>
                <w:lang w:val="fr-FR"/>
              </w:rPr>
              <w:t>- L’application affiche les commandes de carte.</w:t>
            </w:r>
          </w:p>
        </w:tc>
      </w:tr>
    </w:tbl>
    <w:p w:rsidR="00224F26" w:rsidRDefault="00224F26" w:rsidP="00B2091D">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B2091D">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Consulter les commandes de </w:t>
      </w:r>
      <w:r w:rsidR="00B2091D">
        <w:rPr>
          <w:rFonts w:ascii="Times New Roman" w:hAnsi="Times New Roman" w:cs="Times New Roman"/>
          <w:color w:val="595959" w:themeColor="text1" w:themeTint="A6"/>
          <w:sz w:val="20"/>
          <w:szCs w:val="20"/>
          <w:lang w:val="fr-FR"/>
        </w:rPr>
        <w:t>carte</w:t>
      </w:r>
      <w:r>
        <w:rPr>
          <w:rFonts w:ascii="Times New Roman" w:hAnsi="Times New Roman" w:cs="Times New Roman"/>
          <w:color w:val="595959" w:themeColor="text1" w:themeTint="A6"/>
          <w:sz w:val="20"/>
          <w:szCs w:val="20"/>
          <w:lang w:val="fr-FR"/>
        </w:rPr>
        <w:t xml:space="preserve"> »</w:t>
      </w:r>
    </w:p>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1" w:name="_Toc515241104"/>
      <w:r w:rsidRPr="00B86BB2">
        <w:rPr>
          <w:rFonts w:ascii="Times New Roman" w:hAnsi="Times New Roman" w:cs="Times New Roman"/>
          <w:color w:val="31849B" w:themeColor="accent5" w:themeShade="BF"/>
          <w:sz w:val="24"/>
          <w:szCs w:val="24"/>
          <w:lang w:val="fr-FR"/>
        </w:rPr>
        <w:t>Diagramme de classes de cas d’utilisation :</w:t>
      </w:r>
      <w:bookmarkEnd w:id="91"/>
    </w:p>
    <w:p w:rsidR="00224F26"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commandes de </w:t>
      </w:r>
      <w:r w:rsidR="002C4AF1">
        <w:rPr>
          <w:rFonts w:ascii="Times New Roman" w:hAnsi="Times New Roman" w:cs="Times New Roman"/>
          <w:sz w:val="24"/>
          <w:szCs w:val="24"/>
          <w:lang w:val="fr-FR"/>
        </w:rPr>
        <w:t>carte</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2C4AF1">
        <w:rPr>
          <w:rFonts w:ascii="Times New Roman" w:hAnsi="Times New Roman" w:cs="Times New Roman"/>
          <w:sz w:val="24"/>
          <w:szCs w:val="24"/>
          <w:lang w:val="fr-FR"/>
        </w:rPr>
        <w:t>6</w:t>
      </w:r>
      <w:r>
        <w:rPr>
          <w:rFonts w:ascii="Times New Roman" w:hAnsi="Times New Roman" w:cs="Times New Roman"/>
          <w:sz w:val="24"/>
          <w:szCs w:val="24"/>
          <w:lang w:val="fr-FR"/>
        </w:rPr>
        <w:t>).</w:t>
      </w:r>
    </w:p>
    <w:p w:rsidR="00626A5F" w:rsidRDefault="00074AC0" w:rsidP="00626A5F">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076325"/>
            <wp:effectExtent l="19050" t="0" r="8890" b="0"/>
            <wp:docPr id="49" name="Image 48" descr="Fig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6.PNG"/>
                    <pic:cNvPicPr/>
                  </pic:nvPicPr>
                  <pic:blipFill>
                    <a:blip r:embed="rId58" cstate="print"/>
                    <a:srcRect t="5512" b="5512"/>
                    <a:stretch>
                      <a:fillRect/>
                    </a:stretch>
                  </pic:blipFill>
                  <pic:spPr>
                    <a:xfrm>
                      <a:off x="0" y="0"/>
                      <a:ext cx="5972810" cy="1076325"/>
                    </a:xfrm>
                    <a:prstGeom prst="rect">
                      <a:avLst/>
                    </a:prstGeom>
                  </pic:spPr>
                </pic:pic>
              </a:graphicData>
            </a:graphic>
          </wp:inline>
        </w:drawing>
      </w:r>
    </w:p>
    <w:p w:rsidR="00224F26" w:rsidRDefault="00626A5F" w:rsidP="00626A5F">
      <w:pPr>
        <w:pStyle w:val="Lgende"/>
        <w:jc w:val="center"/>
        <w:rPr>
          <w:rFonts w:ascii="Times New Roman" w:hAnsi="Times New Roman" w:cs="Times New Roman"/>
          <w:color w:val="595959" w:themeColor="text1" w:themeTint="A6"/>
          <w:sz w:val="20"/>
          <w:szCs w:val="20"/>
          <w:lang w:val="fr-FR"/>
        </w:rPr>
      </w:pPr>
      <w:bookmarkStart w:id="92" w:name="_Toc515243450"/>
      <w:r w:rsidRPr="00626A5F">
        <w:rPr>
          <w:lang w:val="fr-FR"/>
        </w:rPr>
        <w:t xml:space="preserve">Figure </w:t>
      </w:r>
      <w:r>
        <w:fldChar w:fldCharType="begin"/>
      </w:r>
      <w:r w:rsidRPr="00626A5F">
        <w:rPr>
          <w:lang w:val="fr-FR"/>
        </w:rPr>
        <w:instrText xml:space="preserve"> SEQ Figure \* ARABIC </w:instrText>
      </w:r>
      <w:r>
        <w:fldChar w:fldCharType="separate"/>
      </w:r>
      <w:r w:rsidR="00E34329">
        <w:rPr>
          <w:noProof/>
          <w:lang w:val="fr-FR"/>
        </w:rPr>
        <w:t>26</w:t>
      </w:r>
      <w:r>
        <w:fldChar w:fldCharType="end"/>
      </w:r>
      <w:r w:rsidRPr="00E45D2D">
        <w:rPr>
          <w:lang w:val="fr-FR"/>
        </w:rPr>
        <w:t xml:space="preserve"> : Diagramme de classes de cas d’utilisation « Consulter les commandes de carte »</w:t>
      </w:r>
      <w:bookmarkEnd w:id="92"/>
    </w:p>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3" w:name="_Toc515241105"/>
      <w:r w:rsidRPr="00B86BB2">
        <w:rPr>
          <w:rFonts w:ascii="Times New Roman" w:hAnsi="Times New Roman" w:cs="Times New Roman"/>
          <w:color w:val="31849B" w:themeColor="accent5" w:themeShade="BF"/>
          <w:sz w:val="24"/>
          <w:szCs w:val="24"/>
          <w:lang w:val="fr-FR"/>
        </w:rPr>
        <w:t>Diagramme de séquences :</w:t>
      </w:r>
      <w:bookmarkEnd w:id="93"/>
    </w:p>
    <w:p w:rsidR="00224F26" w:rsidRPr="00B55055"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commandes de </w:t>
      </w:r>
      <w:r w:rsidR="002C4AF1">
        <w:rPr>
          <w:rFonts w:ascii="Times New Roman" w:hAnsi="Times New Roman" w:cs="Times New Roman"/>
          <w:sz w:val="24"/>
          <w:szCs w:val="24"/>
          <w:lang w:val="fr-FR"/>
        </w:rPr>
        <w:t>carte</w:t>
      </w:r>
      <w:r>
        <w:rPr>
          <w:rFonts w:ascii="Times New Roman" w:hAnsi="Times New Roman" w:cs="Times New Roman"/>
          <w:sz w:val="24"/>
          <w:szCs w:val="24"/>
          <w:lang w:val="fr-FR"/>
        </w:rPr>
        <w:t>.</w:t>
      </w:r>
    </w:p>
    <w:p w:rsidR="00224F26" w:rsidRPr="00B55055"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2C4AF1">
        <w:rPr>
          <w:rFonts w:ascii="Times New Roman" w:hAnsi="Times New Roman" w:cs="Times New Roman"/>
          <w:sz w:val="24"/>
          <w:szCs w:val="24"/>
          <w:lang w:val="fr-FR"/>
        </w:rPr>
        <w:t>7</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commandes de </w:t>
      </w:r>
      <w:r w:rsidR="002C4AF1">
        <w:rPr>
          <w:rFonts w:ascii="Times New Roman" w:hAnsi="Times New Roman" w:cs="Times New Roman"/>
          <w:sz w:val="24"/>
          <w:szCs w:val="24"/>
          <w:lang w:val="fr-FR"/>
        </w:rPr>
        <w:t>carte</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626A5F" w:rsidRDefault="00A93C5A" w:rsidP="00626A5F">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200650" cy="2375293"/>
            <wp:effectExtent l="19050" t="0" r="0" b="0"/>
            <wp:docPr id="50" name="Image 49" descr="Fig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7.PNG"/>
                    <pic:cNvPicPr/>
                  </pic:nvPicPr>
                  <pic:blipFill>
                    <a:blip r:embed="rId59" cstate="print"/>
                    <a:stretch>
                      <a:fillRect/>
                    </a:stretch>
                  </pic:blipFill>
                  <pic:spPr>
                    <a:xfrm>
                      <a:off x="0" y="0"/>
                      <a:ext cx="5218293" cy="2383351"/>
                    </a:xfrm>
                    <a:prstGeom prst="rect">
                      <a:avLst/>
                    </a:prstGeom>
                  </pic:spPr>
                </pic:pic>
              </a:graphicData>
            </a:graphic>
          </wp:inline>
        </w:drawing>
      </w:r>
    </w:p>
    <w:p w:rsidR="00224F26" w:rsidRDefault="00626A5F" w:rsidP="00626A5F">
      <w:pPr>
        <w:pStyle w:val="Lgende"/>
        <w:jc w:val="center"/>
        <w:rPr>
          <w:rFonts w:ascii="Times New Roman" w:hAnsi="Times New Roman" w:cs="Times New Roman"/>
          <w:color w:val="595959" w:themeColor="text1" w:themeTint="A6"/>
          <w:sz w:val="20"/>
          <w:szCs w:val="20"/>
          <w:lang w:val="fr-FR"/>
        </w:rPr>
      </w:pPr>
      <w:bookmarkStart w:id="94" w:name="_Toc515243451"/>
      <w:r w:rsidRPr="008025F2">
        <w:rPr>
          <w:lang w:val="fr-FR"/>
        </w:rPr>
        <w:t xml:space="preserve">Figure </w:t>
      </w:r>
      <w:r>
        <w:fldChar w:fldCharType="begin"/>
      </w:r>
      <w:r w:rsidRPr="008025F2">
        <w:rPr>
          <w:lang w:val="fr-FR"/>
        </w:rPr>
        <w:instrText xml:space="preserve"> SEQ Figure \* ARABIC </w:instrText>
      </w:r>
      <w:r>
        <w:fldChar w:fldCharType="separate"/>
      </w:r>
      <w:r w:rsidR="00E34329">
        <w:rPr>
          <w:noProof/>
          <w:lang w:val="fr-FR"/>
        </w:rPr>
        <w:t>27</w:t>
      </w:r>
      <w:r>
        <w:fldChar w:fldCharType="end"/>
      </w:r>
      <w:r w:rsidRPr="00F13846">
        <w:rPr>
          <w:lang w:val="fr-FR"/>
        </w:rPr>
        <w:t xml:space="preserve"> : Diagramme de séquences de cas d’utilisation « Consulter les commandes de carte »</w:t>
      </w:r>
      <w:bookmarkEnd w:id="94"/>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95" w:name="_Toc515241106"/>
      <w:r>
        <w:rPr>
          <w:rFonts w:ascii="Times New Roman" w:hAnsi="Times New Roman" w:cs="Times New Roman"/>
          <w:color w:val="984806" w:themeColor="accent6" w:themeShade="80"/>
          <w:sz w:val="24"/>
          <w:szCs w:val="24"/>
          <w:lang w:val="fr-FR"/>
        </w:rPr>
        <w:lastRenderedPageBreak/>
        <w:t>Cas d’utilisation « </w:t>
      </w:r>
      <w:r w:rsidR="0072208C" w:rsidRPr="0072208C">
        <w:rPr>
          <w:rFonts w:ascii="Times New Roman" w:hAnsi="Times New Roman" w:cs="Times New Roman"/>
          <w:color w:val="984806" w:themeColor="accent6" w:themeShade="80"/>
          <w:sz w:val="24"/>
          <w:szCs w:val="24"/>
          <w:lang w:val="fr-FR"/>
        </w:rPr>
        <w:t>Mettre à jour les coordonnées du client</w:t>
      </w:r>
      <w:r w:rsidR="0072208C">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95"/>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6" w:name="_Toc515241107"/>
      <w:r w:rsidRPr="00B86BB2">
        <w:rPr>
          <w:rFonts w:ascii="Times New Roman" w:hAnsi="Times New Roman" w:cs="Times New Roman"/>
          <w:color w:val="31849B" w:themeColor="accent5" w:themeShade="BF"/>
          <w:sz w:val="24"/>
          <w:szCs w:val="24"/>
          <w:lang w:val="fr-FR"/>
        </w:rPr>
        <w:t>Description textuelle :</w:t>
      </w:r>
      <w:bookmarkEnd w:id="96"/>
    </w:p>
    <w:p w:rsidR="00845751" w:rsidRDefault="00845751" w:rsidP="003170C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3170C6">
        <w:rPr>
          <w:rFonts w:ascii="Times New Roman" w:hAnsi="Times New Roman" w:cs="Times New Roman"/>
          <w:sz w:val="24"/>
          <w:szCs w:val="24"/>
          <w:lang w:val="fr-FR"/>
        </w:rPr>
        <w:t>4</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347E">
        <w:rPr>
          <w:rFonts w:ascii="Times New Roman" w:hAnsi="Times New Roman" w:cs="Times New Roman"/>
          <w:sz w:val="24"/>
          <w:szCs w:val="24"/>
          <w:lang w:val="fr-FR"/>
        </w:rPr>
        <w:t>Mettre à jour les coordonnées du client</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845751" w:rsidRDefault="00845751" w:rsidP="0084575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1"/>
        <w:tblW w:w="0" w:type="auto"/>
        <w:tblLook w:val="04A0"/>
      </w:tblPr>
      <w:tblGrid>
        <w:gridCol w:w="2235"/>
        <w:gridCol w:w="7387"/>
      </w:tblGrid>
      <w:tr w:rsidR="00845751" w:rsidTr="00C65D44">
        <w:trPr>
          <w:cnfStyle w:val="1000000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45751" w:rsidRPr="00754B0A" w:rsidRDefault="00845751"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845751" w:rsidTr="00C65D44">
        <w:trPr>
          <w:cnfStyle w:val="0000001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845751" w:rsidRPr="009538A7" w:rsidTr="00C65D44">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45751" w:rsidRPr="009538A7" w:rsidTr="00C65D44">
        <w:trPr>
          <w:cnfStyle w:val="0000001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45751" w:rsidRPr="00754B0A" w:rsidRDefault="00845751" w:rsidP="0087364C">
            <w:pPr>
              <w:tabs>
                <w:tab w:val="left" w:pos="6885"/>
              </w:tabs>
              <w:autoSpaceDE w:val="0"/>
              <w:autoSpaceDN w:val="0"/>
              <w:adjustRightInd w:val="0"/>
              <w:spacing w:line="360" w:lineRule="auto"/>
              <w:jc w:val="both"/>
              <w:cnfStyle w:val="000000100000"/>
              <w:rPr>
                <w:lang w:val="fr-FR"/>
              </w:rPr>
            </w:pPr>
            <w:r>
              <w:rPr>
                <w:lang w:val="fr-FR"/>
              </w:rPr>
              <w:t xml:space="preserve">L’abonné </w:t>
            </w:r>
            <w:r w:rsidR="0087364C">
              <w:rPr>
                <w:lang w:val="fr-FR"/>
              </w:rPr>
              <w:t>met à jour ses coordonnées</w:t>
            </w:r>
            <w:r>
              <w:rPr>
                <w:lang w:val="fr-FR"/>
              </w:rPr>
              <w:t>.</w:t>
            </w:r>
          </w:p>
        </w:tc>
      </w:tr>
      <w:tr w:rsidR="00845751" w:rsidRPr="009538A7" w:rsidTr="00C65D44">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45751" w:rsidRPr="008A03DD" w:rsidRDefault="00845751" w:rsidP="0087364C">
            <w:pPr>
              <w:tabs>
                <w:tab w:val="left" w:pos="6885"/>
              </w:tabs>
              <w:autoSpaceDE w:val="0"/>
              <w:autoSpaceDN w:val="0"/>
              <w:adjustRightInd w:val="0"/>
              <w:spacing w:line="360" w:lineRule="auto"/>
              <w:jc w:val="both"/>
              <w:cnfStyle w:val="000000000000"/>
              <w:rPr>
                <w:lang w:val="fr-FR"/>
              </w:rPr>
            </w:pPr>
            <w:r w:rsidRPr="008A03DD">
              <w:rPr>
                <w:lang w:val="fr-FR"/>
              </w:rPr>
              <w:t>-</w:t>
            </w:r>
            <w:r w:rsidR="0087364C">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sidR="0087364C">
              <w:rPr>
                <w:lang w:val="fr-FR"/>
              </w:rPr>
              <w:t xml:space="preserve"> Mettre à jour les coordonnées </w:t>
            </w:r>
            <w:r>
              <w:rPr>
                <w:lang w:val="fr-FR"/>
              </w:rPr>
              <w:t>».</w:t>
            </w:r>
          </w:p>
          <w:p w:rsidR="00845751" w:rsidRPr="008A03DD" w:rsidRDefault="00845751"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845751" w:rsidRDefault="00845751" w:rsidP="0087364C">
            <w:pPr>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87364C">
              <w:rPr>
                <w:lang w:val="fr-FR"/>
              </w:rPr>
              <w:t>coordonnées actuelles</w:t>
            </w:r>
            <w:r w:rsidR="00332A61">
              <w:rPr>
                <w:lang w:val="fr-FR"/>
              </w:rPr>
              <w:t xml:space="preserve"> sous forme </w:t>
            </w:r>
            <w:r w:rsidR="004B48EC">
              <w:rPr>
                <w:lang w:val="fr-FR"/>
              </w:rPr>
              <w:t>d’un</w:t>
            </w:r>
            <w:r w:rsidR="00332A61">
              <w:rPr>
                <w:lang w:val="fr-FR"/>
              </w:rPr>
              <w:t xml:space="preserve"> form</w:t>
            </w:r>
            <w:r w:rsidR="00602A79">
              <w:rPr>
                <w:lang w:val="fr-FR"/>
              </w:rPr>
              <w:t>ulaire</w:t>
            </w:r>
            <w:r w:rsidR="00332A61">
              <w:rPr>
                <w:lang w:val="fr-FR"/>
              </w:rPr>
              <w:t>.</w:t>
            </w:r>
          </w:p>
          <w:p w:rsidR="0087364C" w:rsidRDefault="00332A61" w:rsidP="0087364C">
            <w:pPr>
              <w:tabs>
                <w:tab w:val="left" w:pos="6885"/>
              </w:tabs>
              <w:autoSpaceDE w:val="0"/>
              <w:autoSpaceDN w:val="0"/>
              <w:adjustRightInd w:val="0"/>
              <w:spacing w:line="360" w:lineRule="auto"/>
              <w:jc w:val="both"/>
              <w:cnfStyle w:val="000000000000"/>
              <w:rPr>
                <w:lang w:val="fr-FR"/>
              </w:rPr>
            </w:pPr>
            <w:r>
              <w:rPr>
                <w:lang w:val="fr-FR"/>
              </w:rPr>
              <w:t>- L’utilisateur modifie les coordonnées</w:t>
            </w:r>
            <w:r w:rsidR="00DD2003">
              <w:rPr>
                <w:lang w:val="fr-FR"/>
              </w:rPr>
              <w:t>.</w:t>
            </w:r>
          </w:p>
          <w:p w:rsidR="00506D33" w:rsidRPr="00506D33" w:rsidRDefault="00506D33" w:rsidP="00506D33">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xml:space="preserve">, enregistre </w:t>
            </w:r>
            <w:r>
              <w:rPr>
                <w:lang w:val="fr-FR"/>
              </w:rPr>
              <w:t>les coordonnées</w:t>
            </w:r>
            <w:r w:rsidRPr="008A03DD">
              <w:rPr>
                <w:lang w:val="fr-FR"/>
              </w:rPr>
              <w:t xml:space="preserve"> et affiche un message de succès.</w:t>
            </w:r>
            <w:r w:rsidRPr="008A03DD">
              <w:rPr>
                <w:sz w:val="23"/>
                <w:szCs w:val="23"/>
                <w:lang w:val="fr-FR"/>
              </w:rPr>
              <w:t xml:space="preserve"> </w:t>
            </w:r>
          </w:p>
        </w:tc>
      </w:tr>
      <w:tr w:rsidR="00012934" w:rsidRPr="009538A7" w:rsidTr="00C65D44">
        <w:trPr>
          <w:cnfStyle w:val="000000100000"/>
        </w:trPr>
        <w:tc>
          <w:tcPr>
            <w:cnfStyle w:val="001000000000"/>
            <w:tcW w:w="2235" w:type="dxa"/>
          </w:tcPr>
          <w:p w:rsidR="00012934" w:rsidRPr="00754B0A" w:rsidRDefault="00012934" w:rsidP="00683D8B">
            <w:pPr>
              <w:tabs>
                <w:tab w:val="left" w:pos="6885"/>
              </w:tabs>
              <w:autoSpaceDE w:val="0"/>
              <w:autoSpaceDN w:val="0"/>
              <w:adjustRightInd w:val="0"/>
              <w:spacing w:line="360" w:lineRule="auto"/>
              <w:jc w:val="center"/>
              <w:rPr>
                <w:lang w:val="fr-FR"/>
              </w:rPr>
            </w:pPr>
            <w:r>
              <w:rPr>
                <w:lang w:val="fr-FR"/>
              </w:rPr>
              <w:t>Exception</w:t>
            </w:r>
          </w:p>
        </w:tc>
        <w:tc>
          <w:tcPr>
            <w:tcW w:w="7387" w:type="dxa"/>
          </w:tcPr>
          <w:p w:rsidR="00012934" w:rsidRPr="008A03DD" w:rsidRDefault="00FC1BEB" w:rsidP="00FC1BEB">
            <w:pPr>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845751" w:rsidRDefault="00845751" w:rsidP="00602A7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602A79">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00602A79">
        <w:rPr>
          <w:rFonts w:ascii="Times New Roman" w:hAnsi="Times New Roman" w:cs="Times New Roman"/>
          <w:color w:val="595959" w:themeColor="text1" w:themeTint="A6"/>
          <w:sz w:val="20"/>
          <w:szCs w:val="20"/>
          <w:lang w:val="fr-FR"/>
        </w:rPr>
        <w:t>Mettre à jour les coordonnées du client</w:t>
      </w:r>
      <w:r>
        <w:rPr>
          <w:rFonts w:ascii="Times New Roman" w:hAnsi="Times New Roman" w:cs="Times New Roman"/>
          <w:color w:val="595959" w:themeColor="text1" w:themeTint="A6"/>
          <w:sz w:val="20"/>
          <w:szCs w:val="20"/>
          <w:lang w:val="fr-FR"/>
        </w:rPr>
        <w:t xml:space="preserve"> »</w:t>
      </w:r>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7" w:name="_Toc515241108"/>
      <w:r w:rsidRPr="00B86BB2">
        <w:rPr>
          <w:rFonts w:ascii="Times New Roman" w:hAnsi="Times New Roman" w:cs="Times New Roman"/>
          <w:color w:val="31849B" w:themeColor="accent5" w:themeShade="BF"/>
          <w:sz w:val="24"/>
          <w:szCs w:val="24"/>
          <w:lang w:val="fr-FR"/>
        </w:rPr>
        <w:t>Diagramme de classes de cas d’utilisation :</w:t>
      </w:r>
      <w:bookmarkEnd w:id="97"/>
    </w:p>
    <w:p w:rsidR="00845751" w:rsidRDefault="00845751" w:rsidP="00D26B6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w:t>
      </w:r>
      <w:r w:rsidR="00683D8B">
        <w:rPr>
          <w:rFonts w:ascii="Times New Roman" w:hAnsi="Times New Roman" w:cs="Times New Roman"/>
          <w:sz w:val="24"/>
          <w:szCs w:val="24"/>
          <w:lang w:val="fr-FR"/>
        </w:rPr>
        <w:t xml:space="preserve">Mettre à jour </w:t>
      </w:r>
      <w:r w:rsidR="00254711">
        <w:rPr>
          <w:rFonts w:ascii="Times New Roman" w:hAnsi="Times New Roman" w:cs="Times New Roman"/>
          <w:sz w:val="24"/>
          <w:szCs w:val="24"/>
          <w:lang w:val="fr-FR"/>
        </w:rPr>
        <w:t>les coordonnées du client</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D26B6B">
        <w:rPr>
          <w:rFonts w:ascii="Times New Roman" w:hAnsi="Times New Roman" w:cs="Times New Roman"/>
          <w:sz w:val="24"/>
          <w:szCs w:val="24"/>
          <w:lang w:val="fr-FR"/>
        </w:rPr>
        <w:t>8</w:t>
      </w:r>
      <w:r>
        <w:rPr>
          <w:rFonts w:ascii="Times New Roman" w:hAnsi="Times New Roman" w:cs="Times New Roman"/>
          <w:sz w:val="24"/>
          <w:szCs w:val="24"/>
          <w:lang w:val="fr-FR"/>
        </w:rPr>
        <w:t>).</w:t>
      </w:r>
    </w:p>
    <w:p w:rsidR="008025F2" w:rsidRDefault="0001108C" w:rsidP="008025F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454785"/>
            <wp:effectExtent l="19050" t="0" r="8890" b="0"/>
            <wp:docPr id="12" name="Image 11" descr="Fig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8.PNG"/>
                    <pic:cNvPicPr/>
                  </pic:nvPicPr>
                  <pic:blipFill>
                    <a:blip r:embed="rId60" cstate="print"/>
                    <a:stretch>
                      <a:fillRect/>
                    </a:stretch>
                  </pic:blipFill>
                  <pic:spPr>
                    <a:xfrm>
                      <a:off x="0" y="0"/>
                      <a:ext cx="5972810" cy="1454785"/>
                    </a:xfrm>
                    <a:prstGeom prst="rect">
                      <a:avLst/>
                    </a:prstGeom>
                  </pic:spPr>
                </pic:pic>
              </a:graphicData>
            </a:graphic>
          </wp:inline>
        </w:drawing>
      </w:r>
    </w:p>
    <w:p w:rsidR="0001108C" w:rsidRDefault="008025F2" w:rsidP="008025F2">
      <w:pPr>
        <w:pStyle w:val="Lgende"/>
        <w:jc w:val="center"/>
        <w:rPr>
          <w:rFonts w:ascii="Times New Roman" w:hAnsi="Times New Roman" w:cs="Times New Roman"/>
          <w:color w:val="595959" w:themeColor="text1" w:themeTint="A6"/>
          <w:sz w:val="20"/>
          <w:szCs w:val="20"/>
          <w:lang w:val="fr-FR"/>
        </w:rPr>
      </w:pPr>
      <w:bookmarkStart w:id="98" w:name="_Toc515243452"/>
      <w:r w:rsidRPr="008025F2">
        <w:rPr>
          <w:lang w:val="fr-FR"/>
        </w:rPr>
        <w:t xml:space="preserve">Figure </w:t>
      </w:r>
      <w:r>
        <w:fldChar w:fldCharType="begin"/>
      </w:r>
      <w:r w:rsidRPr="008025F2">
        <w:rPr>
          <w:lang w:val="fr-FR"/>
        </w:rPr>
        <w:instrText xml:space="preserve"> SEQ Figure \* ARABIC </w:instrText>
      </w:r>
      <w:r>
        <w:fldChar w:fldCharType="separate"/>
      </w:r>
      <w:r w:rsidR="00E34329">
        <w:rPr>
          <w:noProof/>
          <w:lang w:val="fr-FR"/>
        </w:rPr>
        <w:t>28</w:t>
      </w:r>
      <w:r>
        <w:fldChar w:fldCharType="end"/>
      </w:r>
      <w:r w:rsidRPr="00296CCA">
        <w:rPr>
          <w:lang w:val="fr-FR"/>
        </w:rPr>
        <w:t xml:space="preserve"> : Diagramme de classes de cas d’utilisation « Mettre à jour les coordonnées du client »</w:t>
      </w:r>
      <w:bookmarkEnd w:id="98"/>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9" w:name="_Toc515241109"/>
      <w:r w:rsidRPr="00B86BB2">
        <w:rPr>
          <w:rFonts w:ascii="Times New Roman" w:hAnsi="Times New Roman" w:cs="Times New Roman"/>
          <w:color w:val="31849B" w:themeColor="accent5" w:themeShade="BF"/>
          <w:sz w:val="24"/>
          <w:szCs w:val="24"/>
          <w:lang w:val="fr-FR"/>
        </w:rPr>
        <w:t>Diagramme de séquences :</w:t>
      </w:r>
      <w:bookmarkEnd w:id="99"/>
    </w:p>
    <w:p w:rsidR="00845751" w:rsidRPr="00B55055" w:rsidRDefault="00845751" w:rsidP="001A6C5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w:t>
      </w:r>
      <w:r w:rsidR="001A6C57">
        <w:rPr>
          <w:rFonts w:ascii="Times New Roman" w:hAnsi="Times New Roman" w:cs="Times New Roman"/>
          <w:sz w:val="24"/>
          <w:szCs w:val="24"/>
          <w:lang w:val="fr-FR"/>
        </w:rPr>
        <w:t>un formulaire contenant ses coordonnées personnelles ou il peut les changer</w:t>
      </w:r>
      <w:r w:rsidR="0001108C">
        <w:rPr>
          <w:rFonts w:ascii="Times New Roman" w:hAnsi="Times New Roman" w:cs="Times New Roman"/>
          <w:sz w:val="24"/>
          <w:szCs w:val="24"/>
          <w:lang w:val="fr-FR"/>
        </w:rPr>
        <w:t>.</w:t>
      </w:r>
      <w:r w:rsidR="001A6C57">
        <w:rPr>
          <w:rFonts w:ascii="Times New Roman" w:hAnsi="Times New Roman" w:cs="Times New Roman"/>
          <w:sz w:val="24"/>
          <w:szCs w:val="24"/>
          <w:lang w:val="fr-FR"/>
        </w:rPr>
        <w:t xml:space="preserve"> Puis, l’application vérifie les changements et les enregistre.</w:t>
      </w:r>
    </w:p>
    <w:p w:rsidR="00845751" w:rsidRPr="00B55055" w:rsidRDefault="00845751" w:rsidP="00D26B6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La figure </w:t>
      </w:r>
      <w:r>
        <w:rPr>
          <w:rFonts w:ascii="Times New Roman" w:hAnsi="Times New Roman" w:cs="Times New Roman"/>
          <w:sz w:val="24"/>
          <w:szCs w:val="24"/>
          <w:lang w:val="fr-FR"/>
        </w:rPr>
        <w:t>2</w:t>
      </w:r>
      <w:r w:rsidR="00D26B6B">
        <w:rPr>
          <w:rFonts w:ascii="Times New Roman" w:hAnsi="Times New Roman" w:cs="Times New Roman"/>
          <w:sz w:val="24"/>
          <w:szCs w:val="24"/>
          <w:lang w:val="fr-FR"/>
        </w:rPr>
        <w:t>9</w:t>
      </w:r>
      <w:r w:rsidRPr="00B55055">
        <w:rPr>
          <w:rFonts w:ascii="Times New Roman" w:hAnsi="Times New Roman" w:cs="Times New Roman"/>
          <w:sz w:val="24"/>
          <w:szCs w:val="24"/>
          <w:lang w:val="fr-FR"/>
        </w:rPr>
        <w:t xml:space="preserve"> illustre le diagramme de séquences du cas d’utilisation «</w:t>
      </w:r>
      <w:r w:rsidR="00254711">
        <w:rPr>
          <w:rFonts w:ascii="Times New Roman" w:hAnsi="Times New Roman" w:cs="Times New Roman"/>
          <w:sz w:val="24"/>
          <w:szCs w:val="24"/>
          <w:lang w:val="fr-FR"/>
        </w:rPr>
        <w:t xml:space="preserve">Mettre à jour les coordonnées du client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8025F2" w:rsidRDefault="0001108C" w:rsidP="008025F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4161155"/>
            <wp:effectExtent l="19050" t="0" r="8890" b="0"/>
            <wp:docPr id="18" name="Image 17" descr="Fig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9.PNG"/>
                    <pic:cNvPicPr/>
                  </pic:nvPicPr>
                  <pic:blipFill>
                    <a:blip r:embed="rId61" cstate="print"/>
                    <a:stretch>
                      <a:fillRect/>
                    </a:stretch>
                  </pic:blipFill>
                  <pic:spPr>
                    <a:xfrm>
                      <a:off x="0" y="0"/>
                      <a:ext cx="5972810" cy="4161155"/>
                    </a:xfrm>
                    <a:prstGeom prst="rect">
                      <a:avLst/>
                    </a:prstGeom>
                  </pic:spPr>
                </pic:pic>
              </a:graphicData>
            </a:graphic>
          </wp:inline>
        </w:drawing>
      </w:r>
    </w:p>
    <w:p w:rsidR="00845751" w:rsidRDefault="008025F2" w:rsidP="008025F2">
      <w:pPr>
        <w:pStyle w:val="Lgende"/>
        <w:jc w:val="center"/>
        <w:rPr>
          <w:rFonts w:ascii="Times New Roman" w:hAnsi="Times New Roman" w:cs="Times New Roman"/>
          <w:color w:val="595959" w:themeColor="text1" w:themeTint="A6"/>
          <w:sz w:val="20"/>
          <w:szCs w:val="20"/>
          <w:lang w:val="fr-FR"/>
        </w:rPr>
      </w:pPr>
      <w:bookmarkStart w:id="100" w:name="_Toc515243453"/>
      <w:r w:rsidRPr="001B2233">
        <w:rPr>
          <w:lang w:val="fr-FR"/>
        </w:rPr>
        <w:t xml:space="preserve">Figure </w:t>
      </w:r>
      <w:r>
        <w:fldChar w:fldCharType="begin"/>
      </w:r>
      <w:r w:rsidRPr="001B2233">
        <w:rPr>
          <w:lang w:val="fr-FR"/>
        </w:rPr>
        <w:instrText xml:space="preserve"> SEQ Figure \* ARABIC </w:instrText>
      </w:r>
      <w:r>
        <w:fldChar w:fldCharType="separate"/>
      </w:r>
      <w:r w:rsidR="00E34329">
        <w:rPr>
          <w:noProof/>
          <w:lang w:val="fr-FR"/>
        </w:rPr>
        <w:t>29</w:t>
      </w:r>
      <w:r>
        <w:fldChar w:fldCharType="end"/>
      </w:r>
      <w:r w:rsidRPr="0054192B">
        <w:rPr>
          <w:lang w:val="fr-FR"/>
        </w:rPr>
        <w:t xml:space="preserve"> : Diagramme de séquences de cas d’utilisation « Mettre à jour les coordonnées du client »</w:t>
      </w:r>
      <w:bookmarkEnd w:id="100"/>
    </w:p>
    <w:p w:rsidR="00845751" w:rsidRPr="00845751" w:rsidRDefault="00845751" w:rsidP="00845751">
      <w:pPr>
        <w:spacing w:line="360" w:lineRule="auto"/>
        <w:jc w:val="both"/>
        <w:rPr>
          <w:rFonts w:ascii="Times New Roman" w:hAnsi="Times New Roman" w:cs="Times New Roman"/>
          <w:color w:val="984806" w:themeColor="accent6" w:themeShade="80"/>
          <w:sz w:val="24"/>
          <w:szCs w:val="24"/>
          <w:lang w:val="fr-FR"/>
        </w:rPr>
      </w:pPr>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01" w:name="_Toc515241110"/>
      <w:r>
        <w:rPr>
          <w:rFonts w:ascii="Times New Roman" w:hAnsi="Times New Roman" w:cs="Times New Roman"/>
          <w:color w:val="984806" w:themeColor="accent6" w:themeShade="80"/>
          <w:sz w:val="24"/>
          <w:szCs w:val="24"/>
          <w:lang w:val="fr-FR"/>
        </w:rPr>
        <w:t>Cas d’utilisation « </w:t>
      </w:r>
      <w:r w:rsidR="000C06E6" w:rsidRPr="000C06E6">
        <w:rPr>
          <w:rFonts w:ascii="Times New Roman" w:hAnsi="Times New Roman" w:cs="Times New Roman"/>
          <w:color w:val="984806" w:themeColor="accent6" w:themeShade="80"/>
          <w:sz w:val="24"/>
          <w:szCs w:val="24"/>
          <w:lang w:val="fr-FR"/>
        </w:rPr>
        <w:t>Mettre à jour le mot de passe</w:t>
      </w:r>
      <w:r w:rsidR="00BC0143">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101"/>
    </w:p>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2" w:name="_Toc515241111"/>
      <w:r w:rsidRPr="00B86BB2">
        <w:rPr>
          <w:rFonts w:ascii="Times New Roman" w:hAnsi="Times New Roman" w:cs="Times New Roman"/>
          <w:color w:val="31849B" w:themeColor="accent5" w:themeShade="BF"/>
          <w:sz w:val="24"/>
          <w:szCs w:val="24"/>
          <w:lang w:val="fr-FR"/>
        </w:rPr>
        <w:t>Description textuelle :</w:t>
      </w:r>
      <w:bookmarkEnd w:id="102"/>
    </w:p>
    <w:p w:rsidR="00BC0143" w:rsidRDefault="00BC0143" w:rsidP="00050E0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050E0B">
        <w:rPr>
          <w:rFonts w:ascii="Times New Roman" w:hAnsi="Times New Roman" w:cs="Times New Roman"/>
          <w:sz w:val="24"/>
          <w:szCs w:val="24"/>
          <w:lang w:val="fr-FR"/>
        </w:rPr>
        <w:t>5</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Mettre à jour le mot de passe </w:t>
      </w:r>
      <w:r w:rsidRPr="00A317E7">
        <w:rPr>
          <w:rFonts w:ascii="Times New Roman" w:hAnsi="Times New Roman" w:cs="Times New Roman"/>
          <w:sz w:val="24"/>
          <w:szCs w:val="24"/>
          <w:lang w:val="fr-FR"/>
        </w:rPr>
        <w:t>»</w:t>
      </w:r>
    </w:p>
    <w:p w:rsidR="00BC0143" w:rsidRDefault="00BC0143" w:rsidP="00BC01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1"/>
        <w:tblW w:w="0" w:type="auto"/>
        <w:tblLook w:val="04A0"/>
      </w:tblPr>
      <w:tblGrid>
        <w:gridCol w:w="2235"/>
        <w:gridCol w:w="7387"/>
      </w:tblGrid>
      <w:tr w:rsidR="00BC0143" w:rsidTr="001B2233">
        <w:trPr>
          <w:cnfStyle w:val="1000000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BC0143" w:rsidRPr="00754B0A" w:rsidRDefault="00BC0143"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BC0143"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BC0143" w:rsidRPr="00754B0A" w:rsidRDefault="00D9458A" w:rsidP="00D9458A">
            <w:pPr>
              <w:tabs>
                <w:tab w:val="left" w:pos="6885"/>
              </w:tabs>
              <w:autoSpaceDE w:val="0"/>
              <w:autoSpaceDN w:val="0"/>
              <w:adjustRightInd w:val="0"/>
              <w:spacing w:line="360" w:lineRule="auto"/>
              <w:jc w:val="both"/>
              <w:cnfStyle w:val="000000100000"/>
              <w:rPr>
                <w:lang w:val="fr-FR"/>
              </w:rPr>
            </w:pPr>
            <w:r>
              <w:rPr>
                <w:lang w:val="fr-FR"/>
              </w:rPr>
              <w:t>Utilisateur</w:t>
            </w:r>
          </w:p>
        </w:tc>
      </w:tr>
      <w:tr w:rsidR="00BC0143" w:rsidRPr="009538A7" w:rsidTr="001B2233">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w:t>
            </w:r>
            <w:r w:rsidR="00777476">
              <w:rPr>
                <w:lang w:val="fr-FR"/>
              </w:rPr>
              <w:t xml:space="preserve"> identifié</w:t>
            </w:r>
            <w:r w:rsidRPr="00754B0A">
              <w:rPr>
                <w:lang w:val="fr-FR"/>
              </w:rPr>
              <w:t xml:space="preserve">. </w:t>
            </w:r>
          </w:p>
        </w:tc>
      </w:tr>
      <w:tr w:rsidR="00BC0143" w:rsidRPr="009538A7"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100000"/>
              <w:rPr>
                <w:lang w:val="fr-FR"/>
              </w:rPr>
            </w:pPr>
            <w:r>
              <w:rPr>
                <w:lang w:val="fr-FR"/>
              </w:rPr>
              <w:t>L’abonné</w:t>
            </w:r>
            <w:r w:rsidR="0006623F">
              <w:rPr>
                <w:lang w:val="fr-FR"/>
              </w:rPr>
              <w:t>/administrateur</w:t>
            </w:r>
            <w:r>
              <w:rPr>
                <w:lang w:val="fr-FR"/>
              </w:rPr>
              <w:t xml:space="preserve"> met à jour ses coordonnées.</w:t>
            </w:r>
          </w:p>
        </w:tc>
      </w:tr>
      <w:tr w:rsidR="00BC0143" w:rsidRPr="009538A7" w:rsidTr="001B2233">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BC0143" w:rsidRPr="008A03DD" w:rsidRDefault="00BC0143" w:rsidP="00B7190F">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6623F">
              <w:rPr>
                <w:lang w:val="fr-FR"/>
              </w:rPr>
              <w:t>l’utilisateur</w:t>
            </w:r>
            <w:r w:rsidRPr="008A03DD">
              <w:rPr>
                <w:lang w:val="fr-FR"/>
              </w:rPr>
              <w:t xml:space="preserve"> choisit «</w:t>
            </w:r>
            <w:r>
              <w:rPr>
                <w:lang w:val="fr-FR"/>
              </w:rPr>
              <w:t xml:space="preserve"> Mettre à jour </w:t>
            </w:r>
            <w:r w:rsidR="00B7190F">
              <w:rPr>
                <w:lang w:val="fr-FR"/>
              </w:rPr>
              <w:t>le mot de passe</w:t>
            </w:r>
            <w:r>
              <w:rPr>
                <w:lang w:val="fr-FR"/>
              </w:rPr>
              <w:t xml:space="preserve"> ».</w:t>
            </w:r>
          </w:p>
          <w:p w:rsidR="00BC0143" w:rsidRPr="008A03DD" w:rsidRDefault="00BC0143" w:rsidP="00453B25">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D10141" w:rsidRPr="008A03DD" w:rsidRDefault="00D10141" w:rsidP="00CE2993">
            <w:pPr>
              <w:tabs>
                <w:tab w:val="left" w:pos="6885"/>
              </w:tabs>
              <w:autoSpaceDE w:val="0"/>
              <w:autoSpaceDN w:val="0"/>
              <w:adjustRightInd w:val="0"/>
              <w:spacing w:line="360" w:lineRule="auto"/>
              <w:jc w:val="both"/>
              <w:cnfStyle w:val="000000000000"/>
              <w:rPr>
                <w:lang w:val="fr-FR"/>
              </w:rPr>
            </w:pPr>
            <w:r w:rsidRPr="008A03DD">
              <w:rPr>
                <w:lang w:val="fr-FR"/>
              </w:rPr>
              <w:lastRenderedPageBreak/>
              <w:t>-</w:t>
            </w:r>
            <w:r>
              <w:rPr>
                <w:lang w:val="fr-FR"/>
              </w:rPr>
              <w:t xml:space="preserve"> </w:t>
            </w:r>
            <w:r w:rsidR="00CE2993">
              <w:rPr>
                <w:lang w:val="fr-FR"/>
              </w:rPr>
              <w:t>L’utilisateur</w:t>
            </w:r>
            <w:r>
              <w:rPr>
                <w:lang w:val="fr-FR"/>
              </w:rPr>
              <w:t xml:space="preserve"> </w:t>
            </w:r>
            <w:r w:rsidRPr="008A03DD">
              <w:rPr>
                <w:lang w:val="fr-FR"/>
              </w:rPr>
              <w:t>remplit les champs nécessaires et clique sur le bouton «</w:t>
            </w:r>
            <w:r>
              <w:rPr>
                <w:lang w:val="fr-FR"/>
              </w:rPr>
              <w:t xml:space="preserve"> Submit </w:t>
            </w:r>
            <w:r w:rsidRPr="008A03DD">
              <w:rPr>
                <w:lang w:val="fr-FR"/>
              </w:rPr>
              <w:t xml:space="preserve">». </w:t>
            </w:r>
          </w:p>
          <w:p w:rsidR="00BC0143" w:rsidRPr="00506D33" w:rsidRDefault="00D10141" w:rsidP="00637263">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w:t>
            </w:r>
            <w:r w:rsidR="00637263">
              <w:rPr>
                <w:lang w:val="fr-FR"/>
              </w:rPr>
              <w:t>l’utilisateur</w:t>
            </w:r>
            <w:r w:rsidRPr="008A03DD">
              <w:rPr>
                <w:lang w:val="fr-FR"/>
              </w:rPr>
              <w:t>, enregistre la demande et affiche un message de succès.</w:t>
            </w:r>
          </w:p>
        </w:tc>
      </w:tr>
      <w:tr w:rsidR="00BC0143" w:rsidRPr="009538A7"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lastRenderedPageBreak/>
              <w:t>Exception</w:t>
            </w:r>
          </w:p>
        </w:tc>
        <w:tc>
          <w:tcPr>
            <w:tcW w:w="7387" w:type="dxa"/>
          </w:tcPr>
          <w:p w:rsidR="00BC0143" w:rsidRPr="008A03DD" w:rsidRDefault="00BC0143" w:rsidP="00453B25">
            <w:pPr>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BC0143" w:rsidRDefault="00BC0143" w:rsidP="00050E0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050E0B">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Mettre à jour </w:t>
      </w:r>
      <w:r w:rsidR="00050E0B">
        <w:rPr>
          <w:rFonts w:ascii="Times New Roman" w:hAnsi="Times New Roman" w:cs="Times New Roman"/>
          <w:color w:val="595959" w:themeColor="text1" w:themeTint="A6"/>
          <w:sz w:val="20"/>
          <w:szCs w:val="20"/>
          <w:lang w:val="fr-FR"/>
        </w:rPr>
        <w:t>le mot de passe</w:t>
      </w:r>
      <w:r>
        <w:rPr>
          <w:rFonts w:ascii="Times New Roman" w:hAnsi="Times New Roman" w:cs="Times New Roman"/>
          <w:color w:val="595959" w:themeColor="text1" w:themeTint="A6"/>
          <w:sz w:val="20"/>
          <w:szCs w:val="20"/>
          <w:lang w:val="fr-FR"/>
        </w:rPr>
        <w:t xml:space="preserve"> »</w:t>
      </w:r>
    </w:p>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3" w:name="_Toc515241112"/>
      <w:r w:rsidRPr="00B86BB2">
        <w:rPr>
          <w:rFonts w:ascii="Times New Roman" w:hAnsi="Times New Roman" w:cs="Times New Roman"/>
          <w:color w:val="31849B" w:themeColor="accent5" w:themeShade="BF"/>
          <w:sz w:val="24"/>
          <w:szCs w:val="24"/>
          <w:lang w:val="fr-FR"/>
        </w:rPr>
        <w:t>Diagramme de classes de cas d’utilisation :</w:t>
      </w:r>
      <w:bookmarkEnd w:id="103"/>
    </w:p>
    <w:p w:rsidR="00BC0143" w:rsidRDefault="00BC0143" w:rsidP="00AC1DF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Mettre à jour </w:t>
      </w:r>
      <w:r w:rsidR="0006623F">
        <w:rPr>
          <w:rFonts w:ascii="Times New Roman" w:hAnsi="Times New Roman" w:cs="Times New Roman"/>
          <w:sz w:val="24"/>
          <w:szCs w:val="24"/>
          <w:lang w:val="fr-FR"/>
        </w:rPr>
        <w:t>le mot de passe de l’abonné</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AC1DF4">
        <w:rPr>
          <w:rFonts w:ascii="Times New Roman" w:hAnsi="Times New Roman" w:cs="Times New Roman"/>
          <w:sz w:val="24"/>
          <w:szCs w:val="24"/>
          <w:lang w:val="fr-FR"/>
        </w:rPr>
        <w:t>30</w:t>
      </w:r>
      <w:r>
        <w:rPr>
          <w:rFonts w:ascii="Times New Roman" w:hAnsi="Times New Roman" w:cs="Times New Roman"/>
          <w:sz w:val="24"/>
          <w:szCs w:val="24"/>
          <w:lang w:val="fr-FR"/>
        </w:rPr>
        <w:t>).</w:t>
      </w:r>
      <w:r w:rsidR="0006623F">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06623F" w:rsidRPr="00065B5B">
        <w:rPr>
          <w:rFonts w:ascii="Times New Roman" w:hAnsi="Times New Roman" w:cs="Times New Roman"/>
          <w:sz w:val="24"/>
          <w:szCs w:val="24"/>
          <w:lang w:val="fr-FR"/>
        </w:rPr>
        <w:t>»</w:t>
      </w:r>
    </w:p>
    <w:p w:rsidR="00FE7AAA" w:rsidRDefault="004228C2" w:rsidP="00FE7AAA">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416050"/>
            <wp:effectExtent l="19050" t="0" r="8890" b="0"/>
            <wp:docPr id="23" name="Image 22" descr="Fig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0.PNG"/>
                    <pic:cNvPicPr/>
                  </pic:nvPicPr>
                  <pic:blipFill>
                    <a:blip r:embed="rId62" cstate="print"/>
                    <a:stretch>
                      <a:fillRect/>
                    </a:stretch>
                  </pic:blipFill>
                  <pic:spPr>
                    <a:xfrm>
                      <a:off x="0" y="0"/>
                      <a:ext cx="5972810" cy="1416050"/>
                    </a:xfrm>
                    <a:prstGeom prst="rect">
                      <a:avLst/>
                    </a:prstGeom>
                  </pic:spPr>
                </pic:pic>
              </a:graphicData>
            </a:graphic>
          </wp:inline>
        </w:drawing>
      </w:r>
    </w:p>
    <w:p w:rsidR="004228C2" w:rsidRDefault="00FE7AAA" w:rsidP="00FE7AAA">
      <w:pPr>
        <w:pStyle w:val="Lgende"/>
        <w:jc w:val="center"/>
        <w:rPr>
          <w:rFonts w:ascii="Times New Roman" w:hAnsi="Times New Roman" w:cs="Times New Roman"/>
          <w:color w:val="595959" w:themeColor="text1" w:themeTint="A6"/>
          <w:sz w:val="20"/>
          <w:szCs w:val="20"/>
          <w:lang w:val="fr-FR"/>
        </w:rPr>
      </w:pPr>
      <w:bookmarkStart w:id="104" w:name="_Toc515243454"/>
      <w:r w:rsidRPr="00114713">
        <w:rPr>
          <w:lang w:val="fr-FR"/>
        </w:rPr>
        <w:t xml:space="preserve">Figure </w:t>
      </w:r>
      <w:r>
        <w:fldChar w:fldCharType="begin"/>
      </w:r>
      <w:r w:rsidRPr="00114713">
        <w:rPr>
          <w:lang w:val="fr-FR"/>
        </w:rPr>
        <w:instrText xml:space="preserve"> SEQ Figure \* ARABIC </w:instrText>
      </w:r>
      <w:r>
        <w:fldChar w:fldCharType="separate"/>
      </w:r>
      <w:r w:rsidR="00E34329">
        <w:rPr>
          <w:noProof/>
          <w:lang w:val="fr-FR"/>
        </w:rPr>
        <w:t>30</w:t>
      </w:r>
      <w:r>
        <w:fldChar w:fldCharType="end"/>
      </w:r>
      <w:r w:rsidRPr="00186C63">
        <w:rPr>
          <w:lang w:val="fr-FR"/>
        </w:rPr>
        <w:t xml:space="preserve"> : Diagramme de classes de cas d’utilisation « Mettre à jour le mot de passe de l’abonné »</w:t>
      </w:r>
      <w:bookmarkEnd w:id="104"/>
    </w:p>
    <w:p w:rsidR="004228C2" w:rsidRDefault="004228C2" w:rsidP="004228C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5" w:name="_Toc515241113"/>
      <w:r w:rsidRPr="00B86BB2">
        <w:rPr>
          <w:rFonts w:ascii="Times New Roman" w:hAnsi="Times New Roman" w:cs="Times New Roman"/>
          <w:color w:val="31849B" w:themeColor="accent5" w:themeShade="BF"/>
          <w:sz w:val="24"/>
          <w:szCs w:val="24"/>
          <w:lang w:val="fr-FR"/>
        </w:rPr>
        <w:t>Diagramme de séquences :</w:t>
      </w:r>
      <w:bookmarkEnd w:id="105"/>
    </w:p>
    <w:p w:rsidR="00BC0143" w:rsidRPr="00B55055" w:rsidRDefault="00BC0143" w:rsidP="00B3403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B34031">
        <w:rPr>
          <w:rFonts w:ascii="Times New Roman" w:hAnsi="Times New Roman" w:cs="Times New Roman"/>
          <w:sz w:val="24"/>
          <w:szCs w:val="24"/>
          <w:lang w:val="fr-FR"/>
        </w:rPr>
        <w:t>remplit le formulaire par le mot de passe ancien et le nouveau mot de passe deux fois pour vérifier la requête. Dans le cas du succès, l’application change le mot de passe. Dans le cas d’échec, le système réinitialise le formulaire et l’utilisateur doit le remplir à nouveau.</w:t>
      </w:r>
    </w:p>
    <w:p w:rsidR="00BC0143" w:rsidRPr="00B55055" w:rsidRDefault="00BC0143" w:rsidP="005F728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AC1DF4">
        <w:rPr>
          <w:rFonts w:ascii="Times New Roman" w:hAnsi="Times New Roman" w:cs="Times New Roman"/>
          <w:sz w:val="24"/>
          <w:szCs w:val="24"/>
          <w:lang w:val="fr-FR"/>
        </w:rPr>
        <w:t>31</w:t>
      </w:r>
      <w:r w:rsidRPr="00B55055">
        <w:rPr>
          <w:rFonts w:ascii="Times New Roman" w:hAnsi="Times New Roman" w:cs="Times New Roman"/>
          <w:sz w:val="24"/>
          <w:szCs w:val="24"/>
          <w:lang w:val="fr-FR"/>
        </w:rPr>
        <w:t xml:space="preserve"> illustre le diagramme de séquences du cas d’utilisation «</w:t>
      </w:r>
      <w:r w:rsidR="005F7281">
        <w:rPr>
          <w:rFonts w:ascii="Times New Roman" w:hAnsi="Times New Roman" w:cs="Times New Roman"/>
          <w:sz w:val="24"/>
          <w:szCs w:val="24"/>
          <w:lang w:val="fr-FR"/>
        </w:rPr>
        <w:t xml:space="preserve">Mettre à jour le mot de passe de l’abonné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r w:rsidR="00E01CDD">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E01CDD" w:rsidRPr="00065B5B">
        <w:rPr>
          <w:rFonts w:ascii="Times New Roman" w:hAnsi="Times New Roman" w:cs="Times New Roman"/>
          <w:sz w:val="24"/>
          <w:szCs w:val="24"/>
          <w:lang w:val="fr-FR"/>
        </w:rPr>
        <w:t>»</w:t>
      </w:r>
    </w:p>
    <w:p w:rsidR="00114713" w:rsidRDefault="004228C2" w:rsidP="00114713">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972810" cy="4077335"/>
            <wp:effectExtent l="19050" t="0" r="8890" b="0"/>
            <wp:docPr id="24" name="Image 23" descr="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PNG"/>
                    <pic:cNvPicPr/>
                  </pic:nvPicPr>
                  <pic:blipFill>
                    <a:blip r:embed="rId63" cstate="print"/>
                    <a:stretch>
                      <a:fillRect/>
                    </a:stretch>
                  </pic:blipFill>
                  <pic:spPr>
                    <a:xfrm>
                      <a:off x="0" y="0"/>
                      <a:ext cx="5972810" cy="4077335"/>
                    </a:xfrm>
                    <a:prstGeom prst="rect">
                      <a:avLst/>
                    </a:prstGeom>
                  </pic:spPr>
                </pic:pic>
              </a:graphicData>
            </a:graphic>
          </wp:inline>
        </w:drawing>
      </w:r>
    </w:p>
    <w:p w:rsidR="00BC0143" w:rsidRDefault="00114713" w:rsidP="00114713">
      <w:pPr>
        <w:pStyle w:val="Lgende"/>
        <w:jc w:val="center"/>
        <w:rPr>
          <w:rFonts w:ascii="Times New Roman" w:hAnsi="Times New Roman" w:cs="Times New Roman"/>
          <w:color w:val="595959" w:themeColor="text1" w:themeTint="A6"/>
          <w:sz w:val="20"/>
          <w:szCs w:val="20"/>
          <w:lang w:val="fr-FR"/>
        </w:rPr>
      </w:pPr>
      <w:bookmarkStart w:id="106" w:name="_Toc515243455"/>
      <w:r w:rsidRPr="000866AD">
        <w:rPr>
          <w:lang w:val="fr-FR"/>
        </w:rPr>
        <w:t xml:space="preserve">Figure </w:t>
      </w:r>
      <w:r>
        <w:fldChar w:fldCharType="begin"/>
      </w:r>
      <w:r w:rsidRPr="000866AD">
        <w:rPr>
          <w:lang w:val="fr-FR"/>
        </w:rPr>
        <w:instrText xml:space="preserve"> SEQ Figure \* ARABIC </w:instrText>
      </w:r>
      <w:r>
        <w:fldChar w:fldCharType="separate"/>
      </w:r>
      <w:r w:rsidR="00E34329">
        <w:rPr>
          <w:noProof/>
          <w:lang w:val="fr-FR"/>
        </w:rPr>
        <w:t>31</w:t>
      </w:r>
      <w:r>
        <w:fldChar w:fldCharType="end"/>
      </w:r>
      <w:r w:rsidRPr="00636FA7">
        <w:rPr>
          <w:lang w:val="fr-FR"/>
        </w:rPr>
        <w:t xml:space="preserve"> : Diagramme de séquences de cas d’utilisation « Mettre à jour le mot de passe de l’abonné »</w:t>
      </w:r>
      <w:bookmarkEnd w:id="106"/>
    </w:p>
    <w:p w:rsidR="000C06E6" w:rsidRDefault="000C06E6"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07" w:name="_Toc515241114"/>
      <w:r>
        <w:rPr>
          <w:rFonts w:ascii="Times New Roman" w:hAnsi="Times New Roman" w:cs="Times New Roman"/>
          <w:color w:val="984806" w:themeColor="accent6" w:themeShade="80"/>
          <w:sz w:val="24"/>
          <w:szCs w:val="24"/>
          <w:lang w:val="fr-FR"/>
        </w:rPr>
        <w:t>Cas d’utilisation « Consulter les abonnés »:</w:t>
      </w:r>
      <w:bookmarkEnd w:id="107"/>
    </w:p>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8" w:name="_Toc515241115"/>
      <w:r w:rsidRPr="00B86BB2">
        <w:rPr>
          <w:rFonts w:ascii="Times New Roman" w:hAnsi="Times New Roman" w:cs="Times New Roman"/>
          <w:color w:val="31849B" w:themeColor="accent5" w:themeShade="BF"/>
          <w:sz w:val="24"/>
          <w:szCs w:val="24"/>
          <w:lang w:val="fr-FR"/>
        </w:rPr>
        <w:t>Description textuelle :</w:t>
      </w:r>
      <w:bookmarkEnd w:id="108"/>
    </w:p>
    <w:p w:rsidR="00A077E9" w:rsidRDefault="00A077E9" w:rsidP="00630E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BE4237">
        <w:rPr>
          <w:rFonts w:ascii="Times New Roman" w:hAnsi="Times New Roman" w:cs="Times New Roman"/>
          <w:sz w:val="24"/>
          <w:szCs w:val="24"/>
          <w:lang w:val="fr-FR"/>
        </w:rPr>
        <w:t>6</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w:t>
      </w:r>
      <w:r w:rsidR="00630E70">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A077E9" w:rsidTr="00F85567">
        <w:trPr>
          <w:cnfStyle w:val="1000000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A077E9" w:rsidRPr="00754B0A" w:rsidRDefault="00A077E9"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A077E9" w:rsidTr="00F85567">
        <w:trPr>
          <w:cnfStyle w:val="0000001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A077E9" w:rsidRPr="00754B0A" w:rsidRDefault="00946288" w:rsidP="00453B25">
            <w:pPr>
              <w:tabs>
                <w:tab w:val="left" w:pos="6885"/>
              </w:tabs>
              <w:autoSpaceDE w:val="0"/>
              <w:autoSpaceDN w:val="0"/>
              <w:adjustRightInd w:val="0"/>
              <w:spacing w:line="360" w:lineRule="auto"/>
              <w:jc w:val="both"/>
              <w:cnfStyle w:val="000000100000"/>
              <w:rPr>
                <w:lang w:val="fr-FR"/>
              </w:rPr>
            </w:pPr>
            <w:r>
              <w:rPr>
                <w:lang w:val="fr-FR"/>
              </w:rPr>
              <w:t>Administrateur</w:t>
            </w:r>
            <w:r w:rsidR="00A077E9" w:rsidRPr="00754B0A">
              <w:rPr>
                <w:lang w:val="fr-FR"/>
              </w:rPr>
              <w:t xml:space="preserve"> </w:t>
            </w:r>
          </w:p>
        </w:tc>
      </w:tr>
      <w:tr w:rsidR="00A077E9" w:rsidRPr="009538A7" w:rsidTr="00F85567">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A077E9" w:rsidRPr="00754B0A" w:rsidRDefault="00A077E9" w:rsidP="00946288">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946288">
              <w:rPr>
                <w:lang w:val="fr-FR"/>
              </w:rPr>
              <w:t>administrateur</w:t>
            </w:r>
            <w:r w:rsidRPr="00754B0A">
              <w:rPr>
                <w:lang w:val="fr-FR"/>
              </w:rPr>
              <w:t xml:space="preserve">. </w:t>
            </w:r>
          </w:p>
        </w:tc>
      </w:tr>
      <w:tr w:rsidR="00A077E9" w:rsidRPr="009538A7" w:rsidTr="00F85567">
        <w:trPr>
          <w:cnfStyle w:val="0000001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A077E9" w:rsidRPr="00754B0A" w:rsidRDefault="00E01756" w:rsidP="004D6D50">
            <w:pPr>
              <w:tabs>
                <w:tab w:val="left" w:pos="6885"/>
              </w:tabs>
              <w:autoSpaceDE w:val="0"/>
              <w:autoSpaceDN w:val="0"/>
              <w:adjustRightInd w:val="0"/>
              <w:spacing w:line="360" w:lineRule="auto"/>
              <w:jc w:val="both"/>
              <w:cnfStyle w:val="000000100000"/>
              <w:rPr>
                <w:lang w:val="fr-FR"/>
              </w:rPr>
            </w:pPr>
            <w:r>
              <w:rPr>
                <w:lang w:val="fr-FR"/>
              </w:rPr>
              <w:t>L’administrateur</w:t>
            </w:r>
            <w:r w:rsidR="004D6D50">
              <w:rPr>
                <w:lang w:val="fr-FR"/>
              </w:rPr>
              <w:t xml:space="preserve"> consulte les abonnés</w:t>
            </w:r>
            <w:r w:rsidR="0034397E">
              <w:rPr>
                <w:lang w:val="fr-FR"/>
              </w:rPr>
              <w:t xml:space="preserve"> </w:t>
            </w:r>
            <w:r w:rsidR="00A077E9">
              <w:rPr>
                <w:lang w:val="fr-FR"/>
              </w:rPr>
              <w:t>avec succès.</w:t>
            </w:r>
          </w:p>
        </w:tc>
      </w:tr>
      <w:tr w:rsidR="00A077E9" w:rsidRPr="009538A7" w:rsidTr="00F85567">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36CE8" w:rsidRDefault="00A077E9" w:rsidP="00836CE8">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F054F">
              <w:rPr>
                <w:lang w:val="fr-FR"/>
              </w:rPr>
              <w:t>l’administrateur</w:t>
            </w:r>
            <w:r w:rsidRPr="008A03DD">
              <w:rPr>
                <w:lang w:val="fr-FR"/>
              </w:rPr>
              <w:t xml:space="preserve"> choisit «</w:t>
            </w:r>
            <w:r>
              <w:rPr>
                <w:lang w:val="fr-FR"/>
              </w:rPr>
              <w:t xml:space="preserve"> Consulter les </w:t>
            </w:r>
            <w:r w:rsidR="000F054F">
              <w:rPr>
                <w:lang w:val="fr-FR"/>
              </w:rPr>
              <w:t>abonnés</w:t>
            </w:r>
            <w:r>
              <w:rPr>
                <w:lang w:val="fr-FR"/>
              </w:rPr>
              <w:t xml:space="preserve"> ».</w:t>
            </w:r>
            <w:r w:rsidR="00836CE8">
              <w:rPr>
                <w:lang w:val="fr-FR"/>
              </w:rPr>
              <w:t xml:space="preserve"> </w:t>
            </w:r>
          </w:p>
          <w:p w:rsidR="00081198" w:rsidRDefault="00A077E9" w:rsidP="00836CE8">
            <w:pPr>
              <w:tabs>
                <w:tab w:val="left" w:pos="6885"/>
              </w:tabs>
              <w:autoSpaceDE w:val="0"/>
              <w:autoSpaceDN w:val="0"/>
              <w:adjustRightInd w:val="0"/>
              <w:spacing w:line="360" w:lineRule="auto"/>
              <w:jc w:val="both"/>
              <w:cnfStyle w:val="000000000000"/>
              <w:rPr>
                <w:lang w:val="fr-FR"/>
              </w:rPr>
            </w:pPr>
            <w:r>
              <w:rPr>
                <w:lang w:val="fr-FR"/>
              </w:rPr>
              <w:t>-</w:t>
            </w:r>
            <w:r w:rsidR="00836CE8">
              <w:rPr>
                <w:lang w:val="fr-FR"/>
              </w:rPr>
              <w:t xml:space="preserve"> </w:t>
            </w:r>
            <w:r>
              <w:rPr>
                <w:lang w:val="fr-FR"/>
              </w:rPr>
              <w:t xml:space="preserve">L’application affiche les </w:t>
            </w:r>
            <w:r w:rsidR="00081198">
              <w:rPr>
                <w:lang w:val="fr-FR"/>
              </w:rPr>
              <w:t xml:space="preserve">abonnés avec l’option de les modifier, supprimer ou manipuler </w:t>
            </w:r>
            <w:r w:rsidR="007A7874">
              <w:rPr>
                <w:lang w:val="fr-FR"/>
              </w:rPr>
              <w:t>les</w:t>
            </w:r>
            <w:r w:rsidR="00081198">
              <w:rPr>
                <w:lang w:val="fr-FR"/>
              </w:rPr>
              <w:t xml:space="preserve"> bénéficiaires</w:t>
            </w:r>
            <w:r w:rsidR="00836CE8">
              <w:rPr>
                <w:lang w:val="fr-FR"/>
              </w:rPr>
              <w:t xml:space="preserve">, l’admin </w:t>
            </w:r>
            <w:r w:rsidR="00081198">
              <w:rPr>
                <w:lang w:val="fr-FR"/>
              </w:rPr>
              <w:t>peut ajouter d’autres abonnés.</w:t>
            </w:r>
          </w:p>
          <w:p w:rsidR="00836CE8" w:rsidRPr="00754B0A" w:rsidRDefault="00836CE8" w:rsidP="00836CE8">
            <w:pPr>
              <w:tabs>
                <w:tab w:val="left" w:pos="6885"/>
              </w:tabs>
              <w:autoSpaceDE w:val="0"/>
              <w:autoSpaceDN w:val="0"/>
              <w:adjustRightInd w:val="0"/>
              <w:spacing w:line="360" w:lineRule="auto"/>
              <w:jc w:val="both"/>
              <w:cnfStyle w:val="000000000000"/>
              <w:rPr>
                <w:lang w:val="fr-FR"/>
              </w:rPr>
            </w:pPr>
            <w:r>
              <w:rPr>
                <w:lang w:val="fr-FR"/>
              </w:rPr>
              <w:t>- L’admin peut rechercher les abonnés par date de création.</w:t>
            </w:r>
          </w:p>
        </w:tc>
      </w:tr>
      <w:tr w:rsidR="00A077E9" w:rsidRPr="00845751" w:rsidTr="00F85567">
        <w:trPr>
          <w:cnfStyle w:val="000000100000"/>
        </w:trPr>
        <w:tc>
          <w:tcPr>
            <w:cnfStyle w:val="001000000000"/>
            <w:tcW w:w="2235" w:type="dxa"/>
          </w:tcPr>
          <w:p w:rsidR="00A077E9" w:rsidRDefault="00A077E9" w:rsidP="00453B25">
            <w:pPr>
              <w:tabs>
                <w:tab w:val="left" w:pos="6885"/>
              </w:tabs>
              <w:autoSpaceDE w:val="0"/>
              <w:autoSpaceDN w:val="0"/>
              <w:adjustRightInd w:val="0"/>
              <w:spacing w:line="360" w:lineRule="auto"/>
              <w:jc w:val="center"/>
              <w:rPr>
                <w:lang w:val="fr-FR"/>
              </w:rPr>
            </w:pPr>
            <w:r>
              <w:rPr>
                <w:lang w:val="fr-FR"/>
              </w:rPr>
              <w:t>Point d’extension</w:t>
            </w:r>
          </w:p>
          <w:p w:rsidR="00A077E9" w:rsidRPr="002B6FCD" w:rsidRDefault="00254AEA" w:rsidP="00254AEA">
            <w:pPr>
              <w:tabs>
                <w:tab w:val="left" w:pos="6885"/>
              </w:tabs>
              <w:autoSpaceDE w:val="0"/>
              <w:autoSpaceDN w:val="0"/>
              <w:adjustRightInd w:val="0"/>
              <w:spacing w:line="360" w:lineRule="auto"/>
              <w:jc w:val="center"/>
              <w:rPr>
                <w:b w:val="0"/>
                <w:bCs w:val="0"/>
                <w:lang w:val="fr-FR"/>
              </w:rPr>
            </w:pPr>
            <w:r>
              <w:rPr>
                <w:b w:val="0"/>
                <w:bCs w:val="0"/>
                <w:lang w:val="fr-FR"/>
              </w:rPr>
              <w:t>gérer</w:t>
            </w:r>
            <w:r w:rsidR="00A077E9">
              <w:rPr>
                <w:b w:val="0"/>
                <w:bCs w:val="0"/>
                <w:lang w:val="fr-FR"/>
              </w:rPr>
              <w:t xml:space="preserve"> les </w:t>
            </w:r>
            <w:r>
              <w:rPr>
                <w:b w:val="0"/>
                <w:bCs w:val="0"/>
                <w:lang w:val="fr-FR"/>
              </w:rPr>
              <w:t>bénéficiaires</w:t>
            </w:r>
          </w:p>
        </w:tc>
        <w:tc>
          <w:tcPr>
            <w:tcW w:w="7387" w:type="dxa"/>
          </w:tcPr>
          <w:p w:rsidR="00A077E9" w:rsidRPr="008A03DD" w:rsidRDefault="00A077E9" w:rsidP="00254AEA">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A travers</w:t>
            </w:r>
            <w:r>
              <w:rPr>
                <w:lang w:val="fr-FR"/>
              </w:rPr>
              <w:t xml:space="preserve"> la table des </w:t>
            </w:r>
            <w:r w:rsidR="00254AEA">
              <w:rPr>
                <w:lang w:val="fr-FR"/>
              </w:rPr>
              <w:t>abonnés</w:t>
            </w:r>
            <w:r w:rsidRPr="008A03DD">
              <w:rPr>
                <w:lang w:val="fr-FR"/>
              </w:rPr>
              <w:t xml:space="preserve">, </w:t>
            </w:r>
            <w:r w:rsidR="00254AEA">
              <w:rPr>
                <w:lang w:val="fr-FR"/>
              </w:rPr>
              <w:t>l’administrateur</w:t>
            </w:r>
            <w:r>
              <w:rPr>
                <w:lang w:val="fr-FR"/>
              </w:rPr>
              <w:t xml:space="preserve"> clique sur </w:t>
            </w:r>
            <w:r w:rsidR="00254AEA">
              <w:rPr>
                <w:lang w:val="fr-FR"/>
              </w:rPr>
              <w:t>un bouton pour afficher ses bénéficiaires.</w:t>
            </w:r>
          </w:p>
          <w:p w:rsidR="00A077E9" w:rsidRPr="008A03DD" w:rsidRDefault="00A077E9" w:rsidP="00453B25">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 xml:space="preserve">Le système affiche l'interface appropriée. </w:t>
            </w:r>
          </w:p>
          <w:p w:rsidR="00A077E9" w:rsidRPr="00754B0A" w:rsidRDefault="00A077E9" w:rsidP="00836CE8">
            <w:pPr>
              <w:tabs>
                <w:tab w:val="left" w:pos="6885"/>
              </w:tabs>
              <w:autoSpaceDE w:val="0"/>
              <w:autoSpaceDN w:val="0"/>
              <w:adjustRightInd w:val="0"/>
              <w:spacing w:line="360" w:lineRule="auto"/>
              <w:jc w:val="both"/>
              <w:cnfStyle w:val="000000100000"/>
              <w:rPr>
                <w:lang w:val="fr-FR"/>
              </w:rPr>
            </w:pPr>
            <w:r>
              <w:rPr>
                <w:lang w:val="fr-FR"/>
              </w:rPr>
              <w:lastRenderedPageBreak/>
              <w:t xml:space="preserve">- L’application affiche </w:t>
            </w:r>
            <w:r w:rsidR="00254AEA">
              <w:rPr>
                <w:lang w:val="fr-FR"/>
              </w:rPr>
              <w:t>les bénéficiaires avec l’option de les modifier ou supprimer.</w:t>
            </w:r>
            <w:r>
              <w:rPr>
                <w:lang w:val="fr-FR"/>
              </w:rPr>
              <w:t xml:space="preserve"> L’abonné peut </w:t>
            </w:r>
            <w:r w:rsidR="00254AEA">
              <w:rPr>
                <w:lang w:val="fr-FR"/>
              </w:rPr>
              <w:t>ajouter d’autres bénéficiaires</w:t>
            </w:r>
            <w:proofErr w:type="gramStart"/>
            <w:r w:rsidR="00254AEA">
              <w:rPr>
                <w:lang w:val="fr-FR"/>
              </w:rPr>
              <w:t>.</w:t>
            </w:r>
            <w:r>
              <w:rPr>
                <w:lang w:val="fr-FR"/>
              </w:rPr>
              <w:t>.</w:t>
            </w:r>
            <w:proofErr w:type="gramEnd"/>
          </w:p>
        </w:tc>
      </w:tr>
    </w:tbl>
    <w:p w:rsidR="00A077E9" w:rsidRDefault="00A077E9" w:rsidP="00630E70">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lastRenderedPageBreak/>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630E70">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Consulter les </w:t>
      </w:r>
      <w:r w:rsidR="00630E70">
        <w:rPr>
          <w:rFonts w:ascii="Times New Roman" w:hAnsi="Times New Roman" w:cs="Times New Roman"/>
          <w:color w:val="595959" w:themeColor="text1" w:themeTint="A6"/>
          <w:sz w:val="20"/>
          <w:szCs w:val="20"/>
          <w:lang w:val="fr-FR"/>
        </w:rPr>
        <w:t>abonnés</w:t>
      </w:r>
      <w:r>
        <w:rPr>
          <w:rFonts w:ascii="Times New Roman" w:hAnsi="Times New Roman" w:cs="Times New Roman"/>
          <w:color w:val="595959" w:themeColor="text1" w:themeTint="A6"/>
          <w:sz w:val="20"/>
          <w:szCs w:val="20"/>
          <w:lang w:val="fr-FR"/>
        </w:rPr>
        <w:t xml:space="preserve"> »</w:t>
      </w:r>
    </w:p>
    <w:p w:rsidR="00A077E9" w:rsidRPr="00DC6E10" w:rsidRDefault="00A077E9" w:rsidP="00A077E9">
      <w:pPr>
        <w:spacing w:line="360" w:lineRule="auto"/>
        <w:jc w:val="both"/>
        <w:rPr>
          <w:rFonts w:ascii="Times New Roman" w:hAnsi="Times New Roman" w:cs="Times New Roman"/>
          <w:color w:val="31849B" w:themeColor="accent5" w:themeShade="BF"/>
          <w:sz w:val="24"/>
          <w:szCs w:val="24"/>
          <w:lang w:val="fr-FR"/>
        </w:rPr>
      </w:pPr>
    </w:p>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9" w:name="_Toc515241116"/>
      <w:r w:rsidRPr="00B86BB2">
        <w:rPr>
          <w:rFonts w:ascii="Times New Roman" w:hAnsi="Times New Roman" w:cs="Times New Roman"/>
          <w:color w:val="31849B" w:themeColor="accent5" w:themeShade="BF"/>
          <w:sz w:val="24"/>
          <w:szCs w:val="24"/>
          <w:lang w:val="fr-FR"/>
        </w:rPr>
        <w:t>Diagramme de classes de cas d’utilisation :</w:t>
      </w:r>
      <w:bookmarkEnd w:id="109"/>
    </w:p>
    <w:p w:rsidR="00A077E9" w:rsidRDefault="00A077E9" w:rsidP="00471C9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E10BA">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Pr>
          <w:rFonts w:ascii="Times New Roman" w:hAnsi="Times New Roman" w:cs="Times New Roman"/>
          <w:sz w:val="24"/>
          <w:szCs w:val="24"/>
          <w:lang w:val="fr-FR"/>
        </w:rPr>
        <w:t xml:space="preserve"> et son extension « </w:t>
      </w:r>
      <w:r w:rsidR="00BE10BA">
        <w:rPr>
          <w:rFonts w:ascii="Times New Roman" w:hAnsi="Times New Roman" w:cs="Times New Roman"/>
          <w:sz w:val="24"/>
          <w:szCs w:val="24"/>
          <w:lang w:val="fr-FR"/>
        </w:rPr>
        <w:t>gérer</w:t>
      </w:r>
      <w:r>
        <w:rPr>
          <w:rFonts w:ascii="Times New Roman" w:hAnsi="Times New Roman" w:cs="Times New Roman"/>
          <w:sz w:val="24"/>
          <w:szCs w:val="24"/>
          <w:lang w:val="fr-FR"/>
        </w:rPr>
        <w:t xml:space="preserve"> les </w:t>
      </w:r>
      <w:r w:rsidR="00BE10BA">
        <w:rPr>
          <w:rFonts w:ascii="Times New Roman" w:hAnsi="Times New Roman" w:cs="Times New Roman"/>
          <w:sz w:val="24"/>
          <w:szCs w:val="24"/>
          <w:lang w:val="fr-FR"/>
        </w:rPr>
        <w:t>bénéficiaires</w:t>
      </w:r>
      <w:r>
        <w:rPr>
          <w:rFonts w:ascii="Times New Roman" w:hAnsi="Times New Roman" w:cs="Times New Roman"/>
          <w:sz w:val="24"/>
          <w:szCs w:val="24"/>
          <w:lang w:val="fr-FR"/>
        </w:rPr>
        <w:t> »</w:t>
      </w:r>
      <w:r w:rsidRPr="00065B5B">
        <w:rPr>
          <w:rFonts w:ascii="Times New Roman" w:hAnsi="Times New Roman" w:cs="Times New Roman"/>
          <w:sz w:val="24"/>
          <w:szCs w:val="24"/>
          <w:lang w:val="fr-FR"/>
        </w:rPr>
        <w:t xml:space="preserve"> se traduit par les différentes classes participantes</w:t>
      </w:r>
      <w:r>
        <w:rPr>
          <w:rFonts w:ascii="Times New Roman" w:hAnsi="Times New Roman" w:cs="Times New Roman"/>
          <w:sz w:val="24"/>
          <w:szCs w:val="24"/>
          <w:lang w:val="fr-FR"/>
        </w:rPr>
        <w:t xml:space="preserve"> à la réalisation de ce dernier (figure </w:t>
      </w:r>
      <w:r w:rsidR="00471C94">
        <w:rPr>
          <w:rFonts w:ascii="Times New Roman" w:hAnsi="Times New Roman" w:cs="Times New Roman"/>
          <w:sz w:val="24"/>
          <w:szCs w:val="24"/>
          <w:lang w:val="fr-FR"/>
        </w:rPr>
        <w:t>32</w:t>
      </w:r>
      <w:r>
        <w:rPr>
          <w:rFonts w:ascii="Times New Roman" w:hAnsi="Times New Roman" w:cs="Times New Roman"/>
          <w:sz w:val="24"/>
          <w:szCs w:val="24"/>
          <w:lang w:val="fr-FR"/>
        </w:rPr>
        <w:t>).</w:t>
      </w:r>
    </w:p>
    <w:p w:rsidR="000866AD" w:rsidRDefault="00471C94" w:rsidP="000866AD">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3636010"/>
            <wp:effectExtent l="19050" t="0" r="8890" b="0"/>
            <wp:docPr id="31" name="Image 30" descr="Fig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2.PNG"/>
                    <pic:cNvPicPr/>
                  </pic:nvPicPr>
                  <pic:blipFill>
                    <a:blip r:embed="rId64" cstate="print"/>
                    <a:stretch>
                      <a:fillRect/>
                    </a:stretch>
                  </pic:blipFill>
                  <pic:spPr>
                    <a:xfrm>
                      <a:off x="0" y="0"/>
                      <a:ext cx="5972810" cy="3636010"/>
                    </a:xfrm>
                    <a:prstGeom prst="rect">
                      <a:avLst/>
                    </a:prstGeom>
                  </pic:spPr>
                </pic:pic>
              </a:graphicData>
            </a:graphic>
          </wp:inline>
        </w:drawing>
      </w:r>
    </w:p>
    <w:p w:rsidR="00A077E9" w:rsidRDefault="000866AD" w:rsidP="000866AD">
      <w:pPr>
        <w:pStyle w:val="Lgende"/>
        <w:jc w:val="center"/>
        <w:rPr>
          <w:lang w:val="fr-FR"/>
        </w:rPr>
      </w:pPr>
      <w:bookmarkStart w:id="110" w:name="_Toc515243456"/>
      <w:r w:rsidRPr="00BA5438">
        <w:rPr>
          <w:lang w:val="fr-FR"/>
        </w:rPr>
        <w:t xml:space="preserve">Figure </w:t>
      </w:r>
      <w:r>
        <w:fldChar w:fldCharType="begin"/>
      </w:r>
      <w:r w:rsidRPr="00BA5438">
        <w:rPr>
          <w:lang w:val="fr-FR"/>
        </w:rPr>
        <w:instrText xml:space="preserve"> SEQ Figure \* ARABIC </w:instrText>
      </w:r>
      <w:r>
        <w:fldChar w:fldCharType="separate"/>
      </w:r>
      <w:r w:rsidR="00E34329">
        <w:rPr>
          <w:noProof/>
          <w:lang w:val="fr-FR"/>
        </w:rPr>
        <w:t>32</w:t>
      </w:r>
      <w:r>
        <w:fldChar w:fldCharType="end"/>
      </w:r>
      <w:r w:rsidRPr="004A6062">
        <w:rPr>
          <w:lang w:val="fr-FR"/>
        </w:rPr>
        <w:t xml:space="preserve"> : Diagramme de classes de cas d’utilisation « Consulter les abonnés »</w:t>
      </w:r>
      <w:bookmarkEnd w:id="110"/>
    </w:p>
    <w:p w:rsidR="000866AD" w:rsidRPr="000866AD" w:rsidRDefault="000866AD" w:rsidP="000866AD">
      <w:pPr>
        <w:rPr>
          <w:lang w:val="fr-FR"/>
        </w:rPr>
      </w:pPr>
    </w:p>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1" w:name="_Toc515241117"/>
      <w:r w:rsidRPr="00B86BB2">
        <w:rPr>
          <w:rFonts w:ascii="Times New Roman" w:hAnsi="Times New Roman" w:cs="Times New Roman"/>
          <w:color w:val="31849B" w:themeColor="accent5" w:themeShade="BF"/>
          <w:sz w:val="24"/>
          <w:szCs w:val="24"/>
          <w:lang w:val="fr-FR"/>
        </w:rPr>
        <w:t>Diagramme de séquences :</w:t>
      </w:r>
      <w:bookmarkEnd w:id="111"/>
    </w:p>
    <w:p w:rsidR="00A077E9" w:rsidRPr="00B55055" w:rsidRDefault="00A077E9" w:rsidP="0012104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471C94">
        <w:rPr>
          <w:rFonts w:ascii="Times New Roman" w:hAnsi="Times New Roman" w:cs="Times New Roman"/>
          <w:sz w:val="24"/>
          <w:szCs w:val="24"/>
          <w:lang w:val="fr-FR"/>
        </w:rPr>
        <w:t>l’administrateur</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471C94">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puis il peut choisir de consulter </w:t>
      </w:r>
      <w:r w:rsidR="00121041">
        <w:rPr>
          <w:rFonts w:ascii="Times New Roman" w:hAnsi="Times New Roman" w:cs="Times New Roman"/>
          <w:sz w:val="24"/>
          <w:szCs w:val="24"/>
          <w:lang w:val="fr-FR"/>
        </w:rPr>
        <w:t>leurs</w:t>
      </w:r>
      <w:r>
        <w:rPr>
          <w:rFonts w:ascii="Times New Roman" w:hAnsi="Times New Roman" w:cs="Times New Roman"/>
          <w:sz w:val="24"/>
          <w:szCs w:val="24"/>
          <w:lang w:val="fr-FR"/>
        </w:rPr>
        <w:t xml:space="preserve"> </w:t>
      </w:r>
      <w:r w:rsidR="00471C94">
        <w:rPr>
          <w:rFonts w:ascii="Times New Roman" w:hAnsi="Times New Roman" w:cs="Times New Roman"/>
          <w:sz w:val="24"/>
          <w:szCs w:val="24"/>
          <w:lang w:val="fr-FR"/>
        </w:rPr>
        <w:t>bénéficiaires</w:t>
      </w:r>
      <w:r>
        <w:rPr>
          <w:rFonts w:ascii="Times New Roman" w:hAnsi="Times New Roman" w:cs="Times New Roman"/>
          <w:sz w:val="24"/>
          <w:szCs w:val="24"/>
          <w:lang w:val="fr-FR"/>
        </w:rPr>
        <w:t>.</w:t>
      </w:r>
      <w:r w:rsidR="00471C94">
        <w:rPr>
          <w:rFonts w:ascii="Times New Roman" w:hAnsi="Times New Roman" w:cs="Times New Roman"/>
          <w:sz w:val="24"/>
          <w:szCs w:val="24"/>
          <w:lang w:val="fr-FR"/>
        </w:rPr>
        <w:t xml:space="preserve"> L’admin peut ajouter, éditer ou supprimer les abonnés et les bénéficiaires.</w:t>
      </w:r>
    </w:p>
    <w:p w:rsidR="00A077E9" w:rsidRPr="00B55055" w:rsidRDefault="00A077E9" w:rsidP="00821D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821DF1">
        <w:rPr>
          <w:rFonts w:ascii="Times New Roman" w:hAnsi="Times New Roman" w:cs="Times New Roman"/>
          <w:sz w:val="24"/>
          <w:szCs w:val="24"/>
          <w:lang w:val="fr-FR"/>
        </w:rPr>
        <w:t>33</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 xml:space="preserve"> et la figure </w:t>
      </w:r>
      <w:r w:rsidR="00821DF1">
        <w:rPr>
          <w:rFonts w:ascii="Times New Roman" w:hAnsi="Times New Roman" w:cs="Times New Roman"/>
          <w:sz w:val="24"/>
          <w:szCs w:val="24"/>
          <w:lang w:val="fr-FR"/>
        </w:rPr>
        <w:t>34</w:t>
      </w:r>
      <w:r>
        <w:rPr>
          <w:rFonts w:ascii="Times New Roman" w:hAnsi="Times New Roman" w:cs="Times New Roman"/>
          <w:sz w:val="24"/>
          <w:szCs w:val="24"/>
          <w:lang w:val="fr-FR"/>
        </w:rPr>
        <w:t xml:space="preserve"> illustre « Consulter les opérations ».</w:t>
      </w:r>
    </w:p>
    <w:p w:rsidR="00BA5438" w:rsidRDefault="0077346A" w:rsidP="00BA543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4545965" cy="3933825"/>
            <wp:effectExtent l="19050" t="0" r="6985" b="0"/>
            <wp:docPr id="38" name="Image 37" descr="Figur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1.PNG"/>
                    <pic:cNvPicPr/>
                  </pic:nvPicPr>
                  <pic:blipFill>
                    <a:blip r:embed="rId65" cstate="print"/>
                    <a:srcRect r="1798"/>
                    <a:stretch>
                      <a:fillRect/>
                    </a:stretch>
                  </pic:blipFill>
                  <pic:spPr>
                    <a:xfrm>
                      <a:off x="0" y="0"/>
                      <a:ext cx="4545965" cy="3933825"/>
                    </a:xfrm>
                    <a:prstGeom prst="rect">
                      <a:avLst/>
                    </a:prstGeom>
                  </pic:spPr>
                </pic:pic>
              </a:graphicData>
            </a:graphic>
          </wp:inline>
        </w:drawing>
      </w:r>
      <w:r>
        <w:rPr>
          <w:rFonts w:ascii="Times New Roman" w:hAnsi="Times New Roman" w:cs="Times New Roman"/>
          <w:noProof/>
          <w:color w:val="595959" w:themeColor="text1" w:themeTint="A6"/>
          <w:sz w:val="20"/>
          <w:szCs w:val="20"/>
        </w:rPr>
        <w:drawing>
          <wp:inline distT="0" distB="0" distL="0" distR="0">
            <wp:extent cx="4495800" cy="3171825"/>
            <wp:effectExtent l="19050" t="0" r="0" b="0"/>
            <wp:docPr id="39" name="Image 38" descr="Figur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2.PNG"/>
                    <pic:cNvPicPr/>
                  </pic:nvPicPr>
                  <pic:blipFill>
                    <a:blip r:embed="rId66" cstate="print"/>
                    <a:srcRect r="3870"/>
                    <a:stretch>
                      <a:fillRect/>
                    </a:stretch>
                  </pic:blipFill>
                  <pic:spPr>
                    <a:xfrm>
                      <a:off x="0" y="0"/>
                      <a:ext cx="4495800" cy="3171825"/>
                    </a:xfrm>
                    <a:prstGeom prst="rect">
                      <a:avLst/>
                    </a:prstGeom>
                  </pic:spPr>
                </pic:pic>
              </a:graphicData>
            </a:graphic>
          </wp:inline>
        </w:drawing>
      </w:r>
    </w:p>
    <w:p w:rsidR="00A077E9" w:rsidRPr="0016716A" w:rsidRDefault="00BA5438" w:rsidP="00BA5438">
      <w:pPr>
        <w:pStyle w:val="Lgende"/>
        <w:jc w:val="center"/>
        <w:rPr>
          <w:rFonts w:ascii="Times New Roman" w:hAnsi="Times New Roman" w:cs="Times New Roman"/>
          <w:color w:val="595959" w:themeColor="text1" w:themeTint="A6"/>
          <w:sz w:val="20"/>
          <w:szCs w:val="20"/>
          <w:lang w:val="fr-FR"/>
        </w:rPr>
      </w:pPr>
      <w:bookmarkStart w:id="112" w:name="_Toc515243457"/>
      <w:r w:rsidRPr="00BA5438">
        <w:rPr>
          <w:lang w:val="fr-FR"/>
        </w:rPr>
        <w:t xml:space="preserve">Figure </w:t>
      </w:r>
      <w:r>
        <w:fldChar w:fldCharType="begin"/>
      </w:r>
      <w:r w:rsidRPr="00BA5438">
        <w:rPr>
          <w:lang w:val="fr-FR"/>
        </w:rPr>
        <w:instrText xml:space="preserve"> SEQ Figure \* ARABIC </w:instrText>
      </w:r>
      <w:r>
        <w:fldChar w:fldCharType="separate"/>
      </w:r>
      <w:r w:rsidR="00E34329">
        <w:rPr>
          <w:noProof/>
          <w:lang w:val="fr-FR"/>
        </w:rPr>
        <w:t>33</w:t>
      </w:r>
      <w:r>
        <w:fldChar w:fldCharType="end"/>
      </w:r>
      <w:r w:rsidRPr="00336C8C">
        <w:rPr>
          <w:lang w:val="fr-FR"/>
        </w:rPr>
        <w:t xml:space="preserve"> : Diagramme de séquences de cas d’utilisation « Consulter les abonnés »</w:t>
      </w:r>
      <w:bookmarkEnd w:id="112"/>
    </w:p>
    <w:p w:rsidR="00A077E9" w:rsidRDefault="00A077E9"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A5438" w:rsidRDefault="00144BE0" w:rsidP="00BA543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972810" cy="4157980"/>
            <wp:effectExtent l="19050" t="0" r="8890" b="0"/>
            <wp:docPr id="42" name="Image 41" descr="Fig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4.PNG"/>
                    <pic:cNvPicPr/>
                  </pic:nvPicPr>
                  <pic:blipFill>
                    <a:blip r:embed="rId67" cstate="print"/>
                    <a:stretch>
                      <a:fillRect/>
                    </a:stretch>
                  </pic:blipFill>
                  <pic:spPr>
                    <a:xfrm>
                      <a:off x="0" y="0"/>
                      <a:ext cx="5972810" cy="4157980"/>
                    </a:xfrm>
                    <a:prstGeom prst="rect">
                      <a:avLst/>
                    </a:prstGeom>
                  </pic:spPr>
                </pic:pic>
              </a:graphicData>
            </a:graphic>
          </wp:inline>
        </w:drawing>
      </w:r>
    </w:p>
    <w:p w:rsidR="00A077E9" w:rsidRPr="0016716A" w:rsidRDefault="00BA5438" w:rsidP="00BA5438">
      <w:pPr>
        <w:pStyle w:val="Lgende"/>
        <w:jc w:val="center"/>
        <w:rPr>
          <w:rFonts w:ascii="Times New Roman" w:hAnsi="Times New Roman" w:cs="Times New Roman"/>
          <w:color w:val="595959" w:themeColor="text1" w:themeTint="A6"/>
          <w:sz w:val="20"/>
          <w:szCs w:val="20"/>
          <w:lang w:val="fr-FR"/>
        </w:rPr>
      </w:pPr>
      <w:bookmarkStart w:id="113" w:name="_Toc515243458"/>
      <w:r w:rsidRPr="00924C02">
        <w:rPr>
          <w:lang w:val="fr-FR"/>
        </w:rPr>
        <w:t xml:space="preserve">Figure </w:t>
      </w:r>
      <w:r>
        <w:fldChar w:fldCharType="begin"/>
      </w:r>
      <w:r w:rsidRPr="00924C02">
        <w:rPr>
          <w:lang w:val="fr-FR"/>
        </w:rPr>
        <w:instrText xml:space="preserve"> SEQ Figure \* ARABIC </w:instrText>
      </w:r>
      <w:r>
        <w:fldChar w:fldCharType="separate"/>
      </w:r>
      <w:r w:rsidR="00E34329">
        <w:rPr>
          <w:noProof/>
          <w:lang w:val="fr-FR"/>
        </w:rPr>
        <w:t>34</w:t>
      </w:r>
      <w:r>
        <w:fldChar w:fldCharType="end"/>
      </w:r>
      <w:r w:rsidRPr="00DA55D4">
        <w:rPr>
          <w:lang w:val="fr-FR"/>
        </w:rPr>
        <w:t xml:space="preserve"> : Diagramme de séquences de cas d’utilisation « gérer les bénéficiaires »</w:t>
      </w:r>
      <w:bookmarkEnd w:id="113"/>
    </w:p>
    <w:p w:rsidR="00A077E9" w:rsidRPr="00A077E9" w:rsidRDefault="00A077E9" w:rsidP="00A077E9">
      <w:pPr>
        <w:spacing w:line="360" w:lineRule="auto"/>
        <w:jc w:val="both"/>
        <w:rPr>
          <w:rFonts w:ascii="Times New Roman" w:hAnsi="Times New Roman" w:cs="Times New Roman"/>
          <w:color w:val="984806" w:themeColor="accent6" w:themeShade="80"/>
          <w:sz w:val="24"/>
          <w:szCs w:val="24"/>
          <w:lang w:val="fr-FR"/>
        </w:rPr>
      </w:pPr>
    </w:p>
    <w:p w:rsidR="000C06E6" w:rsidRDefault="000C06E6"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14" w:name="_Toc515241118"/>
      <w:r>
        <w:rPr>
          <w:rFonts w:ascii="Times New Roman" w:hAnsi="Times New Roman" w:cs="Times New Roman"/>
          <w:color w:val="984806" w:themeColor="accent6" w:themeShade="80"/>
          <w:sz w:val="24"/>
          <w:szCs w:val="24"/>
          <w:lang w:val="fr-FR"/>
        </w:rPr>
        <w:t xml:space="preserve">Cas d’utilisation « Consulter les </w:t>
      </w:r>
      <w:r w:rsidR="005C46C6">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bookmarkEnd w:id="114"/>
    </w:p>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5" w:name="_Toc515241119"/>
      <w:r w:rsidRPr="00B86BB2">
        <w:rPr>
          <w:rFonts w:ascii="Times New Roman" w:hAnsi="Times New Roman" w:cs="Times New Roman"/>
          <w:color w:val="31849B" w:themeColor="accent5" w:themeShade="BF"/>
          <w:sz w:val="24"/>
          <w:szCs w:val="24"/>
          <w:lang w:val="fr-FR"/>
        </w:rPr>
        <w:t>Description textuelle :</w:t>
      </w:r>
      <w:bookmarkEnd w:id="115"/>
    </w:p>
    <w:p w:rsidR="000D7AFC" w:rsidRDefault="000D7AFC" w:rsidP="0012012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17</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w:t>
      </w:r>
      <w:r w:rsidR="00120128">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1"/>
        <w:tblW w:w="0" w:type="auto"/>
        <w:tblLook w:val="04A0"/>
      </w:tblPr>
      <w:tblGrid>
        <w:gridCol w:w="2235"/>
        <w:gridCol w:w="7387"/>
      </w:tblGrid>
      <w:tr w:rsidR="000D7AFC" w:rsidTr="006123FE">
        <w:trPr>
          <w:cnfStyle w:val="1000000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0D7AFC" w:rsidRPr="00754B0A" w:rsidRDefault="000D7AFC"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0D7AFC" w:rsidTr="006123FE">
        <w:trPr>
          <w:cnfStyle w:val="0000001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D7AFC" w:rsidRPr="00754B0A" w:rsidRDefault="00D66554" w:rsidP="00453B25">
            <w:pPr>
              <w:tabs>
                <w:tab w:val="left" w:pos="6885"/>
              </w:tabs>
              <w:autoSpaceDE w:val="0"/>
              <w:autoSpaceDN w:val="0"/>
              <w:adjustRightInd w:val="0"/>
              <w:spacing w:line="360" w:lineRule="auto"/>
              <w:jc w:val="both"/>
              <w:cnfStyle w:val="000000100000"/>
              <w:rPr>
                <w:lang w:val="fr-FR"/>
              </w:rPr>
            </w:pPr>
            <w:r>
              <w:rPr>
                <w:lang w:val="fr-FR"/>
              </w:rPr>
              <w:t>Administrateur</w:t>
            </w:r>
            <w:r w:rsidR="000D7AFC" w:rsidRPr="00754B0A">
              <w:rPr>
                <w:lang w:val="fr-FR"/>
              </w:rPr>
              <w:t xml:space="preserve"> </w:t>
            </w:r>
          </w:p>
        </w:tc>
      </w:tr>
      <w:tr w:rsidR="000D7AFC" w:rsidRPr="009538A7" w:rsidTr="006123FE">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D7AFC" w:rsidRPr="00754B0A" w:rsidRDefault="000D7AFC" w:rsidP="00D66554">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D66554">
              <w:rPr>
                <w:lang w:val="fr-FR"/>
              </w:rPr>
              <w:t>admin</w:t>
            </w:r>
            <w:r w:rsidRPr="00754B0A">
              <w:rPr>
                <w:lang w:val="fr-FR"/>
              </w:rPr>
              <w:t xml:space="preserve">. </w:t>
            </w:r>
          </w:p>
        </w:tc>
      </w:tr>
      <w:tr w:rsidR="000D7AFC" w:rsidRPr="009538A7" w:rsidTr="006123FE">
        <w:trPr>
          <w:cnfStyle w:val="0000001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D7AFC" w:rsidRPr="00754B0A" w:rsidRDefault="00D66554" w:rsidP="00D66554">
            <w:pPr>
              <w:tabs>
                <w:tab w:val="left" w:pos="6885"/>
              </w:tabs>
              <w:autoSpaceDE w:val="0"/>
              <w:autoSpaceDN w:val="0"/>
              <w:adjustRightInd w:val="0"/>
              <w:spacing w:line="360" w:lineRule="auto"/>
              <w:jc w:val="both"/>
              <w:cnfStyle w:val="000000100000"/>
              <w:rPr>
                <w:lang w:val="fr-FR"/>
              </w:rPr>
            </w:pPr>
            <w:r>
              <w:rPr>
                <w:lang w:val="fr-FR"/>
              </w:rPr>
              <w:t>L’admin</w:t>
            </w:r>
            <w:r w:rsidR="000D7AFC">
              <w:rPr>
                <w:lang w:val="fr-FR"/>
              </w:rPr>
              <w:t xml:space="preserve"> consulte ses </w:t>
            </w:r>
            <w:r>
              <w:rPr>
                <w:lang w:val="fr-FR"/>
              </w:rPr>
              <w:t>virements</w:t>
            </w:r>
            <w:r w:rsidR="000D7AFC">
              <w:rPr>
                <w:lang w:val="fr-FR"/>
              </w:rPr>
              <w:t xml:space="preserve"> avec succès.</w:t>
            </w:r>
          </w:p>
        </w:tc>
      </w:tr>
      <w:tr w:rsidR="000D7AFC" w:rsidRPr="009538A7" w:rsidTr="006123FE">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D7AFC" w:rsidRPr="008A03DD" w:rsidRDefault="000D7AFC" w:rsidP="00A048DA">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A048DA">
              <w:rPr>
                <w:lang w:val="fr-FR"/>
              </w:rPr>
              <w:t>virements</w:t>
            </w:r>
            <w:r>
              <w:rPr>
                <w:lang w:val="fr-FR"/>
              </w:rPr>
              <w:t xml:space="preserve"> ».</w:t>
            </w:r>
          </w:p>
          <w:p w:rsidR="000D7AFC" w:rsidRPr="008A03DD" w:rsidRDefault="000D7AFC" w:rsidP="00453B25">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0D7AFC" w:rsidRDefault="000D7AFC" w:rsidP="00E9620B">
            <w:pPr>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E9620B">
              <w:rPr>
                <w:lang w:val="fr-FR"/>
              </w:rPr>
              <w:t>virements</w:t>
            </w:r>
            <w:r>
              <w:rPr>
                <w:lang w:val="fr-FR"/>
              </w:rPr>
              <w:t>.</w:t>
            </w:r>
          </w:p>
          <w:p w:rsidR="00E9620B" w:rsidRPr="00754B0A" w:rsidRDefault="00E9620B" w:rsidP="00E9620B">
            <w:pPr>
              <w:tabs>
                <w:tab w:val="left" w:pos="6885"/>
              </w:tabs>
              <w:autoSpaceDE w:val="0"/>
              <w:autoSpaceDN w:val="0"/>
              <w:adjustRightInd w:val="0"/>
              <w:spacing w:line="360" w:lineRule="auto"/>
              <w:jc w:val="both"/>
              <w:cnfStyle w:val="000000000000"/>
              <w:rPr>
                <w:lang w:val="fr-FR"/>
              </w:rPr>
            </w:pPr>
            <w:r>
              <w:rPr>
                <w:lang w:val="fr-FR"/>
              </w:rPr>
              <w:t>- L’admin peut valider/invalider les virements.</w:t>
            </w:r>
          </w:p>
        </w:tc>
      </w:tr>
    </w:tbl>
    <w:p w:rsidR="000D7AFC" w:rsidRDefault="000D7AFC" w:rsidP="000D7AF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Consulter les comptes »</w:t>
      </w:r>
    </w:p>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6" w:name="_Toc515241120"/>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116"/>
    </w:p>
    <w:p w:rsidR="000D7AFC" w:rsidRDefault="000D7AFC" w:rsidP="0081407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814074">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814074">
        <w:rPr>
          <w:rFonts w:ascii="Times New Roman" w:hAnsi="Times New Roman" w:cs="Times New Roman"/>
          <w:sz w:val="24"/>
          <w:szCs w:val="24"/>
          <w:lang w:val="fr-FR"/>
        </w:rPr>
        <w:t>35</w:t>
      </w:r>
      <w:r>
        <w:rPr>
          <w:rFonts w:ascii="Times New Roman" w:hAnsi="Times New Roman" w:cs="Times New Roman"/>
          <w:sz w:val="24"/>
          <w:szCs w:val="24"/>
          <w:lang w:val="fr-FR"/>
        </w:rPr>
        <w:t>).</w:t>
      </w:r>
    </w:p>
    <w:p w:rsidR="00910869" w:rsidRDefault="00812850" w:rsidP="0091086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076825" cy="1663489"/>
            <wp:effectExtent l="19050" t="0" r="0" b="0"/>
            <wp:docPr id="51" name="Image 50" descr="Fig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5.PNG"/>
                    <pic:cNvPicPr/>
                  </pic:nvPicPr>
                  <pic:blipFill>
                    <a:blip r:embed="rId68" cstate="print"/>
                    <a:stretch>
                      <a:fillRect/>
                    </a:stretch>
                  </pic:blipFill>
                  <pic:spPr>
                    <a:xfrm>
                      <a:off x="0" y="0"/>
                      <a:ext cx="5088382" cy="1667276"/>
                    </a:xfrm>
                    <a:prstGeom prst="rect">
                      <a:avLst/>
                    </a:prstGeom>
                  </pic:spPr>
                </pic:pic>
              </a:graphicData>
            </a:graphic>
          </wp:inline>
        </w:drawing>
      </w:r>
    </w:p>
    <w:p w:rsidR="000D7AFC" w:rsidRPr="00F74761" w:rsidRDefault="00910869" w:rsidP="00910869">
      <w:pPr>
        <w:pStyle w:val="Lgende"/>
        <w:jc w:val="center"/>
        <w:rPr>
          <w:rFonts w:ascii="Times New Roman" w:hAnsi="Times New Roman" w:cs="Times New Roman"/>
          <w:color w:val="595959" w:themeColor="text1" w:themeTint="A6"/>
          <w:sz w:val="20"/>
          <w:szCs w:val="20"/>
          <w:lang w:val="fr-FR"/>
        </w:rPr>
      </w:pPr>
      <w:bookmarkStart w:id="117" w:name="_Toc515243459"/>
      <w:r w:rsidRPr="00924C02">
        <w:rPr>
          <w:lang w:val="fr-FR"/>
        </w:rPr>
        <w:t xml:space="preserve">Figure </w:t>
      </w:r>
      <w:r>
        <w:fldChar w:fldCharType="begin"/>
      </w:r>
      <w:r w:rsidRPr="00924C02">
        <w:rPr>
          <w:lang w:val="fr-FR"/>
        </w:rPr>
        <w:instrText xml:space="preserve"> SEQ Figure \* ARABIC </w:instrText>
      </w:r>
      <w:r>
        <w:fldChar w:fldCharType="separate"/>
      </w:r>
      <w:r w:rsidR="00E34329">
        <w:rPr>
          <w:noProof/>
          <w:lang w:val="fr-FR"/>
        </w:rPr>
        <w:t>35</w:t>
      </w:r>
      <w:r>
        <w:fldChar w:fldCharType="end"/>
      </w:r>
      <w:r w:rsidRPr="000F36C5">
        <w:rPr>
          <w:lang w:val="fr-FR"/>
        </w:rPr>
        <w:t xml:space="preserve"> : Diagramme de classes de cas d’utilisation « Consulter les virements »</w:t>
      </w:r>
      <w:bookmarkEnd w:id="117"/>
    </w:p>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8" w:name="_Toc515241121"/>
      <w:r w:rsidRPr="00B86BB2">
        <w:rPr>
          <w:rFonts w:ascii="Times New Roman" w:hAnsi="Times New Roman" w:cs="Times New Roman"/>
          <w:color w:val="31849B" w:themeColor="accent5" w:themeShade="BF"/>
          <w:sz w:val="24"/>
          <w:szCs w:val="24"/>
          <w:lang w:val="fr-FR"/>
        </w:rPr>
        <w:t>Diagramme de séquences :</w:t>
      </w:r>
      <w:bookmarkEnd w:id="118"/>
    </w:p>
    <w:p w:rsidR="000D7AFC" w:rsidRPr="00B55055" w:rsidRDefault="000D7AFC" w:rsidP="00395CC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l’admin</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395CCF">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puis il peut choisir de</w:t>
      </w:r>
      <w:r w:rsidR="00395CCF">
        <w:rPr>
          <w:rFonts w:ascii="Times New Roman" w:hAnsi="Times New Roman" w:cs="Times New Roman"/>
          <w:sz w:val="24"/>
          <w:szCs w:val="24"/>
          <w:lang w:val="fr-FR"/>
        </w:rPr>
        <w:t xml:space="preserve"> les</w:t>
      </w:r>
      <w:r>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valider ou invalider.</w:t>
      </w:r>
    </w:p>
    <w:p w:rsidR="000D7AFC" w:rsidRPr="00B55055" w:rsidRDefault="000D7AFC" w:rsidP="0081407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814074">
        <w:rPr>
          <w:rFonts w:ascii="Times New Roman" w:hAnsi="Times New Roman" w:cs="Times New Roman"/>
          <w:sz w:val="24"/>
          <w:szCs w:val="24"/>
          <w:lang w:val="fr-FR"/>
        </w:rPr>
        <w:t>36</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sidR="00814074">
        <w:rPr>
          <w:rFonts w:ascii="Times New Roman" w:hAnsi="Times New Roman" w:cs="Times New Roman"/>
          <w:sz w:val="24"/>
          <w:szCs w:val="24"/>
          <w:lang w:val="fr-FR"/>
        </w:rPr>
        <w:t>.</w:t>
      </w:r>
    </w:p>
    <w:p w:rsidR="00096558" w:rsidRDefault="00692AA1" w:rsidP="0009655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286375" cy="4173010"/>
            <wp:effectExtent l="19050" t="0" r="9525" b="0"/>
            <wp:docPr id="48" name="Image 47" descr="Fig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6.PNG"/>
                    <pic:cNvPicPr/>
                  </pic:nvPicPr>
                  <pic:blipFill>
                    <a:blip r:embed="rId69" cstate="print"/>
                    <a:stretch>
                      <a:fillRect/>
                    </a:stretch>
                  </pic:blipFill>
                  <pic:spPr>
                    <a:xfrm>
                      <a:off x="0" y="0"/>
                      <a:ext cx="5286436" cy="4173058"/>
                    </a:xfrm>
                    <a:prstGeom prst="rect">
                      <a:avLst/>
                    </a:prstGeom>
                  </pic:spPr>
                </pic:pic>
              </a:graphicData>
            </a:graphic>
          </wp:inline>
        </w:drawing>
      </w:r>
    </w:p>
    <w:p w:rsidR="00E419E1" w:rsidRDefault="00096558" w:rsidP="00096558">
      <w:pPr>
        <w:pStyle w:val="Lgende"/>
        <w:jc w:val="center"/>
        <w:rPr>
          <w:rFonts w:ascii="Times New Roman" w:hAnsi="Times New Roman" w:cs="Times New Roman"/>
          <w:color w:val="595959" w:themeColor="text1" w:themeTint="A6"/>
          <w:sz w:val="20"/>
          <w:szCs w:val="20"/>
          <w:lang w:val="fr-FR"/>
        </w:rPr>
      </w:pPr>
      <w:bookmarkStart w:id="119" w:name="_Toc515243460"/>
      <w:r w:rsidRPr="00924C02">
        <w:rPr>
          <w:lang w:val="fr-FR"/>
        </w:rPr>
        <w:t xml:space="preserve">Figure </w:t>
      </w:r>
      <w:r>
        <w:fldChar w:fldCharType="begin"/>
      </w:r>
      <w:r w:rsidRPr="00924C02">
        <w:rPr>
          <w:lang w:val="fr-FR"/>
        </w:rPr>
        <w:instrText xml:space="preserve"> SEQ Figure \* ARABIC </w:instrText>
      </w:r>
      <w:r>
        <w:fldChar w:fldCharType="separate"/>
      </w:r>
      <w:r w:rsidR="00E34329">
        <w:rPr>
          <w:noProof/>
          <w:lang w:val="fr-FR"/>
        </w:rPr>
        <w:t>36</w:t>
      </w:r>
      <w:r>
        <w:fldChar w:fldCharType="end"/>
      </w:r>
      <w:r w:rsidRPr="00CC57B2">
        <w:rPr>
          <w:lang w:val="fr-FR"/>
        </w:rPr>
        <w:t xml:space="preserve"> : Diagramme de séquences de cas d’utilisation « Consulter les virements »</w:t>
      </w:r>
      <w:bookmarkEnd w:id="119"/>
    </w:p>
    <w:p w:rsidR="00B95FFF" w:rsidRPr="009271BD" w:rsidRDefault="00B95FFF" w:rsidP="00EA12BD">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120" w:name="_Toc515241122"/>
      <w:r>
        <w:rPr>
          <w:rFonts w:ascii="Times New Roman" w:hAnsi="Times New Roman" w:cs="Times New Roman"/>
          <w:color w:val="00B050"/>
          <w:sz w:val="24"/>
          <w:szCs w:val="24"/>
          <w:lang w:val="fr-FR"/>
        </w:rPr>
        <w:lastRenderedPageBreak/>
        <w:t>Conclusion :</w:t>
      </w:r>
      <w:bookmarkEnd w:id="120"/>
    </w:p>
    <w:p w:rsidR="00842C00" w:rsidRDefault="00842C00" w:rsidP="005E6AE1">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7B4E72">
        <w:rPr>
          <w:rFonts w:ascii="Times New Roman" w:hAnsi="Times New Roman" w:cs="Times New Roman"/>
          <w:sz w:val="24"/>
          <w:szCs w:val="24"/>
          <w:lang w:val="fr-FR"/>
        </w:rPr>
        <w:t>la conception de l’application</w:t>
      </w:r>
      <w:r w:rsidR="005E6AE1">
        <w:rPr>
          <w:rFonts w:ascii="Times New Roman" w:hAnsi="Times New Roman" w:cs="Times New Roman"/>
          <w:sz w:val="24"/>
          <w:szCs w:val="24"/>
          <w:lang w:val="fr-FR"/>
        </w:rPr>
        <w:t> ;</w:t>
      </w:r>
      <w:r w:rsidRPr="006C5627">
        <w:rPr>
          <w:rFonts w:ascii="Times New Roman" w:hAnsi="Times New Roman" w:cs="Times New Roman"/>
          <w:sz w:val="24"/>
          <w:szCs w:val="24"/>
          <w:lang w:val="fr-FR"/>
        </w:rPr>
        <w:t xml:space="preserve"> </w:t>
      </w:r>
      <w:r w:rsidR="005E6AE1">
        <w:rPr>
          <w:rFonts w:ascii="Times New Roman" w:hAnsi="Times New Roman" w:cs="Times New Roman"/>
          <w:sz w:val="24"/>
          <w:szCs w:val="24"/>
          <w:lang w:val="fr-FR"/>
        </w:rPr>
        <w:t>en identifiant les utilisateurs et leurs rôles, les cas d’utilisations, les classes participantes et le fonctionnement de l’application. Dans l</w:t>
      </w:r>
      <w:r w:rsidR="00FB69CA">
        <w:rPr>
          <w:rFonts w:ascii="Times New Roman" w:hAnsi="Times New Roman" w:cs="Times New Roman"/>
          <w:sz w:val="24"/>
          <w:szCs w:val="24"/>
          <w:lang w:val="fr-FR"/>
        </w:rPr>
        <w:t>e</w:t>
      </w:r>
      <w:r w:rsidR="005E6AE1">
        <w:rPr>
          <w:rFonts w:ascii="Times New Roman" w:hAnsi="Times New Roman" w:cs="Times New Roman"/>
          <w:sz w:val="24"/>
          <w:szCs w:val="24"/>
          <w:lang w:val="fr-FR"/>
        </w:rPr>
        <w:t xml:space="preserve"> prochain chapitre, nous allons développer et coder l’application.</w:t>
      </w: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687D50" w:rsidRDefault="00687D50" w:rsidP="002414CE">
      <w:pPr>
        <w:pStyle w:val="Default"/>
        <w:jc w:val="center"/>
        <w:rPr>
          <w:b/>
          <w:bCs/>
          <w:i/>
          <w:iCs/>
          <w:color w:val="4F81BD" w:themeColor="accent1"/>
          <w:sz w:val="52"/>
          <w:szCs w:val="52"/>
          <w:lang w:val="fr-FR"/>
        </w:rPr>
        <w:sectPr w:rsidR="00687D50" w:rsidSect="00E76436">
          <w:headerReference w:type="default" r:id="rId70"/>
          <w:footerReference w:type="default" r:id="rId71"/>
          <w:pgSz w:w="12240" w:h="15840"/>
          <w:pgMar w:top="1417" w:right="1417" w:bottom="1417" w:left="1417" w:header="708" w:footer="708" w:gutter="0"/>
          <w:pgNumType w:start="13"/>
          <w:cols w:space="708"/>
          <w:docGrid w:linePitch="360"/>
        </w:sectPr>
      </w:pPr>
    </w:p>
    <w:p w:rsidR="002414CE" w:rsidRPr="003D2AE0" w:rsidRDefault="002414CE" w:rsidP="00EA12BD">
      <w:pPr>
        <w:pStyle w:val="Default"/>
        <w:jc w:val="center"/>
        <w:outlineLvl w:val="0"/>
        <w:rPr>
          <w:b/>
          <w:bCs/>
          <w:i/>
          <w:iCs/>
          <w:color w:val="4F81BD" w:themeColor="accent1"/>
          <w:sz w:val="52"/>
          <w:szCs w:val="52"/>
          <w:lang w:val="fr-FR"/>
        </w:rPr>
      </w:pPr>
      <w:bookmarkStart w:id="121" w:name="_Toc515241123"/>
      <w:r>
        <w:rPr>
          <w:b/>
          <w:bCs/>
          <w:i/>
          <w:iCs/>
          <w:color w:val="4F81BD" w:themeColor="accent1"/>
          <w:sz w:val="52"/>
          <w:szCs w:val="52"/>
          <w:lang w:val="fr-FR"/>
        </w:rPr>
        <w:lastRenderedPageBreak/>
        <w:t>Chapitre 4 : Codage et déploiement</w:t>
      </w:r>
      <w:bookmarkEnd w:id="121"/>
    </w:p>
    <w:p w:rsidR="002414CE" w:rsidRDefault="002414CE" w:rsidP="002414CE">
      <w:pPr>
        <w:pStyle w:val="Default"/>
        <w:jc w:val="center"/>
        <w:rPr>
          <w:b/>
          <w:bCs/>
          <w:i/>
          <w:iCs/>
          <w:color w:val="4F81BD" w:themeColor="accent1"/>
          <w:sz w:val="52"/>
          <w:szCs w:val="52"/>
          <w:lang w:val="fr-FR"/>
        </w:rPr>
      </w:pPr>
    </w:p>
    <w:p w:rsidR="002414CE" w:rsidRPr="003D2AE0" w:rsidRDefault="002414CE" w:rsidP="002414CE">
      <w:pPr>
        <w:pStyle w:val="Default"/>
        <w:jc w:val="center"/>
        <w:rPr>
          <w:b/>
          <w:bCs/>
          <w:i/>
          <w:iCs/>
          <w:color w:val="4F81BD" w:themeColor="accent1"/>
          <w:sz w:val="52"/>
          <w:szCs w:val="52"/>
          <w:lang w:val="fr-FR"/>
        </w:rPr>
      </w:pPr>
    </w:p>
    <w:p w:rsidR="002414CE" w:rsidRPr="009271BD" w:rsidRDefault="002414CE"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22" w:name="_Toc515241124"/>
      <w:r w:rsidRPr="009271BD">
        <w:rPr>
          <w:rFonts w:ascii="Times New Roman" w:hAnsi="Times New Roman" w:cs="Times New Roman"/>
          <w:color w:val="00B050"/>
          <w:sz w:val="24"/>
          <w:szCs w:val="24"/>
          <w:lang w:val="fr-FR"/>
        </w:rPr>
        <w:t>Introduction :</w:t>
      </w:r>
      <w:bookmarkEnd w:id="122"/>
    </w:p>
    <w:p w:rsidR="002414CE" w:rsidRDefault="00443008" w:rsidP="00525632">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donnerons un aperçu sur le travail accompli au niveau de </w:t>
      </w:r>
      <w:r w:rsidR="00525632">
        <w:rPr>
          <w:rFonts w:ascii="Times New Roman" w:hAnsi="Times New Roman" w:cs="Times New Roman"/>
          <w:sz w:val="24"/>
          <w:szCs w:val="24"/>
          <w:lang w:val="fr-FR"/>
        </w:rPr>
        <w:t>codage et déploiement</w:t>
      </w:r>
      <w:r w:rsidRPr="00443008">
        <w:rPr>
          <w:rFonts w:ascii="Times New Roman" w:hAnsi="Times New Roman" w:cs="Times New Roman"/>
          <w:sz w:val="24"/>
          <w:szCs w:val="24"/>
          <w:lang w:val="fr-FR"/>
        </w:rPr>
        <w:t xml:space="preserve"> des </w:t>
      </w:r>
      <w:r w:rsidR="0042511E">
        <w:rPr>
          <w:rFonts w:ascii="Times New Roman" w:hAnsi="Times New Roman" w:cs="Times New Roman"/>
          <w:sz w:val="24"/>
          <w:szCs w:val="24"/>
          <w:lang w:val="fr-FR"/>
        </w:rPr>
        <w:t>l’application défini</w:t>
      </w:r>
      <w:r w:rsidRPr="00443008">
        <w:rPr>
          <w:rFonts w:ascii="Times New Roman" w:hAnsi="Times New Roman" w:cs="Times New Roman"/>
          <w:sz w:val="24"/>
          <w:szCs w:val="24"/>
          <w:lang w:val="fr-FR"/>
        </w:rPr>
        <w:t xml:space="preserve"> dans les chapitres précédents. Plus précisément,</w:t>
      </w:r>
      <w:r w:rsidR="003B3497">
        <w:rPr>
          <w:rFonts w:ascii="Times New Roman" w:hAnsi="Times New Roman" w:cs="Times New Roman"/>
          <w:sz w:val="24"/>
          <w:szCs w:val="24"/>
          <w:lang w:val="fr-FR"/>
        </w:rPr>
        <w:t xml:space="preserve"> l</w:t>
      </w:r>
      <w:r w:rsidR="003B3497" w:rsidRPr="007F7131">
        <w:rPr>
          <w:rFonts w:ascii="Times New Roman" w:hAnsi="Times New Roman" w:cs="Times New Roman"/>
          <w:sz w:val="24"/>
          <w:szCs w:val="24"/>
          <w:lang w:val="fr-FR"/>
        </w:rPr>
        <w:t xml:space="preserve">es travaux menés dans cette étape résument tout simplement dans l’implémentation et la réalisation des </w:t>
      </w:r>
      <w:r w:rsidR="003B3497">
        <w:rPr>
          <w:rFonts w:ascii="Times New Roman" w:hAnsi="Times New Roman" w:cs="Times New Roman"/>
          <w:sz w:val="24"/>
          <w:szCs w:val="24"/>
          <w:lang w:val="fr-FR"/>
        </w:rPr>
        <w:t>cas d’utilisation</w:t>
      </w:r>
      <w:r w:rsidR="003B3497" w:rsidRPr="007F7131">
        <w:rPr>
          <w:rFonts w:ascii="Times New Roman" w:hAnsi="Times New Roman" w:cs="Times New Roman"/>
          <w:sz w:val="24"/>
          <w:szCs w:val="24"/>
          <w:lang w:val="fr-FR"/>
        </w:rPr>
        <w:t xml:space="preserve"> analys</w:t>
      </w:r>
      <w:r w:rsidR="003B3497">
        <w:rPr>
          <w:rFonts w:ascii="Times New Roman" w:hAnsi="Times New Roman" w:cs="Times New Roman"/>
          <w:sz w:val="24"/>
          <w:szCs w:val="24"/>
          <w:lang w:val="fr-FR"/>
        </w:rPr>
        <w:t xml:space="preserve">és lors des étapes </w:t>
      </w:r>
      <w:r w:rsidR="00D75C6D">
        <w:rPr>
          <w:rFonts w:ascii="Times New Roman" w:hAnsi="Times New Roman" w:cs="Times New Roman"/>
          <w:sz w:val="24"/>
          <w:szCs w:val="24"/>
          <w:lang w:val="fr-FR"/>
        </w:rPr>
        <w:t>précédentes,</w:t>
      </w:r>
      <w:r w:rsidR="003B3497">
        <w:rPr>
          <w:rFonts w:ascii="Times New Roman" w:hAnsi="Times New Roman" w:cs="Times New Roman"/>
          <w:sz w:val="24"/>
          <w:szCs w:val="24"/>
          <w:lang w:val="fr-FR"/>
        </w:rPr>
        <w:t xml:space="preserve"> donc</w:t>
      </w:r>
      <w:r w:rsidRPr="00443008">
        <w:rPr>
          <w:rFonts w:ascii="Times New Roman" w:hAnsi="Times New Roman" w:cs="Times New Roman"/>
          <w:sz w:val="24"/>
          <w:szCs w:val="24"/>
          <w:lang w:val="fr-FR"/>
        </w:rPr>
        <w:t xml:space="preserve"> nous allons présenter les diagrammes de composant </w:t>
      </w:r>
      <w:r w:rsidR="00F76F4C">
        <w:rPr>
          <w:rFonts w:ascii="Times New Roman" w:hAnsi="Times New Roman" w:cs="Times New Roman"/>
          <w:sz w:val="24"/>
          <w:szCs w:val="24"/>
          <w:lang w:val="fr-FR"/>
        </w:rPr>
        <w:t>suivi par le diagramme de</w:t>
      </w:r>
      <w:r w:rsidRPr="00443008">
        <w:rPr>
          <w:rFonts w:ascii="Times New Roman" w:hAnsi="Times New Roman" w:cs="Times New Roman"/>
          <w:sz w:val="24"/>
          <w:szCs w:val="24"/>
          <w:lang w:val="fr-FR"/>
        </w:rPr>
        <w:t xml:space="preserve"> déploiement.</w:t>
      </w:r>
    </w:p>
    <w:p w:rsidR="00443008" w:rsidRPr="00443008" w:rsidRDefault="00443008" w:rsidP="002414CE">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443008"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23" w:name="_Toc515241125"/>
      <w:r>
        <w:rPr>
          <w:rFonts w:ascii="Times New Roman" w:hAnsi="Times New Roman" w:cs="Times New Roman"/>
          <w:color w:val="00B050"/>
          <w:sz w:val="24"/>
          <w:szCs w:val="24"/>
          <w:lang w:val="fr-FR"/>
        </w:rPr>
        <w:t>Codage</w:t>
      </w:r>
      <w:r w:rsidR="002414CE">
        <w:rPr>
          <w:rFonts w:ascii="Times New Roman" w:hAnsi="Times New Roman" w:cs="Times New Roman"/>
          <w:color w:val="00B050"/>
          <w:sz w:val="24"/>
          <w:szCs w:val="24"/>
          <w:lang w:val="fr-FR"/>
        </w:rPr>
        <w:t> </w:t>
      </w:r>
      <w:r w:rsidR="002414CE" w:rsidRPr="009271BD">
        <w:rPr>
          <w:rFonts w:ascii="Times New Roman" w:hAnsi="Times New Roman" w:cs="Times New Roman"/>
          <w:color w:val="00B050"/>
          <w:sz w:val="24"/>
          <w:szCs w:val="24"/>
          <w:lang w:val="fr-FR"/>
        </w:rPr>
        <w:t>:</w:t>
      </w:r>
      <w:bookmarkEnd w:id="123"/>
    </w:p>
    <w:p w:rsidR="00217435" w:rsidRDefault="00F76F4C" w:rsidP="00217435">
      <w:pPr>
        <w:autoSpaceDE w:val="0"/>
        <w:autoSpaceDN w:val="0"/>
        <w:adjustRightInd w:val="0"/>
        <w:spacing w:after="0" w:line="360" w:lineRule="auto"/>
        <w:jc w:val="both"/>
        <w:rPr>
          <w:rFonts w:ascii="Times New Roman" w:hAnsi="Times New Roman" w:cs="Times New Roman"/>
          <w:sz w:val="24"/>
          <w:szCs w:val="24"/>
          <w:lang w:val="fr-FR"/>
        </w:rPr>
      </w:pPr>
      <w:r w:rsidRPr="007F7131">
        <w:rPr>
          <w:rFonts w:ascii="Times New Roman" w:hAnsi="Times New Roman" w:cs="Times New Roman"/>
          <w:sz w:val="24"/>
          <w:szCs w:val="24"/>
          <w:lang w:val="fr-FR"/>
        </w:rPr>
        <w:t xml:space="preserve">Pour notre cas, le codage se traduit par un diagramme de composants </w:t>
      </w:r>
      <w:r w:rsidR="008F658B">
        <w:rPr>
          <w:rFonts w:ascii="Times New Roman" w:hAnsi="Times New Roman" w:cs="Times New Roman"/>
          <w:sz w:val="24"/>
          <w:szCs w:val="24"/>
          <w:lang w:val="fr-FR"/>
        </w:rPr>
        <w:t>(Figure 37)</w:t>
      </w:r>
      <w:r w:rsidR="00217435">
        <w:rPr>
          <w:rFonts w:ascii="Times New Roman" w:hAnsi="Times New Roman" w:cs="Times New Roman"/>
          <w:sz w:val="24"/>
          <w:szCs w:val="24"/>
          <w:lang w:val="fr-FR"/>
        </w:rPr>
        <w:t>.</w:t>
      </w:r>
    </w:p>
    <w:p w:rsidR="00190A50" w:rsidRPr="00217435" w:rsidRDefault="00190A50" w:rsidP="00190A50">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remarquons l’architecture MVC (Model, Controller, View), de plus la base de données présentés par une table SQL</w:t>
      </w:r>
      <w:r w:rsidR="00EB6EEF">
        <w:rPr>
          <w:rFonts w:ascii="Times New Roman" w:hAnsi="Times New Roman" w:cs="Times New Roman"/>
          <w:sz w:val="24"/>
          <w:szCs w:val="24"/>
          <w:lang w:val="fr-FR"/>
        </w:rPr>
        <w:t xml:space="preserve"> et les DAO (Data Access Object).</w:t>
      </w:r>
      <w:r>
        <w:rPr>
          <w:rFonts w:ascii="Times New Roman" w:hAnsi="Times New Roman" w:cs="Times New Roman"/>
          <w:sz w:val="24"/>
          <w:szCs w:val="24"/>
          <w:lang w:val="fr-FR"/>
        </w:rPr>
        <w:t xml:space="preserve"> </w:t>
      </w:r>
    </w:p>
    <w:p w:rsidR="00924C02" w:rsidRDefault="00217435" w:rsidP="00924C02">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886450" cy="2800350"/>
            <wp:effectExtent l="19050" t="0" r="0" b="0"/>
            <wp:docPr id="1" name="Image 0" descr="Fig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7.PNG"/>
                    <pic:cNvPicPr/>
                  </pic:nvPicPr>
                  <pic:blipFill>
                    <a:blip r:embed="rId72" cstate="print"/>
                    <a:stretch>
                      <a:fillRect/>
                    </a:stretch>
                  </pic:blipFill>
                  <pic:spPr>
                    <a:xfrm>
                      <a:off x="0" y="0"/>
                      <a:ext cx="5886450" cy="2800350"/>
                    </a:xfrm>
                    <a:prstGeom prst="rect">
                      <a:avLst/>
                    </a:prstGeom>
                  </pic:spPr>
                </pic:pic>
              </a:graphicData>
            </a:graphic>
          </wp:inline>
        </w:drawing>
      </w:r>
    </w:p>
    <w:p w:rsidR="00217435" w:rsidRDefault="00924C02" w:rsidP="00924C02">
      <w:pPr>
        <w:pStyle w:val="Lgende"/>
        <w:jc w:val="center"/>
        <w:rPr>
          <w:rFonts w:ascii="Times New Roman" w:hAnsi="Times New Roman" w:cs="Times New Roman"/>
          <w:color w:val="595959" w:themeColor="text1" w:themeTint="A6"/>
          <w:sz w:val="20"/>
          <w:szCs w:val="20"/>
          <w:lang w:val="fr-FR"/>
        </w:rPr>
      </w:pPr>
      <w:bookmarkStart w:id="124" w:name="_Toc515243461"/>
      <w:r w:rsidRPr="00444307">
        <w:rPr>
          <w:lang w:val="fr-FR"/>
        </w:rPr>
        <w:t xml:space="preserve">Figure </w:t>
      </w:r>
      <w:r>
        <w:fldChar w:fldCharType="begin"/>
      </w:r>
      <w:r w:rsidRPr="00444307">
        <w:rPr>
          <w:lang w:val="fr-FR"/>
        </w:rPr>
        <w:instrText xml:space="preserve"> SEQ Figure \* ARABIC </w:instrText>
      </w:r>
      <w:r>
        <w:fldChar w:fldCharType="separate"/>
      </w:r>
      <w:r w:rsidR="00E34329">
        <w:rPr>
          <w:noProof/>
          <w:lang w:val="fr-FR"/>
        </w:rPr>
        <w:t>37</w:t>
      </w:r>
      <w:r>
        <w:fldChar w:fldCharType="end"/>
      </w:r>
      <w:r w:rsidRPr="00317A4A">
        <w:rPr>
          <w:lang w:val="fr-FR"/>
        </w:rPr>
        <w:t xml:space="preserve"> : Diagramme de composants de l’application E-Banking</w:t>
      </w:r>
      <w:bookmarkEnd w:id="124"/>
    </w:p>
    <w:p w:rsidR="00217435" w:rsidRDefault="00217435" w:rsidP="008F658B">
      <w:pPr>
        <w:autoSpaceDE w:val="0"/>
        <w:autoSpaceDN w:val="0"/>
        <w:adjustRightInd w:val="0"/>
        <w:spacing w:after="0" w:line="360" w:lineRule="auto"/>
        <w:jc w:val="both"/>
        <w:rPr>
          <w:rFonts w:ascii="Times New Roman" w:hAnsi="Times New Roman" w:cs="Times New Roman"/>
          <w:sz w:val="24"/>
          <w:szCs w:val="24"/>
          <w:lang w:val="fr-FR"/>
        </w:rPr>
      </w:pPr>
    </w:p>
    <w:p w:rsidR="00E25074" w:rsidRDefault="00E25074" w:rsidP="008F658B">
      <w:pPr>
        <w:autoSpaceDE w:val="0"/>
        <w:autoSpaceDN w:val="0"/>
        <w:adjustRightInd w:val="0"/>
        <w:spacing w:after="0" w:line="360" w:lineRule="auto"/>
        <w:jc w:val="both"/>
        <w:rPr>
          <w:rFonts w:ascii="Times New Roman" w:hAnsi="Times New Roman" w:cs="Times New Roman"/>
          <w:sz w:val="24"/>
          <w:szCs w:val="24"/>
          <w:lang w:val="fr-FR"/>
        </w:rPr>
      </w:pPr>
    </w:p>
    <w:p w:rsidR="00E25074" w:rsidRDefault="00E25074" w:rsidP="008F658B">
      <w:pPr>
        <w:autoSpaceDE w:val="0"/>
        <w:autoSpaceDN w:val="0"/>
        <w:adjustRightInd w:val="0"/>
        <w:spacing w:after="0" w:line="360" w:lineRule="auto"/>
        <w:jc w:val="both"/>
        <w:rPr>
          <w:rFonts w:ascii="Times New Roman" w:hAnsi="Times New Roman" w:cs="Times New Roman"/>
          <w:sz w:val="24"/>
          <w:szCs w:val="24"/>
          <w:lang w:val="fr-FR"/>
        </w:rPr>
      </w:pPr>
    </w:p>
    <w:p w:rsidR="004F124C" w:rsidRPr="006B0FD5" w:rsidRDefault="004F124C"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25" w:name="_Toc515241126"/>
      <w:r w:rsidRPr="006B0FD5">
        <w:rPr>
          <w:rFonts w:ascii="Times New Roman" w:hAnsi="Times New Roman" w:cs="Times New Roman"/>
          <w:color w:val="00B050"/>
          <w:sz w:val="24"/>
          <w:szCs w:val="24"/>
          <w:lang w:val="fr-FR"/>
        </w:rPr>
        <w:lastRenderedPageBreak/>
        <w:t>Déploiement :</w:t>
      </w:r>
      <w:bookmarkEnd w:id="125"/>
    </w:p>
    <w:p w:rsidR="004F124C" w:rsidRDefault="00E1713F" w:rsidP="00E1713F">
      <w:pPr>
        <w:autoSpaceDE w:val="0"/>
        <w:autoSpaceDN w:val="0"/>
        <w:adjustRightInd w:val="0"/>
        <w:spacing w:after="0" w:line="360" w:lineRule="auto"/>
        <w:jc w:val="both"/>
        <w:rPr>
          <w:rFonts w:ascii="Times New Roman" w:hAnsi="Times New Roman" w:cs="Times New Roman"/>
          <w:sz w:val="24"/>
          <w:szCs w:val="24"/>
          <w:lang w:val="fr-FR"/>
        </w:rPr>
      </w:pPr>
      <w:r w:rsidRPr="00E1713F">
        <w:rPr>
          <w:rFonts w:ascii="Times New Roman" w:hAnsi="Times New Roman" w:cs="Times New Roman"/>
          <w:sz w:val="24"/>
          <w:szCs w:val="24"/>
          <w:lang w:val="fr-FR"/>
        </w:rPr>
        <w:t xml:space="preserve">Pour notre cas, le déploiement se traduit par un diagramme de déploiement qui permet de représenter la répartition géographique des composants matériels de notre système sous forme de nœuds. </w:t>
      </w:r>
      <w:r w:rsidR="004F124C">
        <w:rPr>
          <w:rFonts w:ascii="Times New Roman" w:hAnsi="Times New Roman" w:cs="Times New Roman"/>
          <w:sz w:val="24"/>
          <w:szCs w:val="24"/>
          <w:lang w:val="fr-FR"/>
        </w:rPr>
        <w:t>(Figure 3</w:t>
      </w:r>
      <w:r>
        <w:rPr>
          <w:rFonts w:ascii="Times New Roman" w:hAnsi="Times New Roman" w:cs="Times New Roman"/>
          <w:sz w:val="24"/>
          <w:szCs w:val="24"/>
          <w:lang w:val="fr-FR"/>
        </w:rPr>
        <w:t>8</w:t>
      </w:r>
      <w:r w:rsidR="004F124C">
        <w:rPr>
          <w:rFonts w:ascii="Times New Roman" w:hAnsi="Times New Roman" w:cs="Times New Roman"/>
          <w:sz w:val="24"/>
          <w:szCs w:val="24"/>
          <w:lang w:val="fr-FR"/>
        </w:rPr>
        <w:t>).</w:t>
      </w:r>
    </w:p>
    <w:p w:rsidR="009A02EB" w:rsidRPr="00AA7D4D" w:rsidRDefault="00AA7D4D" w:rsidP="00E1713F">
      <w:pPr>
        <w:autoSpaceDE w:val="0"/>
        <w:autoSpaceDN w:val="0"/>
        <w:adjustRightInd w:val="0"/>
        <w:spacing w:after="0" w:line="360" w:lineRule="auto"/>
        <w:jc w:val="both"/>
        <w:rPr>
          <w:rFonts w:ascii="Times New Roman" w:hAnsi="Times New Roman" w:cs="Times New Roman"/>
          <w:sz w:val="24"/>
          <w:szCs w:val="24"/>
          <w:lang w:val="fr-FR"/>
        </w:rPr>
      </w:pPr>
      <w:r w:rsidRPr="00AA7D4D">
        <w:rPr>
          <w:rFonts w:ascii="Times New Roman" w:hAnsi="Times New Roman" w:cs="Times New Roman"/>
          <w:sz w:val="24"/>
          <w:szCs w:val="24"/>
          <w:lang w:val="fr-FR"/>
        </w:rPr>
        <w:t xml:space="preserve">L'utilisateur demande une ressource auprès de son ordinateur. Ceci se traduit par une </w:t>
      </w:r>
      <w:r>
        <w:rPr>
          <w:rFonts w:ascii="Times New Roman" w:hAnsi="Times New Roman" w:cs="Times New Roman"/>
          <w:sz w:val="24"/>
          <w:szCs w:val="24"/>
          <w:lang w:val="fr-FR"/>
        </w:rPr>
        <w:t>requête HTTP qui sera envoyée à l’un des</w:t>
      </w:r>
      <w:r w:rsidRPr="00AA7D4D">
        <w:rPr>
          <w:rFonts w:ascii="Times New Roman" w:hAnsi="Times New Roman" w:cs="Times New Roman"/>
          <w:sz w:val="24"/>
          <w:szCs w:val="24"/>
          <w:lang w:val="fr-FR"/>
        </w:rPr>
        <w:t xml:space="preserve"> serveur</w:t>
      </w:r>
      <w:r>
        <w:rPr>
          <w:rFonts w:ascii="Times New Roman" w:hAnsi="Times New Roman" w:cs="Times New Roman"/>
          <w:sz w:val="24"/>
          <w:szCs w:val="24"/>
          <w:lang w:val="fr-FR"/>
        </w:rPr>
        <w:t>s</w:t>
      </w:r>
      <w:r w:rsidRPr="00AA7D4D">
        <w:rPr>
          <w:rFonts w:ascii="Times New Roman" w:hAnsi="Times New Roman" w:cs="Times New Roman"/>
          <w:sz w:val="24"/>
          <w:szCs w:val="24"/>
          <w:lang w:val="fr-FR"/>
        </w:rPr>
        <w:t xml:space="preserve"> de l'application. Ce dernier fournit la ressource, mais en faisant appel à un autre serveur qui est le serveur de la base de données.</w:t>
      </w:r>
    </w:p>
    <w:p w:rsidR="00444307" w:rsidRDefault="0004398C" w:rsidP="00444307">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3981450"/>
            <wp:effectExtent l="19050" t="0" r="8890" b="0"/>
            <wp:docPr id="11" name="Image 10" descr="Fig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8.PNG"/>
                    <pic:cNvPicPr/>
                  </pic:nvPicPr>
                  <pic:blipFill>
                    <a:blip r:embed="rId73" cstate="print"/>
                    <a:stretch>
                      <a:fillRect/>
                    </a:stretch>
                  </pic:blipFill>
                  <pic:spPr>
                    <a:xfrm>
                      <a:off x="0" y="0"/>
                      <a:ext cx="5972810" cy="3981450"/>
                    </a:xfrm>
                    <a:prstGeom prst="rect">
                      <a:avLst/>
                    </a:prstGeom>
                  </pic:spPr>
                </pic:pic>
              </a:graphicData>
            </a:graphic>
          </wp:inline>
        </w:drawing>
      </w:r>
    </w:p>
    <w:p w:rsidR="004F124C" w:rsidRDefault="00444307" w:rsidP="00444307">
      <w:pPr>
        <w:pStyle w:val="Lgende"/>
        <w:jc w:val="center"/>
        <w:rPr>
          <w:rFonts w:ascii="Times New Roman" w:hAnsi="Times New Roman" w:cs="Times New Roman"/>
          <w:color w:val="595959" w:themeColor="text1" w:themeTint="A6"/>
          <w:sz w:val="20"/>
          <w:szCs w:val="20"/>
          <w:lang w:val="fr-FR"/>
        </w:rPr>
      </w:pPr>
      <w:bookmarkStart w:id="126" w:name="_Toc515243462"/>
      <w:r w:rsidRPr="00E636EF">
        <w:rPr>
          <w:lang w:val="fr-FR"/>
        </w:rPr>
        <w:t xml:space="preserve">Figure </w:t>
      </w:r>
      <w:r>
        <w:fldChar w:fldCharType="begin"/>
      </w:r>
      <w:r w:rsidRPr="00E636EF">
        <w:rPr>
          <w:lang w:val="fr-FR"/>
        </w:rPr>
        <w:instrText xml:space="preserve"> SEQ Figure \* ARABIC </w:instrText>
      </w:r>
      <w:r>
        <w:fldChar w:fldCharType="separate"/>
      </w:r>
      <w:r w:rsidR="00E34329">
        <w:rPr>
          <w:noProof/>
          <w:lang w:val="fr-FR"/>
        </w:rPr>
        <w:t>38</w:t>
      </w:r>
      <w:r>
        <w:fldChar w:fldCharType="end"/>
      </w:r>
      <w:r w:rsidRPr="006B3613">
        <w:rPr>
          <w:lang w:val="fr-FR"/>
        </w:rPr>
        <w:t xml:space="preserve"> : Diagramme de déploiement de l’application E-Banking</w:t>
      </w:r>
      <w:bookmarkEnd w:id="126"/>
    </w:p>
    <w:p w:rsidR="006B0FD5" w:rsidRPr="006B0FD5" w:rsidRDefault="006B0FD5"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27" w:name="_Toc515241127"/>
      <w:r>
        <w:rPr>
          <w:rFonts w:ascii="Times New Roman" w:hAnsi="Times New Roman" w:cs="Times New Roman"/>
          <w:color w:val="00B050"/>
          <w:sz w:val="24"/>
          <w:szCs w:val="24"/>
          <w:lang w:val="fr-FR"/>
        </w:rPr>
        <w:t>Conclusion</w:t>
      </w:r>
      <w:r w:rsidRPr="006B0FD5">
        <w:rPr>
          <w:rFonts w:ascii="Times New Roman" w:hAnsi="Times New Roman" w:cs="Times New Roman"/>
          <w:color w:val="00B050"/>
          <w:sz w:val="24"/>
          <w:szCs w:val="24"/>
          <w:lang w:val="fr-FR"/>
        </w:rPr>
        <w:t> :</w:t>
      </w:r>
      <w:bookmarkEnd w:id="127"/>
    </w:p>
    <w:p w:rsidR="004F124C" w:rsidRDefault="00E01B39" w:rsidP="00F1156B">
      <w:pPr>
        <w:autoSpaceDE w:val="0"/>
        <w:autoSpaceDN w:val="0"/>
        <w:adjustRightInd w:val="0"/>
        <w:spacing w:after="0" w:line="360" w:lineRule="auto"/>
        <w:jc w:val="both"/>
        <w:rPr>
          <w:rFonts w:ascii="Times New Roman" w:hAnsi="Times New Roman" w:cs="Times New Roman"/>
          <w:sz w:val="24"/>
          <w:szCs w:val="24"/>
          <w:lang w:val="fr-FR"/>
        </w:rPr>
      </w:pPr>
      <w:r w:rsidRPr="00E01B39">
        <w:rPr>
          <w:rFonts w:ascii="Times New Roman" w:hAnsi="Times New Roman" w:cs="Times New Roman"/>
          <w:sz w:val="24"/>
          <w:szCs w:val="24"/>
          <w:lang w:val="fr-FR"/>
        </w:rPr>
        <w:t xml:space="preserve">Au cours de ce chapitre, nous avons essayé de donner une meilleure visibilité du projet sur le plan technique, présenter diagramme de déploiement </w:t>
      </w:r>
      <w:r>
        <w:rPr>
          <w:rFonts w:ascii="Times New Roman" w:hAnsi="Times New Roman" w:cs="Times New Roman"/>
          <w:sz w:val="24"/>
          <w:szCs w:val="24"/>
          <w:lang w:val="fr-FR"/>
        </w:rPr>
        <w:t>et diagramme de composants</w:t>
      </w:r>
      <w:r w:rsidR="00F1156B">
        <w:rPr>
          <w:rFonts w:ascii="Times New Roman" w:hAnsi="Times New Roman" w:cs="Times New Roman"/>
          <w:sz w:val="24"/>
          <w:szCs w:val="24"/>
          <w:lang w:val="fr-FR"/>
        </w:rPr>
        <w:t xml:space="preserve"> </w:t>
      </w:r>
      <w:r w:rsidRPr="00E01B39">
        <w:rPr>
          <w:rFonts w:ascii="Times New Roman" w:hAnsi="Times New Roman" w:cs="Times New Roman"/>
          <w:sz w:val="24"/>
          <w:szCs w:val="24"/>
          <w:lang w:val="fr-FR"/>
        </w:rPr>
        <w:t>de l’application globale.</w:t>
      </w: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E26FCF" w:rsidRDefault="00E26FCF" w:rsidP="001B1F8D">
      <w:pPr>
        <w:pStyle w:val="Default"/>
        <w:jc w:val="center"/>
        <w:rPr>
          <w:b/>
          <w:bCs/>
          <w:i/>
          <w:iCs/>
          <w:color w:val="4F81BD" w:themeColor="accent1"/>
          <w:sz w:val="52"/>
          <w:szCs w:val="52"/>
          <w:lang w:val="fr-FR"/>
        </w:rPr>
        <w:sectPr w:rsidR="00E26FCF" w:rsidSect="00687D50">
          <w:headerReference w:type="default" r:id="rId74"/>
          <w:footerReference w:type="default" r:id="rId75"/>
          <w:pgSz w:w="12240" w:h="15840"/>
          <w:pgMar w:top="1417" w:right="1417" w:bottom="1417" w:left="1417" w:header="708" w:footer="708" w:gutter="0"/>
          <w:pgNumType w:start="47"/>
          <w:cols w:space="708"/>
          <w:docGrid w:linePitch="360"/>
        </w:sectPr>
      </w:pPr>
    </w:p>
    <w:p w:rsidR="001B1F8D" w:rsidRPr="003D2AE0" w:rsidRDefault="001B1F8D" w:rsidP="00EA12BD">
      <w:pPr>
        <w:pStyle w:val="Default"/>
        <w:jc w:val="center"/>
        <w:outlineLvl w:val="0"/>
        <w:rPr>
          <w:b/>
          <w:bCs/>
          <w:i/>
          <w:iCs/>
          <w:color w:val="4F81BD" w:themeColor="accent1"/>
          <w:sz w:val="52"/>
          <w:szCs w:val="52"/>
          <w:lang w:val="fr-FR"/>
        </w:rPr>
      </w:pPr>
      <w:bookmarkStart w:id="128" w:name="_Toc515241128"/>
      <w:r>
        <w:rPr>
          <w:b/>
          <w:bCs/>
          <w:i/>
          <w:iCs/>
          <w:color w:val="4F81BD" w:themeColor="accent1"/>
          <w:sz w:val="52"/>
          <w:szCs w:val="52"/>
          <w:lang w:val="fr-FR"/>
        </w:rPr>
        <w:lastRenderedPageBreak/>
        <w:t>Chapitre 5 : Test</w:t>
      </w:r>
      <w:r w:rsidR="00454676">
        <w:rPr>
          <w:b/>
          <w:bCs/>
          <w:i/>
          <w:iCs/>
          <w:color w:val="4F81BD" w:themeColor="accent1"/>
          <w:sz w:val="52"/>
          <w:szCs w:val="52"/>
          <w:lang w:val="fr-FR"/>
        </w:rPr>
        <w:t>s</w:t>
      </w:r>
      <w:bookmarkEnd w:id="128"/>
    </w:p>
    <w:p w:rsidR="001B1F8D" w:rsidRDefault="001B1F8D" w:rsidP="001B1F8D">
      <w:pPr>
        <w:pStyle w:val="Default"/>
        <w:jc w:val="center"/>
        <w:rPr>
          <w:b/>
          <w:bCs/>
          <w:i/>
          <w:iCs/>
          <w:color w:val="4F81BD" w:themeColor="accent1"/>
          <w:sz w:val="52"/>
          <w:szCs w:val="52"/>
          <w:lang w:val="fr-FR"/>
        </w:rPr>
      </w:pPr>
    </w:p>
    <w:p w:rsidR="001B1F8D" w:rsidRPr="003D2AE0" w:rsidRDefault="001B1F8D" w:rsidP="001B1F8D">
      <w:pPr>
        <w:pStyle w:val="Default"/>
        <w:jc w:val="center"/>
        <w:rPr>
          <w:b/>
          <w:bCs/>
          <w:i/>
          <w:iCs/>
          <w:color w:val="4F81BD" w:themeColor="accent1"/>
          <w:sz w:val="52"/>
          <w:szCs w:val="52"/>
          <w:lang w:val="fr-FR"/>
        </w:rPr>
      </w:pPr>
    </w:p>
    <w:p w:rsidR="001B1F8D" w:rsidRPr="009271BD" w:rsidRDefault="001B1F8D"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29" w:name="_Toc515241129"/>
      <w:r w:rsidRPr="009271BD">
        <w:rPr>
          <w:rFonts w:ascii="Times New Roman" w:hAnsi="Times New Roman" w:cs="Times New Roman"/>
          <w:color w:val="00B050"/>
          <w:sz w:val="24"/>
          <w:szCs w:val="24"/>
          <w:lang w:val="fr-FR"/>
        </w:rPr>
        <w:t>Introduction :</w:t>
      </w:r>
      <w:bookmarkEnd w:id="129"/>
    </w:p>
    <w:p w:rsidR="003F780D" w:rsidRDefault="001B1F8D" w:rsidP="003F780D">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w:t>
      </w:r>
      <w:r w:rsidR="00D23158">
        <w:rPr>
          <w:rFonts w:ascii="Times New Roman" w:hAnsi="Times New Roman" w:cs="Times New Roman"/>
          <w:sz w:val="24"/>
          <w:szCs w:val="24"/>
          <w:lang w:val="fr-FR"/>
        </w:rPr>
        <w:t xml:space="preserve">illustrons </w:t>
      </w:r>
      <w:r w:rsidR="00454676">
        <w:rPr>
          <w:rFonts w:ascii="Times New Roman" w:hAnsi="Times New Roman" w:cs="Times New Roman"/>
          <w:sz w:val="24"/>
          <w:szCs w:val="24"/>
          <w:lang w:val="fr-FR"/>
        </w:rPr>
        <w:t>les captures d’écran qui représente les tests qui assurent le bon fonctionnement de l’application</w:t>
      </w:r>
      <w:r w:rsidR="003F780D">
        <w:rPr>
          <w:rFonts w:ascii="Times New Roman" w:hAnsi="Times New Roman" w:cs="Times New Roman"/>
          <w:sz w:val="24"/>
          <w:szCs w:val="24"/>
          <w:lang w:val="fr-FR"/>
        </w:rPr>
        <w:t xml:space="preserve"> « E-Banking ».</w:t>
      </w:r>
    </w:p>
    <w:p w:rsidR="00503B05" w:rsidRDefault="00503B05"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30" w:name="_Toc515241130"/>
      <w:r>
        <w:rPr>
          <w:rFonts w:ascii="Times New Roman" w:hAnsi="Times New Roman" w:cs="Times New Roman"/>
          <w:color w:val="00B050"/>
          <w:sz w:val="24"/>
          <w:szCs w:val="24"/>
          <w:lang w:val="fr-FR"/>
        </w:rPr>
        <w:t>Tests</w:t>
      </w:r>
      <w:r w:rsidRPr="009271BD">
        <w:rPr>
          <w:rFonts w:ascii="Times New Roman" w:hAnsi="Times New Roman" w:cs="Times New Roman"/>
          <w:color w:val="00B050"/>
          <w:sz w:val="24"/>
          <w:szCs w:val="24"/>
          <w:lang w:val="fr-FR"/>
        </w:rPr>
        <w:t> :</w:t>
      </w:r>
      <w:bookmarkEnd w:id="130"/>
    </w:p>
    <w:p w:rsidR="00503B05" w:rsidRDefault="00503B05"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31" w:name="_Toc515241131"/>
      <w:r>
        <w:rPr>
          <w:rFonts w:ascii="Times New Roman" w:hAnsi="Times New Roman" w:cs="Times New Roman"/>
          <w:color w:val="984806" w:themeColor="accent6" w:themeShade="80"/>
          <w:sz w:val="24"/>
          <w:szCs w:val="24"/>
          <w:lang w:val="fr-FR"/>
        </w:rPr>
        <w:t>Cas d’utilisation « </w:t>
      </w:r>
      <w:r w:rsidR="00A700DA">
        <w:rPr>
          <w:rFonts w:ascii="Times New Roman" w:hAnsi="Times New Roman" w:cs="Times New Roman"/>
          <w:color w:val="984806" w:themeColor="accent6" w:themeShade="80"/>
          <w:sz w:val="24"/>
          <w:szCs w:val="24"/>
          <w:lang w:val="fr-FR"/>
        </w:rPr>
        <w:t>S’authentifier</w:t>
      </w:r>
      <w:r>
        <w:rPr>
          <w:rFonts w:ascii="Times New Roman" w:hAnsi="Times New Roman" w:cs="Times New Roman"/>
          <w:color w:val="984806" w:themeColor="accent6" w:themeShade="80"/>
          <w:sz w:val="24"/>
          <w:szCs w:val="24"/>
          <w:lang w:val="fr-FR"/>
        </w:rPr>
        <w:t> »:</w:t>
      </w:r>
      <w:bookmarkEnd w:id="131"/>
    </w:p>
    <w:p w:rsidR="008E2BDC" w:rsidRDefault="00374EBC" w:rsidP="00374EBC">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39 représente l’interface d’authentification.</w:t>
      </w:r>
      <w:r w:rsidR="00F679B9">
        <w:rPr>
          <w:rFonts w:ascii="Times New Roman" w:hAnsi="Times New Roman" w:cs="Times New Roman"/>
          <w:sz w:val="24"/>
          <w:szCs w:val="24"/>
          <w:lang w:val="fr-FR"/>
        </w:rPr>
        <w:t xml:space="preserve"> La figure 40 représente le message d’erreur.</w:t>
      </w: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3034030</wp:posOffset>
            </wp:positionH>
            <wp:positionV relativeFrom="paragraph">
              <wp:posOffset>34925</wp:posOffset>
            </wp:positionV>
            <wp:extent cx="3028950" cy="2867025"/>
            <wp:effectExtent l="19050" t="0" r="0" b="0"/>
            <wp:wrapNone/>
            <wp:docPr id="22" name="Image 21" descr="Fig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0.PNG"/>
                    <pic:cNvPicPr/>
                  </pic:nvPicPr>
                  <pic:blipFill>
                    <a:blip r:embed="rId76" cstate="print"/>
                    <a:stretch>
                      <a:fillRect/>
                    </a:stretch>
                  </pic:blipFill>
                  <pic:spPr>
                    <a:xfrm>
                      <a:off x="0" y="0"/>
                      <a:ext cx="3028950" cy="286702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-166370</wp:posOffset>
            </wp:positionH>
            <wp:positionV relativeFrom="paragraph">
              <wp:posOffset>34925</wp:posOffset>
            </wp:positionV>
            <wp:extent cx="3119755" cy="2676525"/>
            <wp:effectExtent l="19050" t="0" r="4445" b="0"/>
            <wp:wrapNone/>
            <wp:docPr id="19" name="Image 18" descr="Fig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9.PNG"/>
                    <pic:cNvPicPr/>
                  </pic:nvPicPr>
                  <pic:blipFill>
                    <a:blip r:embed="rId77" cstate="print"/>
                    <a:stretch>
                      <a:fillRect/>
                    </a:stretch>
                  </pic:blipFill>
                  <pic:spPr>
                    <a:xfrm>
                      <a:off x="0" y="0"/>
                      <a:ext cx="3119755" cy="2676525"/>
                    </a:xfrm>
                    <a:prstGeom prst="rect">
                      <a:avLst/>
                    </a:prstGeom>
                  </pic:spPr>
                </pic:pic>
              </a:graphicData>
            </a:graphic>
          </wp:anchor>
        </w:drawing>
      </w: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F679B9" w:rsidRDefault="00F679B9"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03685B" w:rsidP="0003685B">
      <w:pPr>
        <w:tabs>
          <w:tab w:val="left" w:pos="7455"/>
        </w:tabs>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sz w:val="24"/>
          <w:szCs w:val="24"/>
          <w:lang w:val="fr-FR"/>
        </w:rPr>
        <w:tab/>
      </w:r>
    </w:p>
    <w:p w:rsidR="00572660" w:rsidRDefault="00B73A1D" w:rsidP="006A0099">
      <w:pPr>
        <w:autoSpaceDE w:val="0"/>
        <w:autoSpaceDN w:val="0"/>
        <w:adjustRightInd w:val="0"/>
        <w:spacing w:after="0" w:line="360" w:lineRule="auto"/>
        <w:jc w:val="center"/>
        <w:rPr>
          <w:rFonts w:ascii="Times New Roman" w:hAnsi="Times New Roman" w:cs="Times New Roman"/>
          <w:sz w:val="24"/>
          <w:szCs w:val="24"/>
          <w:lang w:val="fr-FR"/>
        </w:rPr>
      </w:pPr>
      <w:r>
        <w:rPr>
          <w:noProof/>
        </w:rPr>
        <w:pict>
          <v:shapetype id="_x0000_t202" coordsize="21600,21600" o:spt="202" path="m,l,21600r21600,l21600,xe">
            <v:stroke joinstyle="miter"/>
            <v:path gradientshapeok="t" o:connecttype="rect"/>
          </v:shapetype>
          <v:shape id="_x0000_s1032" type="#_x0000_t202" style="position:absolute;left:0;text-align:left;margin-left:43.9pt;margin-top:9.55pt;width:138pt;height:12pt;z-index:251665408" stroked="f">
            <v:textbox style="mso-next-textbox:#_x0000_s1032" inset="0,0,0,0">
              <w:txbxContent>
                <w:p w:rsidR="00B36E7D" w:rsidRPr="00780D85" w:rsidRDefault="00B36E7D" w:rsidP="0003685B">
                  <w:pPr>
                    <w:pStyle w:val="Lgende"/>
                    <w:rPr>
                      <w:rFonts w:ascii="Times New Roman" w:hAnsi="Times New Roman" w:cs="Times New Roman"/>
                      <w:noProof/>
                      <w:sz w:val="24"/>
                      <w:szCs w:val="24"/>
                    </w:rPr>
                  </w:pPr>
                  <w:bookmarkStart w:id="132" w:name="_Toc515240889"/>
                  <w:bookmarkStart w:id="133" w:name="_Toc515243463"/>
                  <w:r>
                    <w:t xml:space="preserve">Figure </w:t>
                  </w:r>
                  <w:fldSimple w:instr=" SEQ Figure \* ARABIC ">
                    <w:r w:rsidR="00E34329">
                      <w:rPr>
                        <w:noProof/>
                      </w:rPr>
                      <w:t>39</w:t>
                    </w:r>
                  </w:fldSimple>
                  <w:r>
                    <w:rPr>
                      <w:lang w:val="fr-FR"/>
                    </w:rPr>
                    <w:t xml:space="preserve"> : interface d'identification</w:t>
                  </w:r>
                  <w:bookmarkEnd w:id="132"/>
                  <w:bookmarkEnd w:id="133"/>
                </w:p>
              </w:txbxContent>
            </v:textbox>
          </v:shape>
        </w:pict>
      </w:r>
    </w:p>
    <w:p w:rsidR="00E56C3A" w:rsidRPr="00374EBC" w:rsidRDefault="00B73A1D" w:rsidP="0003685B">
      <w:pPr>
        <w:autoSpaceDE w:val="0"/>
        <w:autoSpaceDN w:val="0"/>
        <w:adjustRightInd w:val="0"/>
        <w:spacing w:after="0" w:line="360" w:lineRule="auto"/>
        <w:jc w:val="center"/>
        <w:rPr>
          <w:rFonts w:ascii="Times New Roman" w:hAnsi="Times New Roman" w:cs="Times New Roman"/>
          <w:sz w:val="24"/>
          <w:szCs w:val="24"/>
          <w:lang w:val="fr-FR"/>
        </w:rPr>
      </w:pPr>
      <w:r>
        <w:rPr>
          <w:noProof/>
        </w:rPr>
        <w:pict>
          <v:shape id="_x0000_s1031" type="#_x0000_t202" style="position:absolute;left:0;text-align:left;margin-left:263.65pt;margin-top:2.35pt;width:201pt;height:15pt;z-index:251663360" stroked="f">
            <v:textbox style="mso-next-textbox:#_x0000_s1031" inset="0,0,0,0">
              <w:txbxContent>
                <w:p w:rsidR="00B36E7D" w:rsidRPr="00F54121" w:rsidRDefault="00B36E7D" w:rsidP="0003685B">
                  <w:pPr>
                    <w:pStyle w:val="Lgende"/>
                    <w:rPr>
                      <w:rFonts w:ascii="Times New Roman" w:hAnsi="Times New Roman" w:cs="Times New Roman"/>
                      <w:noProof/>
                      <w:sz w:val="24"/>
                      <w:szCs w:val="24"/>
                    </w:rPr>
                  </w:pPr>
                  <w:bookmarkStart w:id="134" w:name="_Toc515240890"/>
                  <w:bookmarkStart w:id="135" w:name="_Toc515243464"/>
                  <w:r>
                    <w:t xml:space="preserve">Figure </w:t>
                  </w:r>
                  <w:fldSimple w:instr=" SEQ Figure \* ARABIC ">
                    <w:r w:rsidR="00E34329">
                      <w:rPr>
                        <w:noProof/>
                      </w:rPr>
                      <w:t>40</w:t>
                    </w:r>
                  </w:fldSimple>
                  <w:r>
                    <w:rPr>
                      <w:lang w:val="fr-FR"/>
                    </w:rPr>
                    <w:t xml:space="preserve"> : interface d'identification message d’erreur</w:t>
                  </w:r>
                  <w:bookmarkEnd w:id="134"/>
                  <w:bookmarkEnd w:id="135"/>
                </w:p>
              </w:txbxContent>
            </v:textbox>
          </v:shape>
        </w:pict>
      </w:r>
      <w:r w:rsidR="00E56C3A">
        <w:rPr>
          <w:rFonts w:ascii="Times New Roman" w:hAnsi="Times New Roman" w:cs="Times New Roman"/>
          <w:color w:val="595959" w:themeColor="text1" w:themeTint="A6"/>
          <w:sz w:val="20"/>
          <w:szCs w:val="20"/>
          <w:lang w:val="fr-FR"/>
        </w:rPr>
        <w:t xml:space="preserve">         </w:t>
      </w: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36" w:name="_Toc515241132"/>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136"/>
    </w:p>
    <w:p w:rsidR="00A61EDF" w:rsidRDefault="009C05B1" w:rsidP="00A61ED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1586230</wp:posOffset>
            </wp:positionH>
            <wp:positionV relativeFrom="paragraph">
              <wp:posOffset>310515</wp:posOffset>
            </wp:positionV>
            <wp:extent cx="2815590" cy="1104900"/>
            <wp:effectExtent l="19050" t="0" r="3810" b="0"/>
            <wp:wrapNone/>
            <wp:docPr id="27" name="Image 26"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78" cstate="print"/>
                    <a:srcRect t="4310" b="6034"/>
                    <a:stretch>
                      <a:fillRect/>
                    </a:stretch>
                  </pic:blipFill>
                  <pic:spPr>
                    <a:xfrm>
                      <a:off x="0" y="0"/>
                      <a:ext cx="2815590" cy="1104900"/>
                    </a:xfrm>
                    <a:prstGeom prst="rect">
                      <a:avLst/>
                    </a:prstGeom>
                  </pic:spPr>
                </pic:pic>
              </a:graphicData>
            </a:graphic>
          </wp:anchor>
        </w:drawing>
      </w:r>
      <w:r w:rsidR="00A61EDF">
        <w:rPr>
          <w:rFonts w:ascii="Times New Roman" w:hAnsi="Times New Roman" w:cs="Times New Roman"/>
          <w:sz w:val="24"/>
          <w:szCs w:val="24"/>
          <w:lang w:val="fr-FR"/>
        </w:rPr>
        <w:t>La figure 41 représente l’interface de la création d’une commande chéquier.</w:t>
      </w:r>
    </w:p>
    <w:p w:rsidR="00D757F6" w:rsidRDefault="00D757F6" w:rsidP="00D757F6">
      <w:pPr>
        <w:keepNext/>
        <w:spacing w:line="360" w:lineRule="auto"/>
        <w:jc w:val="center"/>
        <w:rPr>
          <w:lang w:val="fr-FR"/>
        </w:rPr>
      </w:pPr>
    </w:p>
    <w:p w:rsidR="009C05B1" w:rsidRDefault="009C05B1" w:rsidP="00D757F6">
      <w:pPr>
        <w:keepNext/>
        <w:spacing w:line="360" w:lineRule="auto"/>
        <w:jc w:val="center"/>
        <w:rPr>
          <w:lang w:val="fr-FR"/>
        </w:rPr>
      </w:pPr>
    </w:p>
    <w:p w:rsidR="009C05B1" w:rsidRDefault="009C05B1" w:rsidP="00D757F6">
      <w:pPr>
        <w:pStyle w:val="Lgende"/>
        <w:jc w:val="center"/>
        <w:rPr>
          <w:lang w:val="fr-FR"/>
        </w:rPr>
      </w:pPr>
    </w:p>
    <w:p w:rsidR="009C05B1" w:rsidRDefault="002A53D1" w:rsidP="00D757F6">
      <w:pPr>
        <w:pStyle w:val="Lgende"/>
        <w:jc w:val="center"/>
        <w:rPr>
          <w:lang w:val="fr-FR"/>
        </w:rPr>
      </w:pPr>
      <w:r>
        <w:rPr>
          <w:noProof/>
        </w:rPr>
        <w:pict>
          <v:shape id="_x0000_s1038" type="#_x0000_t202" style="position:absolute;left:0;text-align:left;margin-left:143.65pt;margin-top:13.95pt;width:180.75pt;height:12.75pt;z-index:251673600" stroked="f">
            <v:textbox style="mso-next-textbox:#_x0000_s1038" inset="0,0,0,0">
              <w:txbxContent>
                <w:p w:rsidR="002A53D1" w:rsidRPr="008031A6" w:rsidRDefault="002A53D1" w:rsidP="002A53D1">
                  <w:pPr>
                    <w:pStyle w:val="Lgende"/>
                    <w:rPr>
                      <w:rFonts w:ascii="Times New Roman" w:hAnsi="Times New Roman" w:cs="Times New Roman"/>
                      <w:noProof/>
                      <w:sz w:val="24"/>
                      <w:szCs w:val="24"/>
                    </w:rPr>
                  </w:pPr>
                  <w:bookmarkStart w:id="137" w:name="_Toc515240891"/>
                  <w:bookmarkStart w:id="138" w:name="_Toc515243465"/>
                  <w:r>
                    <w:t xml:space="preserve">Figure </w:t>
                  </w:r>
                  <w:fldSimple w:instr=" SEQ Figure \* ARABIC ">
                    <w:r w:rsidR="00E34329">
                      <w:rPr>
                        <w:noProof/>
                      </w:rPr>
                      <w:t>41</w:t>
                    </w:r>
                  </w:fldSimple>
                  <w:r>
                    <w:rPr>
                      <w:lang w:val="fr-FR"/>
                    </w:rPr>
                    <w:t xml:space="preserve"> : interface de commande chéquier</w:t>
                  </w:r>
                  <w:bookmarkEnd w:id="137"/>
                  <w:bookmarkEnd w:id="138"/>
                </w:p>
              </w:txbxContent>
            </v:textbox>
          </v:shape>
        </w:pict>
      </w:r>
    </w:p>
    <w:p w:rsidR="00BB08BF" w:rsidRDefault="00BB08BF" w:rsidP="002A53D1">
      <w:pPr>
        <w:pStyle w:val="Lgende"/>
        <w:jc w:val="center"/>
        <w:rPr>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39" w:name="_Toc515241133"/>
      <w:r>
        <w:rPr>
          <w:rFonts w:ascii="Times New Roman" w:hAnsi="Times New Roman" w:cs="Times New Roman"/>
          <w:color w:val="984806" w:themeColor="accent6" w:themeShade="80"/>
          <w:sz w:val="24"/>
          <w:szCs w:val="24"/>
          <w:lang w:val="fr-FR"/>
        </w:rPr>
        <w:lastRenderedPageBreak/>
        <w:t>Cas d’utilisation « </w:t>
      </w:r>
      <w:r w:rsidR="00783A4F">
        <w:rPr>
          <w:rFonts w:ascii="Times New Roman" w:hAnsi="Times New Roman" w:cs="Times New Roman"/>
          <w:color w:val="984806" w:themeColor="accent6" w:themeShade="80"/>
          <w:sz w:val="24"/>
          <w:szCs w:val="24"/>
          <w:lang w:val="fr-FR"/>
        </w:rPr>
        <w:t>Commander une carte</w:t>
      </w:r>
      <w:r>
        <w:rPr>
          <w:rFonts w:ascii="Times New Roman" w:hAnsi="Times New Roman" w:cs="Times New Roman"/>
          <w:color w:val="984806" w:themeColor="accent6" w:themeShade="80"/>
          <w:sz w:val="24"/>
          <w:szCs w:val="24"/>
          <w:lang w:val="fr-FR"/>
        </w:rPr>
        <w:t> »:</w:t>
      </w:r>
      <w:bookmarkEnd w:id="139"/>
    </w:p>
    <w:p w:rsidR="003302C1" w:rsidRDefault="003302C1" w:rsidP="003302C1">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42 représente l’interface de la création d’une commande carte.</w:t>
      </w:r>
    </w:p>
    <w:p w:rsidR="001621CC" w:rsidRDefault="00342FA7" w:rsidP="001621CC">
      <w:pPr>
        <w:keepNext/>
        <w:spacing w:line="360" w:lineRule="auto"/>
        <w:jc w:val="center"/>
      </w:pPr>
      <w:r w:rsidRPr="0068411B">
        <w:rPr>
          <w:rFonts w:ascii="Times New Roman" w:hAnsi="Times New Roman" w:cs="Times New Roman"/>
          <w:noProof/>
          <w:color w:val="595959" w:themeColor="text1" w:themeTint="A6"/>
          <w:sz w:val="20"/>
          <w:szCs w:val="20"/>
        </w:rPr>
        <w:drawing>
          <wp:inline distT="0" distB="0" distL="0" distR="0">
            <wp:extent cx="3191510" cy="1352550"/>
            <wp:effectExtent l="19050" t="0" r="8890" b="0"/>
            <wp:docPr id="46" name="Image 45"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79" cstate="print"/>
                    <a:srcRect b="9554"/>
                    <a:stretch>
                      <a:fillRect/>
                    </a:stretch>
                  </pic:blipFill>
                  <pic:spPr>
                    <a:xfrm>
                      <a:off x="0" y="0"/>
                      <a:ext cx="3191510" cy="1352550"/>
                    </a:xfrm>
                    <a:prstGeom prst="rect">
                      <a:avLst/>
                    </a:prstGeom>
                  </pic:spPr>
                </pic:pic>
              </a:graphicData>
            </a:graphic>
          </wp:inline>
        </w:drawing>
      </w:r>
    </w:p>
    <w:p w:rsidR="0058699B" w:rsidRPr="00F51040" w:rsidRDefault="001621CC" w:rsidP="001621CC">
      <w:pPr>
        <w:pStyle w:val="Lgende"/>
        <w:jc w:val="center"/>
        <w:rPr>
          <w:lang w:val="fr-FR"/>
        </w:rPr>
      </w:pPr>
      <w:bookmarkStart w:id="140" w:name="_Toc515243466"/>
      <w:r w:rsidRPr="00F51040">
        <w:rPr>
          <w:lang w:val="fr-FR"/>
        </w:rPr>
        <w:t xml:space="preserve">Figure </w:t>
      </w:r>
      <w:r>
        <w:fldChar w:fldCharType="begin"/>
      </w:r>
      <w:r w:rsidRPr="00F51040">
        <w:rPr>
          <w:lang w:val="fr-FR"/>
        </w:rPr>
        <w:instrText xml:space="preserve"> SEQ Figure \* ARABIC </w:instrText>
      </w:r>
      <w:r>
        <w:fldChar w:fldCharType="separate"/>
      </w:r>
      <w:r w:rsidR="00E34329">
        <w:rPr>
          <w:noProof/>
          <w:lang w:val="fr-FR"/>
        </w:rPr>
        <w:t>42</w:t>
      </w:r>
      <w:r>
        <w:fldChar w:fldCharType="end"/>
      </w:r>
      <w:r>
        <w:rPr>
          <w:lang w:val="fr-FR"/>
        </w:rPr>
        <w:t xml:space="preserve"> : interface de commande carte</w:t>
      </w:r>
      <w:bookmarkEnd w:id="140"/>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41" w:name="_Toc515241134"/>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intrabancaire</w:t>
      </w:r>
      <w:r>
        <w:rPr>
          <w:rFonts w:ascii="Times New Roman" w:hAnsi="Times New Roman" w:cs="Times New Roman"/>
          <w:color w:val="984806" w:themeColor="accent6" w:themeShade="80"/>
          <w:sz w:val="24"/>
          <w:szCs w:val="24"/>
          <w:lang w:val="fr-FR"/>
        </w:rPr>
        <w:t> »:</w:t>
      </w:r>
      <w:bookmarkEnd w:id="141"/>
    </w:p>
    <w:p w:rsidR="006363D8" w:rsidRPr="002B257F" w:rsidRDefault="006363D8" w:rsidP="006363D8">
      <w:pPr>
        <w:autoSpaceDE w:val="0"/>
        <w:autoSpaceDN w:val="0"/>
        <w:adjustRightInd w:val="0"/>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59264" behindDoc="0" locked="0" layoutInCell="1" allowOverlap="1">
            <wp:simplePos x="0" y="0"/>
            <wp:positionH relativeFrom="column">
              <wp:posOffset>3376930</wp:posOffset>
            </wp:positionH>
            <wp:positionV relativeFrom="paragraph">
              <wp:posOffset>661670</wp:posOffset>
            </wp:positionV>
            <wp:extent cx="3143250" cy="1133475"/>
            <wp:effectExtent l="19050" t="0" r="0" b="0"/>
            <wp:wrapSquare wrapText="bothSides"/>
            <wp:docPr id="54" name="Image 53" descr="Fig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4.PNG"/>
                    <pic:cNvPicPr/>
                  </pic:nvPicPr>
                  <pic:blipFill>
                    <a:blip r:embed="rId80" cstate="print"/>
                    <a:stretch>
                      <a:fillRect/>
                    </a:stretch>
                  </pic:blipFill>
                  <pic:spPr>
                    <a:xfrm>
                      <a:off x="0" y="0"/>
                      <a:ext cx="3143250" cy="1133475"/>
                    </a:xfrm>
                    <a:prstGeom prst="rect">
                      <a:avLst/>
                    </a:prstGeom>
                  </pic:spPr>
                </pic:pic>
              </a:graphicData>
            </a:graphic>
          </wp:anchor>
        </w:drawing>
      </w:r>
      <w:r w:rsidR="00CC2B7D">
        <w:rPr>
          <w:noProof/>
        </w:rPr>
        <w:pict>
          <v:shape id="_x0000_s1039" type="#_x0000_t202" style="position:absolute;left:0;text-align:left;margin-left:1.9pt;margin-top:145.85pt;width:250.2pt;height:.05pt;z-index:251675648;mso-position-horizontal-relative:text;mso-position-vertical-relative:text" stroked="f">
            <v:textbox style="mso-next-textbox:#_x0000_s1039;mso-fit-shape-to-text:t" inset="0,0,0,0">
              <w:txbxContent>
                <w:p w:rsidR="00CC2B7D" w:rsidRPr="00CC2B7D" w:rsidRDefault="00CC2B7D" w:rsidP="00CC2B7D">
                  <w:pPr>
                    <w:pStyle w:val="Lgende"/>
                    <w:rPr>
                      <w:noProof/>
                      <w:lang w:val="fr-FR"/>
                    </w:rPr>
                  </w:pPr>
                  <w:bookmarkStart w:id="142" w:name="_Toc515240893"/>
                  <w:bookmarkStart w:id="143" w:name="_Toc515243467"/>
                  <w:r w:rsidRPr="00CC2B7D">
                    <w:rPr>
                      <w:lang w:val="fr-FR"/>
                    </w:rPr>
                    <w:t xml:space="preserve">Figure </w:t>
                  </w:r>
                  <w:r>
                    <w:fldChar w:fldCharType="begin"/>
                  </w:r>
                  <w:r w:rsidRPr="00CC2B7D">
                    <w:rPr>
                      <w:lang w:val="fr-FR"/>
                    </w:rPr>
                    <w:instrText xml:space="preserve"> SEQ Figure \* ARABIC </w:instrText>
                  </w:r>
                  <w:r>
                    <w:fldChar w:fldCharType="separate"/>
                  </w:r>
                  <w:r w:rsidR="00E34329">
                    <w:rPr>
                      <w:noProof/>
                      <w:lang w:val="fr-FR"/>
                    </w:rPr>
                    <w:t>43</w:t>
                  </w:r>
                  <w:r>
                    <w:fldChar w:fldCharType="end"/>
                  </w:r>
                  <w:r>
                    <w:rPr>
                      <w:lang w:val="fr-FR"/>
                    </w:rPr>
                    <w:t xml:space="preserve"> : interface de création d'un virement intrabancaire</w:t>
                  </w:r>
                  <w:bookmarkEnd w:id="142"/>
                  <w:bookmarkEnd w:id="143"/>
                </w:p>
              </w:txbxContent>
            </v:textbox>
            <w10:wrap type="square"/>
          </v:shape>
        </w:pict>
      </w:r>
      <w:r>
        <w:rPr>
          <w:noProof/>
        </w:rPr>
        <w:drawing>
          <wp:anchor distT="0" distB="0" distL="114300" distR="114300" simplePos="0" relativeHeight="251666432" behindDoc="0" locked="0" layoutInCell="1" allowOverlap="1">
            <wp:simplePos x="0" y="0"/>
            <wp:positionH relativeFrom="column">
              <wp:posOffset>24130</wp:posOffset>
            </wp:positionH>
            <wp:positionV relativeFrom="paragraph">
              <wp:posOffset>614045</wp:posOffset>
            </wp:positionV>
            <wp:extent cx="3177540" cy="1181100"/>
            <wp:effectExtent l="19050" t="0" r="3810" b="0"/>
            <wp:wrapSquare wrapText="bothSides"/>
            <wp:docPr id="47" name="Image 46" descr="Fig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3.PNG"/>
                    <pic:cNvPicPr/>
                  </pic:nvPicPr>
                  <pic:blipFill>
                    <a:blip r:embed="rId81" cstate="print"/>
                    <a:stretch>
                      <a:fillRect/>
                    </a:stretch>
                  </pic:blipFill>
                  <pic:spPr>
                    <a:xfrm>
                      <a:off x="0" y="0"/>
                      <a:ext cx="3177540" cy="1181100"/>
                    </a:xfrm>
                    <a:prstGeom prst="rect">
                      <a:avLst/>
                    </a:prstGeom>
                  </pic:spPr>
                </pic:pic>
              </a:graphicData>
            </a:graphic>
          </wp:anchor>
        </w:drawing>
      </w:r>
      <w:r w:rsidR="002B257F">
        <w:rPr>
          <w:rFonts w:ascii="Times New Roman" w:hAnsi="Times New Roman" w:cs="Times New Roman"/>
          <w:sz w:val="24"/>
          <w:szCs w:val="24"/>
          <w:lang w:val="fr-FR"/>
        </w:rPr>
        <w:t>La figure 43 représente l’interface de la création d’un virement intrabancaire. La figure 44 représente un prompt qui demande de l’abonné d’entrer son mot de passe.</w:t>
      </w:r>
    </w:p>
    <w:p w:rsidR="009A5A04" w:rsidRDefault="006363D8" w:rsidP="009A5A04">
      <w:pPr>
        <w:spacing w:line="360" w:lineRule="auto"/>
        <w:jc w:val="center"/>
        <w:rPr>
          <w:rFonts w:ascii="Times New Roman" w:hAnsi="Times New Roman" w:cs="Times New Roman"/>
          <w:color w:val="984806" w:themeColor="accent6" w:themeShade="80"/>
          <w:sz w:val="24"/>
          <w:szCs w:val="24"/>
          <w:lang w:val="fr-FR"/>
        </w:rPr>
      </w:pPr>
      <w:r>
        <w:rPr>
          <w:noProof/>
        </w:rPr>
        <w:pict>
          <v:shape id="_x0000_s1037" type="#_x0000_t202" style="position:absolute;left:0;text-align:left;margin-left:264.4pt;margin-top:4.5pt;width:250.2pt;height:21pt;z-index:251670528" stroked="f">
            <v:textbox style="mso-next-textbox:#_x0000_s1037;mso-fit-shape-to-text:t" inset="0,0,0,0">
              <w:txbxContent>
                <w:p w:rsidR="00B36E7D" w:rsidRPr="00634AC7" w:rsidRDefault="00B36E7D" w:rsidP="00634AC7">
                  <w:pPr>
                    <w:pStyle w:val="Lgende"/>
                    <w:rPr>
                      <w:noProof/>
                      <w:lang w:val="fr-FR"/>
                    </w:rPr>
                  </w:pPr>
                  <w:bookmarkStart w:id="144" w:name="_Toc515240894"/>
                  <w:bookmarkStart w:id="145" w:name="_Toc515243468"/>
                  <w:r w:rsidRPr="00634AC7">
                    <w:rPr>
                      <w:lang w:val="fr-FR"/>
                    </w:rPr>
                    <w:t xml:space="preserve">Figure </w:t>
                  </w:r>
                  <w:r>
                    <w:fldChar w:fldCharType="begin"/>
                  </w:r>
                  <w:r w:rsidRPr="00634AC7">
                    <w:rPr>
                      <w:lang w:val="fr-FR"/>
                    </w:rPr>
                    <w:instrText xml:space="preserve"> SEQ Figure \* ARABIC </w:instrText>
                  </w:r>
                  <w:r>
                    <w:fldChar w:fldCharType="separate"/>
                  </w:r>
                  <w:r w:rsidR="00E34329">
                    <w:rPr>
                      <w:noProof/>
                      <w:lang w:val="fr-FR"/>
                    </w:rPr>
                    <w:t>44</w:t>
                  </w:r>
                  <w:r>
                    <w:fldChar w:fldCharType="end"/>
                  </w:r>
                  <w:r>
                    <w:rPr>
                      <w:lang w:val="fr-FR"/>
                    </w:rPr>
                    <w:t xml:space="preserve"> : </w:t>
                  </w:r>
                  <w:r w:rsidRPr="00634AC7">
                    <w:rPr>
                      <w:lang w:val="fr-FR"/>
                    </w:rPr>
                    <w:t>interface de vérification du mot de passe</w:t>
                  </w:r>
                  <w:bookmarkEnd w:id="144"/>
                  <w:bookmarkEnd w:id="145"/>
                </w:p>
              </w:txbxContent>
            </v:textbox>
            <w10:wrap type="square"/>
          </v:shape>
        </w:pict>
      </w:r>
    </w:p>
    <w:p w:rsidR="00143DC2" w:rsidRDefault="00143DC2" w:rsidP="009A5A04">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interbancaire</w:t>
      </w:r>
      <w:r>
        <w:rPr>
          <w:rFonts w:ascii="Times New Roman" w:hAnsi="Times New Roman" w:cs="Times New Roman"/>
          <w:color w:val="984806" w:themeColor="accent6" w:themeShade="80"/>
          <w:sz w:val="24"/>
          <w:szCs w:val="24"/>
          <w:lang w:val="fr-FR"/>
        </w:rPr>
        <w:t> »:</w:t>
      </w:r>
    </w:p>
    <w:p w:rsidR="005974D7" w:rsidRPr="002B257F" w:rsidRDefault="005974D7" w:rsidP="00084FD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w:t>
      </w:r>
      <w:r w:rsidR="00084FD7">
        <w:rPr>
          <w:rFonts w:ascii="Times New Roman" w:hAnsi="Times New Roman" w:cs="Times New Roman"/>
          <w:sz w:val="24"/>
          <w:szCs w:val="24"/>
          <w:lang w:val="fr-FR"/>
        </w:rPr>
        <w:t>5</w:t>
      </w:r>
      <w:r>
        <w:rPr>
          <w:rFonts w:ascii="Times New Roman" w:hAnsi="Times New Roman" w:cs="Times New Roman"/>
          <w:sz w:val="24"/>
          <w:szCs w:val="24"/>
          <w:lang w:val="fr-FR"/>
        </w:rPr>
        <w:t xml:space="preserve"> représente l’interface de la création d’un virement int</w:t>
      </w:r>
      <w:r w:rsidR="00084FD7">
        <w:rPr>
          <w:rFonts w:ascii="Times New Roman" w:hAnsi="Times New Roman" w:cs="Times New Roman"/>
          <w:sz w:val="24"/>
          <w:szCs w:val="24"/>
          <w:lang w:val="fr-FR"/>
        </w:rPr>
        <w:t>er</w:t>
      </w:r>
      <w:r>
        <w:rPr>
          <w:rFonts w:ascii="Times New Roman" w:hAnsi="Times New Roman" w:cs="Times New Roman"/>
          <w:sz w:val="24"/>
          <w:szCs w:val="24"/>
          <w:lang w:val="fr-FR"/>
        </w:rPr>
        <w:t>bancaire. La figure 4</w:t>
      </w:r>
      <w:r w:rsidR="00084FD7">
        <w:rPr>
          <w:rFonts w:ascii="Times New Roman" w:hAnsi="Times New Roman" w:cs="Times New Roman"/>
          <w:sz w:val="24"/>
          <w:szCs w:val="24"/>
          <w:lang w:val="fr-FR"/>
        </w:rPr>
        <w:t>6</w:t>
      </w:r>
      <w:r>
        <w:rPr>
          <w:rFonts w:ascii="Times New Roman" w:hAnsi="Times New Roman" w:cs="Times New Roman"/>
          <w:sz w:val="24"/>
          <w:szCs w:val="24"/>
          <w:lang w:val="fr-FR"/>
        </w:rPr>
        <w:t xml:space="preserve"> représente un prompt qui demande de l’abonné d’entrer son mot de passe.</w:t>
      </w:r>
      <w:r w:rsidR="00084FD7">
        <w:rPr>
          <w:rFonts w:ascii="Times New Roman" w:hAnsi="Times New Roman" w:cs="Times New Roman"/>
          <w:sz w:val="24"/>
          <w:szCs w:val="24"/>
          <w:lang w:val="fr-FR"/>
        </w:rPr>
        <w:t xml:space="preserve"> La figure 47 présente un autre prompt qui demande de l’abonné d’entrer la code de validation envoyée à son email (Figure 48).</w:t>
      </w:r>
    </w:p>
    <w:p w:rsidR="006E3B72" w:rsidRPr="00F51040" w:rsidRDefault="00F51040" w:rsidP="00F51040">
      <w:pPr>
        <w:spacing w:line="360" w:lineRule="auto"/>
        <w:jc w:val="center"/>
        <w:rPr>
          <w:rFonts w:ascii="Times New Roman" w:hAnsi="Times New Roman" w:cs="Times New Roman"/>
          <w:color w:val="984806" w:themeColor="accent6" w:themeShade="80"/>
          <w:sz w:val="24"/>
          <w:szCs w:val="24"/>
          <w:lang w:val="fr-FR"/>
        </w:rPr>
      </w:pPr>
      <w:r>
        <w:rPr>
          <w:noProof/>
        </w:rPr>
        <w:lastRenderedPageBreak/>
        <w:pict>
          <v:shape id="_x0000_s1042" type="#_x0000_t202" style="position:absolute;left:0;text-align:left;margin-left:2.65pt;margin-top:120.4pt;width:228.95pt;height:31.95pt;z-index:251678720" wrapcoords="-70 0 -70 21073 21600 21073 21600 0 -70 0" stroked="f">
            <v:textbox style="mso-next-textbox:#_x0000_s1042;mso-fit-shape-to-text:t" inset="0,0,0,0">
              <w:txbxContent>
                <w:p w:rsidR="00F51040" w:rsidRPr="00F51040" w:rsidRDefault="00F51040" w:rsidP="00F51040">
                  <w:pPr>
                    <w:pStyle w:val="Lgende"/>
                    <w:rPr>
                      <w:rFonts w:ascii="Times New Roman" w:hAnsi="Times New Roman" w:cs="Times New Roman"/>
                      <w:noProof/>
                      <w:color w:val="984806" w:themeColor="accent6" w:themeShade="80"/>
                      <w:sz w:val="24"/>
                      <w:szCs w:val="24"/>
                      <w:lang w:val="fr-FR"/>
                    </w:rPr>
                  </w:pPr>
                  <w:bookmarkStart w:id="146" w:name="_Toc515240895"/>
                  <w:bookmarkStart w:id="147" w:name="_Toc515243469"/>
                  <w:r w:rsidRPr="00F51040">
                    <w:rPr>
                      <w:lang w:val="fr-FR"/>
                    </w:rPr>
                    <w:t xml:space="preserve">Figure </w:t>
                  </w:r>
                  <w:r>
                    <w:fldChar w:fldCharType="begin"/>
                  </w:r>
                  <w:r w:rsidRPr="00F51040">
                    <w:rPr>
                      <w:lang w:val="fr-FR"/>
                    </w:rPr>
                    <w:instrText xml:space="preserve"> SEQ Figure \* ARABIC </w:instrText>
                  </w:r>
                  <w:r>
                    <w:fldChar w:fldCharType="separate"/>
                  </w:r>
                  <w:r w:rsidR="00E34329">
                    <w:rPr>
                      <w:noProof/>
                      <w:lang w:val="fr-FR"/>
                    </w:rPr>
                    <w:t>45</w:t>
                  </w:r>
                  <w:r>
                    <w:fldChar w:fldCharType="end"/>
                  </w:r>
                  <w:r>
                    <w:rPr>
                      <w:lang w:val="fr-FR"/>
                    </w:rPr>
                    <w:t xml:space="preserve"> : interface de création d’un virement interbancaire</w:t>
                  </w:r>
                  <w:bookmarkEnd w:id="146"/>
                  <w:bookmarkEnd w:id="147"/>
                </w:p>
              </w:txbxContent>
            </v:textbox>
            <w10:wrap type="tight"/>
          </v:shape>
        </w:pict>
      </w:r>
      <w:r>
        <w:rPr>
          <w:noProof/>
        </w:rPr>
        <w:pict>
          <v:shape id="_x0000_s1043" type="#_x0000_t202" style="position:absolute;left:0;text-align:left;margin-left:273.4pt;margin-top:136.15pt;width:205.5pt;height:15.75pt;z-index:251680768" stroked="f">
            <v:textbox style="mso-next-textbox:#_x0000_s1043" inset="0,0,0,0">
              <w:txbxContent>
                <w:p w:rsidR="00F51040" w:rsidRPr="00F51040" w:rsidRDefault="00F51040" w:rsidP="00F51040">
                  <w:pPr>
                    <w:pStyle w:val="Lgende"/>
                    <w:rPr>
                      <w:noProof/>
                      <w:lang w:val="fr-FR"/>
                    </w:rPr>
                  </w:pPr>
                  <w:bookmarkStart w:id="148" w:name="_Toc515240896"/>
                  <w:bookmarkStart w:id="149" w:name="_Toc515243470"/>
                  <w:r w:rsidRPr="00F51040">
                    <w:rPr>
                      <w:lang w:val="fr-FR"/>
                    </w:rPr>
                    <w:t xml:space="preserve">Figure </w:t>
                  </w:r>
                  <w:r>
                    <w:fldChar w:fldCharType="begin"/>
                  </w:r>
                  <w:r w:rsidRPr="00F51040">
                    <w:rPr>
                      <w:lang w:val="fr-FR"/>
                    </w:rPr>
                    <w:instrText xml:space="preserve"> SEQ Figure \* ARABIC </w:instrText>
                  </w:r>
                  <w:r>
                    <w:fldChar w:fldCharType="separate"/>
                  </w:r>
                  <w:r w:rsidR="00E34329">
                    <w:rPr>
                      <w:noProof/>
                      <w:lang w:val="fr-FR"/>
                    </w:rPr>
                    <w:t>46</w:t>
                  </w:r>
                  <w:r>
                    <w:fldChar w:fldCharType="end"/>
                  </w:r>
                  <w:r>
                    <w:rPr>
                      <w:lang w:val="fr-FR"/>
                    </w:rPr>
                    <w:t xml:space="preserve"> : interface de vérification du mot de passe</w:t>
                  </w:r>
                  <w:bookmarkEnd w:id="148"/>
                  <w:bookmarkEnd w:id="149"/>
                </w:p>
              </w:txbxContent>
            </v:textbox>
            <w10:wrap type="square"/>
          </v:shape>
        </w:pict>
      </w:r>
      <w:r w:rsidR="004A16D5">
        <w:rPr>
          <w:rFonts w:ascii="Times New Roman" w:hAnsi="Times New Roman" w:cs="Times New Roman"/>
          <w:noProof/>
          <w:color w:val="984806" w:themeColor="accent6" w:themeShade="80"/>
          <w:sz w:val="24"/>
          <w:szCs w:val="24"/>
        </w:rPr>
        <w:drawing>
          <wp:anchor distT="0" distB="0" distL="114300" distR="114300" simplePos="0" relativeHeight="251660288" behindDoc="0" locked="0" layoutInCell="1" allowOverlap="1">
            <wp:simplePos x="0" y="0"/>
            <wp:positionH relativeFrom="column">
              <wp:posOffset>3081655</wp:posOffset>
            </wp:positionH>
            <wp:positionV relativeFrom="paragraph">
              <wp:posOffset>43180</wp:posOffset>
            </wp:positionV>
            <wp:extent cx="3267075" cy="1628775"/>
            <wp:effectExtent l="19050" t="0" r="9525" b="0"/>
            <wp:wrapSquare wrapText="bothSides"/>
            <wp:docPr id="60" name="Image 59" descr="Fig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6.PNG"/>
                    <pic:cNvPicPr/>
                  </pic:nvPicPr>
                  <pic:blipFill>
                    <a:blip r:embed="rId82" cstate="print"/>
                    <a:stretch>
                      <a:fillRect/>
                    </a:stretch>
                  </pic:blipFill>
                  <pic:spPr>
                    <a:xfrm>
                      <a:off x="0" y="0"/>
                      <a:ext cx="3267075" cy="1628775"/>
                    </a:xfrm>
                    <a:prstGeom prst="rect">
                      <a:avLst/>
                    </a:prstGeom>
                  </pic:spPr>
                </pic:pic>
              </a:graphicData>
            </a:graphic>
          </wp:anchor>
        </w:drawing>
      </w:r>
      <w:r w:rsidR="004A16D5">
        <w:rPr>
          <w:rFonts w:ascii="Times New Roman" w:hAnsi="Times New Roman" w:cs="Times New Roman"/>
          <w:noProof/>
          <w:color w:val="984806" w:themeColor="accent6" w:themeShade="80"/>
          <w:sz w:val="24"/>
          <w:szCs w:val="24"/>
        </w:rPr>
        <w:drawing>
          <wp:anchor distT="0" distB="0" distL="114300" distR="114300" simplePos="0" relativeHeight="251676672" behindDoc="1" locked="0" layoutInCell="1" allowOverlap="1">
            <wp:simplePos x="0" y="0"/>
            <wp:positionH relativeFrom="column">
              <wp:posOffset>14605</wp:posOffset>
            </wp:positionH>
            <wp:positionV relativeFrom="paragraph">
              <wp:posOffset>-4445</wp:posOffset>
            </wp:positionV>
            <wp:extent cx="2926715" cy="1524000"/>
            <wp:effectExtent l="19050" t="0" r="6985" b="0"/>
            <wp:wrapTight wrapText="bothSides">
              <wp:wrapPolygon edited="0">
                <wp:start x="-141" y="0"/>
                <wp:lineTo x="-141" y="21330"/>
                <wp:lineTo x="21652" y="21330"/>
                <wp:lineTo x="21652" y="0"/>
                <wp:lineTo x="-141" y="0"/>
              </wp:wrapPolygon>
            </wp:wrapTight>
            <wp:docPr id="59" name="Image 58" descr="Fig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5.PNG"/>
                    <pic:cNvPicPr/>
                  </pic:nvPicPr>
                  <pic:blipFill>
                    <a:blip r:embed="rId83" cstate="print"/>
                    <a:stretch>
                      <a:fillRect/>
                    </a:stretch>
                  </pic:blipFill>
                  <pic:spPr>
                    <a:xfrm>
                      <a:off x="0" y="0"/>
                      <a:ext cx="2926715" cy="1524000"/>
                    </a:xfrm>
                    <a:prstGeom prst="rect">
                      <a:avLst/>
                    </a:prstGeom>
                  </pic:spPr>
                </pic:pic>
              </a:graphicData>
            </a:graphic>
          </wp:anchor>
        </w:drawing>
      </w:r>
    </w:p>
    <w:p w:rsidR="00214D31" w:rsidRDefault="00B70C3C" w:rsidP="00214D31">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anchor distT="0" distB="0" distL="114300" distR="114300" simplePos="0" relativeHeight="251684864" behindDoc="1" locked="0" layoutInCell="1" allowOverlap="1">
            <wp:simplePos x="0" y="0"/>
            <wp:positionH relativeFrom="column">
              <wp:posOffset>3357880</wp:posOffset>
            </wp:positionH>
            <wp:positionV relativeFrom="paragraph">
              <wp:posOffset>381000</wp:posOffset>
            </wp:positionV>
            <wp:extent cx="2705100" cy="952500"/>
            <wp:effectExtent l="19050" t="0" r="0" b="0"/>
            <wp:wrapTight wrapText="bothSides">
              <wp:wrapPolygon edited="0">
                <wp:start x="-152" y="0"/>
                <wp:lineTo x="-152" y="21168"/>
                <wp:lineTo x="21600" y="21168"/>
                <wp:lineTo x="21600" y="0"/>
                <wp:lineTo x="-152" y="0"/>
              </wp:wrapPolygon>
            </wp:wrapTight>
            <wp:docPr id="62" name="Image 61" descr="Fig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8.PNG"/>
                    <pic:cNvPicPr/>
                  </pic:nvPicPr>
                  <pic:blipFill>
                    <a:blip r:embed="rId84" cstate="print"/>
                    <a:stretch>
                      <a:fillRect/>
                    </a:stretch>
                  </pic:blipFill>
                  <pic:spPr>
                    <a:xfrm>
                      <a:off x="0" y="0"/>
                      <a:ext cx="2705100" cy="952500"/>
                    </a:xfrm>
                    <a:prstGeom prst="rect">
                      <a:avLst/>
                    </a:prstGeom>
                  </pic:spPr>
                </pic:pic>
              </a:graphicData>
            </a:graphic>
          </wp:anchor>
        </w:drawing>
      </w:r>
      <w:r w:rsidR="00D071D2">
        <w:rPr>
          <w:rFonts w:ascii="Times New Roman" w:hAnsi="Times New Roman" w:cs="Times New Roman"/>
          <w:noProof/>
          <w:color w:val="984806" w:themeColor="accent6" w:themeShade="80"/>
          <w:sz w:val="24"/>
          <w:szCs w:val="24"/>
        </w:rPr>
        <w:drawing>
          <wp:anchor distT="0" distB="0" distL="114300" distR="114300" simplePos="0" relativeHeight="251681792" behindDoc="1" locked="0" layoutInCell="1" allowOverlap="1">
            <wp:simplePos x="0" y="0"/>
            <wp:positionH relativeFrom="column">
              <wp:posOffset>24130</wp:posOffset>
            </wp:positionH>
            <wp:positionV relativeFrom="paragraph">
              <wp:posOffset>0</wp:posOffset>
            </wp:positionV>
            <wp:extent cx="3076575" cy="1571625"/>
            <wp:effectExtent l="19050" t="0" r="9525" b="0"/>
            <wp:wrapTight wrapText="bothSides">
              <wp:wrapPolygon edited="0">
                <wp:start x="-134" y="0"/>
                <wp:lineTo x="-134" y="21469"/>
                <wp:lineTo x="21667" y="21469"/>
                <wp:lineTo x="21667" y="0"/>
                <wp:lineTo x="-134" y="0"/>
              </wp:wrapPolygon>
            </wp:wrapTight>
            <wp:docPr id="61" name="Image 60" descr="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7.PNG"/>
                    <pic:cNvPicPr/>
                  </pic:nvPicPr>
                  <pic:blipFill>
                    <a:blip r:embed="rId85" cstate="print"/>
                    <a:stretch>
                      <a:fillRect/>
                    </a:stretch>
                  </pic:blipFill>
                  <pic:spPr>
                    <a:xfrm>
                      <a:off x="0" y="0"/>
                      <a:ext cx="3076575" cy="1571625"/>
                    </a:xfrm>
                    <a:prstGeom prst="rect">
                      <a:avLst/>
                    </a:prstGeom>
                  </pic:spPr>
                </pic:pic>
              </a:graphicData>
            </a:graphic>
          </wp:anchor>
        </w:drawing>
      </w:r>
      <w:r w:rsidR="00D071D2">
        <w:rPr>
          <w:rFonts w:ascii="Times New Roman" w:hAnsi="Times New Roman" w:cs="Times New Roman"/>
          <w:color w:val="984806" w:themeColor="accent6" w:themeShade="80"/>
          <w:sz w:val="24"/>
          <w:szCs w:val="24"/>
          <w:lang w:val="fr-FR"/>
        </w:rPr>
        <w:t xml:space="preserve">    </w:t>
      </w:r>
    </w:p>
    <w:p w:rsidR="00563D5E" w:rsidRDefault="00B70C3C" w:rsidP="00F97389">
      <w:pPr>
        <w:spacing w:line="360" w:lineRule="auto"/>
        <w:rPr>
          <w:rFonts w:ascii="Times New Roman" w:hAnsi="Times New Roman" w:cs="Times New Roman"/>
          <w:color w:val="595959" w:themeColor="text1" w:themeTint="A6"/>
          <w:sz w:val="20"/>
          <w:szCs w:val="20"/>
          <w:lang w:val="fr-FR"/>
        </w:rPr>
      </w:pPr>
      <w:r>
        <w:rPr>
          <w:noProof/>
        </w:rPr>
        <w:pict>
          <v:shape id="_x0000_s1044" type="#_x0000_t202" style="position:absolute;margin-left:-243.75pt;margin-top:24.55pt;width:216.75pt;height:13.5pt;z-index:251683840" wrapcoords="-67 0 -67 21073 21600 21073 21600 0 -67 0" stroked="f">
            <v:textbox style="mso-next-textbox:#_x0000_s1044" inset="0,0,0,0">
              <w:txbxContent>
                <w:p w:rsidR="00B70C3C" w:rsidRPr="00B70C3C" w:rsidRDefault="00B70C3C" w:rsidP="00B70C3C">
                  <w:pPr>
                    <w:pStyle w:val="Lgende"/>
                    <w:rPr>
                      <w:rFonts w:ascii="Times New Roman" w:hAnsi="Times New Roman" w:cs="Times New Roman"/>
                      <w:noProof/>
                      <w:color w:val="984806" w:themeColor="accent6" w:themeShade="80"/>
                      <w:sz w:val="24"/>
                      <w:szCs w:val="24"/>
                      <w:lang w:val="fr-FR"/>
                    </w:rPr>
                  </w:pPr>
                  <w:bookmarkStart w:id="150" w:name="_Toc515240897"/>
                  <w:bookmarkStart w:id="151" w:name="_Toc515243471"/>
                  <w:r w:rsidRPr="00B70C3C">
                    <w:rPr>
                      <w:lang w:val="fr-FR"/>
                    </w:rPr>
                    <w:t xml:space="preserve">Figure </w:t>
                  </w:r>
                  <w:r>
                    <w:fldChar w:fldCharType="begin"/>
                  </w:r>
                  <w:r w:rsidRPr="00B70C3C">
                    <w:rPr>
                      <w:lang w:val="fr-FR"/>
                    </w:rPr>
                    <w:instrText xml:space="preserve"> SEQ Figure \* ARABIC </w:instrText>
                  </w:r>
                  <w:r>
                    <w:fldChar w:fldCharType="separate"/>
                  </w:r>
                  <w:r w:rsidR="00E34329">
                    <w:rPr>
                      <w:noProof/>
                      <w:lang w:val="fr-FR"/>
                    </w:rPr>
                    <w:t>47</w:t>
                  </w:r>
                  <w:r>
                    <w:fldChar w:fldCharType="end"/>
                  </w:r>
                  <w:r>
                    <w:rPr>
                      <w:lang w:val="fr-FR"/>
                    </w:rPr>
                    <w:t xml:space="preserve"> : interface de vérification du code de validation</w:t>
                  </w:r>
                  <w:bookmarkEnd w:id="150"/>
                  <w:bookmarkEnd w:id="151"/>
                </w:p>
              </w:txbxContent>
            </v:textbox>
            <w10:wrap type="tight"/>
          </v:shape>
        </w:pict>
      </w:r>
      <w:r>
        <w:rPr>
          <w:noProof/>
        </w:rPr>
        <w:pict>
          <v:shape id="_x0000_s1045" type="#_x0000_t202" style="position:absolute;margin-left:27.75pt;margin-top:8.5pt;width:155.25pt;height:16.05pt;z-index:251686912" wrapcoords="-76 0 -76 21000 21600 21000 21600 0 -76 0" stroked="f">
            <v:textbox style="mso-next-textbox:#_x0000_s1045" inset="0,0,0,0">
              <w:txbxContent>
                <w:p w:rsidR="00B70C3C" w:rsidRPr="00F96C09" w:rsidRDefault="00B70C3C" w:rsidP="00B70C3C">
                  <w:pPr>
                    <w:pStyle w:val="Lgende"/>
                    <w:rPr>
                      <w:rFonts w:ascii="Times New Roman" w:hAnsi="Times New Roman" w:cs="Times New Roman"/>
                      <w:noProof/>
                      <w:color w:val="595959" w:themeColor="text1" w:themeTint="A6"/>
                      <w:sz w:val="20"/>
                      <w:szCs w:val="20"/>
                    </w:rPr>
                  </w:pPr>
                  <w:bookmarkStart w:id="152" w:name="_Toc515240898"/>
                  <w:bookmarkStart w:id="153" w:name="_Toc515243472"/>
                  <w:r>
                    <w:t xml:space="preserve">Figure </w:t>
                  </w:r>
                  <w:fldSimple w:instr=" SEQ Figure \* ARABIC ">
                    <w:r w:rsidR="00E34329">
                      <w:rPr>
                        <w:noProof/>
                      </w:rPr>
                      <w:t>48</w:t>
                    </w:r>
                  </w:fldSimple>
                  <w:r>
                    <w:rPr>
                      <w:lang w:val="fr-FR"/>
                    </w:rPr>
                    <w:t xml:space="preserve"> : email de vérification envoyé</w:t>
                  </w:r>
                  <w:bookmarkEnd w:id="152"/>
                  <w:bookmarkEnd w:id="153"/>
                </w:p>
              </w:txbxContent>
            </v:textbox>
            <w10:wrap type="tight"/>
          </v:shape>
        </w:pict>
      </w:r>
      <w:r w:rsidR="00F97389">
        <w:rPr>
          <w:rFonts w:ascii="Times New Roman" w:hAnsi="Times New Roman" w:cs="Times New Roman"/>
          <w:color w:val="595959" w:themeColor="text1" w:themeTint="A6"/>
          <w:sz w:val="20"/>
          <w:szCs w:val="20"/>
          <w:lang w:val="fr-FR"/>
        </w:rPr>
        <w:t xml:space="preserve">  </w:t>
      </w:r>
    </w:p>
    <w:p w:rsidR="00B70C3C" w:rsidRDefault="00B70C3C" w:rsidP="00F97389">
      <w:pPr>
        <w:spacing w:line="360" w:lineRule="auto"/>
        <w:rPr>
          <w:rFonts w:ascii="Times New Roman" w:hAnsi="Times New Roman" w:cs="Times New Roman"/>
          <w:color w:val="595959" w:themeColor="text1" w:themeTint="A6"/>
          <w:sz w:val="20"/>
          <w:szCs w:val="20"/>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54" w:name="_Toc515241135"/>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comptes</w:t>
      </w:r>
      <w:r>
        <w:rPr>
          <w:rFonts w:ascii="Times New Roman" w:hAnsi="Times New Roman" w:cs="Times New Roman"/>
          <w:color w:val="984806" w:themeColor="accent6" w:themeShade="80"/>
          <w:sz w:val="24"/>
          <w:szCs w:val="24"/>
          <w:lang w:val="fr-FR"/>
        </w:rPr>
        <w:t> »:</w:t>
      </w:r>
      <w:bookmarkEnd w:id="154"/>
    </w:p>
    <w:p w:rsidR="00CA19B7" w:rsidRDefault="00CA19B7" w:rsidP="009C12AC">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49 représente l’interface de la </w:t>
      </w:r>
      <w:r w:rsidR="009C12AC">
        <w:rPr>
          <w:rFonts w:ascii="Times New Roman" w:hAnsi="Times New Roman" w:cs="Times New Roman"/>
          <w:sz w:val="24"/>
          <w:szCs w:val="24"/>
          <w:lang w:val="fr-FR"/>
        </w:rPr>
        <w:t>liste des comptes de l’abonné</w:t>
      </w:r>
      <w:r>
        <w:rPr>
          <w:rFonts w:ascii="Times New Roman" w:hAnsi="Times New Roman" w:cs="Times New Roman"/>
          <w:sz w:val="24"/>
          <w:szCs w:val="24"/>
          <w:lang w:val="fr-FR"/>
        </w:rPr>
        <w:t>.</w:t>
      </w:r>
      <w:r w:rsidR="008C478D">
        <w:rPr>
          <w:rFonts w:ascii="Times New Roman" w:hAnsi="Times New Roman" w:cs="Times New Roman"/>
          <w:sz w:val="24"/>
          <w:szCs w:val="24"/>
          <w:lang w:val="fr-FR"/>
        </w:rPr>
        <w:t xml:space="preserve"> La figure 50 représente les opérations d’un compte particulier.</w:t>
      </w:r>
    </w:p>
    <w:p w:rsidR="00F35472" w:rsidRDefault="00F35472" w:rsidP="009C12AC">
      <w:pPr>
        <w:autoSpaceDE w:val="0"/>
        <w:autoSpaceDN w:val="0"/>
        <w:adjustRightInd w:val="0"/>
        <w:spacing w:after="0" w:line="360" w:lineRule="auto"/>
        <w:jc w:val="both"/>
        <w:rPr>
          <w:rFonts w:ascii="Times New Roman" w:hAnsi="Times New Roman" w:cs="Times New Roman"/>
          <w:sz w:val="24"/>
          <w:szCs w:val="24"/>
          <w:lang w:val="fr-FR"/>
        </w:rPr>
      </w:pPr>
    </w:p>
    <w:p w:rsidR="00F14548" w:rsidRDefault="002821E7" w:rsidP="00F14548">
      <w:pPr>
        <w:keepNext/>
        <w:spacing w:line="360" w:lineRule="auto"/>
        <w:jc w:val="center"/>
      </w:pPr>
      <w:r>
        <w:rPr>
          <w:noProof/>
        </w:rPr>
        <w:pict>
          <v:shape id="_x0000_s1046" type="#_x0000_t202" style="position:absolute;left:0;text-align:left;margin-left:112.15pt;margin-top:128.65pt;width:195pt;height:17.25pt;z-index:251689984" wrapcoords="-34 0 -34 21000 21600 21000 21600 0 -34 0" stroked="f">
            <v:textbox style="mso-next-textbox:#_x0000_s1046" inset="0,0,0,0">
              <w:txbxContent>
                <w:p w:rsidR="002821E7" w:rsidRPr="002821E7" w:rsidRDefault="002821E7" w:rsidP="002821E7">
                  <w:pPr>
                    <w:pStyle w:val="Lgende"/>
                    <w:rPr>
                      <w:rFonts w:ascii="Times New Roman" w:hAnsi="Times New Roman" w:cs="Times New Roman"/>
                      <w:noProof/>
                      <w:color w:val="595959" w:themeColor="text1" w:themeTint="A6"/>
                      <w:sz w:val="20"/>
                      <w:szCs w:val="20"/>
                      <w:lang w:val="fr-FR"/>
                    </w:rPr>
                  </w:pPr>
                  <w:bookmarkStart w:id="155" w:name="_Toc515240899"/>
                  <w:bookmarkStart w:id="156" w:name="_Toc515243473"/>
                  <w:r w:rsidRPr="002821E7">
                    <w:rPr>
                      <w:lang w:val="fr-FR"/>
                    </w:rPr>
                    <w:t xml:space="preserve">Figure </w:t>
                  </w:r>
                  <w:r>
                    <w:fldChar w:fldCharType="begin"/>
                  </w:r>
                  <w:r w:rsidRPr="002821E7">
                    <w:rPr>
                      <w:lang w:val="fr-FR"/>
                    </w:rPr>
                    <w:instrText xml:space="preserve"> SEQ Figure \* ARABIC </w:instrText>
                  </w:r>
                  <w:r>
                    <w:fldChar w:fldCharType="separate"/>
                  </w:r>
                  <w:r w:rsidR="00E34329">
                    <w:rPr>
                      <w:noProof/>
                      <w:lang w:val="fr-FR"/>
                    </w:rPr>
                    <w:t>49</w:t>
                  </w:r>
                  <w:r>
                    <w:fldChar w:fldCharType="end"/>
                  </w:r>
                  <w:r w:rsidRPr="00743D36">
                    <w:rPr>
                      <w:lang w:val="fr-FR"/>
                    </w:rPr>
                    <w:t xml:space="preserve"> : interface de consultation des comptes</w:t>
                  </w:r>
                  <w:bookmarkEnd w:id="155"/>
                  <w:bookmarkEnd w:id="156"/>
                </w:p>
              </w:txbxContent>
            </v:textbox>
            <w10:wrap type="tight"/>
          </v:shape>
        </w:pict>
      </w:r>
      <w:r w:rsidR="00830D9F">
        <w:rPr>
          <w:rFonts w:ascii="Times New Roman" w:hAnsi="Times New Roman" w:cs="Times New Roman"/>
          <w:noProof/>
          <w:color w:val="595959" w:themeColor="text1" w:themeTint="A6"/>
          <w:sz w:val="20"/>
          <w:szCs w:val="20"/>
        </w:rPr>
        <w:drawing>
          <wp:anchor distT="0" distB="0" distL="114300" distR="114300" simplePos="0" relativeHeight="251687936" behindDoc="1" locked="0" layoutInCell="1" allowOverlap="1">
            <wp:simplePos x="0" y="0"/>
            <wp:positionH relativeFrom="column">
              <wp:posOffset>14605</wp:posOffset>
            </wp:positionH>
            <wp:positionV relativeFrom="paragraph">
              <wp:posOffset>-4445</wp:posOffset>
            </wp:positionV>
            <wp:extent cx="5972810" cy="1524000"/>
            <wp:effectExtent l="19050" t="0" r="8890" b="0"/>
            <wp:wrapTight wrapText="bothSides">
              <wp:wrapPolygon edited="0">
                <wp:start x="-69" y="0"/>
                <wp:lineTo x="-69" y="21330"/>
                <wp:lineTo x="21632" y="21330"/>
                <wp:lineTo x="21632" y="0"/>
                <wp:lineTo x="-69" y="0"/>
              </wp:wrapPolygon>
            </wp:wrapTight>
            <wp:docPr id="65" name="Image 64" descr="Fig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9.PNG"/>
                    <pic:cNvPicPr/>
                  </pic:nvPicPr>
                  <pic:blipFill>
                    <a:blip r:embed="rId86" cstate="print"/>
                    <a:stretch>
                      <a:fillRect/>
                    </a:stretch>
                  </pic:blipFill>
                  <pic:spPr>
                    <a:xfrm>
                      <a:off x="0" y="0"/>
                      <a:ext cx="5972810" cy="1524000"/>
                    </a:xfrm>
                    <a:prstGeom prst="rect">
                      <a:avLst/>
                    </a:prstGeom>
                  </pic:spPr>
                </pic:pic>
              </a:graphicData>
            </a:graphic>
          </wp:anchor>
        </w:drawing>
      </w:r>
    </w:p>
    <w:p w:rsidR="003B7C7C" w:rsidRDefault="003B7C7C" w:rsidP="002821E7">
      <w:pPr>
        <w:pStyle w:val="Lgende"/>
        <w:rPr>
          <w:rFonts w:ascii="Times New Roman" w:hAnsi="Times New Roman" w:cs="Times New Roman"/>
          <w:color w:val="595959" w:themeColor="text1" w:themeTint="A6"/>
          <w:sz w:val="20"/>
          <w:szCs w:val="20"/>
          <w:lang w:val="fr-FR"/>
        </w:rPr>
      </w:pPr>
    </w:p>
    <w:p w:rsidR="00F231D2" w:rsidRDefault="00390097" w:rsidP="00F231D2">
      <w:pPr>
        <w:keepNext/>
        <w:spacing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4914900" cy="2527469"/>
            <wp:effectExtent l="19050" t="0" r="0" b="0"/>
            <wp:docPr id="67" name="Image 66" descr="Fig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0.PNG"/>
                    <pic:cNvPicPr/>
                  </pic:nvPicPr>
                  <pic:blipFill>
                    <a:blip r:embed="rId87" cstate="print"/>
                    <a:stretch>
                      <a:fillRect/>
                    </a:stretch>
                  </pic:blipFill>
                  <pic:spPr>
                    <a:xfrm>
                      <a:off x="0" y="0"/>
                      <a:ext cx="4924203" cy="2532253"/>
                    </a:xfrm>
                    <a:prstGeom prst="rect">
                      <a:avLst/>
                    </a:prstGeom>
                  </pic:spPr>
                </pic:pic>
              </a:graphicData>
            </a:graphic>
          </wp:inline>
        </w:drawing>
      </w:r>
    </w:p>
    <w:p w:rsidR="00F41F95" w:rsidRPr="00BB08BF" w:rsidRDefault="00F231D2" w:rsidP="00F231D2">
      <w:pPr>
        <w:pStyle w:val="Lgende"/>
        <w:jc w:val="center"/>
        <w:rPr>
          <w:rFonts w:ascii="Times New Roman" w:hAnsi="Times New Roman" w:cs="Times New Roman"/>
          <w:color w:val="595959" w:themeColor="text1" w:themeTint="A6"/>
          <w:sz w:val="20"/>
          <w:szCs w:val="20"/>
          <w:lang w:val="fr-FR"/>
        </w:rPr>
      </w:pPr>
      <w:bookmarkStart w:id="157" w:name="_Toc515243474"/>
      <w:r w:rsidRPr="00F231D2">
        <w:rPr>
          <w:lang w:val="fr-FR"/>
        </w:rPr>
        <w:t xml:space="preserve">Figure </w:t>
      </w:r>
      <w:r>
        <w:fldChar w:fldCharType="begin"/>
      </w:r>
      <w:r w:rsidRPr="00F231D2">
        <w:rPr>
          <w:lang w:val="fr-FR"/>
        </w:rPr>
        <w:instrText xml:space="preserve"> SEQ Figure \* ARABIC </w:instrText>
      </w:r>
      <w:r>
        <w:fldChar w:fldCharType="separate"/>
      </w:r>
      <w:r w:rsidR="00E34329">
        <w:rPr>
          <w:noProof/>
          <w:lang w:val="fr-FR"/>
        </w:rPr>
        <w:t>50</w:t>
      </w:r>
      <w:r>
        <w:fldChar w:fldCharType="end"/>
      </w:r>
      <w:r w:rsidRPr="007D7F99">
        <w:rPr>
          <w:lang w:val="fr-FR"/>
        </w:rPr>
        <w:t xml:space="preserve"> : interface de consultation des opérations</w:t>
      </w:r>
      <w:bookmarkEnd w:id="157"/>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58" w:name="_Toc515241136"/>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bénéficiaires</w:t>
      </w:r>
      <w:r>
        <w:rPr>
          <w:rFonts w:ascii="Times New Roman" w:hAnsi="Times New Roman" w:cs="Times New Roman"/>
          <w:color w:val="984806" w:themeColor="accent6" w:themeShade="80"/>
          <w:sz w:val="24"/>
          <w:szCs w:val="24"/>
          <w:lang w:val="fr-FR"/>
        </w:rPr>
        <w:t> »:</w:t>
      </w:r>
      <w:bookmarkEnd w:id="158"/>
    </w:p>
    <w:p w:rsidR="0005154D" w:rsidRDefault="0005154D" w:rsidP="0005154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51 représente l’interface de la liste des bénéficiaires valides de l’abonné.</w:t>
      </w:r>
    </w:p>
    <w:p w:rsidR="00F231D2" w:rsidRDefault="000874E1" w:rsidP="00F231D2">
      <w:pPr>
        <w:keepNext/>
        <w:spacing w:line="360" w:lineRule="auto"/>
        <w:jc w:val="center"/>
      </w:pPr>
      <w:r w:rsidRPr="00F501D6">
        <w:rPr>
          <w:rFonts w:ascii="Times New Roman" w:hAnsi="Times New Roman" w:cs="Times New Roman"/>
          <w:noProof/>
          <w:color w:val="595959" w:themeColor="text1" w:themeTint="A6"/>
          <w:sz w:val="20"/>
          <w:szCs w:val="20"/>
        </w:rPr>
        <w:drawing>
          <wp:inline distT="0" distB="0" distL="0" distR="0">
            <wp:extent cx="4752975" cy="1412855"/>
            <wp:effectExtent l="19050" t="0" r="9525" b="0"/>
            <wp:docPr id="71" name="Image 70" descr="Fig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1.PNG"/>
                    <pic:cNvPicPr/>
                  </pic:nvPicPr>
                  <pic:blipFill>
                    <a:blip r:embed="rId88" cstate="print"/>
                    <a:stretch>
                      <a:fillRect/>
                    </a:stretch>
                  </pic:blipFill>
                  <pic:spPr>
                    <a:xfrm>
                      <a:off x="0" y="0"/>
                      <a:ext cx="4777555" cy="1420161"/>
                    </a:xfrm>
                    <a:prstGeom prst="rect">
                      <a:avLst/>
                    </a:prstGeom>
                  </pic:spPr>
                </pic:pic>
              </a:graphicData>
            </a:graphic>
          </wp:inline>
        </w:drawing>
      </w:r>
    </w:p>
    <w:p w:rsidR="0005154D" w:rsidRDefault="00F231D2" w:rsidP="00F231D2">
      <w:pPr>
        <w:pStyle w:val="Lgende"/>
        <w:jc w:val="center"/>
        <w:rPr>
          <w:rFonts w:ascii="Times New Roman" w:hAnsi="Times New Roman" w:cs="Times New Roman"/>
          <w:color w:val="595959" w:themeColor="text1" w:themeTint="A6"/>
          <w:sz w:val="20"/>
          <w:szCs w:val="20"/>
          <w:lang w:val="fr-FR"/>
        </w:rPr>
      </w:pPr>
      <w:bookmarkStart w:id="159" w:name="_Toc515243475"/>
      <w:r w:rsidRPr="00F231D2">
        <w:rPr>
          <w:lang w:val="fr-FR"/>
        </w:rPr>
        <w:t xml:space="preserve">Figure </w:t>
      </w:r>
      <w:r>
        <w:fldChar w:fldCharType="begin"/>
      </w:r>
      <w:r w:rsidRPr="00F231D2">
        <w:rPr>
          <w:lang w:val="fr-FR"/>
        </w:rPr>
        <w:instrText xml:space="preserve"> SEQ Figure \* ARABIC </w:instrText>
      </w:r>
      <w:r>
        <w:fldChar w:fldCharType="separate"/>
      </w:r>
      <w:r w:rsidR="00E34329">
        <w:rPr>
          <w:noProof/>
          <w:lang w:val="fr-FR"/>
        </w:rPr>
        <w:t>51</w:t>
      </w:r>
      <w:r>
        <w:fldChar w:fldCharType="end"/>
      </w:r>
      <w:r w:rsidRPr="00B160C5">
        <w:rPr>
          <w:lang w:val="fr-FR"/>
        </w:rPr>
        <w:t xml:space="preserve"> : interface de consultation des bénéficiaires</w:t>
      </w:r>
      <w:bookmarkEnd w:id="159"/>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60" w:name="_Toc515241137"/>
      <w:r>
        <w:rPr>
          <w:rFonts w:ascii="Times New Roman" w:hAnsi="Times New Roman" w:cs="Times New Roman"/>
          <w:color w:val="984806" w:themeColor="accent6" w:themeShade="80"/>
          <w:sz w:val="24"/>
          <w:szCs w:val="24"/>
          <w:lang w:val="fr-FR"/>
        </w:rPr>
        <w:t xml:space="preserve">Cas d’utilisation « Consulter les </w:t>
      </w:r>
      <w:r w:rsidR="005E6910">
        <w:rPr>
          <w:rFonts w:ascii="Times New Roman" w:hAnsi="Times New Roman" w:cs="Times New Roman"/>
          <w:color w:val="984806" w:themeColor="accent6" w:themeShade="80"/>
          <w:sz w:val="24"/>
          <w:szCs w:val="24"/>
          <w:lang w:val="fr-FR"/>
        </w:rPr>
        <w:t>commandes de chéquier</w:t>
      </w:r>
      <w:r>
        <w:rPr>
          <w:rFonts w:ascii="Times New Roman" w:hAnsi="Times New Roman" w:cs="Times New Roman"/>
          <w:color w:val="984806" w:themeColor="accent6" w:themeShade="80"/>
          <w:sz w:val="24"/>
          <w:szCs w:val="24"/>
          <w:lang w:val="fr-FR"/>
        </w:rPr>
        <w:t> »:</w:t>
      </w:r>
      <w:bookmarkEnd w:id="160"/>
    </w:p>
    <w:p w:rsidR="00A9057F" w:rsidRDefault="00A9057F" w:rsidP="00C64B1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w:t>
      </w:r>
      <w:r w:rsidR="00C64B1D">
        <w:rPr>
          <w:rFonts w:ascii="Times New Roman" w:hAnsi="Times New Roman" w:cs="Times New Roman"/>
          <w:sz w:val="24"/>
          <w:szCs w:val="24"/>
          <w:lang w:val="fr-FR"/>
        </w:rPr>
        <w:t>2</w:t>
      </w:r>
      <w:r>
        <w:rPr>
          <w:rFonts w:ascii="Times New Roman" w:hAnsi="Times New Roman" w:cs="Times New Roman"/>
          <w:sz w:val="24"/>
          <w:szCs w:val="24"/>
          <w:lang w:val="fr-FR"/>
        </w:rPr>
        <w:t xml:space="preserve"> représente l’interface de la liste des commandes de chéquier.</w:t>
      </w:r>
    </w:p>
    <w:p w:rsidR="00F231D2" w:rsidRDefault="00D95116" w:rsidP="00F231D2">
      <w:pPr>
        <w:keepNext/>
        <w:spacing w:line="360" w:lineRule="auto"/>
        <w:jc w:val="center"/>
      </w:pPr>
      <w:r>
        <w:rPr>
          <w:rFonts w:ascii="Times New Roman" w:hAnsi="Times New Roman" w:cs="Times New Roman"/>
          <w:noProof/>
          <w:color w:val="595959" w:themeColor="text1" w:themeTint="A6"/>
          <w:sz w:val="20"/>
          <w:szCs w:val="20"/>
        </w:rPr>
        <w:drawing>
          <wp:inline distT="0" distB="0" distL="0" distR="0">
            <wp:extent cx="4419600" cy="1531777"/>
            <wp:effectExtent l="19050" t="0" r="0" b="0"/>
            <wp:docPr id="74" name="Image 73" descr="Figur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2.PNG"/>
                    <pic:cNvPicPr/>
                  </pic:nvPicPr>
                  <pic:blipFill>
                    <a:blip r:embed="rId89" cstate="print"/>
                    <a:stretch>
                      <a:fillRect/>
                    </a:stretch>
                  </pic:blipFill>
                  <pic:spPr>
                    <a:xfrm>
                      <a:off x="0" y="0"/>
                      <a:ext cx="4426389" cy="1534130"/>
                    </a:xfrm>
                    <a:prstGeom prst="rect">
                      <a:avLst/>
                    </a:prstGeom>
                  </pic:spPr>
                </pic:pic>
              </a:graphicData>
            </a:graphic>
          </wp:inline>
        </w:drawing>
      </w:r>
    </w:p>
    <w:p w:rsidR="00A9057F" w:rsidRDefault="00F231D2" w:rsidP="00F231D2">
      <w:pPr>
        <w:pStyle w:val="Lgende"/>
        <w:jc w:val="center"/>
        <w:rPr>
          <w:rFonts w:ascii="Times New Roman" w:hAnsi="Times New Roman" w:cs="Times New Roman"/>
          <w:color w:val="595959" w:themeColor="text1" w:themeTint="A6"/>
          <w:sz w:val="20"/>
          <w:szCs w:val="20"/>
          <w:lang w:val="fr-FR"/>
        </w:rPr>
      </w:pPr>
      <w:bookmarkStart w:id="161" w:name="_Toc515243476"/>
      <w:r w:rsidRPr="00B55CB4">
        <w:rPr>
          <w:lang w:val="fr-FR"/>
        </w:rPr>
        <w:t xml:space="preserve">Figure </w:t>
      </w:r>
      <w:r>
        <w:fldChar w:fldCharType="begin"/>
      </w:r>
      <w:r w:rsidRPr="00B55CB4">
        <w:rPr>
          <w:lang w:val="fr-FR"/>
        </w:rPr>
        <w:instrText xml:space="preserve"> SEQ Figure \* ARABIC </w:instrText>
      </w:r>
      <w:r>
        <w:fldChar w:fldCharType="separate"/>
      </w:r>
      <w:r w:rsidR="00E34329">
        <w:rPr>
          <w:noProof/>
          <w:lang w:val="fr-FR"/>
        </w:rPr>
        <w:t>52</w:t>
      </w:r>
      <w:r>
        <w:fldChar w:fldCharType="end"/>
      </w:r>
      <w:r w:rsidRPr="00666A07">
        <w:rPr>
          <w:lang w:val="fr-FR"/>
        </w:rPr>
        <w:t xml:space="preserve"> : interface de consultation des commandes de chéquier</w:t>
      </w:r>
      <w:bookmarkEnd w:id="161"/>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62" w:name="_Toc515241138"/>
      <w:r>
        <w:rPr>
          <w:rFonts w:ascii="Times New Roman" w:hAnsi="Times New Roman" w:cs="Times New Roman"/>
          <w:color w:val="984806" w:themeColor="accent6" w:themeShade="80"/>
          <w:sz w:val="24"/>
          <w:szCs w:val="24"/>
          <w:lang w:val="fr-FR"/>
        </w:rPr>
        <w:lastRenderedPageBreak/>
        <w:t xml:space="preserve">Cas d’utilisation « Consulter les </w:t>
      </w:r>
      <w:r w:rsidR="005E6910">
        <w:rPr>
          <w:rFonts w:ascii="Times New Roman" w:hAnsi="Times New Roman" w:cs="Times New Roman"/>
          <w:color w:val="984806" w:themeColor="accent6" w:themeShade="80"/>
          <w:sz w:val="24"/>
          <w:szCs w:val="24"/>
          <w:lang w:val="fr-FR"/>
        </w:rPr>
        <w:t>commandes de carte</w:t>
      </w:r>
      <w:r>
        <w:rPr>
          <w:rFonts w:ascii="Times New Roman" w:hAnsi="Times New Roman" w:cs="Times New Roman"/>
          <w:color w:val="984806" w:themeColor="accent6" w:themeShade="80"/>
          <w:sz w:val="24"/>
          <w:szCs w:val="24"/>
          <w:lang w:val="fr-FR"/>
        </w:rPr>
        <w:t> »:</w:t>
      </w:r>
      <w:bookmarkEnd w:id="162"/>
    </w:p>
    <w:p w:rsidR="00FB02D4" w:rsidRDefault="00FB02D4" w:rsidP="00FB02D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52 représente l’interface de la liste des commandes de carte.</w:t>
      </w:r>
    </w:p>
    <w:p w:rsidR="00B55CB4" w:rsidRDefault="00FB02D4" w:rsidP="00B55CB4">
      <w:pPr>
        <w:keepNext/>
        <w:spacing w:line="360" w:lineRule="auto"/>
        <w:jc w:val="center"/>
      </w:pPr>
      <w:r>
        <w:rPr>
          <w:rFonts w:ascii="Times New Roman" w:hAnsi="Times New Roman" w:cs="Times New Roman"/>
          <w:noProof/>
          <w:color w:val="595959" w:themeColor="text1" w:themeTint="A6"/>
          <w:sz w:val="20"/>
          <w:szCs w:val="20"/>
        </w:rPr>
        <w:drawing>
          <wp:inline distT="0" distB="0" distL="0" distR="0">
            <wp:extent cx="4943475" cy="1694425"/>
            <wp:effectExtent l="19050" t="0" r="9525" b="0"/>
            <wp:docPr id="77" name="Image 76" descr="Figur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3.PNG"/>
                    <pic:cNvPicPr/>
                  </pic:nvPicPr>
                  <pic:blipFill>
                    <a:blip r:embed="rId90" cstate="print"/>
                    <a:stretch>
                      <a:fillRect/>
                    </a:stretch>
                  </pic:blipFill>
                  <pic:spPr>
                    <a:xfrm>
                      <a:off x="0" y="0"/>
                      <a:ext cx="4943475" cy="1694425"/>
                    </a:xfrm>
                    <a:prstGeom prst="rect">
                      <a:avLst/>
                    </a:prstGeom>
                  </pic:spPr>
                </pic:pic>
              </a:graphicData>
            </a:graphic>
          </wp:inline>
        </w:drawing>
      </w:r>
    </w:p>
    <w:p w:rsidR="00FB02D4" w:rsidRDefault="00B55CB4" w:rsidP="00B55CB4">
      <w:pPr>
        <w:pStyle w:val="Lgende"/>
        <w:jc w:val="center"/>
        <w:rPr>
          <w:rFonts w:ascii="Times New Roman" w:hAnsi="Times New Roman" w:cs="Times New Roman"/>
          <w:color w:val="595959" w:themeColor="text1" w:themeTint="A6"/>
          <w:sz w:val="20"/>
          <w:szCs w:val="20"/>
          <w:lang w:val="fr-FR"/>
        </w:rPr>
      </w:pPr>
      <w:bookmarkStart w:id="163" w:name="_Toc515243477"/>
      <w:r w:rsidRPr="00974D2F">
        <w:rPr>
          <w:lang w:val="fr-FR"/>
        </w:rPr>
        <w:t xml:space="preserve">Figure </w:t>
      </w:r>
      <w:r>
        <w:fldChar w:fldCharType="begin"/>
      </w:r>
      <w:r w:rsidRPr="00974D2F">
        <w:rPr>
          <w:lang w:val="fr-FR"/>
        </w:rPr>
        <w:instrText xml:space="preserve"> SEQ Figure \* ARABIC </w:instrText>
      </w:r>
      <w:r>
        <w:fldChar w:fldCharType="separate"/>
      </w:r>
      <w:r w:rsidR="00E34329">
        <w:rPr>
          <w:noProof/>
          <w:lang w:val="fr-FR"/>
        </w:rPr>
        <w:t>53</w:t>
      </w:r>
      <w:r>
        <w:fldChar w:fldCharType="end"/>
      </w:r>
      <w:r w:rsidRPr="00ED48B0">
        <w:rPr>
          <w:lang w:val="fr-FR"/>
        </w:rPr>
        <w:t xml:space="preserve"> : interface de consultation des commandes de carte</w:t>
      </w:r>
      <w:bookmarkEnd w:id="163"/>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64" w:name="_Toc515241139"/>
      <w:r>
        <w:rPr>
          <w:rFonts w:ascii="Times New Roman" w:hAnsi="Times New Roman" w:cs="Times New Roman"/>
          <w:color w:val="984806" w:themeColor="accent6" w:themeShade="80"/>
          <w:sz w:val="24"/>
          <w:szCs w:val="24"/>
          <w:lang w:val="fr-FR"/>
        </w:rPr>
        <w:t>Cas d’utilisation « </w:t>
      </w:r>
      <w:r w:rsidR="00515B1C">
        <w:rPr>
          <w:rFonts w:ascii="Times New Roman" w:hAnsi="Times New Roman" w:cs="Times New Roman"/>
          <w:color w:val="984806" w:themeColor="accent6" w:themeShade="80"/>
          <w:sz w:val="24"/>
          <w:szCs w:val="24"/>
          <w:lang w:val="fr-FR"/>
        </w:rPr>
        <w:t>Mettre à jour les coordonnées du client</w:t>
      </w:r>
      <w:r>
        <w:rPr>
          <w:rFonts w:ascii="Times New Roman" w:hAnsi="Times New Roman" w:cs="Times New Roman"/>
          <w:color w:val="984806" w:themeColor="accent6" w:themeShade="80"/>
          <w:sz w:val="24"/>
          <w:szCs w:val="24"/>
          <w:lang w:val="fr-FR"/>
        </w:rPr>
        <w:t> »:</w:t>
      </w:r>
      <w:bookmarkEnd w:id="164"/>
    </w:p>
    <w:p w:rsidR="00617686" w:rsidRDefault="00617686" w:rsidP="0061768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54 représente l’interface de mise à jour des coordonnées du client. La figure 55 représente les messages d’erreur.</w:t>
      </w:r>
    </w:p>
    <w:p w:rsidR="00617686" w:rsidRDefault="00B01D69" w:rsidP="00617686">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92032" behindDoc="1" locked="0" layoutInCell="1" allowOverlap="1">
            <wp:simplePos x="0" y="0"/>
            <wp:positionH relativeFrom="column">
              <wp:posOffset>3357880</wp:posOffset>
            </wp:positionH>
            <wp:positionV relativeFrom="paragraph">
              <wp:posOffset>16510</wp:posOffset>
            </wp:positionV>
            <wp:extent cx="2415540" cy="2247900"/>
            <wp:effectExtent l="19050" t="0" r="3810" b="0"/>
            <wp:wrapSquare wrapText="bothSides"/>
            <wp:docPr id="83" name="Image 82" descr="Fig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5.PNG"/>
                    <pic:cNvPicPr/>
                  </pic:nvPicPr>
                  <pic:blipFill>
                    <a:blip r:embed="rId91" cstate="print"/>
                    <a:stretch>
                      <a:fillRect/>
                    </a:stretch>
                  </pic:blipFill>
                  <pic:spPr>
                    <a:xfrm>
                      <a:off x="0" y="0"/>
                      <a:ext cx="2415540" cy="2247900"/>
                    </a:xfrm>
                    <a:prstGeom prst="rect">
                      <a:avLst/>
                    </a:prstGeom>
                  </pic:spPr>
                </pic:pic>
              </a:graphicData>
            </a:graphic>
          </wp:anchor>
        </w:drawing>
      </w:r>
      <w:r w:rsidR="00746678">
        <w:rPr>
          <w:rFonts w:ascii="Times New Roman" w:hAnsi="Times New Roman" w:cs="Times New Roman"/>
          <w:noProof/>
          <w:sz w:val="24"/>
          <w:szCs w:val="24"/>
        </w:rPr>
        <w:drawing>
          <wp:anchor distT="0" distB="0" distL="114300" distR="114300" simplePos="0" relativeHeight="251691008" behindDoc="1" locked="0" layoutInCell="1" allowOverlap="1">
            <wp:simplePos x="0" y="0"/>
            <wp:positionH relativeFrom="column">
              <wp:posOffset>147955</wp:posOffset>
            </wp:positionH>
            <wp:positionV relativeFrom="paragraph">
              <wp:posOffset>16510</wp:posOffset>
            </wp:positionV>
            <wp:extent cx="2771775" cy="2228850"/>
            <wp:effectExtent l="19050" t="0" r="9525" b="0"/>
            <wp:wrapTight wrapText="bothSides">
              <wp:wrapPolygon edited="0">
                <wp:start x="-148" y="0"/>
                <wp:lineTo x="-148" y="21415"/>
                <wp:lineTo x="21674" y="21415"/>
                <wp:lineTo x="21674" y="0"/>
                <wp:lineTo x="-148" y="0"/>
              </wp:wrapPolygon>
            </wp:wrapTight>
            <wp:docPr id="82" name="Image 81" descr="Fig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4.PNG"/>
                    <pic:cNvPicPr/>
                  </pic:nvPicPr>
                  <pic:blipFill>
                    <a:blip r:embed="rId92" cstate="print"/>
                    <a:stretch>
                      <a:fillRect/>
                    </a:stretch>
                  </pic:blipFill>
                  <pic:spPr>
                    <a:xfrm>
                      <a:off x="0" y="0"/>
                      <a:ext cx="2771775" cy="2228850"/>
                    </a:xfrm>
                    <a:prstGeom prst="rect">
                      <a:avLst/>
                    </a:prstGeom>
                  </pic:spPr>
                </pic:pic>
              </a:graphicData>
            </a:graphic>
          </wp:anchor>
        </w:drawing>
      </w:r>
      <w:r w:rsidR="00746678">
        <w:rPr>
          <w:rFonts w:ascii="Times New Roman" w:hAnsi="Times New Roman" w:cs="Times New Roman"/>
          <w:sz w:val="24"/>
          <w:szCs w:val="24"/>
          <w:lang w:val="fr-FR"/>
        </w:rPr>
        <w:t xml:space="preserve">             </w:t>
      </w:r>
    </w:p>
    <w:p w:rsidR="00617686" w:rsidRPr="00374EBC" w:rsidRDefault="00617686" w:rsidP="00FA1338">
      <w:pPr>
        <w:autoSpaceDE w:val="0"/>
        <w:autoSpaceDN w:val="0"/>
        <w:adjustRightInd w:val="0"/>
        <w:spacing w:after="0" w:line="360" w:lineRule="auto"/>
        <w:rPr>
          <w:rFonts w:ascii="Times New Roman" w:hAnsi="Times New Roman" w:cs="Times New Roman"/>
          <w:sz w:val="24"/>
          <w:szCs w:val="24"/>
          <w:lang w:val="fr-FR"/>
        </w:rPr>
      </w:pPr>
    </w:p>
    <w:p w:rsidR="00617686" w:rsidRDefault="00617686"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613F3E" w:rsidRDefault="003E1E6C" w:rsidP="00617686">
      <w:pPr>
        <w:spacing w:line="360" w:lineRule="auto"/>
        <w:jc w:val="both"/>
        <w:rPr>
          <w:rFonts w:ascii="Times New Roman" w:hAnsi="Times New Roman" w:cs="Times New Roman"/>
          <w:color w:val="984806" w:themeColor="accent6" w:themeShade="80"/>
          <w:sz w:val="24"/>
          <w:szCs w:val="24"/>
          <w:lang w:val="fr-FR"/>
        </w:rPr>
      </w:pPr>
      <w:r>
        <w:rPr>
          <w:noProof/>
        </w:rPr>
        <w:pict>
          <v:shape id="_x0000_s1050" type="#_x0000_t202" style="position:absolute;left:0;text-align:left;margin-left:-227.95pt;margin-top:17.1pt;width:231.75pt;height:31.95pt;z-index:251700224" wrapcoords="-74 0 -74 20829 21600 20829 21600 0 -74 0" stroked="f">
            <v:textbox style="mso-fit-shape-to-text:t" inset="0,0,0,0">
              <w:txbxContent>
                <w:p w:rsidR="001442A5" w:rsidRPr="001442A5" w:rsidRDefault="001442A5" w:rsidP="001442A5">
                  <w:pPr>
                    <w:pStyle w:val="Lgende"/>
                    <w:rPr>
                      <w:rFonts w:ascii="Times New Roman" w:hAnsi="Times New Roman" w:cs="Times New Roman"/>
                      <w:noProof/>
                      <w:sz w:val="24"/>
                      <w:szCs w:val="24"/>
                      <w:lang w:val="fr-FR"/>
                    </w:rPr>
                  </w:pPr>
                  <w:bookmarkStart w:id="165" w:name="_Toc515243478"/>
                  <w:r w:rsidRPr="001442A5">
                    <w:rPr>
                      <w:lang w:val="fr-FR"/>
                    </w:rPr>
                    <w:t xml:space="preserve">Figure </w:t>
                  </w:r>
                  <w:r>
                    <w:fldChar w:fldCharType="begin"/>
                  </w:r>
                  <w:r w:rsidRPr="001442A5">
                    <w:rPr>
                      <w:lang w:val="fr-FR"/>
                    </w:rPr>
                    <w:instrText xml:space="preserve"> SEQ Figure \* ARABIC </w:instrText>
                  </w:r>
                  <w:r>
                    <w:fldChar w:fldCharType="separate"/>
                  </w:r>
                  <w:r w:rsidR="00E34329">
                    <w:rPr>
                      <w:noProof/>
                      <w:lang w:val="fr-FR"/>
                    </w:rPr>
                    <w:t>54</w:t>
                  </w:r>
                  <w:r>
                    <w:fldChar w:fldCharType="end"/>
                  </w:r>
                  <w:r>
                    <w:rPr>
                      <w:lang w:val="fr-FR"/>
                    </w:rPr>
                    <w:t xml:space="preserve"> : </w:t>
                  </w:r>
                  <w:r w:rsidRPr="00C768D4">
                    <w:rPr>
                      <w:lang w:val="fr-FR"/>
                    </w:rPr>
                    <w:t>interface de mise à jour des coordonnées du client</w:t>
                  </w:r>
                  <w:bookmarkEnd w:id="165"/>
                </w:p>
              </w:txbxContent>
            </v:textbox>
            <w10:wrap type="tight"/>
          </v:shape>
        </w:pict>
      </w:r>
      <w:r w:rsidR="001442A5">
        <w:rPr>
          <w:noProof/>
        </w:rPr>
        <w:pict>
          <v:shape id="_x0000_s1049" type="#_x0000_t202" style="position:absolute;left:0;text-align:left;margin-left:48.05pt;margin-top:18.6pt;width:198.7pt;height:15.75pt;z-index:251698176" stroked="f">
            <v:textbox style="mso-next-textbox:#_x0000_s1049" inset="0,0,0,0">
              <w:txbxContent>
                <w:p w:rsidR="001442A5" w:rsidRPr="001442A5" w:rsidRDefault="001442A5" w:rsidP="00DB44B8">
                  <w:pPr>
                    <w:pStyle w:val="Lgende"/>
                    <w:rPr>
                      <w:rFonts w:ascii="Times New Roman" w:hAnsi="Times New Roman" w:cs="Times New Roman"/>
                      <w:noProof/>
                      <w:sz w:val="24"/>
                      <w:szCs w:val="24"/>
                      <w:lang w:val="fr-FR"/>
                    </w:rPr>
                  </w:pPr>
                  <w:bookmarkStart w:id="166" w:name="_Toc515243479"/>
                  <w:r w:rsidRPr="001442A5">
                    <w:rPr>
                      <w:lang w:val="fr-FR"/>
                    </w:rPr>
                    <w:t xml:space="preserve">Figure </w:t>
                  </w:r>
                  <w:r>
                    <w:fldChar w:fldCharType="begin"/>
                  </w:r>
                  <w:r w:rsidRPr="001442A5">
                    <w:rPr>
                      <w:lang w:val="fr-FR"/>
                    </w:rPr>
                    <w:instrText xml:space="preserve"> SEQ Figure \* ARABIC </w:instrText>
                  </w:r>
                  <w:r>
                    <w:fldChar w:fldCharType="separate"/>
                  </w:r>
                  <w:r w:rsidR="00E34329">
                    <w:rPr>
                      <w:noProof/>
                      <w:lang w:val="fr-FR"/>
                    </w:rPr>
                    <w:t>55</w:t>
                  </w:r>
                  <w:r>
                    <w:fldChar w:fldCharType="end"/>
                  </w:r>
                  <w:r w:rsidR="00DB44B8">
                    <w:rPr>
                      <w:lang w:val="fr-FR"/>
                    </w:rPr>
                    <w:t> : les messages d’erreur</w:t>
                  </w:r>
                  <w:bookmarkEnd w:id="166"/>
                </w:p>
              </w:txbxContent>
            </v:textbox>
            <w10:wrap type="square"/>
          </v:shape>
        </w:pict>
      </w:r>
    </w:p>
    <w:p w:rsidR="00613F3E" w:rsidRDefault="00613F3E" w:rsidP="00617686">
      <w:pPr>
        <w:spacing w:line="360" w:lineRule="auto"/>
        <w:jc w:val="both"/>
        <w:rPr>
          <w:rFonts w:ascii="Times New Roman" w:hAnsi="Times New Roman" w:cs="Times New Roman"/>
          <w:color w:val="984806" w:themeColor="accent6" w:themeShade="80"/>
          <w:sz w:val="24"/>
          <w:szCs w:val="24"/>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67" w:name="_Toc515241140"/>
      <w:r>
        <w:rPr>
          <w:rFonts w:ascii="Times New Roman" w:hAnsi="Times New Roman" w:cs="Times New Roman"/>
          <w:color w:val="984806" w:themeColor="accent6" w:themeShade="80"/>
          <w:sz w:val="24"/>
          <w:szCs w:val="24"/>
          <w:lang w:val="fr-FR"/>
        </w:rPr>
        <w:t>Cas d’utilisation « </w:t>
      </w:r>
      <w:r w:rsidR="00331EB0">
        <w:rPr>
          <w:rFonts w:ascii="Times New Roman" w:hAnsi="Times New Roman" w:cs="Times New Roman"/>
          <w:color w:val="984806" w:themeColor="accent6" w:themeShade="80"/>
          <w:sz w:val="24"/>
          <w:szCs w:val="24"/>
          <w:lang w:val="fr-FR"/>
        </w:rPr>
        <w:t>Mettre à jour le mot de passe</w:t>
      </w:r>
      <w:r>
        <w:rPr>
          <w:rFonts w:ascii="Times New Roman" w:hAnsi="Times New Roman" w:cs="Times New Roman"/>
          <w:color w:val="984806" w:themeColor="accent6" w:themeShade="80"/>
          <w:sz w:val="24"/>
          <w:szCs w:val="24"/>
          <w:lang w:val="fr-FR"/>
        </w:rPr>
        <w:t> »:</w:t>
      </w:r>
      <w:bookmarkEnd w:id="167"/>
    </w:p>
    <w:p w:rsidR="00B36DE4" w:rsidRDefault="00B36DE4" w:rsidP="00E317C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56 représente l’interface de mise à jour du </w:t>
      </w:r>
      <w:r w:rsidR="00E317C4">
        <w:rPr>
          <w:rFonts w:ascii="Times New Roman" w:hAnsi="Times New Roman" w:cs="Times New Roman"/>
          <w:sz w:val="24"/>
          <w:szCs w:val="24"/>
          <w:lang w:val="fr-FR"/>
        </w:rPr>
        <w:t>mot de passe</w:t>
      </w:r>
      <w:r>
        <w:rPr>
          <w:rFonts w:ascii="Times New Roman" w:hAnsi="Times New Roman" w:cs="Times New Roman"/>
          <w:sz w:val="24"/>
          <w:szCs w:val="24"/>
          <w:lang w:val="fr-FR"/>
        </w:rPr>
        <w:t>. La figure 57 représente les messages d’erreur.</w:t>
      </w:r>
    </w:p>
    <w:p w:rsidR="00B36DE4" w:rsidRDefault="00493B51" w:rsidP="00B36DE4">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702272" behindDoc="1" locked="0" layoutInCell="1" allowOverlap="1">
            <wp:simplePos x="0" y="0"/>
            <wp:positionH relativeFrom="column">
              <wp:posOffset>3043555</wp:posOffset>
            </wp:positionH>
            <wp:positionV relativeFrom="paragraph">
              <wp:posOffset>-4445</wp:posOffset>
            </wp:positionV>
            <wp:extent cx="2771775" cy="1885950"/>
            <wp:effectExtent l="19050" t="0" r="9525" b="0"/>
            <wp:wrapTight wrapText="bothSides">
              <wp:wrapPolygon edited="0">
                <wp:start x="-148" y="0"/>
                <wp:lineTo x="-148" y="21382"/>
                <wp:lineTo x="21674" y="21382"/>
                <wp:lineTo x="21674" y="0"/>
                <wp:lineTo x="-148" y="0"/>
              </wp:wrapPolygon>
            </wp:wrapTight>
            <wp:docPr id="89" name="Image 88" descr="Figur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7.PNG"/>
                    <pic:cNvPicPr/>
                  </pic:nvPicPr>
                  <pic:blipFill>
                    <a:blip r:embed="rId93" cstate="print"/>
                    <a:stretch>
                      <a:fillRect/>
                    </a:stretch>
                  </pic:blipFill>
                  <pic:spPr>
                    <a:xfrm>
                      <a:off x="0" y="0"/>
                      <a:ext cx="2771775" cy="188595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01248" behindDoc="1" locked="0" layoutInCell="1" allowOverlap="1">
            <wp:simplePos x="0" y="0"/>
            <wp:positionH relativeFrom="column">
              <wp:posOffset>33655</wp:posOffset>
            </wp:positionH>
            <wp:positionV relativeFrom="paragraph">
              <wp:posOffset>195580</wp:posOffset>
            </wp:positionV>
            <wp:extent cx="2724150" cy="1628775"/>
            <wp:effectExtent l="19050" t="0" r="0" b="0"/>
            <wp:wrapTight wrapText="bothSides">
              <wp:wrapPolygon edited="0">
                <wp:start x="-151" y="0"/>
                <wp:lineTo x="-151" y="21474"/>
                <wp:lineTo x="21600" y="21474"/>
                <wp:lineTo x="21600" y="0"/>
                <wp:lineTo x="-151" y="0"/>
              </wp:wrapPolygon>
            </wp:wrapTight>
            <wp:docPr id="88" name="Image 87" descr="Figur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6.PNG"/>
                    <pic:cNvPicPr/>
                  </pic:nvPicPr>
                  <pic:blipFill>
                    <a:blip r:embed="rId94" cstate="print"/>
                    <a:stretch>
                      <a:fillRect/>
                    </a:stretch>
                  </pic:blipFill>
                  <pic:spPr>
                    <a:xfrm>
                      <a:off x="0" y="0"/>
                      <a:ext cx="2724150" cy="1628775"/>
                    </a:xfrm>
                    <a:prstGeom prst="rect">
                      <a:avLst/>
                    </a:prstGeom>
                  </pic:spPr>
                </pic:pic>
              </a:graphicData>
            </a:graphic>
          </wp:anchor>
        </w:drawing>
      </w:r>
      <w:r w:rsidR="00B36DE4">
        <w:rPr>
          <w:rFonts w:ascii="Times New Roman" w:hAnsi="Times New Roman" w:cs="Times New Roman"/>
          <w:sz w:val="24"/>
          <w:szCs w:val="24"/>
          <w:lang w:val="fr-FR"/>
        </w:rPr>
        <w:t xml:space="preserve">        </w:t>
      </w:r>
      <w:r w:rsidR="00DE6CBD">
        <w:rPr>
          <w:rFonts w:ascii="Times New Roman" w:hAnsi="Times New Roman" w:cs="Times New Roman"/>
          <w:sz w:val="24"/>
          <w:szCs w:val="24"/>
          <w:lang w:val="fr-FR"/>
        </w:rPr>
        <w:t xml:space="preserve">   </w:t>
      </w:r>
      <w:r w:rsidR="00B36DE4">
        <w:rPr>
          <w:rFonts w:ascii="Times New Roman" w:hAnsi="Times New Roman" w:cs="Times New Roman"/>
          <w:sz w:val="24"/>
          <w:szCs w:val="24"/>
          <w:lang w:val="fr-FR"/>
        </w:rPr>
        <w:t xml:space="preserve">     </w:t>
      </w:r>
    </w:p>
    <w:p w:rsidR="001E3780" w:rsidRDefault="001E3780" w:rsidP="00812A32">
      <w:pPr>
        <w:autoSpaceDE w:val="0"/>
        <w:autoSpaceDN w:val="0"/>
        <w:adjustRightInd w:val="0"/>
        <w:spacing w:after="0" w:line="360" w:lineRule="auto"/>
        <w:rPr>
          <w:rFonts w:ascii="Times New Roman" w:hAnsi="Times New Roman" w:cs="Times New Roman"/>
          <w:color w:val="595959" w:themeColor="text1" w:themeTint="A6"/>
          <w:sz w:val="20"/>
          <w:szCs w:val="20"/>
          <w:lang w:val="fr-FR"/>
        </w:rPr>
      </w:pPr>
      <w:r>
        <w:rPr>
          <w:noProof/>
        </w:rPr>
        <w:pict>
          <v:shape id="_x0000_s1052" type="#_x0000_t202" style="position:absolute;margin-left:-4.85pt;margin-top:3.95pt;width:211.5pt;height:15pt;z-index:251706368" wrapcoords="-74 0 -74 20829 21600 20829 21600 0 -74 0" stroked="f">
            <v:textbox inset="0,0,0,0">
              <w:txbxContent>
                <w:p w:rsidR="00493B51" w:rsidRPr="001E3780" w:rsidRDefault="00493B51" w:rsidP="00493B51">
                  <w:pPr>
                    <w:pStyle w:val="Lgende"/>
                    <w:rPr>
                      <w:rFonts w:ascii="Times New Roman" w:hAnsi="Times New Roman" w:cs="Times New Roman"/>
                      <w:noProof/>
                      <w:sz w:val="24"/>
                      <w:szCs w:val="24"/>
                      <w:lang w:val="fr-FR"/>
                    </w:rPr>
                  </w:pPr>
                  <w:bookmarkStart w:id="168" w:name="_Toc515243480"/>
                  <w:r w:rsidRPr="001E3780">
                    <w:rPr>
                      <w:lang w:val="fr-FR"/>
                    </w:rPr>
                    <w:t xml:space="preserve">Figure </w:t>
                  </w:r>
                  <w:r>
                    <w:fldChar w:fldCharType="begin"/>
                  </w:r>
                  <w:r w:rsidRPr="001E3780">
                    <w:rPr>
                      <w:lang w:val="fr-FR"/>
                    </w:rPr>
                    <w:instrText xml:space="preserve"> SEQ Figure \* ARABIC </w:instrText>
                  </w:r>
                  <w:r>
                    <w:fldChar w:fldCharType="separate"/>
                  </w:r>
                  <w:r w:rsidR="00E34329">
                    <w:rPr>
                      <w:noProof/>
                      <w:lang w:val="fr-FR"/>
                    </w:rPr>
                    <w:t>56</w:t>
                  </w:r>
                  <w:r>
                    <w:fldChar w:fldCharType="end"/>
                  </w:r>
                  <w:r>
                    <w:rPr>
                      <w:lang w:val="fr-FR"/>
                    </w:rPr>
                    <w:t xml:space="preserve"> : </w:t>
                  </w:r>
                  <w:r w:rsidR="001E3780">
                    <w:rPr>
                      <w:lang w:val="fr-FR"/>
                    </w:rPr>
                    <w:t>interface de mise à jour du mot de passe</w:t>
                  </w:r>
                  <w:bookmarkEnd w:id="168"/>
                </w:p>
              </w:txbxContent>
            </v:textbox>
            <w10:wrap type="tight"/>
          </v:shape>
        </w:pict>
      </w:r>
      <w:r>
        <w:rPr>
          <w:noProof/>
        </w:rPr>
        <w:pict>
          <v:shape id="_x0000_s1051" type="#_x0000_t202" style="position:absolute;margin-left:277.15pt;margin-top:8.45pt;width:138.75pt;height:15pt;z-index:251704320" wrapcoords="-76 0 -76 20829 21600 20829 21600 0 -76 0" stroked="f">
            <v:textbox inset="0,0,0,0">
              <w:txbxContent>
                <w:p w:rsidR="00493B51" w:rsidRPr="00C657D1" w:rsidRDefault="00493B51" w:rsidP="00493B51">
                  <w:pPr>
                    <w:pStyle w:val="Lgende"/>
                    <w:rPr>
                      <w:rFonts w:ascii="Times New Roman" w:hAnsi="Times New Roman" w:cs="Times New Roman"/>
                      <w:noProof/>
                      <w:sz w:val="24"/>
                      <w:szCs w:val="24"/>
                    </w:rPr>
                  </w:pPr>
                  <w:bookmarkStart w:id="169" w:name="_Toc515243481"/>
                  <w:r>
                    <w:t xml:space="preserve">Figure </w:t>
                  </w:r>
                  <w:fldSimple w:instr=" SEQ Figure \* ARABIC ">
                    <w:r w:rsidR="00E34329">
                      <w:rPr>
                        <w:noProof/>
                      </w:rPr>
                      <w:t>57</w:t>
                    </w:r>
                  </w:fldSimple>
                  <w:r>
                    <w:rPr>
                      <w:lang w:val="fr-FR"/>
                    </w:rPr>
                    <w:t xml:space="preserve"> : </w:t>
                  </w:r>
                  <w:r w:rsidR="001E3780">
                    <w:rPr>
                      <w:lang w:val="fr-FR"/>
                    </w:rPr>
                    <w:t>les messages d’erreur</w:t>
                  </w:r>
                  <w:bookmarkEnd w:id="169"/>
                </w:p>
              </w:txbxContent>
            </v:textbox>
            <w10:wrap type="tight"/>
          </v:shape>
        </w:pict>
      </w:r>
    </w:p>
    <w:p w:rsidR="001E3780" w:rsidRDefault="001E3780" w:rsidP="00812A32">
      <w:pPr>
        <w:autoSpaceDE w:val="0"/>
        <w:autoSpaceDN w:val="0"/>
        <w:adjustRightInd w:val="0"/>
        <w:spacing w:after="0" w:line="360" w:lineRule="auto"/>
        <w:rPr>
          <w:rFonts w:ascii="Times New Roman" w:hAnsi="Times New Roman" w:cs="Times New Roman"/>
          <w:color w:val="595959" w:themeColor="text1" w:themeTint="A6"/>
          <w:sz w:val="20"/>
          <w:szCs w:val="20"/>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70" w:name="_Toc515241141"/>
      <w:r>
        <w:rPr>
          <w:rFonts w:ascii="Times New Roman" w:hAnsi="Times New Roman" w:cs="Times New Roman"/>
          <w:color w:val="984806" w:themeColor="accent6" w:themeShade="80"/>
          <w:sz w:val="24"/>
          <w:szCs w:val="24"/>
          <w:lang w:val="fr-FR"/>
        </w:rPr>
        <w:t>Cas d’utilisation « Consulter les abonnés »:</w:t>
      </w:r>
      <w:bookmarkEnd w:id="170"/>
    </w:p>
    <w:p w:rsidR="00FF7BB0" w:rsidRDefault="00FF7BB0" w:rsidP="00504FF1">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w:t>
      </w:r>
      <w:r w:rsidR="00812A32">
        <w:rPr>
          <w:rFonts w:ascii="Times New Roman" w:hAnsi="Times New Roman" w:cs="Times New Roman"/>
          <w:sz w:val="24"/>
          <w:szCs w:val="24"/>
          <w:lang w:val="fr-FR"/>
        </w:rPr>
        <w:t>58</w:t>
      </w:r>
      <w:r>
        <w:rPr>
          <w:rFonts w:ascii="Times New Roman" w:hAnsi="Times New Roman" w:cs="Times New Roman"/>
          <w:sz w:val="24"/>
          <w:szCs w:val="24"/>
          <w:lang w:val="fr-FR"/>
        </w:rPr>
        <w:t xml:space="preserve"> représente l’interface de la </w:t>
      </w:r>
      <w:r w:rsidR="00B27A76">
        <w:rPr>
          <w:rFonts w:ascii="Times New Roman" w:hAnsi="Times New Roman" w:cs="Times New Roman"/>
          <w:sz w:val="24"/>
          <w:szCs w:val="24"/>
          <w:lang w:val="fr-FR"/>
        </w:rPr>
        <w:t>consultation des abonnés</w:t>
      </w:r>
      <w:r>
        <w:rPr>
          <w:rFonts w:ascii="Times New Roman" w:hAnsi="Times New Roman" w:cs="Times New Roman"/>
          <w:sz w:val="24"/>
          <w:szCs w:val="24"/>
          <w:lang w:val="fr-FR"/>
        </w:rPr>
        <w:t xml:space="preserve">. La figure </w:t>
      </w:r>
      <w:r w:rsidR="00812A32">
        <w:rPr>
          <w:rFonts w:ascii="Times New Roman" w:hAnsi="Times New Roman" w:cs="Times New Roman"/>
          <w:sz w:val="24"/>
          <w:szCs w:val="24"/>
          <w:lang w:val="fr-FR"/>
        </w:rPr>
        <w:t>59</w:t>
      </w:r>
      <w:r>
        <w:rPr>
          <w:rFonts w:ascii="Times New Roman" w:hAnsi="Times New Roman" w:cs="Times New Roman"/>
          <w:sz w:val="24"/>
          <w:szCs w:val="24"/>
          <w:lang w:val="fr-FR"/>
        </w:rPr>
        <w:t xml:space="preserve"> représente </w:t>
      </w:r>
      <w:r w:rsidR="00B27A76">
        <w:rPr>
          <w:rFonts w:ascii="Times New Roman" w:hAnsi="Times New Roman" w:cs="Times New Roman"/>
          <w:sz w:val="24"/>
          <w:szCs w:val="24"/>
          <w:lang w:val="fr-FR"/>
        </w:rPr>
        <w:t>l’option d</w:t>
      </w:r>
      <w:r w:rsidR="00504FF1">
        <w:rPr>
          <w:rFonts w:ascii="Times New Roman" w:hAnsi="Times New Roman" w:cs="Times New Roman"/>
          <w:sz w:val="24"/>
          <w:szCs w:val="24"/>
          <w:lang w:val="fr-FR"/>
        </w:rPr>
        <w:t>’</w:t>
      </w:r>
      <w:r w:rsidR="00B27A76">
        <w:rPr>
          <w:rFonts w:ascii="Times New Roman" w:hAnsi="Times New Roman" w:cs="Times New Roman"/>
          <w:sz w:val="24"/>
          <w:szCs w:val="24"/>
          <w:lang w:val="fr-FR"/>
        </w:rPr>
        <w:t>ajouter</w:t>
      </w:r>
      <w:r w:rsidR="00504FF1">
        <w:rPr>
          <w:rFonts w:ascii="Times New Roman" w:hAnsi="Times New Roman" w:cs="Times New Roman"/>
          <w:sz w:val="24"/>
          <w:szCs w:val="24"/>
          <w:lang w:val="fr-FR"/>
        </w:rPr>
        <w:t>/modifier</w:t>
      </w:r>
      <w:r w:rsidR="00B27A76">
        <w:rPr>
          <w:rFonts w:ascii="Times New Roman" w:hAnsi="Times New Roman" w:cs="Times New Roman"/>
          <w:sz w:val="24"/>
          <w:szCs w:val="24"/>
          <w:lang w:val="fr-FR"/>
        </w:rPr>
        <w:t xml:space="preserve"> un abonné. </w:t>
      </w:r>
      <w:r>
        <w:rPr>
          <w:rFonts w:ascii="Times New Roman" w:hAnsi="Times New Roman" w:cs="Times New Roman"/>
          <w:sz w:val="24"/>
          <w:szCs w:val="24"/>
          <w:lang w:val="fr-FR"/>
        </w:rPr>
        <w:t xml:space="preserve">La figure </w:t>
      </w:r>
      <w:r w:rsidR="00812A32">
        <w:rPr>
          <w:rFonts w:ascii="Times New Roman" w:hAnsi="Times New Roman" w:cs="Times New Roman"/>
          <w:sz w:val="24"/>
          <w:szCs w:val="24"/>
          <w:lang w:val="fr-FR"/>
        </w:rPr>
        <w:t>60</w:t>
      </w:r>
      <w:r>
        <w:rPr>
          <w:rFonts w:ascii="Times New Roman" w:hAnsi="Times New Roman" w:cs="Times New Roman"/>
          <w:sz w:val="24"/>
          <w:szCs w:val="24"/>
          <w:lang w:val="fr-FR"/>
        </w:rPr>
        <w:t xml:space="preserve"> présente </w:t>
      </w:r>
      <w:r w:rsidR="00B27A76">
        <w:rPr>
          <w:rFonts w:ascii="Times New Roman" w:hAnsi="Times New Roman" w:cs="Times New Roman"/>
          <w:sz w:val="24"/>
          <w:szCs w:val="24"/>
          <w:lang w:val="fr-FR"/>
        </w:rPr>
        <w:t xml:space="preserve">l’interface d’extension qui  affiche les bénéficiaires. Il y a aussi l’option d’ajouter/modifier les bénéficiaires </w:t>
      </w:r>
      <w:r>
        <w:rPr>
          <w:rFonts w:ascii="Times New Roman" w:hAnsi="Times New Roman" w:cs="Times New Roman"/>
          <w:sz w:val="24"/>
          <w:szCs w:val="24"/>
          <w:lang w:val="fr-FR"/>
        </w:rPr>
        <w:t xml:space="preserve">(Figure </w:t>
      </w:r>
      <w:r w:rsidR="00812A32">
        <w:rPr>
          <w:rFonts w:ascii="Times New Roman" w:hAnsi="Times New Roman" w:cs="Times New Roman"/>
          <w:sz w:val="24"/>
          <w:szCs w:val="24"/>
          <w:lang w:val="fr-FR"/>
        </w:rPr>
        <w:t>61</w:t>
      </w:r>
      <w:r>
        <w:rPr>
          <w:rFonts w:ascii="Times New Roman" w:hAnsi="Times New Roman" w:cs="Times New Roman"/>
          <w:sz w:val="24"/>
          <w:szCs w:val="24"/>
          <w:lang w:val="fr-FR"/>
        </w:rPr>
        <w:t>).</w:t>
      </w:r>
    </w:p>
    <w:p w:rsidR="007458FE" w:rsidRPr="00FF7BB0" w:rsidRDefault="008A129E" w:rsidP="00B27A7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708416" behindDoc="1" locked="0" layoutInCell="1" allowOverlap="1">
            <wp:simplePos x="0" y="0"/>
            <wp:positionH relativeFrom="column">
              <wp:posOffset>3748405</wp:posOffset>
            </wp:positionH>
            <wp:positionV relativeFrom="paragraph">
              <wp:posOffset>88265</wp:posOffset>
            </wp:positionV>
            <wp:extent cx="1714500" cy="1685925"/>
            <wp:effectExtent l="19050" t="0" r="0" b="0"/>
            <wp:wrapTight wrapText="bothSides">
              <wp:wrapPolygon edited="0">
                <wp:start x="-240" y="0"/>
                <wp:lineTo x="-240" y="21478"/>
                <wp:lineTo x="21600" y="21478"/>
                <wp:lineTo x="21600" y="0"/>
                <wp:lineTo x="-240" y="0"/>
              </wp:wrapPolygon>
            </wp:wrapTight>
            <wp:docPr id="99" name="Image 98" descr="Figu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9.PNG"/>
                    <pic:cNvPicPr/>
                  </pic:nvPicPr>
                  <pic:blipFill>
                    <a:blip r:embed="rId95" cstate="print"/>
                    <a:stretch>
                      <a:fillRect/>
                    </a:stretch>
                  </pic:blipFill>
                  <pic:spPr>
                    <a:xfrm>
                      <a:off x="0" y="0"/>
                      <a:ext cx="1714500" cy="1685925"/>
                    </a:xfrm>
                    <a:prstGeom prst="rect">
                      <a:avLst/>
                    </a:prstGeom>
                  </pic:spPr>
                </pic:pic>
              </a:graphicData>
            </a:graphic>
          </wp:anchor>
        </w:drawing>
      </w:r>
      <w:r w:rsidR="002B720F">
        <w:rPr>
          <w:rFonts w:ascii="Times New Roman" w:hAnsi="Times New Roman" w:cs="Times New Roman"/>
          <w:sz w:val="24"/>
          <w:szCs w:val="24"/>
          <w:lang w:val="fr-FR"/>
        </w:rPr>
        <w:t xml:space="preserve">   </w:t>
      </w:r>
      <w:r w:rsidR="00EF6F07">
        <w:rPr>
          <w:rFonts w:ascii="Times New Roman" w:hAnsi="Times New Roman" w:cs="Times New Roman"/>
          <w:sz w:val="24"/>
          <w:szCs w:val="24"/>
          <w:lang w:val="fr-FR"/>
        </w:rPr>
        <w:t xml:space="preserve">      </w:t>
      </w:r>
      <w:r w:rsidR="002B720F">
        <w:rPr>
          <w:rFonts w:ascii="Times New Roman" w:hAnsi="Times New Roman" w:cs="Times New Roman"/>
          <w:sz w:val="24"/>
          <w:szCs w:val="24"/>
          <w:lang w:val="fr-FR"/>
        </w:rPr>
        <w:t xml:space="preserve">      </w:t>
      </w:r>
    </w:p>
    <w:p w:rsidR="004B0F91" w:rsidRDefault="008A129E" w:rsidP="00504FF1">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anchor distT="0" distB="0" distL="114300" distR="114300" simplePos="0" relativeHeight="251707392" behindDoc="1" locked="0" layoutInCell="1" allowOverlap="1">
            <wp:simplePos x="0" y="0"/>
            <wp:positionH relativeFrom="column">
              <wp:posOffset>14605</wp:posOffset>
            </wp:positionH>
            <wp:positionV relativeFrom="paragraph">
              <wp:posOffset>187325</wp:posOffset>
            </wp:positionV>
            <wp:extent cx="3343275" cy="1238250"/>
            <wp:effectExtent l="19050" t="0" r="9525" b="0"/>
            <wp:wrapTight wrapText="bothSides">
              <wp:wrapPolygon edited="0">
                <wp:start x="-123" y="0"/>
                <wp:lineTo x="-123" y="21268"/>
                <wp:lineTo x="21662" y="21268"/>
                <wp:lineTo x="21662" y="0"/>
                <wp:lineTo x="-123" y="0"/>
              </wp:wrapPolygon>
            </wp:wrapTight>
            <wp:docPr id="98" name="Image 97" descr="Figu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8.PNG"/>
                    <pic:cNvPicPr/>
                  </pic:nvPicPr>
                  <pic:blipFill>
                    <a:blip r:embed="rId96" cstate="print"/>
                    <a:stretch>
                      <a:fillRect/>
                    </a:stretch>
                  </pic:blipFill>
                  <pic:spPr>
                    <a:xfrm>
                      <a:off x="0" y="0"/>
                      <a:ext cx="3343275" cy="1238250"/>
                    </a:xfrm>
                    <a:prstGeom prst="rect">
                      <a:avLst/>
                    </a:prstGeom>
                  </pic:spPr>
                </pic:pic>
              </a:graphicData>
            </a:graphic>
          </wp:anchor>
        </w:drawing>
      </w:r>
      <w:r w:rsidR="002B720F">
        <w:rPr>
          <w:rFonts w:ascii="Times New Roman" w:hAnsi="Times New Roman" w:cs="Times New Roman"/>
          <w:color w:val="595959" w:themeColor="text1" w:themeTint="A6"/>
          <w:sz w:val="20"/>
          <w:szCs w:val="20"/>
          <w:lang w:val="fr-FR"/>
        </w:rPr>
        <w:t xml:space="preserve">        </w:t>
      </w: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4B0F91" w:rsidRDefault="00CB4CAA" w:rsidP="00504FF1">
      <w:pPr>
        <w:spacing w:line="360" w:lineRule="auto"/>
        <w:jc w:val="center"/>
        <w:rPr>
          <w:rFonts w:ascii="Times New Roman" w:hAnsi="Times New Roman" w:cs="Times New Roman"/>
          <w:color w:val="595959" w:themeColor="text1" w:themeTint="A6"/>
          <w:sz w:val="20"/>
          <w:szCs w:val="20"/>
          <w:lang w:val="fr-FR"/>
        </w:rPr>
      </w:pPr>
      <w:r>
        <w:rPr>
          <w:noProof/>
        </w:rPr>
        <w:pict>
          <v:shape id="_x0000_s1057" type="#_x0000_t202" style="position:absolute;left:0;text-align:left;margin-left:-247.55pt;margin-top:12.25pt;width:213.8pt;height:21pt;z-index:251716608" wrapcoords="-62 0 -62 21000 21600 21000 21600 0 -62 0" stroked="f">
            <v:textbox style="mso-fit-shape-to-text:t" inset="0,0,0,0">
              <w:txbxContent>
                <w:p w:rsidR="00CB4CAA" w:rsidRPr="00CB4CAA" w:rsidRDefault="00CB4CAA" w:rsidP="00CB4CAA">
                  <w:pPr>
                    <w:pStyle w:val="Lgende"/>
                    <w:rPr>
                      <w:rFonts w:ascii="Times New Roman" w:hAnsi="Times New Roman" w:cs="Times New Roman"/>
                      <w:noProof/>
                      <w:color w:val="595959" w:themeColor="text1" w:themeTint="A6"/>
                      <w:sz w:val="20"/>
                      <w:szCs w:val="20"/>
                      <w:lang w:val="fr-FR"/>
                    </w:rPr>
                  </w:pPr>
                  <w:bookmarkStart w:id="171" w:name="_Toc515243482"/>
                  <w:r w:rsidRPr="00CB4CAA">
                    <w:rPr>
                      <w:lang w:val="fr-FR"/>
                    </w:rPr>
                    <w:t xml:space="preserve">Figure </w:t>
                  </w:r>
                  <w:r>
                    <w:fldChar w:fldCharType="begin"/>
                  </w:r>
                  <w:r w:rsidRPr="00CB4CAA">
                    <w:rPr>
                      <w:lang w:val="fr-FR"/>
                    </w:rPr>
                    <w:instrText xml:space="preserve"> SEQ Figure \* ARABIC </w:instrText>
                  </w:r>
                  <w:r>
                    <w:fldChar w:fldCharType="separate"/>
                  </w:r>
                  <w:r w:rsidR="00E34329">
                    <w:rPr>
                      <w:noProof/>
                      <w:lang w:val="fr-FR"/>
                    </w:rPr>
                    <w:t>58</w:t>
                  </w:r>
                  <w:r>
                    <w:fldChar w:fldCharType="end"/>
                  </w:r>
                  <w:r>
                    <w:rPr>
                      <w:lang w:val="fr-FR"/>
                    </w:rPr>
                    <w:t xml:space="preserve"> : interface de consultation des abonnés</w:t>
                  </w:r>
                  <w:bookmarkEnd w:id="171"/>
                </w:p>
              </w:txbxContent>
            </v:textbox>
            <w10:wrap type="tight"/>
          </v:shape>
        </w:pict>
      </w:r>
      <w:r>
        <w:rPr>
          <w:noProof/>
        </w:rPr>
        <w:pict>
          <v:shape id="_x0000_s1056" type="#_x0000_t202" style="position:absolute;left:0;text-align:left;margin-left:-13.5pt;margin-top:19pt;width:193.5pt;height:18pt;z-index:251714560" wrapcoords="-120 0 -120 20829 21600 20829 21600 0 -120 0" stroked="f">
            <v:textbox style="mso-next-textbox:#_x0000_s1056" inset="0,0,0,0">
              <w:txbxContent>
                <w:p w:rsidR="00D35E9A" w:rsidRPr="00D35E9A" w:rsidRDefault="00D35E9A" w:rsidP="00CB4CAA">
                  <w:pPr>
                    <w:pStyle w:val="Lgende"/>
                    <w:rPr>
                      <w:rFonts w:ascii="Times New Roman" w:hAnsi="Times New Roman" w:cs="Times New Roman"/>
                      <w:noProof/>
                      <w:sz w:val="24"/>
                      <w:szCs w:val="24"/>
                      <w:lang w:val="fr-FR"/>
                    </w:rPr>
                  </w:pPr>
                  <w:bookmarkStart w:id="172" w:name="_Toc515243483"/>
                  <w:r w:rsidRPr="00D35E9A">
                    <w:rPr>
                      <w:lang w:val="fr-FR"/>
                    </w:rPr>
                    <w:t xml:space="preserve">Figure </w:t>
                  </w:r>
                  <w:r>
                    <w:fldChar w:fldCharType="begin"/>
                  </w:r>
                  <w:r w:rsidRPr="00D35E9A">
                    <w:rPr>
                      <w:lang w:val="fr-FR"/>
                    </w:rPr>
                    <w:instrText xml:space="preserve"> SEQ Figure \* ARABIC </w:instrText>
                  </w:r>
                  <w:r>
                    <w:fldChar w:fldCharType="separate"/>
                  </w:r>
                  <w:r w:rsidR="00E34329">
                    <w:rPr>
                      <w:noProof/>
                      <w:lang w:val="fr-FR"/>
                    </w:rPr>
                    <w:t>59</w:t>
                  </w:r>
                  <w:r>
                    <w:fldChar w:fldCharType="end"/>
                  </w:r>
                  <w:r>
                    <w:rPr>
                      <w:lang w:val="fr-FR"/>
                    </w:rPr>
                    <w:t xml:space="preserve"> : </w:t>
                  </w:r>
                  <w:r w:rsidR="00CB4CAA" w:rsidRPr="00166691">
                    <w:rPr>
                      <w:lang w:val="fr-FR"/>
                    </w:rPr>
                    <w:t>l'option d'ajouter/modifier un abonné</w:t>
                  </w:r>
                  <w:bookmarkEnd w:id="172"/>
                </w:p>
              </w:txbxContent>
            </v:textbox>
            <w10:wrap type="tight"/>
          </v:shape>
        </w:pict>
      </w:r>
    </w:p>
    <w:p w:rsidR="00FF7BB0" w:rsidRPr="000F1672" w:rsidRDefault="007C6B34" w:rsidP="00CB4CAA">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anchor distT="0" distB="0" distL="114300" distR="114300" simplePos="0" relativeHeight="251710464" behindDoc="1" locked="0" layoutInCell="1" allowOverlap="1">
            <wp:simplePos x="0" y="0"/>
            <wp:positionH relativeFrom="column">
              <wp:posOffset>3748405</wp:posOffset>
            </wp:positionH>
            <wp:positionV relativeFrom="paragraph">
              <wp:posOffset>339725</wp:posOffset>
            </wp:positionV>
            <wp:extent cx="1809750" cy="1543050"/>
            <wp:effectExtent l="19050" t="0" r="0" b="0"/>
            <wp:wrapTight wrapText="bothSides">
              <wp:wrapPolygon edited="0">
                <wp:start x="-227" y="0"/>
                <wp:lineTo x="-227" y="21333"/>
                <wp:lineTo x="21600" y="21333"/>
                <wp:lineTo x="21600" y="0"/>
                <wp:lineTo x="-227" y="0"/>
              </wp:wrapPolygon>
            </wp:wrapTight>
            <wp:docPr id="101" name="Image 100" descr="Figur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1.PNG"/>
                    <pic:cNvPicPr/>
                  </pic:nvPicPr>
                  <pic:blipFill>
                    <a:blip r:embed="rId97" cstate="print"/>
                    <a:stretch>
                      <a:fillRect/>
                    </a:stretch>
                  </pic:blipFill>
                  <pic:spPr>
                    <a:xfrm>
                      <a:off x="0" y="0"/>
                      <a:ext cx="1809750" cy="1543050"/>
                    </a:xfrm>
                    <a:prstGeom prst="rect">
                      <a:avLst/>
                    </a:prstGeom>
                  </pic:spPr>
                </pic:pic>
              </a:graphicData>
            </a:graphic>
          </wp:anchor>
        </w:drawing>
      </w:r>
      <w:r w:rsidR="002B720F">
        <w:rPr>
          <w:rFonts w:ascii="Times New Roman" w:hAnsi="Times New Roman" w:cs="Times New Roman"/>
          <w:color w:val="595959" w:themeColor="text1" w:themeTint="A6"/>
          <w:sz w:val="20"/>
          <w:szCs w:val="20"/>
          <w:lang w:val="fr-FR"/>
        </w:rPr>
        <w:t xml:space="preserve"> </w:t>
      </w:r>
    </w:p>
    <w:p w:rsidR="00FF7BB0" w:rsidRDefault="007F3D03" w:rsidP="00EF6F07">
      <w:pPr>
        <w:spacing w:line="360" w:lineRule="auto"/>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anchor distT="0" distB="0" distL="114300" distR="114300" simplePos="0" relativeHeight="251709440" behindDoc="1" locked="0" layoutInCell="1" allowOverlap="1">
            <wp:simplePos x="0" y="0"/>
            <wp:positionH relativeFrom="column">
              <wp:posOffset>14605</wp:posOffset>
            </wp:positionH>
            <wp:positionV relativeFrom="paragraph">
              <wp:posOffset>374650</wp:posOffset>
            </wp:positionV>
            <wp:extent cx="3343275" cy="1028700"/>
            <wp:effectExtent l="19050" t="0" r="9525" b="0"/>
            <wp:wrapTight wrapText="bothSides">
              <wp:wrapPolygon edited="0">
                <wp:start x="-123" y="0"/>
                <wp:lineTo x="-123" y="21200"/>
                <wp:lineTo x="21662" y="21200"/>
                <wp:lineTo x="21662" y="0"/>
                <wp:lineTo x="-123" y="0"/>
              </wp:wrapPolygon>
            </wp:wrapTight>
            <wp:docPr id="100" name="Image 99" descr="Figur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0.PNG"/>
                    <pic:cNvPicPr/>
                  </pic:nvPicPr>
                  <pic:blipFill>
                    <a:blip r:embed="rId98" cstate="print"/>
                    <a:stretch>
                      <a:fillRect/>
                    </a:stretch>
                  </pic:blipFill>
                  <pic:spPr>
                    <a:xfrm>
                      <a:off x="0" y="0"/>
                      <a:ext cx="3343275" cy="1028700"/>
                    </a:xfrm>
                    <a:prstGeom prst="rect">
                      <a:avLst/>
                    </a:prstGeom>
                  </pic:spPr>
                </pic:pic>
              </a:graphicData>
            </a:graphic>
          </wp:anchor>
        </w:drawing>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color w:val="984806" w:themeColor="accent6" w:themeShade="80"/>
          <w:sz w:val="24"/>
          <w:szCs w:val="24"/>
          <w:lang w:val="fr-FR"/>
        </w:rPr>
        <w:t xml:space="preserve">        </w:t>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color w:val="984806" w:themeColor="accent6" w:themeShade="80"/>
          <w:sz w:val="24"/>
          <w:szCs w:val="24"/>
          <w:lang w:val="fr-FR"/>
        </w:rPr>
        <w:t xml:space="preserve">   </w:t>
      </w:r>
      <w:r w:rsidR="00FF7BB0">
        <w:rPr>
          <w:rFonts w:ascii="Times New Roman" w:hAnsi="Times New Roman" w:cs="Times New Roman"/>
          <w:color w:val="984806" w:themeColor="accent6" w:themeShade="80"/>
          <w:sz w:val="24"/>
          <w:szCs w:val="24"/>
          <w:lang w:val="fr-FR"/>
        </w:rPr>
        <w:t xml:space="preserve"> </w:t>
      </w:r>
    </w:p>
    <w:p w:rsidR="00187D95" w:rsidRDefault="00EF6F07" w:rsidP="00E542FD">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r w:rsidR="00FF7BB0">
        <w:rPr>
          <w:rFonts w:ascii="Times New Roman" w:hAnsi="Times New Roman" w:cs="Times New Roman"/>
          <w:color w:val="595959" w:themeColor="text1" w:themeTint="A6"/>
          <w:sz w:val="20"/>
          <w:szCs w:val="20"/>
          <w:lang w:val="fr-FR"/>
        </w:rPr>
        <w:t xml:space="preserve">  </w:t>
      </w:r>
    </w:p>
    <w:p w:rsidR="00187D95" w:rsidRDefault="00187D95" w:rsidP="00E542FD">
      <w:pPr>
        <w:spacing w:line="360" w:lineRule="auto"/>
        <w:jc w:val="center"/>
        <w:rPr>
          <w:rFonts w:ascii="Times New Roman" w:hAnsi="Times New Roman" w:cs="Times New Roman"/>
          <w:color w:val="595959" w:themeColor="text1" w:themeTint="A6"/>
          <w:sz w:val="20"/>
          <w:szCs w:val="20"/>
          <w:lang w:val="fr-FR"/>
        </w:rPr>
      </w:pPr>
    </w:p>
    <w:p w:rsidR="00187D95" w:rsidRDefault="00187D95" w:rsidP="00E542FD">
      <w:pPr>
        <w:spacing w:line="360" w:lineRule="auto"/>
        <w:jc w:val="center"/>
        <w:rPr>
          <w:rFonts w:ascii="Times New Roman" w:hAnsi="Times New Roman" w:cs="Times New Roman"/>
          <w:color w:val="595959" w:themeColor="text1" w:themeTint="A6"/>
          <w:sz w:val="20"/>
          <w:szCs w:val="20"/>
          <w:lang w:val="fr-FR"/>
        </w:rPr>
      </w:pPr>
    </w:p>
    <w:p w:rsidR="00187D95" w:rsidRDefault="00AE1CAD" w:rsidP="00E542FD">
      <w:pPr>
        <w:spacing w:line="360" w:lineRule="auto"/>
        <w:jc w:val="center"/>
        <w:rPr>
          <w:rFonts w:ascii="Times New Roman" w:hAnsi="Times New Roman" w:cs="Times New Roman"/>
          <w:color w:val="595959" w:themeColor="text1" w:themeTint="A6"/>
          <w:sz w:val="20"/>
          <w:szCs w:val="20"/>
          <w:lang w:val="fr-FR"/>
        </w:rPr>
      </w:pPr>
      <w:r>
        <w:rPr>
          <w:noProof/>
        </w:rPr>
        <w:pict>
          <v:shape id="_x0000_s1060" type="#_x0000_t202" style="position:absolute;left:0;text-align:left;margin-left:17.65pt;margin-top:14.55pt;width:200.25pt;height:21pt;z-index:251718656" wrapcoords="-114 0 -114 21000 21600 21000 21600 0 -114 0" stroked="f">
            <v:textbox style="mso-fit-shape-to-text:t" inset="0,0,0,0">
              <w:txbxContent>
                <w:p w:rsidR="00F73ED9" w:rsidRPr="002533B0" w:rsidRDefault="00F73ED9" w:rsidP="00AE1CAD">
                  <w:pPr>
                    <w:pStyle w:val="Lgende"/>
                    <w:rPr>
                      <w:rFonts w:ascii="Times New Roman" w:hAnsi="Times New Roman" w:cs="Times New Roman"/>
                      <w:noProof/>
                      <w:color w:val="595959" w:themeColor="text1" w:themeTint="A6"/>
                      <w:sz w:val="20"/>
                      <w:szCs w:val="20"/>
                      <w:lang w:val="fr-FR"/>
                    </w:rPr>
                  </w:pPr>
                  <w:bookmarkStart w:id="173" w:name="_Toc515243484"/>
                  <w:r w:rsidRPr="002533B0">
                    <w:rPr>
                      <w:lang w:val="fr-FR"/>
                    </w:rPr>
                    <w:t xml:space="preserve">Figure </w:t>
                  </w:r>
                  <w:r>
                    <w:fldChar w:fldCharType="begin"/>
                  </w:r>
                  <w:r w:rsidRPr="002533B0">
                    <w:rPr>
                      <w:lang w:val="fr-FR"/>
                    </w:rPr>
                    <w:instrText xml:space="preserve"> SEQ Figure \* ARABIC </w:instrText>
                  </w:r>
                  <w:r>
                    <w:fldChar w:fldCharType="separate"/>
                  </w:r>
                  <w:r w:rsidR="00E34329">
                    <w:rPr>
                      <w:noProof/>
                      <w:lang w:val="fr-FR"/>
                    </w:rPr>
                    <w:t>60</w:t>
                  </w:r>
                  <w:r>
                    <w:fldChar w:fldCharType="end"/>
                  </w:r>
                  <w:r>
                    <w:rPr>
                      <w:lang w:val="fr-FR"/>
                    </w:rPr>
                    <w:t xml:space="preserve"> : </w:t>
                  </w:r>
                  <w:r w:rsidR="00AE1CAD">
                    <w:rPr>
                      <w:lang w:val="fr-FR"/>
                    </w:rPr>
                    <w:t>interface de consultation des bénéficiaires</w:t>
                  </w:r>
                  <w:bookmarkEnd w:id="173"/>
                </w:p>
              </w:txbxContent>
            </v:textbox>
            <w10:wrap type="tight"/>
          </v:shape>
        </w:pict>
      </w:r>
      <w:r>
        <w:rPr>
          <w:noProof/>
        </w:rPr>
        <w:pict>
          <v:shape id="_x0000_s1061" type="#_x0000_t202" style="position:absolute;left:0;text-align:left;margin-left:260.65pt;margin-top:19.8pt;width:205.5pt;height:21pt;z-index:251720704" wrapcoords="-62 0 -62 21073 21600 21073 21600 0 -62 0" stroked="f">
            <v:textbox style="mso-fit-shape-to-text:t" inset="0,0,0,0">
              <w:txbxContent>
                <w:p w:rsidR="00F73ED9" w:rsidRPr="002533B0" w:rsidRDefault="00F73ED9" w:rsidP="00AE1CAD">
                  <w:pPr>
                    <w:pStyle w:val="Lgende"/>
                    <w:rPr>
                      <w:rFonts w:ascii="Times New Roman" w:hAnsi="Times New Roman" w:cs="Times New Roman"/>
                      <w:noProof/>
                      <w:color w:val="984806" w:themeColor="accent6" w:themeShade="80"/>
                      <w:sz w:val="24"/>
                      <w:szCs w:val="24"/>
                      <w:lang w:val="fr-FR"/>
                    </w:rPr>
                  </w:pPr>
                  <w:bookmarkStart w:id="174" w:name="_Toc515243485"/>
                  <w:r w:rsidRPr="002533B0">
                    <w:rPr>
                      <w:lang w:val="fr-FR"/>
                    </w:rPr>
                    <w:t xml:space="preserve">Figure </w:t>
                  </w:r>
                  <w:r>
                    <w:fldChar w:fldCharType="begin"/>
                  </w:r>
                  <w:r w:rsidRPr="002533B0">
                    <w:rPr>
                      <w:lang w:val="fr-FR"/>
                    </w:rPr>
                    <w:instrText xml:space="preserve"> SEQ Figure \* ARABIC </w:instrText>
                  </w:r>
                  <w:r>
                    <w:fldChar w:fldCharType="separate"/>
                  </w:r>
                  <w:r w:rsidR="00E34329">
                    <w:rPr>
                      <w:noProof/>
                      <w:lang w:val="fr-FR"/>
                    </w:rPr>
                    <w:t>61</w:t>
                  </w:r>
                  <w:r>
                    <w:fldChar w:fldCharType="end"/>
                  </w:r>
                  <w:r>
                    <w:rPr>
                      <w:lang w:val="fr-FR"/>
                    </w:rPr>
                    <w:t xml:space="preserve"> : </w:t>
                  </w:r>
                  <w:r w:rsidR="00AE1CAD">
                    <w:rPr>
                      <w:lang w:val="fr-FR"/>
                    </w:rPr>
                    <w:t>l’option d’ajouter/modifier un bénéficiaire</w:t>
                  </w:r>
                  <w:bookmarkEnd w:id="174"/>
                </w:p>
              </w:txbxContent>
            </v:textbox>
            <w10:wrap type="tight"/>
          </v:shape>
        </w:pict>
      </w:r>
    </w:p>
    <w:p w:rsidR="00590B18" w:rsidRPr="00590B18" w:rsidRDefault="00590B18" w:rsidP="00590B18">
      <w:pPr>
        <w:spacing w:line="360" w:lineRule="auto"/>
        <w:jc w:val="both"/>
        <w:rPr>
          <w:rFonts w:ascii="Times New Roman" w:hAnsi="Times New Roman" w:cs="Times New Roman"/>
          <w:color w:val="984806" w:themeColor="accent6" w:themeShade="80"/>
          <w:sz w:val="24"/>
          <w:szCs w:val="24"/>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75" w:name="_Toc515241142"/>
      <w:r>
        <w:rPr>
          <w:rFonts w:ascii="Times New Roman" w:hAnsi="Times New Roman" w:cs="Times New Roman"/>
          <w:color w:val="984806" w:themeColor="accent6" w:themeShade="80"/>
          <w:sz w:val="24"/>
          <w:szCs w:val="24"/>
          <w:lang w:val="fr-FR"/>
        </w:rPr>
        <w:lastRenderedPageBreak/>
        <w:t xml:space="preserve">Cas d’utilisation « Consulter les </w:t>
      </w:r>
      <w:r w:rsidR="00A700DA">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bookmarkEnd w:id="175"/>
    </w:p>
    <w:p w:rsidR="001035AB" w:rsidRDefault="001035AB" w:rsidP="001035A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62 représente l’interface de la liste des virements de l’abonné.</w:t>
      </w:r>
    </w:p>
    <w:p w:rsidR="00E34329" w:rsidRDefault="00495A99" w:rsidP="00E34329">
      <w:pPr>
        <w:keepNext/>
        <w:spacing w:line="360" w:lineRule="auto"/>
        <w:jc w:val="center"/>
      </w:pPr>
      <w:r>
        <w:rPr>
          <w:rFonts w:ascii="Times New Roman" w:hAnsi="Times New Roman" w:cs="Times New Roman"/>
          <w:noProof/>
          <w:color w:val="595959" w:themeColor="text1" w:themeTint="A6"/>
          <w:sz w:val="20"/>
          <w:szCs w:val="20"/>
        </w:rPr>
        <w:drawing>
          <wp:inline distT="0" distB="0" distL="0" distR="0">
            <wp:extent cx="5438775" cy="2188000"/>
            <wp:effectExtent l="19050" t="0" r="9525" b="0"/>
            <wp:docPr id="104" name="Image 103" descr="Figur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2.PNG"/>
                    <pic:cNvPicPr/>
                  </pic:nvPicPr>
                  <pic:blipFill>
                    <a:blip r:embed="rId99" cstate="print"/>
                    <a:stretch>
                      <a:fillRect/>
                    </a:stretch>
                  </pic:blipFill>
                  <pic:spPr>
                    <a:xfrm>
                      <a:off x="0" y="0"/>
                      <a:ext cx="5444530" cy="2190315"/>
                    </a:xfrm>
                    <a:prstGeom prst="rect">
                      <a:avLst/>
                    </a:prstGeom>
                  </pic:spPr>
                </pic:pic>
              </a:graphicData>
            </a:graphic>
          </wp:inline>
        </w:drawing>
      </w:r>
    </w:p>
    <w:p w:rsidR="001035AB" w:rsidRDefault="00E34329" w:rsidP="00E34329">
      <w:pPr>
        <w:pStyle w:val="Lgende"/>
        <w:jc w:val="center"/>
        <w:rPr>
          <w:rFonts w:ascii="Times New Roman" w:hAnsi="Times New Roman" w:cs="Times New Roman"/>
          <w:color w:val="595959" w:themeColor="text1" w:themeTint="A6"/>
          <w:sz w:val="20"/>
          <w:szCs w:val="20"/>
          <w:lang w:val="fr-FR"/>
        </w:rPr>
      </w:pPr>
      <w:bookmarkStart w:id="176" w:name="_Toc515243486"/>
      <w:r w:rsidRPr="00DB032E">
        <w:rPr>
          <w:lang w:val="fr-FR"/>
        </w:rPr>
        <w:t xml:space="preserve">Figure </w:t>
      </w:r>
      <w:r>
        <w:fldChar w:fldCharType="begin"/>
      </w:r>
      <w:r w:rsidRPr="00DB032E">
        <w:rPr>
          <w:lang w:val="fr-FR"/>
        </w:rPr>
        <w:instrText xml:space="preserve"> SEQ Figure \* ARABIC </w:instrText>
      </w:r>
      <w:r>
        <w:fldChar w:fldCharType="separate"/>
      </w:r>
      <w:r w:rsidRPr="00DB032E">
        <w:rPr>
          <w:noProof/>
          <w:lang w:val="fr-FR"/>
        </w:rPr>
        <w:t>62</w:t>
      </w:r>
      <w:r>
        <w:fldChar w:fldCharType="end"/>
      </w:r>
      <w:r w:rsidRPr="006E2756">
        <w:rPr>
          <w:lang w:val="fr-FR"/>
        </w:rPr>
        <w:t xml:space="preserve"> : interface de consultation des virements</w:t>
      </w:r>
      <w:bookmarkEnd w:id="176"/>
    </w:p>
    <w:p w:rsidR="001035AB" w:rsidRPr="001035AB" w:rsidRDefault="001035AB" w:rsidP="001035AB">
      <w:pPr>
        <w:spacing w:line="360" w:lineRule="auto"/>
        <w:jc w:val="both"/>
        <w:rPr>
          <w:rFonts w:ascii="Times New Roman" w:hAnsi="Times New Roman" w:cs="Times New Roman"/>
          <w:color w:val="984806" w:themeColor="accent6" w:themeShade="80"/>
          <w:sz w:val="24"/>
          <w:szCs w:val="24"/>
          <w:lang w:val="fr-FR"/>
        </w:rPr>
      </w:pPr>
    </w:p>
    <w:p w:rsidR="00936676" w:rsidRPr="00936676" w:rsidRDefault="00936676"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77" w:name="_Toc515241143"/>
      <w:r>
        <w:rPr>
          <w:rFonts w:ascii="Times New Roman" w:hAnsi="Times New Roman" w:cs="Times New Roman"/>
          <w:color w:val="00B050"/>
          <w:sz w:val="24"/>
          <w:szCs w:val="24"/>
          <w:lang w:val="fr-FR"/>
        </w:rPr>
        <w:t>Conclusion</w:t>
      </w:r>
      <w:r w:rsidRPr="009271BD">
        <w:rPr>
          <w:rFonts w:ascii="Times New Roman" w:hAnsi="Times New Roman" w:cs="Times New Roman"/>
          <w:color w:val="00B050"/>
          <w:sz w:val="24"/>
          <w:szCs w:val="24"/>
          <w:lang w:val="fr-FR"/>
        </w:rPr>
        <w:t> :</w:t>
      </w:r>
      <w:bookmarkEnd w:id="177"/>
    </w:p>
    <w:p w:rsidR="00C760DB" w:rsidRDefault="006F36EF" w:rsidP="00C760D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 assuré le bon fonctionnement de l’application en démontrant les tests faits sur les différents cas d’utilisation.</w:t>
      </w:r>
      <w:r w:rsidR="00972613">
        <w:rPr>
          <w:rFonts w:ascii="Times New Roman" w:hAnsi="Times New Roman" w:cs="Times New Roman"/>
          <w:sz w:val="24"/>
          <w:szCs w:val="24"/>
          <w:lang w:val="fr-FR"/>
        </w:rPr>
        <w:t xml:space="preserve"> Cela présente la fin du développement de l’application « E-Banking ».</w:t>
      </w:r>
    </w:p>
    <w:p w:rsidR="003F780D" w:rsidRDefault="003F780D"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0E081B" w:rsidRDefault="000E081B" w:rsidP="00100265">
      <w:pPr>
        <w:pStyle w:val="Default"/>
        <w:jc w:val="center"/>
        <w:rPr>
          <w:b/>
          <w:bCs/>
          <w:i/>
          <w:iCs/>
          <w:color w:val="4F81BD" w:themeColor="accent1"/>
          <w:sz w:val="52"/>
          <w:szCs w:val="52"/>
          <w:lang w:val="fr-FR"/>
        </w:rPr>
        <w:sectPr w:rsidR="000E081B" w:rsidSect="00E26FCF">
          <w:headerReference w:type="default" r:id="rId100"/>
          <w:footerReference w:type="default" r:id="rId101"/>
          <w:pgSz w:w="12240" w:h="15840"/>
          <w:pgMar w:top="1417" w:right="1417" w:bottom="1417" w:left="1417" w:header="708" w:footer="708" w:gutter="0"/>
          <w:pgNumType w:start="49"/>
          <w:cols w:space="708"/>
          <w:docGrid w:linePitch="360"/>
        </w:sectPr>
      </w:pPr>
    </w:p>
    <w:p w:rsidR="00100265" w:rsidRPr="003D2AE0" w:rsidRDefault="00100265" w:rsidP="00EA12BD">
      <w:pPr>
        <w:pStyle w:val="Default"/>
        <w:jc w:val="center"/>
        <w:outlineLvl w:val="0"/>
        <w:rPr>
          <w:b/>
          <w:bCs/>
          <w:i/>
          <w:iCs/>
          <w:color w:val="4F81BD" w:themeColor="accent1"/>
          <w:sz w:val="52"/>
          <w:szCs w:val="52"/>
          <w:lang w:val="fr-FR"/>
        </w:rPr>
      </w:pPr>
      <w:bookmarkStart w:id="178" w:name="_Toc515241144"/>
      <w:r>
        <w:rPr>
          <w:b/>
          <w:bCs/>
          <w:i/>
          <w:iCs/>
          <w:color w:val="4F81BD" w:themeColor="accent1"/>
          <w:sz w:val="52"/>
          <w:szCs w:val="52"/>
          <w:lang w:val="fr-FR"/>
        </w:rPr>
        <w:lastRenderedPageBreak/>
        <w:t>Conclusion</w:t>
      </w:r>
      <w:bookmarkEnd w:id="178"/>
    </w:p>
    <w:p w:rsidR="00100265" w:rsidRDefault="00100265" w:rsidP="00100265">
      <w:pPr>
        <w:pStyle w:val="Default"/>
        <w:jc w:val="center"/>
        <w:rPr>
          <w:b/>
          <w:bCs/>
          <w:i/>
          <w:iCs/>
          <w:color w:val="4F81BD" w:themeColor="accent1"/>
          <w:sz w:val="52"/>
          <w:szCs w:val="52"/>
          <w:lang w:val="fr-FR"/>
        </w:rPr>
      </w:pPr>
    </w:p>
    <w:p w:rsidR="00100265" w:rsidRPr="003D2AE0" w:rsidRDefault="00100265" w:rsidP="00100265">
      <w:pPr>
        <w:pStyle w:val="Default"/>
        <w:jc w:val="center"/>
        <w:rPr>
          <w:b/>
          <w:bCs/>
          <w:i/>
          <w:iCs/>
          <w:color w:val="4F81BD" w:themeColor="accent1"/>
          <w:sz w:val="52"/>
          <w:szCs w:val="52"/>
          <w:lang w:val="fr-FR"/>
        </w:rPr>
      </w:pPr>
    </w:p>
    <w:p w:rsidR="00E47605" w:rsidRPr="00E47605" w:rsidRDefault="004355D8" w:rsidP="00F336D3">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F336D3">
        <w:rPr>
          <w:rFonts w:ascii="Times New Roman" w:hAnsi="Times New Roman" w:cs="Times New Roman"/>
          <w:sz w:val="24"/>
          <w:szCs w:val="24"/>
          <w:lang w:val="fr-FR"/>
        </w:rPr>
        <w:t>banques en ligne</w:t>
      </w:r>
      <w:r w:rsidR="00E47605" w:rsidRPr="00E47605">
        <w:rPr>
          <w:rFonts w:ascii="Times New Roman" w:hAnsi="Times New Roman" w:cs="Times New Roman"/>
          <w:sz w:val="24"/>
          <w:szCs w:val="24"/>
          <w:lang w:val="fr-FR"/>
        </w:rPr>
        <w:t xml:space="preserve"> sont </w:t>
      </w:r>
      <w:r w:rsidRPr="00E47605">
        <w:rPr>
          <w:rFonts w:ascii="Times New Roman" w:hAnsi="Times New Roman" w:cs="Times New Roman"/>
          <w:sz w:val="24"/>
          <w:szCs w:val="24"/>
          <w:lang w:val="fr-FR"/>
        </w:rPr>
        <w:t>devenues</w:t>
      </w:r>
      <w:r w:rsidR="00E47605" w:rsidRPr="00E47605">
        <w:rPr>
          <w:rFonts w:ascii="Times New Roman" w:hAnsi="Times New Roman" w:cs="Times New Roman"/>
          <w:sz w:val="24"/>
          <w:szCs w:val="24"/>
          <w:lang w:val="fr-FR"/>
        </w:rPr>
        <w:t xml:space="preserve"> les accompagnantes indispensables de l’homme. Ceci est dû principalement à la mise au point de multitude d’applications </w:t>
      </w:r>
      <w:r w:rsidR="00F336D3">
        <w:rPr>
          <w:rFonts w:ascii="Times New Roman" w:hAnsi="Times New Roman" w:cs="Times New Roman"/>
          <w:sz w:val="24"/>
          <w:szCs w:val="24"/>
          <w:lang w:val="fr-FR"/>
        </w:rPr>
        <w:t>web</w:t>
      </w:r>
      <w:r w:rsidR="00E47605" w:rsidRPr="00E47605">
        <w:rPr>
          <w:rFonts w:ascii="Times New Roman" w:hAnsi="Times New Roman" w:cs="Times New Roman"/>
          <w:sz w:val="24"/>
          <w:szCs w:val="24"/>
          <w:lang w:val="fr-FR"/>
        </w:rPr>
        <w:t xml:space="preserve"> qui couvrent beaucoup de secteurs, et parviennent même à satisfaire quelqu’un de nos </w:t>
      </w:r>
      <w:r w:rsidR="00F336D3">
        <w:rPr>
          <w:rFonts w:ascii="Times New Roman" w:hAnsi="Times New Roman" w:cs="Times New Roman"/>
          <w:sz w:val="24"/>
          <w:szCs w:val="24"/>
          <w:lang w:val="fr-FR"/>
        </w:rPr>
        <w:t>opérations bancaires</w:t>
      </w:r>
      <w:r w:rsidR="00E47605" w:rsidRPr="00E47605">
        <w:rPr>
          <w:rFonts w:ascii="Times New Roman" w:hAnsi="Times New Roman" w:cs="Times New Roman"/>
          <w:sz w:val="24"/>
          <w:szCs w:val="24"/>
          <w:lang w:val="fr-FR"/>
        </w:rPr>
        <w:t>.</w:t>
      </w:r>
    </w:p>
    <w:p w:rsidR="00E47605" w:rsidRPr="00E47605" w:rsidRDefault="00E47605" w:rsidP="0035164F">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C’est en considération de ce cadre qu’il nous a été confié de réaliser, au sein </w:t>
      </w:r>
      <w:r w:rsidR="00A33946">
        <w:rPr>
          <w:rFonts w:ascii="Times New Roman" w:hAnsi="Times New Roman" w:cs="Times New Roman"/>
          <w:sz w:val="24"/>
          <w:szCs w:val="24"/>
          <w:lang w:val="fr-FR"/>
        </w:rPr>
        <w:t xml:space="preserve">de BFI, une application web </w:t>
      </w:r>
      <w:r w:rsidRPr="00E47605">
        <w:rPr>
          <w:rFonts w:ascii="Times New Roman" w:hAnsi="Times New Roman" w:cs="Times New Roman"/>
          <w:sz w:val="24"/>
          <w:szCs w:val="24"/>
          <w:lang w:val="fr-FR"/>
        </w:rPr>
        <w:t xml:space="preserve">qui </w:t>
      </w:r>
      <w:r w:rsidR="009222EC">
        <w:rPr>
          <w:rFonts w:ascii="Times New Roman" w:hAnsi="Times New Roman" w:cs="Times New Roman"/>
          <w:sz w:val="24"/>
          <w:szCs w:val="24"/>
          <w:lang w:val="fr-FR"/>
        </w:rPr>
        <w:t>constitue d’</w:t>
      </w:r>
      <w:r w:rsidR="00C91720">
        <w:rPr>
          <w:rFonts w:ascii="Times New Roman" w:hAnsi="Times New Roman" w:cs="Times New Roman"/>
          <w:sz w:val="24"/>
          <w:szCs w:val="24"/>
          <w:lang w:val="fr-FR"/>
        </w:rPr>
        <w:t xml:space="preserve">un système d’informations qui </w:t>
      </w:r>
      <w:r w:rsidR="009222EC">
        <w:rPr>
          <w:rFonts w:ascii="Times New Roman" w:hAnsi="Times New Roman" w:cs="Times New Roman"/>
          <w:sz w:val="24"/>
          <w:szCs w:val="24"/>
          <w:lang w:val="fr-FR"/>
        </w:rPr>
        <w:t>représente</w:t>
      </w:r>
      <w:r w:rsidR="00C91720">
        <w:rPr>
          <w:rFonts w:ascii="Times New Roman" w:hAnsi="Times New Roman" w:cs="Times New Roman"/>
          <w:sz w:val="24"/>
          <w:szCs w:val="24"/>
          <w:lang w:val="fr-FR"/>
        </w:rPr>
        <w:t xml:space="preserve"> la base de données </w:t>
      </w:r>
      <w:proofErr w:type="spellStart"/>
      <w:r w:rsidR="0035164F">
        <w:rPr>
          <w:rFonts w:ascii="Times New Roman" w:hAnsi="Times New Roman" w:cs="Times New Roman"/>
          <w:sz w:val="24"/>
          <w:szCs w:val="24"/>
          <w:lang w:val="fr-FR"/>
        </w:rPr>
        <w:t>E-BankingSI</w:t>
      </w:r>
      <w:proofErr w:type="spellEnd"/>
      <w:r w:rsidR="0035164F">
        <w:rPr>
          <w:rFonts w:ascii="Times New Roman" w:hAnsi="Times New Roman" w:cs="Times New Roman"/>
          <w:sz w:val="24"/>
          <w:szCs w:val="24"/>
          <w:lang w:val="fr-FR"/>
        </w:rPr>
        <w:t xml:space="preserve"> </w:t>
      </w:r>
      <w:r w:rsidR="00C91720">
        <w:rPr>
          <w:rFonts w:ascii="Times New Roman" w:hAnsi="Times New Roman" w:cs="Times New Roman"/>
          <w:sz w:val="24"/>
          <w:szCs w:val="24"/>
          <w:lang w:val="fr-FR"/>
        </w:rPr>
        <w:t>d’une banque</w:t>
      </w:r>
      <w:r w:rsidR="009222EC">
        <w:rPr>
          <w:rFonts w:ascii="Times New Roman" w:hAnsi="Times New Roman" w:cs="Times New Roman"/>
          <w:sz w:val="24"/>
          <w:szCs w:val="24"/>
          <w:lang w:val="fr-FR"/>
        </w:rPr>
        <w:t>, et une base de données persistante</w:t>
      </w:r>
      <w:r w:rsidR="0035164F">
        <w:rPr>
          <w:rFonts w:ascii="Times New Roman" w:hAnsi="Times New Roman" w:cs="Times New Roman"/>
          <w:sz w:val="24"/>
          <w:szCs w:val="24"/>
          <w:lang w:val="fr-FR"/>
        </w:rPr>
        <w:t xml:space="preserve"> E-Banking</w:t>
      </w:r>
      <w:r w:rsidR="009222EC">
        <w:rPr>
          <w:rFonts w:ascii="Times New Roman" w:hAnsi="Times New Roman" w:cs="Times New Roman"/>
          <w:sz w:val="24"/>
          <w:szCs w:val="24"/>
          <w:lang w:val="fr-FR"/>
        </w:rPr>
        <w:t xml:space="preserve"> qui représente les utilisateurs.</w:t>
      </w:r>
      <w:r w:rsidRPr="00E47605">
        <w:rPr>
          <w:rFonts w:ascii="Times New Roman" w:hAnsi="Times New Roman" w:cs="Times New Roman"/>
          <w:sz w:val="24"/>
          <w:szCs w:val="24"/>
          <w:lang w:val="fr-FR"/>
        </w:rPr>
        <w:t xml:space="preserve"> Les études conceptuelles et techniques, ainsi que les différentes étapes qui ont abouti à la réalisation de notre solution, ont fait l’objet des chapitres de ce rapport.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Ce stage représente pour nous une opportunité irremplaçable, qui nous a</w:t>
      </w:r>
      <w:r w:rsidR="00736336">
        <w:rPr>
          <w:rFonts w:ascii="Times New Roman" w:hAnsi="Times New Roman" w:cs="Times New Roman"/>
          <w:sz w:val="24"/>
          <w:szCs w:val="24"/>
          <w:lang w:val="fr-FR"/>
        </w:rPr>
        <w:t xml:space="preserve"> </w:t>
      </w:r>
      <w:r w:rsidRPr="00E47605">
        <w:rPr>
          <w:rFonts w:ascii="Times New Roman" w:hAnsi="Times New Roman" w:cs="Times New Roman"/>
          <w:sz w:val="24"/>
          <w:szCs w:val="24"/>
          <w:lang w:val="fr-FR"/>
        </w:rPr>
        <w:t>permis de participer à un projet d’envergure, de faire face aux contraintes réelles de l’entreprise, et de vivre les différentes phases clés du développement et la production d’un logiciel.</w:t>
      </w:r>
    </w:p>
    <w:p w:rsidR="00E47605" w:rsidRPr="00E47605" w:rsidRDefault="0055724E" w:rsidP="0055724E">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Pour accomplir ce travail</w:t>
      </w:r>
      <w:r w:rsidR="00E47605" w:rsidRPr="00E47605">
        <w:rPr>
          <w:rFonts w:ascii="Times New Roman" w:hAnsi="Times New Roman" w:cs="Times New Roman"/>
          <w:sz w:val="24"/>
          <w:szCs w:val="24"/>
          <w:lang w:val="fr-FR"/>
        </w:rPr>
        <w:t xml:space="preserve">, UML est désormais notre langage de modélisation en utilisant le logiciel </w:t>
      </w:r>
      <w:r>
        <w:rPr>
          <w:rFonts w:ascii="Times New Roman" w:hAnsi="Times New Roman" w:cs="Times New Roman"/>
          <w:sz w:val="24"/>
          <w:szCs w:val="24"/>
          <w:lang w:val="fr-FR"/>
        </w:rPr>
        <w:t>Enterprise Architecte</w:t>
      </w:r>
      <w:r w:rsidR="00E47605" w:rsidRPr="00E47605">
        <w:rPr>
          <w:rFonts w:ascii="Times New Roman" w:hAnsi="Times New Roman" w:cs="Times New Roman"/>
          <w:sz w:val="24"/>
          <w:szCs w:val="24"/>
          <w:lang w:val="fr-FR"/>
        </w:rPr>
        <w:t>. L'application mobile est développée en langage JAVA</w:t>
      </w:r>
      <w:r>
        <w:rPr>
          <w:rFonts w:ascii="Times New Roman" w:hAnsi="Times New Roman" w:cs="Times New Roman"/>
          <w:sz w:val="24"/>
          <w:szCs w:val="24"/>
          <w:lang w:val="fr-FR"/>
        </w:rPr>
        <w:t xml:space="preserve"> (Spring MVC)</w:t>
      </w:r>
      <w:r w:rsidR="00E47605" w:rsidRPr="00E47605">
        <w:rPr>
          <w:rFonts w:ascii="Times New Roman" w:hAnsi="Times New Roman" w:cs="Times New Roman"/>
          <w:sz w:val="24"/>
          <w:szCs w:val="24"/>
          <w:lang w:val="fr-FR"/>
        </w:rPr>
        <w:t xml:space="preserve"> sous </w:t>
      </w:r>
      <w:r>
        <w:rPr>
          <w:rFonts w:ascii="Times New Roman" w:hAnsi="Times New Roman" w:cs="Times New Roman"/>
          <w:sz w:val="24"/>
          <w:szCs w:val="24"/>
          <w:lang w:val="fr-FR"/>
        </w:rPr>
        <w:t>E</w:t>
      </w:r>
      <w:r w:rsidR="00E47605" w:rsidRPr="00E47605">
        <w:rPr>
          <w:rFonts w:ascii="Times New Roman" w:hAnsi="Times New Roman" w:cs="Times New Roman"/>
          <w:sz w:val="24"/>
          <w:szCs w:val="24"/>
          <w:lang w:val="fr-FR"/>
        </w:rPr>
        <w:t xml:space="preserve">clipse </w:t>
      </w:r>
      <w:r>
        <w:rPr>
          <w:rFonts w:ascii="Times New Roman" w:hAnsi="Times New Roman" w:cs="Times New Roman"/>
          <w:sz w:val="24"/>
          <w:szCs w:val="24"/>
          <w:lang w:val="fr-FR"/>
        </w:rPr>
        <w:t>Oxygen</w:t>
      </w:r>
      <w:r w:rsidR="00E47605" w:rsidRPr="00E47605">
        <w:rPr>
          <w:rFonts w:ascii="Times New Roman" w:hAnsi="Times New Roman" w:cs="Times New Roman"/>
          <w:sz w:val="24"/>
          <w:szCs w:val="24"/>
          <w:lang w:val="fr-FR"/>
        </w:rPr>
        <w:t xml:space="preserve">. D'autre part, nous avons développé des web services </w:t>
      </w:r>
      <w:r>
        <w:rPr>
          <w:rFonts w:ascii="Times New Roman" w:hAnsi="Times New Roman" w:cs="Times New Roman"/>
          <w:sz w:val="24"/>
          <w:szCs w:val="24"/>
          <w:lang w:val="fr-FR"/>
        </w:rPr>
        <w:t>REST</w:t>
      </w:r>
      <w:r w:rsidR="00E47605" w:rsidRPr="00E47605">
        <w:rPr>
          <w:rFonts w:ascii="Times New Roman" w:hAnsi="Times New Roman" w:cs="Times New Roman"/>
          <w:sz w:val="24"/>
          <w:szCs w:val="24"/>
          <w:lang w:val="fr-FR"/>
        </w:rPr>
        <w:t xml:space="preserve"> permettant de gérer la connexion avec le serveur de base de données. Afin de créer la base de données, un système de gestion de base de données </w:t>
      </w:r>
      <w:r>
        <w:rPr>
          <w:rFonts w:ascii="Times New Roman" w:hAnsi="Times New Roman" w:cs="Times New Roman"/>
          <w:sz w:val="24"/>
          <w:szCs w:val="24"/>
          <w:lang w:val="fr-FR"/>
        </w:rPr>
        <w:t>MySQL</w:t>
      </w:r>
      <w:r w:rsidR="00E47605" w:rsidRPr="00E47605">
        <w:rPr>
          <w:rFonts w:ascii="Times New Roman" w:hAnsi="Times New Roman" w:cs="Times New Roman"/>
          <w:sz w:val="24"/>
          <w:szCs w:val="24"/>
          <w:lang w:val="fr-FR"/>
        </w:rPr>
        <w:t xml:space="preserve"> a été exploité.</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 choix nous ont permis de réaliser une application complète répondant aux attentes de l’entreprise pour laquelle nous avons </w:t>
      </w:r>
      <w:r w:rsidR="00736336" w:rsidRPr="00E47605">
        <w:rPr>
          <w:rFonts w:ascii="Times New Roman" w:hAnsi="Times New Roman" w:cs="Times New Roman"/>
          <w:sz w:val="24"/>
          <w:szCs w:val="24"/>
          <w:lang w:val="fr-FR"/>
        </w:rPr>
        <w:t>œuvré</w:t>
      </w:r>
      <w:r w:rsidRPr="00E47605">
        <w:rPr>
          <w:rFonts w:ascii="Times New Roman" w:hAnsi="Times New Roman" w:cs="Times New Roman"/>
          <w:sz w:val="24"/>
          <w:szCs w:val="24"/>
          <w:lang w:val="fr-FR"/>
        </w:rPr>
        <w: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À l’issue de ce projet, nous pouvons envisager les perspectives suivantes :</w:t>
      </w:r>
    </w:p>
    <w:p w:rsidR="00E47605" w:rsidRPr="00E47605" w:rsidRDefault="00E47605"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Multilinguisme de l'application.</w:t>
      </w:r>
    </w:p>
    <w:p w:rsidR="00E47605" w:rsidRPr="00E47605" w:rsidRDefault="00565D37"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Réaliser une version mobile</w:t>
      </w:r>
      <w:r w:rsidR="00E47605" w:rsidRPr="00E47605">
        <w:rPr>
          <w:rFonts w:ascii="Times New Roman" w:hAnsi="Times New Roman" w:cs="Times New Roman"/>
          <w:sz w:val="24"/>
          <w:szCs w:val="24"/>
          <w:lang w:val="fr-FR"/>
        </w:rPr>
        <w:t>.</w:t>
      </w:r>
    </w:p>
    <w:p w:rsidR="00E47605" w:rsidRPr="00E47605" w:rsidRDefault="00E47605" w:rsidP="00565D37">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Augmenter le niveau de sécurité de l'application</w:t>
      </w:r>
      <w:r w:rsidR="00D037F8" w:rsidRPr="00E47605">
        <w:rPr>
          <w:rFonts w:ascii="Times New Roman" w:hAnsi="Times New Roman" w:cs="Times New Roman"/>
          <w:sz w:val="24"/>
          <w:szCs w:val="24"/>
          <w:lang w:val="fr-FR"/>
        </w:rPr>
        <w:t>.</w:t>
      </w:r>
    </w:p>
    <w:p w:rsidR="00100265" w:rsidRDefault="00E47605"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Améliorer l</w:t>
      </w:r>
      <w:r w:rsidR="00565D37">
        <w:rPr>
          <w:rFonts w:ascii="Times New Roman" w:hAnsi="Times New Roman" w:cs="Times New Roman"/>
          <w:sz w:val="24"/>
          <w:szCs w:val="24"/>
          <w:lang w:val="fr-FR"/>
        </w:rPr>
        <w:t>e design de l'application</w:t>
      </w:r>
      <w:r w:rsidRPr="00E47605">
        <w:rPr>
          <w:rFonts w:ascii="Times New Roman" w:hAnsi="Times New Roman" w:cs="Times New Roman"/>
          <w:sz w:val="24"/>
          <w:szCs w:val="24"/>
          <w:lang w:val="fr-FR"/>
        </w:rPr>
        <w:t>.</w:t>
      </w: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660937" w:rsidRDefault="00660937" w:rsidP="00CE7BA0">
      <w:pPr>
        <w:pStyle w:val="Default"/>
        <w:jc w:val="center"/>
        <w:rPr>
          <w:b/>
          <w:bCs/>
          <w:i/>
          <w:iCs/>
          <w:color w:val="4F81BD" w:themeColor="accent1"/>
          <w:sz w:val="52"/>
          <w:szCs w:val="52"/>
          <w:lang w:val="fr-FR"/>
        </w:rPr>
        <w:sectPr w:rsidR="00660937" w:rsidSect="000E081B">
          <w:headerReference w:type="default" r:id="rId102"/>
          <w:footerReference w:type="default" r:id="rId103"/>
          <w:pgSz w:w="12240" w:h="15840"/>
          <w:pgMar w:top="1417" w:right="1417" w:bottom="1417" w:left="1417" w:header="708" w:footer="708" w:gutter="0"/>
          <w:pgNumType w:start="56"/>
          <w:cols w:space="708"/>
          <w:docGrid w:linePitch="360"/>
        </w:sectPr>
      </w:pPr>
    </w:p>
    <w:p w:rsidR="00CE7BA0" w:rsidRPr="003D2AE0" w:rsidRDefault="00CE7BA0" w:rsidP="00CE7BA0">
      <w:pPr>
        <w:pStyle w:val="Default"/>
        <w:jc w:val="center"/>
        <w:rPr>
          <w:b/>
          <w:bCs/>
          <w:i/>
          <w:iCs/>
          <w:color w:val="4F81BD" w:themeColor="accent1"/>
          <w:sz w:val="52"/>
          <w:szCs w:val="52"/>
          <w:lang w:val="fr-FR"/>
        </w:rPr>
      </w:pPr>
      <w:r>
        <w:rPr>
          <w:b/>
          <w:bCs/>
          <w:i/>
          <w:iCs/>
          <w:color w:val="4F81BD" w:themeColor="accent1"/>
          <w:sz w:val="52"/>
          <w:szCs w:val="52"/>
          <w:lang w:val="fr-FR"/>
        </w:rPr>
        <w:lastRenderedPageBreak/>
        <w:t>Bibliographie</w:t>
      </w:r>
    </w:p>
    <w:p w:rsidR="00CE7BA0" w:rsidRDefault="00CE7BA0" w:rsidP="00CE7BA0">
      <w:pPr>
        <w:pStyle w:val="Default"/>
        <w:jc w:val="center"/>
        <w:rPr>
          <w:b/>
          <w:bCs/>
          <w:i/>
          <w:iCs/>
          <w:color w:val="4F81BD" w:themeColor="accent1"/>
          <w:sz w:val="52"/>
          <w:szCs w:val="52"/>
          <w:lang w:val="fr-FR"/>
        </w:rPr>
      </w:pPr>
    </w:p>
    <w:p w:rsidR="00CE7BA0" w:rsidRPr="003D2AE0" w:rsidRDefault="00CE7BA0" w:rsidP="00CE7BA0">
      <w:pPr>
        <w:pStyle w:val="Default"/>
        <w:jc w:val="center"/>
        <w:rPr>
          <w:b/>
          <w:bCs/>
          <w:i/>
          <w:iCs/>
          <w:color w:val="4F81BD" w:themeColor="accent1"/>
          <w:sz w:val="52"/>
          <w:szCs w:val="52"/>
          <w:lang w:val="fr-FR"/>
        </w:rPr>
      </w:pPr>
    </w:p>
    <w:p w:rsidR="00D3209A" w:rsidRPr="008B2A1C" w:rsidRDefault="00D3209A" w:rsidP="008B2A1C">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 xml:space="preserve">[1] Présentation de BFI. Edition et Intégration de solutions logicielles bancaire, marché bancaire : BFI Tunisie [en ligne]. </w:t>
      </w:r>
      <w:r w:rsidRPr="008B2A1C">
        <w:rPr>
          <w:rFonts w:ascii="Times New Roman" w:hAnsi="Times New Roman" w:cs="Times New Roman"/>
          <w:sz w:val="24"/>
          <w:szCs w:val="24"/>
          <w:lang w:val="fr-FR"/>
        </w:rPr>
        <w:t>Disponible à l’adresse:</w:t>
      </w:r>
      <w:r w:rsidRPr="008B2A1C">
        <w:rPr>
          <w:rFonts w:ascii="Times New Roman" w:hAnsi="Times New Roman" w:cs="Times New Roman"/>
          <w:b/>
          <w:bCs/>
          <w:sz w:val="24"/>
          <w:szCs w:val="24"/>
          <w:lang w:val="fr-FR"/>
        </w:rPr>
        <w:t xml:space="preserve"> </w:t>
      </w:r>
      <w:hyperlink r:id="rId104" w:history="1">
        <w:r w:rsidRPr="008B2A1C">
          <w:rPr>
            <w:rStyle w:val="Lienhypertexte"/>
            <w:rFonts w:ascii="Times New Roman" w:hAnsi="Times New Roman" w:cs="Times New Roman"/>
            <w:sz w:val="24"/>
            <w:szCs w:val="24"/>
            <w:lang w:val="fr-FR"/>
          </w:rPr>
          <w:t>http://www.bfigroupe.com/Fr/presentation-de-bfi_11_5</w:t>
        </w:r>
      </w:hyperlink>
    </w:p>
    <w:p w:rsidR="00D3209A" w:rsidRPr="008B2A1C" w:rsidRDefault="00D3209A" w:rsidP="008B2A1C">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 xml:space="preserve">[2] Global Banking. Edition et Intégration de solutions logicielles bancaire, marché bancaire : BFI Tunisie [en ligne]. </w:t>
      </w:r>
      <w:r w:rsidRPr="008B2A1C">
        <w:rPr>
          <w:rFonts w:ascii="Times New Roman" w:hAnsi="Times New Roman" w:cs="Times New Roman"/>
          <w:sz w:val="24"/>
          <w:szCs w:val="24"/>
          <w:lang w:val="fr-FR"/>
        </w:rPr>
        <w:t xml:space="preserve">Disponible à l’adresse: </w:t>
      </w:r>
      <w:hyperlink r:id="rId105" w:history="1">
        <w:r w:rsidRPr="008B2A1C">
          <w:rPr>
            <w:rStyle w:val="Lienhypertexte"/>
            <w:rFonts w:ascii="Times New Roman" w:hAnsi="Times New Roman" w:cs="Times New Roman"/>
            <w:sz w:val="24"/>
            <w:szCs w:val="24"/>
            <w:lang w:val="fr-FR"/>
          </w:rPr>
          <w:t>http://www.bfigroupe.com/Fr/global-banking_59_9</w:t>
        </w:r>
      </w:hyperlink>
    </w:p>
    <w:p w:rsidR="00D3209A" w:rsidRPr="008B2A1C" w:rsidRDefault="00D3209A" w:rsidP="008B2A1C">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[3] Technologie. Edition et Intégration de solutions logicielles bancaire, marché bancaire : BFI Tunisie [en ligne]. </w:t>
      </w:r>
      <w:r w:rsidRPr="008B2A1C">
        <w:rPr>
          <w:rFonts w:ascii="Times New Roman" w:hAnsi="Times New Roman" w:cs="Times New Roman"/>
          <w:sz w:val="24"/>
          <w:szCs w:val="24"/>
          <w:lang w:val="fr-FR"/>
        </w:rPr>
        <w:t xml:space="preserve">Disponible à l’adresse: </w:t>
      </w:r>
      <w:hyperlink r:id="rId106" w:history="1">
        <w:r w:rsidRPr="008B2A1C">
          <w:rPr>
            <w:rStyle w:val="Lienhypertexte"/>
            <w:rFonts w:ascii="Times New Roman" w:hAnsi="Times New Roman" w:cs="Times New Roman"/>
            <w:sz w:val="24"/>
            <w:szCs w:val="24"/>
            <w:lang w:val="fr-FR"/>
          </w:rPr>
          <w:t>http://www.bfigroupe.com/Fr/technologie_11_41</w:t>
        </w:r>
      </w:hyperlink>
    </w:p>
    <w:p w:rsidR="00D3209A" w:rsidRPr="008B2A1C" w:rsidRDefault="00D3209A" w:rsidP="008B2A1C">
      <w:pPr>
        <w:spacing w:line="360" w:lineRule="auto"/>
        <w:jc w:val="both"/>
        <w:rPr>
          <w:rFonts w:ascii="Times New Roman" w:hAnsi="Times New Roman" w:cs="Times New Roman"/>
          <w:sz w:val="24"/>
          <w:szCs w:val="24"/>
          <w:lang w:val="fr-FR"/>
        </w:rPr>
      </w:pPr>
      <w:r w:rsidRPr="00427BE6">
        <w:rPr>
          <w:rFonts w:ascii="Times New Roman" w:hAnsi="Times New Roman" w:cs="Times New Roman"/>
          <w:b/>
          <w:bCs/>
          <w:sz w:val="24"/>
          <w:szCs w:val="24"/>
          <w:lang w:val="fr-FR"/>
        </w:rPr>
        <w:t xml:space="preserve">[4] Enterprise Architect. </w:t>
      </w:r>
      <w:proofErr w:type="gramStart"/>
      <w:r w:rsidRPr="008B2A1C">
        <w:rPr>
          <w:rFonts w:ascii="Times New Roman" w:hAnsi="Times New Roman" w:cs="Times New Roman"/>
          <w:b/>
          <w:bCs/>
          <w:sz w:val="24"/>
          <w:szCs w:val="24"/>
        </w:rPr>
        <w:t xml:space="preserve">Enterprise Architect - Use Case Model [en </w:t>
      </w:r>
      <w:proofErr w:type="spellStart"/>
      <w:r w:rsidRPr="008B2A1C">
        <w:rPr>
          <w:rFonts w:ascii="Times New Roman" w:hAnsi="Times New Roman" w:cs="Times New Roman"/>
          <w:b/>
          <w:bCs/>
          <w:sz w:val="24"/>
          <w:szCs w:val="24"/>
        </w:rPr>
        <w:t>ligne</w:t>
      </w:r>
      <w:proofErr w:type="spellEnd"/>
      <w:r w:rsidRPr="008B2A1C">
        <w:rPr>
          <w:rFonts w:ascii="Times New Roman" w:hAnsi="Times New Roman" w:cs="Times New Roman"/>
          <w:b/>
          <w:bCs/>
          <w:sz w:val="24"/>
          <w:szCs w:val="24"/>
        </w:rPr>
        <w:t>].</w:t>
      </w:r>
      <w:proofErr w:type="gramEnd"/>
      <w:r w:rsidRPr="008B2A1C">
        <w:rPr>
          <w:rFonts w:ascii="Times New Roman" w:hAnsi="Times New Roman" w:cs="Times New Roman"/>
          <w:b/>
          <w:bCs/>
          <w:sz w:val="24"/>
          <w:szCs w:val="24"/>
        </w:rPr>
        <w:t xml:space="preserve"> </w:t>
      </w:r>
      <w:r w:rsidRPr="008B2A1C">
        <w:rPr>
          <w:rFonts w:ascii="Times New Roman" w:hAnsi="Times New Roman" w:cs="Times New Roman"/>
          <w:sz w:val="24"/>
          <w:szCs w:val="24"/>
          <w:lang w:val="fr-FR"/>
        </w:rPr>
        <w:t xml:space="preserve">Disponible à l’adresse: </w:t>
      </w:r>
      <w:hyperlink r:id="rId107" w:history="1">
        <w:r w:rsidRPr="008B2A1C">
          <w:rPr>
            <w:rStyle w:val="Lienhypertexte"/>
            <w:rFonts w:ascii="Times New Roman" w:hAnsi="Times New Roman" w:cs="Times New Roman"/>
            <w:sz w:val="24"/>
            <w:szCs w:val="24"/>
            <w:lang w:val="fr-FR"/>
          </w:rPr>
          <w:t>http://www.sparxsystems.com/products/ea/index.html</w:t>
        </w:r>
      </w:hyperlink>
      <w:r w:rsidRPr="008B2A1C">
        <w:rPr>
          <w:rFonts w:ascii="Times New Roman" w:hAnsi="Times New Roman" w:cs="Times New Roman"/>
          <w:sz w:val="24"/>
          <w:szCs w:val="24"/>
          <w:lang w:val="fr-FR"/>
        </w:rPr>
        <w:t xml:space="preserve"> (Anglais)</w:t>
      </w:r>
    </w:p>
    <w:p w:rsidR="00D3209A" w:rsidRPr="008B2A1C" w:rsidRDefault="00D3209A" w:rsidP="008B2A1C">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[5] Site additeam.com [en ligne]. </w:t>
      </w:r>
      <w:r w:rsidRPr="008B2A1C">
        <w:rPr>
          <w:rFonts w:ascii="Times New Roman" w:hAnsi="Times New Roman" w:cs="Times New Roman"/>
          <w:sz w:val="24"/>
          <w:szCs w:val="24"/>
          <w:lang w:val="fr-FR"/>
        </w:rPr>
        <w:t xml:space="preserve">Disponible à l’adresse: </w:t>
      </w:r>
      <w:hyperlink r:id="rId108" w:history="1">
        <w:r w:rsidRPr="008B2A1C">
          <w:rPr>
            <w:rStyle w:val="Lienhypertexte"/>
            <w:rFonts w:ascii="Times New Roman" w:hAnsi="Times New Roman" w:cs="Times New Roman"/>
            <w:sz w:val="24"/>
            <w:szCs w:val="24"/>
            <w:lang w:val="fr-FR"/>
          </w:rPr>
          <w:t>http://www.additeam.com/SSII/uml/</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[6]Site SlidePlayer.com [en ligne].</w:t>
      </w:r>
      <w:r w:rsidRPr="008B2A1C">
        <w:rPr>
          <w:rFonts w:ascii="Times New Roman" w:hAnsi="Times New Roman" w:cs="Times New Roman"/>
          <w:sz w:val="24"/>
          <w:szCs w:val="24"/>
          <w:lang w:val="fr-FR"/>
        </w:rPr>
        <w:t xml:space="preserve"> Disponible à l’adresse: </w:t>
      </w:r>
      <w:hyperlink r:id="rId109" w:history="1">
        <w:r w:rsidRPr="008B2A1C">
          <w:rPr>
            <w:rStyle w:val="Lienhypertexte"/>
            <w:rFonts w:ascii="Times New Roman" w:hAnsi="Times New Roman" w:cs="Times New Roman"/>
            <w:sz w:val="24"/>
            <w:szCs w:val="24"/>
            <w:lang w:val="fr-FR"/>
          </w:rPr>
          <w:t>http://slideplayer.com/slide/8737567/</w:t>
        </w:r>
      </w:hyperlink>
    </w:p>
    <w:p w:rsidR="00D3209A" w:rsidRPr="008B2A1C" w:rsidRDefault="00D3209A" w:rsidP="008B2A1C">
      <w:pPr>
        <w:pStyle w:val="Default"/>
        <w:spacing w:line="360" w:lineRule="auto"/>
        <w:jc w:val="both"/>
        <w:rPr>
          <w:color w:val="auto"/>
          <w:lang w:val="fr-FR"/>
        </w:rPr>
      </w:pPr>
      <w:r w:rsidRPr="008B2A1C">
        <w:rPr>
          <w:b/>
          <w:bCs/>
          <w:color w:val="auto"/>
          <w:lang w:val="fr-FR"/>
        </w:rPr>
        <w:t>[7]</w:t>
      </w:r>
      <w:r w:rsidRPr="008B2A1C">
        <w:rPr>
          <w:lang w:val="fr-FR"/>
        </w:rPr>
        <w:t xml:space="preserve"> </w:t>
      </w:r>
      <w:r w:rsidRPr="008B2A1C">
        <w:rPr>
          <w:b/>
          <w:bCs/>
          <w:color w:val="auto"/>
          <w:lang w:val="fr-FR"/>
        </w:rPr>
        <w:t xml:space="preserve">GARDEUX, Vincent. Spring. Bienvenue - JEE Framework [en ligne]. </w:t>
      </w:r>
      <w:r w:rsidRPr="008B2A1C">
        <w:rPr>
          <w:color w:val="auto"/>
          <w:lang w:val="fr-FR"/>
        </w:rPr>
        <w:t xml:space="preserve">Disponible à l’adresse: </w:t>
      </w:r>
      <w:hyperlink r:id="rId110" w:history="1">
        <w:r w:rsidRPr="008B2A1C">
          <w:rPr>
            <w:rStyle w:val="Lienhypertexte"/>
            <w:lang w:val="fr-FR"/>
          </w:rPr>
          <w:t>http://gardeux-vincent.eu/Documents/ProjetJEE/BACSWW_Hibernate_Jaxb_Spring/content/spring.html</w:t>
        </w:r>
      </w:hyperlink>
    </w:p>
    <w:p w:rsidR="00D3209A" w:rsidRPr="008B2A1C" w:rsidRDefault="00D3209A" w:rsidP="008B2A1C">
      <w:pPr>
        <w:pStyle w:val="Default"/>
        <w:spacing w:line="360" w:lineRule="auto"/>
        <w:jc w:val="both"/>
        <w:rPr>
          <w:lang w:val="fr-FR"/>
        </w:rPr>
      </w:pPr>
      <w:r w:rsidRPr="008B2A1C">
        <w:rPr>
          <w:lang w:val="fr-FR"/>
        </w:rPr>
        <w:t xml:space="preserve"> </w:t>
      </w:r>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 xml:space="preserve">[8] Spring Security. </w:t>
      </w:r>
      <w:proofErr w:type="gramStart"/>
      <w:r w:rsidRPr="008B2A1C">
        <w:rPr>
          <w:rFonts w:ascii="Times New Roman" w:hAnsi="Times New Roman" w:cs="Times New Roman"/>
          <w:b/>
          <w:bCs/>
          <w:sz w:val="24"/>
          <w:szCs w:val="24"/>
        </w:rPr>
        <w:t xml:space="preserve">Spring Data REST [en </w:t>
      </w:r>
      <w:proofErr w:type="spellStart"/>
      <w:r w:rsidRPr="008B2A1C">
        <w:rPr>
          <w:rFonts w:ascii="Times New Roman" w:hAnsi="Times New Roman" w:cs="Times New Roman"/>
          <w:b/>
          <w:bCs/>
          <w:sz w:val="24"/>
          <w:szCs w:val="24"/>
        </w:rPr>
        <w:t>ligne</w:t>
      </w:r>
      <w:proofErr w:type="spellEnd"/>
      <w:r w:rsidRPr="008B2A1C">
        <w:rPr>
          <w:rFonts w:ascii="Times New Roman" w:hAnsi="Times New Roman" w:cs="Times New Roman"/>
          <w:b/>
          <w:bCs/>
          <w:sz w:val="24"/>
          <w:szCs w:val="24"/>
        </w:rPr>
        <w:t>].</w:t>
      </w:r>
      <w:proofErr w:type="gramEnd"/>
      <w:r w:rsidRPr="008B2A1C">
        <w:rPr>
          <w:rFonts w:ascii="Times New Roman" w:hAnsi="Times New Roman" w:cs="Times New Roman"/>
          <w:b/>
          <w:bCs/>
          <w:sz w:val="24"/>
          <w:szCs w:val="24"/>
        </w:rPr>
        <w:t xml:space="preserve"> </w:t>
      </w:r>
      <w:r w:rsidRPr="008B2A1C">
        <w:rPr>
          <w:rFonts w:ascii="Times New Roman" w:hAnsi="Times New Roman" w:cs="Times New Roman"/>
          <w:sz w:val="24"/>
          <w:szCs w:val="24"/>
          <w:lang w:val="fr-FR"/>
        </w:rPr>
        <w:t xml:space="preserve">Disponible à l'adresse : </w:t>
      </w:r>
      <w:hyperlink r:id="rId111" w:history="1">
        <w:r w:rsidRPr="008B2A1C">
          <w:rPr>
            <w:rStyle w:val="Lienhypertexte"/>
            <w:rFonts w:ascii="Times New Roman" w:hAnsi="Times New Roman" w:cs="Times New Roman"/>
            <w:sz w:val="24"/>
            <w:szCs w:val="24"/>
            <w:lang w:val="fr-FR"/>
          </w:rPr>
          <w:t>http://projects.spring.io/spring-security/</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[9] Business : actualités et tendances sur JDN. JDN : E-business, </w:t>
      </w:r>
      <w:proofErr w:type="spellStart"/>
      <w:r w:rsidRPr="008B2A1C">
        <w:rPr>
          <w:rFonts w:ascii="Times New Roman" w:hAnsi="Times New Roman" w:cs="Times New Roman"/>
          <w:b/>
          <w:bCs/>
          <w:sz w:val="24"/>
          <w:szCs w:val="24"/>
          <w:lang w:val="fr-FR"/>
        </w:rPr>
        <w:t>FinTech</w:t>
      </w:r>
      <w:proofErr w:type="spellEnd"/>
      <w:r w:rsidRPr="008B2A1C">
        <w:rPr>
          <w:rFonts w:ascii="Times New Roman" w:hAnsi="Times New Roman" w:cs="Times New Roman"/>
          <w:b/>
          <w:bCs/>
          <w:sz w:val="24"/>
          <w:szCs w:val="24"/>
          <w:lang w:val="fr-FR"/>
        </w:rPr>
        <w:t xml:space="preserve">, </w:t>
      </w:r>
      <w:proofErr w:type="spellStart"/>
      <w:r w:rsidRPr="008B2A1C">
        <w:rPr>
          <w:rFonts w:ascii="Times New Roman" w:hAnsi="Times New Roman" w:cs="Times New Roman"/>
          <w:b/>
          <w:bCs/>
          <w:sz w:val="24"/>
          <w:szCs w:val="24"/>
          <w:lang w:val="fr-FR"/>
        </w:rPr>
        <w:t>Big</w:t>
      </w:r>
      <w:proofErr w:type="spellEnd"/>
      <w:r w:rsidRPr="008B2A1C">
        <w:rPr>
          <w:rFonts w:ascii="Times New Roman" w:hAnsi="Times New Roman" w:cs="Times New Roman"/>
          <w:b/>
          <w:bCs/>
          <w:sz w:val="24"/>
          <w:szCs w:val="24"/>
          <w:lang w:val="fr-FR"/>
        </w:rPr>
        <w:t xml:space="preserve"> Data, </w:t>
      </w:r>
      <w:proofErr w:type="spellStart"/>
      <w:r w:rsidRPr="008B2A1C">
        <w:rPr>
          <w:rFonts w:ascii="Times New Roman" w:hAnsi="Times New Roman" w:cs="Times New Roman"/>
          <w:b/>
          <w:bCs/>
          <w:sz w:val="24"/>
          <w:szCs w:val="24"/>
          <w:lang w:val="fr-FR"/>
        </w:rPr>
        <w:t>IoT</w:t>
      </w:r>
      <w:proofErr w:type="spellEnd"/>
      <w:r w:rsidRPr="008B2A1C">
        <w:rPr>
          <w:rFonts w:ascii="Times New Roman" w:hAnsi="Times New Roman" w:cs="Times New Roman"/>
          <w:b/>
          <w:bCs/>
          <w:sz w:val="24"/>
          <w:szCs w:val="24"/>
          <w:lang w:val="fr-FR"/>
        </w:rPr>
        <w:t>, tendances média, décideurs... [</w:t>
      </w:r>
      <w:proofErr w:type="gramStart"/>
      <w:r w:rsidRPr="008B2A1C">
        <w:rPr>
          <w:rFonts w:ascii="Times New Roman" w:hAnsi="Times New Roman" w:cs="Times New Roman"/>
          <w:b/>
          <w:bCs/>
          <w:sz w:val="24"/>
          <w:szCs w:val="24"/>
          <w:lang w:val="fr-FR"/>
        </w:rPr>
        <w:t>en</w:t>
      </w:r>
      <w:proofErr w:type="gramEnd"/>
      <w:r w:rsidRPr="008B2A1C">
        <w:rPr>
          <w:rFonts w:ascii="Times New Roman" w:hAnsi="Times New Roman" w:cs="Times New Roman"/>
          <w:b/>
          <w:bCs/>
          <w:sz w:val="24"/>
          <w:szCs w:val="24"/>
          <w:lang w:val="fr-FR"/>
        </w:rPr>
        <w:t xml:space="preserve"> ligne]. </w:t>
      </w:r>
      <w:r w:rsidRPr="008B2A1C">
        <w:rPr>
          <w:rFonts w:ascii="Times New Roman" w:hAnsi="Times New Roman" w:cs="Times New Roman"/>
          <w:sz w:val="24"/>
          <w:szCs w:val="24"/>
          <w:lang w:val="fr-FR"/>
        </w:rPr>
        <w:t xml:space="preserve">Disponible à l'adresse : </w:t>
      </w:r>
      <w:hyperlink r:id="rId112" w:history="1">
        <w:r w:rsidRPr="008B2A1C">
          <w:rPr>
            <w:rStyle w:val="Lienhypertexte"/>
            <w:rFonts w:ascii="Times New Roman" w:hAnsi="Times New Roman" w:cs="Times New Roman"/>
            <w:sz w:val="24"/>
            <w:szCs w:val="24"/>
            <w:lang w:val="fr-FR"/>
          </w:rPr>
          <w:t>http://www.journaldunet.com/encyclopedie/definition/972/34/20/tomcat.shtml</w:t>
        </w:r>
      </w:hyperlink>
    </w:p>
    <w:p w:rsidR="00D3209A" w:rsidRPr="008B2A1C" w:rsidRDefault="00D3209A" w:rsidP="008B2A1C">
      <w:pPr>
        <w:pStyle w:val="Default"/>
        <w:spacing w:line="360" w:lineRule="auto"/>
        <w:jc w:val="both"/>
        <w:rPr>
          <w:b/>
          <w:bCs/>
          <w:lang w:val="fr-FR"/>
        </w:rPr>
      </w:pPr>
      <w:r w:rsidRPr="008B2A1C">
        <w:rPr>
          <w:b/>
          <w:bCs/>
          <w:color w:val="auto"/>
          <w:lang w:val="fr-FR"/>
        </w:rPr>
        <w:lastRenderedPageBreak/>
        <w:t xml:space="preserve">[10] Wiki du </w:t>
      </w:r>
      <w:proofErr w:type="spellStart"/>
      <w:r w:rsidRPr="008B2A1C">
        <w:rPr>
          <w:b/>
          <w:bCs/>
          <w:color w:val="auto"/>
          <w:lang w:val="fr-FR"/>
        </w:rPr>
        <w:t>FabLab</w:t>
      </w:r>
      <w:proofErr w:type="spellEnd"/>
      <w:r w:rsidRPr="008B2A1C">
        <w:rPr>
          <w:b/>
          <w:bCs/>
          <w:color w:val="auto"/>
          <w:lang w:val="fr-FR"/>
        </w:rPr>
        <w:t xml:space="preserve"> Robert </w:t>
      </w:r>
      <w:proofErr w:type="spellStart"/>
      <w:r w:rsidRPr="008B2A1C">
        <w:rPr>
          <w:b/>
          <w:bCs/>
          <w:color w:val="auto"/>
          <w:lang w:val="fr-FR"/>
        </w:rPr>
        <w:t>Houdin</w:t>
      </w:r>
      <w:proofErr w:type="spellEnd"/>
      <w:r w:rsidRPr="008B2A1C">
        <w:rPr>
          <w:b/>
          <w:bCs/>
          <w:color w:val="auto"/>
          <w:lang w:val="fr-FR"/>
        </w:rPr>
        <w:t xml:space="preserve">. </w:t>
      </w:r>
      <w:proofErr w:type="spellStart"/>
      <w:proofErr w:type="gramStart"/>
      <w:r w:rsidRPr="008B2A1C">
        <w:rPr>
          <w:b/>
          <w:bCs/>
          <w:color w:val="auto"/>
          <w:lang w:val="fr-FR"/>
        </w:rPr>
        <w:t>tuto_installation_de_eclipse</w:t>
      </w:r>
      <w:proofErr w:type="spellEnd"/>
      <w:proofErr w:type="gramEnd"/>
      <w:r w:rsidRPr="008B2A1C">
        <w:rPr>
          <w:b/>
          <w:bCs/>
          <w:color w:val="auto"/>
          <w:lang w:val="fr-FR"/>
        </w:rPr>
        <w:t xml:space="preserve"> [Wiki du </w:t>
      </w:r>
      <w:proofErr w:type="spellStart"/>
      <w:r w:rsidRPr="008B2A1C">
        <w:rPr>
          <w:b/>
          <w:bCs/>
          <w:color w:val="auto"/>
          <w:lang w:val="fr-FR"/>
        </w:rPr>
        <w:t>FabLab</w:t>
      </w:r>
      <w:proofErr w:type="spellEnd"/>
      <w:r w:rsidRPr="008B2A1C">
        <w:rPr>
          <w:b/>
          <w:bCs/>
          <w:color w:val="auto"/>
          <w:lang w:val="fr-FR"/>
        </w:rPr>
        <w:t xml:space="preserve"> Robert </w:t>
      </w:r>
      <w:proofErr w:type="spellStart"/>
      <w:r w:rsidRPr="008B2A1C">
        <w:rPr>
          <w:b/>
          <w:bCs/>
          <w:color w:val="auto"/>
          <w:lang w:val="fr-FR"/>
        </w:rPr>
        <w:t>Houdin</w:t>
      </w:r>
      <w:proofErr w:type="spellEnd"/>
      <w:r w:rsidRPr="008B2A1C">
        <w:rPr>
          <w:b/>
          <w:bCs/>
          <w:color w:val="auto"/>
          <w:lang w:val="fr-FR"/>
        </w:rPr>
        <w:t xml:space="preserve">] [en ligne]. 31 </w:t>
      </w:r>
      <w:proofErr w:type="spellStart"/>
      <w:r w:rsidRPr="008B2A1C">
        <w:rPr>
          <w:b/>
          <w:bCs/>
          <w:color w:val="auto"/>
          <w:lang w:val="fr-FR"/>
        </w:rPr>
        <w:t>October</w:t>
      </w:r>
      <w:proofErr w:type="spellEnd"/>
      <w:r w:rsidRPr="008B2A1C">
        <w:rPr>
          <w:b/>
          <w:bCs/>
          <w:color w:val="auto"/>
          <w:lang w:val="fr-FR"/>
        </w:rPr>
        <w:t xml:space="preserve"> 2013. </w:t>
      </w:r>
      <w:r w:rsidRPr="008B2A1C">
        <w:rPr>
          <w:color w:val="auto"/>
          <w:lang w:val="fr-FR"/>
        </w:rPr>
        <w:t xml:space="preserve">Disponible à l'adresse : </w:t>
      </w:r>
      <w:hyperlink r:id="rId113" w:history="1">
        <w:r w:rsidRPr="008B2A1C">
          <w:rPr>
            <w:rStyle w:val="Lienhypertexte"/>
            <w:lang w:val="fr-FR"/>
          </w:rPr>
          <w:t>http://fablab-robert-houdin.org/wiki/doku.php?id=tuto_installation_de_eclipse</w:t>
        </w:r>
      </w:hyperlink>
    </w:p>
    <w:p w:rsidR="00D3209A" w:rsidRPr="008B2A1C" w:rsidRDefault="00D3209A" w:rsidP="008B2A1C">
      <w:pPr>
        <w:pStyle w:val="Default"/>
        <w:spacing w:line="360" w:lineRule="auto"/>
        <w:jc w:val="both"/>
        <w:rPr>
          <w:b/>
          <w:bCs/>
          <w:lang w:val="fr-FR"/>
        </w:rPr>
      </w:pPr>
      <w:r w:rsidRPr="008B2A1C">
        <w:rPr>
          <w:b/>
          <w:bCs/>
        </w:rPr>
        <w:t xml:space="preserve">[11] Java SE Downloads. What is Big Data? </w:t>
      </w:r>
      <w:r w:rsidRPr="008B2A1C">
        <w:rPr>
          <w:b/>
          <w:bCs/>
          <w:lang w:val="fr-FR"/>
        </w:rPr>
        <w:t xml:space="preserve">| Oracle [en ligne]. </w:t>
      </w:r>
      <w:r w:rsidRPr="008B2A1C">
        <w:rPr>
          <w:lang w:val="fr-FR"/>
        </w:rPr>
        <w:t xml:space="preserve">Disponible à l'adresse : </w:t>
      </w:r>
      <w:hyperlink r:id="rId114" w:history="1">
        <w:r w:rsidRPr="008B2A1C">
          <w:rPr>
            <w:rStyle w:val="Lienhypertexte"/>
            <w:lang w:val="fr-FR"/>
          </w:rPr>
          <w:t>http://www.oracle.com/technetwork/java/javaseproducts/downloads/index.html</w:t>
        </w:r>
      </w:hyperlink>
      <w:r w:rsidRPr="008B2A1C">
        <w:rPr>
          <w:lang w:val="fr-FR"/>
        </w:rPr>
        <w:t xml:space="preserve"> (Anglais)</w:t>
      </w:r>
    </w:p>
    <w:p w:rsidR="00D3209A" w:rsidRPr="008B2A1C" w:rsidRDefault="00D3209A" w:rsidP="008B2A1C">
      <w:pPr>
        <w:pStyle w:val="Default"/>
        <w:spacing w:line="360" w:lineRule="auto"/>
        <w:jc w:val="both"/>
        <w:rPr>
          <w:lang w:val="fr-FR"/>
        </w:rPr>
      </w:pPr>
      <w:r w:rsidRPr="008B2A1C">
        <w:rPr>
          <w:b/>
          <w:bCs/>
          <w:lang w:val="fr-FR"/>
        </w:rPr>
        <w:t xml:space="preserve">[12] WampServer. WampServer [en ligne]. </w:t>
      </w:r>
      <w:r w:rsidRPr="008B2A1C">
        <w:rPr>
          <w:lang w:val="fr-FR"/>
        </w:rPr>
        <w:t xml:space="preserve">Disponible à l'adresse : </w:t>
      </w:r>
      <w:hyperlink r:id="rId115" w:history="1">
        <w:r w:rsidRPr="008B2A1C">
          <w:rPr>
            <w:rStyle w:val="Lienhypertexte"/>
            <w:lang w:val="fr-FR"/>
          </w:rPr>
          <w:t>http://www.wampserver.com/</w:t>
        </w:r>
      </w:hyperlink>
      <w:r w:rsidRPr="008B2A1C">
        <w:rPr>
          <w:lang w:val="fr-FR"/>
        </w:rPr>
        <w:t xml:space="preserve"> (Anglais)</w:t>
      </w:r>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[13] Pourquoi MySQL? MySQL [en ligne]. </w:t>
      </w:r>
      <w:r w:rsidRPr="008B2A1C">
        <w:rPr>
          <w:rFonts w:ascii="Times New Roman" w:hAnsi="Times New Roman" w:cs="Times New Roman"/>
          <w:sz w:val="24"/>
          <w:szCs w:val="24"/>
          <w:lang w:val="fr-FR"/>
        </w:rPr>
        <w:t xml:space="preserve">Disponible à l'adresse : </w:t>
      </w:r>
      <w:hyperlink r:id="rId116" w:history="1">
        <w:r w:rsidRPr="008B2A1C">
          <w:rPr>
            <w:rStyle w:val="Lienhypertexte"/>
            <w:rFonts w:ascii="Times New Roman" w:hAnsi="Times New Roman" w:cs="Times New Roman"/>
            <w:sz w:val="24"/>
            <w:szCs w:val="24"/>
            <w:lang w:val="fr-FR"/>
          </w:rPr>
          <w:t>https://www.mysql.com/fr/why-mysql/</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 xml:space="preserve">[14] PORTER, Brett, ZYL, Jason van and LAMY, Olivier. </w:t>
      </w:r>
      <w:proofErr w:type="gramStart"/>
      <w:r w:rsidRPr="008B2A1C">
        <w:rPr>
          <w:rFonts w:ascii="Times New Roman" w:hAnsi="Times New Roman" w:cs="Times New Roman"/>
          <w:b/>
          <w:bCs/>
          <w:sz w:val="24"/>
          <w:szCs w:val="24"/>
        </w:rPr>
        <w:t>Maven – Welcome to Apache Maven.</w:t>
      </w:r>
      <w:proofErr w:type="gramEnd"/>
      <w:r w:rsidRPr="008B2A1C">
        <w:rPr>
          <w:rFonts w:ascii="Times New Roman" w:hAnsi="Times New Roman" w:cs="Times New Roman"/>
          <w:b/>
          <w:bCs/>
          <w:sz w:val="24"/>
          <w:szCs w:val="24"/>
        </w:rPr>
        <w:t xml:space="preserve"> </w:t>
      </w:r>
      <w:r w:rsidRPr="008B2A1C">
        <w:rPr>
          <w:rFonts w:ascii="Times New Roman" w:hAnsi="Times New Roman" w:cs="Times New Roman"/>
          <w:b/>
          <w:bCs/>
          <w:sz w:val="24"/>
          <w:szCs w:val="24"/>
          <w:lang w:val="fr-FR"/>
        </w:rPr>
        <w:t xml:space="preserve">Maven – </w:t>
      </w:r>
      <w:proofErr w:type="spellStart"/>
      <w:r w:rsidRPr="008B2A1C">
        <w:rPr>
          <w:rFonts w:ascii="Times New Roman" w:hAnsi="Times New Roman" w:cs="Times New Roman"/>
          <w:b/>
          <w:bCs/>
          <w:sz w:val="24"/>
          <w:szCs w:val="24"/>
          <w:lang w:val="fr-FR"/>
        </w:rPr>
        <w:t>Installing</w:t>
      </w:r>
      <w:proofErr w:type="spellEnd"/>
      <w:r w:rsidRPr="008B2A1C">
        <w:rPr>
          <w:rFonts w:ascii="Times New Roman" w:hAnsi="Times New Roman" w:cs="Times New Roman"/>
          <w:b/>
          <w:bCs/>
          <w:sz w:val="24"/>
          <w:szCs w:val="24"/>
          <w:lang w:val="fr-FR"/>
        </w:rPr>
        <w:t xml:space="preserve"> Apache Maven [en ligne].</w:t>
      </w:r>
      <w:r w:rsidRPr="008B2A1C">
        <w:rPr>
          <w:rFonts w:ascii="Times New Roman" w:hAnsi="Times New Roman" w:cs="Times New Roman"/>
          <w:sz w:val="24"/>
          <w:szCs w:val="24"/>
          <w:lang w:val="fr-FR"/>
        </w:rPr>
        <w:t xml:space="preserve"> Disponible à l'adresse : </w:t>
      </w:r>
      <w:hyperlink r:id="rId117" w:history="1">
        <w:r w:rsidRPr="008B2A1C">
          <w:rPr>
            <w:rStyle w:val="Lienhypertexte"/>
            <w:rFonts w:ascii="Times New Roman" w:hAnsi="Times New Roman" w:cs="Times New Roman"/>
            <w:sz w:val="24"/>
            <w:szCs w:val="24"/>
            <w:lang w:val="fr-FR"/>
          </w:rPr>
          <w:t>https://maven.apache.org/</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[15] FUTURA. Java. </w:t>
      </w:r>
      <w:proofErr w:type="spellStart"/>
      <w:r w:rsidRPr="008B2A1C">
        <w:rPr>
          <w:rFonts w:ascii="Times New Roman" w:hAnsi="Times New Roman" w:cs="Times New Roman"/>
          <w:b/>
          <w:bCs/>
          <w:sz w:val="24"/>
          <w:szCs w:val="24"/>
          <w:lang w:val="fr-FR"/>
        </w:rPr>
        <w:t>Futura</w:t>
      </w:r>
      <w:proofErr w:type="spellEnd"/>
      <w:r w:rsidRPr="008B2A1C">
        <w:rPr>
          <w:rFonts w:ascii="Times New Roman" w:hAnsi="Times New Roman" w:cs="Times New Roman"/>
          <w:b/>
          <w:bCs/>
          <w:sz w:val="24"/>
          <w:szCs w:val="24"/>
          <w:lang w:val="fr-FR"/>
        </w:rPr>
        <w:t xml:space="preserve"> [en ligne]. </w:t>
      </w:r>
      <w:r w:rsidRPr="008B2A1C">
        <w:rPr>
          <w:rFonts w:ascii="Times New Roman" w:hAnsi="Times New Roman" w:cs="Times New Roman"/>
          <w:sz w:val="24"/>
          <w:szCs w:val="24"/>
          <w:lang w:val="fr-FR"/>
        </w:rPr>
        <w:t xml:space="preserve">Disponible à l'adresse : </w:t>
      </w:r>
      <w:hyperlink r:id="rId118" w:history="1">
        <w:r w:rsidRPr="008B2A1C">
          <w:rPr>
            <w:rStyle w:val="Lienhypertexte"/>
            <w:rFonts w:ascii="Times New Roman" w:hAnsi="Times New Roman" w:cs="Times New Roman"/>
            <w:sz w:val="24"/>
            <w:szCs w:val="24"/>
            <w:lang w:val="fr-FR"/>
          </w:rPr>
          <w:t>http://www.futura-sciences.com/magazines/high-tech/infos/dico/d/internet-java-485/</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[16] </w:t>
      </w:r>
      <w:proofErr w:type="spellStart"/>
      <w:r w:rsidRPr="008B2A1C">
        <w:rPr>
          <w:rFonts w:ascii="Times New Roman" w:hAnsi="Times New Roman" w:cs="Times New Roman"/>
          <w:b/>
          <w:bCs/>
          <w:sz w:val="24"/>
          <w:szCs w:val="24"/>
          <w:lang w:val="fr-FR"/>
        </w:rPr>
        <w:t>AngularJS</w:t>
      </w:r>
      <w:proofErr w:type="spellEnd"/>
      <w:r w:rsidRPr="008B2A1C">
        <w:rPr>
          <w:rFonts w:ascii="Times New Roman" w:hAnsi="Times New Roman" w:cs="Times New Roman"/>
          <w:b/>
          <w:bCs/>
          <w:sz w:val="24"/>
          <w:szCs w:val="24"/>
          <w:lang w:val="fr-FR"/>
        </w:rPr>
        <w:t xml:space="preserve"> [en ligne]. </w:t>
      </w:r>
      <w:r w:rsidRPr="008B2A1C">
        <w:rPr>
          <w:rFonts w:ascii="Times New Roman" w:hAnsi="Times New Roman" w:cs="Times New Roman"/>
          <w:sz w:val="24"/>
          <w:szCs w:val="24"/>
          <w:lang w:val="fr-FR"/>
        </w:rPr>
        <w:t xml:space="preserve">Disponible à l'adresse : </w:t>
      </w:r>
      <w:hyperlink r:id="rId119" w:history="1">
        <w:r w:rsidRPr="008B2A1C">
          <w:rPr>
            <w:rStyle w:val="Lienhypertexte"/>
            <w:rFonts w:ascii="Times New Roman" w:hAnsi="Times New Roman" w:cs="Times New Roman"/>
            <w:sz w:val="24"/>
            <w:szCs w:val="24"/>
            <w:lang w:val="fr-FR"/>
          </w:rPr>
          <w:t>https://docs.angularjs.org/misc/faq</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[17] GAMBAROTTO Pierre. Technologies pour Web Services faciles : REST, JSON</w:t>
      </w:r>
      <w:r w:rsidRPr="008B2A1C">
        <w:rPr>
          <w:rFonts w:ascii="Times New Roman" w:hAnsi="Times New Roman" w:cs="Times New Roman"/>
          <w:sz w:val="24"/>
          <w:szCs w:val="24"/>
          <w:lang w:val="fr-FR"/>
        </w:rPr>
        <w:t xml:space="preserve"> </w:t>
      </w:r>
      <w:r w:rsidRPr="008B2A1C">
        <w:rPr>
          <w:rFonts w:ascii="Times New Roman" w:hAnsi="Times New Roman" w:cs="Times New Roman"/>
          <w:b/>
          <w:bCs/>
          <w:sz w:val="24"/>
          <w:szCs w:val="24"/>
          <w:lang w:val="fr-FR"/>
        </w:rPr>
        <w:t xml:space="preserve">[en ligne]. 2009. </w:t>
      </w:r>
      <w:r w:rsidRPr="008B2A1C">
        <w:rPr>
          <w:rFonts w:ascii="Times New Roman" w:hAnsi="Times New Roman" w:cs="Times New Roman"/>
          <w:sz w:val="24"/>
          <w:szCs w:val="24"/>
          <w:lang w:val="fr-FR"/>
        </w:rPr>
        <w:t xml:space="preserve">Disponible à l'adresse : </w:t>
      </w:r>
      <w:hyperlink r:id="rId120" w:history="1">
        <w:r w:rsidRPr="008B2A1C">
          <w:rPr>
            <w:rStyle w:val="Lienhypertexte"/>
            <w:rFonts w:ascii="Times New Roman" w:hAnsi="Times New Roman" w:cs="Times New Roman"/>
            <w:sz w:val="24"/>
            <w:szCs w:val="24"/>
            <w:lang w:val="fr-FR"/>
          </w:rPr>
          <w:t>https://2009.jres.org/planning_files/article/pdf/92.pdf</w:t>
        </w:r>
      </w:hyperlink>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3209A" w:rsidRDefault="00D3209A"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Pr="003D2AE0" w:rsidRDefault="00DE0497" w:rsidP="00DE0497">
      <w:pPr>
        <w:pStyle w:val="Default"/>
        <w:jc w:val="center"/>
        <w:rPr>
          <w:b/>
          <w:bCs/>
          <w:i/>
          <w:iCs/>
          <w:color w:val="4F81BD" w:themeColor="accent1"/>
          <w:sz w:val="52"/>
          <w:szCs w:val="52"/>
          <w:lang w:val="fr-FR"/>
        </w:rPr>
      </w:pPr>
      <w:r>
        <w:rPr>
          <w:b/>
          <w:bCs/>
          <w:i/>
          <w:iCs/>
          <w:color w:val="4F81BD" w:themeColor="accent1"/>
          <w:sz w:val="52"/>
          <w:szCs w:val="52"/>
          <w:lang w:val="fr-FR"/>
        </w:rPr>
        <w:lastRenderedPageBreak/>
        <w:t>Annexes</w:t>
      </w:r>
    </w:p>
    <w:p w:rsidR="00DE0497" w:rsidRDefault="00DE0497" w:rsidP="00DE0497">
      <w:pPr>
        <w:pStyle w:val="Default"/>
        <w:jc w:val="center"/>
        <w:rPr>
          <w:b/>
          <w:bCs/>
          <w:i/>
          <w:iCs/>
          <w:color w:val="4F81BD" w:themeColor="accent1"/>
          <w:sz w:val="52"/>
          <w:szCs w:val="52"/>
          <w:lang w:val="fr-FR"/>
        </w:rPr>
      </w:pPr>
    </w:p>
    <w:p w:rsidR="00DE0497" w:rsidRPr="003D2AE0" w:rsidRDefault="00DE0497" w:rsidP="00DE0497">
      <w:pPr>
        <w:pStyle w:val="Default"/>
        <w:jc w:val="center"/>
        <w:rPr>
          <w:b/>
          <w:bCs/>
          <w:i/>
          <w:iCs/>
          <w:color w:val="4F81BD" w:themeColor="accent1"/>
          <w:sz w:val="52"/>
          <w:szCs w:val="52"/>
          <w:lang w:val="fr-FR"/>
        </w:rPr>
      </w:pPr>
    </w:p>
    <w:p w:rsidR="00DE0497" w:rsidRDefault="007D1873" w:rsidP="00DE0497">
      <w:pPr>
        <w:autoSpaceDE w:val="0"/>
        <w:autoSpaceDN w:val="0"/>
        <w:adjustRightInd w:val="0"/>
        <w:spacing w:after="0" w:line="360" w:lineRule="auto"/>
        <w:jc w:val="both"/>
        <w:rPr>
          <w:rFonts w:ascii="Times New Roman" w:hAnsi="Times New Roman" w:cs="Times New Roman"/>
          <w:color w:val="95B3D7" w:themeColor="accent1" w:themeTint="99"/>
          <w:sz w:val="36"/>
          <w:szCs w:val="36"/>
          <w:lang w:val="fr-FR"/>
        </w:rPr>
      </w:pPr>
      <w:r w:rsidRPr="007D1873">
        <w:rPr>
          <w:rFonts w:ascii="Times New Roman" w:hAnsi="Times New Roman" w:cs="Times New Roman"/>
          <w:color w:val="95B3D7" w:themeColor="accent1" w:themeTint="99"/>
          <w:sz w:val="36"/>
          <w:szCs w:val="36"/>
          <w:lang w:val="fr-FR"/>
        </w:rPr>
        <w:t>Schéma de la base de données :</w:t>
      </w:r>
    </w:p>
    <w:p w:rsidR="000E147A" w:rsidRDefault="000E147A" w:rsidP="000E147A">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Pour construire le schéma de base de données de notre application, nous devons appliquer certaines règles pour passer d’un schéma entité association (diagramme de cla</w:t>
      </w:r>
      <w:r>
        <w:rPr>
          <w:rFonts w:ascii="Times New Roman" w:hAnsi="Times New Roman" w:cs="Times New Roman"/>
          <w:sz w:val="24"/>
          <w:szCs w:val="24"/>
          <w:lang w:val="fr-FR"/>
        </w:rPr>
        <w:t>sse) vers un schéma relationnel.</w:t>
      </w:r>
    </w:p>
    <w:p w:rsidR="00DF6E40" w:rsidRPr="00DF6E40" w:rsidRDefault="00DF6E40" w:rsidP="00DF6E40">
      <w:p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La déduction du schéma relationnel se base sur un ensemble de règles qui sont présentées comme suit :</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1 : Toute entité devient une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2 : Chaque propriété de l’entité devient un attribut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3 : L’identifiant de l’entité devient une clé primaire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4 : Chaque association « un à plusieurs » est représentée par une clé étrangère dans la table fille.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5 : Chaque association devient une relation, si les cardinalités maximales sont «n</w:t>
      </w:r>
      <w:proofErr w:type="gramStart"/>
      <w:r w:rsidRPr="00DF6E40">
        <w:rPr>
          <w:rFonts w:ascii="Times New Roman" w:hAnsi="Times New Roman" w:cs="Times New Roman"/>
          <w:sz w:val="24"/>
          <w:szCs w:val="24"/>
          <w:lang w:val="fr-FR"/>
        </w:rPr>
        <w:t>..</w:t>
      </w:r>
      <w:proofErr w:type="gramEnd"/>
      <w:r w:rsidRPr="00DF6E40">
        <w:rPr>
          <w:rFonts w:ascii="Times New Roman" w:hAnsi="Times New Roman" w:cs="Times New Roman"/>
          <w:sz w:val="24"/>
          <w:szCs w:val="24"/>
          <w:lang w:val="fr-FR"/>
        </w:rPr>
        <w:t>n»</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6 : Chaque association «1..1» est représentée par l’intégration d’une clé étrangère dans la table la moins récente.</w:t>
      </w:r>
    </w:p>
    <w:p w:rsidR="003E46B7"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7 : Chaque classe association entre deux classes est représentée par une table qui prend pour clé primaire la concaténation des clés primaires des deux classes.</w:t>
      </w:r>
    </w:p>
    <w:p w:rsidR="00E110B0" w:rsidRPr="000E147A" w:rsidRDefault="000E147A" w:rsidP="00101931">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 xml:space="preserve">Dans ce qui suit, nous présentons les tables de </w:t>
      </w:r>
      <w:r w:rsidR="00101931">
        <w:rPr>
          <w:rFonts w:ascii="Times New Roman" w:hAnsi="Times New Roman" w:cs="Times New Roman"/>
          <w:sz w:val="24"/>
          <w:szCs w:val="24"/>
          <w:lang w:val="fr-FR"/>
        </w:rPr>
        <w:t>la base de données EBanking</w:t>
      </w:r>
      <w:r w:rsidRPr="000E147A">
        <w:rPr>
          <w:rFonts w:ascii="Times New Roman" w:hAnsi="Times New Roman" w:cs="Times New Roman"/>
          <w:sz w:val="24"/>
          <w:szCs w:val="24"/>
          <w:lang w:val="fr-FR"/>
        </w:rPr>
        <w:t>.</w:t>
      </w:r>
    </w:p>
    <w:tbl>
      <w:tblPr>
        <w:tblStyle w:val="Trameclaire-Accent1"/>
        <w:tblW w:w="0" w:type="auto"/>
        <w:tblLook w:val="04A0"/>
      </w:tblPr>
      <w:tblGrid>
        <w:gridCol w:w="3207"/>
        <w:gridCol w:w="3207"/>
        <w:gridCol w:w="3208"/>
      </w:tblGrid>
      <w:tr w:rsidR="002827D1" w:rsidTr="00B36E7D">
        <w:trPr>
          <w:cnfStyle w:val="100000000000"/>
        </w:trPr>
        <w:tc>
          <w:tcPr>
            <w:cnfStyle w:val="001000000000"/>
            <w:tcW w:w="9622" w:type="dxa"/>
            <w:gridSpan w:val="3"/>
          </w:tcPr>
          <w:p w:rsidR="002827D1" w:rsidRDefault="00EA1BD9" w:rsidP="002827D1">
            <w:pPr>
              <w:autoSpaceDE w:val="0"/>
              <w:autoSpaceDN w:val="0"/>
              <w:adjustRightInd w:val="0"/>
              <w:spacing w:line="360" w:lineRule="auto"/>
              <w:jc w:val="center"/>
              <w:rPr>
                <w:lang w:val="fr-FR"/>
              </w:rPr>
            </w:pPr>
            <w:r>
              <w:rPr>
                <w:lang w:val="fr-FR"/>
              </w:rPr>
              <w:t>Table : Administrateur</w:t>
            </w:r>
          </w:p>
        </w:tc>
      </w:tr>
      <w:tr w:rsidR="00533808" w:rsidTr="00B36E7D">
        <w:trPr>
          <w:cnfStyle w:val="000000100000"/>
        </w:trPr>
        <w:tc>
          <w:tcPr>
            <w:cnfStyle w:val="001000000000"/>
            <w:tcW w:w="3207" w:type="dxa"/>
          </w:tcPr>
          <w:p w:rsidR="00533808" w:rsidRPr="00FD54C0" w:rsidRDefault="00FD54C0" w:rsidP="002827D1">
            <w:pPr>
              <w:autoSpaceDE w:val="0"/>
              <w:autoSpaceDN w:val="0"/>
              <w:adjustRightInd w:val="0"/>
              <w:spacing w:line="360" w:lineRule="auto"/>
              <w:jc w:val="center"/>
              <w:rPr>
                <w:lang w:val="fr-FR"/>
              </w:rPr>
            </w:pPr>
            <w:r w:rsidRPr="00FD54C0">
              <w:rPr>
                <w:lang w:val="fr-FR"/>
              </w:rPr>
              <w:t>Champ</w:t>
            </w:r>
          </w:p>
        </w:tc>
        <w:tc>
          <w:tcPr>
            <w:tcW w:w="3207" w:type="dxa"/>
          </w:tcPr>
          <w:p w:rsidR="00533808" w:rsidRPr="00FD54C0" w:rsidRDefault="00FD54C0" w:rsidP="002827D1">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533808" w:rsidRPr="00FD54C0" w:rsidRDefault="00FD54C0" w:rsidP="002827D1">
            <w:pPr>
              <w:autoSpaceDE w:val="0"/>
              <w:autoSpaceDN w:val="0"/>
              <w:adjustRightInd w:val="0"/>
              <w:spacing w:line="360" w:lineRule="auto"/>
              <w:jc w:val="center"/>
              <w:cnfStyle w:val="000000100000"/>
              <w:rPr>
                <w:b/>
                <w:bCs/>
                <w:lang w:val="fr-FR"/>
              </w:rPr>
            </w:pPr>
            <w:r w:rsidRPr="00FD54C0">
              <w:rPr>
                <w:b/>
                <w:bCs/>
                <w:lang w:val="fr-FR"/>
              </w:rPr>
              <w:t>Contraints</w:t>
            </w:r>
          </w:p>
        </w:tc>
      </w:tr>
      <w:tr w:rsidR="00533808" w:rsidTr="00B36E7D">
        <w:tc>
          <w:tcPr>
            <w:cnfStyle w:val="001000000000"/>
            <w:tcW w:w="3207" w:type="dxa"/>
          </w:tcPr>
          <w:p w:rsidR="00533808" w:rsidRPr="00FD54C0" w:rsidRDefault="0074039D" w:rsidP="002827D1">
            <w:pPr>
              <w:autoSpaceDE w:val="0"/>
              <w:autoSpaceDN w:val="0"/>
              <w:adjustRightInd w:val="0"/>
              <w:spacing w:line="360" w:lineRule="auto"/>
              <w:jc w:val="center"/>
              <w:rPr>
                <w:b w:val="0"/>
                <w:bCs w:val="0"/>
                <w:lang w:val="fr-FR"/>
              </w:rPr>
            </w:pPr>
            <w:proofErr w:type="spellStart"/>
            <w:r>
              <w:rPr>
                <w:b w:val="0"/>
                <w:bCs w:val="0"/>
                <w:lang w:val="fr-FR"/>
              </w:rPr>
              <w:t>idAdministrateur</w:t>
            </w:r>
            <w:proofErr w:type="spellEnd"/>
          </w:p>
        </w:tc>
        <w:tc>
          <w:tcPr>
            <w:tcW w:w="3207" w:type="dxa"/>
          </w:tcPr>
          <w:p w:rsidR="00533808" w:rsidRPr="00FD54C0" w:rsidRDefault="0074039D" w:rsidP="002827D1">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533808" w:rsidRPr="00FD54C0" w:rsidRDefault="00411985" w:rsidP="002827D1">
            <w:pPr>
              <w:autoSpaceDE w:val="0"/>
              <w:autoSpaceDN w:val="0"/>
              <w:adjustRightInd w:val="0"/>
              <w:spacing w:line="360" w:lineRule="auto"/>
              <w:jc w:val="center"/>
              <w:cnfStyle w:val="000000000000"/>
              <w:rPr>
                <w:lang w:val="fr-FR"/>
              </w:rPr>
            </w:pPr>
            <w:r>
              <w:rPr>
                <w:lang w:val="fr-FR"/>
              </w:rPr>
              <w:t>Clé primaire</w:t>
            </w:r>
          </w:p>
        </w:tc>
      </w:tr>
      <w:tr w:rsidR="00533808" w:rsidTr="00B36E7D">
        <w:trPr>
          <w:cnfStyle w:val="000000100000"/>
        </w:trPr>
        <w:tc>
          <w:tcPr>
            <w:cnfStyle w:val="001000000000"/>
            <w:tcW w:w="3207" w:type="dxa"/>
          </w:tcPr>
          <w:p w:rsidR="00533808" w:rsidRPr="00FD54C0" w:rsidRDefault="00881B2B" w:rsidP="002827D1">
            <w:pPr>
              <w:autoSpaceDE w:val="0"/>
              <w:autoSpaceDN w:val="0"/>
              <w:adjustRightInd w:val="0"/>
              <w:spacing w:line="360" w:lineRule="auto"/>
              <w:jc w:val="center"/>
              <w:rPr>
                <w:b w:val="0"/>
                <w:bCs w:val="0"/>
                <w:lang w:val="fr-FR"/>
              </w:rPr>
            </w:pPr>
            <w:proofErr w:type="spellStart"/>
            <w:r>
              <w:rPr>
                <w:b w:val="0"/>
                <w:bCs w:val="0"/>
                <w:lang w:val="fr-FR"/>
              </w:rPr>
              <w:t>Username</w:t>
            </w:r>
            <w:proofErr w:type="spellEnd"/>
          </w:p>
        </w:tc>
        <w:tc>
          <w:tcPr>
            <w:tcW w:w="3207" w:type="dxa"/>
          </w:tcPr>
          <w:p w:rsidR="00533808" w:rsidRPr="00FD54C0" w:rsidRDefault="00E955E8" w:rsidP="002827D1">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(40)</w:t>
            </w:r>
          </w:p>
        </w:tc>
        <w:tc>
          <w:tcPr>
            <w:tcW w:w="3208" w:type="dxa"/>
          </w:tcPr>
          <w:p w:rsidR="00533808" w:rsidRPr="00FD54C0" w:rsidRDefault="008F3E66" w:rsidP="002827D1">
            <w:pPr>
              <w:autoSpaceDE w:val="0"/>
              <w:autoSpaceDN w:val="0"/>
              <w:adjustRightInd w:val="0"/>
              <w:spacing w:line="360" w:lineRule="auto"/>
              <w:jc w:val="center"/>
              <w:cnfStyle w:val="000000100000"/>
              <w:rPr>
                <w:lang w:val="fr-FR"/>
              </w:rPr>
            </w:pPr>
            <w:r>
              <w:rPr>
                <w:lang w:val="fr-FR"/>
              </w:rPr>
              <w:t>---</w:t>
            </w:r>
          </w:p>
        </w:tc>
      </w:tr>
      <w:tr w:rsidR="00533808" w:rsidTr="00B36E7D">
        <w:tc>
          <w:tcPr>
            <w:cnfStyle w:val="001000000000"/>
            <w:tcW w:w="3207" w:type="dxa"/>
          </w:tcPr>
          <w:p w:rsidR="00533808" w:rsidRPr="00FD54C0" w:rsidRDefault="00881B2B" w:rsidP="002827D1">
            <w:pPr>
              <w:autoSpaceDE w:val="0"/>
              <w:autoSpaceDN w:val="0"/>
              <w:adjustRightInd w:val="0"/>
              <w:spacing w:line="360" w:lineRule="auto"/>
              <w:jc w:val="center"/>
              <w:rPr>
                <w:b w:val="0"/>
                <w:bCs w:val="0"/>
                <w:lang w:val="fr-FR"/>
              </w:rPr>
            </w:pPr>
            <w:proofErr w:type="spellStart"/>
            <w:r>
              <w:rPr>
                <w:b w:val="0"/>
                <w:bCs w:val="0"/>
                <w:lang w:val="fr-FR"/>
              </w:rPr>
              <w:t>Password</w:t>
            </w:r>
            <w:proofErr w:type="spellEnd"/>
          </w:p>
        </w:tc>
        <w:tc>
          <w:tcPr>
            <w:tcW w:w="3207" w:type="dxa"/>
          </w:tcPr>
          <w:p w:rsidR="00533808" w:rsidRPr="00FD54C0" w:rsidRDefault="00E955E8" w:rsidP="0010015B">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10015B">
              <w:rPr>
                <w:lang w:val="fr-FR"/>
              </w:rPr>
              <w:t>6</w:t>
            </w:r>
            <w:r>
              <w:rPr>
                <w:lang w:val="fr-FR"/>
              </w:rPr>
              <w:t>0)</w:t>
            </w:r>
          </w:p>
        </w:tc>
        <w:tc>
          <w:tcPr>
            <w:tcW w:w="3208" w:type="dxa"/>
          </w:tcPr>
          <w:p w:rsidR="00533808" w:rsidRPr="00FD54C0" w:rsidRDefault="008F3E66" w:rsidP="002827D1">
            <w:pPr>
              <w:autoSpaceDE w:val="0"/>
              <w:autoSpaceDN w:val="0"/>
              <w:adjustRightInd w:val="0"/>
              <w:spacing w:line="360" w:lineRule="auto"/>
              <w:jc w:val="center"/>
              <w:cnfStyle w:val="000000000000"/>
              <w:rPr>
                <w:lang w:val="fr-FR"/>
              </w:rPr>
            </w:pPr>
            <w:r>
              <w:rPr>
                <w:lang w:val="fr-FR"/>
              </w:rPr>
              <w:t>---</w:t>
            </w:r>
          </w:p>
        </w:tc>
      </w:tr>
    </w:tbl>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
        <w:tblW w:w="0" w:type="auto"/>
        <w:tblLook w:val="04A0"/>
      </w:tblPr>
      <w:tblGrid>
        <w:gridCol w:w="3207"/>
        <w:gridCol w:w="3207"/>
        <w:gridCol w:w="3208"/>
      </w:tblGrid>
      <w:tr w:rsidR="0010015B" w:rsidTr="00B36E7D">
        <w:trPr>
          <w:cnfStyle w:val="100000000000"/>
        </w:trPr>
        <w:tc>
          <w:tcPr>
            <w:cnfStyle w:val="001000000000"/>
            <w:tcW w:w="9622" w:type="dxa"/>
            <w:gridSpan w:val="3"/>
          </w:tcPr>
          <w:p w:rsidR="0010015B" w:rsidRDefault="0010015B" w:rsidP="0010015B">
            <w:pPr>
              <w:autoSpaceDE w:val="0"/>
              <w:autoSpaceDN w:val="0"/>
              <w:adjustRightInd w:val="0"/>
              <w:spacing w:line="360" w:lineRule="auto"/>
              <w:jc w:val="center"/>
              <w:rPr>
                <w:lang w:val="fr-FR"/>
              </w:rPr>
            </w:pPr>
            <w:r>
              <w:rPr>
                <w:lang w:val="fr-FR"/>
              </w:rPr>
              <w:lastRenderedPageBreak/>
              <w:t>Table : Abonné</w:t>
            </w:r>
          </w:p>
        </w:tc>
      </w:tr>
      <w:tr w:rsidR="0010015B" w:rsidTr="00B36E7D">
        <w:trPr>
          <w:cnfStyle w:val="000000100000"/>
        </w:trPr>
        <w:tc>
          <w:tcPr>
            <w:cnfStyle w:val="001000000000"/>
            <w:tcW w:w="3207" w:type="dxa"/>
          </w:tcPr>
          <w:p w:rsidR="0010015B" w:rsidRPr="00FD54C0" w:rsidRDefault="0010015B" w:rsidP="00E76436">
            <w:pPr>
              <w:autoSpaceDE w:val="0"/>
              <w:autoSpaceDN w:val="0"/>
              <w:adjustRightInd w:val="0"/>
              <w:spacing w:line="360" w:lineRule="auto"/>
              <w:jc w:val="center"/>
              <w:rPr>
                <w:lang w:val="fr-FR"/>
              </w:rPr>
            </w:pPr>
            <w:r w:rsidRPr="00FD54C0">
              <w:rPr>
                <w:lang w:val="fr-FR"/>
              </w:rPr>
              <w:t>Champ</w:t>
            </w:r>
          </w:p>
        </w:tc>
        <w:tc>
          <w:tcPr>
            <w:tcW w:w="3207" w:type="dxa"/>
          </w:tcPr>
          <w:p w:rsidR="0010015B" w:rsidRPr="00FD54C0" w:rsidRDefault="0010015B"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10015B" w:rsidRPr="00FD54C0" w:rsidRDefault="0010015B"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10015B" w:rsidTr="00B36E7D">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10015B" w:rsidRPr="00FD54C0" w:rsidRDefault="0010015B"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Clé primaire</w:t>
            </w:r>
          </w:p>
        </w:tc>
      </w:tr>
      <w:tr w:rsidR="0010015B" w:rsidTr="00B36E7D">
        <w:trPr>
          <w:cnfStyle w:val="000000100000"/>
        </w:trPr>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proofErr w:type="spellStart"/>
            <w:r>
              <w:rPr>
                <w:b w:val="0"/>
                <w:bCs w:val="0"/>
                <w:lang w:val="fr-FR"/>
              </w:rPr>
              <w:t>CodeAbonne</w:t>
            </w:r>
            <w:proofErr w:type="spellEnd"/>
          </w:p>
        </w:tc>
        <w:tc>
          <w:tcPr>
            <w:tcW w:w="3207" w:type="dxa"/>
          </w:tcPr>
          <w:p w:rsidR="0010015B" w:rsidRPr="00FD54C0" w:rsidRDefault="0010015B"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(40)</w:t>
            </w:r>
          </w:p>
        </w:tc>
        <w:tc>
          <w:tcPr>
            <w:tcW w:w="3208" w:type="dxa"/>
          </w:tcPr>
          <w:p w:rsidR="0010015B" w:rsidRPr="00FD54C0" w:rsidRDefault="00A87AAD" w:rsidP="00E76436">
            <w:pPr>
              <w:autoSpaceDE w:val="0"/>
              <w:autoSpaceDN w:val="0"/>
              <w:adjustRightInd w:val="0"/>
              <w:spacing w:line="360" w:lineRule="auto"/>
              <w:jc w:val="center"/>
              <w:cnfStyle w:val="000000100000"/>
              <w:rPr>
                <w:lang w:val="fr-FR"/>
              </w:rPr>
            </w:pPr>
            <w:r>
              <w:rPr>
                <w:lang w:val="fr-FR"/>
              </w:rPr>
              <w:t>Unique</w:t>
            </w:r>
          </w:p>
        </w:tc>
      </w:tr>
      <w:tr w:rsidR="0010015B" w:rsidTr="00B36E7D">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proofErr w:type="spellStart"/>
            <w:r>
              <w:rPr>
                <w:b w:val="0"/>
                <w:bCs w:val="0"/>
                <w:lang w:val="fr-FR"/>
              </w:rPr>
              <w:t>PasswordAbonne</w:t>
            </w:r>
            <w:proofErr w:type="spellEnd"/>
          </w:p>
        </w:tc>
        <w:tc>
          <w:tcPr>
            <w:tcW w:w="3207" w:type="dxa"/>
          </w:tcPr>
          <w:p w:rsidR="0010015B" w:rsidRPr="00FD54C0" w:rsidRDefault="0010015B"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(60)</w:t>
            </w:r>
          </w:p>
        </w:tc>
        <w:tc>
          <w:tcPr>
            <w:tcW w:w="3208"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w:t>
            </w:r>
          </w:p>
        </w:tc>
      </w:tr>
      <w:tr w:rsidR="006B0579" w:rsidTr="00B36E7D">
        <w:trPr>
          <w:cnfStyle w:val="000000100000"/>
        </w:trPr>
        <w:tc>
          <w:tcPr>
            <w:cnfStyle w:val="001000000000"/>
            <w:tcW w:w="3207" w:type="dxa"/>
          </w:tcPr>
          <w:p w:rsidR="006B0579" w:rsidRDefault="006B0579" w:rsidP="00E76436">
            <w:pPr>
              <w:autoSpaceDE w:val="0"/>
              <w:autoSpaceDN w:val="0"/>
              <w:adjustRightInd w:val="0"/>
              <w:spacing w:line="360" w:lineRule="auto"/>
              <w:jc w:val="center"/>
              <w:rPr>
                <w:b w:val="0"/>
                <w:bCs w:val="0"/>
                <w:lang w:val="fr-FR"/>
              </w:rPr>
            </w:pPr>
            <w:proofErr w:type="spellStart"/>
            <w:r>
              <w:rPr>
                <w:b w:val="0"/>
                <w:bCs w:val="0"/>
                <w:lang w:val="fr-FR"/>
              </w:rPr>
              <w:t>dateCreation</w:t>
            </w:r>
            <w:proofErr w:type="spellEnd"/>
          </w:p>
        </w:tc>
        <w:tc>
          <w:tcPr>
            <w:tcW w:w="3207" w:type="dxa"/>
          </w:tcPr>
          <w:p w:rsidR="006B0579" w:rsidRDefault="006B0579"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6B0579" w:rsidRDefault="006B0579" w:rsidP="00E76436">
            <w:pPr>
              <w:autoSpaceDE w:val="0"/>
              <w:autoSpaceDN w:val="0"/>
              <w:adjustRightInd w:val="0"/>
              <w:spacing w:line="360" w:lineRule="auto"/>
              <w:jc w:val="center"/>
              <w:cnfStyle w:val="000000100000"/>
              <w:rPr>
                <w:lang w:val="fr-FR"/>
              </w:rPr>
            </w:pPr>
            <w:r>
              <w:rPr>
                <w:lang w:val="fr-FR"/>
              </w:rPr>
              <w:t>---</w:t>
            </w:r>
          </w:p>
        </w:tc>
      </w:tr>
    </w:tbl>
    <w:p w:rsidR="0010015B" w:rsidRDefault="0010015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
        <w:tblW w:w="0" w:type="auto"/>
        <w:tblLook w:val="04A0"/>
      </w:tblPr>
      <w:tblGrid>
        <w:gridCol w:w="3207"/>
        <w:gridCol w:w="3207"/>
        <w:gridCol w:w="3208"/>
      </w:tblGrid>
      <w:tr w:rsidR="00E51D07" w:rsidTr="00B36E7D">
        <w:trPr>
          <w:cnfStyle w:val="100000000000"/>
        </w:trPr>
        <w:tc>
          <w:tcPr>
            <w:cnfStyle w:val="001000000000"/>
            <w:tcW w:w="9622" w:type="dxa"/>
            <w:gridSpan w:val="3"/>
          </w:tcPr>
          <w:p w:rsidR="00E51D07" w:rsidRDefault="00E51D07" w:rsidP="00DD2B4E">
            <w:pPr>
              <w:autoSpaceDE w:val="0"/>
              <w:autoSpaceDN w:val="0"/>
              <w:adjustRightInd w:val="0"/>
              <w:spacing w:line="360" w:lineRule="auto"/>
              <w:jc w:val="center"/>
              <w:rPr>
                <w:lang w:val="fr-FR"/>
              </w:rPr>
            </w:pPr>
            <w:r>
              <w:rPr>
                <w:lang w:val="fr-FR"/>
              </w:rPr>
              <w:t xml:space="preserve">Table : </w:t>
            </w:r>
            <w:r w:rsidR="00DD2B4E">
              <w:rPr>
                <w:lang w:val="fr-FR"/>
              </w:rPr>
              <w:t>Bénéficiaire</w:t>
            </w:r>
          </w:p>
        </w:tc>
      </w:tr>
      <w:tr w:rsidR="00E51D07" w:rsidTr="00B36E7D">
        <w:trPr>
          <w:cnfStyle w:val="000000100000"/>
        </w:trPr>
        <w:tc>
          <w:tcPr>
            <w:cnfStyle w:val="001000000000"/>
            <w:tcW w:w="3207" w:type="dxa"/>
          </w:tcPr>
          <w:p w:rsidR="00E51D07" w:rsidRPr="00FD54C0" w:rsidRDefault="00E51D07" w:rsidP="00E76436">
            <w:pPr>
              <w:autoSpaceDE w:val="0"/>
              <w:autoSpaceDN w:val="0"/>
              <w:adjustRightInd w:val="0"/>
              <w:spacing w:line="360" w:lineRule="auto"/>
              <w:jc w:val="center"/>
              <w:rPr>
                <w:lang w:val="fr-FR"/>
              </w:rPr>
            </w:pPr>
            <w:r w:rsidRPr="00FD54C0">
              <w:rPr>
                <w:lang w:val="fr-FR"/>
              </w:rPr>
              <w:t>Champ</w:t>
            </w:r>
          </w:p>
        </w:tc>
        <w:tc>
          <w:tcPr>
            <w:tcW w:w="3207" w:type="dxa"/>
          </w:tcPr>
          <w:p w:rsidR="00E51D07" w:rsidRPr="00FD54C0" w:rsidRDefault="00E51D07"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E51D07" w:rsidRPr="00FD54C0" w:rsidRDefault="00E51D07"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E51D07" w:rsidTr="00B36E7D">
        <w:tc>
          <w:tcPr>
            <w:cnfStyle w:val="001000000000"/>
            <w:tcW w:w="3207" w:type="dxa"/>
          </w:tcPr>
          <w:p w:rsidR="00E51D07" w:rsidRPr="00FD54C0" w:rsidRDefault="00694633" w:rsidP="00E76436">
            <w:pPr>
              <w:autoSpaceDE w:val="0"/>
              <w:autoSpaceDN w:val="0"/>
              <w:adjustRightInd w:val="0"/>
              <w:spacing w:line="360" w:lineRule="auto"/>
              <w:jc w:val="center"/>
              <w:rPr>
                <w:b w:val="0"/>
                <w:bCs w:val="0"/>
                <w:lang w:val="fr-FR"/>
              </w:rPr>
            </w:pPr>
            <w:proofErr w:type="spellStart"/>
            <w:r>
              <w:rPr>
                <w:b w:val="0"/>
                <w:bCs w:val="0"/>
                <w:lang w:val="fr-FR"/>
              </w:rPr>
              <w:t>idBeneficiaire</w:t>
            </w:r>
            <w:proofErr w:type="spellEnd"/>
          </w:p>
        </w:tc>
        <w:tc>
          <w:tcPr>
            <w:tcW w:w="3207" w:type="dxa"/>
          </w:tcPr>
          <w:p w:rsidR="00E51D07" w:rsidRPr="00FD54C0" w:rsidRDefault="00694633" w:rsidP="00E76436">
            <w:pPr>
              <w:autoSpaceDE w:val="0"/>
              <w:autoSpaceDN w:val="0"/>
              <w:adjustRightInd w:val="0"/>
              <w:spacing w:line="360" w:lineRule="auto"/>
              <w:jc w:val="center"/>
              <w:cnfStyle w:val="000000000000"/>
              <w:rPr>
                <w:lang w:val="fr-FR"/>
              </w:rPr>
            </w:pPr>
            <w:proofErr w:type="spellStart"/>
            <w:r>
              <w:rPr>
                <w:lang w:val="fr-FR"/>
              </w:rPr>
              <w:t>int</w:t>
            </w:r>
            <w:proofErr w:type="spellEnd"/>
          </w:p>
        </w:tc>
        <w:tc>
          <w:tcPr>
            <w:tcW w:w="3208" w:type="dxa"/>
          </w:tcPr>
          <w:p w:rsidR="00E51D07" w:rsidRPr="00FD54C0" w:rsidRDefault="00E51D07" w:rsidP="00E76436">
            <w:pPr>
              <w:autoSpaceDE w:val="0"/>
              <w:autoSpaceDN w:val="0"/>
              <w:adjustRightInd w:val="0"/>
              <w:spacing w:line="360" w:lineRule="auto"/>
              <w:jc w:val="center"/>
              <w:cnfStyle w:val="000000000000"/>
              <w:rPr>
                <w:lang w:val="fr-FR"/>
              </w:rPr>
            </w:pPr>
            <w:r>
              <w:rPr>
                <w:lang w:val="fr-FR"/>
              </w:rPr>
              <w:t>Clé primaire</w:t>
            </w:r>
            <w:r w:rsidR="002C7856">
              <w:rPr>
                <w:lang w:val="fr-FR"/>
              </w:rPr>
              <w:t>, auto-</w:t>
            </w:r>
            <w:r w:rsidR="005724CB">
              <w:rPr>
                <w:lang w:val="fr-FR"/>
              </w:rPr>
              <w:t>incrément</w:t>
            </w:r>
          </w:p>
        </w:tc>
      </w:tr>
      <w:tr w:rsidR="00E51D07" w:rsidTr="00B36E7D">
        <w:trPr>
          <w:cnfStyle w:val="000000100000"/>
        </w:trPr>
        <w:tc>
          <w:tcPr>
            <w:cnfStyle w:val="001000000000"/>
            <w:tcW w:w="3207" w:type="dxa"/>
          </w:tcPr>
          <w:p w:rsidR="00E51D07" w:rsidRPr="00FD54C0" w:rsidRDefault="00C27ABE"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E51D07" w:rsidRPr="00FD54C0" w:rsidRDefault="00E51D07" w:rsidP="00C27ABE">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w:t>
            </w:r>
            <w:r w:rsidR="00C27ABE">
              <w:rPr>
                <w:lang w:val="fr-FR"/>
              </w:rPr>
              <w:t>23</w:t>
            </w:r>
            <w:r>
              <w:rPr>
                <w:lang w:val="fr-FR"/>
              </w:rPr>
              <w:t>)</w:t>
            </w:r>
          </w:p>
        </w:tc>
        <w:tc>
          <w:tcPr>
            <w:tcW w:w="3208" w:type="dxa"/>
          </w:tcPr>
          <w:p w:rsidR="00E51D07" w:rsidRPr="00FD54C0" w:rsidRDefault="00E51D07"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Pr="00FD54C0" w:rsidRDefault="00262C6D" w:rsidP="00E76436">
            <w:pPr>
              <w:autoSpaceDE w:val="0"/>
              <w:autoSpaceDN w:val="0"/>
              <w:adjustRightInd w:val="0"/>
              <w:spacing w:line="360" w:lineRule="auto"/>
              <w:jc w:val="center"/>
              <w:rPr>
                <w:b w:val="0"/>
                <w:bCs w:val="0"/>
                <w:lang w:val="fr-FR"/>
              </w:rPr>
            </w:pPr>
            <w:r>
              <w:rPr>
                <w:b w:val="0"/>
                <w:bCs w:val="0"/>
                <w:lang w:val="fr-FR"/>
              </w:rPr>
              <w:t>N</w:t>
            </w:r>
            <w:r w:rsidR="00AF3020">
              <w:rPr>
                <w:b w:val="0"/>
                <w:bCs w:val="0"/>
                <w:lang w:val="fr-FR"/>
              </w:rPr>
              <w:t>om</w:t>
            </w:r>
          </w:p>
        </w:tc>
        <w:tc>
          <w:tcPr>
            <w:tcW w:w="3207" w:type="dxa"/>
          </w:tcPr>
          <w:p w:rsidR="00E51D07" w:rsidRPr="00FD54C0" w:rsidRDefault="00E51D07" w:rsidP="00AF3020">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AF3020">
              <w:rPr>
                <w:lang w:val="fr-FR"/>
              </w:rPr>
              <w:t>255</w:t>
            </w:r>
            <w:r>
              <w:rPr>
                <w:lang w:val="fr-FR"/>
              </w:rPr>
              <w:t>)</w:t>
            </w:r>
          </w:p>
        </w:tc>
        <w:tc>
          <w:tcPr>
            <w:tcW w:w="3208" w:type="dxa"/>
          </w:tcPr>
          <w:p w:rsidR="00E51D07" w:rsidRPr="00FD54C0" w:rsidRDefault="00E51D07" w:rsidP="00E76436">
            <w:pPr>
              <w:autoSpaceDE w:val="0"/>
              <w:autoSpaceDN w:val="0"/>
              <w:adjustRightInd w:val="0"/>
              <w:spacing w:line="360" w:lineRule="auto"/>
              <w:jc w:val="center"/>
              <w:cnfStyle w:val="000000000000"/>
              <w:rPr>
                <w:lang w:val="fr-FR"/>
              </w:rPr>
            </w:pPr>
            <w:r>
              <w:rPr>
                <w:lang w:val="fr-FR"/>
              </w:rPr>
              <w:t>---</w:t>
            </w:r>
          </w:p>
        </w:tc>
      </w:tr>
      <w:tr w:rsidR="00E51D07" w:rsidTr="00B36E7D">
        <w:trPr>
          <w:cnfStyle w:val="000000100000"/>
        </w:trPr>
        <w:tc>
          <w:tcPr>
            <w:cnfStyle w:val="001000000000"/>
            <w:tcW w:w="3207" w:type="dxa"/>
          </w:tcPr>
          <w:p w:rsidR="00E51D07" w:rsidRDefault="00262C6D" w:rsidP="00E76436">
            <w:pPr>
              <w:autoSpaceDE w:val="0"/>
              <w:autoSpaceDN w:val="0"/>
              <w:adjustRightInd w:val="0"/>
              <w:spacing w:line="360" w:lineRule="auto"/>
              <w:jc w:val="center"/>
              <w:rPr>
                <w:b w:val="0"/>
                <w:bCs w:val="0"/>
                <w:lang w:val="fr-FR"/>
              </w:rPr>
            </w:pPr>
            <w:proofErr w:type="spellStart"/>
            <w:r>
              <w:rPr>
                <w:b w:val="0"/>
                <w:bCs w:val="0"/>
                <w:lang w:val="fr-FR"/>
              </w:rPr>
              <w:t>P</w:t>
            </w:r>
            <w:r w:rsidR="00AF3020">
              <w:rPr>
                <w:b w:val="0"/>
                <w:bCs w:val="0"/>
                <w:lang w:val="fr-FR"/>
              </w:rPr>
              <w:t>renom</w:t>
            </w:r>
            <w:proofErr w:type="spellEnd"/>
          </w:p>
        </w:tc>
        <w:tc>
          <w:tcPr>
            <w:tcW w:w="3207" w:type="dxa"/>
          </w:tcPr>
          <w:p w:rsidR="00E51D07" w:rsidRDefault="00AF3020"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E51D07" w:rsidRDefault="00E51D07"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Default="00AF3020"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E51D07" w:rsidRDefault="00AF3020"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E51D07" w:rsidRDefault="00AF3020" w:rsidP="00E76436">
            <w:pPr>
              <w:autoSpaceDE w:val="0"/>
              <w:autoSpaceDN w:val="0"/>
              <w:adjustRightInd w:val="0"/>
              <w:spacing w:line="360" w:lineRule="auto"/>
              <w:jc w:val="center"/>
              <w:cnfStyle w:val="000000000000"/>
              <w:rPr>
                <w:lang w:val="fr-FR"/>
              </w:rPr>
            </w:pPr>
            <w:r>
              <w:rPr>
                <w:lang w:val="fr-FR"/>
              </w:rPr>
              <w:t>---</w:t>
            </w:r>
          </w:p>
        </w:tc>
      </w:tr>
      <w:tr w:rsidR="00E51D07" w:rsidTr="00B36E7D">
        <w:trPr>
          <w:cnfStyle w:val="000000100000"/>
        </w:trPr>
        <w:tc>
          <w:tcPr>
            <w:cnfStyle w:val="001000000000"/>
            <w:tcW w:w="3207" w:type="dxa"/>
          </w:tcPr>
          <w:p w:rsidR="00E51D07" w:rsidRDefault="00E047AE" w:rsidP="00E76436">
            <w:pPr>
              <w:autoSpaceDE w:val="0"/>
              <w:autoSpaceDN w:val="0"/>
              <w:adjustRightInd w:val="0"/>
              <w:spacing w:line="360" w:lineRule="auto"/>
              <w:jc w:val="center"/>
              <w:rPr>
                <w:b w:val="0"/>
                <w:bCs w:val="0"/>
                <w:lang w:val="fr-FR"/>
              </w:rPr>
            </w:pPr>
            <w:proofErr w:type="spellStart"/>
            <w:r>
              <w:rPr>
                <w:b w:val="0"/>
                <w:bCs w:val="0"/>
                <w:lang w:val="fr-FR"/>
              </w:rPr>
              <w:t>CodeValidation</w:t>
            </w:r>
            <w:proofErr w:type="spellEnd"/>
          </w:p>
        </w:tc>
        <w:tc>
          <w:tcPr>
            <w:tcW w:w="3207" w:type="dxa"/>
          </w:tcPr>
          <w:p w:rsidR="00E51D07" w:rsidRDefault="00E047AE"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E51D07" w:rsidRDefault="00E047AE"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Default="00E047AE"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E51D07" w:rsidRDefault="00E047AE"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E51D07" w:rsidRDefault="00E047AE" w:rsidP="00E76436">
            <w:pPr>
              <w:autoSpaceDE w:val="0"/>
              <w:autoSpaceDN w:val="0"/>
              <w:adjustRightInd w:val="0"/>
              <w:spacing w:line="360" w:lineRule="auto"/>
              <w:jc w:val="center"/>
              <w:cnfStyle w:val="000000000000"/>
              <w:rPr>
                <w:lang w:val="fr-FR"/>
              </w:rPr>
            </w:pPr>
            <w:r>
              <w:rPr>
                <w:lang w:val="fr-FR"/>
              </w:rPr>
              <w:t>Clé étrangère</w:t>
            </w:r>
          </w:p>
        </w:tc>
      </w:tr>
    </w:tbl>
    <w:p w:rsidR="00E51D07" w:rsidRDefault="00E51D0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
        <w:tblW w:w="0" w:type="auto"/>
        <w:tblLook w:val="04A0"/>
      </w:tblPr>
      <w:tblGrid>
        <w:gridCol w:w="3207"/>
        <w:gridCol w:w="3207"/>
        <w:gridCol w:w="3208"/>
      </w:tblGrid>
      <w:tr w:rsidR="001667F6" w:rsidTr="00B36E7D">
        <w:trPr>
          <w:cnfStyle w:val="100000000000"/>
        </w:trPr>
        <w:tc>
          <w:tcPr>
            <w:cnfStyle w:val="001000000000"/>
            <w:tcW w:w="9622" w:type="dxa"/>
            <w:gridSpan w:val="3"/>
          </w:tcPr>
          <w:p w:rsidR="001667F6" w:rsidRDefault="001667F6" w:rsidP="001667F6">
            <w:pPr>
              <w:autoSpaceDE w:val="0"/>
              <w:autoSpaceDN w:val="0"/>
              <w:adjustRightInd w:val="0"/>
              <w:spacing w:line="360" w:lineRule="auto"/>
              <w:jc w:val="center"/>
              <w:rPr>
                <w:lang w:val="fr-FR"/>
              </w:rPr>
            </w:pPr>
            <w:r>
              <w:rPr>
                <w:lang w:val="fr-FR"/>
              </w:rPr>
              <w:t xml:space="preserve">Table : </w:t>
            </w:r>
            <w:proofErr w:type="spellStart"/>
            <w:r w:rsidR="00FA6BEB">
              <w:rPr>
                <w:lang w:val="fr-FR"/>
              </w:rPr>
              <w:t>Demande</w:t>
            </w:r>
            <w:r>
              <w:rPr>
                <w:lang w:val="fr-FR"/>
              </w:rPr>
              <w:t>VirementBancaire</w:t>
            </w:r>
            <w:proofErr w:type="spellEnd"/>
          </w:p>
        </w:tc>
      </w:tr>
      <w:tr w:rsidR="001667F6" w:rsidTr="00B36E7D">
        <w:trPr>
          <w:cnfStyle w:val="000000100000"/>
        </w:trPr>
        <w:tc>
          <w:tcPr>
            <w:cnfStyle w:val="001000000000"/>
            <w:tcW w:w="3207" w:type="dxa"/>
          </w:tcPr>
          <w:p w:rsidR="001667F6" w:rsidRPr="00FD54C0" w:rsidRDefault="001667F6" w:rsidP="00E76436">
            <w:pPr>
              <w:autoSpaceDE w:val="0"/>
              <w:autoSpaceDN w:val="0"/>
              <w:adjustRightInd w:val="0"/>
              <w:spacing w:line="360" w:lineRule="auto"/>
              <w:jc w:val="center"/>
              <w:rPr>
                <w:lang w:val="fr-FR"/>
              </w:rPr>
            </w:pPr>
            <w:r w:rsidRPr="00FD54C0">
              <w:rPr>
                <w:lang w:val="fr-FR"/>
              </w:rPr>
              <w:t>Champ</w:t>
            </w:r>
          </w:p>
        </w:tc>
        <w:tc>
          <w:tcPr>
            <w:tcW w:w="3207" w:type="dxa"/>
          </w:tcPr>
          <w:p w:rsidR="001667F6" w:rsidRPr="00FD54C0" w:rsidRDefault="001667F6"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1667F6" w:rsidRPr="00FD54C0" w:rsidRDefault="001667F6"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1667F6" w:rsidTr="00B36E7D">
        <w:tc>
          <w:tcPr>
            <w:cnfStyle w:val="001000000000"/>
            <w:tcW w:w="3207" w:type="dxa"/>
          </w:tcPr>
          <w:p w:rsidR="001667F6" w:rsidRPr="00FD54C0" w:rsidRDefault="001667F6" w:rsidP="001915FB">
            <w:pPr>
              <w:autoSpaceDE w:val="0"/>
              <w:autoSpaceDN w:val="0"/>
              <w:adjustRightInd w:val="0"/>
              <w:spacing w:line="360" w:lineRule="auto"/>
              <w:jc w:val="center"/>
              <w:rPr>
                <w:b w:val="0"/>
                <w:bCs w:val="0"/>
                <w:lang w:val="fr-FR"/>
              </w:rPr>
            </w:pPr>
            <w:proofErr w:type="spellStart"/>
            <w:r>
              <w:rPr>
                <w:b w:val="0"/>
                <w:bCs w:val="0"/>
                <w:lang w:val="fr-FR"/>
              </w:rPr>
              <w:t>id</w:t>
            </w:r>
            <w:r w:rsidR="001915FB">
              <w:rPr>
                <w:b w:val="0"/>
                <w:bCs w:val="0"/>
                <w:lang w:val="fr-FR"/>
              </w:rPr>
              <w:t>DemandeVirementBancaire</w:t>
            </w:r>
            <w:proofErr w:type="spellEnd"/>
          </w:p>
        </w:tc>
        <w:tc>
          <w:tcPr>
            <w:tcW w:w="3207" w:type="dxa"/>
          </w:tcPr>
          <w:p w:rsidR="001667F6" w:rsidRPr="00FD54C0" w:rsidRDefault="001667F6" w:rsidP="00E76436">
            <w:pPr>
              <w:autoSpaceDE w:val="0"/>
              <w:autoSpaceDN w:val="0"/>
              <w:adjustRightInd w:val="0"/>
              <w:spacing w:line="360" w:lineRule="auto"/>
              <w:jc w:val="center"/>
              <w:cnfStyle w:val="000000000000"/>
              <w:rPr>
                <w:lang w:val="fr-FR"/>
              </w:rPr>
            </w:pPr>
            <w:proofErr w:type="spellStart"/>
            <w:r>
              <w:rPr>
                <w:lang w:val="fr-FR"/>
              </w:rPr>
              <w:t>int</w:t>
            </w:r>
            <w:proofErr w:type="spellEnd"/>
          </w:p>
        </w:tc>
        <w:tc>
          <w:tcPr>
            <w:tcW w:w="3208" w:type="dxa"/>
          </w:tcPr>
          <w:p w:rsidR="001667F6" w:rsidRPr="00FD54C0" w:rsidRDefault="001667F6"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1667F6" w:rsidTr="00B36E7D">
        <w:trPr>
          <w:cnfStyle w:val="000000100000"/>
        </w:trPr>
        <w:tc>
          <w:tcPr>
            <w:cnfStyle w:val="001000000000"/>
            <w:tcW w:w="3207" w:type="dxa"/>
          </w:tcPr>
          <w:p w:rsidR="001667F6" w:rsidRPr="00FD54C0" w:rsidRDefault="001667F6" w:rsidP="00E76436">
            <w:pPr>
              <w:autoSpaceDE w:val="0"/>
              <w:autoSpaceDN w:val="0"/>
              <w:adjustRightInd w:val="0"/>
              <w:spacing w:line="360" w:lineRule="auto"/>
              <w:jc w:val="center"/>
              <w:rPr>
                <w:b w:val="0"/>
                <w:bCs w:val="0"/>
                <w:lang w:val="fr-FR"/>
              </w:rPr>
            </w:pPr>
            <w:proofErr w:type="spellStart"/>
            <w:r>
              <w:rPr>
                <w:b w:val="0"/>
                <w:bCs w:val="0"/>
                <w:lang w:val="fr-FR"/>
              </w:rPr>
              <w:t>RIB</w:t>
            </w:r>
            <w:r w:rsidR="00B8525F">
              <w:rPr>
                <w:b w:val="0"/>
                <w:bCs w:val="0"/>
                <w:lang w:val="fr-FR"/>
              </w:rPr>
              <w:t>expediteur</w:t>
            </w:r>
            <w:proofErr w:type="spellEnd"/>
          </w:p>
        </w:tc>
        <w:tc>
          <w:tcPr>
            <w:tcW w:w="3207" w:type="dxa"/>
          </w:tcPr>
          <w:p w:rsidR="001667F6" w:rsidRPr="00FD54C0" w:rsidRDefault="001667F6" w:rsidP="00B83801">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Pr="00FD54C0" w:rsidRDefault="00B8525F" w:rsidP="00E76436">
            <w:pPr>
              <w:autoSpaceDE w:val="0"/>
              <w:autoSpaceDN w:val="0"/>
              <w:adjustRightInd w:val="0"/>
              <w:spacing w:line="360" w:lineRule="auto"/>
              <w:jc w:val="center"/>
              <w:rPr>
                <w:b w:val="0"/>
                <w:bCs w:val="0"/>
                <w:lang w:val="fr-FR"/>
              </w:rPr>
            </w:pPr>
            <w:proofErr w:type="spellStart"/>
            <w:r>
              <w:rPr>
                <w:b w:val="0"/>
                <w:bCs w:val="0"/>
                <w:lang w:val="fr-FR"/>
              </w:rPr>
              <w:t>RIBdestinataire</w:t>
            </w:r>
            <w:proofErr w:type="spellEnd"/>
          </w:p>
        </w:tc>
        <w:tc>
          <w:tcPr>
            <w:tcW w:w="3207" w:type="dxa"/>
          </w:tcPr>
          <w:p w:rsidR="001667F6" w:rsidRPr="00FD54C0" w:rsidRDefault="001667F6" w:rsidP="00B83801">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cnfStyle w:val="000000000000"/>
              <w:rPr>
                <w:lang w:val="fr-FR"/>
              </w:rPr>
            </w:pPr>
            <w:r>
              <w:rPr>
                <w:lang w:val="fr-FR"/>
              </w:rPr>
              <w:t>---</w:t>
            </w:r>
          </w:p>
        </w:tc>
      </w:tr>
      <w:tr w:rsidR="001667F6" w:rsidTr="00B36E7D">
        <w:trPr>
          <w:cnfStyle w:val="000000100000"/>
        </w:trPr>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M</w:t>
            </w:r>
            <w:r w:rsidR="008D1045">
              <w:rPr>
                <w:b w:val="0"/>
                <w:bCs w:val="0"/>
                <w:lang w:val="fr-FR"/>
              </w:rPr>
              <w:t>ontant</w:t>
            </w:r>
          </w:p>
        </w:tc>
        <w:tc>
          <w:tcPr>
            <w:tcW w:w="3207" w:type="dxa"/>
          </w:tcPr>
          <w:p w:rsidR="001667F6" w:rsidRDefault="008D1045" w:rsidP="00E76436">
            <w:pPr>
              <w:autoSpaceDE w:val="0"/>
              <w:autoSpaceDN w:val="0"/>
              <w:adjustRightInd w:val="0"/>
              <w:spacing w:line="360" w:lineRule="auto"/>
              <w:jc w:val="center"/>
              <w:cnfStyle w:val="000000100000"/>
              <w:rPr>
                <w:lang w:val="fr-FR"/>
              </w:rPr>
            </w:pPr>
            <w:r>
              <w:rPr>
                <w:lang w:val="fr-FR"/>
              </w:rPr>
              <w:t>Double</w:t>
            </w:r>
          </w:p>
        </w:tc>
        <w:tc>
          <w:tcPr>
            <w:tcW w:w="3208" w:type="dxa"/>
          </w:tcPr>
          <w:p w:rsidR="001667F6"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M</w:t>
            </w:r>
            <w:r w:rsidR="008D1045">
              <w:rPr>
                <w:b w:val="0"/>
                <w:bCs w:val="0"/>
                <w:lang w:val="fr-FR"/>
              </w:rPr>
              <w:t>otif</w:t>
            </w:r>
          </w:p>
        </w:tc>
        <w:tc>
          <w:tcPr>
            <w:tcW w:w="3207" w:type="dxa"/>
          </w:tcPr>
          <w:p w:rsidR="001667F6" w:rsidRDefault="001667F6"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1667F6" w:rsidRDefault="001667F6" w:rsidP="00E76436">
            <w:pPr>
              <w:autoSpaceDE w:val="0"/>
              <w:autoSpaceDN w:val="0"/>
              <w:adjustRightInd w:val="0"/>
              <w:spacing w:line="360" w:lineRule="auto"/>
              <w:jc w:val="center"/>
              <w:cnfStyle w:val="000000000000"/>
              <w:rPr>
                <w:lang w:val="fr-FR"/>
              </w:rPr>
            </w:pPr>
            <w:r>
              <w:rPr>
                <w:lang w:val="fr-FR"/>
              </w:rPr>
              <w:t>---</w:t>
            </w:r>
          </w:p>
        </w:tc>
      </w:tr>
      <w:tr w:rsidR="001667F6" w:rsidTr="00B36E7D">
        <w:trPr>
          <w:cnfStyle w:val="000000100000"/>
        </w:trPr>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1667F6" w:rsidRDefault="001667F6"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1667F6"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Default="00A63161" w:rsidP="00E76436">
            <w:pPr>
              <w:autoSpaceDE w:val="0"/>
              <w:autoSpaceDN w:val="0"/>
              <w:adjustRightInd w:val="0"/>
              <w:spacing w:line="360" w:lineRule="auto"/>
              <w:jc w:val="center"/>
              <w:rPr>
                <w:b w:val="0"/>
                <w:bCs w:val="0"/>
                <w:lang w:val="fr-FR"/>
              </w:rPr>
            </w:pPr>
            <w:proofErr w:type="spellStart"/>
            <w:r>
              <w:rPr>
                <w:b w:val="0"/>
                <w:bCs w:val="0"/>
                <w:lang w:val="fr-FR"/>
              </w:rPr>
              <w:t>D</w:t>
            </w:r>
            <w:r w:rsidR="000605D6">
              <w:rPr>
                <w:b w:val="0"/>
                <w:bCs w:val="0"/>
                <w:lang w:val="fr-FR"/>
              </w:rPr>
              <w:t>ateVirement</w:t>
            </w:r>
            <w:proofErr w:type="spellEnd"/>
          </w:p>
        </w:tc>
        <w:tc>
          <w:tcPr>
            <w:tcW w:w="3207" w:type="dxa"/>
          </w:tcPr>
          <w:p w:rsidR="001667F6" w:rsidRDefault="000605D6" w:rsidP="00E76436">
            <w:pPr>
              <w:autoSpaceDE w:val="0"/>
              <w:autoSpaceDN w:val="0"/>
              <w:adjustRightInd w:val="0"/>
              <w:spacing w:line="360" w:lineRule="auto"/>
              <w:jc w:val="center"/>
              <w:cnfStyle w:val="000000000000"/>
              <w:rPr>
                <w:lang w:val="fr-FR"/>
              </w:rPr>
            </w:pPr>
            <w:r>
              <w:rPr>
                <w:lang w:val="fr-FR"/>
              </w:rPr>
              <w:t>Date</w:t>
            </w:r>
          </w:p>
        </w:tc>
        <w:tc>
          <w:tcPr>
            <w:tcW w:w="3208" w:type="dxa"/>
          </w:tcPr>
          <w:p w:rsidR="001667F6" w:rsidRDefault="000605D6" w:rsidP="00E76436">
            <w:pPr>
              <w:autoSpaceDE w:val="0"/>
              <w:autoSpaceDN w:val="0"/>
              <w:adjustRightInd w:val="0"/>
              <w:spacing w:line="360" w:lineRule="auto"/>
              <w:jc w:val="center"/>
              <w:cnfStyle w:val="000000000000"/>
              <w:rPr>
                <w:lang w:val="fr-FR"/>
              </w:rPr>
            </w:pPr>
            <w:r>
              <w:rPr>
                <w:lang w:val="fr-FR"/>
              </w:rPr>
              <w:t>---</w:t>
            </w:r>
          </w:p>
        </w:tc>
      </w:tr>
      <w:tr w:rsidR="005A478D" w:rsidTr="00B36E7D">
        <w:trPr>
          <w:cnfStyle w:val="000000100000"/>
        </w:trPr>
        <w:tc>
          <w:tcPr>
            <w:cnfStyle w:val="001000000000"/>
            <w:tcW w:w="3207" w:type="dxa"/>
          </w:tcPr>
          <w:p w:rsidR="005A478D" w:rsidRDefault="00A63161" w:rsidP="00E76436">
            <w:pPr>
              <w:autoSpaceDE w:val="0"/>
              <w:autoSpaceDN w:val="0"/>
              <w:adjustRightInd w:val="0"/>
              <w:spacing w:line="360" w:lineRule="auto"/>
              <w:jc w:val="center"/>
              <w:rPr>
                <w:b w:val="0"/>
                <w:bCs w:val="0"/>
                <w:lang w:val="fr-FR"/>
              </w:rPr>
            </w:pPr>
            <w:proofErr w:type="spellStart"/>
            <w:r>
              <w:rPr>
                <w:b w:val="0"/>
                <w:bCs w:val="0"/>
                <w:lang w:val="fr-FR"/>
              </w:rPr>
              <w:t>TypeVirement</w:t>
            </w:r>
            <w:proofErr w:type="spellEnd"/>
          </w:p>
        </w:tc>
        <w:tc>
          <w:tcPr>
            <w:tcW w:w="3207" w:type="dxa"/>
          </w:tcPr>
          <w:p w:rsidR="005A478D" w:rsidRDefault="00A63161"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5A478D" w:rsidRDefault="00A63161" w:rsidP="00E76436">
            <w:pPr>
              <w:autoSpaceDE w:val="0"/>
              <w:autoSpaceDN w:val="0"/>
              <w:adjustRightInd w:val="0"/>
              <w:spacing w:line="360" w:lineRule="auto"/>
              <w:jc w:val="center"/>
              <w:cnfStyle w:val="000000100000"/>
              <w:rPr>
                <w:lang w:val="fr-FR"/>
              </w:rPr>
            </w:pPr>
            <w:r>
              <w:rPr>
                <w:lang w:val="fr-FR"/>
              </w:rPr>
              <w:t>---</w:t>
            </w:r>
          </w:p>
        </w:tc>
      </w:tr>
      <w:tr w:rsidR="005A478D" w:rsidTr="00B36E7D">
        <w:tc>
          <w:tcPr>
            <w:cnfStyle w:val="001000000000"/>
            <w:tcW w:w="3207" w:type="dxa"/>
          </w:tcPr>
          <w:p w:rsidR="005A478D" w:rsidRDefault="00DA3024"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5A478D" w:rsidRDefault="00DA3024"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5A478D" w:rsidRDefault="00FB30D5" w:rsidP="00E76436">
            <w:pPr>
              <w:autoSpaceDE w:val="0"/>
              <w:autoSpaceDN w:val="0"/>
              <w:adjustRightInd w:val="0"/>
              <w:spacing w:line="360" w:lineRule="auto"/>
              <w:jc w:val="center"/>
              <w:cnfStyle w:val="000000000000"/>
              <w:rPr>
                <w:lang w:val="fr-FR"/>
              </w:rPr>
            </w:pPr>
            <w:r>
              <w:rPr>
                <w:lang w:val="fr-FR"/>
              </w:rPr>
              <w:t>Clé étrangère</w:t>
            </w:r>
          </w:p>
        </w:tc>
      </w:tr>
      <w:tr w:rsidR="005A478D" w:rsidTr="00B36E7D">
        <w:trPr>
          <w:cnfStyle w:val="000000100000"/>
        </w:trPr>
        <w:tc>
          <w:tcPr>
            <w:cnfStyle w:val="001000000000"/>
            <w:tcW w:w="3207" w:type="dxa"/>
          </w:tcPr>
          <w:p w:rsidR="005A478D" w:rsidRDefault="00DA3024" w:rsidP="00E76436">
            <w:pPr>
              <w:autoSpaceDE w:val="0"/>
              <w:autoSpaceDN w:val="0"/>
              <w:adjustRightInd w:val="0"/>
              <w:spacing w:line="360" w:lineRule="auto"/>
              <w:jc w:val="center"/>
              <w:rPr>
                <w:b w:val="0"/>
                <w:bCs w:val="0"/>
                <w:lang w:val="fr-FR"/>
              </w:rPr>
            </w:pPr>
            <w:proofErr w:type="spellStart"/>
            <w:r>
              <w:rPr>
                <w:b w:val="0"/>
                <w:bCs w:val="0"/>
                <w:lang w:val="fr-FR"/>
              </w:rPr>
              <w:t>idBeneficiaire</w:t>
            </w:r>
            <w:proofErr w:type="spellEnd"/>
          </w:p>
        </w:tc>
        <w:tc>
          <w:tcPr>
            <w:tcW w:w="3207" w:type="dxa"/>
          </w:tcPr>
          <w:p w:rsidR="005A478D" w:rsidRDefault="00DA3024"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(8)</w:t>
            </w:r>
          </w:p>
        </w:tc>
        <w:tc>
          <w:tcPr>
            <w:tcW w:w="3208" w:type="dxa"/>
          </w:tcPr>
          <w:p w:rsidR="005A478D" w:rsidRDefault="00B2598F" w:rsidP="00E76436">
            <w:pPr>
              <w:autoSpaceDE w:val="0"/>
              <w:autoSpaceDN w:val="0"/>
              <w:adjustRightInd w:val="0"/>
              <w:spacing w:line="360" w:lineRule="auto"/>
              <w:jc w:val="center"/>
              <w:cnfStyle w:val="000000100000"/>
              <w:rPr>
                <w:lang w:val="fr-FR"/>
              </w:rPr>
            </w:pPr>
            <w:r>
              <w:rPr>
                <w:lang w:val="fr-FR"/>
              </w:rPr>
              <w:t>Clé étrangère</w:t>
            </w:r>
          </w:p>
        </w:tc>
      </w:tr>
    </w:tbl>
    <w:p w:rsidR="001667F6" w:rsidRDefault="001667F6" w:rsidP="009216A6">
      <w:pPr>
        <w:autoSpaceDE w:val="0"/>
        <w:autoSpaceDN w:val="0"/>
        <w:adjustRightInd w:val="0"/>
        <w:spacing w:after="0" w:line="360" w:lineRule="auto"/>
        <w:jc w:val="both"/>
        <w:rPr>
          <w:rFonts w:ascii="Times New Roman" w:hAnsi="Times New Roman" w:cs="Times New Roman"/>
          <w:sz w:val="24"/>
          <w:szCs w:val="24"/>
          <w:lang w:val="fr-FR"/>
        </w:rPr>
      </w:pPr>
    </w:p>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p w:rsidR="002224E2" w:rsidRPr="000E147A" w:rsidRDefault="002224E2" w:rsidP="002224E2">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 xml:space="preserve">Dans ce qui suit, nous présentons les tables de </w:t>
      </w:r>
      <w:r>
        <w:rPr>
          <w:rFonts w:ascii="Times New Roman" w:hAnsi="Times New Roman" w:cs="Times New Roman"/>
          <w:sz w:val="24"/>
          <w:szCs w:val="24"/>
          <w:lang w:val="fr-FR"/>
        </w:rPr>
        <w:t>la base de données EBankingSI</w:t>
      </w:r>
      <w:r w:rsidRPr="000E147A">
        <w:rPr>
          <w:rFonts w:ascii="Times New Roman" w:hAnsi="Times New Roman" w:cs="Times New Roman"/>
          <w:sz w:val="24"/>
          <w:szCs w:val="24"/>
          <w:lang w:val="fr-FR"/>
        </w:rPr>
        <w:t>.</w:t>
      </w:r>
    </w:p>
    <w:tbl>
      <w:tblPr>
        <w:tblStyle w:val="Trameclaire-Accent1"/>
        <w:tblW w:w="0" w:type="auto"/>
        <w:tblLook w:val="04A0"/>
      </w:tblPr>
      <w:tblGrid>
        <w:gridCol w:w="3207"/>
        <w:gridCol w:w="3207"/>
        <w:gridCol w:w="3208"/>
      </w:tblGrid>
      <w:tr w:rsidR="005E6789" w:rsidTr="00B36E7D">
        <w:trPr>
          <w:cnfStyle w:val="100000000000"/>
        </w:trPr>
        <w:tc>
          <w:tcPr>
            <w:cnfStyle w:val="001000000000"/>
            <w:tcW w:w="9622" w:type="dxa"/>
            <w:gridSpan w:val="3"/>
          </w:tcPr>
          <w:p w:rsidR="005E6789" w:rsidRDefault="005E6789" w:rsidP="005E6789">
            <w:pPr>
              <w:autoSpaceDE w:val="0"/>
              <w:autoSpaceDN w:val="0"/>
              <w:adjustRightInd w:val="0"/>
              <w:spacing w:line="360" w:lineRule="auto"/>
              <w:jc w:val="center"/>
              <w:rPr>
                <w:lang w:val="fr-FR"/>
              </w:rPr>
            </w:pPr>
            <w:r>
              <w:rPr>
                <w:lang w:val="fr-FR"/>
              </w:rPr>
              <w:lastRenderedPageBreak/>
              <w:t xml:space="preserve">Table : </w:t>
            </w:r>
            <w:proofErr w:type="spellStart"/>
            <w:r>
              <w:rPr>
                <w:lang w:val="fr-FR"/>
              </w:rPr>
              <w:t>ClientSI</w:t>
            </w:r>
            <w:proofErr w:type="spellEnd"/>
          </w:p>
        </w:tc>
      </w:tr>
      <w:tr w:rsidR="005E6789" w:rsidTr="00B36E7D">
        <w:trPr>
          <w:cnfStyle w:val="000000100000"/>
        </w:trPr>
        <w:tc>
          <w:tcPr>
            <w:cnfStyle w:val="001000000000"/>
            <w:tcW w:w="3207" w:type="dxa"/>
          </w:tcPr>
          <w:p w:rsidR="005E6789" w:rsidRPr="00FD54C0" w:rsidRDefault="005E6789" w:rsidP="00E76436">
            <w:pPr>
              <w:autoSpaceDE w:val="0"/>
              <w:autoSpaceDN w:val="0"/>
              <w:adjustRightInd w:val="0"/>
              <w:spacing w:line="360" w:lineRule="auto"/>
              <w:jc w:val="center"/>
              <w:rPr>
                <w:lang w:val="fr-FR"/>
              </w:rPr>
            </w:pPr>
            <w:r w:rsidRPr="00FD54C0">
              <w:rPr>
                <w:lang w:val="fr-FR"/>
              </w:rPr>
              <w:t>Champ</w:t>
            </w:r>
          </w:p>
        </w:tc>
        <w:tc>
          <w:tcPr>
            <w:tcW w:w="3207" w:type="dxa"/>
          </w:tcPr>
          <w:p w:rsidR="005E6789" w:rsidRPr="00FD54C0" w:rsidRDefault="005E6789"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5E6789" w:rsidRPr="00FD54C0" w:rsidRDefault="005E6789"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5E6789" w:rsidTr="00B36E7D">
        <w:tc>
          <w:tcPr>
            <w:cnfStyle w:val="001000000000"/>
            <w:tcW w:w="3207" w:type="dxa"/>
          </w:tcPr>
          <w:p w:rsidR="005E6789" w:rsidRPr="00FD54C0" w:rsidRDefault="005E6789" w:rsidP="005E6789">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5E6789" w:rsidRPr="00FD54C0" w:rsidRDefault="005E6789"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5E6789" w:rsidRPr="00FD54C0" w:rsidRDefault="005E6789" w:rsidP="005E6789">
            <w:pPr>
              <w:autoSpaceDE w:val="0"/>
              <w:autoSpaceDN w:val="0"/>
              <w:adjustRightInd w:val="0"/>
              <w:spacing w:line="360" w:lineRule="auto"/>
              <w:jc w:val="center"/>
              <w:cnfStyle w:val="000000000000"/>
              <w:rPr>
                <w:lang w:val="fr-FR"/>
              </w:rPr>
            </w:pPr>
            <w:r>
              <w:rPr>
                <w:lang w:val="fr-FR"/>
              </w:rPr>
              <w:t>Clé primaire</w:t>
            </w:r>
          </w:p>
        </w:tc>
      </w:tr>
      <w:tr w:rsidR="005E6789" w:rsidTr="00B36E7D">
        <w:trPr>
          <w:cnfStyle w:val="000000100000"/>
        </w:trPr>
        <w:tc>
          <w:tcPr>
            <w:cnfStyle w:val="001000000000"/>
            <w:tcW w:w="3207" w:type="dxa"/>
          </w:tcPr>
          <w:p w:rsidR="005E6789" w:rsidRPr="00FD54C0" w:rsidRDefault="005E6789" w:rsidP="00E76436">
            <w:pPr>
              <w:autoSpaceDE w:val="0"/>
              <w:autoSpaceDN w:val="0"/>
              <w:adjustRightInd w:val="0"/>
              <w:spacing w:line="360" w:lineRule="auto"/>
              <w:jc w:val="center"/>
              <w:rPr>
                <w:b w:val="0"/>
                <w:bCs w:val="0"/>
                <w:lang w:val="fr-FR"/>
              </w:rPr>
            </w:pPr>
            <w:r>
              <w:rPr>
                <w:b w:val="0"/>
                <w:bCs w:val="0"/>
                <w:lang w:val="fr-FR"/>
              </w:rPr>
              <w:t>Sexe</w:t>
            </w:r>
          </w:p>
        </w:tc>
        <w:tc>
          <w:tcPr>
            <w:tcW w:w="3207" w:type="dxa"/>
          </w:tcPr>
          <w:p w:rsidR="005E6789" w:rsidRPr="00FD54C0" w:rsidRDefault="005E6789"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5E6789" w:rsidRPr="00FD54C0"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Pr="00FD54C0" w:rsidRDefault="005E6789" w:rsidP="00E76436">
            <w:pPr>
              <w:autoSpaceDE w:val="0"/>
              <w:autoSpaceDN w:val="0"/>
              <w:adjustRightInd w:val="0"/>
              <w:spacing w:line="360" w:lineRule="auto"/>
              <w:jc w:val="center"/>
              <w:rPr>
                <w:b w:val="0"/>
                <w:bCs w:val="0"/>
                <w:lang w:val="fr-FR"/>
              </w:rPr>
            </w:pPr>
            <w:r>
              <w:rPr>
                <w:b w:val="0"/>
                <w:bCs w:val="0"/>
                <w:lang w:val="fr-FR"/>
              </w:rPr>
              <w:t>Nom</w:t>
            </w:r>
          </w:p>
        </w:tc>
        <w:tc>
          <w:tcPr>
            <w:tcW w:w="3207" w:type="dxa"/>
          </w:tcPr>
          <w:p w:rsidR="005E6789" w:rsidRPr="00FD54C0" w:rsidRDefault="005E6789"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5E6789" w:rsidRPr="00FD54C0" w:rsidRDefault="005E6789" w:rsidP="00E76436">
            <w:pPr>
              <w:autoSpaceDE w:val="0"/>
              <w:autoSpaceDN w:val="0"/>
              <w:adjustRightInd w:val="0"/>
              <w:spacing w:line="360" w:lineRule="auto"/>
              <w:jc w:val="center"/>
              <w:cnfStyle w:val="000000000000"/>
              <w:rPr>
                <w:lang w:val="fr-FR"/>
              </w:rPr>
            </w:pPr>
            <w:r>
              <w:rPr>
                <w:lang w:val="fr-FR"/>
              </w:rPr>
              <w:t>---</w:t>
            </w:r>
          </w:p>
        </w:tc>
      </w:tr>
      <w:tr w:rsidR="005E6789" w:rsidTr="00B36E7D">
        <w:trPr>
          <w:cnfStyle w:val="000000100000"/>
        </w:trPr>
        <w:tc>
          <w:tcPr>
            <w:cnfStyle w:val="001000000000"/>
            <w:tcW w:w="3207" w:type="dxa"/>
          </w:tcPr>
          <w:p w:rsidR="005E6789" w:rsidRDefault="005E6789" w:rsidP="00E76436">
            <w:pPr>
              <w:autoSpaceDE w:val="0"/>
              <w:autoSpaceDN w:val="0"/>
              <w:adjustRightInd w:val="0"/>
              <w:spacing w:line="360" w:lineRule="auto"/>
              <w:jc w:val="center"/>
              <w:rPr>
                <w:b w:val="0"/>
                <w:bCs w:val="0"/>
                <w:lang w:val="fr-FR"/>
              </w:rPr>
            </w:pPr>
            <w:proofErr w:type="spellStart"/>
            <w:r>
              <w:rPr>
                <w:b w:val="0"/>
                <w:bCs w:val="0"/>
                <w:lang w:val="fr-FR"/>
              </w:rPr>
              <w:t>Prenom</w:t>
            </w:r>
            <w:proofErr w:type="spellEnd"/>
          </w:p>
        </w:tc>
        <w:tc>
          <w:tcPr>
            <w:tcW w:w="3207" w:type="dxa"/>
          </w:tcPr>
          <w:p w:rsidR="005E6789" w:rsidRDefault="005E6789"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5E6789"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Default="00455F81" w:rsidP="00E76436">
            <w:pPr>
              <w:autoSpaceDE w:val="0"/>
              <w:autoSpaceDN w:val="0"/>
              <w:adjustRightInd w:val="0"/>
              <w:spacing w:line="360" w:lineRule="auto"/>
              <w:jc w:val="center"/>
              <w:rPr>
                <w:b w:val="0"/>
                <w:bCs w:val="0"/>
                <w:lang w:val="fr-FR"/>
              </w:rPr>
            </w:pPr>
            <w:r>
              <w:rPr>
                <w:b w:val="0"/>
                <w:bCs w:val="0"/>
                <w:lang w:val="fr-FR"/>
              </w:rPr>
              <w:t>Email</w:t>
            </w:r>
          </w:p>
        </w:tc>
        <w:tc>
          <w:tcPr>
            <w:tcW w:w="3207" w:type="dxa"/>
          </w:tcPr>
          <w:p w:rsidR="005E6789" w:rsidRDefault="005E6789"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5E6789" w:rsidRDefault="005E6789" w:rsidP="00E76436">
            <w:pPr>
              <w:autoSpaceDE w:val="0"/>
              <w:autoSpaceDN w:val="0"/>
              <w:adjustRightInd w:val="0"/>
              <w:spacing w:line="360" w:lineRule="auto"/>
              <w:jc w:val="center"/>
              <w:cnfStyle w:val="000000000000"/>
              <w:rPr>
                <w:lang w:val="fr-FR"/>
              </w:rPr>
            </w:pPr>
            <w:r>
              <w:rPr>
                <w:lang w:val="fr-FR"/>
              </w:rPr>
              <w:t>---</w:t>
            </w:r>
          </w:p>
        </w:tc>
      </w:tr>
      <w:tr w:rsidR="005E6789" w:rsidTr="00B36E7D">
        <w:trPr>
          <w:cnfStyle w:val="000000100000"/>
        </w:trPr>
        <w:tc>
          <w:tcPr>
            <w:cnfStyle w:val="001000000000"/>
            <w:tcW w:w="3207" w:type="dxa"/>
          </w:tcPr>
          <w:p w:rsidR="005E6789" w:rsidRDefault="00455F81" w:rsidP="00E76436">
            <w:pPr>
              <w:autoSpaceDE w:val="0"/>
              <w:autoSpaceDN w:val="0"/>
              <w:adjustRightInd w:val="0"/>
              <w:spacing w:line="360" w:lineRule="auto"/>
              <w:jc w:val="center"/>
              <w:rPr>
                <w:b w:val="0"/>
                <w:bCs w:val="0"/>
                <w:lang w:val="fr-FR"/>
              </w:rPr>
            </w:pPr>
            <w:proofErr w:type="spellStart"/>
            <w:r>
              <w:rPr>
                <w:b w:val="0"/>
                <w:bCs w:val="0"/>
                <w:lang w:val="fr-FR"/>
              </w:rPr>
              <w:t>Telephone</w:t>
            </w:r>
            <w:proofErr w:type="spellEnd"/>
          </w:p>
        </w:tc>
        <w:tc>
          <w:tcPr>
            <w:tcW w:w="3207" w:type="dxa"/>
          </w:tcPr>
          <w:p w:rsidR="005E6789" w:rsidRDefault="00455F81" w:rsidP="00455F81">
            <w:pPr>
              <w:autoSpaceDE w:val="0"/>
              <w:autoSpaceDN w:val="0"/>
              <w:adjustRightInd w:val="0"/>
              <w:spacing w:line="360" w:lineRule="auto"/>
              <w:jc w:val="center"/>
              <w:cnfStyle w:val="000000100000"/>
              <w:rPr>
                <w:lang w:val="fr-FR"/>
              </w:rPr>
            </w:pPr>
            <w:r>
              <w:rPr>
                <w:lang w:val="fr-FR"/>
              </w:rPr>
              <w:t>Int</w:t>
            </w:r>
          </w:p>
        </w:tc>
        <w:tc>
          <w:tcPr>
            <w:tcW w:w="3208" w:type="dxa"/>
          </w:tcPr>
          <w:p w:rsidR="005E6789"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Default="005E6789" w:rsidP="00455F81">
            <w:pPr>
              <w:autoSpaceDE w:val="0"/>
              <w:autoSpaceDN w:val="0"/>
              <w:adjustRightInd w:val="0"/>
              <w:spacing w:line="360" w:lineRule="auto"/>
              <w:jc w:val="center"/>
              <w:rPr>
                <w:b w:val="0"/>
                <w:bCs w:val="0"/>
                <w:lang w:val="fr-FR"/>
              </w:rPr>
            </w:pPr>
            <w:proofErr w:type="spellStart"/>
            <w:r>
              <w:rPr>
                <w:b w:val="0"/>
                <w:bCs w:val="0"/>
                <w:lang w:val="fr-FR"/>
              </w:rPr>
              <w:t>Date</w:t>
            </w:r>
            <w:r w:rsidR="00455F81">
              <w:rPr>
                <w:b w:val="0"/>
                <w:bCs w:val="0"/>
                <w:lang w:val="fr-FR"/>
              </w:rPr>
              <w:t>Naissance</w:t>
            </w:r>
            <w:proofErr w:type="spellEnd"/>
          </w:p>
        </w:tc>
        <w:tc>
          <w:tcPr>
            <w:tcW w:w="3207" w:type="dxa"/>
          </w:tcPr>
          <w:p w:rsidR="005E6789" w:rsidRDefault="005E6789" w:rsidP="00E76436">
            <w:pPr>
              <w:autoSpaceDE w:val="0"/>
              <w:autoSpaceDN w:val="0"/>
              <w:adjustRightInd w:val="0"/>
              <w:spacing w:line="360" w:lineRule="auto"/>
              <w:jc w:val="center"/>
              <w:cnfStyle w:val="000000000000"/>
              <w:rPr>
                <w:lang w:val="fr-FR"/>
              </w:rPr>
            </w:pPr>
            <w:r>
              <w:rPr>
                <w:lang w:val="fr-FR"/>
              </w:rPr>
              <w:t>Date</w:t>
            </w:r>
          </w:p>
        </w:tc>
        <w:tc>
          <w:tcPr>
            <w:tcW w:w="3208" w:type="dxa"/>
          </w:tcPr>
          <w:p w:rsidR="005E6789" w:rsidRDefault="005E6789" w:rsidP="00E76436">
            <w:pPr>
              <w:autoSpaceDE w:val="0"/>
              <w:autoSpaceDN w:val="0"/>
              <w:adjustRightInd w:val="0"/>
              <w:spacing w:line="360" w:lineRule="auto"/>
              <w:jc w:val="center"/>
              <w:cnfStyle w:val="000000000000"/>
              <w:rPr>
                <w:lang w:val="fr-FR"/>
              </w:rPr>
            </w:pPr>
            <w:r>
              <w:rPr>
                <w:lang w:val="fr-FR"/>
              </w:rPr>
              <w:t>---</w:t>
            </w:r>
          </w:p>
        </w:tc>
      </w:tr>
    </w:tbl>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
        <w:tblW w:w="0" w:type="auto"/>
        <w:tblLook w:val="04A0"/>
      </w:tblPr>
      <w:tblGrid>
        <w:gridCol w:w="3207"/>
        <w:gridCol w:w="3207"/>
        <w:gridCol w:w="3208"/>
      </w:tblGrid>
      <w:tr w:rsidR="00DC61E5" w:rsidTr="00B36E7D">
        <w:trPr>
          <w:cnfStyle w:val="100000000000"/>
        </w:trPr>
        <w:tc>
          <w:tcPr>
            <w:cnfStyle w:val="001000000000"/>
            <w:tcW w:w="9622" w:type="dxa"/>
            <w:gridSpan w:val="3"/>
          </w:tcPr>
          <w:p w:rsidR="00DC61E5" w:rsidRDefault="00DC61E5" w:rsidP="00DC61E5">
            <w:pPr>
              <w:autoSpaceDE w:val="0"/>
              <w:autoSpaceDN w:val="0"/>
              <w:adjustRightInd w:val="0"/>
              <w:spacing w:line="360" w:lineRule="auto"/>
              <w:jc w:val="center"/>
              <w:rPr>
                <w:lang w:val="fr-FR"/>
              </w:rPr>
            </w:pPr>
            <w:r>
              <w:rPr>
                <w:lang w:val="fr-FR"/>
              </w:rPr>
              <w:t xml:space="preserve">Table : </w:t>
            </w:r>
            <w:proofErr w:type="spellStart"/>
            <w:r>
              <w:rPr>
                <w:lang w:val="fr-FR"/>
              </w:rPr>
              <w:t>CompteSI</w:t>
            </w:r>
            <w:proofErr w:type="spellEnd"/>
          </w:p>
        </w:tc>
      </w:tr>
      <w:tr w:rsidR="00DC61E5" w:rsidTr="00B36E7D">
        <w:trPr>
          <w:cnfStyle w:val="000000100000"/>
        </w:trPr>
        <w:tc>
          <w:tcPr>
            <w:cnfStyle w:val="001000000000"/>
            <w:tcW w:w="3207" w:type="dxa"/>
          </w:tcPr>
          <w:p w:rsidR="00DC61E5" w:rsidRPr="00FD54C0" w:rsidRDefault="00DC61E5" w:rsidP="00E76436">
            <w:pPr>
              <w:autoSpaceDE w:val="0"/>
              <w:autoSpaceDN w:val="0"/>
              <w:adjustRightInd w:val="0"/>
              <w:spacing w:line="360" w:lineRule="auto"/>
              <w:jc w:val="center"/>
              <w:rPr>
                <w:lang w:val="fr-FR"/>
              </w:rPr>
            </w:pPr>
            <w:r w:rsidRPr="00FD54C0">
              <w:rPr>
                <w:lang w:val="fr-FR"/>
              </w:rPr>
              <w:t>Champ</w:t>
            </w:r>
          </w:p>
        </w:tc>
        <w:tc>
          <w:tcPr>
            <w:tcW w:w="3207" w:type="dxa"/>
          </w:tcPr>
          <w:p w:rsidR="00DC61E5" w:rsidRPr="00FD54C0" w:rsidRDefault="00DC61E5"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DC61E5" w:rsidRPr="00FD54C0" w:rsidRDefault="00DC61E5"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DC61E5" w:rsidTr="00B36E7D">
        <w:tc>
          <w:tcPr>
            <w:cnfStyle w:val="001000000000"/>
            <w:tcW w:w="3207" w:type="dxa"/>
          </w:tcPr>
          <w:p w:rsidR="00DC61E5" w:rsidRPr="00FD54C0" w:rsidRDefault="009F466E"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DC61E5" w:rsidRPr="00FD54C0" w:rsidRDefault="00DC61E5" w:rsidP="00D7487A">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D7487A">
              <w:rPr>
                <w:lang w:val="fr-FR"/>
              </w:rPr>
              <w:t>23</w:t>
            </w:r>
            <w:r>
              <w:rPr>
                <w:lang w:val="fr-FR"/>
              </w:rPr>
              <w:t>)</w:t>
            </w:r>
          </w:p>
        </w:tc>
        <w:tc>
          <w:tcPr>
            <w:tcW w:w="3208" w:type="dxa"/>
          </w:tcPr>
          <w:p w:rsidR="00DC61E5" w:rsidRPr="00FD54C0" w:rsidRDefault="00DC61E5" w:rsidP="00E76436">
            <w:pPr>
              <w:autoSpaceDE w:val="0"/>
              <w:autoSpaceDN w:val="0"/>
              <w:adjustRightInd w:val="0"/>
              <w:spacing w:line="360" w:lineRule="auto"/>
              <w:jc w:val="center"/>
              <w:cnfStyle w:val="000000000000"/>
              <w:rPr>
                <w:lang w:val="fr-FR"/>
              </w:rPr>
            </w:pPr>
            <w:r>
              <w:rPr>
                <w:lang w:val="fr-FR"/>
              </w:rPr>
              <w:t>Clé primaire</w:t>
            </w:r>
          </w:p>
        </w:tc>
      </w:tr>
      <w:tr w:rsidR="00DC61E5" w:rsidTr="00B36E7D">
        <w:trPr>
          <w:cnfStyle w:val="000000100000"/>
        </w:trPr>
        <w:tc>
          <w:tcPr>
            <w:cnfStyle w:val="001000000000"/>
            <w:tcW w:w="3207" w:type="dxa"/>
          </w:tcPr>
          <w:p w:rsidR="00DC61E5" w:rsidRPr="00FD54C0" w:rsidRDefault="00D032CD" w:rsidP="00E76436">
            <w:pPr>
              <w:autoSpaceDE w:val="0"/>
              <w:autoSpaceDN w:val="0"/>
              <w:adjustRightInd w:val="0"/>
              <w:spacing w:line="360" w:lineRule="auto"/>
              <w:jc w:val="center"/>
              <w:rPr>
                <w:b w:val="0"/>
                <w:bCs w:val="0"/>
                <w:lang w:val="fr-FR"/>
              </w:rPr>
            </w:pPr>
            <w:r>
              <w:rPr>
                <w:b w:val="0"/>
                <w:bCs w:val="0"/>
                <w:lang w:val="fr-FR"/>
              </w:rPr>
              <w:t>Type</w:t>
            </w:r>
          </w:p>
        </w:tc>
        <w:tc>
          <w:tcPr>
            <w:tcW w:w="3207" w:type="dxa"/>
          </w:tcPr>
          <w:p w:rsidR="00DC61E5" w:rsidRPr="00FD54C0" w:rsidRDefault="00DC61E5"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DC61E5" w:rsidRPr="00FD54C0" w:rsidRDefault="00DC61E5" w:rsidP="00E76436">
            <w:pPr>
              <w:autoSpaceDE w:val="0"/>
              <w:autoSpaceDN w:val="0"/>
              <w:adjustRightInd w:val="0"/>
              <w:spacing w:line="360" w:lineRule="auto"/>
              <w:jc w:val="center"/>
              <w:cnfStyle w:val="000000100000"/>
              <w:rPr>
                <w:lang w:val="fr-FR"/>
              </w:rPr>
            </w:pPr>
            <w:r>
              <w:rPr>
                <w:lang w:val="fr-FR"/>
              </w:rPr>
              <w:t>---</w:t>
            </w:r>
          </w:p>
        </w:tc>
      </w:tr>
      <w:tr w:rsidR="00DC61E5" w:rsidTr="00B36E7D">
        <w:tc>
          <w:tcPr>
            <w:cnfStyle w:val="001000000000"/>
            <w:tcW w:w="3207" w:type="dxa"/>
          </w:tcPr>
          <w:p w:rsidR="00DC61E5" w:rsidRPr="00FD54C0" w:rsidRDefault="00D032CD" w:rsidP="00E76436">
            <w:pPr>
              <w:autoSpaceDE w:val="0"/>
              <w:autoSpaceDN w:val="0"/>
              <w:adjustRightInd w:val="0"/>
              <w:spacing w:line="360" w:lineRule="auto"/>
              <w:jc w:val="center"/>
              <w:rPr>
                <w:b w:val="0"/>
                <w:bCs w:val="0"/>
                <w:lang w:val="fr-FR"/>
              </w:rPr>
            </w:pPr>
            <w:r>
              <w:rPr>
                <w:b w:val="0"/>
                <w:bCs w:val="0"/>
                <w:lang w:val="fr-FR"/>
              </w:rPr>
              <w:t>Solde</w:t>
            </w:r>
          </w:p>
        </w:tc>
        <w:tc>
          <w:tcPr>
            <w:tcW w:w="3207" w:type="dxa"/>
          </w:tcPr>
          <w:p w:rsidR="00DC61E5" w:rsidRPr="00FD54C0" w:rsidRDefault="005665C0" w:rsidP="00E76436">
            <w:pPr>
              <w:autoSpaceDE w:val="0"/>
              <w:autoSpaceDN w:val="0"/>
              <w:adjustRightInd w:val="0"/>
              <w:spacing w:line="360" w:lineRule="auto"/>
              <w:jc w:val="center"/>
              <w:cnfStyle w:val="000000000000"/>
              <w:rPr>
                <w:lang w:val="fr-FR"/>
              </w:rPr>
            </w:pPr>
            <w:r>
              <w:rPr>
                <w:lang w:val="fr-FR"/>
              </w:rPr>
              <w:t>Double</w:t>
            </w:r>
          </w:p>
        </w:tc>
        <w:tc>
          <w:tcPr>
            <w:tcW w:w="3208" w:type="dxa"/>
          </w:tcPr>
          <w:p w:rsidR="00DC61E5" w:rsidRPr="00FD54C0" w:rsidRDefault="00DC61E5" w:rsidP="00E76436">
            <w:pPr>
              <w:autoSpaceDE w:val="0"/>
              <w:autoSpaceDN w:val="0"/>
              <w:adjustRightInd w:val="0"/>
              <w:spacing w:line="360" w:lineRule="auto"/>
              <w:jc w:val="center"/>
              <w:cnfStyle w:val="000000000000"/>
              <w:rPr>
                <w:lang w:val="fr-FR"/>
              </w:rPr>
            </w:pPr>
            <w:r>
              <w:rPr>
                <w:lang w:val="fr-FR"/>
              </w:rPr>
              <w:t>---</w:t>
            </w:r>
          </w:p>
        </w:tc>
      </w:tr>
      <w:tr w:rsidR="00DC61E5" w:rsidTr="00B36E7D">
        <w:trPr>
          <w:cnfStyle w:val="000000100000"/>
        </w:trPr>
        <w:tc>
          <w:tcPr>
            <w:cnfStyle w:val="001000000000"/>
            <w:tcW w:w="3207" w:type="dxa"/>
          </w:tcPr>
          <w:p w:rsidR="00DC61E5" w:rsidRDefault="00D032CD" w:rsidP="00E76436">
            <w:pPr>
              <w:autoSpaceDE w:val="0"/>
              <w:autoSpaceDN w:val="0"/>
              <w:adjustRightInd w:val="0"/>
              <w:spacing w:line="360" w:lineRule="auto"/>
              <w:jc w:val="center"/>
              <w:rPr>
                <w:b w:val="0"/>
                <w:bCs w:val="0"/>
                <w:lang w:val="fr-FR"/>
              </w:rPr>
            </w:pPr>
            <w:proofErr w:type="spellStart"/>
            <w:r>
              <w:rPr>
                <w:b w:val="0"/>
                <w:bCs w:val="0"/>
                <w:lang w:val="fr-FR"/>
              </w:rPr>
              <w:t>dateCreation</w:t>
            </w:r>
            <w:proofErr w:type="spellEnd"/>
          </w:p>
        </w:tc>
        <w:tc>
          <w:tcPr>
            <w:tcW w:w="3207" w:type="dxa"/>
          </w:tcPr>
          <w:p w:rsidR="00DC61E5" w:rsidRDefault="00D032CD"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DC61E5" w:rsidRDefault="00DC61E5" w:rsidP="00E76436">
            <w:pPr>
              <w:autoSpaceDE w:val="0"/>
              <w:autoSpaceDN w:val="0"/>
              <w:adjustRightInd w:val="0"/>
              <w:spacing w:line="360" w:lineRule="auto"/>
              <w:jc w:val="center"/>
              <w:cnfStyle w:val="000000100000"/>
              <w:rPr>
                <w:lang w:val="fr-FR"/>
              </w:rPr>
            </w:pPr>
            <w:r>
              <w:rPr>
                <w:lang w:val="fr-FR"/>
              </w:rPr>
              <w:t>---</w:t>
            </w:r>
          </w:p>
        </w:tc>
      </w:tr>
      <w:tr w:rsidR="00DC61E5" w:rsidTr="00B36E7D">
        <w:tc>
          <w:tcPr>
            <w:cnfStyle w:val="001000000000"/>
            <w:tcW w:w="3207" w:type="dxa"/>
          </w:tcPr>
          <w:p w:rsidR="00DC61E5" w:rsidRDefault="00D032CD"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DC61E5" w:rsidRDefault="00D032CD"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DC61E5" w:rsidRDefault="00D032CD" w:rsidP="00E76436">
            <w:pPr>
              <w:autoSpaceDE w:val="0"/>
              <w:autoSpaceDN w:val="0"/>
              <w:adjustRightInd w:val="0"/>
              <w:spacing w:line="360" w:lineRule="auto"/>
              <w:jc w:val="center"/>
              <w:cnfStyle w:val="000000000000"/>
              <w:rPr>
                <w:lang w:val="fr-FR"/>
              </w:rPr>
            </w:pPr>
            <w:r>
              <w:rPr>
                <w:lang w:val="fr-FR"/>
              </w:rPr>
              <w:t>Clé étrangère</w:t>
            </w:r>
          </w:p>
        </w:tc>
      </w:tr>
    </w:tbl>
    <w:p w:rsidR="00DC61E5" w:rsidRDefault="00DC61E5"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
        <w:tblW w:w="0" w:type="auto"/>
        <w:tblLook w:val="04A0"/>
      </w:tblPr>
      <w:tblGrid>
        <w:gridCol w:w="3207"/>
        <w:gridCol w:w="3207"/>
        <w:gridCol w:w="3208"/>
      </w:tblGrid>
      <w:tr w:rsidR="00736006" w:rsidTr="00B36E7D">
        <w:trPr>
          <w:cnfStyle w:val="100000000000"/>
        </w:trPr>
        <w:tc>
          <w:tcPr>
            <w:cnfStyle w:val="001000000000"/>
            <w:tcW w:w="9622" w:type="dxa"/>
            <w:gridSpan w:val="3"/>
          </w:tcPr>
          <w:p w:rsidR="00736006" w:rsidRDefault="00736006" w:rsidP="00E76436">
            <w:pPr>
              <w:autoSpaceDE w:val="0"/>
              <w:autoSpaceDN w:val="0"/>
              <w:adjustRightInd w:val="0"/>
              <w:spacing w:line="360" w:lineRule="auto"/>
              <w:jc w:val="center"/>
              <w:rPr>
                <w:lang w:val="fr-FR"/>
              </w:rPr>
            </w:pPr>
            <w:r>
              <w:rPr>
                <w:lang w:val="fr-FR"/>
              </w:rPr>
              <w:t xml:space="preserve">Table : </w:t>
            </w:r>
            <w:proofErr w:type="spellStart"/>
            <w:r>
              <w:rPr>
                <w:lang w:val="fr-FR"/>
              </w:rPr>
              <w:t>OperationSI</w:t>
            </w:r>
            <w:proofErr w:type="spellEnd"/>
          </w:p>
        </w:tc>
      </w:tr>
      <w:tr w:rsidR="00736006" w:rsidTr="00B36E7D">
        <w:trPr>
          <w:cnfStyle w:val="000000100000"/>
        </w:trPr>
        <w:tc>
          <w:tcPr>
            <w:cnfStyle w:val="001000000000"/>
            <w:tcW w:w="3207" w:type="dxa"/>
          </w:tcPr>
          <w:p w:rsidR="00736006" w:rsidRPr="00FD54C0" w:rsidRDefault="00736006" w:rsidP="00E76436">
            <w:pPr>
              <w:autoSpaceDE w:val="0"/>
              <w:autoSpaceDN w:val="0"/>
              <w:adjustRightInd w:val="0"/>
              <w:spacing w:line="360" w:lineRule="auto"/>
              <w:jc w:val="center"/>
              <w:rPr>
                <w:lang w:val="fr-FR"/>
              </w:rPr>
            </w:pPr>
            <w:r w:rsidRPr="00FD54C0">
              <w:rPr>
                <w:lang w:val="fr-FR"/>
              </w:rPr>
              <w:t>Champ</w:t>
            </w:r>
          </w:p>
        </w:tc>
        <w:tc>
          <w:tcPr>
            <w:tcW w:w="3207" w:type="dxa"/>
          </w:tcPr>
          <w:p w:rsidR="00736006" w:rsidRPr="00FD54C0" w:rsidRDefault="00736006"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736006" w:rsidRPr="00FD54C0" w:rsidRDefault="00736006"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736006" w:rsidTr="00B36E7D">
        <w:tc>
          <w:tcPr>
            <w:cnfStyle w:val="001000000000"/>
            <w:tcW w:w="3207" w:type="dxa"/>
          </w:tcPr>
          <w:p w:rsidR="00736006" w:rsidRPr="00FD54C0" w:rsidRDefault="004D309A" w:rsidP="00E76436">
            <w:pPr>
              <w:autoSpaceDE w:val="0"/>
              <w:autoSpaceDN w:val="0"/>
              <w:adjustRightInd w:val="0"/>
              <w:spacing w:line="360" w:lineRule="auto"/>
              <w:jc w:val="center"/>
              <w:rPr>
                <w:b w:val="0"/>
                <w:bCs w:val="0"/>
                <w:lang w:val="fr-FR"/>
              </w:rPr>
            </w:pPr>
            <w:proofErr w:type="spellStart"/>
            <w:r>
              <w:rPr>
                <w:b w:val="0"/>
                <w:bCs w:val="0"/>
                <w:lang w:val="fr-FR"/>
              </w:rPr>
              <w:t>idOperation</w:t>
            </w:r>
            <w:proofErr w:type="spellEnd"/>
          </w:p>
        </w:tc>
        <w:tc>
          <w:tcPr>
            <w:tcW w:w="3207" w:type="dxa"/>
          </w:tcPr>
          <w:p w:rsidR="00736006" w:rsidRPr="00FD54C0" w:rsidRDefault="004D309A"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Clé primaire</w:t>
            </w:r>
            <w:r w:rsidR="004D309A">
              <w:rPr>
                <w:lang w:val="fr-FR"/>
              </w:rPr>
              <w:t>, auto-</w:t>
            </w:r>
            <w:r w:rsidR="005724CB">
              <w:rPr>
                <w:lang w:val="fr-FR"/>
              </w:rPr>
              <w:t>incrément</w:t>
            </w:r>
          </w:p>
        </w:tc>
      </w:tr>
      <w:tr w:rsidR="00736006" w:rsidTr="00B36E7D">
        <w:trPr>
          <w:cnfStyle w:val="000000100000"/>
        </w:trPr>
        <w:tc>
          <w:tcPr>
            <w:cnfStyle w:val="001000000000"/>
            <w:tcW w:w="3207" w:type="dxa"/>
          </w:tcPr>
          <w:p w:rsidR="00736006" w:rsidRPr="00FD54C0" w:rsidRDefault="005C588C" w:rsidP="00E76436">
            <w:pPr>
              <w:autoSpaceDE w:val="0"/>
              <w:autoSpaceDN w:val="0"/>
              <w:adjustRightInd w:val="0"/>
              <w:spacing w:line="360" w:lineRule="auto"/>
              <w:jc w:val="center"/>
              <w:rPr>
                <w:b w:val="0"/>
                <w:bCs w:val="0"/>
                <w:lang w:val="fr-FR"/>
              </w:rPr>
            </w:pPr>
            <w:r>
              <w:rPr>
                <w:b w:val="0"/>
                <w:bCs w:val="0"/>
                <w:lang w:val="fr-FR"/>
              </w:rPr>
              <w:t>Description</w:t>
            </w:r>
          </w:p>
        </w:tc>
        <w:tc>
          <w:tcPr>
            <w:tcW w:w="3207" w:type="dxa"/>
          </w:tcPr>
          <w:p w:rsidR="00736006" w:rsidRPr="00FD54C0" w:rsidRDefault="00736006"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736006" w:rsidRPr="00FD54C0" w:rsidRDefault="00736006" w:rsidP="00E76436">
            <w:pPr>
              <w:autoSpaceDE w:val="0"/>
              <w:autoSpaceDN w:val="0"/>
              <w:adjustRightInd w:val="0"/>
              <w:spacing w:line="360" w:lineRule="auto"/>
              <w:jc w:val="center"/>
              <w:cnfStyle w:val="000000100000"/>
              <w:rPr>
                <w:lang w:val="fr-FR"/>
              </w:rPr>
            </w:pPr>
            <w:r>
              <w:rPr>
                <w:lang w:val="fr-FR"/>
              </w:rPr>
              <w:t>---</w:t>
            </w:r>
          </w:p>
        </w:tc>
      </w:tr>
      <w:tr w:rsidR="00736006" w:rsidTr="00B36E7D">
        <w:tc>
          <w:tcPr>
            <w:cnfStyle w:val="001000000000"/>
            <w:tcW w:w="3207" w:type="dxa"/>
          </w:tcPr>
          <w:p w:rsidR="00736006" w:rsidRPr="00FD54C0" w:rsidRDefault="005C588C" w:rsidP="00E76436">
            <w:pPr>
              <w:autoSpaceDE w:val="0"/>
              <w:autoSpaceDN w:val="0"/>
              <w:adjustRightInd w:val="0"/>
              <w:spacing w:line="360" w:lineRule="auto"/>
              <w:jc w:val="center"/>
              <w:rPr>
                <w:b w:val="0"/>
                <w:bCs w:val="0"/>
                <w:lang w:val="fr-FR"/>
              </w:rPr>
            </w:pPr>
            <w:r>
              <w:rPr>
                <w:b w:val="0"/>
                <w:bCs w:val="0"/>
                <w:lang w:val="fr-FR"/>
              </w:rPr>
              <w:t>Valeur</w:t>
            </w:r>
          </w:p>
        </w:tc>
        <w:tc>
          <w:tcPr>
            <w:tcW w:w="3207"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Double</w:t>
            </w:r>
          </w:p>
        </w:tc>
        <w:tc>
          <w:tcPr>
            <w:tcW w:w="3208"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w:t>
            </w:r>
          </w:p>
        </w:tc>
      </w:tr>
      <w:tr w:rsidR="00736006" w:rsidTr="00B36E7D">
        <w:trPr>
          <w:cnfStyle w:val="000000100000"/>
        </w:trPr>
        <w:tc>
          <w:tcPr>
            <w:cnfStyle w:val="001000000000"/>
            <w:tcW w:w="3207" w:type="dxa"/>
          </w:tcPr>
          <w:p w:rsidR="00736006" w:rsidRDefault="00736006" w:rsidP="005C588C">
            <w:pPr>
              <w:autoSpaceDE w:val="0"/>
              <w:autoSpaceDN w:val="0"/>
              <w:adjustRightInd w:val="0"/>
              <w:spacing w:line="360" w:lineRule="auto"/>
              <w:jc w:val="center"/>
              <w:rPr>
                <w:b w:val="0"/>
                <w:bCs w:val="0"/>
                <w:lang w:val="fr-FR"/>
              </w:rPr>
            </w:pPr>
            <w:proofErr w:type="spellStart"/>
            <w:r>
              <w:rPr>
                <w:b w:val="0"/>
                <w:bCs w:val="0"/>
                <w:lang w:val="fr-FR"/>
              </w:rPr>
              <w:t>date</w:t>
            </w:r>
            <w:r w:rsidR="005C588C">
              <w:rPr>
                <w:b w:val="0"/>
                <w:bCs w:val="0"/>
                <w:lang w:val="fr-FR"/>
              </w:rPr>
              <w:t>Operation</w:t>
            </w:r>
            <w:proofErr w:type="spellEnd"/>
          </w:p>
        </w:tc>
        <w:tc>
          <w:tcPr>
            <w:tcW w:w="3207" w:type="dxa"/>
          </w:tcPr>
          <w:p w:rsidR="00736006" w:rsidRDefault="00736006"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736006" w:rsidRDefault="00736006" w:rsidP="00E76436">
            <w:pPr>
              <w:autoSpaceDE w:val="0"/>
              <w:autoSpaceDN w:val="0"/>
              <w:adjustRightInd w:val="0"/>
              <w:spacing w:line="360" w:lineRule="auto"/>
              <w:jc w:val="center"/>
              <w:cnfStyle w:val="000000100000"/>
              <w:rPr>
                <w:lang w:val="fr-FR"/>
              </w:rPr>
            </w:pPr>
            <w:r>
              <w:rPr>
                <w:lang w:val="fr-FR"/>
              </w:rPr>
              <w:t>---</w:t>
            </w:r>
          </w:p>
        </w:tc>
      </w:tr>
      <w:tr w:rsidR="00736006" w:rsidTr="00B36E7D">
        <w:tc>
          <w:tcPr>
            <w:cnfStyle w:val="001000000000"/>
            <w:tcW w:w="3207" w:type="dxa"/>
          </w:tcPr>
          <w:p w:rsidR="00736006" w:rsidRDefault="005C588C"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736006" w:rsidRDefault="00736006" w:rsidP="00212012">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212012">
              <w:rPr>
                <w:lang w:val="fr-FR"/>
              </w:rPr>
              <w:t>23</w:t>
            </w:r>
            <w:r>
              <w:rPr>
                <w:lang w:val="fr-FR"/>
              </w:rPr>
              <w:t>)</w:t>
            </w:r>
          </w:p>
        </w:tc>
        <w:tc>
          <w:tcPr>
            <w:tcW w:w="3208" w:type="dxa"/>
          </w:tcPr>
          <w:p w:rsidR="00736006" w:rsidRDefault="00736006" w:rsidP="00E76436">
            <w:pPr>
              <w:autoSpaceDE w:val="0"/>
              <w:autoSpaceDN w:val="0"/>
              <w:adjustRightInd w:val="0"/>
              <w:spacing w:line="360" w:lineRule="auto"/>
              <w:jc w:val="center"/>
              <w:cnfStyle w:val="000000000000"/>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
        <w:tblW w:w="0" w:type="auto"/>
        <w:tblLook w:val="04A0"/>
      </w:tblPr>
      <w:tblGrid>
        <w:gridCol w:w="3207"/>
        <w:gridCol w:w="3207"/>
        <w:gridCol w:w="3208"/>
      </w:tblGrid>
      <w:tr w:rsidR="00861E9B" w:rsidTr="00B36E7D">
        <w:trPr>
          <w:cnfStyle w:val="100000000000"/>
        </w:trPr>
        <w:tc>
          <w:tcPr>
            <w:cnfStyle w:val="001000000000"/>
            <w:tcW w:w="9622" w:type="dxa"/>
            <w:gridSpan w:val="3"/>
          </w:tcPr>
          <w:p w:rsidR="00861E9B" w:rsidRDefault="00861E9B" w:rsidP="00E76436">
            <w:pPr>
              <w:autoSpaceDE w:val="0"/>
              <w:autoSpaceDN w:val="0"/>
              <w:adjustRightInd w:val="0"/>
              <w:spacing w:line="360" w:lineRule="auto"/>
              <w:jc w:val="center"/>
              <w:rPr>
                <w:lang w:val="fr-FR"/>
              </w:rPr>
            </w:pPr>
            <w:r>
              <w:rPr>
                <w:lang w:val="fr-FR"/>
              </w:rPr>
              <w:lastRenderedPageBreak/>
              <w:t xml:space="preserve">Table : </w:t>
            </w:r>
            <w:proofErr w:type="spellStart"/>
            <w:r>
              <w:rPr>
                <w:lang w:val="fr-FR"/>
              </w:rPr>
              <w:t>CmdCh</w:t>
            </w:r>
            <w:r w:rsidR="00670CCC">
              <w:rPr>
                <w:lang w:val="fr-FR"/>
              </w:rPr>
              <w:t>e</w:t>
            </w:r>
            <w:r>
              <w:rPr>
                <w:lang w:val="fr-FR"/>
              </w:rPr>
              <w:t>quierSI</w:t>
            </w:r>
            <w:proofErr w:type="spellEnd"/>
          </w:p>
        </w:tc>
      </w:tr>
      <w:tr w:rsidR="00861E9B" w:rsidTr="00B36E7D">
        <w:trPr>
          <w:cnfStyle w:val="000000100000"/>
        </w:trPr>
        <w:tc>
          <w:tcPr>
            <w:cnfStyle w:val="001000000000"/>
            <w:tcW w:w="3207" w:type="dxa"/>
          </w:tcPr>
          <w:p w:rsidR="00861E9B" w:rsidRPr="00FD54C0" w:rsidRDefault="00861E9B" w:rsidP="00E76436">
            <w:pPr>
              <w:autoSpaceDE w:val="0"/>
              <w:autoSpaceDN w:val="0"/>
              <w:adjustRightInd w:val="0"/>
              <w:spacing w:line="360" w:lineRule="auto"/>
              <w:jc w:val="center"/>
              <w:rPr>
                <w:lang w:val="fr-FR"/>
              </w:rPr>
            </w:pPr>
            <w:r w:rsidRPr="00FD54C0">
              <w:rPr>
                <w:lang w:val="fr-FR"/>
              </w:rPr>
              <w:t>Champ</w:t>
            </w:r>
          </w:p>
        </w:tc>
        <w:tc>
          <w:tcPr>
            <w:tcW w:w="3207" w:type="dxa"/>
          </w:tcPr>
          <w:p w:rsidR="00861E9B" w:rsidRPr="00FD54C0" w:rsidRDefault="00861E9B"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861E9B" w:rsidRPr="00FD54C0" w:rsidRDefault="00861E9B"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755E3D" w:rsidTr="00B36E7D">
        <w:tc>
          <w:tcPr>
            <w:cnfStyle w:val="001000000000"/>
            <w:tcW w:w="3207" w:type="dxa"/>
          </w:tcPr>
          <w:p w:rsidR="00755E3D" w:rsidRPr="00FD54C0" w:rsidRDefault="00755E3D" w:rsidP="00755E3D">
            <w:pPr>
              <w:autoSpaceDE w:val="0"/>
              <w:autoSpaceDN w:val="0"/>
              <w:adjustRightInd w:val="0"/>
              <w:spacing w:line="360" w:lineRule="auto"/>
              <w:jc w:val="center"/>
              <w:rPr>
                <w:b w:val="0"/>
                <w:bCs w:val="0"/>
                <w:lang w:val="fr-FR"/>
              </w:rPr>
            </w:pPr>
            <w:proofErr w:type="spellStart"/>
            <w:r>
              <w:rPr>
                <w:b w:val="0"/>
                <w:bCs w:val="0"/>
                <w:lang w:val="fr-FR"/>
              </w:rPr>
              <w:t>idCmdCh</w:t>
            </w:r>
            <w:r w:rsidR="00670CCC">
              <w:rPr>
                <w:b w:val="0"/>
                <w:bCs w:val="0"/>
                <w:lang w:val="fr-FR"/>
              </w:rPr>
              <w:t>e</w:t>
            </w:r>
            <w:r>
              <w:rPr>
                <w:b w:val="0"/>
                <w:bCs w:val="0"/>
                <w:lang w:val="fr-FR"/>
              </w:rPr>
              <w:t>quier</w:t>
            </w:r>
            <w:proofErr w:type="spellEnd"/>
          </w:p>
        </w:tc>
        <w:tc>
          <w:tcPr>
            <w:tcW w:w="3207"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755E3D" w:rsidTr="00B36E7D">
        <w:trPr>
          <w:cnfStyle w:val="000000100000"/>
        </w:trPr>
        <w:tc>
          <w:tcPr>
            <w:cnfStyle w:val="001000000000"/>
            <w:tcW w:w="3207" w:type="dxa"/>
          </w:tcPr>
          <w:p w:rsidR="00755E3D" w:rsidRPr="00FD54C0" w:rsidRDefault="00A67F79"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755E3D" w:rsidRPr="00FD54C0" w:rsidRDefault="00755E3D"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755E3D" w:rsidRPr="00FD54C0" w:rsidRDefault="00755E3D" w:rsidP="00E76436">
            <w:pPr>
              <w:autoSpaceDE w:val="0"/>
              <w:autoSpaceDN w:val="0"/>
              <w:adjustRightInd w:val="0"/>
              <w:spacing w:line="360" w:lineRule="auto"/>
              <w:jc w:val="center"/>
              <w:cnfStyle w:val="000000100000"/>
              <w:rPr>
                <w:lang w:val="fr-FR"/>
              </w:rPr>
            </w:pPr>
            <w:r>
              <w:rPr>
                <w:lang w:val="fr-FR"/>
              </w:rPr>
              <w:t>---</w:t>
            </w:r>
          </w:p>
        </w:tc>
      </w:tr>
      <w:tr w:rsidR="00755E3D" w:rsidTr="00B36E7D">
        <w:tc>
          <w:tcPr>
            <w:cnfStyle w:val="001000000000"/>
            <w:tcW w:w="3207" w:type="dxa"/>
          </w:tcPr>
          <w:p w:rsidR="00755E3D" w:rsidRPr="00FD54C0" w:rsidRDefault="00A67F79" w:rsidP="00E76436">
            <w:pPr>
              <w:autoSpaceDE w:val="0"/>
              <w:autoSpaceDN w:val="0"/>
              <w:adjustRightInd w:val="0"/>
              <w:spacing w:line="360" w:lineRule="auto"/>
              <w:jc w:val="center"/>
              <w:rPr>
                <w:b w:val="0"/>
                <w:bCs w:val="0"/>
                <w:lang w:val="fr-FR"/>
              </w:rPr>
            </w:pPr>
            <w:r>
              <w:rPr>
                <w:b w:val="0"/>
                <w:bCs w:val="0"/>
                <w:lang w:val="fr-FR"/>
              </w:rPr>
              <w:t>Nombre</w:t>
            </w:r>
          </w:p>
        </w:tc>
        <w:tc>
          <w:tcPr>
            <w:tcW w:w="3207" w:type="dxa"/>
          </w:tcPr>
          <w:p w:rsidR="00755E3D" w:rsidRPr="00FD54C0" w:rsidRDefault="00A67F79"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w:t>
            </w:r>
          </w:p>
        </w:tc>
      </w:tr>
      <w:tr w:rsidR="00755E3D" w:rsidTr="00B36E7D">
        <w:trPr>
          <w:cnfStyle w:val="000000100000"/>
        </w:trPr>
        <w:tc>
          <w:tcPr>
            <w:cnfStyle w:val="001000000000"/>
            <w:tcW w:w="3207" w:type="dxa"/>
          </w:tcPr>
          <w:p w:rsidR="00755E3D" w:rsidRDefault="00D7487A"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755E3D" w:rsidRDefault="00D7487A"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(8)</w:t>
            </w:r>
          </w:p>
        </w:tc>
        <w:tc>
          <w:tcPr>
            <w:tcW w:w="3208" w:type="dxa"/>
          </w:tcPr>
          <w:p w:rsidR="00755E3D" w:rsidRDefault="001E2BE5" w:rsidP="00E76436">
            <w:pPr>
              <w:autoSpaceDE w:val="0"/>
              <w:autoSpaceDN w:val="0"/>
              <w:adjustRightInd w:val="0"/>
              <w:spacing w:line="360" w:lineRule="auto"/>
              <w:jc w:val="center"/>
              <w:cnfStyle w:val="000000100000"/>
              <w:rPr>
                <w:lang w:val="fr-FR"/>
              </w:rPr>
            </w:pPr>
            <w:r>
              <w:rPr>
                <w:lang w:val="fr-FR"/>
              </w:rPr>
              <w:t>Clé étrangère</w:t>
            </w:r>
          </w:p>
        </w:tc>
      </w:tr>
      <w:tr w:rsidR="00755E3D" w:rsidTr="00B36E7D">
        <w:tc>
          <w:tcPr>
            <w:cnfStyle w:val="001000000000"/>
            <w:tcW w:w="3207" w:type="dxa"/>
          </w:tcPr>
          <w:p w:rsidR="00755E3D" w:rsidRDefault="00755E3D"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755E3D" w:rsidRDefault="00755E3D" w:rsidP="00212012">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212012">
              <w:rPr>
                <w:lang w:val="fr-FR"/>
              </w:rPr>
              <w:t>23</w:t>
            </w:r>
            <w:r>
              <w:rPr>
                <w:lang w:val="fr-FR"/>
              </w:rPr>
              <w:t>)</w:t>
            </w:r>
          </w:p>
        </w:tc>
        <w:tc>
          <w:tcPr>
            <w:tcW w:w="3208" w:type="dxa"/>
          </w:tcPr>
          <w:p w:rsidR="00755E3D" w:rsidRDefault="00755E3D" w:rsidP="00E76436">
            <w:pPr>
              <w:autoSpaceDE w:val="0"/>
              <w:autoSpaceDN w:val="0"/>
              <w:adjustRightInd w:val="0"/>
              <w:spacing w:line="360" w:lineRule="auto"/>
              <w:jc w:val="center"/>
              <w:cnfStyle w:val="000000000000"/>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
        <w:tblW w:w="0" w:type="auto"/>
        <w:tblLook w:val="04A0"/>
      </w:tblPr>
      <w:tblGrid>
        <w:gridCol w:w="3207"/>
        <w:gridCol w:w="3207"/>
        <w:gridCol w:w="3208"/>
      </w:tblGrid>
      <w:tr w:rsidR="00670CCC" w:rsidTr="00B7498B">
        <w:trPr>
          <w:cnfStyle w:val="100000000000"/>
        </w:trPr>
        <w:tc>
          <w:tcPr>
            <w:cnfStyle w:val="001000000000"/>
            <w:tcW w:w="9622" w:type="dxa"/>
            <w:gridSpan w:val="3"/>
          </w:tcPr>
          <w:p w:rsidR="00670CCC" w:rsidRDefault="00670CCC" w:rsidP="00885EFB">
            <w:pPr>
              <w:autoSpaceDE w:val="0"/>
              <w:autoSpaceDN w:val="0"/>
              <w:adjustRightInd w:val="0"/>
              <w:spacing w:line="360" w:lineRule="auto"/>
              <w:jc w:val="center"/>
              <w:rPr>
                <w:lang w:val="fr-FR"/>
              </w:rPr>
            </w:pPr>
            <w:r>
              <w:rPr>
                <w:lang w:val="fr-FR"/>
              </w:rPr>
              <w:t xml:space="preserve">Table : </w:t>
            </w:r>
            <w:proofErr w:type="spellStart"/>
            <w:r>
              <w:rPr>
                <w:lang w:val="fr-FR"/>
              </w:rPr>
              <w:t>CmdC</w:t>
            </w:r>
            <w:r w:rsidR="00885EFB">
              <w:rPr>
                <w:lang w:val="fr-FR"/>
              </w:rPr>
              <w:t>a</w:t>
            </w:r>
            <w:r>
              <w:rPr>
                <w:lang w:val="fr-FR"/>
              </w:rPr>
              <w:t>r</w:t>
            </w:r>
            <w:r w:rsidR="00885EFB">
              <w:rPr>
                <w:lang w:val="fr-FR"/>
              </w:rPr>
              <w:t>te</w:t>
            </w:r>
            <w:r>
              <w:rPr>
                <w:lang w:val="fr-FR"/>
              </w:rPr>
              <w:t>SI</w:t>
            </w:r>
            <w:proofErr w:type="spellEnd"/>
          </w:p>
        </w:tc>
      </w:tr>
      <w:tr w:rsidR="00670CCC" w:rsidTr="00B7498B">
        <w:trPr>
          <w:cnfStyle w:val="000000100000"/>
        </w:trPr>
        <w:tc>
          <w:tcPr>
            <w:cnfStyle w:val="001000000000"/>
            <w:tcW w:w="3207" w:type="dxa"/>
          </w:tcPr>
          <w:p w:rsidR="00670CCC" w:rsidRPr="00FD54C0" w:rsidRDefault="00670CCC" w:rsidP="00E76436">
            <w:pPr>
              <w:autoSpaceDE w:val="0"/>
              <w:autoSpaceDN w:val="0"/>
              <w:adjustRightInd w:val="0"/>
              <w:spacing w:line="360" w:lineRule="auto"/>
              <w:jc w:val="center"/>
              <w:rPr>
                <w:lang w:val="fr-FR"/>
              </w:rPr>
            </w:pPr>
            <w:r w:rsidRPr="00FD54C0">
              <w:rPr>
                <w:lang w:val="fr-FR"/>
              </w:rPr>
              <w:t>Champ</w:t>
            </w:r>
          </w:p>
        </w:tc>
        <w:tc>
          <w:tcPr>
            <w:tcW w:w="3207" w:type="dxa"/>
          </w:tcPr>
          <w:p w:rsidR="00670CCC" w:rsidRPr="00FD54C0" w:rsidRDefault="00670CCC"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670CCC" w:rsidRPr="00FD54C0" w:rsidRDefault="00670CCC"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670CCC" w:rsidTr="00B7498B">
        <w:tc>
          <w:tcPr>
            <w:cnfStyle w:val="001000000000"/>
            <w:tcW w:w="3207" w:type="dxa"/>
          </w:tcPr>
          <w:p w:rsidR="00670CCC" w:rsidRPr="00FD54C0" w:rsidRDefault="00670CCC" w:rsidP="00885EFB">
            <w:pPr>
              <w:autoSpaceDE w:val="0"/>
              <w:autoSpaceDN w:val="0"/>
              <w:adjustRightInd w:val="0"/>
              <w:spacing w:line="360" w:lineRule="auto"/>
              <w:jc w:val="center"/>
              <w:rPr>
                <w:b w:val="0"/>
                <w:bCs w:val="0"/>
                <w:lang w:val="fr-FR"/>
              </w:rPr>
            </w:pPr>
            <w:proofErr w:type="spellStart"/>
            <w:r>
              <w:rPr>
                <w:b w:val="0"/>
                <w:bCs w:val="0"/>
                <w:lang w:val="fr-FR"/>
              </w:rPr>
              <w:t>idCmdC</w:t>
            </w:r>
            <w:r w:rsidR="00885EFB">
              <w:rPr>
                <w:b w:val="0"/>
                <w:bCs w:val="0"/>
                <w:lang w:val="fr-FR"/>
              </w:rPr>
              <w:t>arte</w:t>
            </w:r>
            <w:proofErr w:type="spellEnd"/>
          </w:p>
        </w:tc>
        <w:tc>
          <w:tcPr>
            <w:tcW w:w="3207"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Int</w:t>
            </w:r>
          </w:p>
        </w:tc>
        <w:tc>
          <w:tcPr>
            <w:tcW w:w="3208"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670CCC" w:rsidTr="00B7498B">
        <w:trPr>
          <w:cnfStyle w:val="000000100000"/>
        </w:trPr>
        <w:tc>
          <w:tcPr>
            <w:cnfStyle w:val="001000000000"/>
            <w:tcW w:w="3207" w:type="dxa"/>
          </w:tcPr>
          <w:p w:rsidR="00670CCC" w:rsidRPr="00FD54C0" w:rsidRDefault="00670CCC"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670CCC" w:rsidRPr="00FD54C0" w:rsidRDefault="00670CCC"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670CCC" w:rsidRPr="00FD54C0" w:rsidRDefault="00670CCC" w:rsidP="00E76436">
            <w:pPr>
              <w:autoSpaceDE w:val="0"/>
              <w:autoSpaceDN w:val="0"/>
              <w:adjustRightInd w:val="0"/>
              <w:spacing w:line="360" w:lineRule="auto"/>
              <w:jc w:val="center"/>
              <w:cnfStyle w:val="000000100000"/>
              <w:rPr>
                <w:lang w:val="fr-FR"/>
              </w:rPr>
            </w:pPr>
            <w:r>
              <w:rPr>
                <w:lang w:val="fr-FR"/>
              </w:rPr>
              <w:t>---</w:t>
            </w:r>
          </w:p>
        </w:tc>
      </w:tr>
      <w:tr w:rsidR="00670CCC" w:rsidTr="00B7498B">
        <w:tc>
          <w:tcPr>
            <w:cnfStyle w:val="001000000000"/>
            <w:tcW w:w="3207" w:type="dxa"/>
          </w:tcPr>
          <w:p w:rsidR="00670CCC" w:rsidRPr="00FD54C0" w:rsidRDefault="0096019D" w:rsidP="00E76436">
            <w:pPr>
              <w:autoSpaceDE w:val="0"/>
              <w:autoSpaceDN w:val="0"/>
              <w:adjustRightInd w:val="0"/>
              <w:spacing w:line="360" w:lineRule="auto"/>
              <w:jc w:val="center"/>
              <w:rPr>
                <w:b w:val="0"/>
                <w:bCs w:val="0"/>
                <w:lang w:val="fr-FR"/>
              </w:rPr>
            </w:pPr>
            <w:r>
              <w:rPr>
                <w:b w:val="0"/>
                <w:bCs w:val="0"/>
                <w:lang w:val="fr-FR"/>
              </w:rPr>
              <w:t>Type</w:t>
            </w:r>
          </w:p>
        </w:tc>
        <w:tc>
          <w:tcPr>
            <w:tcW w:w="3207" w:type="dxa"/>
          </w:tcPr>
          <w:p w:rsidR="00670CCC" w:rsidRPr="00FD54C0" w:rsidRDefault="0096019D"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w:t>
            </w:r>
          </w:p>
        </w:tc>
      </w:tr>
      <w:tr w:rsidR="00670CCC" w:rsidTr="00B7498B">
        <w:trPr>
          <w:cnfStyle w:val="000000100000"/>
        </w:trPr>
        <w:tc>
          <w:tcPr>
            <w:cnfStyle w:val="001000000000"/>
            <w:tcW w:w="3207" w:type="dxa"/>
          </w:tcPr>
          <w:p w:rsidR="00670CCC" w:rsidRDefault="00670CCC"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670CCC" w:rsidRDefault="00670CCC"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(8)</w:t>
            </w:r>
          </w:p>
        </w:tc>
        <w:tc>
          <w:tcPr>
            <w:tcW w:w="3208" w:type="dxa"/>
          </w:tcPr>
          <w:p w:rsidR="00670CCC" w:rsidRDefault="00670CCC" w:rsidP="00E76436">
            <w:pPr>
              <w:autoSpaceDE w:val="0"/>
              <w:autoSpaceDN w:val="0"/>
              <w:adjustRightInd w:val="0"/>
              <w:spacing w:line="360" w:lineRule="auto"/>
              <w:jc w:val="center"/>
              <w:cnfStyle w:val="000000100000"/>
              <w:rPr>
                <w:lang w:val="fr-FR"/>
              </w:rPr>
            </w:pPr>
            <w:r>
              <w:rPr>
                <w:lang w:val="fr-FR"/>
              </w:rPr>
              <w:t>Clé étrangère</w:t>
            </w:r>
          </w:p>
        </w:tc>
      </w:tr>
      <w:tr w:rsidR="00670CCC" w:rsidTr="00B7498B">
        <w:tc>
          <w:tcPr>
            <w:cnfStyle w:val="001000000000"/>
            <w:tcW w:w="3207" w:type="dxa"/>
          </w:tcPr>
          <w:p w:rsidR="00670CCC" w:rsidRDefault="00670CCC"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670CCC" w:rsidRDefault="00670CCC"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(23)</w:t>
            </w:r>
          </w:p>
        </w:tc>
        <w:tc>
          <w:tcPr>
            <w:tcW w:w="3208" w:type="dxa"/>
          </w:tcPr>
          <w:p w:rsidR="00670CCC" w:rsidRDefault="00670CCC" w:rsidP="00E76436">
            <w:pPr>
              <w:autoSpaceDE w:val="0"/>
              <w:autoSpaceDN w:val="0"/>
              <w:adjustRightInd w:val="0"/>
              <w:spacing w:line="360" w:lineRule="auto"/>
              <w:jc w:val="center"/>
              <w:cnfStyle w:val="000000000000"/>
              <w:rPr>
                <w:lang w:val="fr-FR"/>
              </w:rPr>
            </w:pPr>
            <w:r>
              <w:rPr>
                <w:lang w:val="fr-FR"/>
              </w:rPr>
              <w:t>Clé étrangère</w:t>
            </w:r>
          </w:p>
        </w:tc>
      </w:tr>
    </w:tbl>
    <w:p w:rsidR="00670CCC" w:rsidRPr="009216A6" w:rsidRDefault="00670CCC" w:rsidP="009216A6">
      <w:pPr>
        <w:autoSpaceDE w:val="0"/>
        <w:autoSpaceDN w:val="0"/>
        <w:adjustRightInd w:val="0"/>
        <w:spacing w:after="0" w:line="360" w:lineRule="auto"/>
        <w:jc w:val="both"/>
        <w:rPr>
          <w:rFonts w:ascii="Times New Roman" w:hAnsi="Times New Roman" w:cs="Times New Roman"/>
          <w:sz w:val="24"/>
          <w:szCs w:val="24"/>
          <w:lang w:val="fr-FR"/>
        </w:rPr>
      </w:pPr>
    </w:p>
    <w:sectPr w:rsidR="00670CCC" w:rsidRPr="009216A6" w:rsidSect="00E57729">
      <w:headerReference w:type="default" r:id="rId121"/>
      <w:footerReference w:type="default" r:id="rId122"/>
      <w:pgSz w:w="12240" w:h="15840"/>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6B23" w:rsidRDefault="00836B23" w:rsidP="002C5897">
      <w:pPr>
        <w:spacing w:after="0" w:line="240" w:lineRule="auto"/>
      </w:pPr>
      <w:r>
        <w:separator/>
      </w:r>
    </w:p>
  </w:endnote>
  <w:endnote w:type="continuationSeparator" w:id="0">
    <w:p w:rsidR="00836B23" w:rsidRDefault="00836B23" w:rsidP="002C58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378310"/>
      <w:docPartObj>
        <w:docPartGallery w:val="Page Numbers (Bottom of Page)"/>
        <w:docPartUnique/>
      </w:docPartObj>
    </w:sdtPr>
    <w:sdtContent>
      <w:p w:rsidR="00B36E7D" w:rsidRDefault="00B36E7D">
        <w:pPr>
          <w:pStyle w:val="Pieddepage"/>
          <w:jc w:val="right"/>
        </w:pPr>
        <w:fldSimple w:instr=" PAGE   \* MERGEFORMAT ">
          <w:r w:rsidR="00D37E1E">
            <w:rPr>
              <w:noProof/>
            </w:rPr>
            <w:t>9</w:t>
          </w:r>
        </w:fldSimple>
      </w:p>
    </w:sdtContent>
  </w:sdt>
  <w:p w:rsidR="00B36E7D" w:rsidRDefault="00B36E7D">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378311"/>
      <w:docPartObj>
        <w:docPartGallery w:val="Page Numbers (Bottom of Page)"/>
        <w:docPartUnique/>
      </w:docPartObj>
    </w:sdtPr>
    <w:sdtContent>
      <w:p w:rsidR="00B36E7D" w:rsidRDefault="00B36E7D">
        <w:pPr>
          <w:pStyle w:val="Pieddepage"/>
          <w:jc w:val="right"/>
        </w:pPr>
        <w:fldSimple w:instr=" PAGE   \* MERGEFORMAT ">
          <w:r w:rsidR="00DB032E">
            <w:rPr>
              <w:noProof/>
            </w:rPr>
            <w:t>46</w:t>
          </w:r>
        </w:fldSimple>
      </w:p>
    </w:sdtContent>
  </w:sdt>
  <w:p w:rsidR="00B36E7D" w:rsidRDefault="00B36E7D">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378312"/>
      <w:docPartObj>
        <w:docPartGallery w:val="Page Numbers (Bottom of Page)"/>
        <w:docPartUnique/>
      </w:docPartObj>
    </w:sdtPr>
    <w:sdtContent>
      <w:p w:rsidR="00B36E7D" w:rsidRDefault="00B36E7D">
        <w:pPr>
          <w:pStyle w:val="Pieddepage"/>
          <w:jc w:val="right"/>
        </w:pPr>
        <w:fldSimple w:instr=" PAGE   \* MERGEFORMAT ">
          <w:r w:rsidR="00DB032E">
            <w:rPr>
              <w:noProof/>
            </w:rPr>
            <w:t>48</w:t>
          </w:r>
        </w:fldSimple>
      </w:p>
    </w:sdtContent>
  </w:sdt>
  <w:p w:rsidR="00B36E7D" w:rsidRDefault="00B36E7D">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0788"/>
      <w:docPartObj>
        <w:docPartGallery w:val="Page Numbers (Bottom of Page)"/>
        <w:docPartUnique/>
      </w:docPartObj>
    </w:sdtPr>
    <w:sdtContent>
      <w:p w:rsidR="00B36E7D" w:rsidRDefault="00B36E7D">
        <w:pPr>
          <w:pStyle w:val="Pieddepage"/>
          <w:jc w:val="right"/>
        </w:pPr>
        <w:fldSimple w:instr=" PAGE   \* MERGEFORMAT ">
          <w:r w:rsidR="00DB032E">
            <w:rPr>
              <w:noProof/>
            </w:rPr>
            <w:t>55</w:t>
          </w:r>
        </w:fldSimple>
      </w:p>
    </w:sdtContent>
  </w:sdt>
  <w:p w:rsidR="00B36E7D" w:rsidRDefault="00B36E7D">
    <w:pPr>
      <w:pStyle w:val="Pieddepag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0790"/>
      <w:docPartObj>
        <w:docPartGallery w:val="Page Numbers (Bottom of Page)"/>
        <w:docPartUnique/>
      </w:docPartObj>
    </w:sdtPr>
    <w:sdtContent>
      <w:p w:rsidR="00B36E7D" w:rsidRDefault="00B36E7D">
        <w:pPr>
          <w:pStyle w:val="Pieddepage"/>
          <w:jc w:val="right"/>
        </w:pPr>
        <w:fldSimple w:instr=" PAGE   \* MERGEFORMAT ">
          <w:r w:rsidR="00DB032E">
            <w:rPr>
              <w:noProof/>
            </w:rPr>
            <w:t>56</w:t>
          </w:r>
        </w:fldSimple>
      </w:p>
    </w:sdtContent>
  </w:sdt>
  <w:p w:rsidR="00B36E7D" w:rsidRDefault="00B36E7D">
    <w:pPr>
      <w:pStyle w:val="Pieddepag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E7D" w:rsidRDefault="00B36E7D" w:rsidP="00E53456">
    <w:pPr>
      <w:pStyle w:val="Pieddepage"/>
    </w:pPr>
  </w:p>
  <w:p w:rsidR="00B36E7D" w:rsidRDefault="00B36E7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6B23" w:rsidRDefault="00836B23" w:rsidP="002C5897">
      <w:pPr>
        <w:spacing w:after="0" w:line="240" w:lineRule="auto"/>
      </w:pPr>
      <w:r>
        <w:separator/>
      </w:r>
    </w:p>
  </w:footnote>
  <w:footnote w:type="continuationSeparator" w:id="0">
    <w:p w:rsidR="00836B23" w:rsidRDefault="00836B23" w:rsidP="002C58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E7D" w:rsidRDefault="00B36E7D" w:rsidP="004F2421">
    <w:pPr>
      <w:pStyle w:val="En-tte"/>
    </w:pPr>
  </w:p>
  <w:p w:rsidR="00B36E7D" w:rsidRDefault="00B36E7D">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E7D" w:rsidRPr="001A29CD" w:rsidRDefault="00B36E7D" w:rsidP="00066B22">
    <w:pPr>
      <w:pStyle w:val="En-tte"/>
      <w:rPr>
        <w:u w:val="single"/>
        <w:lang w:val="fr-FR"/>
      </w:rPr>
    </w:pPr>
    <w:r>
      <w:rPr>
        <w:u w:val="single"/>
        <w:lang w:val="fr-FR"/>
      </w:rPr>
      <w:t>Introduction Générale</w:t>
    </w:r>
  </w:p>
  <w:p w:rsidR="00B36E7D" w:rsidRPr="006C723C" w:rsidRDefault="00B36E7D">
    <w:pPr>
      <w:pStyle w:val="En-tte"/>
      <w:rPr>
        <w:lang w:val="fr-FR"/>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E7D" w:rsidRPr="001A29CD" w:rsidRDefault="00B36E7D" w:rsidP="00066B22">
    <w:pPr>
      <w:pStyle w:val="En-tte"/>
      <w:rPr>
        <w:u w:val="single"/>
        <w:lang w:val="fr-FR"/>
      </w:rPr>
    </w:pPr>
    <w:r>
      <w:rPr>
        <w:u w:val="single"/>
        <w:lang w:val="fr-FR"/>
      </w:rPr>
      <w:t>Chapitre 1 : Revue de la littérature</w:t>
    </w:r>
  </w:p>
  <w:p w:rsidR="00B36E7D" w:rsidRPr="006C723C" w:rsidRDefault="00B36E7D">
    <w:pPr>
      <w:pStyle w:val="En-tte"/>
      <w:rPr>
        <w:lang w:val="fr-FR"/>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E7D" w:rsidRPr="001A29CD" w:rsidRDefault="00B36E7D" w:rsidP="00066B22">
    <w:pPr>
      <w:pStyle w:val="En-tte"/>
      <w:rPr>
        <w:u w:val="single"/>
        <w:lang w:val="fr-FR"/>
      </w:rPr>
    </w:pPr>
    <w:r w:rsidRPr="001A29CD">
      <w:rPr>
        <w:u w:val="single"/>
        <w:lang w:val="fr-FR"/>
      </w:rPr>
      <w:t xml:space="preserve">Chapitre </w:t>
    </w:r>
    <w:r>
      <w:rPr>
        <w:u w:val="single"/>
        <w:lang w:val="fr-FR"/>
      </w:rPr>
      <w:t>2</w:t>
    </w:r>
    <w:r w:rsidRPr="001A29CD">
      <w:rPr>
        <w:u w:val="single"/>
        <w:lang w:val="fr-FR"/>
      </w:rPr>
      <w:t xml:space="preserve"> : </w:t>
    </w:r>
    <w:r>
      <w:rPr>
        <w:u w:val="single"/>
        <w:lang w:val="fr-FR"/>
      </w:rPr>
      <w:t>Planification</w:t>
    </w:r>
  </w:p>
  <w:p w:rsidR="00B36E7D" w:rsidRPr="006C723C" w:rsidRDefault="00B36E7D">
    <w:pPr>
      <w:pStyle w:val="En-tte"/>
      <w:rPr>
        <w:lang w:val="fr-FR"/>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E7D" w:rsidRPr="001A29CD" w:rsidRDefault="00B36E7D" w:rsidP="00E76436">
    <w:pPr>
      <w:pStyle w:val="En-tte"/>
      <w:rPr>
        <w:u w:val="single"/>
        <w:lang w:val="fr-FR"/>
      </w:rPr>
    </w:pPr>
    <w:r w:rsidRPr="001A29CD">
      <w:rPr>
        <w:u w:val="single"/>
        <w:lang w:val="fr-FR"/>
      </w:rPr>
      <w:t xml:space="preserve">Chapitre </w:t>
    </w:r>
    <w:r>
      <w:rPr>
        <w:u w:val="single"/>
        <w:lang w:val="fr-FR"/>
      </w:rPr>
      <w:t>3</w:t>
    </w:r>
    <w:r w:rsidRPr="001A29CD">
      <w:rPr>
        <w:u w:val="single"/>
        <w:lang w:val="fr-FR"/>
      </w:rPr>
      <w:t xml:space="preserve"> : </w:t>
    </w:r>
    <w:r>
      <w:rPr>
        <w:u w:val="single"/>
        <w:lang w:val="fr-FR"/>
      </w:rPr>
      <w:t>Conception</w:t>
    </w:r>
  </w:p>
  <w:p w:rsidR="00B36E7D" w:rsidRPr="006C723C" w:rsidRDefault="00B36E7D">
    <w:pPr>
      <w:pStyle w:val="En-tte"/>
      <w:rPr>
        <w:lang w:val="fr-FR"/>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E7D" w:rsidRPr="001A29CD" w:rsidRDefault="00B36E7D" w:rsidP="00687D50">
    <w:pPr>
      <w:pStyle w:val="En-tte"/>
      <w:rPr>
        <w:u w:val="single"/>
        <w:lang w:val="fr-FR"/>
      </w:rPr>
    </w:pPr>
    <w:r w:rsidRPr="001A29CD">
      <w:rPr>
        <w:u w:val="single"/>
        <w:lang w:val="fr-FR"/>
      </w:rPr>
      <w:t xml:space="preserve">Chapitre </w:t>
    </w:r>
    <w:r>
      <w:rPr>
        <w:u w:val="single"/>
        <w:lang w:val="fr-FR"/>
      </w:rPr>
      <w:t>4</w:t>
    </w:r>
    <w:r w:rsidRPr="001A29CD">
      <w:rPr>
        <w:u w:val="single"/>
        <w:lang w:val="fr-FR"/>
      </w:rPr>
      <w:t xml:space="preserve"> : </w:t>
    </w:r>
    <w:r>
      <w:rPr>
        <w:u w:val="single"/>
        <w:lang w:val="fr-FR"/>
      </w:rPr>
      <w:t>Codage et déploiement</w:t>
    </w:r>
  </w:p>
  <w:p w:rsidR="00B36E7D" w:rsidRPr="006C723C" w:rsidRDefault="00B36E7D">
    <w:pPr>
      <w:pStyle w:val="En-tte"/>
      <w:rPr>
        <w:lang w:val="fr-FR"/>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E7D" w:rsidRPr="001A29CD" w:rsidRDefault="00B36E7D" w:rsidP="00E26FCF">
    <w:pPr>
      <w:pStyle w:val="En-tte"/>
      <w:rPr>
        <w:u w:val="single"/>
        <w:lang w:val="fr-FR"/>
      </w:rPr>
    </w:pPr>
    <w:r w:rsidRPr="001A29CD">
      <w:rPr>
        <w:u w:val="single"/>
        <w:lang w:val="fr-FR"/>
      </w:rPr>
      <w:t xml:space="preserve">Chapitre </w:t>
    </w:r>
    <w:r>
      <w:rPr>
        <w:u w:val="single"/>
        <w:lang w:val="fr-FR"/>
      </w:rPr>
      <w:t>5</w:t>
    </w:r>
    <w:r w:rsidRPr="001A29CD">
      <w:rPr>
        <w:u w:val="single"/>
        <w:lang w:val="fr-FR"/>
      </w:rPr>
      <w:t xml:space="preserve"> : </w:t>
    </w:r>
    <w:r>
      <w:rPr>
        <w:u w:val="single"/>
        <w:lang w:val="fr-FR"/>
      </w:rPr>
      <w:t>Tests</w:t>
    </w:r>
  </w:p>
  <w:p w:rsidR="00B36E7D" w:rsidRPr="006C723C" w:rsidRDefault="00B36E7D">
    <w:pPr>
      <w:pStyle w:val="En-tte"/>
      <w:rPr>
        <w:lang w:val="fr-FR"/>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E7D" w:rsidRPr="001A29CD" w:rsidRDefault="00B36E7D" w:rsidP="00E26FCF">
    <w:pPr>
      <w:pStyle w:val="En-tte"/>
      <w:rPr>
        <w:u w:val="single"/>
        <w:lang w:val="fr-FR"/>
      </w:rPr>
    </w:pPr>
    <w:r>
      <w:rPr>
        <w:u w:val="single"/>
        <w:lang w:val="fr-FR"/>
      </w:rPr>
      <w:t>Conclusion</w:t>
    </w:r>
  </w:p>
  <w:p w:rsidR="00B36E7D" w:rsidRPr="006C723C" w:rsidRDefault="00B36E7D">
    <w:pPr>
      <w:pStyle w:val="En-tte"/>
      <w:rPr>
        <w:lang w:val="fr-FR"/>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E7D" w:rsidRPr="006C723C" w:rsidRDefault="00B36E7D">
    <w:pPr>
      <w:pStyle w:val="En-tte"/>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01D48"/>
    <w:multiLevelType w:val="hybridMultilevel"/>
    <w:tmpl w:val="22C06BBE"/>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53743"/>
    <w:multiLevelType w:val="hybridMultilevel"/>
    <w:tmpl w:val="8B86191E"/>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A2785"/>
    <w:multiLevelType w:val="hybridMultilevel"/>
    <w:tmpl w:val="E0DA8CBE"/>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18424FD"/>
    <w:multiLevelType w:val="hybridMultilevel"/>
    <w:tmpl w:val="41D25F42"/>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52737E"/>
    <w:multiLevelType w:val="hybridMultilevel"/>
    <w:tmpl w:val="DE1C750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CE5713"/>
    <w:multiLevelType w:val="hybridMultilevel"/>
    <w:tmpl w:val="6B02A7AE"/>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DB25CB"/>
    <w:multiLevelType w:val="hybridMultilevel"/>
    <w:tmpl w:val="4B125A4E"/>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1446AF"/>
    <w:multiLevelType w:val="hybridMultilevel"/>
    <w:tmpl w:val="CE90F3D4"/>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8A58CB"/>
    <w:multiLevelType w:val="hybridMultilevel"/>
    <w:tmpl w:val="640A3BB4"/>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EB4A8E"/>
    <w:multiLevelType w:val="hybridMultilevel"/>
    <w:tmpl w:val="CC80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BA0BA4"/>
    <w:multiLevelType w:val="hybridMultilevel"/>
    <w:tmpl w:val="85E2C2A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9155EC"/>
    <w:multiLevelType w:val="hybridMultilevel"/>
    <w:tmpl w:val="1BCA860E"/>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7F70DF"/>
    <w:multiLevelType w:val="hybridMultilevel"/>
    <w:tmpl w:val="9594B700"/>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945671"/>
    <w:multiLevelType w:val="hybridMultilevel"/>
    <w:tmpl w:val="6CBCEB56"/>
    <w:lvl w:ilvl="0" w:tplc="736457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F7C2FBB"/>
    <w:multiLevelType w:val="hybridMultilevel"/>
    <w:tmpl w:val="591AD352"/>
    <w:lvl w:ilvl="0" w:tplc="736457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5F15FD8"/>
    <w:multiLevelType w:val="hybridMultilevel"/>
    <w:tmpl w:val="1DA0D4F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F1286D"/>
    <w:multiLevelType w:val="hybridMultilevel"/>
    <w:tmpl w:val="2DEC0988"/>
    <w:lvl w:ilvl="0" w:tplc="AB08E20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F27C08"/>
    <w:multiLevelType w:val="hybridMultilevel"/>
    <w:tmpl w:val="07B6363E"/>
    <w:lvl w:ilvl="0" w:tplc="AB08E20A">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7A707C"/>
    <w:multiLevelType w:val="hybridMultilevel"/>
    <w:tmpl w:val="F2A2B902"/>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4F3E83"/>
    <w:multiLevelType w:val="hybridMultilevel"/>
    <w:tmpl w:val="AE8491E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5725CF"/>
    <w:multiLevelType w:val="hybridMultilevel"/>
    <w:tmpl w:val="30268900"/>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1164ED"/>
    <w:multiLevelType w:val="hybridMultilevel"/>
    <w:tmpl w:val="2C56520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377C46"/>
    <w:multiLevelType w:val="hybridMultilevel"/>
    <w:tmpl w:val="E8802E6C"/>
    <w:lvl w:ilvl="0" w:tplc="AB08E20A">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4F781A82">
      <w:start w:val="1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381B32"/>
    <w:multiLevelType w:val="hybridMultilevel"/>
    <w:tmpl w:val="0130D98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9C17EE"/>
    <w:multiLevelType w:val="hybridMultilevel"/>
    <w:tmpl w:val="6A2A580E"/>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B411CF"/>
    <w:multiLevelType w:val="hybridMultilevel"/>
    <w:tmpl w:val="FDEA9136"/>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5F48E0"/>
    <w:multiLevelType w:val="hybridMultilevel"/>
    <w:tmpl w:val="174AF64C"/>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A73BB0"/>
    <w:multiLevelType w:val="hybridMultilevel"/>
    <w:tmpl w:val="0FDE206A"/>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E53EF7"/>
    <w:multiLevelType w:val="hybridMultilevel"/>
    <w:tmpl w:val="A97C6EE0"/>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3"/>
  </w:num>
  <w:num w:numId="2">
    <w:abstractNumId w:val="4"/>
  </w:num>
  <w:num w:numId="3">
    <w:abstractNumId w:val="24"/>
  </w:num>
  <w:num w:numId="4">
    <w:abstractNumId w:val="25"/>
  </w:num>
  <w:num w:numId="5">
    <w:abstractNumId w:val="14"/>
  </w:num>
  <w:num w:numId="6">
    <w:abstractNumId w:val="16"/>
  </w:num>
  <w:num w:numId="7">
    <w:abstractNumId w:val="22"/>
  </w:num>
  <w:num w:numId="8">
    <w:abstractNumId w:val="17"/>
  </w:num>
  <w:num w:numId="9">
    <w:abstractNumId w:val="27"/>
  </w:num>
  <w:num w:numId="10">
    <w:abstractNumId w:val="6"/>
  </w:num>
  <w:num w:numId="11">
    <w:abstractNumId w:val="8"/>
  </w:num>
  <w:num w:numId="12">
    <w:abstractNumId w:val="13"/>
  </w:num>
  <w:num w:numId="13">
    <w:abstractNumId w:val="20"/>
  </w:num>
  <w:num w:numId="14">
    <w:abstractNumId w:val="5"/>
  </w:num>
  <w:num w:numId="15">
    <w:abstractNumId w:val="10"/>
  </w:num>
  <w:num w:numId="16">
    <w:abstractNumId w:val="26"/>
  </w:num>
  <w:num w:numId="17">
    <w:abstractNumId w:val="0"/>
  </w:num>
  <w:num w:numId="18">
    <w:abstractNumId w:val="7"/>
  </w:num>
  <w:num w:numId="19">
    <w:abstractNumId w:val="11"/>
  </w:num>
  <w:num w:numId="20">
    <w:abstractNumId w:val="19"/>
  </w:num>
  <w:num w:numId="21">
    <w:abstractNumId w:val="2"/>
  </w:num>
  <w:num w:numId="22">
    <w:abstractNumId w:val="28"/>
  </w:num>
  <w:num w:numId="23">
    <w:abstractNumId w:val="21"/>
  </w:num>
  <w:num w:numId="24">
    <w:abstractNumId w:val="15"/>
  </w:num>
  <w:num w:numId="25">
    <w:abstractNumId w:val="12"/>
  </w:num>
  <w:num w:numId="26">
    <w:abstractNumId w:val="18"/>
  </w:num>
  <w:num w:numId="27">
    <w:abstractNumId w:val="3"/>
  </w:num>
  <w:num w:numId="28">
    <w:abstractNumId w:val="1"/>
  </w:num>
  <w:num w:numId="29">
    <w:abstractNumId w:val="9"/>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3010"/>
  </w:hdrShapeDefaults>
  <w:footnotePr>
    <w:footnote w:id="-1"/>
    <w:footnote w:id="0"/>
  </w:footnotePr>
  <w:endnotePr>
    <w:endnote w:id="-1"/>
    <w:endnote w:id="0"/>
  </w:endnotePr>
  <w:compat/>
  <w:rsids>
    <w:rsidRoot w:val="00ED7F40"/>
    <w:rsid w:val="000012AF"/>
    <w:rsid w:val="0000191A"/>
    <w:rsid w:val="00002688"/>
    <w:rsid w:val="00002C2E"/>
    <w:rsid w:val="0000649D"/>
    <w:rsid w:val="0001108C"/>
    <w:rsid w:val="00012934"/>
    <w:rsid w:val="000131DD"/>
    <w:rsid w:val="0001549B"/>
    <w:rsid w:val="00015924"/>
    <w:rsid w:val="00024011"/>
    <w:rsid w:val="00024395"/>
    <w:rsid w:val="00025EA3"/>
    <w:rsid w:val="00031660"/>
    <w:rsid w:val="0003685B"/>
    <w:rsid w:val="00036ECE"/>
    <w:rsid w:val="000428CA"/>
    <w:rsid w:val="00042F95"/>
    <w:rsid w:val="0004398C"/>
    <w:rsid w:val="00044EED"/>
    <w:rsid w:val="000452DF"/>
    <w:rsid w:val="00050E0B"/>
    <w:rsid w:val="0005154D"/>
    <w:rsid w:val="000517BC"/>
    <w:rsid w:val="000568CF"/>
    <w:rsid w:val="00056CF0"/>
    <w:rsid w:val="000605D6"/>
    <w:rsid w:val="0006312D"/>
    <w:rsid w:val="0006388C"/>
    <w:rsid w:val="00063B36"/>
    <w:rsid w:val="00064030"/>
    <w:rsid w:val="00064DFA"/>
    <w:rsid w:val="00065B5B"/>
    <w:rsid w:val="0006623F"/>
    <w:rsid w:val="00066B22"/>
    <w:rsid w:val="000671E8"/>
    <w:rsid w:val="00067C96"/>
    <w:rsid w:val="00074AC0"/>
    <w:rsid w:val="00075ED7"/>
    <w:rsid w:val="00080FD2"/>
    <w:rsid w:val="00081198"/>
    <w:rsid w:val="00084FD7"/>
    <w:rsid w:val="000866AD"/>
    <w:rsid w:val="000874E1"/>
    <w:rsid w:val="00087911"/>
    <w:rsid w:val="00090371"/>
    <w:rsid w:val="0009263D"/>
    <w:rsid w:val="000936F1"/>
    <w:rsid w:val="00096558"/>
    <w:rsid w:val="000A3A0C"/>
    <w:rsid w:val="000A3B22"/>
    <w:rsid w:val="000A6737"/>
    <w:rsid w:val="000B0D06"/>
    <w:rsid w:val="000B1BBC"/>
    <w:rsid w:val="000B3DD0"/>
    <w:rsid w:val="000B7759"/>
    <w:rsid w:val="000C06E6"/>
    <w:rsid w:val="000C0AEF"/>
    <w:rsid w:val="000C256F"/>
    <w:rsid w:val="000C3285"/>
    <w:rsid w:val="000C6D12"/>
    <w:rsid w:val="000D2665"/>
    <w:rsid w:val="000D7AFC"/>
    <w:rsid w:val="000E0442"/>
    <w:rsid w:val="000E081B"/>
    <w:rsid w:val="000E147A"/>
    <w:rsid w:val="000E2E7C"/>
    <w:rsid w:val="000E5B0D"/>
    <w:rsid w:val="000F054F"/>
    <w:rsid w:val="000F1672"/>
    <w:rsid w:val="000F3D9D"/>
    <w:rsid w:val="0010015B"/>
    <w:rsid w:val="00100265"/>
    <w:rsid w:val="00101931"/>
    <w:rsid w:val="00102EE1"/>
    <w:rsid w:val="001035AB"/>
    <w:rsid w:val="00105FA0"/>
    <w:rsid w:val="00110CEB"/>
    <w:rsid w:val="00111ACB"/>
    <w:rsid w:val="00114713"/>
    <w:rsid w:val="00117481"/>
    <w:rsid w:val="00117A43"/>
    <w:rsid w:val="00120128"/>
    <w:rsid w:val="00121041"/>
    <w:rsid w:val="001214DC"/>
    <w:rsid w:val="001321EB"/>
    <w:rsid w:val="00137C0C"/>
    <w:rsid w:val="0014183B"/>
    <w:rsid w:val="00143DC2"/>
    <w:rsid w:val="00143E0F"/>
    <w:rsid w:val="001442A5"/>
    <w:rsid w:val="00144BE0"/>
    <w:rsid w:val="001524B7"/>
    <w:rsid w:val="00154687"/>
    <w:rsid w:val="00156878"/>
    <w:rsid w:val="00157149"/>
    <w:rsid w:val="00157F4E"/>
    <w:rsid w:val="001606EF"/>
    <w:rsid w:val="001621CC"/>
    <w:rsid w:val="001667F6"/>
    <w:rsid w:val="0016716A"/>
    <w:rsid w:val="00167479"/>
    <w:rsid w:val="00167E32"/>
    <w:rsid w:val="00172008"/>
    <w:rsid w:val="00175BCE"/>
    <w:rsid w:val="00185248"/>
    <w:rsid w:val="00185AB0"/>
    <w:rsid w:val="00186C34"/>
    <w:rsid w:val="001876DA"/>
    <w:rsid w:val="00187D95"/>
    <w:rsid w:val="00190A50"/>
    <w:rsid w:val="001915FB"/>
    <w:rsid w:val="00191ABE"/>
    <w:rsid w:val="0019400C"/>
    <w:rsid w:val="001A1BEA"/>
    <w:rsid w:val="001A29CD"/>
    <w:rsid w:val="001A3770"/>
    <w:rsid w:val="001A6C57"/>
    <w:rsid w:val="001B1F8D"/>
    <w:rsid w:val="001B2233"/>
    <w:rsid w:val="001B7199"/>
    <w:rsid w:val="001B7955"/>
    <w:rsid w:val="001C3B48"/>
    <w:rsid w:val="001C431B"/>
    <w:rsid w:val="001C47B8"/>
    <w:rsid w:val="001D0E6D"/>
    <w:rsid w:val="001D2D3E"/>
    <w:rsid w:val="001D40DA"/>
    <w:rsid w:val="001D54B7"/>
    <w:rsid w:val="001E168D"/>
    <w:rsid w:val="001E2BE5"/>
    <w:rsid w:val="001E3780"/>
    <w:rsid w:val="001E5745"/>
    <w:rsid w:val="001E70D4"/>
    <w:rsid w:val="001E76B8"/>
    <w:rsid w:val="001F2A65"/>
    <w:rsid w:val="001F2ED5"/>
    <w:rsid w:val="001F4740"/>
    <w:rsid w:val="001F6300"/>
    <w:rsid w:val="001F71AC"/>
    <w:rsid w:val="002010B1"/>
    <w:rsid w:val="00203570"/>
    <w:rsid w:val="00206797"/>
    <w:rsid w:val="00207486"/>
    <w:rsid w:val="00211DBF"/>
    <w:rsid w:val="00212012"/>
    <w:rsid w:val="00213785"/>
    <w:rsid w:val="00214D31"/>
    <w:rsid w:val="00215185"/>
    <w:rsid w:val="002168F4"/>
    <w:rsid w:val="00217435"/>
    <w:rsid w:val="0022247E"/>
    <w:rsid w:val="002224E2"/>
    <w:rsid w:val="00223DA2"/>
    <w:rsid w:val="00224F26"/>
    <w:rsid w:val="00224FE0"/>
    <w:rsid w:val="00226C31"/>
    <w:rsid w:val="002361FD"/>
    <w:rsid w:val="0023627B"/>
    <w:rsid w:val="002374A1"/>
    <w:rsid w:val="00237B76"/>
    <w:rsid w:val="00240205"/>
    <w:rsid w:val="002411FC"/>
    <w:rsid w:val="002414CE"/>
    <w:rsid w:val="00244771"/>
    <w:rsid w:val="0024550C"/>
    <w:rsid w:val="002463DC"/>
    <w:rsid w:val="00250042"/>
    <w:rsid w:val="0025231F"/>
    <w:rsid w:val="002533B0"/>
    <w:rsid w:val="00253D39"/>
    <w:rsid w:val="00254711"/>
    <w:rsid w:val="00254AEA"/>
    <w:rsid w:val="00254B0A"/>
    <w:rsid w:val="00254CCB"/>
    <w:rsid w:val="00257EA6"/>
    <w:rsid w:val="00261570"/>
    <w:rsid w:val="00262C6D"/>
    <w:rsid w:val="00262D1D"/>
    <w:rsid w:val="00265EAA"/>
    <w:rsid w:val="00267E92"/>
    <w:rsid w:val="00270910"/>
    <w:rsid w:val="00274EB7"/>
    <w:rsid w:val="00275B46"/>
    <w:rsid w:val="002807FB"/>
    <w:rsid w:val="002821E7"/>
    <w:rsid w:val="002827D1"/>
    <w:rsid w:val="00287496"/>
    <w:rsid w:val="0029068D"/>
    <w:rsid w:val="002938FB"/>
    <w:rsid w:val="002969BF"/>
    <w:rsid w:val="002A0FAB"/>
    <w:rsid w:val="002A1841"/>
    <w:rsid w:val="002A37F9"/>
    <w:rsid w:val="002A4F34"/>
    <w:rsid w:val="002A53D1"/>
    <w:rsid w:val="002A64FE"/>
    <w:rsid w:val="002B0732"/>
    <w:rsid w:val="002B0F01"/>
    <w:rsid w:val="002B257F"/>
    <w:rsid w:val="002B2A59"/>
    <w:rsid w:val="002B3544"/>
    <w:rsid w:val="002B35EE"/>
    <w:rsid w:val="002B6FCD"/>
    <w:rsid w:val="002B720F"/>
    <w:rsid w:val="002C4AF1"/>
    <w:rsid w:val="002C5897"/>
    <w:rsid w:val="002C6C48"/>
    <w:rsid w:val="002C7856"/>
    <w:rsid w:val="002D0298"/>
    <w:rsid w:val="002D26D1"/>
    <w:rsid w:val="002D7015"/>
    <w:rsid w:val="002E0B1B"/>
    <w:rsid w:val="002F0EF4"/>
    <w:rsid w:val="002F3E07"/>
    <w:rsid w:val="00301023"/>
    <w:rsid w:val="0030574C"/>
    <w:rsid w:val="00306AF0"/>
    <w:rsid w:val="00310BCC"/>
    <w:rsid w:val="00311AD9"/>
    <w:rsid w:val="00315F56"/>
    <w:rsid w:val="003170C6"/>
    <w:rsid w:val="00317786"/>
    <w:rsid w:val="0032060B"/>
    <w:rsid w:val="00322140"/>
    <w:rsid w:val="003302C1"/>
    <w:rsid w:val="00331EB0"/>
    <w:rsid w:val="00332A61"/>
    <w:rsid w:val="00333606"/>
    <w:rsid w:val="0033510F"/>
    <w:rsid w:val="00342ED5"/>
    <w:rsid w:val="00342FA7"/>
    <w:rsid w:val="0034397E"/>
    <w:rsid w:val="003452E2"/>
    <w:rsid w:val="00347F53"/>
    <w:rsid w:val="0035164F"/>
    <w:rsid w:val="00364204"/>
    <w:rsid w:val="003657E8"/>
    <w:rsid w:val="0036639F"/>
    <w:rsid w:val="00374EBC"/>
    <w:rsid w:val="003751B0"/>
    <w:rsid w:val="00376D5B"/>
    <w:rsid w:val="00377F82"/>
    <w:rsid w:val="003802E5"/>
    <w:rsid w:val="0038035C"/>
    <w:rsid w:val="003826F3"/>
    <w:rsid w:val="003827F0"/>
    <w:rsid w:val="0038382D"/>
    <w:rsid w:val="003840DD"/>
    <w:rsid w:val="00385EDC"/>
    <w:rsid w:val="003860B1"/>
    <w:rsid w:val="003869C6"/>
    <w:rsid w:val="00386D4C"/>
    <w:rsid w:val="00390097"/>
    <w:rsid w:val="0039017E"/>
    <w:rsid w:val="0039466C"/>
    <w:rsid w:val="00395CCF"/>
    <w:rsid w:val="003963A9"/>
    <w:rsid w:val="00396671"/>
    <w:rsid w:val="00397737"/>
    <w:rsid w:val="003A1631"/>
    <w:rsid w:val="003A2716"/>
    <w:rsid w:val="003A4943"/>
    <w:rsid w:val="003A5FF7"/>
    <w:rsid w:val="003A6FD6"/>
    <w:rsid w:val="003B0518"/>
    <w:rsid w:val="003B2C24"/>
    <w:rsid w:val="003B3497"/>
    <w:rsid w:val="003B4412"/>
    <w:rsid w:val="003B484A"/>
    <w:rsid w:val="003B7C7C"/>
    <w:rsid w:val="003C7F15"/>
    <w:rsid w:val="003D05BE"/>
    <w:rsid w:val="003D118A"/>
    <w:rsid w:val="003D1417"/>
    <w:rsid w:val="003D1BEF"/>
    <w:rsid w:val="003D244B"/>
    <w:rsid w:val="003D2AE0"/>
    <w:rsid w:val="003D49D4"/>
    <w:rsid w:val="003D5844"/>
    <w:rsid w:val="003E1B8D"/>
    <w:rsid w:val="003E1E6C"/>
    <w:rsid w:val="003E2057"/>
    <w:rsid w:val="003E46B7"/>
    <w:rsid w:val="003E5A4E"/>
    <w:rsid w:val="003E5AC3"/>
    <w:rsid w:val="003E6E98"/>
    <w:rsid w:val="003E7CFF"/>
    <w:rsid w:val="003F09BE"/>
    <w:rsid w:val="003F54A6"/>
    <w:rsid w:val="003F6FB8"/>
    <w:rsid w:val="003F75FC"/>
    <w:rsid w:val="003F780D"/>
    <w:rsid w:val="003F787B"/>
    <w:rsid w:val="00402B8A"/>
    <w:rsid w:val="0040568C"/>
    <w:rsid w:val="004056BA"/>
    <w:rsid w:val="00406647"/>
    <w:rsid w:val="00411985"/>
    <w:rsid w:val="00413109"/>
    <w:rsid w:val="00414232"/>
    <w:rsid w:val="0041643C"/>
    <w:rsid w:val="00416CE1"/>
    <w:rsid w:val="00421F5B"/>
    <w:rsid w:val="0042212B"/>
    <w:rsid w:val="004224CB"/>
    <w:rsid w:val="004228C2"/>
    <w:rsid w:val="0042314C"/>
    <w:rsid w:val="00423A5B"/>
    <w:rsid w:val="00424389"/>
    <w:rsid w:val="004249FE"/>
    <w:rsid w:val="0042511E"/>
    <w:rsid w:val="00426BE9"/>
    <w:rsid w:val="00427B8C"/>
    <w:rsid w:val="00427BE6"/>
    <w:rsid w:val="00427CF1"/>
    <w:rsid w:val="00427FC0"/>
    <w:rsid w:val="00430DAD"/>
    <w:rsid w:val="00434ACB"/>
    <w:rsid w:val="004355D8"/>
    <w:rsid w:val="0044028E"/>
    <w:rsid w:val="00441995"/>
    <w:rsid w:val="00442AD6"/>
    <w:rsid w:val="00443008"/>
    <w:rsid w:val="00443A90"/>
    <w:rsid w:val="00444307"/>
    <w:rsid w:val="00451E3A"/>
    <w:rsid w:val="00453B25"/>
    <w:rsid w:val="00454676"/>
    <w:rsid w:val="00455F81"/>
    <w:rsid w:val="0046328E"/>
    <w:rsid w:val="0046728E"/>
    <w:rsid w:val="00471C94"/>
    <w:rsid w:val="004846B6"/>
    <w:rsid w:val="004878E0"/>
    <w:rsid w:val="004902C5"/>
    <w:rsid w:val="00492F95"/>
    <w:rsid w:val="00493B51"/>
    <w:rsid w:val="00493EE0"/>
    <w:rsid w:val="00495A99"/>
    <w:rsid w:val="004A01B8"/>
    <w:rsid w:val="004A16D5"/>
    <w:rsid w:val="004A3538"/>
    <w:rsid w:val="004A5CFF"/>
    <w:rsid w:val="004B0F91"/>
    <w:rsid w:val="004B2241"/>
    <w:rsid w:val="004B36EF"/>
    <w:rsid w:val="004B48EC"/>
    <w:rsid w:val="004B4DE7"/>
    <w:rsid w:val="004B5047"/>
    <w:rsid w:val="004B613F"/>
    <w:rsid w:val="004C2106"/>
    <w:rsid w:val="004C2B2B"/>
    <w:rsid w:val="004C4A72"/>
    <w:rsid w:val="004C6F64"/>
    <w:rsid w:val="004D1D3C"/>
    <w:rsid w:val="004D1E39"/>
    <w:rsid w:val="004D309A"/>
    <w:rsid w:val="004D35DA"/>
    <w:rsid w:val="004D4984"/>
    <w:rsid w:val="004D6D50"/>
    <w:rsid w:val="004E0F6A"/>
    <w:rsid w:val="004E0FBD"/>
    <w:rsid w:val="004E27FE"/>
    <w:rsid w:val="004E3A06"/>
    <w:rsid w:val="004E3BD6"/>
    <w:rsid w:val="004E7FAF"/>
    <w:rsid w:val="004F00B0"/>
    <w:rsid w:val="004F0220"/>
    <w:rsid w:val="004F09C7"/>
    <w:rsid w:val="004F124C"/>
    <w:rsid w:val="004F1761"/>
    <w:rsid w:val="004F1AC2"/>
    <w:rsid w:val="004F2421"/>
    <w:rsid w:val="004F43CB"/>
    <w:rsid w:val="004F5049"/>
    <w:rsid w:val="00500B47"/>
    <w:rsid w:val="00501E0F"/>
    <w:rsid w:val="00503B05"/>
    <w:rsid w:val="00504FF1"/>
    <w:rsid w:val="00506D33"/>
    <w:rsid w:val="0050706C"/>
    <w:rsid w:val="00510883"/>
    <w:rsid w:val="00515A44"/>
    <w:rsid w:val="00515B1C"/>
    <w:rsid w:val="00515C64"/>
    <w:rsid w:val="00520682"/>
    <w:rsid w:val="00520E08"/>
    <w:rsid w:val="00522048"/>
    <w:rsid w:val="005228C8"/>
    <w:rsid w:val="005251E0"/>
    <w:rsid w:val="00525632"/>
    <w:rsid w:val="00525829"/>
    <w:rsid w:val="00527C59"/>
    <w:rsid w:val="00533808"/>
    <w:rsid w:val="0053547D"/>
    <w:rsid w:val="00535C20"/>
    <w:rsid w:val="00536847"/>
    <w:rsid w:val="00537ABB"/>
    <w:rsid w:val="00542580"/>
    <w:rsid w:val="00551346"/>
    <w:rsid w:val="00551750"/>
    <w:rsid w:val="00551A2E"/>
    <w:rsid w:val="00552E74"/>
    <w:rsid w:val="00554DA2"/>
    <w:rsid w:val="005550F5"/>
    <w:rsid w:val="0055724E"/>
    <w:rsid w:val="00557A1C"/>
    <w:rsid w:val="00561A2E"/>
    <w:rsid w:val="00562EC9"/>
    <w:rsid w:val="00563D5E"/>
    <w:rsid w:val="00565D37"/>
    <w:rsid w:val="0056630C"/>
    <w:rsid w:val="005665C0"/>
    <w:rsid w:val="00567969"/>
    <w:rsid w:val="00571202"/>
    <w:rsid w:val="005712CA"/>
    <w:rsid w:val="005724CB"/>
    <w:rsid w:val="00572660"/>
    <w:rsid w:val="00572BE4"/>
    <w:rsid w:val="00573876"/>
    <w:rsid w:val="00574E1F"/>
    <w:rsid w:val="00575435"/>
    <w:rsid w:val="005758E8"/>
    <w:rsid w:val="005759E8"/>
    <w:rsid w:val="005816C1"/>
    <w:rsid w:val="00582159"/>
    <w:rsid w:val="005824AF"/>
    <w:rsid w:val="00582A54"/>
    <w:rsid w:val="0058519C"/>
    <w:rsid w:val="00585F25"/>
    <w:rsid w:val="0058699B"/>
    <w:rsid w:val="00590B18"/>
    <w:rsid w:val="005916A0"/>
    <w:rsid w:val="00591DEA"/>
    <w:rsid w:val="00592860"/>
    <w:rsid w:val="00592C3E"/>
    <w:rsid w:val="005971EE"/>
    <w:rsid w:val="005974D7"/>
    <w:rsid w:val="005A28E4"/>
    <w:rsid w:val="005A302B"/>
    <w:rsid w:val="005A3287"/>
    <w:rsid w:val="005A32A3"/>
    <w:rsid w:val="005A34E9"/>
    <w:rsid w:val="005A478D"/>
    <w:rsid w:val="005A4AE1"/>
    <w:rsid w:val="005A53C8"/>
    <w:rsid w:val="005A574F"/>
    <w:rsid w:val="005B517E"/>
    <w:rsid w:val="005B5549"/>
    <w:rsid w:val="005B7771"/>
    <w:rsid w:val="005C0C75"/>
    <w:rsid w:val="005C0D58"/>
    <w:rsid w:val="005C0DF6"/>
    <w:rsid w:val="005C1380"/>
    <w:rsid w:val="005C1B48"/>
    <w:rsid w:val="005C22B4"/>
    <w:rsid w:val="005C46C6"/>
    <w:rsid w:val="005C588C"/>
    <w:rsid w:val="005C72E9"/>
    <w:rsid w:val="005C765B"/>
    <w:rsid w:val="005C79DD"/>
    <w:rsid w:val="005C7AAB"/>
    <w:rsid w:val="005C7EF4"/>
    <w:rsid w:val="005C7FD0"/>
    <w:rsid w:val="005D12E5"/>
    <w:rsid w:val="005D1865"/>
    <w:rsid w:val="005D5676"/>
    <w:rsid w:val="005D5DA5"/>
    <w:rsid w:val="005D7C1B"/>
    <w:rsid w:val="005E3D19"/>
    <w:rsid w:val="005E55B3"/>
    <w:rsid w:val="005E658D"/>
    <w:rsid w:val="005E6789"/>
    <w:rsid w:val="005E6910"/>
    <w:rsid w:val="005E6AE1"/>
    <w:rsid w:val="005E7A47"/>
    <w:rsid w:val="005F045D"/>
    <w:rsid w:val="005F05F8"/>
    <w:rsid w:val="005F1BDC"/>
    <w:rsid w:val="005F1E9C"/>
    <w:rsid w:val="005F4CB5"/>
    <w:rsid w:val="005F5FB8"/>
    <w:rsid w:val="005F7281"/>
    <w:rsid w:val="00602A79"/>
    <w:rsid w:val="00603CFF"/>
    <w:rsid w:val="00607B00"/>
    <w:rsid w:val="00612092"/>
    <w:rsid w:val="006123FE"/>
    <w:rsid w:val="00612C6F"/>
    <w:rsid w:val="00612DEF"/>
    <w:rsid w:val="00613D09"/>
    <w:rsid w:val="00613F3E"/>
    <w:rsid w:val="006143A5"/>
    <w:rsid w:val="0061456A"/>
    <w:rsid w:val="00614C42"/>
    <w:rsid w:val="006166B8"/>
    <w:rsid w:val="00617686"/>
    <w:rsid w:val="00620863"/>
    <w:rsid w:val="00621717"/>
    <w:rsid w:val="00621950"/>
    <w:rsid w:val="006233B9"/>
    <w:rsid w:val="00626A5F"/>
    <w:rsid w:val="006278E8"/>
    <w:rsid w:val="00630E70"/>
    <w:rsid w:val="0063304B"/>
    <w:rsid w:val="00634AC7"/>
    <w:rsid w:val="00634B4C"/>
    <w:rsid w:val="00635DAF"/>
    <w:rsid w:val="006363D8"/>
    <w:rsid w:val="00637263"/>
    <w:rsid w:val="00644583"/>
    <w:rsid w:val="00647FD8"/>
    <w:rsid w:val="00653CD7"/>
    <w:rsid w:val="00657E41"/>
    <w:rsid w:val="0066043A"/>
    <w:rsid w:val="00660937"/>
    <w:rsid w:val="006613E3"/>
    <w:rsid w:val="0066154C"/>
    <w:rsid w:val="006646CF"/>
    <w:rsid w:val="00664893"/>
    <w:rsid w:val="006704AC"/>
    <w:rsid w:val="00670B50"/>
    <w:rsid w:val="00670CCC"/>
    <w:rsid w:val="00671F2D"/>
    <w:rsid w:val="006740F8"/>
    <w:rsid w:val="00680C05"/>
    <w:rsid w:val="00681C62"/>
    <w:rsid w:val="006824C2"/>
    <w:rsid w:val="006835BB"/>
    <w:rsid w:val="00683D8B"/>
    <w:rsid w:val="00683F82"/>
    <w:rsid w:val="0068411B"/>
    <w:rsid w:val="00687D50"/>
    <w:rsid w:val="00690A7D"/>
    <w:rsid w:val="00691037"/>
    <w:rsid w:val="00692AA1"/>
    <w:rsid w:val="00692D82"/>
    <w:rsid w:val="00692E34"/>
    <w:rsid w:val="00694633"/>
    <w:rsid w:val="00696841"/>
    <w:rsid w:val="00697FC4"/>
    <w:rsid w:val="006A0099"/>
    <w:rsid w:val="006A03BD"/>
    <w:rsid w:val="006A0E04"/>
    <w:rsid w:val="006A22F9"/>
    <w:rsid w:val="006A3D5C"/>
    <w:rsid w:val="006A5EBA"/>
    <w:rsid w:val="006B0579"/>
    <w:rsid w:val="006B0FD5"/>
    <w:rsid w:val="006B219E"/>
    <w:rsid w:val="006B4F15"/>
    <w:rsid w:val="006B7D13"/>
    <w:rsid w:val="006C2048"/>
    <w:rsid w:val="006C299E"/>
    <w:rsid w:val="006C5627"/>
    <w:rsid w:val="006C5CB8"/>
    <w:rsid w:val="006C723C"/>
    <w:rsid w:val="006E13E8"/>
    <w:rsid w:val="006E365B"/>
    <w:rsid w:val="006E3B72"/>
    <w:rsid w:val="006E4738"/>
    <w:rsid w:val="006E6F38"/>
    <w:rsid w:val="006F21E4"/>
    <w:rsid w:val="006F2E4E"/>
    <w:rsid w:val="006F36EF"/>
    <w:rsid w:val="006F4C9B"/>
    <w:rsid w:val="006F4D50"/>
    <w:rsid w:val="006F509F"/>
    <w:rsid w:val="00701139"/>
    <w:rsid w:val="00701FDC"/>
    <w:rsid w:val="0070347E"/>
    <w:rsid w:val="00712C78"/>
    <w:rsid w:val="00712CB8"/>
    <w:rsid w:val="00713D8D"/>
    <w:rsid w:val="00716F04"/>
    <w:rsid w:val="007170A9"/>
    <w:rsid w:val="0072021D"/>
    <w:rsid w:val="0072208C"/>
    <w:rsid w:val="00722C81"/>
    <w:rsid w:val="00722EBB"/>
    <w:rsid w:val="00723090"/>
    <w:rsid w:val="007230E2"/>
    <w:rsid w:val="00727474"/>
    <w:rsid w:val="0073165B"/>
    <w:rsid w:val="00732AF6"/>
    <w:rsid w:val="00736006"/>
    <w:rsid w:val="00736336"/>
    <w:rsid w:val="00736979"/>
    <w:rsid w:val="00736FB1"/>
    <w:rsid w:val="0074013C"/>
    <w:rsid w:val="00740284"/>
    <w:rsid w:val="0074039D"/>
    <w:rsid w:val="0074168E"/>
    <w:rsid w:val="007458FE"/>
    <w:rsid w:val="007464D0"/>
    <w:rsid w:val="00746678"/>
    <w:rsid w:val="00753F94"/>
    <w:rsid w:val="00754B0A"/>
    <w:rsid w:val="00755E3D"/>
    <w:rsid w:val="00756189"/>
    <w:rsid w:val="0075699A"/>
    <w:rsid w:val="00760A11"/>
    <w:rsid w:val="00763354"/>
    <w:rsid w:val="007635A5"/>
    <w:rsid w:val="0077000B"/>
    <w:rsid w:val="00772031"/>
    <w:rsid w:val="00772501"/>
    <w:rsid w:val="00772B99"/>
    <w:rsid w:val="0077346A"/>
    <w:rsid w:val="00774C7D"/>
    <w:rsid w:val="007766CE"/>
    <w:rsid w:val="00776854"/>
    <w:rsid w:val="00777476"/>
    <w:rsid w:val="00783A4F"/>
    <w:rsid w:val="00785795"/>
    <w:rsid w:val="00790701"/>
    <w:rsid w:val="0079572E"/>
    <w:rsid w:val="007971EE"/>
    <w:rsid w:val="007A111F"/>
    <w:rsid w:val="007A1436"/>
    <w:rsid w:val="007A1B79"/>
    <w:rsid w:val="007A35C2"/>
    <w:rsid w:val="007A5097"/>
    <w:rsid w:val="007A6868"/>
    <w:rsid w:val="007A6B31"/>
    <w:rsid w:val="007A6D4A"/>
    <w:rsid w:val="007A7874"/>
    <w:rsid w:val="007B4E72"/>
    <w:rsid w:val="007B4E99"/>
    <w:rsid w:val="007C043F"/>
    <w:rsid w:val="007C2A1E"/>
    <w:rsid w:val="007C3D9C"/>
    <w:rsid w:val="007C4595"/>
    <w:rsid w:val="007C6B34"/>
    <w:rsid w:val="007D089D"/>
    <w:rsid w:val="007D1873"/>
    <w:rsid w:val="007D596F"/>
    <w:rsid w:val="007D5D7A"/>
    <w:rsid w:val="007E0E5B"/>
    <w:rsid w:val="007E30EB"/>
    <w:rsid w:val="007E51BC"/>
    <w:rsid w:val="007E67B8"/>
    <w:rsid w:val="007F236F"/>
    <w:rsid w:val="007F3D03"/>
    <w:rsid w:val="007F6BD2"/>
    <w:rsid w:val="007F7131"/>
    <w:rsid w:val="008025F2"/>
    <w:rsid w:val="00803D9D"/>
    <w:rsid w:val="00804BDF"/>
    <w:rsid w:val="00806E56"/>
    <w:rsid w:val="00807DFE"/>
    <w:rsid w:val="00811CD8"/>
    <w:rsid w:val="00812850"/>
    <w:rsid w:val="00812A32"/>
    <w:rsid w:val="00813D8F"/>
    <w:rsid w:val="00814074"/>
    <w:rsid w:val="00816204"/>
    <w:rsid w:val="00821483"/>
    <w:rsid w:val="00821DB4"/>
    <w:rsid w:val="00821DF1"/>
    <w:rsid w:val="0082540A"/>
    <w:rsid w:val="00826115"/>
    <w:rsid w:val="0082688E"/>
    <w:rsid w:val="00827CD2"/>
    <w:rsid w:val="00827FB4"/>
    <w:rsid w:val="00830D9F"/>
    <w:rsid w:val="008311A3"/>
    <w:rsid w:val="00831478"/>
    <w:rsid w:val="008338D7"/>
    <w:rsid w:val="008369A5"/>
    <w:rsid w:val="00836B23"/>
    <w:rsid w:val="00836CE8"/>
    <w:rsid w:val="0084257C"/>
    <w:rsid w:val="00842A19"/>
    <w:rsid w:val="00842C00"/>
    <w:rsid w:val="00845751"/>
    <w:rsid w:val="00846CB0"/>
    <w:rsid w:val="0084725E"/>
    <w:rsid w:val="0085085D"/>
    <w:rsid w:val="00850C13"/>
    <w:rsid w:val="008528D7"/>
    <w:rsid w:val="0085710C"/>
    <w:rsid w:val="00861E9B"/>
    <w:rsid w:val="0086292D"/>
    <w:rsid w:val="00867F56"/>
    <w:rsid w:val="00871AD6"/>
    <w:rsid w:val="0087364C"/>
    <w:rsid w:val="0087427C"/>
    <w:rsid w:val="00874C63"/>
    <w:rsid w:val="00881B2B"/>
    <w:rsid w:val="00881D71"/>
    <w:rsid w:val="00884268"/>
    <w:rsid w:val="00885EFB"/>
    <w:rsid w:val="00891D32"/>
    <w:rsid w:val="00893A6C"/>
    <w:rsid w:val="00896BC8"/>
    <w:rsid w:val="008A02CC"/>
    <w:rsid w:val="008A03DD"/>
    <w:rsid w:val="008A129E"/>
    <w:rsid w:val="008A1935"/>
    <w:rsid w:val="008A442E"/>
    <w:rsid w:val="008B0023"/>
    <w:rsid w:val="008B29AB"/>
    <w:rsid w:val="008B2A1C"/>
    <w:rsid w:val="008B35B5"/>
    <w:rsid w:val="008B4FF5"/>
    <w:rsid w:val="008B55D4"/>
    <w:rsid w:val="008B5F29"/>
    <w:rsid w:val="008B683F"/>
    <w:rsid w:val="008C0E04"/>
    <w:rsid w:val="008C3EBD"/>
    <w:rsid w:val="008C478D"/>
    <w:rsid w:val="008C53B5"/>
    <w:rsid w:val="008D0114"/>
    <w:rsid w:val="008D1045"/>
    <w:rsid w:val="008D1EE0"/>
    <w:rsid w:val="008D3047"/>
    <w:rsid w:val="008E143C"/>
    <w:rsid w:val="008E2BDC"/>
    <w:rsid w:val="008E51C2"/>
    <w:rsid w:val="008E6931"/>
    <w:rsid w:val="008F0B19"/>
    <w:rsid w:val="008F3C18"/>
    <w:rsid w:val="008F3E66"/>
    <w:rsid w:val="008F658B"/>
    <w:rsid w:val="008F777B"/>
    <w:rsid w:val="008F7B21"/>
    <w:rsid w:val="009027B6"/>
    <w:rsid w:val="0090495C"/>
    <w:rsid w:val="00906C18"/>
    <w:rsid w:val="00910869"/>
    <w:rsid w:val="00914F49"/>
    <w:rsid w:val="009151D5"/>
    <w:rsid w:val="009216A6"/>
    <w:rsid w:val="009222EC"/>
    <w:rsid w:val="009225E0"/>
    <w:rsid w:val="009235D8"/>
    <w:rsid w:val="009240A2"/>
    <w:rsid w:val="009244F6"/>
    <w:rsid w:val="00924C02"/>
    <w:rsid w:val="00925967"/>
    <w:rsid w:val="00926998"/>
    <w:rsid w:val="009271BD"/>
    <w:rsid w:val="009310BB"/>
    <w:rsid w:val="0093231D"/>
    <w:rsid w:val="00932796"/>
    <w:rsid w:val="00936676"/>
    <w:rsid w:val="00937001"/>
    <w:rsid w:val="00940F3E"/>
    <w:rsid w:val="00941E59"/>
    <w:rsid w:val="00944F7F"/>
    <w:rsid w:val="00946288"/>
    <w:rsid w:val="00946F2A"/>
    <w:rsid w:val="00951257"/>
    <w:rsid w:val="00951DD2"/>
    <w:rsid w:val="009531A2"/>
    <w:rsid w:val="009538A7"/>
    <w:rsid w:val="00956097"/>
    <w:rsid w:val="0096019D"/>
    <w:rsid w:val="009601B4"/>
    <w:rsid w:val="009604BE"/>
    <w:rsid w:val="0096063E"/>
    <w:rsid w:val="00962F12"/>
    <w:rsid w:val="00963494"/>
    <w:rsid w:val="00972613"/>
    <w:rsid w:val="00972FD4"/>
    <w:rsid w:val="00973350"/>
    <w:rsid w:val="00974D2F"/>
    <w:rsid w:val="0097646E"/>
    <w:rsid w:val="009803A4"/>
    <w:rsid w:val="00980527"/>
    <w:rsid w:val="009857FF"/>
    <w:rsid w:val="009859F8"/>
    <w:rsid w:val="00985E40"/>
    <w:rsid w:val="009860CA"/>
    <w:rsid w:val="00987A79"/>
    <w:rsid w:val="00994B60"/>
    <w:rsid w:val="0099571D"/>
    <w:rsid w:val="00995D8D"/>
    <w:rsid w:val="009A02EB"/>
    <w:rsid w:val="009A07EA"/>
    <w:rsid w:val="009A15F4"/>
    <w:rsid w:val="009A1C7D"/>
    <w:rsid w:val="009A2296"/>
    <w:rsid w:val="009A5A04"/>
    <w:rsid w:val="009A6537"/>
    <w:rsid w:val="009B2980"/>
    <w:rsid w:val="009B3778"/>
    <w:rsid w:val="009B4D95"/>
    <w:rsid w:val="009B6728"/>
    <w:rsid w:val="009B674D"/>
    <w:rsid w:val="009B7F8E"/>
    <w:rsid w:val="009C0383"/>
    <w:rsid w:val="009C05B1"/>
    <w:rsid w:val="009C128B"/>
    <w:rsid w:val="009C12AC"/>
    <w:rsid w:val="009C1359"/>
    <w:rsid w:val="009C3BC1"/>
    <w:rsid w:val="009C3F98"/>
    <w:rsid w:val="009C620F"/>
    <w:rsid w:val="009C63C2"/>
    <w:rsid w:val="009C7925"/>
    <w:rsid w:val="009D1662"/>
    <w:rsid w:val="009D2E74"/>
    <w:rsid w:val="009D387E"/>
    <w:rsid w:val="009D4010"/>
    <w:rsid w:val="009E0C30"/>
    <w:rsid w:val="009E0F7E"/>
    <w:rsid w:val="009F03C1"/>
    <w:rsid w:val="009F111E"/>
    <w:rsid w:val="009F3270"/>
    <w:rsid w:val="009F466E"/>
    <w:rsid w:val="009F6338"/>
    <w:rsid w:val="009F71C5"/>
    <w:rsid w:val="009F7FBF"/>
    <w:rsid w:val="00A01F88"/>
    <w:rsid w:val="00A02A5A"/>
    <w:rsid w:val="00A02FCF"/>
    <w:rsid w:val="00A048DA"/>
    <w:rsid w:val="00A04956"/>
    <w:rsid w:val="00A05EF8"/>
    <w:rsid w:val="00A077E9"/>
    <w:rsid w:val="00A11B2E"/>
    <w:rsid w:val="00A12E2B"/>
    <w:rsid w:val="00A1368C"/>
    <w:rsid w:val="00A13EDF"/>
    <w:rsid w:val="00A1669F"/>
    <w:rsid w:val="00A25DFF"/>
    <w:rsid w:val="00A26378"/>
    <w:rsid w:val="00A26C6E"/>
    <w:rsid w:val="00A30C3A"/>
    <w:rsid w:val="00A317E7"/>
    <w:rsid w:val="00A33946"/>
    <w:rsid w:val="00A35CD5"/>
    <w:rsid w:val="00A377EC"/>
    <w:rsid w:val="00A37A42"/>
    <w:rsid w:val="00A42884"/>
    <w:rsid w:val="00A44D25"/>
    <w:rsid w:val="00A46BB3"/>
    <w:rsid w:val="00A47656"/>
    <w:rsid w:val="00A5172A"/>
    <w:rsid w:val="00A5676B"/>
    <w:rsid w:val="00A60883"/>
    <w:rsid w:val="00A61EDF"/>
    <w:rsid w:val="00A63161"/>
    <w:rsid w:val="00A6321F"/>
    <w:rsid w:val="00A635F0"/>
    <w:rsid w:val="00A65043"/>
    <w:rsid w:val="00A66C13"/>
    <w:rsid w:val="00A67F79"/>
    <w:rsid w:val="00A700DA"/>
    <w:rsid w:val="00A86CA4"/>
    <w:rsid w:val="00A86D2D"/>
    <w:rsid w:val="00A87AAD"/>
    <w:rsid w:val="00A9056A"/>
    <w:rsid w:val="00A9057F"/>
    <w:rsid w:val="00A90F71"/>
    <w:rsid w:val="00A92997"/>
    <w:rsid w:val="00A93C5A"/>
    <w:rsid w:val="00A9509B"/>
    <w:rsid w:val="00AA0D93"/>
    <w:rsid w:val="00AA24E2"/>
    <w:rsid w:val="00AA7D13"/>
    <w:rsid w:val="00AA7D4D"/>
    <w:rsid w:val="00AB25FC"/>
    <w:rsid w:val="00AB35DD"/>
    <w:rsid w:val="00AB389A"/>
    <w:rsid w:val="00AB4BBE"/>
    <w:rsid w:val="00AC1BB5"/>
    <w:rsid w:val="00AC1DF4"/>
    <w:rsid w:val="00AC3439"/>
    <w:rsid w:val="00AC6DFB"/>
    <w:rsid w:val="00AC7D08"/>
    <w:rsid w:val="00AD041E"/>
    <w:rsid w:val="00AD2898"/>
    <w:rsid w:val="00AE1CAD"/>
    <w:rsid w:val="00AE2320"/>
    <w:rsid w:val="00AE695A"/>
    <w:rsid w:val="00AF13F1"/>
    <w:rsid w:val="00AF26FA"/>
    <w:rsid w:val="00AF3020"/>
    <w:rsid w:val="00AF43D0"/>
    <w:rsid w:val="00AF4EA5"/>
    <w:rsid w:val="00B01D69"/>
    <w:rsid w:val="00B024E8"/>
    <w:rsid w:val="00B024F8"/>
    <w:rsid w:val="00B03C99"/>
    <w:rsid w:val="00B03D0A"/>
    <w:rsid w:val="00B10BC3"/>
    <w:rsid w:val="00B10C01"/>
    <w:rsid w:val="00B15470"/>
    <w:rsid w:val="00B170A0"/>
    <w:rsid w:val="00B2042F"/>
    <w:rsid w:val="00B2091D"/>
    <w:rsid w:val="00B22204"/>
    <w:rsid w:val="00B25025"/>
    <w:rsid w:val="00B257CF"/>
    <w:rsid w:val="00B2598F"/>
    <w:rsid w:val="00B27A76"/>
    <w:rsid w:val="00B30D78"/>
    <w:rsid w:val="00B320A0"/>
    <w:rsid w:val="00B326D2"/>
    <w:rsid w:val="00B34031"/>
    <w:rsid w:val="00B3597F"/>
    <w:rsid w:val="00B36DE4"/>
    <w:rsid w:val="00B36E7D"/>
    <w:rsid w:val="00B40AD9"/>
    <w:rsid w:val="00B43476"/>
    <w:rsid w:val="00B457D2"/>
    <w:rsid w:val="00B45D60"/>
    <w:rsid w:val="00B466C7"/>
    <w:rsid w:val="00B50873"/>
    <w:rsid w:val="00B51A9C"/>
    <w:rsid w:val="00B51BC6"/>
    <w:rsid w:val="00B52051"/>
    <w:rsid w:val="00B523E6"/>
    <w:rsid w:val="00B5318D"/>
    <w:rsid w:val="00B55055"/>
    <w:rsid w:val="00B55CB4"/>
    <w:rsid w:val="00B571DB"/>
    <w:rsid w:val="00B632C0"/>
    <w:rsid w:val="00B6530A"/>
    <w:rsid w:val="00B67F06"/>
    <w:rsid w:val="00B70C3C"/>
    <w:rsid w:val="00B7190F"/>
    <w:rsid w:val="00B71FC5"/>
    <w:rsid w:val="00B72F71"/>
    <w:rsid w:val="00B73A1D"/>
    <w:rsid w:val="00B7498B"/>
    <w:rsid w:val="00B7628E"/>
    <w:rsid w:val="00B76DEB"/>
    <w:rsid w:val="00B83801"/>
    <w:rsid w:val="00B851CA"/>
    <w:rsid w:val="00B8525F"/>
    <w:rsid w:val="00B85375"/>
    <w:rsid w:val="00B85AAA"/>
    <w:rsid w:val="00B86BB2"/>
    <w:rsid w:val="00B928E3"/>
    <w:rsid w:val="00B9551F"/>
    <w:rsid w:val="00B95FFF"/>
    <w:rsid w:val="00B96AC5"/>
    <w:rsid w:val="00BA15C6"/>
    <w:rsid w:val="00BA1653"/>
    <w:rsid w:val="00BA2E04"/>
    <w:rsid w:val="00BA3A5A"/>
    <w:rsid w:val="00BA5438"/>
    <w:rsid w:val="00BA5F29"/>
    <w:rsid w:val="00BB08BF"/>
    <w:rsid w:val="00BB0ED2"/>
    <w:rsid w:val="00BB1651"/>
    <w:rsid w:val="00BB3EC6"/>
    <w:rsid w:val="00BB6E10"/>
    <w:rsid w:val="00BC0143"/>
    <w:rsid w:val="00BC0DEF"/>
    <w:rsid w:val="00BC4E0E"/>
    <w:rsid w:val="00BC7DAC"/>
    <w:rsid w:val="00BD1214"/>
    <w:rsid w:val="00BD4810"/>
    <w:rsid w:val="00BD57C3"/>
    <w:rsid w:val="00BE10BA"/>
    <w:rsid w:val="00BE26AE"/>
    <w:rsid w:val="00BE384B"/>
    <w:rsid w:val="00BE4237"/>
    <w:rsid w:val="00BF09F2"/>
    <w:rsid w:val="00BF2E3D"/>
    <w:rsid w:val="00BF5A3A"/>
    <w:rsid w:val="00C018AA"/>
    <w:rsid w:val="00C023B3"/>
    <w:rsid w:val="00C073B8"/>
    <w:rsid w:val="00C101EF"/>
    <w:rsid w:val="00C10492"/>
    <w:rsid w:val="00C1071A"/>
    <w:rsid w:val="00C11FEF"/>
    <w:rsid w:val="00C132E3"/>
    <w:rsid w:val="00C1498A"/>
    <w:rsid w:val="00C15BA7"/>
    <w:rsid w:val="00C205F1"/>
    <w:rsid w:val="00C222FE"/>
    <w:rsid w:val="00C23AE1"/>
    <w:rsid w:val="00C27ABE"/>
    <w:rsid w:val="00C30782"/>
    <w:rsid w:val="00C31501"/>
    <w:rsid w:val="00C33E11"/>
    <w:rsid w:val="00C35529"/>
    <w:rsid w:val="00C361FF"/>
    <w:rsid w:val="00C4012B"/>
    <w:rsid w:val="00C40D70"/>
    <w:rsid w:val="00C438B0"/>
    <w:rsid w:val="00C458DD"/>
    <w:rsid w:val="00C45CBE"/>
    <w:rsid w:val="00C45EC0"/>
    <w:rsid w:val="00C50C1E"/>
    <w:rsid w:val="00C54D2F"/>
    <w:rsid w:val="00C550B8"/>
    <w:rsid w:val="00C57DF2"/>
    <w:rsid w:val="00C60CA6"/>
    <w:rsid w:val="00C64B1D"/>
    <w:rsid w:val="00C659E8"/>
    <w:rsid w:val="00C65D44"/>
    <w:rsid w:val="00C668A0"/>
    <w:rsid w:val="00C6787D"/>
    <w:rsid w:val="00C710B7"/>
    <w:rsid w:val="00C73124"/>
    <w:rsid w:val="00C760DB"/>
    <w:rsid w:val="00C80348"/>
    <w:rsid w:val="00C8053C"/>
    <w:rsid w:val="00C86D3D"/>
    <w:rsid w:val="00C90666"/>
    <w:rsid w:val="00C91720"/>
    <w:rsid w:val="00C91E1E"/>
    <w:rsid w:val="00C973C2"/>
    <w:rsid w:val="00C9745D"/>
    <w:rsid w:val="00CA087D"/>
    <w:rsid w:val="00CA19B7"/>
    <w:rsid w:val="00CA32A9"/>
    <w:rsid w:val="00CA493E"/>
    <w:rsid w:val="00CB1C68"/>
    <w:rsid w:val="00CB1FE5"/>
    <w:rsid w:val="00CB4CAA"/>
    <w:rsid w:val="00CB68E2"/>
    <w:rsid w:val="00CC1322"/>
    <w:rsid w:val="00CC2B7D"/>
    <w:rsid w:val="00CC30F3"/>
    <w:rsid w:val="00CC3259"/>
    <w:rsid w:val="00CC551E"/>
    <w:rsid w:val="00CC5CBC"/>
    <w:rsid w:val="00CC655B"/>
    <w:rsid w:val="00CD04E2"/>
    <w:rsid w:val="00CD0CCE"/>
    <w:rsid w:val="00CD31E0"/>
    <w:rsid w:val="00CE21F2"/>
    <w:rsid w:val="00CE2993"/>
    <w:rsid w:val="00CE6AA5"/>
    <w:rsid w:val="00CE72A9"/>
    <w:rsid w:val="00CE7BA0"/>
    <w:rsid w:val="00CF07E1"/>
    <w:rsid w:val="00CF130E"/>
    <w:rsid w:val="00CF3C97"/>
    <w:rsid w:val="00D00A7E"/>
    <w:rsid w:val="00D032CD"/>
    <w:rsid w:val="00D037F8"/>
    <w:rsid w:val="00D04E07"/>
    <w:rsid w:val="00D071D2"/>
    <w:rsid w:val="00D10141"/>
    <w:rsid w:val="00D23158"/>
    <w:rsid w:val="00D26B6B"/>
    <w:rsid w:val="00D27013"/>
    <w:rsid w:val="00D3012A"/>
    <w:rsid w:val="00D31719"/>
    <w:rsid w:val="00D3209A"/>
    <w:rsid w:val="00D325D9"/>
    <w:rsid w:val="00D3536E"/>
    <w:rsid w:val="00D35E3D"/>
    <w:rsid w:val="00D35E9A"/>
    <w:rsid w:val="00D37E1E"/>
    <w:rsid w:val="00D40096"/>
    <w:rsid w:val="00D44060"/>
    <w:rsid w:val="00D44481"/>
    <w:rsid w:val="00D44992"/>
    <w:rsid w:val="00D44C02"/>
    <w:rsid w:val="00D454C4"/>
    <w:rsid w:val="00D459E3"/>
    <w:rsid w:val="00D46137"/>
    <w:rsid w:val="00D50B3E"/>
    <w:rsid w:val="00D53D8F"/>
    <w:rsid w:val="00D55503"/>
    <w:rsid w:val="00D5566D"/>
    <w:rsid w:val="00D62B1E"/>
    <w:rsid w:val="00D62F94"/>
    <w:rsid w:val="00D63CAA"/>
    <w:rsid w:val="00D66554"/>
    <w:rsid w:val="00D72A4C"/>
    <w:rsid w:val="00D7487A"/>
    <w:rsid w:val="00D74C62"/>
    <w:rsid w:val="00D757F6"/>
    <w:rsid w:val="00D75C6D"/>
    <w:rsid w:val="00D76025"/>
    <w:rsid w:val="00D77000"/>
    <w:rsid w:val="00D829A3"/>
    <w:rsid w:val="00D83A6A"/>
    <w:rsid w:val="00D841F2"/>
    <w:rsid w:val="00D84236"/>
    <w:rsid w:val="00D9053B"/>
    <w:rsid w:val="00D92A77"/>
    <w:rsid w:val="00D9458A"/>
    <w:rsid w:val="00D95116"/>
    <w:rsid w:val="00D95A6B"/>
    <w:rsid w:val="00D9633E"/>
    <w:rsid w:val="00D96366"/>
    <w:rsid w:val="00D974B9"/>
    <w:rsid w:val="00D97512"/>
    <w:rsid w:val="00DA2C53"/>
    <w:rsid w:val="00DA3024"/>
    <w:rsid w:val="00DA6564"/>
    <w:rsid w:val="00DA7190"/>
    <w:rsid w:val="00DA756D"/>
    <w:rsid w:val="00DB032E"/>
    <w:rsid w:val="00DB44B8"/>
    <w:rsid w:val="00DB45FC"/>
    <w:rsid w:val="00DB71B6"/>
    <w:rsid w:val="00DB7BF1"/>
    <w:rsid w:val="00DB7D3F"/>
    <w:rsid w:val="00DC0F7A"/>
    <w:rsid w:val="00DC3AB1"/>
    <w:rsid w:val="00DC3C51"/>
    <w:rsid w:val="00DC3E56"/>
    <w:rsid w:val="00DC4837"/>
    <w:rsid w:val="00DC5111"/>
    <w:rsid w:val="00DC61E5"/>
    <w:rsid w:val="00DC6E10"/>
    <w:rsid w:val="00DD2003"/>
    <w:rsid w:val="00DD2105"/>
    <w:rsid w:val="00DD2B4E"/>
    <w:rsid w:val="00DD41FC"/>
    <w:rsid w:val="00DD52D2"/>
    <w:rsid w:val="00DD56CA"/>
    <w:rsid w:val="00DD6735"/>
    <w:rsid w:val="00DE0497"/>
    <w:rsid w:val="00DE2002"/>
    <w:rsid w:val="00DE64AA"/>
    <w:rsid w:val="00DE669B"/>
    <w:rsid w:val="00DE6CBD"/>
    <w:rsid w:val="00DF2278"/>
    <w:rsid w:val="00DF2463"/>
    <w:rsid w:val="00DF2AA1"/>
    <w:rsid w:val="00DF6E40"/>
    <w:rsid w:val="00DF7604"/>
    <w:rsid w:val="00DF760A"/>
    <w:rsid w:val="00E004C5"/>
    <w:rsid w:val="00E01756"/>
    <w:rsid w:val="00E01B39"/>
    <w:rsid w:val="00E01CDD"/>
    <w:rsid w:val="00E03B42"/>
    <w:rsid w:val="00E047AE"/>
    <w:rsid w:val="00E04BF5"/>
    <w:rsid w:val="00E05421"/>
    <w:rsid w:val="00E060A2"/>
    <w:rsid w:val="00E110B0"/>
    <w:rsid w:val="00E13056"/>
    <w:rsid w:val="00E1713F"/>
    <w:rsid w:val="00E20EC1"/>
    <w:rsid w:val="00E22C0C"/>
    <w:rsid w:val="00E23B48"/>
    <w:rsid w:val="00E25074"/>
    <w:rsid w:val="00E263BB"/>
    <w:rsid w:val="00E26FCF"/>
    <w:rsid w:val="00E30458"/>
    <w:rsid w:val="00E317C4"/>
    <w:rsid w:val="00E32F9E"/>
    <w:rsid w:val="00E34329"/>
    <w:rsid w:val="00E35331"/>
    <w:rsid w:val="00E372E5"/>
    <w:rsid w:val="00E37848"/>
    <w:rsid w:val="00E37EC3"/>
    <w:rsid w:val="00E40E9A"/>
    <w:rsid w:val="00E416EF"/>
    <w:rsid w:val="00E419E1"/>
    <w:rsid w:val="00E4255B"/>
    <w:rsid w:val="00E42987"/>
    <w:rsid w:val="00E469A1"/>
    <w:rsid w:val="00E47605"/>
    <w:rsid w:val="00E47646"/>
    <w:rsid w:val="00E50822"/>
    <w:rsid w:val="00E51D07"/>
    <w:rsid w:val="00E53456"/>
    <w:rsid w:val="00E53A26"/>
    <w:rsid w:val="00E542FD"/>
    <w:rsid w:val="00E5481C"/>
    <w:rsid w:val="00E5693B"/>
    <w:rsid w:val="00E56A6C"/>
    <w:rsid w:val="00E56C3A"/>
    <w:rsid w:val="00E57729"/>
    <w:rsid w:val="00E60BBE"/>
    <w:rsid w:val="00E636EF"/>
    <w:rsid w:val="00E64A49"/>
    <w:rsid w:val="00E67E42"/>
    <w:rsid w:val="00E7151A"/>
    <w:rsid w:val="00E76436"/>
    <w:rsid w:val="00E771CC"/>
    <w:rsid w:val="00E77772"/>
    <w:rsid w:val="00E811E2"/>
    <w:rsid w:val="00E83499"/>
    <w:rsid w:val="00E837D1"/>
    <w:rsid w:val="00E84AF5"/>
    <w:rsid w:val="00E918AA"/>
    <w:rsid w:val="00E955E8"/>
    <w:rsid w:val="00E95D55"/>
    <w:rsid w:val="00E9620B"/>
    <w:rsid w:val="00EA12BD"/>
    <w:rsid w:val="00EA1A18"/>
    <w:rsid w:val="00EA1BD9"/>
    <w:rsid w:val="00EA2664"/>
    <w:rsid w:val="00EA3F43"/>
    <w:rsid w:val="00EA44F7"/>
    <w:rsid w:val="00EA4743"/>
    <w:rsid w:val="00EA477D"/>
    <w:rsid w:val="00EA62D3"/>
    <w:rsid w:val="00EA6AEB"/>
    <w:rsid w:val="00EB3A23"/>
    <w:rsid w:val="00EB3D3A"/>
    <w:rsid w:val="00EB46F6"/>
    <w:rsid w:val="00EB5AD5"/>
    <w:rsid w:val="00EB616A"/>
    <w:rsid w:val="00EB6EEF"/>
    <w:rsid w:val="00EC067F"/>
    <w:rsid w:val="00EC3002"/>
    <w:rsid w:val="00EC30EF"/>
    <w:rsid w:val="00EC7969"/>
    <w:rsid w:val="00ED618E"/>
    <w:rsid w:val="00ED6A1A"/>
    <w:rsid w:val="00ED7B78"/>
    <w:rsid w:val="00ED7F40"/>
    <w:rsid w:val="00EE0FBE"/>
    <w:rsid w:val="00EE296E"/>
    <w:rsid w:val="00EE317A"/>
    <w:rsid w:val="00EE3913"/>
    <w:rsid w:val="00EF0C67"/>
    <w:rsid w:val="00EF1C3C"/>
    <w:rsid w:val="00EF6F07"/>
    <w:rsid w:val="00EF70CC"/>
    <w:rsid w:val="00F023F0"/>
    <w:rsid w:val="00F04A11"/>
    <w:rsid w:val="00F10A4B"/>
    <w:rsid w:val="00F1156B"/>
    <w:rsid w:val="00F13A35"/>
    <w:rsid w:val="00F14548"/>
    <w:rsid w:val="00F175DE"/>
    <w:rsid w:val="00F20E97"/>
    <w:rsid w:val="00F2262D"/>
    <w:rsid w:val="00F231D2"/>
    <w:rsid w:val="00F23476"/>
    <w:rsid w:val="00F23599"/>
    <w:rsid w:val="00F24D5D"/>
    <w:rsid w:val="00F30716"/>
    <w:rsid w:val="00F32152"/>
    <w:rsid w:val="00F329E0"/>
    <w:rsid w:val="00F336D3"/>
    <w:rsid w:val="00F343F9"/>
    <w:rsid w:val="00F35472"/>
    <w:rsid w:val="00F357C8"/>
    <w:rsid w:val="00F41580"/>
    <w:rsid w:val="00F41F95"/>
    <w:rsid w:val="00F47BED"/>
    <w:rsid w:val="00F501D6"/>
    <w:rsid w:val="00F51040"/>
    <w:rsid w:val="00F52658"/>
    <w:rsid w:val="00F633C5"/>
    <w:rsid w:val="00F6399B"/>
    <w:rsid w:val="00F679B9"/>
    <w:rsid w:val="00F67D9E"/>
    <w:rsid w:val="00F73ED9"/>
    <w:rsid w:val="00F74675"/>
    <w:rsid w:val="00F74761"/>
    <w:rsid w:val="00F76F4C"/>
    <w:rsid w:val="00F835B2"/>
    <w:rsid w:val="00F85567"/>
    <w:rsid w:val="00F85C44"/>
    <w:rsid w:val="00F935A5"/>
    <w:rsid w:val="00F95FD7"/>
    <w:rsid w:val="00F9683E"/>
    <w:rsid w:val="00F97389"/>
    <w:rsid w:val="00FA1338"/>
    <w:rsid w:val="00FA188B"/>
    <w:rsid w:val="00FA4574"/>
    <w:rsid w:val="00FA6BEB"/>
    <w:rsid w:val="00FA6E93"/>
    <w:rsid w:val="00FA75D5"/>
    <w:rsid w:val="00FB02D4"/>
    <w:rsid w:val="00FB30D5"/>
    <w:rsid w:val="00FB32F0"/>
    <w:rsid w:val="00FB3622"/>
    <w:rsid w:val="00FB69CA"/>
    <w:rsid w:val="00FC1BEB"/>
    <w:rsid w:val="00FC2D62"/>
    <w:rsid w:val="00FC3402"/>
    <w:rsid w:val="00FC3777"/>
    <w:rsid w:val="00FC440D"/>
    <w:rsid w:val="00FC4485"/>
    <w:rsid w:val="00FD10E8"/>
    <w:rsid w:val="00FD2141"/>
    <w:rsid w:val="00FD21A1"/>
    <w:rsid w:val="00FD30F7"/>
    <w:rsid w:val="00FD3D93"/>
    <w:rsid w:val="00FD54C0"/>
    <w:rsid w:val="00FD68B1"/>
    <w:rsid w:val="00FE4E6C"/>
    <w:rsid w:val="00FE565E"/>
    <w:rsid w:val="00FE5679"/>
    <w:rsid w:val="00FE6A2C"/>
    <w:rsid w:val="00FE786E"/>
    <w:rsid w:val="00FE7AAA"/>
    <w:rsid w:val="00FF0517"/>
    <w:rsid w:val="00FF1925"/>
    <w:rsid w:val="00FF68F6"/>
    <w:rsid w:val="00FF7BB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30"/>
  </w:style>
  <w:style w:type="paragraph" w:styleId="Titre1">
    <w:name w:val="heading 1"/>
    <w:basedOn w:val="Normal"/>
    <w:next w:val="Normal"/>
    <w:link w:val="Titre1Car"/>
    <w:uiPriority w:val="9"/>
    <w:qFormat/>
    <w:rsid w:val="00B03C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3C9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D7F40"/>
    <w:pPr>
      <w:autoSpaceDE w:val="0"/>
      <w:autoSpaceDN w:val="0"/>
      <w:adjustRightInd w:val="0"/>
      <w:spacing w:after="0" w:line="240" w:lineRule="auto"/>
    </w:pPr>
    <w:rPr>
      <w:rFonts w:ascii="Times New Roman" w:hAnsi="Times New Roman" w:cs="Times New Roman"/>
      <w:color w:val="000000"/>
      <w:sz w:val="24"/>
      <w:szCs w:val="24"/>
    </w:rPr>
  </w:style>
  <w:style w:type="paragraph" w:styleId="En-tte">
    <w:name w:val="header"/>
    <w:basedOn w:val="Normal"/>
    <w:link w:val="En-tteCar"/>
    <w:uiPriority w:val="99"/>
    <w:unhideWhenUsed/>
    <w:rsid w:val="002C5897"/>
    <w:pPr>
      <w:tabs>
        <w:tab w:val="center" w:pos="4703"/>
        <w:tab w:val="right" w:pos="9406"/>
      </w:tabs>
      <w:spacing w:after="0" w:line="240" w:lineRule="auto"/>
    </w:pPr>
  </w:style>
  <w:style w:type="character" w:customStyle="1" w:styleId="En-tteCar">
    <w:name w:val="En-tête Car"/>
    <w:basedOn w:val="Policepardfaut"/>
    <w:link w:val="En-tte"/>
    <w:uiPriority w:val="99"/>
    <w:rsid w:val="002C5897"/>
  </w:style>
  <w:style w:type="paragraph" w:styleId="Pieddepage">
    <w:name w:val="footer"/>
    <w:basedOn w:val="Normal"/>
    <w:link w:val="PieddepageCar"/>
    <w:uiPriority w:val="99"/>
    <w:unhideWhenUsed/>
    <w:rsid w:val="002C5897"/>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C5897"/>
  </w:style>
  <w:style w:type="paragraph" w:styleId="Paragraphedeliste">
    <w:name w:val="List Paragraph"/>
    <w:basedOn w:val="Normal"/>
    <w:uiPriority w:val="34"/>
    <w:qFormat/>
    <w:rsid w:val="00C438B0"/>
    <w:pPr>
      <w:ind w:left="720"/>
      <w:contextualSpacing/>
    </w:pPr>
  </w:style>
  <w:style w:type="paragraph" w:customStyle="1" w:styleId="paragcontenu">
    <w:name w:val="parag_contenu"/>
    <w:basedOn w:val="Normal"/>
    <w:rsid w:val="00B6530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B6530A"/>
    <w:rPr>
      <w:b/>
      <w:bCs/>
    </w:rPr>
  </w:style>
  <w:style w:type="character" w:styleId="Lienhypertexte">
    <w:name w:val="Hyperlink"/>
    <w:basedOn w:val="Policepardfaut"/>
    <w:uiPriority w:val="99"/>
    <w:unhideWhenUsed/>
    <w:rsid w:val="00B6530A"/>
    <w:rPr>
      <w:color w:val="0000FF"/>
      <w:u w:val="single"/>
    </w:rPr>
  </w:style>
  <w:style w:type="character" w:customStyle="1" w:styleId="txtimport">
    <w:name w:val="txt_import"/>
    <w:basedOn w:val="Policepardfaut"/>
    <w:rsid w:val="00B6530A"/>
  </w:style>
  <w:style w:type="paragraph" w:styleId="Textedebulles">
    <w:name w:val="Balloon Text"/>
    <w:basedOn w:val="Normal"/>
    <w:link w:val="TextedebullesCar"/>
    <w:uiPriority w:val="99"/>
    <w:semiHidden/>
    <w:unhideWhenUsed/>
    <w:rsid w:val="006C72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23C"/>
    <w:rPr>
      <w:rFonts w:ascii="Tahoma" w:hAnsi="Tahoma" w:cs="Tahoma"/>
      <w:sz w:val="16"/>
      <w:szCs w:val="16"/>
    </w:rPr>
  </w:style>
  <w:style w:type="table" w:styleId="Grilledutableau">
    <w:name w:val="Table Grid"/>
    <w:basedOn w:val="TableauNormal"/>
    <w:uiPriority w:val="59"/>
    <w:rsid w:val="00AA24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eclaire-Accent11">
    <w:name w:val="Liste claire - Accent 11"/>
    <w:basedOn w:val="TableauNormal"/>
    <w:uiPriority w:val="61"/>
    <w:rsid w:val="00AA24E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5">
    <w:name w:val="Light List Accent 5"/>
    <w:basedOn w:val="TableauNormal"/>
    <w:uiPriority w:val="61"/>
    <w:rsid w:val="00AA24E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rameclaire-Accent5">
    <w:name w:val="Light Shading Accent 5"/>
    <w:basedOn w:val="TableauNormal"/>
    <w:uiPriority w:val="60"/>
    <w:rsid w:val="00443A9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C54D2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eclaire-Accent12">
    <w:name w:val="Liste claire - Accent 12"/>
    <w:basedOn w:val="TableauNormal"/>
    <w:uiPriority w:val="61"/>
    <w:rsid w:val="00754B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ttedetabledesmatires">
    <w:name w:val="TOC Heading"/>
    <w:basedOn w:val="Titre1"/>
    <w:next w:val="Normal"/>
    <w:uiPriority w:val="39"/>
    <w:semiHidden/>
    <w:unhideWhenUsed/>
    <w:qFormat/>
    <w:rsid w:val="00B03C99"/>
    <w:pPr>
      <w:outlineLvl w:val="9"/>
    </w:pPr>
  </w:style>
  <w:style w:type="paragraph" w:styleId="TM1">
    <w:name w:val="toc 1"/>
    <w:basedOn w:val="Normal"/>
    <w:next w:val="Normal"/>
    <w:autoRedefine/>
    <w:uiPriority w:val="39"/>
    <w:unhideWhenUsed/>
    <w:qFormat/>
    <w:rsid w:val="00B03C99"/>
    <w:pPr>
      <w:spacing w:after="100"/>
    </w:pPr>
  </w:style>
  <w:style w:type="paragraph" w:styleId="TM2">
    <w:name w:val="toc 2"/>
    <w:basedOn w:val="Normal"/>
    <w:next w:val="Normal"/>
    <w:autoRedefine/>
    <w:uiPriority w:val="39"/>
    <w:unhideWhenUsed/>
    <w:qFormat/>
    <w:rsid w:val="00B03C99"/>
    <w:pPr>
      <w:spacing w:after="100"/>
      <w:ind w:left="220"/>
    </w:pPr>
  </w:style>
  <w:style w:type="paragraph" w:styleId="TM3">
    <w:name w:val="toc 3"/>
    <w:basedOn w:val="Normal"/>
    <w:next w:val="Normal"/>
    <w:autoRedefine/>
    <w:uiPriority w:val="39"/>
    <w:unhideWhenUsed/>
    <w:qFormat/>
    <w:rsid w:val="005F045D"/>
    <w:pPr>
      <w:spacing w:after="100"/>
      <w:ind w:left="440"/>
    </w:pPr>
  </w:style>
  <w:style w:type="paragraph" w:styleId="TM4">
    <w:name w:val="toc 4"/>
    <w:basedOn w:val="Normal"/>
    <w:next w:val="Normal"/>
    <w:autoRedefine/>
    <w:uiPriority w:val="39"/>
    <w:unhideWhenUsed/>
    <w:rsid w:val="009601B4"/>
    <w:pPr>
      <w:spacing w:after="100"/>
      <w:ind w:left="660"/>
    </w:pPr>
    <w:rPr>
      <w:rFonts w:eastAsiaTheme="minorEastAsia"/>
    </w:rPr>
  </w:style>
  <w:style w:type="paragraph" w:styleId="Lgende">
    <w:name w:val="caption"/>
    <w:basedOn w:val="Normal"/>
    <w:next w:val="Normal"/>
    <w:uiPriority w:val="35"/>
    <w:unhideWhenUsed/>
    <w:qFormat/>
    <w:rsid w:val="009538A7"/>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B85AAA"/>
    <w:pPr>
      <w:spacing w:after="0"/>
    </w:pPr>
  </w:style>
  <w:style w:type="table" w:styleId="Trameclaire-Accent1">
    <w:name w:val="Light Shading Accent 1"/>
    <w:basedOn w:val="TableauNormal"/>
    <w:uiPriority w:val="60"/>
    <w:rsid w:val="00B36E7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M5">
    <w:name w:val="toc 5"/>
    <w:basedOn w:val="Normal"/>
    <w:next w:val="Normal"/>
    <w:autoRedefine/>
    <w:uiPriority w:val="39"/>
    <w:unhideWhenUsed/>
    <w:rsid w:val="002969BF"/>
    <w:pPr>
      <w:spacing w:after="100"/>
      <w:ind w:left="880"/>
    </w:pPr>
    <w:rPr>
      <w:rFonts w:eastAsiaTheme="minorEastAsia"/>
    </w:rPr>
  </w:style>
  <w:style w:type="paragraph" w:styleId="TM6">
    <w:name w:val="toc 6"/>
    <w:basedOn w:val="Normal"/>
    <w:next w:val="Normal"/>
    <w:autoRedefine/>
    <w:uiPriority w:val="39"/>
    <w:unhideWhenUsed/>
    <w:rsid w:val="002969BF"/>
    <w:pPr>
      <w:spacing w:after="100"/>
      <w:ind w:left="1100"/>
    </w:pPr>
    <w:rPr>
      <w:rFonts w:eastAsiaTheme="minorEastAsia"/>
    </w:rPr>
  </w:style>
  <w:style w:type="paragraph" w:styleId="TM7">
    <w:name w:val="toc 7"/>
    <w:basedOn w:val="Normal"/>
    <w:next w:val="Normal"/>
    <w:autoRedefine/>
    <w:uiPriority w:val="39"/>
    <w:unhideWhenUsed/>
    <w:rsid w:val="002969BF"/>
    <w:pPr>
      <w:spacing w:after="100"/>
      <w:ind w:left="1320"/>
    </w:pPr>
    <w:rPr>
      <w:rFonts w:eastAsiaTheme="minorEastAsia"/>
    </w:rPr>
  </w:style>
  <w:style w:type="paragraph" w:styleId="TM8">
    <w:name w:val="toc 8"/>
    <w:basedOn w:val="Normal"/>
    <w:next w:val="Normal"/>
    <w:autoRedefine/>
    <w:uiPriority w:val="39"/>
    <w:unhideWhenUsed/>
    <w:rsid w:val="002969BF"/>
    <w:pPr>
      <w:spacing w:after="100"/>
      <w:ind w:left="1540"/>
    </w:pPr>
    <w:rPr>
      <w:rFonts w:eastAsiaTheme="minorEastAsia"/>
    </w:rPr>
  </w:style>
  <w:style w:type="paragraph" w:styleId="TM9">
    <w:name w:val="toc 9"/>
    <w:basedOn w:val="Normal"/>
    <w:next w:val="Normal"/>
    <w:autoRedefine/>
    <w:uiPriority w:val="39"/>
    <w:unhideWhenUsed/>
    <w:rsid w:val="002969BF"/>
    <w:pPr>
      <w:spacing w:after="100"/>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divs>
    <w:div w:id="82341511">
      <w:bodyDiv w:val="1"/>
      <w:marLeft w:val="0"/>
      <w:marRight w:val="0"/>
      <w:marTop w:val="0"/>
      <w:marBottom w:val="0"/>
      <w:divBdr>
        <w:top w:val="none" w:sz="0" w:space="0" w:color="auto"/>
        <w:left w:val="none" w:sz="0" w:space="0" w:color="auto"/>
        <w:bottom w:val="none" w:sz="0" w:space="0" w:color="auto"/>
        <w:right w:val="none" w:sz="0" w:space="0" w:color="auto"/>
      </w:divBdr>
    </w:div>
    <w:div w:id="708725034">
      <w:bodyDiv w:val="1"/>
      <w:marLeft w:val="0"/>
      <w:marRight w:val="0"/>
      <w:marTop w:val="0"/>
      <w:marBottom w:val="0"/>
      <w:divBdr>
        <w:top w:val="none" w:sz="0" w:space="0" w:color="auto"/>
        <w:left w:val="none" w:sz="0" w:space="0" w:color="auto"/>
        <w:bottom w:val="none" w:sz="0" w:space="0" w:color="auto"/>
        <w:right w:val="none" w:sz="0" w:space="0" w:color="auto"/>
      </w:divBdr>
    </w:div>
    <w:div w:id="1041978826">
      <w:bodyDiv w:val="1"/>
      <w:marLeft w:val="0"/>
      <w:marRight w:val="0"/>
      <w:marTop w:val="0"/>
      <w:marBottom w:val="0"/>
      <w:divBdr>
        <w:top w:val="none" w:sz="0" w:space="0" w:color="auto"/>
        <w:left w:val="none" w:sz="0" w:space="0" w:color="auto"/>
        <w:bottom w:val="none" w:sz="0" w:space="0" w:color="auto"/>
        <w:right w:val="none" w:sz="0" w:space="0" w:color="auto"/>
      </w:divBdr>
    </w:div>
    <w:div w:id="1352300787">
      <w:bodyDiv w:val="1"/>
      <w:marLeft w:val="0"/>
      <w:marRight w:val="0"/>
      <w:marTop w:val="0"/>
      <w:marBottom w:val="0"/>
      <w:divBdr>
        <w:top w:val="none" w:sz="0" w:space="0" w:color="auto"/>
        <w:left w:val="none" w:sz="0" w:space="0" w:color="auto"/>
        <w:bottom w:val="none" w:sz="0" w:space="0" w:color="auto"/>
        <w:right w:val="none" w:sz="0" w:space="0" w:color="auto"/>
      </w:divBdr>
    </w:div>
    <w:div w:id="1427965088">
      <w:bodyDiv w:val="1"/>
      <w:marLeft w:val="0"/>
      <w:marRight w:val="0"/>
      <w:marTop w:val="0"/>
      <w:marBottom w:val="0"/>
      <w:divBdr>
        <w:top w:val="none" w:sz="0" w:space="0" w:color="auto"/>
        <w:left w:val="none" w:sz="0" w:space="0" w:color="auto"/>
        <w:bottom w:val="none" w:sz="0" w:space="0" w:color="auto"/>
        <w:right w:val="none" w:sz="0" w:space="0" w:color="auto"/>
      </w:divBdr>
    </w:div>
    <w:div w:id="1442721877">
      <w:bodyDiv w:val="1"/>
      <w:marLeft w:val="0"/>
      <w:marRight w:val="0"/>
      <w:marTop w:val="0"/>
      <w:marBottom w:val="0"/>
      <w:divBdr>
        <w:top w:val="none" w:sz="0" w:space="0" w:color="auto"/>
        <w:left w:val="none" w:sz="0" w:space="0" w:color="auto"/>
        <w:bottom w:val="none" w:sz="0" w:space="0" w:color="auto"/>
        <w:right w:val="none" w:sz="0" w:space="0" w:color="auto"/>
      </w:divBdr>
    </w:div>
    <w:div w:id="1489174539">
      <w:bodyDiv w:val="1"/>
      <w:marLeft w:val="0"/>
      <w:marRight w:val="0"/>
      <w:marTop w:val="0"/>
      <w:marBottom w:val="0"/>
      <w:divBdr>
        <w:top w:val="none" w:sz="0" w:space="0" w:color="auto"/>
        <w:left w:val="none" w:sz="0" w:space="0" w:color="auto"/>
        <w:bottom w:val="none" w:sz="0" w:space="0" w:color="auto"/>
        <w:right w:val="none" w:sz="0" w:space="0" w:color="auto"/>
      </w:divBdr>
    </w:div>
    <w:div w:id="1682734421">
      <w:bodyDiv w:val="1"/>
      <w:marLeft w:val="0"/>
      <w:marRight w:val="0"/>
      <w:marTop w:val="0"/>
      <w:marBottom w:val="0"/>
      <w:divBdr>
        <w:top w:val="none" w:sz="0" w:space="0" w:color="auto"/>
        <w:left w:val="none" w:sz="0" w:space="0" w:color="auto"/>
        <w:bottom w:val="none" w:sz="0" w:space="0" w:color="auto"/>
        <w:right w:val="none" w:sz="0" w:space="0" w:color="auto"/>
      </w:divBdr>
    </w:div>
    <w:div w:id="1765688274">
      <w:bodyDiv w:val="1"/>
      <w:marLeft w:val="0"/>
      <w:marRight w:val="0"/>
      <w:marTop w:val="0"/>
      <w:marBottom w:val="0"/>
      <w:divBdr>
        <w:top w:val="none" w:sz="0" w:space="0" w:color="auto"/>
        <w:left w:val="none" w:sz="0" w:space="0" w:color="auto"/>
        <w:bottom w:val="none" w:sz="0" w:space="0" w:color="auto"/>
        <w:right w:val="none" w:sz="0" w:space="0" w:color="auto"/>
      </w:divBdr>
    </w:div>
    <w:div w:id="192283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Moteur_de_production" TargetMode="External"/><Relationship Id="rId117" Type="http://schemas.openxmlformats.org/officeDocument/2006/relationships/hyperlink" Target="https://maven.apache.org/" TargetMode="External"/><Relationship Id="rId21" Type="http://schemas.openxmlformats.org/officeDocument/2006/relationships/hyperlink" Target="https://fr.wikipedia.org/wiki/Mod%C3%A9lisation_informatique"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hyperlink" Target="http://www.journaldunet.com/encyclopedie/definition/972/34/20/tomcat.shtml" TargetMode="External"/><Relationship Id="rId16" Type="http://schemas.openxmlformats.org/officeDocument/2006/relationships/hyperlink" Target="http://www.bfigroupe.com/Fr/controle-et-comptabilite-generale_56_34_9_D27" TargetMode="External"/><Relationship Id="rId107" Type="http://schemas.openxmlformats.org/officeDocument/2006/relationships/hyperlink" Target="http://www.sparxsystems.com/products/ea/index.html" TargetMode="External"/><Relationship Id="rId11" Type="http://schemas.openxmlformats.org/officeDocument/2006/relationships/hyperlink" Target="http://www.bfigroupe.com/Fr/implementation-integration_11_88" TargetMode="Externa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eader" Target="header6.xml"/><Relationship Id="rId79" Type="http://schemas.openxmlformats.org/officeDocument/2006/relationships/image" Target="media/image46.png"/><Relationship Id="rId102" Type="http://schemas.openxmlformats.org/officeDocument/2006/relationships/header" Target="header8.xm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hyperlink" Target="http://www.bfigroupe.com/Fr/controle-et-comptabilite-generale_56_34_9_D26" TargetMode="External"/><Relationship Id="rId14" Type="http://schemas.openxmlformats.org/officeDocument/2006/relationships/hyperlink" Target="http://www.bfigroupe.com/Fr/depots-et-placements_56_25_9_D5" TargetMode="External"/><Relationship Id="rId22" Type="http://schemas.openxmlformats.org/officeDocument/2006/relationships/hyperlink" Target="https://fr.wikipedia.org/wiki/Conception_de_logiciel" TargetMode="External"/><Relationship Id="rId27" Type="http://schemas.openxmlformats.org/officeDocument/2006/relationships/hyperlink" Target="https://fr.wikipedia.org/wiki/Java_(langage)" TargetMode="External"/><Relationship Id="rId30" Type="http://schemas.openxmlformats.org/officeDocument/2006/relationships/header" Target="header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4.png"/><Relationship Id="rId100" Type="http://schemas.openxmlformats.org/officeDocument/2006/relationships/header" Target="header7.xml"/><Relationship Id="rId105" Type="http://schemas.openxmlformats.org/officeDocument/2006/relationships/hyperlink" Target="http://www.bfigroupe.com/Fr/global-banking_59_9" TargetMode="External"/><Relationship Id="rId113" Type="http://schemas.openxmlformats.org/officeDocument/2006/relationships/hyperlink" Target="http://fablab-robert-houdin.org/wiki/doku.php?id=tuto_installation_de_eclipse" TargetMode="External"/><Relationship Id="rId118" Type="http://schemas.openxmlformats.org/officeDocument/2006/relationships/hyperlink" Target="http://www.futura-sciences.com/magazines/high-tech/infos/dico/d/internet-java-485/" TargetMode="Externa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header" Target="header9.xml"/><Relationship Id="rId3" Type="http://schemas.openxmlformats.org/officeDocument/2006/relationships/styles" Target="styles.xml"/><Relationship Id="rId12" Type="http://schemas.openxmlformats.org/officeDocument/2006/relationships/hyperlink" Target="http://www.bfigroupe.com/Fr/noyau_56_24_9_D4" TargetMode="External"/><Relationship Id="rId17" Type="http://schemas.openxmlformats.org/officeDocument/2006/relationships/hyperlink" Target="http://www.bfigroupe.com/Fr/bancaire-etranger_56_32_9" TargetMode="External"/><Relationship Id="rId25" Type="http://schemas.openxmlformats.org/officeDocument/2006/relationships/image" Target="media/image1.emf"/><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footer" Target="footer5.xml"/><Relationship Id="rId108" Type="http://schemas.openxmlformats.org/officeDocument/2006/relationships/hyperlink" Target="http://www.additeam.com/SSII/uml/" TargetMode="External"/><Relationship Id="rId116" Type="http://schemas.openxmlformats.org/officeDocument/2006/relationships/hyperlink" Target="https://www.mysql.com/fr/why-mysql/" TargetMode="External"/><Relationship Id="rId124"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eader" Target="header5.xml"/><Relationship Id="rId75" Type="http://schemas.openxmlformats.org/officeDocument/2006/relationships/footer" Target="footer3.xml"/><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hyperlink" Target="http://projects.spring.io/spring-secur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figroupe.com/Fr/engagements_56_28_9" TargetMode="External"/><Relationship Id="rId23" Type="http://schemas.openxmlformats.org/officeDocument/2006/relationships/hyperlink" Target="https://fr.wikipedia.org/wiki/Unified_Modeling_Language" TargetMode="External"/><Relationship Id="rId28" Type="http://schemas.openxmlformats.org/officeDocument/2006/relationships/hyperlink" Target="https://fr.wikipedia.org/wiki/Java_EE"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yperlink" Target="http://www.bfigroupe.com/Fr/technologie_11_41" TargetMode="External"/><Relationship Id="rId114" Type="http://schemas.openxmlformats.org/officeDocument/2006/relationships/hyperlink" Target="http://www.oracle.com/technetwork/java/javaseproducts/downloads/index.html" TargetMode="External"/><Relationship Id="rId119" Type="http://schemas.openxmlformats.org/officeDocument/2006/relationships/hyperlink" Target="https://docs.angularjs.org/misc/faq" TargetMode="External"/><Relationship Id="rId10" Type="http://schemas.openxmlformats.org/officeDocument/2006/relationships/footer" Target="footer1.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footer" Target="footer4.xml"/><Relationship Id="rId12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www.bfigroupe.com/Fr/depots-et-placements_56_25_9_D5" TargetMode="External"/><Relationship Id="rId18" Type="http://schemas.openxmlformats.org/officeDocument/2006/relationships/hyperlink" Target="http://www.bfigroupe.com/Fr/controle-et-comptabilite-generale_56_34_9_D24" TargetMode="External"/><Relationship Id="rId39" Type="http://schemas.openxmlformats.org/officeDocument/2006/relationships/image" Target="media/image10.png"/><Relationship Id="rId109" Type="http://schemas.openxmlformats.org/officeDocument/2006/relationships/hyperlink" Target="http://slideplayer.com/slide/8737567/" TargetMode="External"/><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hyperlink" Target="http://www.bfigroupe.com/Fr/presentation-de-bfi_11_5" TargetMode="External"/><Relationship Id="rId120" Type="http://schemas.openxmlformats.org/officeDocument/2006/relationships/hyperlink" Target="https://2009.jres.org/planning_files/article/pdf/92.pdf" TargetMode="External"/><Relationship Id="rId7" Type="http://schemas.openxmlformats.org/officeDocument/2006/relationships/endnotes" Target="endnotes.xml"/><Relationship Id="rId71" Type="http://schemas.openxmlformats.org/officeDocument/2006/relationships/footer" Target="footer2.xml"/><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s://fr.wikipedia.org/wiki/Apache_Software_Foundation" TargetMode="External"/><Relationship Id="rId24" Type="http://schemas.openxmlformats.org/officeDocument/2006/relationships/hyperlink" Target="https://fr.wikipedia.org/w/index.php?title=Sparx_Systems&amp;action=edit&amp;redlink=1"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4.png"/><Relationship Id="rId110" Type="http://schemas.openxmlformats.org/officeDocument/2006/relationships/hyperlink" Target="http://gardeux-vincent.eu/Documents/ProjetJEE/BACSWW_Hibernate_Jaxb_Spring/content/spring.html" TargetMode="External"/><Relationship Id="rId115" Type="http://schemas.openxmlformats.org/officeDocument/2006/relationships/hyperlink" Target="http://www.wampserver.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B0685B13-1E9E-44FD-BBEE-78EA4A53C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2762</TotalTime>
  <Pages>70</Pages>
  <Words>12470</Words>
  <Characters>71083</Characters>
  <Application>Microsoft Office Word</Application>
  <DocSecurity>0</DocSecurity>
  <Lines>592</Lines>
  <Paragraphs>166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 sadek</dc:creator>
  <cp:keywords/>
  <dc:description/>
  <cp:lastModifiedBy>missaoui sadek</cp:lastModifiedBy>
  <cp:revision>1289</cp:revision>
  <dcterms:created xsi:type="dcterms:W3CDTF">2018-05-17T09:21:00Z</dcterms:created>
  <dcterms:modified xsi:type="dcterms:W3CDTF">2018-05-28T03:04:00Z</dcterms:modified>
</cp:coreProperties>
</file>