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26DE4" w14:textId="55928945" w:rsidR="0008456D" w:rsidRDefault="0008456D" w:rsidP="0094416E">
      <w:pPr>
        <w:rPr>
          <w:rFonts w:ascii="Arial" w:hAnsi="Arial" w:cs="Arial"/>
          <w:color w:val="222222"/>
          <w:shd w:val="clear" w:color="auto" w:fill="FFFFFF"/>
        </w:rPr>
      </w:pPr>
      <w:r w:rsidRPr="005D05F4">
        <w:rPr>
          <w:rFonts w:ascii="Arial" w:hAnsi="Arial" w:cs="Arial"/>
          <w:b/>
          <w:bCs/>
        </w:rPr>
        <w:t>Case Study</w:t>
      </w:r>
      <w:r w:rsidR="001D3FE2">
        <w:rPr>
          <w:rFonts w:ascii="Arial" w:hAnsi="Arial" w:cs="Arial"/>
          <w:b/>
          <w:bCs/>
        </w:rPr>
        <w:t xml:space="preserve">: </w:t>
      </w:r>
      <w:r w:rsidR="001D3FE2">
        <w:rPr>
          <w:rFonts w:ascii="Arial" w:hAnsi="Arial" w:cs="Arial"/>
          <w:color w:val="222222"/>
          <w:shd w:val="clear" w:color="auto" w:fill="FFFFFF"/>
        </w:rPr>
        <w:t>Analyzing Consumer Behavior for E-commerce Optimization</w:t>
      </w:r>
    </w:p>
    <w:p w14:paraId="71A8F5FA" w14:textId="79F176D2" w:rsidR="001D3FE2" w:rsidRDefault="001D3FE2" w:rsidP="0094416E">
      <w:pPr>
        <w:rPr>
          <w:rFonts w:ascii="Arial" w:hAnsi="Arial" w:cs="Arial"/>
          <w:color w:val="222222"/>
          <w:shd w:val="clear" w:color="auto" w:fill="FFFFFF"/>
        </w:rPr>
      </w:pPr>
    </w:p>
    <w:p w14:paraId="3FCFABD4" w14:textId="77777777" w:rsidR="001D3FE2" w:rsidRDefault="001D3FE2" w:rsidP="0094416E">
      <w:pPr>
        <w:rPr>
          <w:rFonts w:ascii="Arial" w:hAnsi="Arial" w:cs="Arial"/>
          <w:b/>
          <w:bCs/>
        </w:rPr>
      </w:pPr>
      <w:r w:rsidRPr="001D3FE2">
        <w:rPr>
          <w:rFonts w:ascii="Arial" w:hAnsi="Arial" w:cs="Arial"/>
          <w:b/>
          <w:bCs/>
        </w:rPr>
        <w:t>Background:</w:t>
      </w:r>
    </w:p>
    <w:p w14:paraId="3F6851FF" w14:textId="2C226D81" w:rsidR="001D3FE2" w:rsidRDefault="001D3FE2" w:rsidP="0094416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Pr="001D3FE2">
        <w:rPr>
          <w:rFonts w:ascii="Arial" w:hAnsi="Arial" w:cs="Arial"/>
        </w:rPr>
        <w:t xml:space="preserve">An e-commerce company has seen fluctuating sales over the past year and wants to understand the factors influencing consumer </w:t>
      </w:r>
      <w:r w:rsidRPr="001D3FE2">
        <w:rPr>
          <w:rFonts w:ascii="Arial" w:hAnsi="Arial" w:cs="Arial"/>
        </w:rPr>
        <w:t>behavior</w:t>
      </w:r>
      <w:r w:rsidRPr="001D3FE2">
        <w:rPr>
          <w:rFonts w:ascii="Arial" w:hAnsi="Arial" w:cs="Arial"/>
        </w:rPr>
        <w:t>. The company's goal is to optimize its marketing strategies and improve user experience on its platform to boost sales.</w:t>
      </w:r>
    </w:p>
    <w:p w14:paraId="141795AF" w14:textId="67D62427" w:rsidR="001D3FE2" w:rsidRPr="001D3FE2" w:rsidRDefault="001D3FE2" w:rsidP="0094416E">
      <w:pPr>
        <w:rPr>
          <w:rFonts w:ascii="Arial" w:hAnsi="Arial" w:cs="Arial"/>
          <w:b/>
          <w:bCs/>
        </w:rPr>
      </w:pPr>
    </w:p>
    <w:p w14:paraId="492B148D" w14:textId="77777777" w:rsidR="001D3FE2" w:rsidRDefault="001D3FE2" w:rsidP="0094416E">
      <w:pPr>
        <w:rPr>
          <w:rFonts w:ascii="Arial" w:hAnsi="Arial" w:cs="Arial"/>
          <w:b/>
          <w:bCs/>
        </w:rPr>
      </w:pPr>
      <w:r w:rsidRPr="001D3FE2">
        <w:rPr>
          <w:rFonts w:ascii="Arial" w:hAnsi="Arial" w:cs="Arial"/>
          <w:b/>
          <w:bCs/>
        </w:rPr>
        <w:t>Problem Statement:</w:t>
      </w:r>
    </w:p>
    <w:p w14:paraId="1D35D43F" w14:textId="6B48211C" w:rsidR="001D3FE2" w:rsidRPr="005D05F4" w:rsidRDefault="001D3FE2" w:rsidP="0094416E">
      <w:pPr>
        <w:rPr>
          <w:rFonts w:ascii="Arial" w:hAnsi="Arial" w:cs="Arial"/>
          <w:b/>
          <w:bCs/>
        </w:rPr>
      </w:pPr>
      <w:r>
        <w:rPr>
          <w:rFonts w:ascii="Arial" w:hAnsi="Arial" w:cs="Arial"/>
          <w:color w:val="222222"/>
        </w:rPr>
        <w:br/>
      </w:r>
      <w:r w:rsidRPr="001D3FE2">
        <w:rPr>
          <w:rFonts w:ascii="Arial" w:hAnsi="Arial" w:cs="Arial"/>
        </w:rPr>
        <w:t>The analysis should answer the following questions:</w:t>
      </w:r>
      <w:r w:rsidRPr="001D3FE2">
        <w:rPr>
          <w:rFonts w:ascii="Arial" w:hAnsi="Arial" w:cs="Arial"/>
        </w:rPr>
        <w:br/>
      </w:r>
      <w:r w:rsidRPr="001D3FE2">
        <w:rPr>
          <w:rFonts w:ascii="Arial" w:hAnsi="Arial" w:cs="Arial"/>
        </w:rPr>
        <w:br/>
      </w:r>
      <w:r>
        <w:rPr>
          <w:rFonts w:ascii="Arial" w:hAnsi="Arial" w:cs="Arial"/>
        </w:rPr>
        <w:t xml:space="preserve">1. </w:t>
      </w:r>
      <w:r w:rsidRPr="001D3FE2">
        <w:rPr>
          <w:rFonts w:ascii="Arial" w:hAnsi="Arial" w:cs="Arial"/>
        </w:rPr>
        <w:t>What are the key factors that predict whether a user will make a purchase?</w:t>
      </w:r>
      <w:r w:rsidRPr="001D3FE2">
        <w:rPr>
          <w:rFonts w:ascii="Arial" w:hAnsi="Arial" w:cs="Arial"/>
        </w:rPr>
        <w:br/>
      </w:r>
      <w:r>
        <w:rPr>
          <w:rFonts w:ascii="Arial" w:hAnsi="Arial" w:cs="Arial"/>
        </w:rPr>
        <w:t xml:space="preserve">2. </w:t>
      </w:r>
      <w:r w:rsidRPr="001D3FE2">
        <w:rPr>
          <w:rFonts w:ascii="Arial" w:hAnsi="Arial" w:cs="Arial"/>
        </w:rPr>
        <w:t xml:space="preserve">How does the source of traffic affect user </w:t>
      </w:r>
      <w:r w:rsidRPr="001D3FE2">
        <w:rPr>
          <w:rFonts w:ascii="Arial" w:hAnsi="Arial" w:cs="Arial"/>
        </w:rPr>
        <w:t>behavior</w:t>
      </w:r>
      <w:r w:rsidRPr="001D3FE2">
        <w:rPr>
          <w:rFonts w:ascii="Arial" w:hAnsi="Arial" w:cs="Arial"/>
        </w:rPr>
        <w:t xml:space="preserve"> and sales outcomes?</w:t>
      </w:r>
      <w:r w:rsidRPr="001D3FE2">
        <w:rPr>
          <w:rFonts w:ascii="Arial" w:hAnsi="Arial" w:cs="Arial"/>
        </w:rPr>
        <w:br/>
      </w:r>
      <w:r>
        <w:rPr>
          <w:rFonts w:ascii="Arial" w:hAnsi="Arial" w:cs="Arial"/>
        </w:rPr>
        <w:t xml:space="preserve">3. </w:t>
      </w:r>
      <w:r w:rsidRPr="001D3FE2">
        <w:rPr>
          <w:rFonts w:ascii="Arial" w:hAnsi="Arial" w:cs="Arial"/>
        </w:rPr>
        <w:t>Can we segment the customer base in a way that allows for targeted marketing?</w:t>
      </w:r>
      <w:r w:rsidRPr="001D3FE2">
        <w:rPr>
          <w:rFonts w:ascii="Arial" w:hAnsi="Arial" w:cs="Arial"/>
        </w:rPr>
        <w:br/>
      </w:r>
      <w:r>
        <w:rPr>
          <w:rFonts w:ascii="Arial" w:hAnsi="Arial" w:cs="Arial"/>
        </w:rPr>
        <w:t xml:space="preserve">4. </w:t>
      </w:r>
      <w:r w:rsidRPr="001D3FE2">
        <w:rPr>
          <w:rFonts w:ascii="Arial" w:hAnsi="Arial" w:cs="Arial"/>
        </w:rPr>
        <w:t xml:space="preserve">Is there a correlation between website performance metrics and user </w:t>
      </w:r>
      <w:r w:rsidRPr="001D3FE2">
        <w:rPr>
          <w:rFonts w:ascii="Arial" w:hAnsi="Arial" w:cs="Arial"/>
        </w:rPr>
        <w:t>behavior</w:t>
      </w:r>
      <w:r w:rsidRPr="001D3FE2">
        <w:rPr>
          <w:rFonts w:ascii="Arial" w:hAnsi="Arial" w:cs="Arial"/>
        </w:rPr>
        <w:t>?</w:t>
      </w:r>
      <w:r w:rsidRPr="001D3FE2">
        <w:rPr>
          <w:rFonts w:ascii="Arial" w:hAnsi="Arial" w:cs="Arial"/>
        </w:rPr>
        <w:br/>
      </w:r>
      <w:r>
        <w:rPr>
          <w:rFonts w:ascii="Arial" w:hAnsi="Arial" w:cs="Arial"/>
        </w:rPr>
        <w:t xml:space="preserve">5. </w:t>
      </w:r>
      <w:r w:rsidRPr="001D3FE2">
        <w:rPr>
          <w:rFonts w:ascii="Arial" w:hAnsi="Arial" w:cs="Arial"/>
        </w:rPr>
        <w:t>What actionable steps can the company take to improve the user experience and increase sales?</w:t>
      </w:r>
    </w:p>
    <w:p w14:paraId="1301D22E" w14:textId="77777777" w:rsidR="00341F8A" w:rsidRPr="005D05F4" w:rsidRDefault="00341F8A" w:rsidP="0094416E">
      <w:pPr>
        <w:rPr>
          <w:rFonts w:ascii="Arial" w:hAnsi="Arial" w:cs="Arial"/>
          <w:b/>
          <w:bCs/>
        </w:rPr>
      </w:pPr>
    </w:p>
    <w:p w14:paraId="576EE110" w14:textId="77777777" w:rsidR="00341F8A" w:rsidRPr="005D05F4" w:rsidRDefault="0008456D" w:rsidP="005B34F3">
      <w:pPr>
        <w:rPr>
          <w:rFonts w:ascii="Arial" w:hAnsi="Arial" w:cs="Arial"/>
          <w:b/>
          <w:bCs/>
        </w:rPr>
      </w:pPr>
      <w:r w:rsidRPr="005D05F4">
        <w:rPr>
          <w:rFonts w:ascii="Arial" w:hAnsi="Arial" w:cs="Arial"/>
          <w:b/>
          <w:bCs/>
        </w:rPr>
        <w:t>Methodology:</w:t>
      </w:r>
    </w:p>
    <w:p w14:paraId="798E7BFE" w14:textId="047A006C" w:rsidR="005B34F3" w:rsidRPr="005D05F4" w:rsidRDefault="0008456D" w:rsidP="005B34F3">
      <w:pPr>
        <w:rPr>
          <w:rFonts w:ascii="Arial" w:hAnsi="Arial" w:cs="Arial"/>
        </w:rPr>
      </w:pPr>
      <w:r w:rsidRPr="005D05F4">
        <w:rPr>
          <w:rFonts w:ascii="Arial" w:hAnsi="Arial" w:cs="Arial"/>
          <w:b/>
          <w:bCs/>
        </w:rPr>
        <w:br/>
      </w:r>
      <w:r w:rsidR="005B34F3" w:rsidRPr="005D05F4">
        <w:rPr>
          <w:rFonts w:ascii="Arial" w:hAnsi="Arial" w:cs="Arial"/>
        </w:rPr>
        <w:t>1. Data Acquisition and Transformation:</w:t>
      </w:r>
    </w:p>
    <w:p w14:paraId="7782DF72" w14:textId="77777777" w:rsidR="005B34F3" w:rsidRPr="005D05F4" w:rsidRDefault="005B34F3" w:rsidP="0004385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5D05F4">
        <w:rPr>
          <w:rFonts w:ascii="Arial" w:hAnsi="Arial" w:cs="Arial"/>
        </w:rPr>
        <w:t>Obtained the dataset and imported it into Power BI.</w:t>
      </w:r>
    </w:p>
    <w:p w14:paraId="72C319BD" w14:textId="0AF7FDD3" w:rsidR="005B34F3" w:rsidRPr="005D05F4" w:rsidRDefault="005B34F3" w:rsidP="0004385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5D05F4">
        <w:rPr>
          <w:rFonts w:ascii="Arial" w:hAnsi="Arial" w:cs="Arial"/>
        </w:rPr>
        <w:t>Cleaned and transformed the data to ensure accuracy and consistency,</w:t>
      </w:r>
      <w:r w:rsidR="00043857" w:rsidRPr="005D05F4">
        <w:rPr>
          <w:rFonts w:ascii="Arial" w:hAnsi="Arial" w:cs="Arial"/>
        </w:rPr>
        <w:t xml:space="preserve"> </w:t>
      </w:r>
      <w:r w:rsidRPr="005D05F4">
        <w:rPr>
          <w:rFonts w:ascii="Arial" w:hAnsi="Arial" w:cs="Arial"/>
        </w:rPr>
        <w:t>preparing the data for analysis.</w:t>
      </w:r>
    </w:p>
    <w:p w14:paraId="64377B1A" w14:textId="1733C9DF" w:rsidR="005B34F3" w:rsidRPr="005D05F4" w:rsidRDefault="00043857" w:rsidP="005B34F3">
      <w:pPr>
        <w:rPr>
          <w:rFonts w:ascii="Arial" w:hAnsi="Arial" w:cs="Arial"/>
        </w:rPr>
      </w:pPr>
      <w:r w:rsidRPr="005D05F4">
        <w:rPr>
          <w:rFonts w:ascii="Arial" w:hAnsi="Arial" w:cs="Arial"/>
        </w:rPr>
        <w:t xml:space="preserve">2. </w:t>
      </w:r>
      <w:r w:rsidR="005B34F3" w:rsidRPr="005D05F4">
        <w:rPr>
          <w:rFonts w:ascii="Arial" w:hAnsi="Arial" w:cs="Arial"/>
        </w:rPr>
        <w:t>Key Metric Creation:</w:t>
      </w:r>
    </w:p>
    <w:p w14:paraId="3F7A8D61" w14:textId="77777777" w:rsidR="005B34F3" w:rsidRPr="005D05F4" w:rsidRDefault="005B34F3" w:rsidP="0004385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5D05F4">
        <w:rPr>
          <w:rFonts w:ascii="Arial" w:hAnsi="Arial" w:cs="Arial"/>
        </w:rPr>
        <w:t>Defined relevant key metrics using DAX and calculated columns, including Total Sessions, Conversion Rate, and Average Loading Speed.</w:t>
      </w:r>
    </w:p>
    <w:p w14:paraId="649B6F2C" w14:textId="30F36517" w:rsidR="005B34F3" w:rsidRPr="005D05F4" w:rsidRDefault="00341F8A" w:rsidP="005B34F3">
      <w:pPr>
        <w:rPr>
          <w:rFonts w:ascii="Arial" w:hAnsi="Arial" w:cs="Arial"/>
        </w:rPr>
      </w:pPr>
      <w:r w:rsidRPr="005D05F4">
        <w:rPr>
          <w:rFonts w:ascii="Arial" w:hAnsi="Arial" w:cs="Arial"/>
        </w:rPr>
        <w:t xml:space="preserve">3. </w:t>
      </w:r>
      <w:r w:rsidR="005B34F3" w:rsidRPr="005D05F4">
        <w:rPr>
          <w:rFonts w:ascii="Arial" w:hAnsi="Arial" w:cs="Arial"/>
        </w:rPr>
        <w:t>Customer Segmentation:</w:t>
      </w:r>
    </w:p>
    <w:p w14:paraId="3A04D96E" w14:textId="77777777" w:rsidR="005B34F3" w:rsidRPr="005D05F4" w:rsidRDefault="005B34F3" w:rsidP="00341F8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5D05F4">
        <w:rPr>
          <w:rFonts w:ascii="Arial" w:hAnsi="Arial" w:cs="Arial"/>
        </w:rPr>
        <w:t>Utilized matrix visuals to segment the customer base by age group and traffic source.</w:t>
      </w:r>
    </w:p>
    <w:p w14:paraId="671620C2" w14:textId="77777777" w:rsidR="005B34F3" w:rsidRPr="005D05F4" w:rsidRDefault="005B34F3" w:rsidP="00341F8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5D05F4">
        <w:rPr>
          <w:rFonts w:ascii="Arial" w:hAnsi="Arial" w:cs="Arial"/>
        </w:rPr>
        <w:t>Analyzed customer behavior and preferences based on age group and traffic source segments.</w:t>
      </w:r>
    </w:p>
    <w:p w14:paraId="5AED137B" w14:textId="3D5B2955" w:rsidR="005B34F3" w:rsidRPr="005D05F4" w:rsidRDefault="00341F8A" w:rsidP="005B34F3">
      <w:pPr>
        <w:rPr>
          <w:rFonts w:ascii="Arial" w:hAnsi="Arial" w:cs="Arial"/>
        </w:rPr>
      </w:pPr>
      <w:r w:rsidRPr="005D05F4">
        <w:rPr>
          <w:rFonts w:ascii="Arial" w:hAnsi="Arial" w:cs="Arial"/>
        </w:rPr>
        <w:t xml:space="preserve">4. </w:t>
      </w:r>
      <w:r w:rsidR="005B34F3" w:rsidRPr="005D05F4">
        <w:rPr>
          <w:rFonts w:ascii="Arial" w:hAnsi="Arial" w:cs="Arial"/>
        </w:rPr>
        <w:t>Time Analysis:</w:t>
      </w:r>
    </w:p>
    <w:p w14:paraId="54113E6F" w14:textId="77777777" w:rsidR="005B34F3" w:rsidRPr="005D05F4" w:rsidRDefault="005B34F3" w:rsidP="00341F8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5D05F4">
        <w:rPr>
          <w:rFonts w:ascii="Arial" w:hAnsi="Arial" w:cs="Arial"/>
        </w:rPr>
        <w:t>Extracted timing information from timestamps to categorize sessions into different time periods (e.g., night, evening).</w:t>
      </w:r>
    </w:p>
    <w:p w14:paraId="3494FF9E" w14:textId="77777777" w:rsidR="005B34F3" w:rsidRPr="005D05F4" w:rsidRDefault="005B34F3" w:rsidP="00341F8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5D05F4">
        <w:rPr>
          <w:rFonts w:ascii="Arial" w:hAnsi="Arial" w:cs="Arial"/>
        </w:rPr>
        <w:t>Utilized time period information to analyze user behavior and preferences during different times of the day.</w:t>
      </w:r>
    </w:p>
    <w:p w14:paraId="6B683191" w14:textId="59152882" w:rsidR="005B34F3" w:rsidRPr="005D05F4" w:rsidRDefault="005D6DF5" w:rsidP="005B34F3">
      <w:pPr>
        <w:rPr>
          <w:rFonts w:ascii="Arial" w:hAnsi="Arial" w:cs="Arial"/>
        </w:rPr>
      </w:pPr>
      <w:r w:rsidRPr="005D05F4">
        <w:rPr>
          <w:rFonts w:ascii="Arial" w:hAnsi="Arial" w:cs="Arial"/>
        </w:rPr>
        <w:lastRenderedPageBreak/>
        <w:t xml:space="preserve">5. </w:t>
      </w:r>
      <w:r w:rsidR="005B34F3" w:rsidRPr="005D05F4">
        <w:rPr>
          <w:rFonts w:ascii="Arial" w:hAnsi="Arial" w:cs="Arial"/>
        </w:rPr>
        <w:t>Dashboard Creation:</w:t>
      </w:r>
    </w:p>
    <w:p w14:paraId="17426F87" w14:textId="77777777" w:rsidR="005B34F3" w:rsidRPr="005D05F4" w:rsidRDefault="005B34F3" w:rsidP="005D6DF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5D05F4">
        <w:rPr>
          <w:rFonts w:ascii="Arial" w:hAnsi="Arial" w:cs="Arial"/>
        </w:rPr>
        <w:t>Developed visually appealing charts and visualizations to represent key metrics and insights.</w:t>
      </w:r>
    </w:p>
    <w:p w14:paraId="6ABD5E97" w14:textId="77777777" w:rsidR="005B34F3" w:rsidRPr="005D05F4" w:rsidRDefault="005B34F3" w:rsidP="005D6DF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5D05F4">
        <w:rPr>
          <w:rFonts w:ascii="Arial" w:hAnsi="Arial" w:cs="Arial"/>
        </w:rPr>
        <w:t>Included KPIs such as Total Sessions, Conversion Rate, and Average Loading Speed on the dashboard.</w:t>
      </w:r>
    </w:p>
    <w:p w14:paraId="7DE2AACE" w14:textId="77777777" w:rsidR="005B34F3" w:rsidRPr="005D05F4" w:rsidRDefault="005B34F3" w:rsidP="005D6DF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5D05F4">
        <w:rPr>
          <w:rFonts w:ascii="Arial" w:hAnsi="Arial" w:cs="Arial"/>
        </w:rPr>
        <w:t>Integrated a funnel graph to visualize the session flow from sessions to add-to-cart to check-out.</w:t>
      </w:r>
    </w:p>
    <w:p w14:paraId="7BBFACE0" w14:textId="77777777" w:rsidR="005B34F3" w:rsidRPr="005D05F4" w:rsidRDefault="005B34F3" w:rsidP="005D6DF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5D05F4">
        <w:rPr>
          <w:rFonts w:ascii="Arial" w:hAnsi="Arial" w:cs="Arial"/>
        </w:rPr>
        <w:t>Created line and stacked column charts to compare Conversion Rate and Total Sessions, as well as Check-out Rate and Average Loading Speed over time.</w:t>
      </w:r>
    </w:p>
    <w:p w14:paraId="2976F386" w14:textId="4C7E9B97" w:rsidR="005D6DF5" w:rsidRPr="001D3FE2" w:rsidRDefault="005B34F3" w:rsidP="0094416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5D05F4">
        <w:rPr>
          <w:rFonts w:ascii="Arial" w:hAnsi="Arial" w:cs="Arial"/>
        </w:rPr>
        <w:t>Incorporated matrix visuals to analyze customer behavior by age group and traffic source, as well as by time period and age group.</w:t>
      </w:r>
    </w:p>
    <w:p w14:paraId="4EF35B51" w14:textId="77777777" w:rsidR="005D05F4" w:rsidRDefault="005D05F4" w:rsidP="0094416E">
      <w:pPr>
        <w:rPr>
          <w:rFonts w:ascii="Arial" w:hAnsi="Arial" w:cs="Arial"/>
          <w:b/>
          <w:bCs/>
        </w:rPr>
      </w:pPr>
    </w:p>
    <w:p w14:paraId="16C274BB" w14:textId="74251DC1" w:rsidR="0094416E" w:rsidRPr="005D05F4" w:rsidRDefault="0008456D" w:rsidP="0094416E">
      <w:pPr>
        <w:rPr>
          <w:rFonts w:ascii="Arial" w:hAnsi="Arial" w:cs="Arial"/>
          <w:b/>
          <w:bCs/>
        </w:rPr>
      </w:pPr>
      <w:r w:rsidRPr="005D05F4">
        <w:rPr>
          <w:rFonts w:ascii="Arial" w:hAnsi="Arial" w:cs="Arial"/>
          <w:b/>
          <w:bCs/>
        </w:rPr>
        <w:t>Insights &amp; Recommendations:</w:t>
      </w:r>
    </w:p>
    <w:p w14:paraId="3D04E8E0" w14:textId="4E14A41F" w:rsidR="0094416E" w:rsidRPr="005D05F4" w:rsidRDefault="0094416E" w:rsidP="0094416E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5D05F4">
        <w:rPr>
          <w:rFonts w:ascii="Arial" w:hAnsi="Arial" w:cs="Arial"/>
          <w:b/>
          <w:bCs/>
        </w:rPr>
        <w:t>Key Factors Predicting Purchase:</w:t>
      </w:r>
    </w:p>
    <w:p w14:paraId="0066A309" w14:textId="2BA74901" w:rsidR="0094416E" w:rsidRPr="005D05F4" w:rsidRDefault="0094416E" w:rsidP="0094416E">
      <w:pPr>
        <w:rPr>
          <w:rFonts w:ascii="Arial" w:hAnsi="Arial" w:cs="Arial"/>
        </w:rPr>
      </w:pPr>
      <w:r w:rsidRPr="005D05F4">
        <w:rPr>
          <w:rFonts w:ascii="Arial" w:hAnsi="Arial" w:cs="Arial"/>
        </w:rPr>
        <w:t xml:space="preserve">• Age Group: Users </w:t>
      </w:r>
      <w:r w:rsidRPr="005D05F4">
        <w:rPr>
          <w:rFonts w:ascii="Arial" w:hAnsi="Arial" w:cs="Arial"/>
          <w:b/>
          <w:bCs/>
        </w:rPr>
        <w:t>aged 18-35</w:t>
      </w:r>
      <w:r w:rsidRPr="005D05F4">
        <w:rPr>
          <w:rFonts w:ascii="Arial" w:hAnsi="Arial" w:cs="Arial"/>
        </w:rPr>
        <w:t xml:space="preserve"> are more likely to make a purchase.</w:t>
      </w:r>
    </w:p>
    <w:p w14:paraId="7C893295" w14:textId="21057DCA" w:rsidR="0094416E" w:rsidRPr="005D05F4" w:rsidRDefault="0094416E" w:rsidP="0094416E">
      <w:pPr>
        <w:rPr>
          <w:rFonts w:ascii="Arial" w:hAnsi="Arial" w:cs="Arial"/>
        </w:rPr>
      </w:pPr>
      <w:r w:rsidRPr="005D05F4">
        <w:rPr>
          <w:rFonts w:ascii="Arial" w:hAnsi="Arial" w:cs="Arial"/>
        </w:rPr>
        <w:t xml:space="preserve">• Traffic Source: Users coming from </w:t>
      </w:r>
      <w:r w:rsidRPr="005D05F4">
        <w:rPr>
          <w:rFonts w:ascii="Arial" w:hAnsi="Arial" w:cs="Arial"/>
          <w:b/>
          <w:bCs/>
        </w:rPr>
        <w:t>email</w:t>
      </w:r>
      <w:r w:rsidRPr="005D05F4">
        <w:rPr>
          <w:rFonts w:ascii="Arial" w:hAnsi="Arial" w:cs="Arial"/>
        </w:rPr>
        <w:t xml:space="preserve"> and </w:t>
      </w:r>
      <w:r w:rsidRPr="005D05F4">
        <w:rPr>
          <w:rFonts w:ascii="Arial" w:hAnsi="Arial" w:cs="Arial"/>
          <w:b/>
          <w:bCs/>
        </w:rPr>
        <w:t>direct search</w:t>
      </w:r>
      <w:r w:rsidRPr="005D05F4">
        <w:rPr>
          <w:rFonts w:ascii="Arial" w:hAnsi="Arial" w:cs="Arial"/>
        </w:rPr>
        <w:t xml:space="preserve"> are more likely to make a purchase.</w:t>
      </w:r>
    </w:p>
    <w:p w14:paraId="6AB76275" w14:textId="77777777" w:rsidR="0094416E" w:rsidRPr="005D05F4" w:rsidRDefault="0094416E" w:rsidP="0094416E">
      <w:pPr>
        <w:rPr>
          <w:rFonts w:ascii="Arial" w:hAnsi="Arial" w:cs="Arial"/>
        </w:rPr>
      </w:pPr>
    </w:p>
    <w:p w14:paraId="366685AD" w14:textId="482996C6" w:rsidR="0094416E" w:rsidRPr="005D05F4" w:rsidRDefault="0094416E" w:rsidP="0094416E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5D05F4">
        <w:rPr>
          <w:rFonts w:ascii="Arial" w:hAnsi="Arial" w:cs="Arial"/>
          <w:b/>
          <w:bCs/>
        </w:rPr>
        <w:t>Impact of Traffic Source on User Behavior and Sales Outcomes:</w:t>
      </w:r>
    </w:p>
    <w:p w14:paraId="16231657" w14:textId="77777777" w:rsidR="0094416E" w:rsidRPr="005D05F4" w:rsidRDefault="0094416E" w:rsidP="0094416E">
      <w:pPr>
        <w:rPr>
          <w:rFonts w:ascii="Arial" w:hAnsi="Arial" w:cs="Arial"/>
        </w:rPr>
      </w:pPr>
      <w:r w:rsidRPr="005D05F4">
        <w:rPr>
          <w:rFonts w:ascii="Arial" w:hAnsi="Arial" w:cs="Arial"/>
        </w:rPr>
        <w:t>• Overall Conversion Rate: The overall conversion rate is 72.1%, with a high add-to-cart rate of 99.8%.</w:t>
      </w:r>
    </w:p>
    <w:p w14:paraId="5B1CCEF0" w14:textId="77777777" w:rsidR="0094416E" w:rsidRPr="005D05F4" w:rsidRDefault="0094416E" w:rsidP="0094416E">
      <w:pPr>
        <w:rPr>
          <w:rFonts w:ascii="Arial" w:hAnsi="Arial" w:cs="Arial"/>
        </w:rPr>
      </w:pPr>
      <w:r w:rsidRPr="005D05F4">
        <w:rPr>
          <w:rFonts w:ascii="Arial" w:hAnsi="Arial" w:cs="Arial"/>
        </w:rPr>
        <w:t xml:space="preserve">• </w:t>
      </w:r>
      <w:r w:rsidRPr="005D05F4">
        <w:rPr>
          <w:rFonts w:ascii="Arial" w:hAnsi="Arial" w:cs="Arial"/>
          <w:b/>
          <w:bCs/>
        </w:rPr>
        <w:t>Email</w:t>
      </w:r>
      <w:r w:rsidRPr="005D05F4">
        <w:rPr>
          <w:rFonts w:ascii="Arial" w:hAnsi="Arial" w:cs="Arial"/>
        </w:rPr>
        <w:t xml:space="preserve">: Email traffic has the highest conversion rate at </w:t>
      </w:r>
      <w:r w:rsidRPr="005D05F4">
        <w:rPr>
          <w:rFonts w:ascii="Arial" w:hAnsi="Arial" w:cs="Arial"/>
          <w:b/>
          <w:bCs/>
        </w:rPr>
        <w:t>74.2%.</w:t>
      </w:r>
    </w:p>
    <w:p w14:paraId="7B3BA407" w14:textId="18490590" w:rsidR="0094416E" w:rsidRPr="005D05F4" w:rsidRDefault="0094416E" w:rsidP="0094416E">
      <w:pPr>
        <w:rPr>
          <w:rFonts w:ascii="Arial" w:hAnsi="Arial" w:cs="Arial"/>
          <w:b/>
          <w:bCs/>
        </w:rPr>
      </w:pPr>
      <w:r w:rsidRPr="005D05F4">
        <w:rPr>
          <w:rFonts w:ascii="Arial" w:hAnsi="Arial" w:cs="Arial"/>
        </w:rPr>
        <w:t xml:space="preserve">• </w:t>
      </w:r>
      <w:r w:rsidRPr="005D05F4">
        <w:rPr>
          <w:rFonts w:ascii="Arial" w:hAnsi="Arial" w:cs="Arial"/>
          <w:b/>
          <w:bCs/>
        </w:rPr>
        <w:t>Social Media</w:t>
      </w:r>
      <w:r w:rsidRPr="005D05F4">
        <w:rPr>
          <w:rFonts w:ascii="Arial" w:hAnsi="Arial" w:cs="Arial"/>
        </w:rPr>
        <w:t xml:space="preserve">: Social media traffic has the lowest conversion rate at </w:t>
      </w:r>
      <w:r w:rsidRPr="005D05F4">
        <w:rPr>
          <w:rFonts w:ascii="Arial" w:hAnsi="Arial" w:cs="Arial"/>
          <w:b/>
          <w:bCs/>
        </w:rPr>
        <w:t>69.92%.</w:t>
      </w:r>
    </w:p>
    <w:p w14:paraId="44671DBC" w14:textId="77777777" w:rsidR="0094416E" w:rsidRPr="005D05F4" w:rsidRDefault="0094416E" w:rsidP="0094416E">
      <w:pPr>
        <w:rPr>
          <w:rFonts w:ascii="Arial" w:hAnsi="Arial" w:cs="Arial"/>
        </w:rPr>
      </w:pPr>
    </w:p>
    <w:p w14:paraId="3A108E63" w14:textId="40D4FDF8" w:rsidR="0094416E" w:rsidRPr="005D05F4" w:rsidRDefault="0094416E" w:rsidP="0094416E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5D05F4">
        <w:rPr>
          <w:rFonts w:ascii="Arial" w:hAnsi="Arial" w:cs="Arial"/>
          <w:b/>
          <w:bCs/>
        </w:rPr>
        <w:t>Customer Segmentation for Targeted Marketing:</w:t>
      </w:r>
    </w:p>
    <w:p w14:paraId="283350E5" w14:textId="77777777" w:rsidR="0094416E" w:rsidRPr="005D05F4" w:rsidRDefault="0094416E" w:rsidP="0094416E">
      <w:pPr>
        <w:rPr>
          <w:rFonts w:ascii="Arial" w:hAnsi="Arial" w:cs="Arial"/>
        </w:rPr>
      </w:pPr>
      <w:r w:rsidRPr="005D05F4">
        <w:rPr>
          <w:rFonts w:ascii="Arial" w:hAnsi="Arial" w:cs="Arial"/>
        </w:rPr>
        <w:t xml:space="preserve">• 18-25: Targeted marketing can focus on </w:t>
      </w:r>
      <w:r w:rsidRPr="005D05F4">
        <w:rPr>
          <w:rFonts w:ascii="Arial" w:hAnsi="Arial" w:cs="Arial"/>
          <w:b/>
          <w:bCs/>
        </w:rPr>
        <w:t>paid ads</w:t>
      </w:r>
      <w:r w:rsidRPr="005D05F4">
        <w:rPr>
          <w:rFonts w:ascii="Arial" w:hAnsi="Arial" w:cs="Arial"/>
        </w:rPr>
        <w:t xml:space="preserve"> and </w:t>
      </w:r>
      <w:r w:rsidRPr="005D05F4">
        <w:rPr>
          <w:rFonts w:ascii="Arial" w:hAnsi="Arial" w:cs="Arial"/>
          <w:b/>
          <w:bCs/>
        </w:rPr>
        <w:t>social media</w:t>
      </w:r>
      <w:r w:rsidRPr="005D05F4">
        <w:rPr>
          <w:rFonts w:ascii="Arial" w:hAnsi="Arial" w:cs="Arial"/>
        </w:rPr>
        <w:t>.</w:t>
      </w:r>
    </w:p>
    <w:p w14:paraId="53B32E5E" w14:textId="77777777" w:rsidR="0094416E" w:rsidRPr="005D05F4" w:rsidRDefault="0094416E" w:rsidP="0094416E">
      <w:pPr>
        <w:rPr>
          <w:rFonts w:ascii="Arial" w:hAnsi="Arial" w:cs="Arial"/>
        </w:rPr>
      </w:pPr>
      <w:r w:rsidRPr="005D05F4">
        <w:rPr>
          <w:rFonts w:ascii="Arial" w:hAnsi="Arial" w:cs="Arial"/>
        </w:rPr>
        <w:t xml:space="preserve">• 26-35: </w:t>
      </w:r>
      <w:r w:rsidRPr="005D05F4">
        <w:rPr>
          <w:rFonts w:ascii="Arial" w:hAnsi="Arial" w:cs="Arial"/>
          <w:b/>
          <w:bCs/>
        </w:rPr>
        <w:t>Direct search</w:t>
      </w:r>
      <w:r w:rsidRPr="005D05F4">
        <w:rPr>
          <w:rFonts w:ascii="Arial" w:hAnsi="Arial" w:cs="Arial"/>
        </w:rPr>
        <w:t xml:space="preserve"> can be a key strategy for this segment.</w:t>
      </w:r>
    </w:p>
    <w:p w14:paraId="1C06A970" w14:textId="77777777" w:rsidR="0094416E" w:rsidRPr="005D05F4" w:rsidRDefault="0094416E" w:rsidP="0094416E">
      <w:pPr>
        <w:rPr>
          <w:rFonts w:ascii="Arial" w:hAnsi="Arial" w:cs="Arial"/>
        </w:rPr>
      </w:pPr>
      <w:r w:rsidRPr="005D05F4">
        <w:rPr>
          <w:rFonts w:ascii="Arial" w:hAnsi="Arial" w:cs="Arial"/>
        </w:rPr>
        <w:t xml:space="preserve">• 36-45: </w:t>
      </w:r>
      <w:r w:rsidRPr="005D05F4">
        <w:rPr>
          <w:rFonts w:ascii="Arial" w:hAnsi="Arial" w:cs="Arial"/>
          <w:b/>
          <w:bCs/>
        </w:rPr>
        <w:t>Email</w:t>
      </w:r>
      <w:r w:rsidRPr="005D05F4">
        <w:rPr>
          <w:rFonts w:ascii="Arial" w:hAnsi="Arial" w:cs="Arial"/>
        </w:rPr>
        <w:t xml:space="preserve"> and </w:t>
      </w:r>
      <w:r w:rsidRPr="005D05F4">
        <w:rPr>
          <w:rFonts w:ascii="Arial" w:hAnsi="Arial" w:cs="Arial"/>
          <w:b/>
          <w:bCs/>
        </w:rPr>
        <w:t>social media</w:t>
      </w:r>
      <w:r w:rsidRPr="005D05F4">
        <w:rPr>
          <w:rFonts w:ascii="Arial" w:hAnsi="Arial" w:cs="Arial"/>
        </w:rPr>
        <w:t xml:space="preserve"> can be effective channels for targeting this age group.</w:t>
      </w:r>
    </w:p>
    <w:p w14:paraId="469EE6A2" w14:textId="42EC8685" w:rsidR="0094416E" w:rsidRPr="005D05F4" w:rsidRDefault="0094416E" w:rsidP="0094416E">
      <w:pPr>
        <w:rPr>
          <w:rFonts w:ascii="Arial" w:hAnsi="Arial" w:cs="Arial"/>
        </w:rPr>
      </w:pPr>
      <w:r w:rsidRPr="005D05F4">
        <w:rPr>
          <w:rFonts w:ascii="Arial" w:hAnsi="Arial" w:cs="Arial"/>
        </w:rPr>
        <w:t xml:space="preserve">• 46-65: </w:t>
      </w:r>
      <w:r w:rsidRPr="005D05F4">
        <w:rPr>
          <w:rFonts w:ascii="Arial" w:hAnsi="Arial" w:cs="Arial"/>
          <w:b/>
          <w:bCs/>
        </w:rPr>
        <w:t>Email marketing</w:t>
      </w:r>
      <w:r w:rsidRPr="005D05F4">
        <w:rPr>
          <w:rFonts w:ascii="Arial" w:hAnsi="Arial" w:cs="Arial"/>
        </w:rPr>
        <w:t xml:space="preserve"> may be the most effective approach for this demographic.</w:t>
      </w:r>
    </w:p>
    <w:p w14:paraId="06F17243" w14:textId="77777777" w:rsidR="0094416E" w:rsidRPr="005D05F4" w:rsidRDefault="0094416E" w:rsidP="0094416E">
      <w:pPr>
        <w:rPr>
          <w:rFonts w:ascii="Arial" w:hAnsi="Arial" w:cs="Arial"/>
        </w:rPr>
      </w:pPr>
    </w:p>
    <w:p w14:paraId="5902B07D" w14:textId="1005BC6D" w:rsidR="0094416E" w:rsidRPr="005D05F4" w:rsidRDefault="0094416E" w:rsidP="0094416E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5D05F4">
        <w:rPr>
          <w:rFonts w:ascii="Arial" w:hAnsi="Arial" w:cs="Arial"/>
          <w:b/>
          <w:bCs/>
        </w:rPr>
        <w:t>Correlation Between Website Performance Metrics and User Behavior:</w:t>
      </w:r>
    </w:p>
    <w:p w14:paraId="57398ADE" w14:textId="77B934ED" w:rsidR="0094416E" w:rsidRPr="005D05F4" w:rsidRDefault="0094416E" w:rsidP="0094416E">
      <w:pPr>
        <w:rPr>
          <w:rFonts w:ascii="Arial" w:hAnsi="Arial" w:cs="Arial"/>
        </w:rPr>
      </w:pPr>
      <w:r w:rsidRPr="005D05F4">
        <w:rPr>
          <w:rFonts w:ascii="Arial" w:hAnsi="Arial" w:cs="Arial"/>
        </w:rPr>
        <w:t xml:space="preserve">• </w:t>
      </w:r>
      <w:r w:rsidRPr="005D05F4">
        <w:rPr>
          <w:rFonts w:ascii="Arial" w:hAnsi="Arial" w:cs="Arial"/>
          <w:b/>
          <w:bCs/>
        </w:rPr>
        <w:t>Loading Speed</w:t>
      </w:r>
      <w:r w:rsidRPr="005D05F4">
        <w:rPr>
          <w:rFonts w:ascii="Arial" w:hAnsi="Arial" w:cs="Arial"/>
        </w:rPr>
        <w:t>: There is a negative correlation between loading speed and conversion rate. When loading speed increases, the conversion rate tends to decrease.</w:t>
      </w:r>
    </w:p>
    <w:p w14:paraId="173057F8" w14:textId="77777777" w:rsidR="0094416E" w:rsidRPr="005D05F4" w:rsidRDefault="0094416E" w:rsidP="0094416E">
      <w:pPr>
        <w:rPr>
          <w:rFonts w:ascii="Arial" w:hAnsi="Arial" w:cs="Arial"/>
        </w:rPr>
      </w:pPr>
    </w:p>
    <w:p w14:paraId="55915039" w14:textId="038C877B" w:rsidR="0094416E" w:rsidRPr="005D05F4" w:rsidRDefault="0094416E" w:rsidP="0094416E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5D05F4">
        <w:rPr>
          <w:rFonts w:ascii="Arial" w:hAnsi="Arial" w:cs="Arial"/>
          <w:b/>
          <w:bCs/>
        </w:rPr>
        <w:lastRenderedPageBreak/>
        <w:t>Actionable Steps for Improving User Experience and Increasing Sales:</w:t>
      </w:r>
    </w:p>
    <w:p w14:paraId="42BF71EC" w14:textId="77777777" w:rsidR="0094416E" w:rsidRPr="005D05F4" w:rsidRDefault="0094416E" w:rsidP="0094416E">
      <w:pPr>
        <w:rPr>
          <w:rFonts w:ascii="Arial" w:hAnsi="Arial" w:cs="Arial"/>
        </w:rPr>
      </w:pPr>
      <w:r w:rsidRPr="005D05F4">
        <w:rPr>
          <w:rFonts w:ascii="Arial" w:hAnsi="Arial" w:cs="Arial"/>
        </w:rPr>
        <w:t xml:space="preserve">• </w:t>
      </w:r>
      <w:r w:rsidRPr="005D05F4">
        <w:rPr>
          <w:rFonts w:ascii="Arial" w:hAnsi="Arial" w:cs="Arial"/>
          <w:b/>
          <w:bCs/>
        </w:rPr>
        <w:t>Desktop</w:t>
      </w:r>
      <w:r w:rsidRPr="005D05F4">
        <w:rPr>
          <w:rFonts w:ascii="Arial" w:hAnsi="Arial" w:cs="Arial"/>
        </w:rPr>
        <w:t>: Focus on improving loading speed for Windows and iOS users, as slower loading times may be affecting conversion rates.</w:t>
      </w:r>
    </w:p>
    <w:p w14:paraId="4582550F" w14:textId="77777777" w:rsidR="0094416E" w:rsidRPr="005D05F4" w:rsidRDefault="0094416E" w:rsidP="0094416E">
      <w:pPr>
        <w:rPr>
          <w:rFonts w:ascii="Arial" w:hAnsi="Arial" w:cs="Arial"/>
        </w:rPr>
      </w:pPr>
      <w:r w:rsidRPr="005D05F4">
        <w:rPr>
          <w:rFonts w:ascii="Arial" w:hAnsi="Arial" w:cs="Arial"/>
        </w:rPr>
        <w:t xml:space="preserve">• </w:t>
      </w:r>
      <w:r w:rsidRPr="005D05F4">
        <w:rPr>
          <w:rFonts w:ascii="Arial" w:hAnsi="Arial" w:cs="Arial"/>
          <w:b/>
          <w:bCs/>
        </w:rPr>
        <w:t>Mobile</w:t>
      </w:r>
      <w:r w:rsidRPr="005D05F4">
        <w:rPr>
          <w:rFonts w:ascii="Arial" w:hAnsi="Arial" w:cs="Arial"/>
        </w:rPr>
        <w:t>: Address loading speed issues, particularly for Linux and Android users, and explore strategies to improve conversion rates for iOS users.</w:t>
      </w:r>
    </w:p>
    <w:p w14:paraId="3405F0A0" w14:textId="77777777" w:rsidR="0094416E" w:rsidRPr="005D05F4" w:rsidRDefault="0094416E" w:rsidP="0094416E">
      <w:pPr>
        <w:rPr>
          <w:rFonts w:ascii="Arial" w:hAnsi="Arial" w:cs="Arial"/>
        </w:rPr>
      </w:pPr>
      <w:r w:rsidRPr="005D05F4">
        <w:rPr>
          <w:rFonts w:ascii="Arial" w:hAnsi="Arial" w:cs="Arial"/>
        </w:rPr>
        <w:t xml:space="preserve">• </w:t>
      </w:r>
      <w:r w:rsidRPr="005D05F4">
        <w:rPr>
          <w:rFonts w:ascii="Arial" w:hAnsi="Arial" w:cs="Arial"/>
          <w:b/>
          <w:bCs/>
        </w:rPr>
        <w:t>Tablet</w:t>
      </w:r>
      <w:r w:rsidRPr="005D05F4">
        <w:rPr>
          <w:rFonts w:ascii="Arial" w:hAnsi="Arial" w:cs="Arial"/>
        </w:rPr>
        <w:t>: Optimize loading speed for Linux users and implement strategies to increase conversion rates for Android and Windows users.</w:t>
      </w:r>
    </w:p>
    <w:p w14:paraId="599CFE25" w14:textId="74597AA0" w:rsidR="00A64906" w:rsidRPr="005D05F4" w:rsidRDefault="00A64906" w:rsidP="0094416E">
      <w:pPr>
        <w:rPr>
          <w:rFonts w:ascii="Arial" w:hAnsi="Arial" w:cs="Arial"/>
        </w:rPr>
      </w:pPr>
      <w:r w:rsidRPr="005D05F4">
        <w:rPr>
          <w:rFonts w:ascii="Arial" w:hAnsi="Arial" w:cs="Arial"/>
        </w:rPr>
        <w:t>Overall, tablets show higher conversion rates, while Linux users experience longer loading times.</w:t>
      </w:r>
    </w:p>
    <w:p w14:paraId="324B44EB" w14:textId="77777777" w:rsidR="0094416E" w:rsidRPr="005D05F4" w:rsidRDefault="0094416E" w:rsidP="0094416E">
      <w:pPr>
        <w:rPr>
          <w:rFonts w:ascii="Arial" w:hAnsi="Arial" w:cs="Arial"/>
        </w:rPr>
      </w:pPr>
    </w:p>
    <w:sectPr w:rsidR="0094416E" w:rsidRPr="005D0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FFE"/>
    <w:multiLevelType w:val="hybridMultilevel"/>
    <w:tmpl w:val="84484E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67050C"/>
    <w:multiLevelType w:val="multilevel"/>
    <w:tmpl w:val="AA8A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D33DCF"/>
    <w:multiLevelType w:val="hybridMultilevel"/>
    <w:tmpl w:val="AE60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31E66"/>
    <w:multiLevelType w:val="multilevel"/>
    <w:tmpl w:val="D3B2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6D5423"/>
    <w:multiLevelType w:val="multilevel"/>
    <w:tmpl w:val="3890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230E25"/>
    <w:multiLevelType w:val="multilevel"/>
    <w:tmpl w:val="9150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D00420"/>
    <w:multiLevelType w:val="hybridMultilevel"/>
    <w:tmpl w:val="FD10D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F0DC0"/>
    <w:multiLevelType w:val="multilevel"/>
    <w:tmpl w:val="729E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4C51F6"/>
    <w:multiLevelType w:val="hybridMultilevel"/>
    <w:tmpl w:val="35566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850A9"/>
    <w:multiLevelType w:val="hybridMultilevel"/>
    <w:tmpl w:val="524CB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6E"/>
    <w:rsid w:val="00043857"/>
    <w:rsid w:val="0008456D"/>
    <w:rsid w:val="001D3FE2"/>
    <w:rsid w:val="00341F8A"/>
    <w:rsid w:val="003B5F20"/>
    <w:rsid w:val="005B34F3"/>
    <w:rsid w:val="005D05F4"/>
    <w:rsid w:val="005D6DF5"/>
    <w:rsid w:val="0094416E"/>
    <w:rsid w:val="00A64906"/>
    <w:rsid w:val="00AF5D07"/>
    <w:rsid w:val="00B13072"/>
    <w:rsid w:val="00F64FBB"/>
    <w:rsid w:val="00FD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64AF7"/>
  <w15:chartTrackingRefBased/>
  <w15:docId w15:val="{05978DE0-F204-4DBE-ACA8-3F169AEC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41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416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94416E"/>
    <w:rPr>
      <w:b/>
      <w:bCs/>
    </w:rPr>
  </w:style>
  <w:style w:type="paragraph" w:styleId="ListParagraph">
    <w:name w:val="List Paragraph"/>
    <w:basedOn w:val="Normal"/>
    <w:uiPriority w:val="34"/>
    <w:qFormat/>
    <w:rsid w:val="00944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3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Kamble</dc:creator>
  <cp:keywords/>
  <dc:description/>
  <cp:lastModifiedBy>Hrishikesh Kamble</cp:lastModifiedBy>
  <cp:revision>18</cp:revision>
  <dcterms:created xsi:type="dcterms:W3CDTF">2024-04-14T12:53:00Z</dcterms:created>
  <dcterms:modified xsi:type="dcterms:W3CDTF">2024-04-21T10:07:00Z</dcterms:modified>
</cp:coreProperties>
</file>