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45" w:lineRule="auto"/>
      </w:pPr>
      <w:r>
        <w:rPr/>
        <w:t>Business Requirements Document: Modern Royalty Management System for</w:t>
      </w:r>
      <w:r>
        <w:rPr>
          <w:spacing w:val="1"/>
        </w:rPr>
        <w:t> </w:t>
      </w:r>
      <w:r>
        <w:rPr/>
        <w:t>Artists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/>
        <w:t>Introduction: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spacing w:line="345" w:lineRule="auto"/>
        <w:ind w:left="100" w:right="113"/>
        <w:jc w:val="both"/>
      </w:pPr>
      <w:r>
        <w:rPr/>
        <w:t>Royalty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(RMS)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tailored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artists.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RMS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streamline the management of royalties, providing artists with greater transparency, efficiency,</w:t>
      </w:r>
      <w:r>
        <w:rPr>
          <w:spacing w:val="1"/>
        </w:rPr>
        <w:t> </w:t>
      </w:r>
      <w:r>
        <w:rPr/>
        <w:t>and control over their earnings from various sources within the music industry. In the music</w:t>
      </w:r>
      <w:r>
        <w:rPr>
          <w:spacing w:val="1"/>
        </w:rPr>
        <w:t> </w:t>
      </w:r>
      <w:r>
        <w:rPr/>
        <w:t>industry, managing royalties for artists is a multifaceted task due to the diverse cultural landscape</w:t>
      </w:r>
      <w:r>
        <w:rPr>
          <w:spacing w:val="-57"/>
        </w:rPr>
        <w:t> </w:t>
      </w:r>
      <w:r>
        <w:rPr/>
        <w:t>and many revenue streams. A modern Royalty Management System is crucial to effectively track</w:t>
      </w:r>
      <w:r>
        <w:rPr>
          <w:spacing w:val="-57"/>
        </w:rPr>
        <w:t> </w:t>
      </w:r>
      <w:r>
        <w:rPr/>
        <w:t>and manage royalty information, ensuring exact calculations and timely payments to artists and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stakeholders.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1" w:after="0"/>
        <w:ind w:left="340" w:right="0" w:hanging="241"/>
        <w:jc w:val="left"/>
      </w:pPr>
      <w:r>
        <w:rPr/>
        <w:t>Functional</w:t>
      </w:r>
      <w:r>
        <w:rPr>
          <w:spacing w:val="-6"/>
        </w:rPr>
        <w:t> </w:t>
      </w:r>
      <w:r>
        <w:rPr/>
        <w:t>Requirements: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spacing w:line="604" w:lineRule="auto"/>
        <w:ind w:left="100" w:right="505"/>
      </w:pPr>
      <w:r>
        <w:rPr>
          <w:spacing w:val="-1"/>
        </w:rPr>
        <w:t>FR1. Admin, Artists and </w:t>
      </w:r>
      <w:r>
        <w:rPr/>
        <w:t>Managers can log in and access the system with proper permissions.</w:t>
      </w:r>
      <w:r>
        <w:rPr>
          <w:spacing w:val="-57"/>
        </w:rPr>
        <w:t> </w:t>
      </w:r>
      <w:r>
        <w:rPr/>
        <w:t>FR2.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user,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redirected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dashboard.</w:t>
      </w:r>
    </w:p>
    <w:p>
      <w:pPr>
        <w:pStyle w:val="BodyText"/>
        <w:spacing w:line="348" w:lineRule="auto" w:before="5"/>
        <w:ind w:left="100" w:right="505"/>
      </w:pPr>
      <w:r>
        <w:rPr/>
        <w:t>FR3.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user is logging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for 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time,</w:t>
      </w:r>
      <w:r>
        <w:rPr>
          <w:spacing w:val="6"/>
        </w:rPr>
        <w:t> </w:t>
      </w:r>
      <w:r>
        <w:rPr/>
        <w:t>they 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redirected</w:t>
      </w:r>
      <w:r>
        <w:rPr>
          <w:spacing w:val="-1"/>
        </w:rPr>
        <w:t> </w:t>
      </w:r>
      <w:r>
        <w:rPr/>
        <w:t>to a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to change</w:t>
      </w:r>
      <w:r>
        <w:rPr>
          <w:spacing w:val="-3"/>
        </w:rPr>
        <w:t> </w:t>
      </w:r>
      <w:r>
        <w:rPr/>
        <w:t>their</w:t>
      </w:r>
      <w:r>
        <w:rPr>
          <w:spacing w:val="-57"/>
        </w:rPr>
        <w:t> </w:t>
      </w:r>
      <w:r>
        <w:rPr/>
        <w:t>password.</w:t>
      </w:r>
    </w:p>
    <w:p>
      <w:pPr>
        <w:pStyle w:val="BodyText"/>
        <w:rPr>
          <w:sz w:val="26"/>
        </w:rPr>
      </w:pPr>
    </w:p>
    <w:p>
      <w:pPr>
        <w:pStyle w:val="BodyText"/>
        <w:ind w:left="100"/>
      </w:pPr>
      <w:r>
        <w:rPr/>
        <w:t>FR4.</w:t>
      </w:r>
      <w:r>
        <w:rPr>
          <w:spacing w:val="56"/>
        </w:rPr>
        <w:t> </w:t>
      </w:r>
      <w:r>
        <w:rPr/>
        <w:t>Login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forgotten</w:t>
      </w:r>
      <w:r>
        <w:rPr>
          <w:spacing w:val="-2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component.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348" w:lineRule="auto"/>
        <w:ind w:left="100" w:right="255"/>
      </w:pPr>
      <w:r>
        <w:rPr>
          <w:spacing w:val="-1"/>
        </w:rPr>
        <w:t>FR5. Admin can create accounts for new Artist and Manager. </w:t>
      </w:r>
      <w:r>
        <w:rPr/>
        <w:t>(Artist and manger cannot register</w:t>
      </w:r>
      <w:r>
        <w:rPr>
          <w:spacing w:val="-57"/>
        </w:rPr>
        <w:t> </w:t>
      </w:r>
      <w:r>
        <w:rPr/>
        <w:t>themselves to the</w:t>
      </w:r>
      <w:r>
        <w:rPr>
          <w:spacing w:val="-2"/>
        </w:rPr>
        <w:t> </w:t>
      </w:r>
      <w:r>
        <w:rPr/>
        <w:t>Portal)</w:t>
      </w:r>
    </w:p>
    <w:p>
      <w:pPr>
        <w:pStyle w:val="BodyText"/>
        <w:rPr>
          <w:sz w:val="26"/>
        </w:rPr>
      </w:pPr>
    </w:p>
    <w:p>
      <w:pPr>
        <w:pStyle w:val="BodyText"/>
        <w:spacing w:line="348" w:lineRule="auto" w:before="1"/>
        <w:ind w:left="100"/>
      </w:pPr>
      <w:r>
        <w:rPr/>
        <w:t>FR6.</w:t>
      </w:r>
      <w:r>
        <w:rPr>
          <w:spacing w:val="3"/>
        </w:rPr>
        <w:t> </w:t>
      </w:r>
      <w:r>
        <w:rPr/>
        <w:t>Admin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view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dashboard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visualizations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top</w:t>
      </w:r>
      <w:r>
        <w:rPr>
          <w:spacing w:val="22"/>
        </w:rPr>
        <w:t> </w:t>
      </w:r>
      <w:r>
        <w:rPr/>
        <w:t>performing</w:t>
      </w:r>
      <w:r>
        <w:rPr>
          <w:spacing w:val="2"/>
        </w:rPr>
        <w:t> </w:t>
      </w:r>
      <w:r>
        <w:rPr/>
        <w:t>Artists</w:t>
      </w:r>
      <w:r>
        <w:rPr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/>
        <w:t>Managers</w:t>
      </w:r>
      <w:r>
        <w:rPr>
          <w:spacing w:val="-57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Streams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Royalty.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0"/>
      </w:pPr>
      <w:r>
        <w:rPr>
          <w:spacing w:val="-1"/>
        </w:rPr>
        <w:t>FR7.</w:t>
      </w:r>
      <w:r>
        <w:rPr>
          <w:spacing w:val="-15"/>
        </w:rPr>
        <w:t> </w:t>
      </w:r>
      <w:r>
        <w:rPr>
          <w:spacing w:val="-1"/>
        </w:rPr>
        <w:t>Admin</w:t>
      </w:r>
      <w:r>
        <w:rPr/>
        <w:t> </w:t>
      </w:r>
      <w:r>
        <w:rPr>
          <w:spacing w:val="-1"/>
        </w:rPr>
        <w:t>can</w:t>
      </w:r>
      <w:r>
        <w:rPr>
          <w:spacing w:val="1"/>
        </w:rPr>
        <w:t> </w:t>
      </w:r>
      <w:r>
        <w:rPr>
          <w:spacing w:val="-1"/>
        </w:rPr>
        <w:t>soft</w:t>
      </w:r>
      <w:r>
        <w:rPr>
          <w:spacing w:val="-2"/>
        </w:rPr>
        <w:t> </w:t>
      </w:r>
      <w:r>
        <w:rPr>
          <w:spacing w:val="-1"/>
        </w:rPr>
        <w:t>delete</w:t>
      </w:r>
      <w:r>
        <w:rPr/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account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-1"/>
        </w:rPr>
        <w:t> </w:t>
      </w:r>
      <w:r>
        <w:rPr/>
        <w:t>user.</w:t>
      </w:r>
    </w:p>
    <w:p>
      <w:pPr>
        <w:pStyle w:val="BodyText"/>
        <w:spacing w:before="11"/>
        <w:rPr>
          <w:sz w:val="36"/>
        </w:rPr>
      </w:pPr>
    </w:p>
    <w:p>
      <w:pPr>
        <w:pStyle w:val="BodyText"/>
        <w:spacing w:line="609" w:lineRule="auto"/>
        <w:ind w:left="100" w:right="1295"/>
      </w:pPr>
      <w:r>
        <w:rPr>
          <w:spacing w:val="-1"/>
        </w:rPr>
        <w:t>FR8. Music usage data is ingested </w:t>
      </w:r>
      <w:r>
        <w:rPr/>
        <w:t>and stored daily for Artists and Mangers to access.</w:t>
      </w:r>
      <w:r>
        <w:rPr>
          <w:spacing w:val="-57"/>
        </w:rPr>
        <w:t> </w:t>
      </w:r>
      <w:r>
        <w:rPr/>
        <w:t>FR9.</w:t>
      </w:r>
      <w:r>
        <w:rPr>
          <w:spacing w:val="-1"/>
        </w:rPr>
        <w:t> </w:t>
      </w:r>
      <w:r>
        <w:rPr/>
        <w:t>Royalty</w:t>
      </w:r>
      <w:r>
        <w:rPr>
          <w:spacing w:val="-1"/>
        </w:rPr>
        <w:t> </w:t>
      </w:r>
      <w:r>
        <w:rPr/>
        <w:t>calculation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streams.</w:t>
      </w:r>
      <w:r>
        <w:rPr>
          <w:spacing w:val="2"/>
        </w:rPr>
        <w:t> </w:t>
      </w:r>
      <w:r>
        <w:rPr/>
        <w:t>Calculation</w:t>
      </w:r>
      <w:r>
        <w:rPr>
          <w:spacing w:val="-1"/>
        </w:rPr>
        <w:t> </w:t>
      </w:r>
      <w:r>
        <w:rPr/>
        <w:t>is given</w:t>
      </w:r>
      <w:r>
        <w:rPr>
          <w:spacing w:val="-1"/>
        </w:rPr>
        <w:t> </w:t>
      </w:r>
      <w:r>
        <w:rPr/>
        <w:t>by slab</w:t>
      </w:r>
      <w:r>
        <w:rPr>
          <w:spacing w:val="-1"/>
        </w:rPr>
        <w:t> </w:t>
      </w:r>
      <w:r>
        <w:rPr/>
        <w:t>wise</w:t>
      </w:r>
    </w:p>
    <w:p>
      <w:pPr>
        <w:spacing w:after="0" w:line="609" w:lineRule="auto"/>
        <w:sectPr>
          <w:type w:val="continuous"/>
          <w:pgSz w:w="12240" w:h="15840"/>
          <w:pgMar w:top="1360" w:bottom="280" w:left="1340" w:right="132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84" w:after="0"/>
        <w:ind w:left="821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streams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×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0.002</w:t>
      </w:r>
      <w:r>
        <w:rPr>
          <w:b/>
          <w:spacing w:val="-2"/>
          <w:sz w:val="24"/>
        </w:rPr>
        <w:t> </w:t>
      </w:r>
      <w:r>
        <w:rPr>
          <w:sz w:val="24"/>
        </w:rPr>
        <w:t>(if</w:t>
      </w:r>
      <w:r>
        <w:rPr>
          <w:spacing w:val="-2"/>
          <w:sz w:val="24"/>
        </w:rPr>
        <w:t> </w:t>
      </w:r>
      <w:r>
        <w:rPr>
          <w:sz w:val="24"/>
        </w:rPr>
        <w:t>streams≤10,000)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1" w:right="0" w:hanging="361"/>
        <w:jc w:val="left"/>
        <w:rPr>
          <w:rFonts w:ascii="Symbol" w:hAnsi="Symbol"/>
          <w:sz w:val="22"/>
        </w:rPr>
      </w:pPr>
      <w:r>
        <w:rPr>
          <w:b/>
          <w:sz w:val="24"/>
        </w:rPr>
        <w:t>10,000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×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0.002+(streams−10,000)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×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0.005</w:t>
      </w:r>
      <w:r>
        <w:rPr>
          <w:b/>
          <w:spacing w:val="-1"/>
          <w:sz w:val="24"/>
        </w:rPr>
        <w:t> </w:t>
      </w:r>
      <w:r>
        <w:rPr>
          <w:sz w:val="24"/>
        </w:rPr>
        <w:t>(if</w:t>
      </w:r>
      <w:r>
        <w:rPr>
          <w:spacing w:val="-1"/>
          <w:sz w:val="24"/>
        </w:rPr>
        <w:t> </w:t>
      </w:r>
      <w:r>
        <w:rPr>
          <w:sz w:val="24"/>
        </w:rPr>
        <w:t>10,000&lt;streams</w:t>
      </w:r>
      <w:r>
        <w:rPr>
          <w:spacing w:val="-1"/>
          <w:sz w:val="24"/>
        </w:rPr>
        <w:t> </w:t>
      </w:r>
      <w:r>
        <w:rPr>
          <w:sz w:val="24"/>
        </w:rPr>
        <w:t>≤50,000)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1" w:right="0" w:hanging="361"/>
        <w:jc w:val="left"/>
        <w:rPr>
          <w:rFonts w:ascii="Symbol" w:hAnsi="Symbol"/>
          <w:sz w:val="22"/>
        </w:rPr>
      </w:pPr>
      <w:r>
        <w:rPr>
          <w:b/>
          <w:sz w:val="24"/>
        </w:rPr>
        <w:t>10,000×0.002+(50,000−10,000)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×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0.005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(streams−50,000)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×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0.01</w:t>
      </w:r>
      <w:r>
        <w:rPr>
          <w:b/>
          <w:spacing w:val="-1"/>
          <w:sz w:val="24"/>
        </w:rPr>
        <w:t> </w:t>
      </w:r>
      <w:r>
        <w:rPr>
          <w:sz w:val="24"/>
        </w:rPr>
        <w:t>(if</w:t>
      </w:r>
      <w:r>
        <w:rPr>
          <w:spacing w:val="-2"/>
          <w:sz w:val="24"/>
        </w:rPr>
        <w:t> </w:t>
      </w:r>
      <w:r>
        <w:rPr>
          <w:sz w:val="24"/>
        </w:rPr>
        <w:t>streams&gt;50,000)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343" w:lineRule="auto" w:before="1"/>
        <w:ind w:left="100" w:right="116"/>
      </w:pPr>
      <w:r>
        <w:rPr>
          <w:spacing w:val="-1"/>
        </w:rPr>
        <w:t>FR10. Artists can view a dashboard with visualizations of top </w:t>
      </w:r>
      <w:r>
        <w:rPr/>
        <w:t>performing songs based on Streams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Royalty.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48" w:lineRule="auto"/>
        <w:ind w:left="100"/>
      </w:pPr>
      <w:r>
        <w:rPr/>
        <w:t>FR11.</w:t>
      </w:r>
      <w:r>
        <w:rPr>
          <w:spacing w:val="-2"/>
        </w:rPr>
        <w:t> </w:t>
      </w:r>
      <w:r>
        <w:rPr/>
        <w:t>Arist</w:t>
      </w:r>
      <w:r>
        <w:rPr>
          <w:spacing w:val="16"/>
        </w:rPr>
        <w:t> </w:t>
      </w:r>
      <w:r>
        <w:rPr/>
        <w:t>can</w:t>
      </w:r>
      <w:r>
        <w:rPr>
          <w:spacing w:val="21"/>
        </w:rPr>
        <w:t> </w:t>
      </w:r>
      <w:r>
        <w:rPr/>
        <w:t>request</w:t>
      </w:r>
      <w:r>
        <w:rPr>
          <w:spacing w:val="16"/>
        </w:rPr>
        <w:t> </w:t>
      </w:r>
      <w:r>
        <w:rPr/>
        <w:t>Manager</w:t>
      </w:r>
      <w:r>
        <w:rPr>
          <w:spacing w:val="17"/>
        </w:rPr>
        <w:t> </w:t>
      </w:r>
      <w:r>
        <w:rPr/>
        <w:t>to</w:t>
      </w:r>
      <w:r>
        <w:rPr>
          <w:spacing w:val="22"/>
        </w:rPr>
        <w:t> </w:t>
      </w:r>
      <w:r>
        <w:rPr/>
        <w:t>form</w:t>
      </w:r>
      <w:r>
        <w:rPr>
          <w:spacing w:val="15"/>
        </w:rPr>
        <w:t> </w:t>
      </w:r>
      <w:r>
        <w:rPr/>
        <w:t>a</w:t>
      </w:r>
      <w:r>
        <w:rPr>
          <w:spacing w:val="20"/>
        </w:rPr>
        <w:t> </w:t>
      </w:r>
      <w:r>
        <w:rPr/>
        <w:t>partnership.</w:t>
      </w:r>
      <w:r>
        <w:rPr>
          <w:spacing w:val="12"/>
        </w:rPr>
        <w:t> </w:t>
      </w:r>
      <w:r>
        <w:rPr/>
        <w:t>When</w:t>
      </w:r>
      <w:r>
        <w:rPr>
          <w:spacing w:val="17"/>
        </w:rPr>
        <w:t> </w:t>
      </w:r>
      <w:r>
        <w:rPr/>
        <w:t>accepted</w:t>
      </w:r>
      <w:r>
        <w:rPr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/>
        <w:t>Artist</w:t>
      </w:r>
      <w:r>
        <w:rPr>
          <w:spacing w:val="16"/>
        </w:rPr>
        <w:t> </w:t>
      </w:r>
      <w:r>
        <w:rPr/>
        <w:t>can</w:t>
      </w:r>
      <w:r>
        <w:rPr>
          <w:spacing w:val="17"/>
        </w:rPr>
        <w:t> </w:t>
      </w:r>
      <w:r>
        <w:rPr/>
        <w:t>view</w:t>
      </w:r>
      <w:r>
        <w:rPr>
          <w:spacing w:val="23"/>
        </w:rPr>
        <w:t> </w:t>
      </w:r>
      <w:r>
        <w:rPr/>
        <w:t>the</w:t>
      </w:r>
      <w:r>
        <w:rPr>
          <w:spacing w:val="-57"/>
        </w:rPr>
        <w:t> </w:t>
      </w:r>
      <w:r>
        <w:rPr/>
        <w:t>Manager and</w:t>
      </w:r>
      <w:r>
        <w:rPr>
          <w:spacing w:val="-6"/>
        </w:rPr>
        <w:t> </w:t>
      </w:r>
      <w:r>
        <w:rPr/>
        <w:t>Vise</w:t>
      </w:r>
      <w:r>
        <w:rPr>
          <w:spacing w:val="-2"/>
        </w:rPr>
        <w:t> </w:t>
      </w:r>
      <w:r>
        <w:rPr/>
        <w:t>versa.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48" w:lineRule="auto"/>
        <w:ind w:left="100"/>
      </w:pPr>
      <w:r>
        <w:rPr/>
        <w:t>FR12.</w:t>
      </w:r>
      <w:r>
        <w:rPr>
          <w:spacing w:val="3"/>
        </w:rPr>
        <w:t> </w:t>
      </w:r>
      <w:r>
        <w:rPr/>
        <w:t>Artists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add</w:t>
      </w:r>
      <w:r>
        <w:rPr>
          <w:spacing w:val="7"/>
        </w:rPr>
        <w:t> </w:t>
      </w:r>
      <w:r>
        <w:rPr/>
        <w:t>their</w:t>
      </w:r>
      <w:r>
        <w:rPr>
          <w:spacing w:val="8"/>
        </w:rPr>
        <w:t> </w:t>
      </w:r>
      <w:r>
        <w:rPr/>
        <w:t>songs</w:t>
      </w:r>
      <w:r>
        <w:rPr>
          <w:spacing w:val="12"/>
        </w:rPr>
        <w:t> </w:t>
      </w:r>
      <w:r>
        <w:rPr/>
        <w:t>and</w:t>
      </w:r>
      <w:r>
        <w:rPr>
          <w:spacing w:val="8"/>
        </w:rPr>
        <w:t> </w:t>
      </w:r>
      <w:r>
        <w:rPr/>
        <w:t>get</w:t>
      </w:r>
      <w:r>
        <w:rPr>
          <w:spacing w:val="11"/>
        </w:rPr>
        <w:t> </w:t>
      </w:r>
      <w:r>
        <w:rPr/>
        <w:t>them</w:t>
      </w:r>
      <w:r>
        <w:rPr>
          <w:spacing w:val="11"/>
        </w:rPr>
        <w:t> </w:t>
      </w:r>
      <w:r>
        <w:rPr/>
        <w:t>listed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their</w:t>
      </w:r>
      <w:r>
        <w:rPr>
          <w:spacing w:val="7"/>
        </w:rPr>
        <w:t> </w:t>
      </w:r>
      <w:r>
        <w:rPr/>
        <w:t>contents</w:t>
      </w:r>
      <w:r>
        <w:rPr>
          <w:spacing w:val="10"/>
        </w:rPr>
        <w:t> </w:t>
      </w:r>
      <w:r>
        <w:rPr/>
        <w:t>page</w:t>
      </w:r>
      <w:r>
        <w:rPr>
          <w:spacing w:val="6"/>
        </w:rPr>
        <w:t> </w:t>
      </w:r>
      <w:r>
        <w:rPr/>
        <w:t>with</w:t>
      </w:r>
      <w:r>
        <w:rPr>
          <w:spacing w:val="8"/>
        </w:rPr>
        <w:t> </w:t>
      </w:r>
      <w:r>
        <w:rPr/>
        <w:t>data</w:t>
      </w:r>
      <w:r>
        <w:rPr>
          <w:spacing w:val="6"/>
        </w:rPr>
        <w:t> </w:t>
      </w:r>
      <w:r>
        <w:rPr/>
        <w:t>like</w:t>
      </w:r>
      <w:r>
        <w:rPr>
          <w:spacing w:val="7"/>
        </w:rPr>
        <w:t> </w:t>
      </w:r>
      <w:r>
        <w:rPr/>
        <w:t>song</w:t>
      </w:r>
      <w:r>
        <w:rPr>
          <w:spacing w:val="-57"/>
        </w:rPr>
        <w:t> </w:t>
      </w:r>
      <w:r>
        <w:rPr/>
        <w:t>title,</w:t>
      </w:r>
      <w:r>
        <w:rPr>
          <w:spacing w:val="-1"/>
        </w:rPr>
        <w:t> </w:t>
      </w:r>
      <w:r>
        <w:rPr/>
        <w:t>release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with collaborators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any.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48" w:lineRule="auto"/>
        <w:ind w:left="100"/>
      </w:pPr>
      <w:r>
        <w:rPr/>
        <w:t>FR13.</w:t>
      </w:r>
      <w:r>
        <w:rPr>
          <w:spacing w:val="-7"/>
        </w:rPr>
        <w:t> </w:t>
      </w:r>
      <w:r>
        <w:rPr/>
        <w:t>Managers</w:t>
      </w:r>
      <w:r>
        <w:rPr>
          <w:spacing w:val="-6"/>
        </w:rPr>
        <w:t> </w:t>
      </w:r>
      <w:r>
        <w:rPr/>
        <w:t>have</w:t>
      </w:r>
      <w:r>
        <w:rPr>
          <w:spacing w:val="-9"/>
        </w:rPr>
        <w:t> </w:t>
      </w:r>
      <w:r>
        <w:rPr/>
        <w:t>access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dashboard</w:t>
      </w:r>
      <w:r>
        <w:rPr>
          <w:spacing w:val="-6"/>
        </w:rPr>
        <w:t> </w:t>
      </w:r>
      <w:r>
        <w:rPr/>
        <w:t>displaying</w:t>
      </w:r>
      <w:r>
        <w:rPr>
          <w:spacing w:val="-8"/>
        </w:rPr>
        <w:t> </w:t>
      </w:r>
      <w:r>
        <w:rPr/>
        <w:t>visualizations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top-performing</w:t>
      </w:r>
      <w:r>
        <w:rPr>
          <w:spacing w:val="-8"/>
        </w:rPr>
        <w:t> </w:t>
      </w:r>
      <w:r>
        <w:rPr/>
        <w:t>songs</w:t>
      </w:r>
      <w:r>
        <w:rPr>
          <w:spacing w:val="-57"/>
        </w:rPr>
        <w:t> </w:t>
      </w:r>
      <w:r>
        <w:rPr/>
        <w:t>by</w:t>
      </w:r>
      <w:r>
        <w:rPr>
          <w:spacing w:val="-1"/>
        </w:rPr>
        <w:t> </w:t>
      </w:r>
      <w:r>
        <w:rPr/>
        <w:t>artists who have</w:t>
      </w:r>
      <w:r>
        <w:rPr>
          <w:spacing w:val="-3"/>
        </w:rPr>
        <w:t> </w:t>
      </w:r>
      <w:r>
        <w:rPr/>
        <w:t>collaborated with</w:t>
      </w:r>
      <w:r>
        <w:rPr>
          <w:spacing w:val="3"/>
        </w:rPr>
        <w:t> </w:t>
      </w:r>
      <w:r>
        <w:rPr/>
        <w:t>them,</w:t>
      </w:r>
      <w:r>
        <w:rPr>
          <w:spacing w:val="-1"/>
        </w:rPr>
        <w:t> </w:t>
      </w:r>
      <w:r>
        <w:rPr/>
        <w:t>ranked by</w:t>
      </w:r>
      <w:r>
        <w:rPr>
          <w:spacing w:val="-1"/>
        </w:rPr>
        <w:t> </w:t>
      </w:r>
      <w:r>
        <w:rPr/>
        <w:t>streams and royalties.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609" w:lineRule="auto"/>
        <w:ind w:left="100" w:right="1078"/>
      </w:pPr>
      <w:r>
        <w:rPr>
          <w:spacing w:val="-1"/>
        </w:rPr>
        <w:t>FR14.</w:t>
      </w:r>
      <w:r>
        <w:rPr>
          <w:spacing w:val="-15"/>
        </w:rPr>
        <w:t> </w:t>
      </w:r>
      <w:r>
        <w:rPr>
          <w:spacing w:val="-1"/>
        </w:rPr>
        <w:t>Artists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Mangers</w:t>
      </w:r>
      <w:r>
        <w:rPr>
          <w:spacing w:val="3"/>
        </w:rPr>
        <w:t> </w:t>
      </w:r>
      <w:r>
        <w:rPr/>
        <w:t>can download or</w:t>
      </w:r>
      <w:r>
        <w:rPr>
          <w:spacing w:val="4"/>
        </w:rPr>
        <w:t> </w:t>
      </w:r>
      <w:r>
        <w:rPr/>
        <w:t>export</w:t>
      </w:r>
      <w:r>
        <w:rPr>
          <w:spacing w:val="-2"/>
        </w:rPr>
        <w:t> </w:t>
      </w:r>
      <w:r>
        <w:rPr/>
        <w:t>their royalty transactions</w:t>
      </w:r>
      <w:r>
        <w:rPr>
          <w:spacing w:val="5"/>
        </w:rPr>
        <w:t> </w:t>
      </w:r>
      <w:r>
        <w:rPr/>
        <w:t>as</w:t>
      </w:r>
      <w:r>
        <w:rPr>
          <w:spacing w:val="1"/>
        </w:rPr>
        <w:t> </w:t>
      </w:r>
      <w:r>
        <w:rPr/>
        <w:t>PDFs.</w:t>
      </w:r>
      <w:r>
        <w:rPr>
          <w:spacing w:val="1"/>
        </w:rPr>
        <w:t> </w:t>
      </w:r>
      <w:r>
        <w:rPr>
          <w:spacing w:val="-1"/>
        </w:rPr>
        <w:t>FR15.</w:t>
      </w:r>
      <w:r>
        <w:rPr>
          <w:spacing w:val="-15"/>
        </w:rPr>
        <w:t> </w:t>
      </w:r>
      <w:r>
        <w:rPr>
          <w:spacing w:val="-1"/>
        </w:rPr>
        <w:t>Artists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Mangers</w:t>
      </w:r>
      <w:r>
        <w:rPr>
          <w:spacing w:val="4"/>
        </w:rPr>
        <w:t> </w:t>
      </w:r>
      <w:r>
        <w:rPr>
          <w:spacing w:val="-1"/>
        </w:rPr>
        <w:t>can</w:t>
      </w:r>
      <w:r>
        <w:rPr/>
        <w:t> </w:t>
      </w:r>
      <w:r>
        <w:rPr>
          <w:spacing w:val="-1"/>
        </w:rPr>
        <w:t>manage</w:t>
      </w:r>
      <w:r>
        <w:rPr>
          <w:spacing w:val="3"/>
        </w:rPr>
        <w:t> </w:t>
      </w:r>
      <w:r>
        <w:rPr/>
        <w:t>their accounts,</w:t>
      </w:r>
      <w:r>
        <w:rPr>
          <w:spacing w:val="1"/>
        </w:rPr>
        <w:t> </w:t>
      </w:r>
      <w:r>
        <w:rPr/>
        <w:t>including updating their profiles</w:t>
      </w:r>
    </w:p>
    <w:p>
      <w:pPr>
        <w:pStyle w:val="BodyText"/>
        <w:spacing w:line="348" w:lineRule="auto"/>
        <w:ind w:left="100"/>
      </w:pPr>
      <w:r>
        <w:rPr/>
        <w:t>FR16.</w:t>
      </w:r>
      <w:r>
        <w:rPr>
          <w:spacing w:val="-1"/>
        </w:rPr>
        <w:t> </w:t>
      </w:r>
      <w:r>
        <w:rPr/>
        <w:t>Artists</w:t>
      </w:r>
      <w:r>
        <w:rPr>
          <w:spacing w:val="20"/>
        </w:rPr>
        <w:t> </w:t>
      </w:r>
      <w:r>
        <w:rPr/>
        <w:t>and</w:t>
      </w:r>
      <w:r>
        <w:rPr>
          <w:spacing w:val="23"/>
        </w:rPr>
        <w:t> </w:t>
      </w:r>
      <w:r>
        <w:rPr/>
        <w:t>Mangers</w:t>
      </w:r>
      <w:r>
        <w:rPr>
          <w:spacing w:val="20"/>
        </w:rPr>
        <w:t> </w:t>
      </w:r>
      <w:r>
        <w:rPr/>
        <w:t>will</w:t>
      </w:r>
      <w:r>
        <w:rPr>
          <w:spacing w:val="22"/>
        </w:rPr>
        <w:t> </w:t>
      </w:r>
      <w:r>
        <w:rPr/>
        <w:t>receive</w:t>
      </w:r>
      <w:r>
        <w:rPr>
          <w:spacing w:val="17"/>
        </w:rPr>
        <w:t> </w:t>
      </w:r>
      <w:r>
        <w:rPr/>
        <w:t>notifications</w:t>
      </w:r>
      <w:r>
        <w:rPr>
          <w:spacing w:val="20"/>
        </w:rPr>
        <w:t> </w:t>
      </w:r>
      <w:r>
        <w:rPr/>
        <w:t>for</w:t>
      </w:r>
      <w:r>
        <w:rPr>
          <w:spacing w:val="18"/>
        </w:rPr>
        <w:t> </w:t>
      </w:r>
      <w:r>
        <w:rPr/>
        <w:t>royalty</w:t>
      </w:r>
      <w:r>
        <w:rPr>
          <w:spacing w:val="18"/>
        </w:rPr>
        <w:t> </w:t>
      </w:r>
      <w:r>
        <w:rPr/>
        <w:t>payments</w:t>
      </w:r>
      <w:r>
        <w:rPr>
          <w:spacing w:val="25"/>
        </w:rPr>
        <w:t> </w:t>
      </w:r>
      <w:r>
        <w:rPr/>
        <w:t>and</w:t>
      </w:r>
      <w:r>
        <w:rPr>
          <w:spacing w:val="19"/>
        </w:rPr>
        <w:t> </w:t>
      </w:r>
      <w:r>
        <w:rPr/>
        <w:t>account</w:t>
      </w:r>
      <w:r>
        <w:rPr>
          <w:spacing w:val="21"/>
        </w:rPr>
        <w:t> </w:t>
      </w:r>
      <w:r>
        <w:rPr/>
        <w:t>updates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request</w:t>
      </w:r>
      <w:r>
        <w:rPr>
          <w:spacing w:val="-2"/>
        </w:rPr>
        <w:t> </w:t>
      </w:r>
      <w:r>
        <w:rPr/>
        <w:t>notifications.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00"/>
      </w:pPr>
      <w:r>
        <w:rPr>
          <w:spacing w:val="-1"/>
        </w:rPr>
        <w:t>FR17.</w:t>
      </w:r>
      <w:r>
        <w:rPr>
          <w:spacing w:val="-15"/>
        </w:rPr>
        <w:t> </w:t>
      </w:r>
      <w:r>
        <w:rPr>
          <w:spacing w:val="-1"/>
        </w:rPr>
        <w:t>Artists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Mangers</w:t>
      </w:r>
      <w:r>
        <w:rPr>
          <w:spacing w:val="3"/>
        </w:rPr>
        <w:t> </w:t>
      </w:r>
      <w:r>
        <w:rPr>
          <w:spacing w:val="-1"/>
        </w:rPr>
        <w:t>can</w:t>
      </w:r>
      <w:r>
        <w:rPr/>
        <w:t> </w:t>
      </w:r>
      <w:r>
        <w:rPr>
          <w:spacing w:val="-1"/>
        </w:rPr>
        <w:t>view</w:t>
      </w:r>
      <w:r>
        <w:rPr>
          <w:spacing w:val="1"/>
        </w:rPr>
        <w:t> </w:t>
      </w:r>
      <w:r>
        <w:rPr/>
        <w:t>the royalty payments</w:t>
      </w:r>
      <w:r>
        <w:rPr>
          <w:spacing w:val="1"/>
        </w:rPr>
        <w:t> </w:t>
      </w:r>
      <w:r>
        <w:rPr/>
        <w:t>and receive</w:t>
      </w:r>
      <w:r>
        <w:rPr>
          <w:spacing w:val="-2"/>
        </w:rPr>
        <w:t> </w:t>
      </w:r>
      <w:r>
        <w:rPr/>
        <w:t>transaction confirmations.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227" w:after="0"/>
        <w:ind w:left="340" w:right="0" w:hanging="241"/>
        <w:jc w:val="left"/>
      </w:pPr>
      <w:r>
        <w:rPr/>
        <w:t>Non-Functional</w:t>
      </w:r>
      <w:r>
        <w:rPr>
          <w:spacing w:val="-5"/>
        </w:rPr>
        <w:t> </w:t>
      </w:r>
      <w:r>
        <w:rPr/>
        <w:t>Requirements:</w:t>
      </w:r>
    </w:p>
    <w:p>
      <w:pPr>
        <w:pStyle w:val="BodyText"/>
        <w:spacing w:before="11"/>
        <w:rPr>
          <w:b/>
          <w:sz w:val="36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credentials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stored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encrypted.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40" w:lineRule="auto" w:before="127" w:after="0"/>
        <w:ind w:left="821" w:right="124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RMS</w:t>
      </w:r>
      <w:r>
        <w:rPr>
          <w:spacing w:val="29"/>
          <w:sz w:val="24"/>
        </w:rPr>
        <w:t> </w:t>
      </w:r>
      <w:r>
        <w:rPr>
          <w:sz w:val="24"/>
        </w:rPr>
        <w:t>must</w:t>
      </w:r>
      <w:r>
        <w:rPr>
          <w:spacing w:val="26"/>
          <w:sz w:val="24"/>
        </w:rPr>
        <w:t> </w:t>
      </w:r>
      <w:r>
        <w:rPr>
          <w:sz w:val="24"/>
        </w:rPr>
        <w:t>be</w:t>
      </w:r>
      <w:r>
        <w:rPr>
          <w:spacing w:val="26"/>
          <w:sz w:val="24"/>
        </w:rPr>
        <w:t> </w:t>
      </w:r>
      <w:r>
        <w:rPr>
          <w:sz w:val="24"/>
        </w:rPr>
        <w:t>capable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scaling</w:t>
      </w:r>
      <w:r>
        <w:rPr>
          <w:spacing w:val="27"/>
          <w:sz w:val="24"/>
        </w:rPr>
        <w:t> </w:t>
      </w:r>
      <w:r>
        <w:rPr>
          <w:sz w:val="24"/>
        </w:rPr>
        <w:t>seamlessly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accommodate</w:t>
      </w:r>
      <w:r>
        <w:rPr>
          <w:spacing w:val="26"/>
          <w:sz w:val="24"/>
        </w:rPr>
        <w:t> </w:t>
      </w:r>
      <w:r>
        <w:rPr>
          <w:sz w:val="24"/>
        </w:rPr>
        <w:t>growing</w:t>
      </w:r>
      <w:r>
        <w:rPr>
          <w:spacing w:val="27"/>
          <w:sz w:val="24"/>
        </w:rPr>
        <w:t> </w:t>
      </w:r>
      <w:r>
        <w:rPr>
          <w:sz w:val="24"/>
        </w:rPr>
        <w:t>numbers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artists and increasing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volumes without</w:t>
      </w:r>
      <w:r>
        <w:rPr>
          <w:spacing w:val="3"/>
          <w:sz w:val="24"/>
        </w:rPr>
        <w:t> </w:t>
      </w:r>
      <w:r>
        <w:rPr>
          <w:sz w:val="24"/>
        </w:rPr>
        <w:t>compromising</w:t>
      </w:r>
      <w:r>
        <w:rPr>
          <w:spacing w:val="-1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40" w:lineRule="auto" w:before="15" w:after="0"/>
        <w:ind w:left="821" w:right="124" w:hanging="360"/>
        <w:jc w:val="left"/>
        <w:rPr>
          <w:rFonts w:ascii="Symbol" w:hAnsi="Symbol"/>
          <w:sz w:val="24"/>
        </w:rPr>
      </w:pPr>
      <w:r>
        <w:rPr>
          <w:sz w:val="24"/>
        </w:rPr>
        <w:t>The RMS</w:t>
      </w:r>
      <w:r>
        <w:rPr>
          <w:spacing w:val="4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deliver</w:t>
      </w:r>
      <w:r>
        <w:rPr>
          <w:spacing w:val="1"/>
          <w:sz w:val="24"/>
        </w:rPr>
        <w:t> </w:t>
      </w:r>
      <w:r>
        <w:rPr>
          <w:sz w:val="24"/>
        </w:rPr>
        <w:t>fast</w:t>
      </w:r>
      <w:r>
        <w:rPr>
          <w:spacing w:val="1"/>
          <w:sz w:val="24"/>
        </w:rPr>
        <w:t> </w:t>
      </w:r>
      <w:r>
        <w:rPr>
          <w:sz w:val="24"/>
        </w:rPr>
        <w:t>response</w:t>
      </w:r>
      <w:r>
        <w:rPr>
          <w:spacing w:val="1"/>
          <w:sz w:val="24"/>
        </w:rPr>
        <w:t> </w:t>
      </w:r>
      <w:r>
        <w:rPr>
          <w:sz w:val="24"/>
        </w:rPr>
        <w:t>times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high</w:t>
      </w:r>
      <w:r>
        <w:rPr>
          <w:spacing w:val="6"/>
          <w:sz w:val="24"/>
        </w:rPr>
        <w:t> </w:t>
      </w:r>
      <w:r>
        <w:rPr>
          <w:sz w:val="24"/>
        </w:rPr>
        <w:t>availability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a seamless</w:t>
      </w:r>
      <w:r>
        <w:rPr>
          <w:spacing w:val="4"/>
          <w:sz w:val="24"/>
        </w:rPr>
        <w:t> </w:t>
      </w:r>
      <w:r>
        <w:rPr>
          <w:sz w:val="24"/>
        </w:rPr>
        <w:t>user</w:t>
      </w:r>
      <w:r>
        <w:rPr>
          <w:spacing w:val="-57"/>
          <w:sz w:val="24"/>
        </w:rPr>
        <w:t> </w:t>
      </w:r>
      <w:r>
        <w:rPr>
          <w:sz w:val="24"/>
        </w:rPr>
        <w:t>experience.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48" w:lineRule="auto" w:before="9" w:after="0"/>
        <w:ind w:left="821" w:right="128" w:hanging="360"/>
        <w:jc w:val="left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RMS</w:t>
      </w:r>
      <w:r>
        <w:rPr>
          <w:spacing w:val="-10"/>
          <w:sz w:val="24"/>
        </w:rPr>
        <w:t> </w:t>
      </w:r>
      <w:r>
        <w:rPr>
          <w:sz w:val="24"/>
        </w:rPr>
        <w:t>should</w:t>
      </w:r>
      <w:r>
        <w:rPr>
          <w:spacing w:val="-12"/>
          <w:sz w:val="24"/>
        </w:rPr>
        <w:t> </w:t>
      </w:r>
      <w:r>
        <w:rPr>
          <w:sz w:val="24"/>
        </w:rPr>
        <w:t>prioritize</w:t>
      </w:r>
      <w:r>
        <w:rPr>
          <w:spacing w:val="-14"/>
          <w:sz w:val="24"/>
        </w:rPr>
        <w:t> </w:t>
      </w:r>
      <w:r>
        <w:rPr>
          <w:sz w:val="24"/>
        </w:rPr>
        <w:t>usability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user</w:t>
      </w:r>
      <w:r>
        <w:rPr>
          <w:spacing w:val="-11"/>
          <w:sz w:val="24"/>
        </w:rPr>
        <w:t> </w:t>
      </w:r>
      <w:r>
        <w:rPr>
          <w:sz w:val="24"/>
        </w:rPr>
        <w:t>experience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ensure</w:t>
      </w:r>
      <w:r>
        <w:rPr>
          <w:spacing w:val="-13"/>
          <w:sz w:val="24"/>
        </w:rPr>
        <w:t> </w:t>
      </w:r>
      <w:r>
        <w:rPr>
          <w:sz w:val="24"/>
        </w:rPr>
        <w:t>ease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use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adoption</w:t>
      </w:r>
      <w:r>
        <w:rPr>
          <w:spacing w:val="-57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artists</w:t>
      </w:r>
      <w:r>
        <w:rPr>
          <w:spacing w:val="1"/>
          <w:sz w:val="24"/>
        </w:rPr>
        <w:t> </w:t>
      </w:r>
      <w:r>
        <w:rPr>
          <w:sz w:val="24"/>
        </w:rPr>
        <w:t>and other stakeholders.</w:t>
      </w:r>
    </w:p>
    <w:p>
      <w:pPr>
        <w:spacing w:after="0" w:line="348" w:lineRule="auto"/>
        <w:jc w:val="left"/>
        <w:rPr>
          <w:rFonts w:ascii="Symbol" w:hAnsi="Symbol"/>
          <w:sz w:val="20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48" w:lineRule="auto" w:before="71" w:after="0"/>
        <w:ind w:left="821" w:right="125" w:hanging="360"/>
        <w:jc w:val="both"/>
        <w:rPr>
          <w:rFonts w:ascii="Symbol" w:hAnsi="Symbol"/>
          <w:sz w:val="20"/>
        </w:rPr>
      </w:pPr>
      <w:r>
        <w:rPr>
          <w:sz w:val="24"/>
        </w:rPr>
        <w:t>The RMS must demonstrate high reliability and robustness to minimize the risk of system</w:t>
      </w:r>
      <w:r>
        <w:rPr>
          <w:spacing w:val="-58"/>
          <w:sz w:val="24"/>
        </w:rPr>
        <w:t> </w:t>
      </w:r>
      <w:r>
        <w:rPr>
          <w:sz w:val="24"/>
        </w:rPr>
        <w:t>failures or data</w:t>
      </w:r>
      <w:r>
        <w:rPr>
          <w:spacing w:val="-2"/>
          <w:sz w:val="24"/>
        </w:rPr>
        <w:t> </w:t>
      </w:r>
      <w:r>
        <w:rPr>
          <w:sz w:val="24"/>
        </w:rPr>
        <w:t>loss.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326" w:val="left" w:leader="none"/>
        </w:tabs>
        <w:spacing w:line="240" w:lineRule="auto" w:before="0" w:after="0"/>
        <w:ind w:left="325" w:right="0" w:hanging="226"/>
        <w:jc w:val="left"/>
      </w:pPr>
      <w:r>
        <w:rPr/>
        <w:t>Architecture</w:t>
      </w:r>
      <w:r>
        <w:rPr>
          <w:spacing w:val="-8"/>
        </w:rPr>
        <w:t> </w:t>
      </w:r>
      <w:r>
        <w:rPr/>
        <w:t>Constraints:</w:t>
      </w:r>
    </w:p>
    <w:p>
      <w:pPr>
        <w:pStyle w:val="BodyText"/>
        <w:spacing w:before="7"/>
        <w:rPr>
          <w:b/>
          <w:sz w:val="37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43" w:lineRule="auto" w:before="0" w:after="0"/>
        <w:ind w:left="821" w:right="119" w:hanging="360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architecture</w:t>
      </w:r>
      <w:r>
        <w:rPr>
          <w:spacing w:val="-9"/>
          <w:sz w:val="24"/>
        </w:rPr>
        <w:t> </w:t>
      </w:r>
      <w:r>
        <w:rPr>
          <w:sz w:val="24"/>
        </w:rPr>
        <w:t>must</w:t>
      </w:r>
      <w:r>
        <w:rPr>
          <w:spacing w:val="-15"/>
          <w:sz w:val="24"/>
        </w:rPr>
        <w:t> </w:t>
      </w:r>
      <w:r>
        <w:rPr>
          <w:sz w:val="24"/>
        </w:rPr>
        <w:t>follow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microservices</w:t>
      </w:r>
      <w:r>
        <w:rPr>
          <w:spacing w:val="-12"/>
          <w:sz w:val="24"/>
        </w:rPr>
        <w:t> </w:t>
      </w:r>
      <w:r>
        <w:rPr>
          <w:sz w:val="24"/>
        </w:rPr>
        <w:t>pattern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allow</w:t>
      </w:r>
      <w:r>
        <w:rPr>
          <w:spacing w:val="-11"/>
          <w:sz w:val="24"/>
        </w:rPr>
        <w:t> </w:t>
      </w:r>
      <w:r>
        <w:rPr>
          <w:sz w:val="24"/>
        </w:rPr>
        <w:t>independent</w:t>
      </w:r>
      <w:r>
        <w:rPr>
          <w:spacing w:val="-7"/>
          <w:sz w:val="24"/>
        </w:rPr>
        <w:t> </w:t>
      </w:r>
      <w:r>
        <w:rPr>
          <w:sz w:val="24"/>
        </w:rPr>
        <w:t>deployment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scaling of components. Such as Royality module, Dashboard module, Alert module, User</w:t>
      </w:r>
      <w:r>
        <w:rPr>
          <w:spacing w:val="-57"/>
          <w:sz w:val="24"/>
        </w:rPr>
        <w:t> </w:t>
      </w:r>
      <w:r>
        <w:rPr>
          <w:sz w:val="24"/>
        </w:rPr>
        <w:t>management</w:t>
      </w:r>
      <w:r>
        <w:rPr>
          <w:spacing w:val="2"/>
          <w:sz w:val="24"/>
        </w:rPr>
        <w:t> </w:t>
      </w:r>
      <w:r>
        <w:rPr>
          <w:sz w:val="24"/>
        </w:rPr>
        <w:t>module.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16" w:after="0"/>
        <w:ind w:left="881" w:right="0" w:hanging="421"/>
        <w:jc w:val="both"/>
        <w:rPr>
          <w:rFonts w:ascii="Symbol" w:hAnsi="Symbol"/>
          <w:sz w:val="24"/>
        </w:rPr>
      </w:pPr>
      <w:r>
        <w:rPr>
          <w:sz w:val="24"/>
        </w:rPr>
        <w:t>Password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stored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3"/>
          <w:sz w:val="24"/>
        </w:rPr>
        <w:t> </w:t>
      </w:r>
      <w:r>
        <w:rPr>
          <w:sz w:val="24"/>
        </w:rPr>
        <w:t>encryption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stored.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40" w:lineRule="auto" w:before="131" w:after="0"/>
        <w:ind w:left="821" w:right="118" w:hanging="360"/>
        <w:jc w:val="both"/>
        <w:rPr>
          <w:rFonts w:ascii="Symbol" w:hAnsi="Symbol"/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automated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least</w:t>
      </w:r>
      <w:r>
        <w:rPr>
          <w:spacing w:val="-4"/>
          <w:sz w:val="24"/>
        </w:rPr>
        <w:t> </w:t>
      </w:r>
      <w:r>
        <w:rPr>
          <w:sz w:val="24"/>
        </w:rPr>
        <w:t>80%</w:t>
      </w:r>
      <w:r>
        <w:rPr>
          <w:spacing w:val="-2"/>
          <w:sz w:val="24"/>
        </w:rPr>
        <w:t> </w:t>
      </w:r>
      <w:r>
        <w:rPr>
          <w:sz w:val="24"/>
        </w:rPr>
        <w:t>coverage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cases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pass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gateways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SonarQube.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45" w:lineRule="auto" w:before="16" w:after="0"/>
        <w:ind w:left="821" w:right="113" w:hanging="360"/>
        <w:jc w:val="both"/>
        <w:rPr>
          <w:rFonts w:ascii="Symbol" w:hAnsi="Symbol"/>
          <w:sz w:val="24"/>
        </w:rPr>
      </w:pPr>
      <w:r>
        <w:rPr>
          <w:sz w:val="24"/>
        </w:rPr>
        <w:t>Proper</w:t>
      </w:r>
      <w:r>
        <w:rPr>
          <w:spacing w:val="-11"/>
          <w:sz w:val="24"/>
        </w:rPr>
        <w:t> </w:t>
      </w:r>
      <w:r>
        <w:rPr>
          <w:sz w:val="24"/>
        </w:rPr>
        <w:t>variable</w:t>
      </w:r>
      <w:r>
        <w:rPr>
          <w:spacing w:val="-12"/>
          <w:sz w:val="24"/>
        </w:rPr>
        <w:t> </w:t>
      </w:r>
      <w:r>
        <w:rPr>
          <w:sz w:val="24"/>
        </w:rPr>
        <w:t>names</w:t>
      </w:r>
      <w:r>
        <w:rPr>
          <w:spacing w:val="-8"/>
          <w:sz w:val="24"/>
        </w:rPr>
        <w:t> </w:t>
      </w:r>
      <w:r>
        <w:rPr>
          <w:sz w:val="24"/>
        </w:rPr>
        <w:t>must</w:t>
      </w:r>
      <w:r>
        <w:rPr>
          <w:spacing w:val="-12"/>
          <w:sz w:val="24"/>
        </w:rPr>
        <w:t> </w:t>
      </w:r>
      <w:r>
        <w:rPr>
          <w:sz w:val="24"/>
        </w:rPr>
        <w:t>be</w:t>
      </w:r>
      <w:r>
        <w:rPr>
          <w:spacing w:val="-11"/>
          <w:sz w:val="24"/>
        </w:rPr>
        <w:t> </w:t>
      </w:r>
      <w:r>
        <w:rPr>
          <w:sz w:val="24"/>
        </w:rPr>
        <w:t>used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enhance</w:t>
      </w:r>
      <w:r>
        <w:rPr>
          <w:spacing w:val="-12"/>
          <w:sz w:val="24"/>
        </w:rPr>
        <w:t> </w:t>
      </w:r>
      <w:r>
        <w:rPr>
          <w:sz w:val="24"/>
        </w:rPr>
        <w:t>code</w:t>
      </w:r>
      <w:r>
        <w:rPr>
          <w:spacing w:val="-7"/>
          <w:sz w:val="24"/>
        </w:rPr>
        <w:t> </w:t>
      </w:r>
      <w:r>
        <w:rPr>
          <w:sz w:val="24"/>
        </w:rPr>
        <w:t>readability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maintainability.</w:t>
      </w:r>
      <w:r>
        <w:rPr>
          <w:spacing w:val="-10"/>
          <w:sz w:val="24"/>
        </w:rPr>
        <w:t> </w:t>
      </w:r>
      <w:r>
        <w:rPr>
          <w:sz w:val="24"/>
        </w:rPr>
        <w:t>Static</w:t>
      </w:r>
      <w:r>
        <w:rPr>
          <w:spacing w:val="-58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must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stored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external</w:t>
      </w:r>
      <w:r>
        <w:rPr>
          <w:spacing w:val="-7"/>
          <w:sz w:val="24"/>
        </w:rPr>
        <w:t> </w:t>
      </w:r>
      <w:r>
        <w:rPr>
          <w:sz w:val="24"/>
        </w:rPr>
        <w:t>configuration</w:t>
      </w:r>
      <w:r>
        <w:rPr>
          <w:spacing w:val="-5"/>
          <w:sz w:val="24"/>
        </w:rPr>
        <w:t> </w:t>
      </w:r>
      <w:r>
        <w:rPr>
          <w:sz w:val="24"/>
        </w:rPr>
        <w:t>files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5"/>
          <w:sz w:val="24"/>
        </w:rPr>
        <w:t> </w:t>
      </w:r>
      <w:r>
        <w:rPr>
          <w:sz w:val="24"/>
        </w:rPr>
        <w:t>JSON,</w:t>
      </w:r>
      <w:r>
        <w:rPr>
          <w:spacing w:val="-15"/>
          <w:sz w:val="24"/>
        </w:rPr>
        <w:t> </w:t>
      </w:r>
      <w:r>
        <w:rPr>
          <w:sz w:val="24"/>
        </w:rPr>
        <w:t>YAML,</w:t>
      </w:r>
      <w:r>
        <w:rPr>
          <w:spacing w:val="-5"/>
          <w:sz w:val="24"/>
        </w:rPr>
        <w:t> </w:t>
      </w:r>
      <w:r>
        <w:rPr>
          <w:sz w:val="24"/>
        </w:rPr>
        <w:t>properties)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57"/>
          <w:sz w:val="24"/>
        </w:rPr>
        <w:t> </w:t>
      </w:r>
      <w:r>
        <w:rPr>
          <w:sz w:val="24"/>
        </w:rPr>
        <w:t>hardcoded within the application code. Consistent code formatting and styling should be</w:t>
      </w:r>
      <w:r>
        <w:rPr>
          <w:spacing w:val="1"/>
          <w:sz w:val="24"/>
        </w:rPr>
        <w:t> </w:t>
      </w:r>
      <w:r>
        <w:rPr>
          <w:sz w:val="24"/>
        </w:rPr>
        <w:t>enforced across the codebase. Comprehensive code documentation and comments should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provided for complex</w:t>
      </w:r>
      <w:r>
        <w:rPr>
          <w:spacing w:val="4"/>
          <w:sz w:val="24"/>
        </w:rPr>
        <w:t> </w:t>
      </w:r>
      <w:r>
        <w:rPr>
          <w:sz w:val="24"/>
        </w:rPr>
        <w:t>logic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algorithms.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/>
        <w:t>Scope: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ListParagraph"/>
        <w:numPr>
          <w:ilvl w:val="1"/>
          <w:numId w:val="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b/>
          <w:sz w:val="24"/>
        </w:rPr>
      </w:pPr>
      <w:r>
        <w:rPr>
          <w:b/>
          <w:sz w:val="24"/>
        </w:rPr>
        <w:t>In Scope: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authenticate</w:t>
      </w:r>
      <w:r>
        <w:rPr>
          <w:spacing w:val="1"/>
          <w:sz w:val="24"/>
        </w:rPr>
        <w:t> </w:t>
      </w:r>
      <w:r>
        <w:rPr>
          <w:sz w:val="24"/>
        </w:rPr>
        <w:t>users.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134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comprehensive</w:t>
      </w:r>
      <w:r>
        <w:rPr>
          <w:spacing w:val="-4"/>
          <w:sz w:val="24"/>
        </w:rPr>
        <w:t> </w:t>
      </w:r>
      <w:r>
        <w:rPr>
          <w:sz w:val="24"/>
        </w:rPr>
        <w:t>dashboards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reporting</w:t>
      </w:r>
      <w:r>
        <w:rPr>
          <w:spacing w:val="-2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royalty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129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4"/>
        </w:rPr>
        <w:t>Calculate</w:t>
      </w:r>
      <w:r>
        <w:rPr>
          <w:spacing w:val="-5"/>
          <w:sz w:val="24"/>
        </w:rPr>
        <w:t> </w:t>
      </w:r>
      <w:r>
        <w:rPr>
          <w:sz w:val="24"/>
        </w:rPr>
        <w:t>royalties</w:t>
      </w:r>
      <w:r>
        <w:rPr>
          <w:spacing w:val="-1"/>
          <w:sz w:val="24"/>
        </w:rPr>
        <w:t> </w:t>
      </w:r>
      <w:r>
        <w:rPr>
          <w:sz w:val="24"/>
        </w:rPr>
        <w:t>owed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artists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contractual</w:t>
      </w:r>
      <w:r>
        <w:rPr>
          <w:spacing w:val="-5"/>
          <w:sz w:val="24"/>
        </w:rPr>
        <w:t> </w:t>
      </w:r>
      <w:r>
        <w:rPr>
          <w:sz w:val="24"/>
        </w:rPr>
        <w:t>agreements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usage</w:t>
      </w:r>
      <w:r>
        <w:rPr>
          <w:spacing w:val="-4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132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Manage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accounts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royalty</w:t>
      </w:r>
      <w:r>
        <w:rPr>
          <w:spacing w:val="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roles.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132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Notify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mapping</w:t>
      </w:r>
      <w:r>
        <w:rPr>
          <w:spacing w:val="-2"/>
          <w:sz w:val="24"/>
        </w:rPr>
        <w:t> </w:t>
      </w:r>
      <w:r>
        <w:rPr>
          <w:sz w:val="24"/>
        </w:rPr>
        <w:t>requests and</w:t>
      </w:r>
      <w:r>
        <w:rPr>
          <w:spacing w:val="2"/>
          <w:sz w:val="24"/>
        </w:rPr>
        <w:t> </w:t>
      </w:r>
      <w:r>
        <w:rPr>
          <w:sz w:val="24"/>
        </w:rPr>
        <w:t>highest</w:t>
      </w:r>
      <w:r>
        <w:rPr>
          <w:spacing w:val="-4"/>
          <w:sz w:val="24"/>
        </w:rPr>
        <w:t> </w:t>
      </w:r>
      <w:r>
        <w:rPr>
          <w:sz w:val="24"/>
        </w:rPr>
        <w:t>trending</w:t>
      </w:r>
      <w:r>
        <w:rPr>
          <w:spacing w:val="-1"/>
          <w:sz w:val="24"/>
        </w:rPr>
        <w:t> </w:t>
      </w:r>
      <w:r>
        <w:rPr>
          <w:sz w:val="24"/>
        </w:rPr>
        <w:t>songs.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131" w:after="0"/>
        <w:ind w:left="821" w:right="0" w:hanging="361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Make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payment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Artists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on</w:t>
      </w:r>
      <w:r>
        <w:rPr>
          <w:sz w:val="24"/>
        </w:rPr>
        <w:t> </w:t>
      </w:r>
      <w:r>
        <w:rPr>
          <w:spacing w:val="-1"/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royalty.</w:t>
      </w:r>
    </w:p>
    <w:p>
      <w:pPr>
        <w:pStyle w:val="BodyText"/>
        <w:spacing w:before="2"/>
        <w:rPr>
          <w:sz w:val="37"/>
        </w:rPr>
      </w:pPr>
    </w:p>
    <w:p>
      <w:pPr>
        <w:pStyle w:val="Heading1"/>
        <w:numPr>
          <w:ilvl w:val="1"/>
          <w:numId w:val="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Out</w:t>
      </w:r>
      <w:r>
        <w:rPr>
          <w:spacing w:val="-2"/>
        </w:rPr>
        <w:t> </w:t>
      </w:r>
      <w:r>
        <w:rPr/>
        <w:t>Scope: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ListParagraph"/>
        <w:numPr>
          <w:ilvl w:val="2"/>
          <w:numId w:val="3"/>
        </w:numPr>
        <w:tabs>
          <w:tab w:pos="821" w:val="left" w:leader="none"/>
        </w:tabs>
        <w:spacing w:line="345" w:lineRule="auto" w:before="0" w:after="0"/>
        <w:ind w:left="821" w:right="124" w:hanging="360"/>
        <w:jc w:val="both"/>
        <w:rPr>
          <w:rFonts w:ascii="Symbol" w:hAnsi="Symbol"/>
          <w:sz w:val="24"/>
        </w:rPr>
      </w:pPr>
      <w:r>
        <w:rPr>
          <w:sz w:val="24"/>
        </w:rPr>
        <w:t>Receiving daily feed files from various sources containing information about music usage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cannot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implemented</w:t>
      </w:r>
      <w:r>
        <w:rPr>
          <w:spacing w:val="2"/>
          <w:sz w:val="24"/>
        </w:rPr>
        <w:t> </w:t>
      </w:r>
      <w:r>
        <w:rPr>
          <w:sz w:val="24"/>
        </w:rPr>
        <w:t>due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inaccessibility of</w:t>
      </w:r>
      <w:r>
        <w:rPr>
          <w:spacing w:val="2"/>
          <w:sz w:val="24"/>
        </w:rPr>
        <w:t> </w:t>
      </w:r>
      <w:r>
        <w:rPr>
          <w:sz w:val="24"/>
        </w:rPr>
        <w:t>external</w:t>
      </w:r>
      <w:r>
        <w:rPr>
          <w:spacing w:val="-17"/>
          <w:sz w:val="24"/>
        </w:rPr>
        <w:t> </w:t>
      </w:r>
      <w:r>
        <w:rPr>
          <w:sz w:val="24"/>
        </w:rPr>
        <w:t>APIs.</w:t>
      </w:r>
    </w:p>
    <w:p>
      <w:pPr>
        <w:spacing w:after="0" w:line="345" w:lineRule="auto"/>
        <w:jc w:val="both"/>
        <w:rPr>
          <w:rFonts w:ascii="Symbol" w:hAnsi="Symbol"/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340" w:lineRule="auto" w:before="79" w:after="0"/>
        <w:ind w:left="821" w:right="113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information</w:t>
      </w:r>
      <w:r>
        <w:rPr>
          <w:spacing w:val="3"/>
          <w:sz w:val="24"/>
        </w:rPr>
        <w:t> </w:t>
      </w:r>
      <w:r>
        <w:rPr>
          <w:sz w:val="24"/>
        </w:rPr>
        <w:t>going</w:t>
      </w:r>
      <w:r>
        <w:rPr>
          <w:spacing w:val="9"/>
          <w:sz w:val="24"/>
        </w:rPr>
        <w:t> </w:t>
      </w:r>
      <w:r>
        <w:rPr>
          <w:sz w:val="24"/>
        </w:rPr>
        <w:t>into</w:t>
      </w:r>
      <w:r>
        <w:rPr>
          <w:spacing w:val="8"/>
          <w:sz w:val="24"/>
        </w:rPr>
        <w:t> </w:t>
      </w:r>
      <w:r>
        <w:rPr>
          <w:sz w:val="24"/>
        </w:rPr>
        <w:t>10</w:t>
      </w:r>
      <w:r>
        <w:rPr>
          <w:spacing w:val="4"/>
          <w:sz w:val="24"/>
        </w:rPr>
        <w:t> </w:t>
      </w:r>
      <w:r>
        <w:rPr>
          <w:sz w:val="24"/>
        </w:rPr>
        <w:t>M</w:t>
      </w:r>
      <w:r>
        <w:rPr>
          <w:spacing w:val="5"/>
          <w:sz w:val="24"/>
        </w:rPr>
        <w:t> </w:t>
      </w:r>
      <w:r>
        <w:rPr>
          <w:sz w:val="24"/>
        </w:rPr>
        <w:t>records</w:t>
      </w:r>
      <w:r>
        <w:rPr>
          <w:spacing w:val="5"/>
          <w:sz w:val="24"/>
        </w:rPr>
        <w:t> </w:t>
      </w:r>
      <w:r>
        <w:rPr>
          <w:sz w:val="24"/>
        </w:rPr>
        <w:t>coming</w:t>
      </w:r>
      <w:r>
        <w:rPr>
          <w:spacing w:val="3"/>
          <w:sz w:val="24"/>
        </w:rPr>
        <w:t> </w:t>
      </w:r>
      <w:r>
        <w:rPr>
          <w:sz w:val="24"/>
        </w:rPr>
        <w:t>daily</w:t>
      </w:r>
      <w:r>
        <w:rPr>
          <w:spacing w:val="4"/>
          <w:sz w:val="24"/>
        </w:rPr>
        <w:t> </w:t>
      </w: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z w:val="24"/>
        </w:rPr>
        <w:t>feed</w:t>
      </w:r>
      <w:r>
        <w:rPr>
          <w:spacing w:val="3"/>
          <w:sz w:val="24"/>
        </w:rPr>
        <w:t> </w:t>
      </w:r>
      <w:r>
        <w:rPr>
          <w:sz w:val="24"/>
        </w:rPr>
        <w:t>files</w:t>
      </w:r>
      <w:r>
        <w:rPr>
          <w:spacing w:val="5"/>
          <w:sz w:val="24"/>
        </w:rPr>
        <w:t> </w:t>
      </w:r>
      <w:r>
        <w:rPr>
          <w:sz w:val="24"/>
        </w:rPr>
        <w:t>from</w:t>
      </w:r>
      <w:r>
        <w:rPr>
          <w:spacing w:val="3"/>
          <w:sz w:val="24"/>
        </w:rPr>
        <w:t> </w:t>
      </w:r>
      <w:r>
        <w:rPr>
          <w:sz w:val="24"/>
        </w:rPr>
        <w:t>various</w:t>
      </w:r>
      <w:r>
        <w:rPr>
          <w:spacing w:val="5"/>
          <w:sz w:val="24"/>
        </w:rPr>
        <w:t> </w:t>
      </w:r>
      <w:r>
        <w:rPr>
          <w:sz w:val="24"/>
        </w:rPr>
        <w:t>sources</w:t>
      </w:r>
      <w:r>
        <w:rPr>
          <w:spacing w:val="-57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processed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put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implementable</w:t>
      </w:r>
      <w:r>
        <w:rPr>
          <w:spacing w:val="-4"/>
          <w:sz w:val="24"/>
        </w:rPr>
        <w:t> </w:t>
      </w:r>
      <w:r>
        <w:rPr>
          <w:sz w:val="24"/>
        </w:rPr>
        <w:t>due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limited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access.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16" w:after="0"/>
        <w:ind w:left="821" w:right="0" w:hanging="361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Handling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violations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copyrights</w:t>
      </w:r>
      <w:r>
        <w:rPr>
          <w:spacing w:val="-13"/>
          <w:sz w:val="24"/>
        </w:rPr>
        <w:t> </w:t>
      </w:r>
      <w:r>
        <w:rPr>
          <w:sz w:val="24"/>
        </w:rPr>
        <w:t>cannot</w:t>
      </w:r>
      <w:r>
        <w:rPr>
          <w:spacing w:val="-17"/>
          <w:sz w:val="24"/>
        </w:rPr>
        <w:t> </w:t>
      </w:r>
      <w:r>
        <w:rPr>
          <w:sz w:val="24"/>
        </w:rPr>
        <w:t>be</w:t>
      </w:r>
      <w:r>
        <w:rPr>
          <w:spacing w:val="-17"/>
          <w:sz w:val="24"/>
        </w:rPr>
        <w:t> </w:t>
      </w:r>
      <w:r>
        <w:rPr>
          <w:sz w:val="24"/>
        </w:rPr>
        <w:t>implemented</w:t>
      </w:r>
      <w:r>
        <w:rPr>
          <w:spacing w:val="-13"/>
          <w:sz w:val="24"/>
        </w:rPr>
        <w:t> </w:t>
      </w:r>
      <w:r>
        <w:rPr>
          <w:sz w:val="24"/>
        </w:rPr>
        <w:t>due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complex</w:t>
      </w:r>
      <w:r>
        <w:rPr>
          <w:spacing w:val="-11"/>
          <w:sz w:val="24"/>
        </w:rPr>
        <w:t> </w:t>
      </w:r>
      <w:r>
        <w:rPr>
          <w:sz w:val="24"/>
        </w:rPr>
        <w:t>legal</w:t>
      </w:r>
      <w:r>
        <w:rPr>
          <w:spacing w:val="-17"/>
          <w:sz w:val="24"/>
        </w:rPr>
        <w:t> </w:t>
      </w:r>
      <w:r>
        <w:rPr>
          <w:sz w:val="24"/>
        </w:rPr>
        <w:t>structure.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5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0" w:hanging="2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00" w:right="109"/>
      <w:jc w:val="both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S</dc:creator>
  <dcterms:created xsi:type="dcterms:W3CDTF">2024-12-02T10:30:27Z</dcterms:created>
  <dcterms:modified xsi:type="dcterms:W3CDTF">2024-12-02T10:30:27Z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2024-12-02T00:00:00Z</vt:filetime>
  </property>
</Properties>
</file>