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8053D6"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bookmarkStart w:id="6" w:name="_GoBack"/>
      <w:bookmarkEnd w:id="6"/>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7" w:name="OLE_LINK3"/>
            <w:bookmarkStart w:id="8" w:name="OLE_LINK5"/>
            <w:bookmarkStart w:id="9"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10"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10"/>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7"/>
      <w:bookmarkEnd w:id="8"/>
      <w:bookmarkEnd w:id="9"/>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1" w:name="OLE_LINK1"/>
    </w:p>
    <w:p w14:paraId="39E1A24C" w14:textId="736F258E"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2" w:name="OLE_LINK45"/>
            <w:bookmarkStart w:id="13"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53AB43F8" w:rsidR="00C11613" w:rsidRPr="00FB7E98" w:rsidRDefault="00B34C3E" w:rsidP="00FC5CDC">
            <w:pPr>
              <w:jc w:val="center"/>
              <w:rPr>
                <w:rFonts w:ascii="Arial" w:hAnsi="Arial" w:cs="Arial"/>
                <w:sz w:val="24"/>
                <w:szCs w:val="24"/>
              </w:rPr>
            </w:pPr>
            <w:r>
              <w:rPr>
                <w:rFonts w:ascii="Arial" w:hAnsi="Arial" w:cs="Arial"/>
                <w:sz w:val="24"/>
                <w:szCs w:val="24"/>
              </w:rPr>
              <w:t>Ismail.hazmi@spark.co.nz</w:t>
            </w:r>
          </w:p>
        </w:tc>
      </w:tr>
      <w:bookmarkEnd w:id="12"/>
      <w:bookmarkEnd w:id="13"/>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r w:rsidR="005D4B4D" w:rsidRPr="00EA2BE4" w14:paraId="5819ED52" w14:textId="77777777" w:rsidTr="00B34C3E">
        <w:tc>
          <w:tcPr>
            <w:tcW w:w="2808" w:type="dxa"/>
          </w:tcPr>
          <w:p w14:paraId="6CF866D9" w14:textId="2DA74E72" w:rsidR="005D4B4D" w:rsidRDefault="005D4B4D" w:rsidP="00B34C3E">
            <w:pPr>
              <w:jc w:val="center"/>
              <w:rPr>
                <w:rFonts w:ascii="Arial" w:hAnsi="Arial" w:cs="Arial"/>
                <w:sz w:val="24"/>
                <w:szCs w:val="24"/>
              </w:rPr>
            </w:pPr>
            <w:r>
              <w:rPr>
                <w:rFonts w:ascii="Arial" w:hAnsi="Arial" w:cs="Arial"/>
                <w:sz w:val="24"/>
                <w:szCs w:val="24"/>
              </w:rPr>
              <w:t>Bailey Coleman</w:t>
            </w:r>
          </w:p>
        </w:tc>
        <w:tc>
          <w:tcPr>
            <w:tcW w:w="3757" w:type="dxa"/>
          </w:tcPr>
          <w:p w14:paraId="108E7D88" w14:textId="338789EE" w:rsidR="005D4B4D" w:rsidRDefault="005D4B4D" w:rsidP="00B34C3E">
            <w:pPr>
              <w:jc w:val="center"/>
              <w:rPr>
                <w:rFonts w:ascii="Arial" w:hAnsi="Arial" w:cs="Arial"/>
                <w:sz w:val="24"/>
                <w:szCs w:val="24"/>
              </w:rPr>
            </w:pPr>
            <w:r>
              <w:rPr>
                <w:rFonts w:ascii="Arial" w:hAnsi="Arial" w:cs="Arial"/>
                <w:sz w:val="24"/>
                <w:szCs w:val="24"/>
              </w:rPr>
              <w:t>UX Designer</w:t>
            </w:r>
          </w:p>
        </w:tc>
        <w:tc>
          <w:tcPr>
            <w:tcW w:w="2441" w:type="dxa"/>
          </w:tcPr>
          <w:p w14:paraId="4572970F" w14:textId="175B16F6" w:rsidR="005D4B4D" w:rsidRDefault="005D4B4D" w:rsidP="00B34C3E">
            <w:pPr>
              <w:jc w:val="center"/>
              <w:rPr>
                <w:rFonts w:ascii="Arial" w:hAnsi="Arial" w:cs="Arial"/>
                <w:sz w:val="24"/>
                <w:szCs w:val="24"/>
              </w:rPr>
            </w:pPr>
            <w:r>
              <w:rPr>
                <w:rFonts w:ascii="Arial" w:hAnsi="Arial" w:cs="Arial"/>
                <w:sz w:val="24"/>
                <w:szCs w:val="24"/>
              </w:rPr>
              <w:t>baileyc@missionreadyhq.com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2DCB85CD"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23726DE2" w14:textId="7B7979EC" w:rsidR="007F61C0" w:rsidRDefault="00A72E38" w:rsidP="00A72E38">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 This lack of inventory management leaves a blind spot in the business, making it more difficult to schedule re-orders and manage potential losses of product.</w:t>
      </w:r>
    </w:p>
    <w:p w14:paraId="6EAB41FB" w14:textId="77777777" w:rsidR="007F61C0" w:rsidRPr="001A4CB3" w:rsidRDefault="007F61C0"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504D4DAF" w14:textId="21C1A801" w:rsidR="008A309E" w:rsidRDefault="001A1703" w:rsidP="00C20FAB">
      <w:pPr>
        <w:shd w:val="clear" w:color="auto" w:fill="FFFFFF" w:themeFill="background1"/>
        <w:rPr>
          <w:rStyle w:val="normaltextrun"/>
          <w:rFonts w:ascii="Arial Black" w:hAnsi="Arial Black"/>
          <w:color w:val="F26520"/>
          <w:sz w:val="24"/>
          <w:szCs w:val="24"/>
        </w:rPr>
      </w:pPr>
      <w:r>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56FACB" w14:textId="77777777"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4"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4"/>
    <w:p w14:paraId="30FCEFAA" w14:textId="4DAD04C7" w:rsidR="005C5A1F" w:rsidRDefault="005C5A1F" w:rsidP="009961D9">
      <w:pPr>
        <w:spacing w:after="0"/>
        <w:jc w:val="both"/>
        <w:rPr>
          <w:sz w:val="24"/>
          <w:szCs w:val="24"/>
        </w:rPr>
      </w:pPr>
    </w:p>
    <w:p w14:paraId="019D223C" w14:textId="77777777" w:rsidR="009961D9" w:rsidRPr="009961D9" w:rsidRDefault="009961D9" w:rsidP="009961D9">
      <w:pPr>
        <w:spacing w:after="0"/>
        <w:jc w:val="both"/>
        <w:rPr>
          <w:sz w:val="24"/>
          <w:szCs w:val="24"/>
          <w:lang w:val="en-NZ"/>
        </w:rPr>
      </w:pPr>
    </w:p>
    <w:p w14:paraId="5DFD1849" w14:textId="4117FC80"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4399B6FE" w14:textId="514101C7" w:rsidR="00C13F60" w:rsidRDefault="00C13F60"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5" w:name="OLE_LINK38"/>
      <w:bookmarkStart w:id="16" w:name="OLE_LINK19"/>
      <w:r>
        <w:rPr>
          <w:rFonts w:ascii="Arial Black" w:hAnsi="Arial Black"/>
          <w:color w:val="009B40"/>
          <w:sz w:val="24"/>
          <w:szCs w:val="24"/>
        </w:rPr>
        <w:t>SPRINT TIMEFRAME</w:t>
      </w:r>
    </w:p>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055DF6" w:rsidRPr="00140ED5" w14:paraId="0584CD09" w14:textId="77777777" w:rsidTr="009961D9">
        <w:tc>
          <w:tcPr>
            <w:tcW w:w="9350" w:type="dxa"/>
            <w:gridSpan w:val="4"/>
            <w:shd w:val="clear" w:color="auto" w:fill="009B40"/>
          </w:tcPr>
          <w:bookmarkEnd w:id="15"/>
          <w:p w14:paraId="79387245" w14:textId="77777777" w:rsidR="00055DF6" w:rsidRPr="00140ED5" w:rsidRDefault="00055DF6" w:rsidP="00FC5CDC">
            <w:pPr>
              <w:jc w:val="center"/>
              <w:rPr>
                <w:b/>
                <w:sz w:val="24"/>
                <w:szCs w:val="24"/>
              </w:rPr>
            </w:pPr>
            <w:r w:rsidRPr="6DBCFD3F">
              <w:rPr>
                <w:b/>
                <w:color w:val="FFFFFF" w:themeColor="background1"/>
                <w:sz w:val="28"/>
                <w:szCs w:val="28"/>
                <w:u w:val="single"/>
              </w:rPr>
              <w:t>RESOURCES</w:t>
            </w:r>
          </w:p>
        </w:tc>
      </w:tr>
      <w:tr w:rsidR="00055DF6" w:rsidRPr="00546A63" w14:paraId="366F19C8" w14:textId="77777777" w:rsidTr="009961D9">
        <w:tc>
          <w:tcPr>
            <w:tcW w:w="6025" w:type="dxa"/>
            <w:gridSpan w:val="3"/>
            <w:shd w:val="clear" w:color="auto" w:fill="009B40"/>
          </w:tcPr>
          <w:p w14:paraId="52BA916F" w14:textId="77777777" w:rsidR="00055DF6" w:rsidRPr="00546A63" w:rsidRDefault="00055DF6" w:rsidP="00FC5CDC">
            <w:pPr>
              <w:jc w:val="center"/>
              <w:rPr>
                <w:rFonts w:cstheme="minorHAnsi"/>
                <w:b/>
                <w:sz w:val="24"/>
              </w:rPr>
            </w:pPr>
          </w:p>
        </w:tc>
        <w:tc>
          <w:tcPr>
            <w:tcW w:w="3325" w:type="dxa"/>
            <w:vMerge w:val="restart"/>
            <w:shd w:val="clear" w:color="auto" w:fill="009B40"/>
          </w:tcPr>
          <w:p w14:paraId="5A6A2DE2" w14:textId="77777777" w:rsidR="00055DF6" w:rsidRPr="00546A63" w:rsidRDefault="00055DF6" w:rsidP="00FC5CDC">
            <w:pPr>
              <w:jc w:val="center"/>
              <w:rPr>
                <w:rFonts w:cstheme="minorHAnsi"/>
                <w:color w:val="FFFFFF" w:themeColor="background1"/>
                <w:sz w:val="24"/>
              </w:rPr>
            </w:pPr>
          </w:p>
        </w:tc>
      </w:tr>
      <w:tr w:rsidR="00055DF6" w:rsidRPr="00546A63" w14:paraId="66907727" w14:textId="77777777" w:rsidTr="009961D9">
        <w:tc>
          <w:tcPr>
            <w:tcW w:w="2335" w:type="dxa"/>
            <w:shd w:val="clear" w:color="auto" w:fill="009B40"/>
          </w:tcPr>
          <w:p w14:paraId="5F3CEFF6"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Type</w:t>
            </w:r>
          </w:p>
        </w:tc>
        <w:tc>
          <w:tcPr>
            <w:tcW w:w="1727" w:type="dxa"/>
            <w:shd w:val="clear" w:color="auto" w:fill="009B40"/>
          </w:tcPr>
          <w:p w14:paraId="3FCE9632"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Unit Cost</w:t>
            </w:r>
          </w:p>
        </w:tc>
        <w:tc>
          <w:tcPr>
            <w:tcW w:w="1963" w:type="dxa"/>
            <w:shd w:val="clear" w:color="auto" w:fill="009B40"/>
          </w:tcPr>
          <w:p w14:paraId="7364D03B"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Quantity</w:t>
            </w:r>
          </w:p>
        </w:tc>
        <w:tc>
          <w:tcPr>
            <w:tcW w:w="3325" w:type="dxa"/>
            <w:vMerge/>
            <w:shd w:val="clear" w:color="auto" w:fill="F26520"/>
          </w:tcPr>
          <w:p w14:paraId="7D955FFD" w14:textId="77777777" w:rsidR="00055DF6" w:rsidRPr="00546A63" w:rsidRDefault="00055DF6" w:rsidP="00FC5CDC">
            <w:pPr>
              <w:jc w:val="center"/>
              <w:rPr>
                <w:rFonts w:cstheme="minorHAnsi"/>
                <w:b/>
                <w:sz w:val="24"/>
              </w:rPr>
            </w:pPr>
          </w:p>
        </w:tc>
      </w:tr>
      <w:tr w:rsidR="00055DF6" w14:paraId="541021AF" w14:textId="77777777" w:rsidTr="009961D9">
        <w:tc>
          <w:tcPr>
            <w:tcW w:w="2335" w:type="dxa"/>
          </w:tcPr>
          <w:p w14:paraId="4F37F1F4" w14:textId="0051C5F3" w:rsidR="00055DF6" w:rsidRDefault="009961D9" w:rsidP="00FC5CDC">
            <w:pPr>
              <w:jc w:val="center"/>
              <w:rPr>
                <w:sz w:val="24"/>
                <w:szCs w:val="24"/>
              </w:rPr>
            </w:pPr>
            <w:r>
              <w:rPr>
                <w:sz w:val="24"/>
                <w:szCs w:val="24"/>
              </w:rPr>
              <w:t>Domain Name</w:t>
            </w:r>
          </w:p>
        </w:tc>
        <w:tc>
          <w:tcPr>
            <w:tcW w:w="1727" w:type="dxa"/>
          </w:tcPr>
          <w:p w14:paraId="3049EEDD" w14:textId="025825C4" w:rsidR="00055DF6" w:rsidRDefault="00405A53" w:rsidP="00FC5CDC">
            <w:pPr>
              <w:jc w:val="center"/>
              <w:rPr>
                <w:sz w:val="24"/>
                <w:szCs w:val="24"/>
              </w:rPr>
            </w:pPr>
            <w:r w:rsidRPr="6DBCFD3F">
              <w:rPr>
                <w:sz w:val="24"/>
                <w:szCs w:val="24"/>
              </w:rPr>
              <w:t>$</w:t>
            </w:r>
            <w:r w:rsidR="009961D9">
              <w:rPr>
                <w:sz w:val="24"/>
                <w:szCs w:val="24"/>
              </w:rPr>
              <w:t>12.00 (USD)</w:t>
            </w:r>
          </w:p>
        </w:tc>
        <w:tc>
          <w:tcPr>
            <w:tcW w:w="1963" w:type="dxa"/>
            <w:shd w:val="clear" w:color="auto" w:fill="FFFFFF" w:themeFill="background1"/>
          </w:tcPr>
          <w:p w14:paraId="1F5D6A3B" w14:textId="3ED22E2D" w:rsidR="00055DF6" w:rsidRDefault="009961D9" w:rsidP="00FC5CDC">
            <w:pPr>
              <w:jc w:val="center"/>
              <w:rPr>
                <w:sz w:val="24"/>
                <w:szCs w:val="24"/>
              </w:rPr>
            </w:pPr>
            <w:r>
              <w:rPr>
                <w:sz w:val="24"/>
                <w:szCs w:val="24"/>
              </w:rPr>
              <w:t>1</w:t>
            </w:r>
          </w:p>
        </w:tc>
        <w:tc>
          <w:tcPr>
            <w:tcW w:w="3325" w:type="dxa"/>
            <w:shd w:val="clear" w:color="auto" w:fill="FFFFFF" w:themeFill="background1"/>
          </w:tcPr>
          <w:p w14:paraId="5DC11A05" w14:textId="5A9161E5" w:rsidR="00055DF6" w:rsidRDefault="00055DF6" w:rsidP="00FC5CDC">
            <w:pPr>
              <w:jc w:val="center"/>
              <w:rPr>
                <w:sz w:val="24"/>
                <w:szCs w:val="24"/>
              </w:rPr>
            </w:pPr>
            <w:r w:rsidRPr="6DBCFD3F">
              <w:rPr>
                <w:sz w:val="24"/>
                <w:szCs w:val="24"/>
              </w:rPr>
              <w:t>$</w:t>
            </w:r>
            <w:r w:rsidR="009961D9">
              <w:rPr>
                <w:sz w:val="24"/>
                <w:szCs w:val="24"/>
              </w:rPr>
              <w:t>12</w:t>
            </w:r>
          </w:p>
        </w:tc>
      </w:tr>
      <w:tr w:rsidR="00055DF6" w14:paraId="1B00C28D" w14:textId="77777777" w:rsidTr="009961D9">
        <w:trPr>
          <w:trHeight w:val="70"/>
        </w:trPr>
        <w:tc>
          <w:tcPr>
            <w:tcW w:w="2335" w:type="dxa"/>
          </w:tcPr>
          <w:p w14:paraId="32F95910" w14:textId="67098863" w:rsidR="00055DF6" w:rsidRDefault="00CE6514" w:rsidP="00FC5CDC">
            <w:pPr>
              <w:jc w:val="center"/>
              <w:rPr>
                <w:sz w:val="24"/>
                <w:szCs w:val="24"/>
              </w:rPr>
            </w:pPr>
            <w:r w:rsidRPr="6DBCFD3F">
              <w:rPr>
                <w:sz w:val="24"/>
                <w:szCs w:val="24"/>
              </w:rPr>
              <w:t>Server</w:t>
            </w:r>
          </w:p>
        </w:tc>
        <w:tc>
          <w:tcPr>
            <w:tcW w:w="1727" w:type="dxa"/>
          </w:tcPr>
          <w:p w14:paraId="22DA9195" w14:textId="5EA2B603" w:rsidR="00055DF6" w:rsidRDefault="00E34C84" w:rsidP="00FC5CDC">
            <w:pPr>
              <w:jc w:val="center"/>
              <w:rPr>
                <w:sz w:val="24"/>
                <w:szCs w:val="24"/>
              </w:rPr>
            </w:pPr>
            <w:r w:rsidRPr="6DBCFD3F">
              <w:rPr>
                <w:sz w:val="24"/>
                <w:szCs w:val="24"/>
              </w:rPr>
              <w:t>$10</w:t>
            </w:r>
          </w:p>
        </w:tc>
        <w:tc>
          <w:tcPr>
            <w:tcW w:w="1963" w:type="dxa"/>
            <w:shd w:val="clear" w:color="auto" w:fill="FFFFFF" w:themeFill="background1"/>
          </w:tcPr>
          <w:p w14:paraId="360FC1A5" w14:textId="2BE60FC7" w:rsidR="00055DF6" w:rsidRDefault="009961D9" w:rsidP="00FC5CDC">
            <w:pPr>
              <w:jc w:val="center"/>
              <w:rPr>
                <w:sz w:val="24"/>
                <w:szCs w:val="24"/>
              </w:rPr>
            </w:pPr>
            <w:r>
              <w:rPr>
                <w:sz w:val="24"/>
                <w:szCs w:val="24"/>
              </w:rPr>
              <w:t>3</w:t>
            </w:r>
            <w:r w:rsidR="00E34C84" w:rsidRPr="6DBCFD3F">
              <w:rPr>
                <w:sz w:val="24"/>
                <w:szCs w:val="24"/>
              </w:rPr>
              <w:t xml:space="preserve"> (Months)</w:t>
            </w:r>
          </w:p>
        </w:tc>
        <w:tc>
          <w:tcPr>
            <w:tcW w:w="3325" w:type="dxa"/>
            <w:shd w:val="clear" w:color="auto" w:fill="FFFFFF" w:themeFill="background1"/>
          </w:tcPr>
          <w:p w14:paraId="1584997B" w14:textId="09463CC1" w:rsidR="00055DF6" w:rsidRDefault="00055DF6" w:rsidP="00FC5CDC">
            <w:pPr>
              <w:jc w:val="center"/>
              <w:rPr>
                <w:sz w:val="24"/>
                <w:szCs w:val="24"/>
              </w:rPr>
            </w:pPr>
            <w:r w:rsidRPr="6DBCFD3F">
              <w:rPr>
                <w:sz w:val="24"/>
                <w:szCs w:val="24"/>
              </w:rPr>
              <w:t>$</w:t>
            </w:r>
            <w:r w:rsidR="009961D9">
              <w:rPr>
                <w:sz w:val="24"/>
                <w:szCs w:val="24"/>
              </w:rPr>
              <w:t>30</w:t>
            </w:r>
          </w:p>
        </w:tc>
      </w:tr>
      <w:tr w:rsidR="00055DF6" w14:paraId="7F038071" w14:textId="77777777" w:rsidTr="009961D9">
        <w:tc>
          <w:tcPr>
            <w:tcW w:w="9350" w:type="dxa"/>
            <w:gridSpan w:val="4"/>
            <w:shd w:val="clear" w:color="auto" w:fill="009B40"/>
          </w:tcPr>
          <w:p w14:paraId="07345DEA" w14:textId="77777777" w:rsidR="00055DF6" w:rsidRDefault="00055DF6" w:rsidP="00FC5CDC">
            <w:pPr>
              <w:jc w:val="center"/>
              <w:rPr>
                <w:rFonts w:cstheme="minorHAnsi"/>
                <w:sz w:val="24"/>
              </w:rPr>
            </w:pPr>
          </w:p>
        </w:tc>
      </w:tr>
      <w:tr w:rsidR="00055DF6" w:rsidRPr="00D75795" w14:paraId="471D5BBE" w14:textId="77777777" w:rsidTr="009961D9">
        <w:tc>
          <w:tcPr>
            <w:tcW w:w="6025" w:type="dxa"/>
            <w:gridSpan w:val="3"/>
            <w:shd w:val="clear" w:color="auto" w:fill="009B40"/>
          </w:tcPr>
          <w:p w14:paraId="44637639" w14:textId="3606BCE6" w:rsidR="00055DF6" w:rsidRPr="00C37785" w:rsidRDefault="004D36CB" w:rsidP="00FC5CDC">
            <w:pPr>
              <w:jc w:val="center"/>
              <w:rPr>
                <w:b/>
                <w:color w:val="FFFFFF" w:themeColor="background1"/>
                <w:sz w:val="24"/>
                <w:szCs w:val="24"/>
                <w:u w:val="single"/>
              </w:rPr>
            </w:pPr>
            <w:r>
              <w:rPr>
                <w:b/>
                <w:color w:val="FFFFFF" w:themeColor="background1"/>
                <w:sz w:val="28"/>
                <w:szCs w:val="28"/>
                <w:u w:val="single"/>
              </w:rPr>
              <w:t>PROJECT</w:t>
            </w:r>
            <w:r w:rsidR="00055DF6" w:rsidRPr="6DBCFD3F">
              <w:rPr>
                <w:b/>
                <w:color w:val="FFFFFF" w:themeColor="background1"/>
                <w:sz w:val="28"/>
                <w:szCs w:val="28"/>
                <w:u w:val="single"/>
              </w:rPr>
              <w:t xml:space="preserve"> TOTAL</w:t>
            </w:r>
            <w:r w:rsidR="009961D9">
              <w:rPr>
                <w:b/>
                <w:color w:val="FFFFFF" w:themeColor="background1"/>
                <w:sz w:val="28"/>
                <w:szCs w:val="28"/>
                <w:u w:val="single"/>
              </w:rPr>
              <w:t xml:space="preserve"> (USD)</w:t>
            </w:r>
          </w:p>
        </w:tc>
        <w:tc>
          <w:tcPr>
            <w:tcW w:w="3325" w:type="dxa"/>
            <w:shd w:val="clear" w:color="auto" w:fill="FFFFFF" w:themeFill="background1"/>
          </w:tcPr>
          <w:p w14:paraId="36BB3642" w14:textId="4E5BB102" w:rsidR="00055DF6" w:rsidRPr="00D75795" w:rsidRDefault="00055DF6" w:rsidP="00FC5CDC">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sidR="009961D9">
              <w:rPr>
                <w:b/>
                <w:color w:val="000000" w:themeColor="text1"/>
                <w:sz w:val="24"/>
                <w:szCs w:val="24"/>
                <w:u w:val="single"/>
              </w:rPr>
              <w:t>42.00</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6"/>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15386D" w:rsidP="00FC5CDC">
            <w:pPr>
              <w:jc w:val="center"/>
              <w:rPr>
                <w:rFonts w:cstheme="minorHAnsi"/>
                <w:color w:val="000000" w:themeColor="text1"/>
                <w:sz w:val="24"/>
              </w:rPr>
            </w:pPr>
            <w:hyperlink r:id="rId9" w:history="1">
              <w:r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r w:rsidR="004D36CB" w14:paraId="345E5F85" w14:textId="77777777" w:rsidTr="002D10F7">
        <w:tc>
          <w:tcPr>
            <w:tcW w:w="1732" w:type="dxa"/>
            <w:vAlign w:val="center"/>
          </w:tcPr>
          <w:p w14:paraId="2804ACEF" w14:textId="77777777" w:rsidR="004D36CB" w:rsidRPr="009660CD" w:rsidRDefault="004D36CB" w:rsidP="002D10F7">
            <w:pPr>
              <w:jc w:val="center"/>
              <w:rPr>
                <w:color w:val="000000" w:themeColor="text1"/>
                <w:sz w:val="24"/>
                <w:szCs w:val="24"/>
              </w:rPr>
            </w:pPr>
            <w:r>
              <w:rPr>
                <w:color w:val="000000" w:themeColor="text1"/>
                <w:sz w:val="24"/>
                <w:szCs w:val="24"/>
              </w:rPr>
              <w:t>Bailey Coleman</w:t>
            </w:r>
          </w:p>
        </w:tc>
        <w:tc>
          <w:tcPr>
            <w:tcW w:w="1260" w:type="dxa"/>
            <w:vAlign w:val="center"/>
          </w:tcPr>
          <w:p w14:paraId="566B1BC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66164C2E"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shd w:val="clear" w:color="auto" w:fill="auto"/>
            <w:vAlign w:val="center"/>
          </w:tcPr>
          <w:p w14:paraId="00757035" w14:textId="77777777" w:rsidR="004D36CB" w:rsidRPr="009660CD" w:rsidRDefault="004D36CB" w:rsidP="002D10F7">
            <w:pPr>
              <w:jc w:val="both"/>
              <w:rPr>
                <w:color w:val="000000" w:themeColor="text1"/>
                <w:sz w:val="24"/>
                <w:szCs w:val="24"/>
              </w:rPr>
            </w:pPr>
            <w:r>
              <w:rPr>
                <w:color w:val="000000" w:themeColor="text1"/>
                <w:sz w:val="24"/>
                <w:szCs w:val="24"/>
              </w:rPr>
              <w:t xml:space="preserve">Bailey is a User Experience Designer within the group. Bailey likes to receive tasks from </w:t>
            </w:r>
            <w:proofErr w:type="spellStart"/>
            <w:r>
              <w:rPr>
                <w:color w:val="000000" w:themeColor="text1"/>
                <w:sz w:val="24"/>
                <w:szCs w:val="24"/>
              </w:rPr>
              <w:t>Barbora</w:t>
            </w:r>
            <w:proofErr w:type="spellEnd"/>
            <w:r>
              <w:rPr>
                <w:color w:val="000000" w:themeColor="text1"/>
                <w:sz w:val="24"/>
                <w:szCs w:val="24"/>
              </w:rPr>
              <w:t xml:space="preserve"> that she can work on.</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04FE549A" w14:textId="77777777" w:rsidR="004D36CB" w:rsidRDefault="004D36CB" w:rsidP="004D36CB"/>
    <w:p w14:paraId="2C005BC2" w14:textId="77777777" w:rsidR="004D36CB" w:rsidRDefault="004D36CB" w:rsidP="004D36CB"/>
    <w:p w14:paraId="24CCE3B7" w14:textId="77777777" w:rsidR="004D36CB" w:rsidRPr="004D36CB" w:rsidRDefault="004D36CB"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APPROVAL SIGNATURE</w:t>
      </w:r>
    </w:p>
    <w:p w14:paraId="03C71145" w14:textId="77777777" w:rsidR="0030255F" w:rsidRDefault="0030255F" w:rsidP="00FC5CDC"/>
    <w:p w14:paraId="0A07B770" w14:textId="77777777" w:rsidR="00AE3AE2" w:rsidRDefault="00AE3AE2" w:rsidP="00FC5CDC"/>
    <w:p w14:paraId="7A8DEFE8" w14:textId="77777777" w:rsidR="008C267E" w:rsidRDefault="008C267E" w:rsidP="00FC5CDC"/>
    <w:p w14:paraId="54F49A56" w14:textId="0817B611" w:rsidR="005D6C5E" w:rsidRPr="00C11613" w:rsidRDefault="005D6C5E" w:rsidP="00FC5CDC"/>
    <w:sectPr w:rsidR="005D6C5E" w:rsidRPr="00C11613" w:rsidSect="004D36CB">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36E33" w14:textId="77777777" w:rsidR="008053D6" w:rsidRDefault="008053D6" w:rsidP="00D2380D">
      <w:pPr>
        <w:spacing w:after="0" w:line="240" w:lineRule="auto"/>
      </w:pPr>
      <w:r>
        <w:separator/>
      </w:r>
    </w:p>
  </w:endnote>
  <w:endnote w:type="continuationSeparator" w:id="0">
    <w:p w14:paraId="49D85CB0" w14:textId="77777777" w:rsidR="008053D6" w:rsidRDefault="008053D6" w:rsidP="00D2380D">
      <w:pPr>
        <w:spacing w:after="0" w:line="240" w:lineRule="auto"/>
      </w:pPr>
      <w:r>
        <w:continuationSeparator/>
      </w:r>
    </w:p>
  </w:endnote>
  <w:endnote w:type="continuationNotice" w:id="1">
    <w:p w14:paraId="28169929" w14:textId="77777777" w:rsidR="008053D6" w:rsidRDefault="008053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EBE9B" w14:textId="77777777" w:rsidR="008053D6" w:rsidRDefault="008053D6" w:rsidP="00D2380D">
      <w:pPr>
        <w:spacing w:after="0" w:line="240" w:lineRule="auto"/>
      </w:pPr>
      <w:r>
        <w:separator/>
      </w:r>
    </w:p>
  </w:footnote>
  <w:footnote w:type="continuationSeparator" w:id="0">
    <w:p w14:paraId="2DF57C64" w14:textId="77777777" w:rsidR="008053D6" w:rsidRDefault="008053D6" w:rsidP="00D2380D">
      <w:pPr>
        <w:spacing w:after="0" w:line="240" w:lineRule="auto"/>
      </w:pPr>
      <w:r>
        <w:continuationSeparator/>
      </w:r>
    </w:p>
  </w:footnote>
  <w:footnote w:type="continuationNotice" w:id="1">
    <w:p w14:paraId="6A7551DA" w14:textId="77777777" w:rsidR="008053D6" w:rsidRDefault="008053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5425"/>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503E2"/>
    <w:rsid w:val="0055215C"/>
    <w:rsid w:val="005522A7"/>
    <w:rsid w:val="005541E1"/>
    <w:rsid w:val="00555BA6"/>
    <w:rsid w:val="00555DB7"/>
    <w:rsid w:val="00560B43"/>
    <w:rsid w:val="00560CF2"/>
    <w:rsid w:val="0056423B"/>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B61"/>
    <w:rsid w:val="005B3DBF"/>
    <w:rsid w:val="005B3F15"/>
    <w:rsid w:val="005B5055"/>
    <w:rsid w:val="005B51D3"/>
    <w:rsid w:val="005B5729"/>
    <w:rsid w:val="005B59F2"/>
    <w:rsid w:val="005B5EDB"/>
    <w:rsid w:val="005B6793"/>
    <w:rsid w:val="005C0DD6"/>
    <w:rsid w:val="005C3BAC"/>
    <w:rsid w:val="005C5A1F"/>
    <w:rsid w:val="005C5E89"/>
    <w:rsid w:val="005C7C4D"/>
    <w:rsid w:val="005D02A7"/>
    <w:rsid w:val="005D2303"/>
    <w:rsid w:val="005D3A15"/>
    <w:rsid w:val="005D4B4D"/>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5155"/>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5E3C"/>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sakshaman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CF38E-3D2C-4711-B46E-767B9F86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6</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393</cp:revision>
  <cp:lastPrinted>2018-03-25T09:56:00Z</cp:lastPrinted>
  <dcterms:created xsi:type="dcterms:W3CDTF">2018-02-26T06:26:00Z</dcterms:created>
  <dcterms:modified xsi:type="dcterms:W3CDTF">2019-01-11T03:07:00Z</dcterms:modified>
</cp:coreProperties>
</file>