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1862006"/>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11016"/>
          </w:tblGrid>
          <w:tr w:rsidR="003E70C4">
            <w:trPr>
              <w:trHeight w:val="2880"/>
              <w:jc w:val="center"/>
            </w:trPr>
            <w:sdt>
              <w:sdtPr>
                <w:rPr>
                  <w:rFonts w:asciiTheme="majorHAnsi" w:eastAsiaTheme="majorEastAsia" w:hAnsiTheme="majorHAnsi" w:cstheme="majorBidi"/>
                  <w:caps/>
                </w:rPr>
                <w:alias w:val="Company"/>
                <w:id w:val="15524243"/>
                <w:placeholder>
                  <w:docPart w:val="012092A2399D4773BF9F0311AC5FCE24"/>
                </w:placeholder>
                <w:dataBinding w:prefixMappings="xmlns:ns0='http://schemas.openxmlformats.org/officeDocument/2006/extended-properties'" w:xpath="/ns0:Properties[1]/ns0:Company[1]" w:storeItemID="{6668398D-A668-4E3E-A5EB-62B293D839F1}"/>
                <w:text/>
              </w:sdtPr>
              <w:sdtEndPr/>
              <w:sdtContent>
                <w:tc>
                  <w:tcPr>
                    <w:tcW w:w="5000" w:type="pct"/>
                  </w:tcPr>
                  <w:p w:rsidR="003E70C4" w:rsidRDefault="00D174A7" w:rsidP="00D174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Asrc Federal Mission solutions engineering</w:t>
                    </w:r>
                  </w:p>
                </w:tc>
              </w:sdtContent>
            </w:sdt>
          </w:tr>
          <w:tr w:rsidR="003E70C4">
            <w:trPr>
              <w:trHeight w:val="1440"/>
              <w:jc w:val="center"/>
            </w:trPr>
            <w:sdt>
              <w:sdtPr>
                <w:rPr>
                  <w:rFonts w:asciiTheme="majorHAnsi" w:eastAsiaTheme="majorEastAsia" w:hAnsiTheme="majorHAnsi" w:cstheme="majorBidi"/>
                  <w:sz w:val="80"/>
                  <w:szCs w:val="80"/>
                </w:rPr>
                <w:alias w:val="Title"/>
                <w:id w:val="15524250"/>
                <w:placeholder>
                  <w:docPart w:val="80A564C0CDF54274A0E541D2AC1CFF9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70C4" w:rsidRDefault="003E70C4" w:rsidP="003E70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Automated GUI Test Tool Evaluation</w:t>
                    </w:r>
                  </w:p>
                </w:tc>
              </w:sdtContent>
            </w:sdt>
          </w:tr>
          <w:tr w:rsidR="003E70C4">
            <w:trPr>
              <w:trHeight w:val="720"/>
              <w:jc w:val="center"/>
            </w:trPr>
            <w:sdt>
              <w:sdtPr>
                <w:rPr>
                  <w:rFonts w:asciiTheme="majorHAnsi" w:eastAsiaTheme="majorEastAsia" w:hAnsiTheme="majorHAnsi" w:cstheme="majorBidi"/>
                  <w:sz w:val="44"/>
                  <w:szCs w:val="44"/>
                </w:rPr>
                <w:alias w:val="Subtitle"/>
                <w:id w:val="15524255"/>
                <w:placeholder>
                  <w:docPart w:val="3503F95F61174D3B8DD26FA2466EFBA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70C4" w:rsidRDefault="00AC4003" w:rsidP="00D73B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r w:rsidR="00D73B3B">
                      <w:rPr>
                        <w:rFonts w:asciiTheme="majorHAnsi" w:eastAsiaTheme="majorEastAsia" w:hAnsiTheme="majorHAnsi" w:cstheme="majorBidi"/>
                        <w:sz w:val="44"/>
                        <w:szCs w:val="44"/>
                      </w:rPr>
                      <w:t>Automated Test Initiative</w:t>
                    </w:r>
                  </w:p>
                </w:tc>
              </w:sdtContent>
            </w:sdt>
          </w:tr>
          <w:tr w:rsidR="003E70C4">
            <w:trPr>
              <w:trHeight w:val="360"/>
              <w:jc w:val="center"/>
            </w:trPr>
            <w:tc>
              <w:tcPr>
                <w:tcW w:w="5000" w:type="pct"/>
                <w:vAlign w:val="center"/>
              </w:tcPr>
              <w:p w:rsidR="003E70C4" w:rsidRDefault="003E70C4">
                <w:pPr>
                  <w:pStyle w:val="NoSpacing"/>
                  <w:jc w:val="center"/>
                </w:pPr>
              </w:p>
            </w:tc>
          </w:tr>
          <w:tr w:rsidR="003E70C4">
            <w:trPr>
              <w:trHeight w:val="360"/>
              <w:jc w:val="center"/>
            </w:trPr>
            <w:sdt>
              <w:sdtPr>
                <w:rPr>
                  <w:b/>
                  <w:bCs/>
                </w:rPr>
                <w:alias w:val="Author"/>
                <w:id w:val="15524260"/>
                <w:placeholder>
                  <w:docPart w:val="B404284D274745A48F219F7436894D0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70C4" w:rsidRDefault="003E70C4" w:rsidP="003E70C4">
                    <w:pPr>
                      <w:pStyle w:val="NoSpacing"/>
                      <w:jc w:val="center"/>
                      <w:rPr>
                        <w:b/>
                        <w:bCs/>
                      </w:rPr>
                    </w:pPr>
                    <w:r>
                      <w:rPr>
                        <w:b/>
                        <w:bCs/>
                      </w:rPr>
                      <w:t>William Kraemer and Anthony Ricco</w:t>
                    </w:r>
                  </w:p>
                </w:tc>
              </w:sdtContent>
            </w:sdt>
          </w:tr>
          <w:tr w:rsidR="003E70C4">
            <w:trPr>
              <w:trHeight w:val="360"/>
              <w:jc w:val="center"/>
            </w:trPr>
            <w:tc>
              <w:tcPr>
                <w:tcW w:w="5000" w:type="pct"/>
                <w:vAlign w:val="center"/>
              </w:tcPr>
              <w:p w:rsidR="003E70C4" w:rsidRDefault="00084F64" w:rsidP="00DE0F0F">
                <w:pPr>
                  <w:pStyle w:val="NoSpacing"/>
                  <w:jc w:val="center"/>
                  <w:rPr>
                    <w:b/>
                    <w:bCs/>
                  </w:rPr>
                </w:pPr>
                <w:sdt>
                  <w:sdtPr>
                    <w:rPr>
                      <w:b/>
                      <w:bCs/>
                    </w:rPr>
                    <w:alias w:val="Date"/>
                    <w:id w:val="516659546"/>
                    <w:placeholder>
                      <w:docPart w:val="8B994693DA0640648DA0219B21D6324E"/>
                    </w:placeholder>
                    <w:dataBinding w:prefixMappings="xmlns:ns0='http://schemas.microsoft.com/office/2006/coverPageProps'" w:xpath="/ns0:CoverPageProperties[1]/ns0:PublishDate[1]" w:storeItemID="{55AF091B-3C7A-41E3-B477-F2FDAA23CFDA}"/>
                    <w:date w:fullDate="2014-03-01T00:00:00Z">
                      <w:dateFormat w:val="M/d/yyyy"/>
                      <w:lid w:val="en-US"/>
                      <w:storeMappedDataAs w:val="dateTime"/>
                      <w:calendar w:val="gregorian"/>
                    </w:date>
                  </w:sdtPr>
                  <w:sdtEndPr/>
                  <w:sdtContent>
                    <w:r w:rsidR="000D3B6E">
                      <w:rPr>
                        <w:b/>
                        <w:bCs/>
                      </w:rPr>
                      <w:t>3/1/2014</w:t>
                    </w:r>
                  </w:sdtContent>
                </w:sdt>
              </w:p>
            </w:tc>
          </w:tr>
        </w:tbl>
        <w:p w:rsidR="003E70C4" w:rsidRDefault="003E70C4"/>
        <w:p w:rsidR="003E70C4" w:rsidRDefault="003E70C4"/>
        <w:tbl>
          <w:tblPr>
            <w:tblpPr w:leftFromText="187" w:rightFromText="187" w:horzAnchor="margin" w:tblpXSpec="center" w:tblpYSpec="bottom"/>
            <w:tblW w:w="5000" w:type="pct"/>
            <w:tblLook w:val="04A0" w:firstRow="1" w:lastRow="0" w:firstColumn="1" w:lastColumn="0" w:noHBand="0" w:noVBand="1"/>
          </w:tblPr>
          <w:tblGrid>
            <w:gridCol w:w="11016"/>
          </w:tblGrid>
          <w:tr w:rsidR="003E70C4">
            <w:tc>
              <w:tcPr>
                <w:tcW w:w="5000" w:type="pct"/>
              </w:tcPr>
              <w:p w:rsidR="003E70C4" w:rsidRDefault="003E70C4" w:rsidP="003E70C4">
                <w:pPr>
                  <w:pStyle w:val="NoSpacing"/>
                </w:pPr>
              </w:p>
            </w:tc>
          </w:tr>
        </w:tbl>
        <w:p w:rsidR="003E70C4" w:rsidRDefault="003E70C4"/>
        <w:p w:rsidR="003E70C4" w:rsidRDefault="00D73B3B" w:rsidP="00B33F67">
          <w:pPr>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36BC6" w:rsidRDefault="00EA08CB">
      <w:pPr>
        <w:pStyle w:val="TOC1"/>
        <w:tabs>
          <w:tab w:val="right" w:leader="dot" w:pos="10790"/>
        </w:tabs>
        <w:rPr>
          <w:rFonts w:eastAsiaTheme="minorEastAsia"/>
          <w:noProof/>
        </w:rPr>
      </w:pPr>
      <w:r>
        <w:lastRenderedPageBreak/>
        <w:fldChar w:fldCharType="begin"/>
      </w:r>
      <w:r>
        <w:instrText xml:space="preserve"> TOC \o "1-6" \h \z \u </w:instrText>
      </w:r>
      <w:r>
        <w:fldChar w:fldCharType="separate"/>
      </w:r>
      <w:hyperlink w:anchor="_Toc382491563" w:history="1">
        <w:r w:rsidR="00E36BC6" w:rsidRPr="000672BD">
          <w:rPr>
            <w:rStyle w:val="Hyperlink"/>
            <w:noProof/>
          </w:rPr>
          <w:t>Introduction</w:t>
        </w:r>
        <w:r w:rsidR="00E36BC6">
          <w:rPr>
            <w:noProof/>
            <w:webHidden/>
          </w:rPr>
          <w:tab/>
        </w:r>
        <w:r w:rsidR="00E36BC6">
          <w:rPr>
            <w:noProof/>
            <w:webHidden/>
          </w:rPr>
          <w:fldChar w:fldCharType="begin"/>
        </w:r>
        <w:r w:rsidR="00E36BC6">
          <w:rPr>
            <w:noProof/>
            <w:webHidden/>
          </w:rPr>
          <w:instrText xml:space="preserve"> PAGEREF _Toc382491563 \h </w:instrText>
        </w:r>
        <w:r w:rsidR="00E36BC6">
          <w:rPr>
            <w:noProof/>
            <w:webHidden/>
          </w:rPr>
        </w:r>
        <w:r w:rsidR="00E36BC6">
          <w:rPr>
            <w:noProof/>
            <w:webHidden/>
          </w:rPr>
          <w:fldChar w:fldCharType="separate"/>
        </w:r>
        <w:r w:rsidR="00E36BC6">
          <w:rPr>
            <w:noProof/>
            <w:webHidden/>
          </w:rPr>
          <w:t>4</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64" w:history="1">
        <w:r w:rsidR="00E36BC6" w:rsidRPr="000672BD">
          <w:rPr>
            <w:rStyle w:val="Hyperlink"/>
            <w:noProof/>
          </w:rPr>
          <w:t>Problem Space</w:t>
        </w:r>
        <w:r w:rsidR="00E36BC6">
          <w:rPr>
            <w:noProof/>
            <w:webHidden/>
          </w:rPr>
          <w:tab/>
        </w:r>
        <w:r w:rsidR="00E36BC6">
          <w:rPr>
            <w:noProof/>
            <w:webHidden/>
          </w:rPr>
          <w:fldChar w:fldCharType="begin"/>
        </w:r>
        <w:r w:rsidR="00E36BC6">
          <w:rPr>
            <w:noProof/>
            <w:webHidden/>
          </w:rPr>
          <w:instrText xml:space="preserve"> PAGEREF _Toc382491564 \h </w:instrText>
        </w:r>
        <w:r w:rsidR="00E36BC6">
          <w:rPr>
            <w:noProof/>
            <w:webHidden/>
          </w:rPr>
        </w:r>
        <w:r w:rsidR="00E36BC6">
          <w:rPr>
            <w:noProof/>
            <w:webHidden/>
          </w:rPr>
          <w:fldChar w:fldCharType="separate"/>
        </w:r>
        <w:r w:rsidR="00E36BC6">
          <w:rPr>
            <w:noProof/>
            <w:webHidden/>
          </w:rPr>
          <w:t>4</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65" w:history="1">
        <w:r w:rsidR="00E36BC6" w:rsidRPr="000672BD">
          <w:rPr>
            <w:rStyle w:val="Hyperlink"/>
            <w:noProof/>
          </w:rPr>
          <w:t>Mission</w:t>
        </w:r>
        <w:r w:rsidR="00E36BC6">
          <w:rPr>
            <w:noProof/>
            <w:webHidden/>
          </w:rPr>
          <w:tab/>
        </w:r>
        <w:r w:rsidR="00E36BC6">
          <w:rPr>
            <w:noProof/>
            <w:webHidden/>
          </w:rPr>
          <w:fldChar w:fldCharType="begin"/>
        </w:r>
        <w:r w:rsidR="00E36BC6">
          <w:rPr>
            <w:noProof/>
            <w:webHidden/>
          </w:rPr>
          <w:instrText xml:space="preserve"> PAGEREF _Toc382491565 \h </w:instrText>
        </w:r>
        <w:r w:rsidR="00E36BC6">
          <w:rPr>
            <w:noProof/>
            <w:webHidden/>
          </w:rPr>
        </w:r>
        <w:r w:rsidR="00E36BC6">
          <w:rPr>
            <w:noProof/>
            <w:webHidden/>
          </w:rPr>
          <w:fldChar w:fldCharType="separate"/>
        </w:r>
        <w:r w:rsidR="00E36BC6">
          <w:rPr>
            <w:noProof/>
            <w:webHidden/>
          </w:rPr>
          <w:t>4</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566" w:history="1">
        <w:r w:rsidR="00E36BC6" w:rsidRPr="000672BD">
          <w:rPr>
            <w:rStyle w:val="Hyperlink"/>
            <w:noProof/>
          </w:rPr>
          <w:t>Automated Graphical User Interface Test Tools</w:t>
        </w:r>
        <w:r w:rsidR="00E36BC6">
          <w:rPr>
            <w:noProof/>
            <w:webHidden/>
          </w:rPr>
          <w:tab/>
        </w:r>
        <w:r w:rsidR="00E36BC6">
          <w:rPr>
            <w:noProof/>
            <w:webHidden/>
          </w:rPr>
          <w:fldChar w:fldCharType="begin"/>
        </w:r>
        <w:r w:rsidR="00E36BC6">
          <w:rPr>
            <w:noProof/>
            <w:webHidden/>
          </w:rPr>
          <w:instrText xml:space="preserve"> PAGEREF _Toc382491566 \h </w:instrText>
        </w:r>
        <w:r w:rsidR="00E36BC6">
          <w:rPr>
            <w:noProof/>
            <w:webHidden/>
          </w:rPr>
        </w:r>
        <w:r w:rsidR="00E36BC6">
          <w:rPr>
            <w:noProof/>
            <w:webHidden/>
          </w:rPr>
          <w:fldChar w:fldCharType="separate"/>
        </w:r>
        <w:r w:rsidR="00E36BC6">
          <w:rPr>
            <w:noProof/>
            <w:webHidden/>
          </w:rPr>
          <w:t>5</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67" w:history="1">
        <w:r w:rsidR="00E36BC6" w:rsidRPr="000672BD">
          <w:rPr>
            <w:rStyle w:val="Hyperlink"/>
            <w:noProof/>
          </w:rPr>
          <w:t>Test Levels</w:t>
        </w:r>
        <w:r w:rsidR="00E36BC6">
          <w:rPr>
            <w:noProof/>
            <w:webHidden/>
          </w:rPr>
          <w:tab/>
        </w:r>
        <w:r w:rsidR="00E36BC6">
          <w:rPr>
            <w:noProof/>
            <w:webHidden/>
          </w:rPr>
          <w:fldChar w:fldCharType="begin"/>
        </w:r>
        <w:r w:rsidR="00E36BC6">
          <w:rPr>
            <w:noProof/>
            <w:webHidden/>
          </w:rPr>
          <w:instrText xml:space="preserve"> PAGEREF _Toc382491567 \h </w:instrText>
        </w:r>
        <w:r w:rsidR="00E36BC6">
          <w:rPr>
            <w:noProof/>
            <w:webHidden/>
          </w:rPr>
        </w:r>
        <w:r w:rsidR="00E36BC6">
          <w:rPr>
            <w:noProof/>
            <w:webHidden/>
          </w:rPr>
          <w:fldChar w:fldCharType="separate"/>
        </w:r>
        <w:r w:rsidR="00E36BC6">
          <w:rPr>
            <w:noProof/>
            <w:webHidden/>
          </w:rPr>
          <w:t>5</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68" w:history="1">
        <w:r w:rsidR="00E36BC6" w:rsidRPr="000672BD">
          <w:rPr>
            <w:rStyle w:val="Hyperlink"/>
            <w:noProof/>
          </w:rPr>
          <w:t>Tool Capabilities</w:t>
        </w:r>
        <w:r w:rsidR="00E36BC6">
          <w:rPr>
            <w:noProof/>
            <w:webHidden/>
          </w:rPr>
          <w:tab/>
        </w:r>
        <w:r w:rsidR="00E36BC6">
          <w:rPr>
            <w:noProof/>
            <w:webHidden/>
          </w:rPr>
          <w:fldChar w:fldCharType="begin"/>
        </w:r>
        <w:r w:rsidR="00E36BC6">
          <w:rPr>
            <w:noProof/>
            <w:webHidden/>
          </w:rPr>
          <w:instrText xml:space="preserve"> PAGEREF _Toc382491568 \h </w:instrText>
        </w:r>
        <w:r w:rsidR="00E36BC6">
          <w:rPr>
            <w:noProof/>
            <w:webHidden/>
          </w:rPr>
        </w:r>
        <w:r w:rsidR="00E36BC6">
          <w:rPr>
            <w:noProof/>
            <w:webHidden/>
          </w:rPr>
          <w:fldChar w:fldCharType="separate"/>
        </w:r>
        <w:r w:rsidR="00E36BC6">
          <w:rPr>
            <w:noProof/>
            <w:webHidden/>
          </w:rPr>
          <w:t>5</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569" w:history="1">
        <w:r w:rsidR="00E36BC6" w:rsidRPr="000672BD">
          <w:rPr>
            <w:rStyle w:val="Hyperlink"/>
            <w:noProof/>
          </w:rPr>
          <w:t>Tools Evaluated</w:t>
        </w:r>
        <w:r w:rsidR="00E36BC6">
          <w:rPr>
            <w:noProof/>
            <w:webHidden/>
          </w:rPr>
          <w:tab/>
        </w:r>
        <w:r w:rsidR="00E36BC6">
          <w:rPr>
            <w:noProof/>
            <w:webHidden/>
          </w:rPr>
          <w:fldChar w:fldCharType="begin"/>
        </w:r>
        <w:r w:rsidR="00E36BC6">
          <w:rPr>
            <w:noProof/>
            <w:webHidden/>
          </w:rPr>
          <w:instrText xml:space="preserve"> PAGEREF _Toc382491569 \h </w:instrText>
        </w:r>
        <w:r w:rsidR="00E36BC6">
          <w:rPr>
            <w:noProof/>
            <w:webHidden/>
          </w:rPr>
        </w:r>
        <w:r w:rsidR="00E36BC6">
          <w:rPr>
            <w:noProof/>
            <w:webHidden/>
          </w:rPr>
          <w:fldChar w:fldCharType="separate"/>
        </w:r>
        <w:r w:rsidR="00E36BC6">
          <w:rPr>
            <w:noProof/>
            <w:webHidden/>
          </w:rPr>
          <w:t>6</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70" w:history="1">
        <w:r w:rsidR="00E36BC6" w:rsidRPr="000672BD">
          <w:rPr>
            <w:rStyle w:val="Hyperlink"/>
            <w:noProof/>
          </w:rPr>
          <w:t>Automated Test and Retest Test Manager (ATRT TM) Version 5.6.8</w:t>
        </w:r>
        <w:r w:rsidR="00E36BC6">
          <w:rPr>
            <w:noProof/>
            <w:webHidden/>
          </w:rPr>
          <w:tab/>
        </w:r>
        <w:r w:rsidR="00E36BC6">
          <w:rPr>
            <w:noProof/>
            <w:webHidden/>
          </w:rPr>
          <w:fldChar w:fldCharType="begin"/>
        </w:r>
        <w:r w:rsidR="00E36BC6">
          <w:rPr>
            <w:noProof/>
            <w:webHidden/>
          </w:rPr>
          <w:instrText xml:space="preserve"> PAGEREF _Toc382491570 \h </w:instrText>
        </w:r>
        <w:r w:rsidR="00E36BC6">
          <w:rPr>
            <w:noProof/>
            <w:webHidden/>
          </w:rPr>
        </w:r>
        <w:r w:rsidR="00E36BC6">
          <w:rPr>
            <w:noProof/>
            <w:webHidden/>
          </w:rPr>
          <w:fldChar w:fldCharType="separate"/>
        </w:r>
        <w:r w:rsidR="00E36BC6">
          <w:rPr>
            <w:noProof/>
            <w:webHidden/>
          </w:rPr>
          <w:t>7</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71" w:history="1">
        <w:r w:rsidR="00E36BC6" w:rsidRPr="000672BD">
          <w:rPr>
            <w:rStyle w:val="Hyperlink"/>
            <w:noProof/>
          </w:rPr>
          <w:t>eggPlant Functional Version 14.0.1</w:t>
        </w:r>
        <w:r w:rsidR="00E36BC6">
          <w:rPr>
            <w:noProof/>
            <w:webHidden/>
          </w:rPr>
          <w:tab/>
        </w:r>
        <w:r w:rsidR="00E36BC6">
          <w:rPr>
            <w:noProof/>
            <w:webHidden/>
          </w:rPr>
          <w:fldChar w:fldCharType="begin"/>
        </w:r>
        <w:r w:rsidR="00E36BC6">
          <w:rPr>
            <w:noProof/>
            <w:webHidden/>
          </w:rPr>
          <w:instrText xml:space="preserve"> PAGEREF _Toc382491571 \h </w:instrText>
        </w:r>
        <w:r w:rsidR="00E36BC6">
          <w:rPr>
            <w:noProof/>
            <w:webHidden/>
          </w:rPr>
        </w:r>
        <w:r w:rsidR="00E36BC6">
          <w:rPr>
            <w:noProof/>
            <w:webHidden/>
          </w:rPr>
          <w:fldChar w:fldCharType="separate"/>
        </w:r>
        <w:r w:rsidR="00E36BC6">
          <w:rPr>
            <w:noProof/>
            <w:webHidden/>
          </w:rPr>
          <w:t>7</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72" w:history="1">
        <w:r w:rsidR="00E36BC6" w:rsidRPr="000672BD">
          <w:rPr>
            <w:rStyle w:val="Hyperlink"/>
            <w:noProof/>
          </w:rPr>
          <w:t>Sikuli Version 1.0.1</w:t>
        </w:r>
        <w:r w:rsidR="00E36BC6">
          <w:rPr>
            <w:noProof/>
            <w:webHidden/>
          </w:rPr>
          <w:tab/>
        </w:r>
        <w:r w:rsidR="00E36BC6">
          <w:rPr>
            <w:noProof/>
            <w:webHidden/>
          </w:rPr>
          <w:fldChar w:fldCharType="begin"/>
        </w:r>
        <w:r w:rsidR="00E36BC6">
          <w:rPr>
            <w:noProof/>
            <w:webHidden/>
          </w:rPr>
          <w:instrText xml:space="preserve"> PAGEREF _Toc382491572 \h </w:instrText>
        </w:r>
        <w:r w:rsidR="00E36BC6">
          <w:rPr>
            <w:noProof/>
            <w:webHidden/>
          </w:rPr>
        </w:r>
        <w:r w:rsidR="00E36BC6">
          <w:rPr>
            <w:noProof/>
            <w:webHidden/>
          </w:rPr>
          <w:fldChar w:fldCharType="separate"/>
        </w:r>
        <w:r w:rsidR="00E36BC6">
          <w:rPr>
            <w:noProof/>
            <w:webHidden/>
          </w:rPr>
          <w:t>7</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573" w:history="1">
        <w:r w:rsidR="00E36BC6" w:rsidRPr="000672BD">
          <w:rPr>
            <w:rStyle w:val="Hyperlink"/>
            <w:noProof/>
          </w:rPr>
          <w:t>Evaluation Scenario Definition</w:t>
        </w:r>
        <w:r w:rsidR="00E36BC6">
          <w:rPr>
            <w:noProof/>
            <w:webHidden/>
          </w:rPr>
          <w:tab/>
        </w:r>
        <w:r w:rsidR="00E36BC6">
          <w:rPr>
            <w:noProof/>
            <w:webHidden/>
          </w:rPr>
          <w:fldChar w:fldCharType="begin"/>
        </w:r>
        <w:r w:rsidR="00E36BC6">
          <w:rPr>
            <w:noProof/>
            <w:webHidden/>
          </w:rPr>
          <w:instrText xml:space="preserve"> PAGEREF _Toc382491573 \h </w:instrText>
        </w:r>
        <w:r w:rsidR="00E36BC6">
          <w:rPr>
            <w:noProof/>
            <w:webHidden/>
          </w:rPr>
        </w:r>
        <w:r w:rsidR="00E36BC6">
          <w:rPr>
            <w:noProof/>
            <w:webHidden/>
          </w:rPr>
          <w:fldChar w:fldCharType="separate"/>
        </w:r>
        <w:r w:rsidR="00E36BC6">
          <w:rPr>
            <w:noProof/>
            <w:webHidden/>
          </w:rPr>
          <w:t>8</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74" w:history="1">
        <w:r w:rsidR="00E36BC6" w:rsidRPr="000672BD">
          <w:rPr>
            <w:rStyle w:val="Hyperlink"/>
            <w:noProof/>
          </w:rPr>
          <w:t>Scenario Overview</w:t>
        </w:r>
        <w:r w:rsidR="00E36BC6">
          <w:rPr>
            <w:noProof/>
            <w:webHidden/>
          </w:rPr>
          <w:tab/>
        </w:r>
        <w:r w:rsidR="00E36BC6">
          <w:rPr>
            <w:noProof/>
            <w:webHidden/>
          </w:rPr>
          <w:fldChar w:fldCharType="begin"/>
        </w:r>
        <w:r w:rsidR="00E36BC6">
          <w:rPr>
            <w:noProof/>
            <w:webHidden/>
          </w:rPr>
          <w:instrText xml:space="preserve"> PAGEREF _Toc382491574 \h </w:instrText>
        </w:r>
        <w:r w:rsidR="00E36BC6">
          <w:rPr>
            <w:noProof/>
            <w:webHidden/>
          </w:rPr>
        </w:r>
        <w:r w:rsidR="00E36BC6">
          <w:rPr>
            <w:noProof/>
            <w:webHidden/>
          </w:rPr>
          <w:fldChar w:fldCharType="separate"/>
        </w:r>
        <w:r w:rsidR="00E36BC6">
          <w:rPr>
            <w:noProof/>
            <w:webHidden/>
          </w:rPr>
          <w:t>8</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75" w:history="1">
        <w:r w:rsidR="00E36BC6" w:rsidRPr="000672BD">
          <w:rPr>
            <w:rStyle w:val="Hyperlink"/>
            <w:noProof/>
          </w:rPr>
          <w:t>Scenario Design</w:t>
        </w:r>
        <w:r w:rsidR="00E36BC6">
          <w:rPr>
            <w:noProof/>
            <w:webHidden/>
          </w:rPr>
          <w:tab/>
        </w:r>
        <w:r w:rsidR="00E36BC6">
          <w:rPr>
            <w:noProof/>
            <w:webHidden/>
          </w:rPr>
          <w:fldChar w:fldCharType="begin"/>
        </w:r>
        <w:r w:rsidR="00E36BC6">
          <w:rPr>
            <w:noProof/>
            <w:webHidden/>
          </w:rPr>
          <w:instrText xml:space="preserve"> PAGEREF _Toc382491575 \h </w:instrText>
        </w:r>
        <w:r w:rsidR="00E36BC6">
          <w:rPr>
            <w:noProof/>
            <w:webHidden/>
          </w:rPr>
        </w:r>
        <w:r w:rsidR="00E36BC6">
          <w:rPr>
            <w:noProof/>
            <w:webHidden/>
          </w:rPr>
          <w:fldChar w:fldCharType="separate"/>
        </w:r>
        <w:r w:rsidR="00E36BC6">
          <w:rPr>
            <w:noProof/>
            <w:webHidden/>
          </w:rPr>
          <w:t>8</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576" w:history="1">
        <w:r w:rsidR="00E36BC6" w:rsidRPr="000672BD">
          <w:rPr>
            <w:rStyle w:val="Hyperlink"/>
            <w:noProof/>
          </w:rPr>
          <w:t>Findings/Lessons Learned</w:t>
        </w:r>
        <w:r w:rsidR="00E36BC6">
          <w:rPr>
            <w:noProof/>
            <w:webHidden/>
          </w:rPr>
          <w:tab/>
        </w:r>
        <w:r w:rsidR="00E36BC6">
          <w:rPr>
            <w:noProof/>
            <w:webHidden/>
          </w:rPr>
          <w:fldChar w:fldCharType="begin"/>
        </w:r>
        <w:r w:rsidR="00E36BC6">
          <w:rPr>
            <w:noProof/>
            <w:webHidden/>
          </w:rPr>
          <w:instrText xml:space="preserve"> PAGEREF _Toc382491576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77" w:history="1">
        <w:r w:rsidR="00E36BC6" w:rsidRPr="000672BD">
          <w:rPr>
            <w:rStyle w:val="Hyperlink"/>
            <w:noProof/>
          </w:rPr>
          <w:t>Testing Environment</w:t>
        </w:r>
        <w:r w:rsidR="00E36BC6">
          <w:rPr>
            <w:noProof/>
            <w:webHidden/>
          </w:rPr>
          <w:tab/>
        </w:r>
        <w:r w:rsidR="00E36BC6">
          <w:rPr>
            <w:noProof/>
            <w:webHidden/>
          </w:rPr>
          <w:fldChar w:fldCharType="begin"/>
        </w:r>
        <w:r w:rsidR="00E36BC6">
          <w:rPr>
            <w:noProof/>
            <w:webHidden/>
          </w:rPr>
          <w:instrText xml:space="preserve"> PAGEREF _Toc382491577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78" w:history="1">
        <w:r w:rsidR="00E36BC6" w:rsidRPr="000672BD">
          <w:rPr>
            <w:rStyle w:val="Hyperlink"/>
            <w:noProof/>
          </w:rPr>
          <w:t>Host Machine:</w:t>
        </w:r>
        <w:r w:rsidR="00E36BC6">
          <w:rPr>
            <w:noProof/>
            <w:webHidden/>
          </w:rPr>
          <w:tab/>
        </w:r>
        <w:r w:rsidR="00E36BC6">
          <w:rPr>
            <w:noProof/>
            <w:webHidden/>
          </w:rPr>
          <w:fldChar w:fldCharType="begin"/>
        </w:r>
        <w:r w:rsidR="00E36BC6">
          <w:rPr>
            <w:noProof/>
            <w:webHidden/>
          </w:rPr>
          <w:instrText xml:space="preserve"> PAGEREF _Toc382491578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79" w:history="1">
        <w:r w:rsidR="00E36BC6" w:rsidRPr="000672BD">
          <w:rPr>
            <w:rStyle w:val="Hyperlink"/>
            <w:noProof/>
          </w:rPr>
          <w:t>System Under Test:</w:t>
        </w:r>
        <w:r w:rsidR="00E36BC6">
          <w:rPr>
            <w:noProof/>
            <w:webHidden/>
          </w:rPr>
          <w:tab/>
        </w:r>
        <w:r w:rsidR="00E36BC6">
          <w:rPr>
            <w:noProof/>
            <w:webHidden/>
          </w:rPr>
          <w:fldChar w:fldCharType="begin"/>
        </w:r>
        <w:r w:rsidR="00E36BC6">
          <w:rPr>
            <w:noProof/>
            <w:webHidden/>
          </w:rPr>
          <w:instrText xml:space="preserve"> PAGEREF _Toc382491579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80" w:history="1">
        <w:r w:rsidR="00E36BC6" w:rsidRPr="000672BD">
          <w:rPr>
            <w:rStyle w:val="Hyperlink"/>
            <w:noProof/>
          </w:rPr>
          <w:t>Environmental Requirements</w:t>
        </w:r>
        <w:r w:rsidR="00E36BC6">
          <w:rPr>
            <w:noProof/>
            <w:webHidden/>
          </w:rPr>
          <w:tab/>
        </w:r>
        <w:r w:rsidR="00E36BC6">
          <w:rPr>
            <w:noProof/>
            <w:webHidden/>
          </w:rPr>
          <w:fldChar w:fldCharType="begin"/>
        </w:r>
        <w:r w:rsidR="00E36BC6">
          <w:rPr>
            <w:noProof/>
            <w:webHidden/>
          </w:rPr>
          <w:instrText xml:space="preserve"> PAGEREF _Toc382491580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81" w:history="1">
        <w:r w:rsidR="00E36BC6" w:rsidRPr="000672BD">
          <w:rPr>
            <w:rStyle w:val="Hyperlink"/>
            <w:noProof/>
          </w:rPr>
          <w:t>Tool Performance Summary</w:t>
        </w:r>
        <w:r w:rsidR="00E36BC6">
          <w:rPr>
            <w:noProof/>
            <w:webHidden/>
          </w:rPr>
          <w:tab/>
        </w:r>
        <w:r w:rsidR="00E36BC6">
          <w:rPr>
            <w:noProof/>
            <w:webHidden/>
          </w:rPr>
          <w:fldChar w:fldCharType="begin"/>
        </w:r>
        <w:r w:rsidR="00E36BC6">
          <w:rPr>
            <w:noProof/>
            <w:webHidden/>
          </w:rPr>
          <w:instrText xml:space="preserve"> PAGEREF _Toc382491581 \h </w:instrText>
        </w:r>
        <w:r w:rsidR="00E36BC6">
          <w:rPr>
            <w:noProof/>
            <w:webHidden/>
          </w:rPr>
        </w:r>
        <w:r w:rsidR="00E36BC6">
          <w:rPr>
            <w:noProof/>
            <w:webHidden/>
          </w:rPr>
          <w:fldChar w:fldCharType="separate"/>
        </w:r>
        <w:r w:rsidR="00E36BC6">
          <w:rPr>
            <w:noProof/>
            <w:webHidden/>
          </w:rPr>
          <w:t>10</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82" w:history="1">
        <w:r w:rsidR="00E36BC6" w:rsidRPr="000672BD">
          <w:rPr>
            <w:rStyle w:val="Hyperlink"/>
            <w:noProof/>
          </w:rPr>
          <w:t>Tool Comparison Criteria and Evaluation</w:t>
        </w:r>
        <w:r w:rsidR="00E36BC6">
          <w:rPr>
            <w:noProof/>
            <w:webHidden/>
          </w:rPr>
          <w:tab/>
        </w:r>
        <w:r w:rsidR="00E36BC6">
          <w:rPr>
            <w:noProof/>
            <w:webHidden/>
          </w:rPr>
          <w:fldChar w:fldCharType="begin"/>
        </w:r>
        <w:r w:rsidR="00E36BC6">
          <w:rPr>
            <w:noProof/>
            <w:webHidden/>
          </w:rPr>
          <w:instrText xml:space="preserve"> PAGEREF _Toc382491582 \h </w:instrText>
        </w:r>
        <w:r w:rsidR="00E36BC6">
          <w:rPr>
            <w:noProof/>
            <w:webHidden/>
          </w:rPr>
        </w:r>
        <w:r w:rsidR="00E36BC6">
          <w:rPr>
            <w:noProof/>
            <w:webHidden/>
          </w:rPr>
          <w:fldChar w:fldCharType="separate"/>
        </w:r>
        <w:r w:rsidR="00E36BC6">
          <w:rPr>
            <w:noProof/>
            <w:webHidden/>
          </w:rPr>
          <w:t>10</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83" w:history="1">
        <w:r w:rsidR="00E36BC6" w:rsidRPr="000672BD">
          <w:rPr>
            <w:rStyle w:val="Hyperlink"/>
            <w:noProof/>
          </w:rPr>
          <w:t>Overall Score</w:t>
        </w:r>
        <w:r w:rsidR="00E36BC6">
          <w:rPr>
            <w:noProof/>
            <w:webHidden/>
          </w:rPr>
          <w:tab/>
        </w:r>
        <w:r w:rsidR="00E36BC6">
          <w:rPr>
            <w:noProof/>
            <w:webHidden/>
          </w:rPr>
          <w:fldChar w:fldCharType="begin"/>
        </w:r>
        <w:r w:rsidR="00E36BC6">
          <w:rPr>
            <w:noProof/>
            <w:webHidden/>
          </w:rPr>
          <w:instrText xml:space="preserve"> PAGEREF _Toc382491583 \h </w:instrText>
        </w:r>
        <w:r w:rsidR="00E36BC6">
          <w:rPr>
            <w:noProof/>
            <w:webHidden/>
          </w:rPr>
        </w:r>
        <w:r w:rsidR="00E36BC6">
          <w:rPr>
            <w:noProof/>
            <w:webHidden/>
          </w:rPr>
          <w:fldChar w:fldCharType="separate"/>
        </w:r>
        <w:r w:rsidR="00E36BC6">
          <w:rPr>
            <w:noProof/>
            <w:webHidden/>
          </w:rPr>
          <w:t>11</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584" w:history="1">
        <w:r w:rsidR="00E36BC6" w:rsidRPr="000672BD">
          <w:rPr>
            <w:rStyle w:val="Hyperlink"/>
            <w:noProof/>
          </w:rPr>
          <w:t>Detailed Tool Evaluation</w:t>
        </w:r>
        <w:r w:rsidR="00E36BC6">
          <w:rPr>
            <w:noProof/>
            <w:webHidden/>
          </w:rPr>
          <w:tab/>
        </w:r>
        <w:r w:rsidR="00E36BC6">
          <w:rPr>
            <w:noProof/>
            <w:webHidden/>
          </w:rPr>
          <w:fldChar w:fldCharType="begin"/>
        </w:r>
        <w:r w:rsidR="00E36BC6">
          <w:rPr>
            <w:noProof/>
            <w:webHidden/>
          </w:rPr>
          <w:instrText xml:space="preserve"> PAGEREF _Toc382491584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3"/>
        <w:tabs>
          <w:tab w:val="right" w:leader="dot" w:pos="10790"/>
        </w:tabs>
        <w:rPr>
          <w:rFonts w:eastAsiaTheme="minorEastAsia"/>
          <w:noProof/>
        </w:rPr>
      </w:pPr>
      <w:hyperlink w:anchor="_Toc382491585" w:history="1">
        <w:r w:rsidR="00E36BC6" w:rsidRPr="000672BD">
          <w:rPr>
            <w:rStyle w:val="Hyperlink"/>
            <w:noProof/>
          </w:rPr>
          <w:t>ATRT</w:t>
        </w:r>
        <w:r w:rsidR="00E36BC6">
          <w:rPr>
            <w:noProof/>
            <w:webHidden/>
          </w:rPr>
          <w:tab/>
        </w:r>
        <w:r w:rsidR="00E36BC6">
          <w:rPr>
            <w:noProof/>
            <w:webHidden/>
          </w:rPr>
          <w:fldChar w:fldCharType="begin"/>
        </w:r>
        <w:r w:rsidR="00E36BC6">
          <w:rPr>
            <w:noProof/>
            <w:webHidden/>
          </w:rPr>
          <w:instrText xml:space="preserve"> PAGEREF _Toc382491585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586" w:history="1">
        <w:r w:rsidR="00E36BC6" w:rsidRPr="000672BD">
          <w:rPr>
            <w:rStyle w:val="Hyperlink"/>
            <w:noProof/>
          </w:rPr>
          <w:t>Test Modularity and Reuse</w:t>
        </w:r>
        <w:r w:rsidR="00E36BC6">
          <w:rPr>
            <w:noProof/>
            <w:webHidden/>
          </w:rPr>
          <w:tab/>
        </w:r>
        <w:r w:rsidR="00E36BC6">
          <w:rPr>
            <w:noProof/>
            <w:webHidden/>
          </w:rPr>
          <w:fldChar w:fldCharType="begin"/>
        </w:r>
        <w:r w:rsidR="00E36BC6">
          <w:rPr>
            <w:noProof/>
            <w:webHidden/>
          </w:rPr>
          <w:instrText xml:space="preserve"> PAGEREF _Toc382491586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87" w:history="1">
        <w:r w:rsidR="00E36BC6" w:rsidRPr="000672BD">
          <w:rPr>
            <w:rStyle w:val="Hyperlink"/>
            <w:noProof/>
          </w:rPr>
          <w:t>Test Creation Language or Mechanism</w:t>
        </w:r>
        <w:r w:rsidR="00E36BC6">
          <w:rPr>
            <w:noProof/>
            <w:webHidden/>
          </w:rPr>
          <w:tab/>
        </w:r>
        <w:r w:rsidR="00E36BC6">
          <w:rPr>
            <w:noProof/>
            <w:webHidden/>
          </w:rPr>
          <w:fldChar w:fldCharType="begin"/>
        </w:r>
        <w:r w:rsidR="00E36BC6">
          <w:rPr>
            <w:noProof/>
            <w:webHidden/>
          </w:rPr>
          <w:instrText xml:space="preserve"> PAGEREF _Toc382491587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88" w:history="1">
        <w:r w:rsidR="00E36BC6" w:rsidRPr="000672BD">
          <w:rPr>
            <w:rStyle w:val="Hyperlink"/>
            <w:noProof/>
          </w:rPr>
          <w:t>Function/Sub-Test Definition</w:t>
        </w:r>
        <w:r w:rsidR="00E36BC6">
          <w:rPr>
            <w:noProof/>
            <w:webHidden/>
          </w:rPr>
          <w:tab/>
        </w:r>
        <w:r w:rsidR="00E36BC6">
          <w:rPr>
            <w:noProof/>
            <w:webHidden/>
          </w:rPr>
          <w:fldChar w:fldCharType="begin"/>
        </w:r>
        <w:r w:rsidR="00E36BC6">
          <w:rPr>
            <w:noProof/>
            <w:webHidden/>
          </w:rPr>
          <w:instrText xml:space="preserve"> PAGEREF _Toc382491588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89" w:history="1">
        <w:r w:rsidR="00E36BC6" w:rsidRPr="000672BD">
          <w:rPr>
            <w:rStyle w:val="Hyperlink"/>
            <w:noProof/>
          </w:rPr>
          <w:t>Object Oriented Capability</w:t>
        </w:r>
        <w:r w:rsidR="00E36BC6">
          <w:rPr>
            <w:noProof/>
            <w:webHidden/>
          </w:rPr>
          <w:tab/>
        </w:r>
        <w:r w:rsidR="00E36BC6">
          <w:rPr>
            <w:noProof/>
            <w:webHidden/>
          </w:rPr>
          <w:fldChar w:fldCharType="begin"/>
        </w:r>
        <w:r w:rsidR="00E36BC6">
          <w:rPr>
            <w:noProof/>
            <w:webHidden/>
          </w:rPr>
          <w:instrText xml:space="preserve"> PAGEREF _Toc382491589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590" w:history="1">
        <w:r w:rsidR="00E36BC6" w:rsidRPr="000672BD">
          <w:rPr>
            <w:rStyle w:val="Hyperlink"/>
            <w:noProof/>
          </w:rPr>
          <w:t>Tool Usability</w:t>
        </w:r>
        <w:r w:rsidR="00E36BC6">
          <w:rPr>
            <w:noProof/>
            <w:webHidden/>
          </w:rPr>
          <w:tab/>
        </w:r>
        <w:r w:rsidR="00E36BC6">
          <w:rPr>
            <w:noProof/>
            <w:webHidden/>
          </w:rPr>
          <w:fldChar w:fldCharType="begin"/>
        </w:r>
        <w:r w:rsidR="00E36BC6">
          <w:rPr>
            <w:noProof/>
            <w:webHidden/>
          </w:rPr>
          <w:instrText xml:space="preserve"> PAGEREF _Toc382491590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91" w:history="1">
        <w:r w:rsidR="00E36BC6" w:rsidRPr="000672BD">
          <w:rPr>
            <w:rStyle w:val="Hyperlink"/>
            <w:noProof/>
          </w:rPr>
          <w:t>IDE Ease of Use</w:t>
        </w:r>
        <w:r w:rsidR="00E36BC6">
          <w:rPr>
            <w:noProof/>
            <w:webHidden/>
          </w:rPr>
          <w:tab/>
        </w:r>
        <w:r w:rsidR="00E36BC6">
          <w:rPr>
            <w:noProof/>
            <w:webHidden/>
          </w:rPr>
          <w:fldChar w:fldCharType="begin"/>
        </w:r>
        <w:r w:rsidR="00E36BC6">
          <w:rPr>
            <w:noProof/>
            <w:webHidden/>
          </w:rPr>
          <w:instrText xml:space="preserve"> PAGEREF _Toc382491591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92" w:history="1">
        <w:r w:rsidR="00E36BC6" w:rsidRPr="000672BD">
          <w:rPr>
            <w:rStyle w:val="Hyperlink"/>
            <w:noProof/>
          </w:rPr>
          <w:t>Time to Create Common Scenario</w:t>
        </w:r>
        <w:r w:rsidR="00E36BC6">
          <w:rPr>
            <w:noProof/>
            <w:webHidden/>
          </w:rPr>
          <w:tab/>
        </w:r>
        <w:r w:rsidR="00E36BC6">
          <w:rPr>
            <w:noProof/>
            <w:webHidden/>
          </w:rPr>
          <w:fldChar w:fldCharType="begin"/>
        </w:r>
        <w:r w:rsidR="00E36BC6">
          <w:rPr>
            <w:noProof/>
            <w:webHidden/>
          </w:rPr>
          <w:instrText xml:space="preserve"> PAGEREF _Toc382491592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93" w:history="1">
        <w:r w:rsidR="00E36BC6" w:rsidRPr="000672BD">
          <w:rPr>
            <w:rStyle w:val="Hyperlink"/>
            <w:noProof/>
          </w:rPr>
          <w:t>Time to Execute Common Scenario</w:t>
        </w:r>
        <w:r w:rsidR="00E36BC6">
          <w:rPr>
            <w:noProof/>
            <w:webHidden/>
          </w:rPr>
          <w:tab/>
        </w:r>
        <w:r w:rsidR="00E36BC6">
          <w:rPr>
            <w:noProof/>
            <w:webHidden/>
          </w:rPr>
          <w:fldChar w:fldCharType="begin"/>
        </w:r>
        <w:r w:rsidR="00E36BC6">
          <w:rPr>
            <w:noProof/>
            <w:webHidden/>
          </w:rPr>
          <w:instrText xml:space="preserve"> PAGEREF _Toc382491593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594" w:history="1">
        <w:r w:rsidR="00E36BC6" w:rsidRPr="000672BD">
          <w:rPr>
            <w:rStyle w:val="Hyperlink"/>
            <w:noProof/>
          </w:rPr>
          <w:t>SUT Interaction and Performance</w:t>
        </w:r>
        <w:r w:rsidR="00E36BC6">
          <w:rPr>
            <w:noProof/>
            <w:webHidden/>
          </w:rPr>
          <w:tab/>
        </w:r>
        <w:r w:rsidR="00E36BC6">
          <w:rPr>
            <w:noProof/>
            <w:webHidden/>
          </w:rPr>
          <w:fldChar w:fldCharType="begin"/>
        </w:r>
        <w:r w:rsidR="00E36BC6">
          <w:rPr>
            <w:noProof/>
            <w:webHidden/>
          </w:rPr>
          <w:instrText xml:space="preserve"> PAGEREF _Toc382491594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95" w:history="1">
        <w:r w:rsidR="00E36BC6" w:rsidRPr="000672BD">
          <w:rPr>
            <w:rStyle w:val="Hyperlink"/>
            <w:noProof/>
          </w:rPr>
          <w:t>Image Capture and Scan</w:t>
        </w:r>
        <w:r w:rsidR="00E36BC6">
          <w:rPr>
            <w:noProof/>
            <w:webHidden/>
          </w:rPr>
          <w:tab/>
        </w:r>
        <w:r w:rsidR="00E36BC6">
          <w:rPr>
            <w:noProof/>
            <w:webHidden/>
          </w:rPr>
          <w:fldChar w:fldCharType="begin"/>
        </w:r>
        <w:r w:rsidR="00E36BC6">
          <w:rPr>
            <w:noProof/>
            <w:webHidden/>
          </w:rPr>
          <w:instrText xml:space="preserve"> PAGEREF _Toc382491595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596" w:history="1">
        <w:r w:rsidR="00E36BC6" w:rsidRPr="000672BD">
          <w:rPr>
            <w:rStyle w:val="Hyperlink"/>
            <w:noProof/>
          </w:rPr>
          <w:t>Collaboration</w:t>
        </w:r>
        <w:r w:rsidR="00E36BC6">
          <w:rPr>
            <w:noProof/>
            <w:webHidden/>
          </w:rPr>
          <w:tab/>
        </w:r>
        <w:r w:rsidR="00E36BC6">
          <w:rPr>
            <w:noProof/>
            <w:webHidden/>
          </w:rPr>
          <w:fldChar w:fldCharType="begin"/>
        </w:r>
        <w:r w:rsidR="00E36BC6">
          <w:rPr>
            <w:noProof/>
            <w:webHidden/>
          </w:rPr>
          <w:instrText xml:space="preserve"> PAGEREF _Toc382491596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597" w:history="1">
        <w:r w:rsidR="00E36BC6" w:rsidRPr="000672BD">
          <w:rPr>
            <w:rStyle w:val="Hyperlink"/>
            <w:noProof/>
          </w:rPr>
          <w:t>Other</w:t>
        </w:r>
        <w:r w:rsidR="00E36BC6">
          <w:rPr>
            <w:noProof/>
            <w:webHidden/>
          </w:rPr>
          <w:tab/>
        </w:r>
        <w:r w:rsidR="00E36BC6">
          <w:rPr>
            <w:noProof/>
            <w:webHidden/>
          </w:rPr>
          <w:fldChar w:fldCharType="begin"/>
        </w:r>
        <w:r w:rsidR="00E36BC6">
          <w:rPr>
            <w:noProof/>
            <w:webHidden/>
          </w:rPr>
          <w:instrText xml:space="preserve"> PAGEREF _Toc382491597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98" w:history="1">
        <w:r w:rsidR="00E36BC6" w:rsidRPr="000672BD">
          <w:rPr>
            <w:rStyle w:val="Hyperlink"/>
            <w:noProof/>
          </w:rPr>
          <w:t>Linking Requirements to Test Steps</w:t>
        </w:r>
        <w:r w:rsidR="00E36BC6">
          <w:rPr>
            <w:noProof/>
            <w:webHidden/>
          </w:rPr>
          <w:tab/>
        </w:r>
        <w:r w:rsidR="00E36BC6">
          <w:rPr>
            <w:noProof/>
            <w:webHidden/>
          </w:rPr>
          <w:fldChar w:fldCharType="begin"/>
        </w:r>
        <w:r w:rsidR="00E36BC6">
          <w:rPr>
            <w:noProof/>
            <w:webHidden/>
          </w:rPr>
          <w:instrText xml:space="preserve"> PAGEREF _Toc382491598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599" w:history="1">
        <w:r w:rsidR="00E36BC6" w:rsidRPr="000672BD">
          <w:rPr>
            <w:rStyle w:val="Hyperlink"/>
            <w:noProof/>
          </w:rPr>
          <w:t>Test Execution Reporting Capabilities</w:t>
        </w:r>
        <w:r w:rsidR="00E36BC6">
          <w:rPr>
            <w:noProof/>
            <w:webHidden/>
          </w:rPr>
          <w:tab/>
        </w:r>
        <w:r w:rsidR="00E36BC6">
          <w:rPr>
            <w:noProof/>
            <w:webHidden/>
          </w:rPr>
          <w:fldChar w:fldCharType="begin"/>
        </w:r>
        <w:r w:rsidR="00E36BC6">
          <w:rPr>
            <w:noProof/>
            <w:webHidden/>
          </w:rPr>
          <w:instrText xml:space="preserve"> PAGEREF _Toc382491599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0" w:history="1">
        <w:r w:rsidR="00E36BC6" w:rsidRPr="000672BD">
          <w:rPr>
            <w:rStyle w:val="Hyperlink"/>
            <w:noProof/>
          </w:rPr>
          <w:t>Customer Support and Licensing</w:t>
        </w:r>
        <w:r w:rsidR="00E36BC6">
          <w:rPr>
            <w:noProof/>
            <w:webHidden/>
          </w:rPr>
          <w:tab/>
        </w:r>
        <w:r w:rsidR="00E36BC6">
          <w:rPr>
            <w:noProof/>
            <w:webHidden/>
          </w:rPr>
          <w:fldChar w:fldCharType="begin"/>
        </w:r>
        <w:r w:rsidR="00E36BC6">
          <w:rPr>
            <w:noProof/>
            <w:webHidden/>
          </w:rPr>
          <w:instrText xml:space="preserve"> PAGEREF _Toc382491600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084F64">
      <w:pPr>
        <w:pStyle w:val="TOC3"/>
        <w:tabs>
          <w:tab w:val="right" w:leader="dot" w:pos="10790"/>
        </w:tabs>
        <w:rPr>
          <w:rFonts w:eastAsiaTheme="minorEastAsia"/>
          <w:noProof/>
        </w:rPr>
      </w:pPr>
      <w:hyperlink w:anchor="_Toc382491601" w:history="1">
        <w:r w:rsidR="00E36BC6" w:rsidRPr="000672BD">
          <w:rPr>
            <w:rStyle w:val="Hyperlink"/>
            <w:noProof/>
          </w:rPr>
          <w:t>eggPlant Functional</w:t>
        </w:r>
        <w:r w:rsidR="00E36BC6">
          <w:rPr>
            <w:noProof/>
            <w:webHidden/>
          </w:rPr>
          <w:tab/>
        </w:r>
        <w:r w:rsidR="00E36BC6">
          <w:rPr>
            <w:noProof/>
            <w:webHidden/>
          </w:rPr>
          <w:fldChar w:fldCharType="begin"/>
        </w:r>
        <w:r w:rsidR="00E36BC6">
          <w:rPr>
            <w:noProof/>
            <w:webHidden/>
          </w:rPr>
          <w:instrText xml:space="preserve"> PAGEREF _Toc382491601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02" w:history="1">
        <w:r w:rsidR="00E36BC6" w:rsidRPr="000672BD">
          <w:rPr>
            <w:rStyle w:val="Hyperlink"/>
            <w:noProof/>
          </w:rPr>
          <w:t>Test Modularity and Reuse</w:t>
        </w:r>
        <w:r w:rsidR="00E36BC6">
          <w:rPr>
            <w:noProof/>
            <w:webHidden/>
          </w:rPr>
          <w:tab/>
        </w:r>
        <w:r w:rsidR="00E36BC6">
          <w:rPr>
            <w:noProof/>
            <w:webHidden/>
          </w:rPr>
          <w:fldChar w:fldCharType="begin"/>
        </w:r>
        <w:r w:rsidR="00E36BC6">
          <w:rPr>
            <w:noProof/>
            <w:webHidden/>
          </w:rPr>
          <w:instrText xml:space="preserve"> PAGEREF _Toc382491602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3" w:history="1">
        <w:r w:rsidR="00E36BC6" w:rsidRPr="000672BD">
          <w:rPr>
            <w:rStyle w:val="Hyperlink"/>
            <w:noProof/>
          </w:rPr>
          <w:t>Test Creation Language or Mechanism</w:t>
        </w:r>
        <w:r w:rsidR="00E36BC6">
          <w:rPr>
            <w:noProof/>
            <w:webHidden/>
          </w:rPr>
          <w:tab/>
        </w:r>
        <w:r w:rsidR="00E36BC6">
          <w:rPr>
            <w:noProof/>
            <w:webHidden/>
          </w:rPr>
          <w:fldChar w:fldCharType="begin"/>
        </w:r>
        <w:r w:rsidR="00E36BC6">
          <w:rPr>
            <w:noProof/>
            <w:webHidden/>
          </w:rPr>
          <w:instrText xml:space="preserve"> PAGEREF _Toc382491603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4" w:history="1">
        <w:r w:rsidR="00E36BC6" w:rsidRPr="000672BD">
          <w:rPr>
            <w:rStyle w:val="Hyperlink"/>
            <w:noProof/>
          </w:rPr>
          <w:t>Function/Sub-Test Definition</w:t>
        </w:r>
        <w:r w:rsidR="00E36BC6">
          <w:rPr>
            <w:noProof/>
            <w:webHidden/>
          </w:rPr>
          <w:tab/>
        </w:r>
        <w:r w:rsidR="00E36BC6">
          <w:rPr>
            <w:noProof/>
            <w:webHidden/>
          </w:rPr>
          <w:fldChar w:fldCharType="begin"/>
        </w:r>
        <w:r w:rsidR="00E36BC6">
          <w:rPr>
            <w:noProof/>
            <w:webHidden/>
          </w:rPr>
          <w:instrText xml:space="preserve"> PAGEREF _Toc382491604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5" w:history="1">
        <w:r w:rsidR="00E36BC6" w:rsidRPr="000672BD">
          <w:rPr>
            <w:rStyle w:val="Hyperlink"/>
            <w:noProof/>
          </w:rPr>
          <w:t>Object Oriented Capability</w:t>
        </w:r>
        <w:r w:rsidR="00E36BC6">
          <w:rPr>
            <w:noProof/>
            <w:webHidden/>
          </w:rPr>
          <w:tab/>
        </w:r>
        <w:r w:rsidR="00E36BC6">
          <w:rPr>
            <w:noProof/>
            <w:webHidden/>
          </w:rPr>
          <w:fldChar w:fldCharType="begin"/>
        </w:r>
        <w:r w:rsidR="00E36BC6">
          <w:rPr>
            <w:noProof/>
            <w:webHidden/>
          </w:rPr>
          <w:instrText xml:space="preserve"> PAGEREF _Toc382491605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06" w:history="1">
        <w:r w:rsidR="00E36BC6" w:rsidRPr="000672BD">
          <w:rPr>
            <w:rStyle w:val="Hyperlink"/>
            <w:noProof/>
          </w:rPr>
          <w:t>Tool Usability</w:t>
        </w:r>
        <w:r w:rsidR="00E36BC6">
          <w:rPr>
            <w:noProof/>
            <w:webHidden/>
          </w:rPr>
          <w:tab/>
        </w:r>
        <w:r w:rsidR="00E36BC6">
          <w:rPr>
            <w:noProof/>
            <w:webHidden/>
          </w:rPr>
          <w:fldChar w:fldCharType="begin"/>
        </w:r>
        <w:r w:rsidR="00E36BC6">
          <w:rPr>
            <w:noProof/>
            <w:webHidden/>
          </w:rPr>
          <w:instrText xml:space="preserve"> PAGEREF _Toc382491606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7" w:history="1">
        <w:r w:rsidR="00E36BC6" w:rsidRPr="000672BD">
          <w:rPr>
            <w:rStyle w:val="Hyperlink"/>
            <w:noProof/>
          </w:rPr>
          <w:t>IDE Ease of Use</w:t>
        </w:r>
        <w:r w:rsidR="00E36BC6">
          <w:rPr>
            <w:noProof/>
            <w:webHidden/>
          </w:rPr>
          <w:tab/>
        </w:r>
        <w:r w:rsidR="00E36BC6">
          <w:rPr>
            <w:noProof/>
            <w:webHidden/>
          </w:rPr>
          <w:fldChar w:fldCharType="begin"/>
        </w:r>
        <w:r w:rsidR="00E36BC6">
          <w:rPr>
            <w:noProof/>
            <w:webHidden/>
          </w:rPr>
          <w:instrText xml:space="preserve"> PAGEREF _Toc382491607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8" w:history="1">
        <w:r w:rsidR="00E36BC6" w:rsidRPr="000672BD">
          <w:rPr>
            <w:rStyle w:val="Hyperlink"/>
            <w:noProof/>
          </w:rPr>
          <w:t>Time to Create Common Scenario</w:t>
        </w:r>
        <w:r w:rsidR="00E36BC6">
          <w:rPr>
            <w:noProof/>
            <w:webHidden/>
          </w:rPr>
          <w:tab/>
        </w:r>
        <w:r w:rsidR="00E36BC6">
          <w:rPr>
            <w:noProof/>
            <w:webHidden/>
          </w:rPr>
          <w:fldChar w:fldCharType="begin"/>
        </w:r>
        <w:r w:rsidR="00E36BC6">
          <w:rPr>
            <w:noProof/>
            <w:webHidden/>
          </w:rPr>
          <w:instrText xml:space="preserve"> PAGEREF _Toc382491608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09" w:history="1">
        <w:r w:rsidR="00E36BC6" w:rsidRPr="000672BD">
          <w:rPr>
            <w:rStyle w:val="Hyperlink"/>
            <w:noProof/>
          </w:rPr>
          <w:t>Time to Execute Common Scenario</w:t>
        </w:r>
        <w:r w:rsidR="00E36BC6">
          <w:rPr>
            <w:noProof/>
            <w:webHidden/>
          </w:rPr>
          <w:tab/>
        </w:r>
        <w:r w:rsidR="00E36BC6">
          <w:rPr>
            <w:noProof/>
            <w:webHidden/>
          </w:rPr>
          <w:fldChar w:fldCharType="begin"/>
        </w:r>
        <w:r w:rsidR="00E36BC6">
          <w:rPr>
            <w:noProof/>
            <w:webHidden/>
          </w:rPr>
          <w:instrText xml:space="preserve"> PAGEREF _Toc382491609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10" w:history="1">
        <w:r w:rsidR="00E36BC6" w:rsidRPr="000672BD">
          <w:rPr>
            <w:rStyle w:val="Hyperlink"/>
            <w:noProof/>
          </w:rPr>
          <w:t>SUT Interaction and Performance</w:t>
        </w:r>
        <w:r w:rsidR="00E36BC6">
          <w:rPr>
            <w:noProof/>
            <w:webHidden/>
          </w:rPr>
          <w:tab/>
        </w:r>
        <w:r w:rsidR="00E36BC6">
          <w:rPr>
            <w:noProof/>
            <w:webHidden/>
          </w:rPr>
          <w:fldChar w:fldCharType="begin"/>
        </w:r>
        <w:r w:rsidR="00E36BC6">
          <w:rPr>
            <w:noProof/>
            <w:webHidden/>
          </w:rPr>
          <w:instrText xml:space="preserve"> PAGEREF _Toc382491610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11" w:history="1">
        <w:r w:rsidR="00E36BC6" w:rsidRPr="000672BD">
          <w:rPr>
            <w:rStyle w:val="Hyperlink"/>
            <w:noProof/>
          </w:rPr>
          <w:t>Image Capture and Scan</w:t>
        </w:r>
        <w:r w:rsidR="00E36BC6">
          <w:rPr>
            <w:noProof/>
            <w:webHidden/>
          </w:rPr>
          <w:tab/>
        </w:r>
        <w:r w:rsidR="00E36BC6">
          <w:rPr>
            <w:noProof/>
            <w:webHidden/>
          </w:rPr>
          <w:fldChar w:fldCharType="begin"/>
        </w:r>
        <w:r w:rsidR="00E36BC6">
          <w:rPr>
            <w:noProof/>
            <w:webHidden/>
          </w:rPr>
          <w:instrText xml:space="preserve"> PAGEREF _Toc382491611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12" w:history="1">
        <w:r w:rsidR="00E36BC6" w:rsidRPr="000672BD">
          <w:rPr>
            <w:rStyle w:val="Hyperlink"/>
            <w:noProof/>
          </w:rPr>
          <w:t>Optical Character Recognition</w:t>
        </w:r>
        <w:r w:rsidR="00E36BC6">
          <w:rPr>
            <w:noProof/>
            <w:webHidden/>
          </w:rPr>
          <w:tab/>
        </w:r>
        <w:r w:rsidR="00E36BC6">
          <w:rPr>
            <w:noProof/>
            <w:webHidden/>
          </w:rPr>
          <w:fldChar w:fldCharType="begin"/>
        </w:r>
        <w:r w:rsidR="00E36BC6">
          <w:rPr>
            <w:noProof/>
            <w:webHidden/>
          </w:rPr>
          <w:instrText xml:space="preserve"> PAGEREF _Toc382491612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13" w:history="1">
        <w:r w:rsidR="00E36BC6" w:rsidRPr="000672BD">
          <w:rPr>
            <w:rStyle w:val="Hyperlink"/>
            <w:noProof/>
          </w:rPr>
          <w:t>Collaboration</w:t>
        </w:r>
        <w:r w:rsidR="00E36BC6">
          <w:rPr>
            <w:noProof/>
            <w:webHidden/>
          </w:rPr>
          <w:tab/>
        </w:r>
        <w:r w:rsidR="00E36BC6">
          <w:rPr>
            <w:noProof/>
            <w:webHidden/>
          </w:rPr>
          <w:fldChar w:fldCharType="begin"/>
        </w:r>
        <w:r w:rsidR="00E36BC6">
          <w:rPr>
            <w:noProof/>
            <w:webHidden/>
          </w:rPr>
          <w:instrText xml:space="preserve"> PAGEREF _Toc382491613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14" w:history="1">
        <w:r w:rsidR="00E36BC6" w:rsidRPr="000672BD">
          <w:rPr>
            <w:rStyle w:val="Hyperlink"/>
            <w:noProof/>
          </w:rPr>
          <w:t>Other</w:t>
        </w:r>
        <w:r w:rsidR="00E36BC6">
          <w:rPr>
            <w:noProof/>
            <w:webHidden/>
          </w:rPr>
          <w:tab/>
        </w:r>
        <w:r w:rsidR="00E36BC6">
          <w:rPr>
            <w:noProof/>
            <w:webHidden/>
          </w:rPr>
          <w:fldChar w:fldCharType="begin"/>
        </w:r>
        <w:r w:rsidR="00E36BC6">
          <w:rPr>
            <w:noProof/>
            <w:webHidden/>
          </w:rPr>
          <w:instrText xml:space="preserve"> PAGEREF _Toc382491614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15" w:history="1">
        <w:r w:rsidR="00E36BC6" w:rsidRPr="000672BD">
          <w:rPr>
            <w:rStyle w:val="Hyperlink"/>
            <w:noProof/>
          </w:rPr>
          <w:t>Linking Requirements to Test Steps</w:t>
        </w:r>
        <w:r w:rsidR="00E36BC6">
          <w:rPr>
            <w:noProof/>
            <w:webHidden/>
          </w:rPr>
          <w:tab/>
        </w:r>
        <w:r w:rsidR="00E36BC6">
          <w:rPr>
            <w:noProof/>
            <w:webHidden/>
          </w:rPr>
          <w:fldChar w:fldCharType="begin"/>
        </w:r>
        <w:r w:rsidR="00E36BC6">
          <w:rPr>
            <w:noProof/>
            <w:webHidden/>
          </w:rPr>
          <w:instrText xml:space="preserve"> PAGEREF _Toc382491615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16" w:history="1">
        <w:r w:rsidR="00E36BC6" w:rsidRPr="000672BD">
          <w:rPr>
            <w:rStyle w:val="Hyperlink"/>
            <w:noProof/>
          </w:rPr>
          <w:t>Test Execution Reporting Capabilities</w:t>
        </w:r>
        <w:r w:rsidR="00E36BC6">
          <w:rPr>
            <w:noProof/>
            <w:webHidden/>
          </w:rPr>
          <w:tab/>
        </w:r>
        <w:r w:rsidR="00E36BC6">
          <w:rPr>
            <w:noProof/>
            <w:webHidden/>
          </w:rPr>
          <w:fldChar w:fldCharType="begin"/>
        </w:r>
        <w:r w:rsidR="00E36BC6">
          <w:rPr>
            <w:noProof/>
            <w:webHidden/>
          </w:rPr>
          <w:instrText xml:space="preserve"> PAGEREF _Toc382491616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17" w:history="1">
        <w:r w:rsidR="00E36BC6" w:rsidRPr="000672BD">
          <w:rPr>
            <w:rStyle w:val="Hyperlink"/>
            <w:noProof/>
          </w:rPr>
          <w:t>Customer Support and Licensing</w:t>
        </w:r>
        <w:r w:rsidR="00E36BC6">
          <w:rPr>
            <w:noProof/>
            <w:webHidden/>
          </w:rPr>
          <w:tab/>
        </w:r>
        <w:r w:rsidR="00E36BC6">
          <w:rPr>
            <w:noProof/>
            <w:webHidden/>
          </w:rPr>
          <w:fldChar w:fldCharType="begin"/>
        </w:r>
        <w:r w:rsidR="00E36BC6">
          <w:rPr>
            <w:noProof/>
            <w:webHidden/>
          </w:rPr>
          <w:instrText xml:space="preserve"> PAGEREF _Toc382491617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084F64">
      <w:pPr>
        <w:pStyle w:val="TOC3"/>
        <w:tabs>
          <w:tab w:val="right" w:leader="dot" w:pos="10790"/>
        </w:tabs>
        <w:rPr>
          <w:rFonts w:eastAsiaTheme="minorEastAsia"/>
          <w:noProof/>
        </w:rPr>
      </w:pPr>
      <w:hyperlink w:anchor="_Toc382491618" w:history="1">
        <w:r w:rsidR="00E36BC6" w:rsidRPr="000672BD">
          <w:rPr>
            <w:rStyle w:val="Hyperlink"/>
            <w:noProof/>
          </w:rPr>
          <w:t>Sikuli</w:t>
        </w:r>
        <w:r w:rsidR="00E36BC6">
          <w:rPr>
            <w:noProof/>
            <w:webHidden/>
          </w:rPr>
          <w:tab/>
        </w:r>
        <w:r w:rsidR="00E36BC6">
          <w:rPr>
            <w:noProof/>
            <w:webHidden/>
          </w:rPr>
          <w:fldChar w:fldCharType="begin"/>
        </w:r>
        <w:r w:rsidR="00E36BC6">
          <w:rPr>
            <w:noProof/>
            <w:webHidden/>
          </w:rPr>
          <w:instrText xml:space="preserve"> PAGEREF _Toc382491618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19" w:history="1">
        <w:r w:rsidR="00E36BC6" w:rsidRPr="000672BD">
          <w:rPr>
            <w:rStyle w:val="Hyperlink"/>
            <w:noProof/>
          </w:rPr>
          <w:t>Test Modularity and Reuse</w:t>
        </w:r>
        <w:r w:rsidR="00E36BC6">
          <w:rPr>
            <w:noProof/>
            <w:webHidden/>
          </w:rPr>
          <w:tab/>
        </w:r>
        <w:r w:rsidR="00E36BC6">
          <w:rPr>
            <w:noProof/>
            <w:webHidden/>
          </w:rPr>
          <w:fldChar w:fldCharType="begin"/>
        </w:r>
        <w:r w:rsidR="00E36BC6">
          <w:rPr>
            <w:noProof/>
            <w:webHidden/>
          </w:rPr>
          <w:instrText xml:space="preserve"> PAGEREF _Toc382491619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0" w:history="1">
        <w:r w:rsidR="00E36BC6" w:rsidRPr="000672BD">
          <w:rPr>
            <w:rStyle w:val="Hyperlink"/>
            <w:noProof/>
          </w:rPr>
          <w:t>Test Creation Language or Mechanism</w:t>
        </w:r>
        <w:r w:rsidR="00E36BC6">
          <w:rPr>
            <w:noProof/>
            <w:webHidden/>
          </w:rPr>
          <w:tab/>
        </w:r>
        <w:r w:rsidR="00E36BC6">
          <w:rPr>
            <w:noProof/>
            <w:webHidden/>
          </w:rPr>
          <w:fldChar w:fldCharType="begin"/>
        </w:r>
        <w:r w:rsidR="00E36BC6">
          <w:rPr>
            <w:noProof/>
            <w:webHidden/>
          </w:rPr>
          <w:instrText xml:space="preserve"> PAGEREF _Toc382491620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1" w:history="1">
        <w:r w:rsidR="00E36BC6" w:rsidRPr="000672BD">
          <w:rPr>
            <w:rStyle w:val="Hyperlink"/>
            <w:noProof/>
          </w:rPr>
          <w:t>Function/Sub-Test Definition</w:t>
        </w:r>
        <w:r w:rsidR="00E36BC6">
          <w:rPr>
            <w:noProof/>
            <w:webHidden/>
          </w:rPr>
          <w:tab/>
        </w:r>
        <w:r w:rsidR="00E36BC6">
          <w:rPr>
            <w:noProof/>
            <w:webHidden/>
          </w:rPr>
          <w:fldChar w:fldCharType="begin"/>
        </w:r>
        <w:r w:rsidR="00E36BC6">
          <w:rPr>
            <w:noProof/>
            <w:webHidden/>
          </w:rPr>
          <w:instrText xml:space="preserve"> PAGEREF _Toc382491621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2" w:history="1">
        <w:r w:rsidR="00E36BC6" w:rsidRPr="000672BD">
          <w:rPr>
            <w:rStyle w:val="Hyperlink"/>
            <w:noProof/>
          </w:rPr>
          <w:t>Object Oriented Capability</w:t>
        </w:r>
        <w:r w:rsidR="00E36BC6">
          <w:rPr>
            <w:noProof/>
            <w:webHidden/>
          </w:rPr>
          <w:tab/>
        </w:r>
        <w:r w:rsidR="00E36BC6">
          <w:rPr>
            <w:noProof/>
            <w:webHidden/>
          </w:rPr>
          <w:fldChar w:fldCharType="begin"/>
        </w:r>
        <w:r w:rsidR="00E36BC6">
          <w:rPr>
            <w:noProof/>
            <w:webHidden/>
          </w:rPr>
          <w:instrText xml:space="preserve"> PAGEREF _Toc382491622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23" w:history="1">
        <w:r w:rsidR="00E36BC6" w:rsidRPr="000672BD">
          <w:rPr>
            <w:rStyle w:val="Hyperlink"/>
            <w:noProof/>
          </w:rPr>
          <w:t>Tool Usability</w:t>
        </w:r>
        <w:r w:rsidR="00E36BC6">
          <w:rPr>
            <w:noProof/>
            <w:webHidden/>
          </w:rPr>
          <w:tab/>
        </w:r>
        <w:r w:rsidR="00E36BC6">
          <w:rPr>
            <w:noProof/>
            <w:webHidden/>
          </w:rPr>
          <w:fldChar w:fldCharType="begin"/>
        </w:r>
        <w:r w:rsidR="00E36BC6">
          <w:rPr>
            <w:noProof/>
            <w:webHidden/>
          </w:rPr>
          <w:instrText xml:space="preserve"> PAGEREF _Toc382491623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4" w:history="1">
        <w:r w:rsidR="00E36BC6" w:rsidRPr="000672BD">
          <w:rPr>
            <w:rStyle w:val="Hyperlink"/>
            <w:noProof/>
          </w:rPr>
          <w:t>IDE Ease of Use</w:t>
        </w:r>
        <w:r w:rsidR="00E36BC6">
          <w:rPr>
            <w:noProof/>
            <w:webHidden/>
          </w:rPr>
          <w:tab/>
        </w:r>
        <w:r w:rsidR="00E36BC6">
          <w:rPr>
            <w:noProof/>
            <w:webHidden/>
          </w:rPr>
          <w:fldChar w:fldCharType="begin"/>
        </w:r>
        <w:r w:rsidR="00E36BC6">
          <w:rPr>
            <w:noProof/>
            <w:webHidden/>
          </w:rPr>
          <w:instrText xml:space="preserve"> PAGEREF _Toc382491624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5" w:history="1">
        <w:r w:rsidR="00E36BC6" w:rsidRPr="000672BD">
          <w:rPr>
            <w:rStyle w:val="Hyperlink"/>
            <w:noProof/>
          </w:rPr>
          <w:t>Time to Create Common Scenario</w:t>
        </w:r>
        <w:r w:rsidR="00E36BC6">
          <w:rPr>
            <w:noProof/>
            <w:webHidden/>
          </w:rPr>
          <w:tab/>
        </w:r>
        <w:r w:rsidR="00E36BC6">
          <w:rPr>
            <w:noProof/>
            <w:webHidden/>
          </w:rPr>
          <w:fldChar w:fldCharType="begin"/>
        </w:r>
        <w:r w:rsidR="00E36BC6">
          <w:rPr>
            <w:noProof/>
            <w:webHidden/>
          </w:rPr>
          <w:instrText xml:space="preserve"> PAGEREF _Toc382491625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6" w:history="1">
        <w:r w:rsidR="00E36BC6" w:rsidRPr="000672BD">
          <w:rPr>
            <w:rStyle w:val="Hyperlink"/>
            <w:noProof/>
          </w:rPr>
          <w:t>Time to Execute Common Scenario</w:t>
        </w:r>
        <w:r w:rsidR="00E36BC6">
          <w:rPr>
            <w:noProof/>
            <w:webHidden/>
          </w:rPr>
          <w:tab/>
        </w:r>
        <w:r w:rsidR="00E36BC6">
          <w:rPr>
            <w:noProof/>
            <w:webHidden/>
          </w:rPr>
          <w:fldChar w:fldCharType="begin"/>
        </w:r>
        <w:r w:rsidR="00E36BC6">
          <w:rPr>
            <w:noProof/>
            <w:webHidden/>
          </w:rPr>
          <w:instrText xml:space="preserve"> PAGEREF _Toc382491626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27" w:history="1">
        <w:r w:rsidR="00E36BC6" w:rsidRPr="000672BD">
          <w:rPr>
            <w:rStyle w:val="Hyperlink"/>
            <w:noProof/>
          </w:rPr>
          <w:t>SUT Interaction and Performance</w:t>
        </w:r>
        <w:r w:rsidR="00E36BC6">
          <w:rPr>
            <w:noProof/>
            <w:webHidden/>
          </w:rPr>
          <w:tab/>
        </w:r>
        <w:r w:rsidR="00E36BC6">
          <w:rPr>
            <w:noProof/>
            <w:webHidden/>
          </w:rPr>
          <w:fldChar w:fldCharType="begin"/>
        </w:r>
        <w:r w:rsidR="00E36BC6">
          <w:rPr>
            <w:noProof/>
            <w:webHidden/>
          </w:rPr>
          <w:instrText xml:space="preserve"> PAGEREF _Toc382491627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28" w:history="1">
        <w:r w:rsidR="00E36BC6" w:rsidRPr="000672BD">
          <w:rPr>
            <w:rStyle w:val="Hyperlink"/>
            <w:noProof/>
          </w:rPr>
          <w:t>Image Capture and Scan</w:t>
        </w:r>
        <w:r w:rsidR="00E36BC6">
          <w:rPr>
            <w:noProof/>
            <w:webHidden/>
          </w:rPr>
          <w:tab/>
        </w:r>
        <w:r w:rsidR="00E36BC6">
          <w:rPr>
            <w:noProof/>
            <w:webHidden/>
          </w:rPr>
          <w:fldChar w:fldCharType="begin"/>
        </w:r>
        <w:r w:rsidR="00E36BC6">
          <w:rPr>
            <w:noProof/>
            <w:webHidden/>
          </w:rPr>
          <w:instrText xml:space="preserve"> PAGEREF _Toc382491628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29" w:history="1">
        <w:r w:rsidR="00E36BC6" w:rsidRPr="000672BD">
          <w:rPr>
            <w:rStyle w:val="Hyperlink"/>
            <w:noProof/>
          </w:rPr>
          <w:t>Collaboration</w:t>
        </w:r>
        <w:r w:rsidR="00E36BC6">
          <w:rPr>
            <w:noProof/>
            <w:webHidden/>
          </w:rPr>
          <w:tab/>
        </w:r>
        <w:r w:rsidR="00E36BC6">
          <w:rPr>
            <w:noProof/>
            <w:webHidden/>
          </w:rPr>
          <w:fldChar w:fldCharType="begin"/>
        </w:r>
        <w:r w:rsidR="00E36BC6">
          <w:rPr>
            <w:noProof/>
            <w:webHidden/>
          </w:rPr>
          <w:instrText xml:space="preserve"> PAGEREF _Toc382491629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4"/>
        <w:tabs>
          <w:tab w:val="right" w:leader="dot" w:pos="10790"/>
        </w:tabs>
        <w:rPr>
          <w:rFonts w:eastAsiaTheme="minorEastAsia"/>
          <w:noProof/>
        </w:rPr>
      </w:pPr>
      <w:hyperlink w:anchor="_Toc382491630" w:history="1">
        <w:r w:rsidR="00E36BC6" w:rsidRPr="000672BD">
          <w:rPr>
            <w:rStyle w:val="Hyperlink"/>
            <w:noProof/>
          </w:rPr>
          <w:t>Other</w:t>
        </w:r>
        <w:r w:rsidR="00E36BC6">
          <w:rPr>
            <w:noProof/>
            <w:webHidden/>
          </w:rPr>
          <w:tab/>
        </w:r>
        <w:r w:rsidR="00E36BC6">
          <w:rPr>
            <w:noProof/>
            <w:webHidden/>
          </w:rPr>
          <w:fldChar w:fldCharType="begin"/>
        </w:r>
        <w:r w:rsidR="00E36BC6">
          <w:rPr>
            <w:noProof/>
            <w:webHidden/>
          </w:rPr>
          <w:instrText xml:space="preserve"> PAGEREF _Toc382491630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31" w:history="1">
        <w:r w:rsidR="00E36BC6" w:rsidRPr="000672BD">
          <w:rPr>
            <w:rStyle w:val="Hyperlink"/>
            <w:noProof/>
          </w:rPr>
          <w:t>Linking Requirements to Test Steps</w:t>
        </w:r>
        <w:r w:rsidR="00E36BC6">
          <w:rPr>
            <w:noProof/>
            <w:webHidden/>
          </w:rPr>
          <w:tab/>
        </w:r>
        <w:r w:rsidR="00E36BC6">
          <w:rPr>
            <w:noProof/>
            <w:webHidden/>
          </w:rPr>
          <w:fldChar w:fldCharType="begin"/>
        </w:r>
        <w:r w:rsidR="00E36BC6">
          <w:rPr>
            <w:noProof/>
            <w:webHidden/>
          </w:rPr>
          <w:instrText xml:space="preserve"> PAGEREF _Toc382491631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32" w:history="1">
        <w:r w:rsidR="00E36BC6" w:rsidRPr="000672BD">
          <w:rPr>
            <w:rStyle w:val="Hyperlink"/>
            <w:noProof/>
          </w:rPr>
          <w:t>Test Execution Reporting Capabilities</w:t>
        </w:r>
        <w:r w:rsidR="00E36BC6">
          <w:rPr>
            <w:noProof/>
            <w:webHidden/>
          </w:rPr>
          <w:tab/>
        </w:r>
        <w:r w:rsidR="00E36BC6">
          <w:rPr>
            <w:noProof/>
            <w:webHidden/>
          </w:rPr>
          <w:fldChar w:fldCharType="begin"/>
        </w:r>
        <w:r w:rsidR="00E36BC6">
          <w:rPr>
            <w:noProof/>
            <w:webHidden/>
          </w:rPr>
          <w:instrText xml:space="preserve"> PAGEREF _Toc382491632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33" w:history="1">
        <w:r w:rsidR="00E36BC6" w:rsidRPr="000672BD">
          <w:rPr>
            <w:rStyle w:val="Hyperlink"/>
            <w:noProof/>
          </w:rPr>
          <w:t>Debugging</w:t>
        </w:r>
        <w:r w:rsidR="00E36BC6">
          <w:rPr>
            <w:noProof/>
            <w:webHidden/>
          </w:rPr>
          <w:tab/>
        </w:r>
        <w:r w:rsidR="00E36BC6">
          <w:rPr>
            <w:noProof/>
            <w:webHidden/>
          </w:rPr>
          <w:fldChar w:fldCharType="begin"/>
        </w:r>
        <w:r w:rsidR="00E36BC6">
          <w:rPr>
            <w:noProof/>
            <w:webHidden/>
          </w:rPr>
          <w:instrText xml:space="preserve"> PAGEREF _Toc382491633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34" w:history="1">
        <w:r w:rsidR="00E36BC6" w:rsidRPr="000672BD">
          <w:rPr>
            <w:rStyle w:val="Hyperlink"/>
            <w:noProof/>
          </w:rPr>
          <w:t>Customer Support and Licensing</w:t>
        </w:r>
        <w:r w:rsidR="00E36BC6">
          <w:rPr>
            <w:noProof/>
            <w:webHidden/>
          </w:rPr>
          <w:tab/>
        </w:r>
        <w:r w:rsidR="00E36BC6">
          <w:rPr>
            <w:noProof/>
            <w:webHidden/>
          </w:rPr>
          <w:fldChar w:fldCharType="begin"/>
        </w:r>
        <w:r w:rsidR="00E36BC6">
          <w:rPr>
            <w:noProof/>
            <w:webHidden/>
          </w:rPr>
          <w:instrText xml:space="preserve"> PAGEREF _Toc382491634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084F64">
      <w:pPr>
        <w:pStyle w:val="TOC5"/>
        <w:tabs>
          <w:tab w:val="right" w:leader="dot" w:pos="10790"/>
        </w:tabs>
        <w:rPr>
          <w:rFonts w:eastAsiaTheme="minorEastAsia"/>
          <w:noProof/>
        </w:rPr>
      </w:pPr>
      <w:hyperlink w:anchor="_Toc382491635" w:history="1">
        <w:r w:rsidR="00E36BC6" w:rsidRPr="000672BD">
          <w:rPr>
            <w:rStyle w:val="Hyperlink"/>
            <w:noProof/>
          </w:rPr>
          <w:t>Testing Environment and Design Considerations</w:t>
        </w:r>
        <w:r w:rsidR="00E36BC6">
          <w:rPr>
            <w:noProof/>
            <w:webHidden/>
          </w:rPr>
          <w:tab/>
        </w:r>
        <w:r w:rsidR="00E36BC6">
          <w:rPr>
            <w:noProof/>
            <w:webHidden/>
          </w:rPr>
          <w:fldChar w:fldCharType="begin"/>
        </w:r>
        <w:r w:rsidR="00E36BC6">
          <w:rPr>
            <w:noProof/>
            <w:webHidden/>
          </w:rPr>
          <w:instrText xml:space="preserve"> PAGEREF _Toc382491635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636" w:history="1">
        <w:r w:rsidR="00E36BC6" w:rsidRPr="000672BD">
          <w:rPr>
            <w:rStyle w:val="Hyperlink"/>
            <w:rFonts w:eastAsia="Times New Roman"/>
            <w:noProof/>
          </w:rPr>
          <w:t>Conclusion</w:t>
        </w:r>
        <w:r w:rsidR="00E36BC6">
          <w:rPr>
            <w:noProof/>
            <w:webHidden/>
          </w:rPr>
          <w:tab/>
        </w:r>
        <w:r w:rsidR="00E36BC6">
          <w:rPr>
            <w:noProof/>
            <w:webHidden/>
          </w:rPr>
          <w:fldChar w:fldCharType="begin"/>
        </w:r>
        <w:r w:rsidR="00E36BC6">
          <w:rPr>
            <w:noProof/>
            <w:webHidden/>
          </w:rPr>
          <w:instrText xml:space="preserve"> PAGEREF _Toc382491636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637" w:history="1">
        <w:r w:rsidR="00E36BC6" w:rsidRPr="000672BD">
          <w:rPr>
            <w:rStyle w:val="Hyperlink"/>
            <w:rFonts w:eastAsia="Times New Roman"/>
            <w:noProof/>
          </w:rPr>
          <w:t>Appendix A</w:t>
        </w:r>
        <w:r w:rsidR="00E36BC6">
          <w:rPr>
            <w:noProof/>
            <w:webHidden/>
          </w:rPr>
          <w:tab/>
        </w:r>
        <w:r w:rsidR="00E36BC6">
          <w:rPr>
            <w:noProof/>
            <w:webHidden/>
          </w:rPr>
          <w:fldChar w:fldCharType="begin"/>
        </w:r>
        <w:r w:rsidR="00E36BC6">
          <w:rPr>
            <w:noProof/>
            <w:webHidden/>
          </w:rPr>
          <w:instrText xml:space="preserve"> PAGEREF _Toc382491637 \h </w:instrText>
        </w:r>
        <w:r w:rsidR="00E36BC6">
          <w:rPr>
            <w:noProof/>
            <w:webHidden/>
          </w:rPr>
        </w:r>
        <w:r w:rsidR="00E36BC6">
          <w:rPr>
            <w:noProof/>
            <w:webHidden/>
          </w:rPr>
          <w:fldChar w:fldCharType="separate"/>
        </w:r>
        <w:r w:rsidR="00E36BC6">
          <w:rPr>
            <w:noProof/>
            <w:webHidden/>
          </w:rPr>
          <w:t>20</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638" w:history="1">
        <w:r w:rsidR="00E36BC6" w:rsidRPr="000672BD">
          <w:rPr>
            <w:rStyle w:val="Hyperlink"/>
            <w:noProof/>
          </w:rPr>
          <w:t>License Quotes For ATRT and eggPlant</w:t>
        </w:r>
        <w:r w:rsidR="00E36BC6">
          <w:rPr>
            <w:noProof/>
            <w:webHidden/>
          </w:rPr>
          <w:tab/>
        </w:r>
        <w:r w:rsidR="00E36BC6">
          <w:rPr>
            <w:noProof/>
            <w:webHidden/>
          </w:rPr>
          <w:fldChar w:fldCharType="begin"/>
        </w:r>
        <w:r w:rsidR="00E36BC6">
          <w:rPr>
            <w:noProof/>
            <w:webHidden/>
          </w:rPr>
          <w:instrText xml:space="preserve"> PAGEREF _Toc382491638 \h </w:instrText>
        </w:r>
        <w:r w:rsidR="00E36BC6">
          <w:rPr>
            <w:noProof/>
            <w:webHidden/>
          </w:rPr>
        </w:r>
        <w:r w:rsidR="00E36BC6">
          <w:rPr>
            <w:noProof/>
            <w:webHidden/>
          </w:rPr>
          <w:fldChar w:fldCharType="separate"/>
        </w:r>
        <w:r w:rsidR="00E36BC6">
          <w:rPr>
            <w:noProof/>
            <w:webHidden/>
          </w:rPr>
          <w:t>20</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651" w:history="1">
        <w:r w:rsidR="00E36BC6" w:rsidRPr="000672BD">
          <w:rPr>
            <w:rStyle w:val="Hyperlink"/>
            <w:rFonts w:eastAsia="Times New Roman"/>
            <w:noProof/>
          </w:rPr>
          <w:t>Appendix B</w:t>
        </w:r>
        <w:r w:rsidR="00E36BC6">
          <w:rPr>
            <w:noProof/>
            <w:webHidden/>
          </w:rPr>
          <w:tab/>
        </w:r>
        <w:r w:rsidR="00E36BC6">
          <w:rPr>
            <w:noProof/>
            <w:webHidden/>
          </w:rPr>
          <w:fldChar w:fldCharType="begin"/>
        </w:r>
        <w:r w:rsidR="00E36BC6">
          <w:rPr>
            <w:noProof/>
            <w:webHidden/>
          </w:rPr>
          <w:instrText xml:space="preserve"> PAGEREF _Toc382491651 \h </w:instrText>
        </w:r>
        <w:r w:rsidR="00E36BC6">
          <w:rPr>
            <w:noProof/>
            <w:webHidden/>
          </w:rPr>
        </w:r>
        <w:r w:rsidR="00E36BC6">
          <w:rPr>
            <w:noProof/>
            <w:webHidden/>
          </w:rPr>
          <w:fldChar w:fldCharType="separate"/>
        </w:r>
        <w:r w:rsidR="00E36BC6">
          <w:rPr>
            <w:noProof/>
            <w:webHidden/>
          </w:rPr>
          <w:t>23</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652" w:history="1">
        <w:r w:rsidR="00E36BC6" w:rsidRPr="000672BD">
          <w:rPr>
            <w:rStyle w:val="Hyperlink"/>
            <w:noProof/>
          </w:rPr>
          <w:t>Scenario Design</w:t>
        </w:r>
        <w:r w:rsidR="00E36BC6">
          <w:rPr>
            <w:noProof/>
            <w:webHidden/>
          </w:rPr>
          <w:tab/>
        </w:r>
        <w:r w:rsidR="00E36BC6">
          <w:rPr>
            <w:noProof/>
            <w:webHidden/>
          </w:rPr>
          <w:fldChar w:fldCharType="begin"/>
        </w:r>
        <w:r w:rsidR="00E36BC6">
          <w:rPr>
            <w:noProof/>
            <w:webHidden/>
          </w:rPr>
          <w:instrText xml:space="preserve"> PAGEREF _Toc382491652 \h </w:instrText>
        </w:r>
        <w:r w:rsidR="00E36BC6">
          <w:rPr>
            <w:noProof/>
            <w:webHidden/>
          </w:rPr>
        </w:r>
        <w:r w:rsidR="00E36BC6">
          <w:rPr>
            <w:noProof/>
            <w:webHidden/>
          </w:rPr>
          <w:fldChar w:fldCharType="separate"/>
        </w:r>
        <w:r w:rsidR="00E36BC6">
          <w:rPr>
            <w:noProof/>
            <w:webHidden/>
          </w:rPr>
          <w:t>23</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653" w:history="1">
        <w:r w:rsidR="00E36BC6" w:rsidRPr="000672BD">
          <w:rPr>
            <w:rStyle w:val="Hyperlink"/>
            <w:noProof/>
          </w:rPr>
          <w:t>Scenario Steps</w:t>
        </w:r>
        <w:r w:rsidR="00E36BC6">
          <w:rPr>
            <w:noProof/>
            <w:webHidden/>
          </w:rPr>
          <w:tab/>
        </w:r>
        <w:r w:rsidR="00E36BC6">
          <w:rPr>
            <w:noProof/>
            <w:webHidden/>
          </w:rPr>
          <w:fldChar w:fldCharType="begin"/>
        </w:r>
        <w:r w:rsidR="00E36BC6">
          <w:rPr>
            <w:noProof/>
            <w:webHidden/>
          </w:rPr>
          <w:instrText xml:space="preserve"> PAGEREF _Toc382491653 \h </w:instrText>
        </w:r>
        <w:r w:rsidR="00E36BC6">
          <w:rPr>
            <w:noProof/>
            <w:webHidden/>
          </w:rPr>
        </w:r>
        <w:r w:rsidR="00E36BC6">
          <w:rPr>
            <w:noProof/>
            <w:webHidden/>
          </w:rPr>
          <w:fldChar w:fldCharType="separate"/>
        </w:r>
        <w:r w:rsidR="00E36BC6">
          <w:rPr>
            <w:noProof/>
            <w:webHidden/>
          </w:rPr>
          <w:t>23</w:t>
        </w:r>
        <w:r w:rsidR="00E36BC6">
          <w:rPr>
            <w:noProof/>
            <w:webHidden/>
          </w:rPr>
          <w:fldChar w:fldCharType="end"/>
        </w:r>
      </w:hyperlink>
    </w:p>
    <w:p w:rsidR="00E36BC6" w:rsidRDefault="00084F64">
      <w:pPr>
        <w:pStyle w:val="TOC1"/>
        <w:tabs>
          <w:tab w:val="right" w:leader="dot" w:pos="10790"/>
        </w:tabs>
        <w:rPr>
          <w:rFonts w:eastAsiaTheme="minorEastAsia"/>
          <w:noProof/>
        </w:rPr>
      </w:pPr>
      <w:hyperlink w:anchor="_Toc382491654" w:history="1">
        <w:r w:rsidR="00E36BC6" w:rsidRPr="000672BD">
          <w:rPr>
            <w:rStyle w:val="Hyperlink"/>
            <w:rFonts w:eastAsia="Times New Roman"/>
            <w:noProof/>
          </w:rPr>
          <w:t>Appendix C</w:t>
        </w:r>
        <w:r w:rsidR="00E36BC6">
          <w:rPr>
            <w:noProof/>
            <w:webHidden/>
          </w:rPr>
          <w:tab/>
        </w:r>
        <w:r w:rsidR="00E36BC6">
          <w:rPr>
            <w:noProof/>
            <w:webHidden/>
          </w:rPr>
          <w:fldChar w:fldCharType="begin"/>
        </w:r>
        <w:r w:rsidR="00E36BC6">
          <w:rPr>
            <w:noProof/>
            <w:webHidden/>
          </w:rPr>
          <w:instrText xml:space="preserve"> PAGEREF _Toc382491654 \h </w:instrText>
        </w:r>
        <w:r w:rsidR="00E36BC6">
          <w:rPr>
            <w:noProof/>
            <w:webHidden/>
          </w:rPr>
        </w:r>
        <w:r w:rsidR="00E36BC6">
          <w:rPr>
            <w:noProof/>
            <w:webHidden/>
          </w:rPr>
          <w:fldChar w:fldCharType="separate"/>
        </w:r>
        <w:r w:rsidR="00E36BC6">
          <w:rPr>
            <w:noProof/>
            <w:webHidden/>
          </w:rPr>
          <w:t>26</w:t>
        </w:r>
        <w:r w:rsidR="00E36BC6">
          <w:rPr>
            <w:noProof/>
            <w:webHidden/>
          </w:rPr>
          <w:fldChar w:fldCharType="end"/>
        </w:r>
      </w:hyperlink>
    </w:p>
    <w:p w:rsidR="00E36BC6" w:rsidRDefault="00084F64">
      <w:pPr>
        <w:pStyle w:val="TOC2"/>
        <w:tabs>
          <w:tab w:val="right" w:leader="dot" w:pos="10790"/>
        </w:tabs>
        <w:rPr>
          <w:rFonts w:eastAsiaTheme="minorEastAsia"/>
          <w:noProof/>
        </w:rPr>
      </w:pPr>
      <w:hyperlink w:anchor="_Toc382491655" w:history="1">
        <w:r w:rsidR="00E36BC6" w:rsidRPr="000672BD">
          <w:rPr>
            <w:rStyle w:val="Hyperlink"/>
            <w:noProof/>
          </w:rPr>
          <w:t>Implementation Notes</w:t>
        </w:r>
        <w:r w:rsidR="00E36BC6">
          <w:rPr>
            <w:noProof/>
            <w:webHidden/>
          </w:rPr>
          <w:tab/>
        </w:r>
        <w:r w:rsidR="00E36BC6">
          <w:rPr>
            <w:noProof/>
            <w:webHidden/>
          </w:rPr>
          <w:fldChar w:fldCharType="begin"/>
        </w:r>
        <w:r w:rsidR="00E36BC6">
          <w:rPr>
            <w:noProof/>
            <w:webHidden/>
          </w:rPr>
          <w:instrText xml:space="preserve"> PAGEREF _Toc382491655 \h </w:instrText>
        </w:r>
        <w:r w:rsidR="00E36BC6">
          <w:rPr>
            <w:noProof/>
            <w:webHidden/>
          </w:rPr>
        </w:r>
        <w:r w:rsidR="00E36BC6">
          <w:rPr>
            <w:noProof/>
            <w:webHidden/>
          </w:rPr>
          <w:fldChar w:fldCharType="separate"/>
        </w:r>
        <w:r w:rsidR="00E36BC6">
          <w:rPr>
            <w:noProof/>
            <w:webHidden/>
          </w:rPr>
          <w:t>26</w:t>
        </w:r>
        <w:r w:rsidR="00E36BC6">
          <w:rPr>
            <w:noProof/>
            <w:webHidden/>
          </w:rPr>
          <w:fldChar w:fldCharType="end"/>
        </w:r>
      </w:hyperlink>
    </w:p>
    <w:p w:rsidR="000C727C" w:rsidRDefault="00EA08CB" w:rsidP="008A5B31">
      <w:pPr>
        <w:pStyle w:val="Heading1"/>
      </w:pPr>
      <w:r>
        <w:fldChar w:fldCharType="end"/>
      </w:r>
    </w:p>
    <w:p w:rsidR="000C727C" w:rsidRDefault="000C727C">
      <w:pPr>
        <w:rPr>
          <w:rFonts w:asciiTheme="majorHAnsi" w:eastAsiaTheme="majorEastAsia" w:hAnsiTheme="majorHAnsi" w:cstheme="majorBidi"/>
          <w:b/>
          <w:bCs/>
          <w:color w:val="365F91" w:themeColor="accent1" w:themeShade="BF"/>
          <w:sz w:val="28"/>
          <w:szCs w:val="28"/>
        </w:rPr>
      </w:pPr>
      <w:r>
        <w:br w:type="page"/>
      </w:r>
    </w:p>
    <w:p w:rsidR="00807DE3" w:rsidRDefault="008A5B31" w:rsidP="008A5B31">
      <w:pPr>
        <w:pStyle w:val="Heading1"/>
      </w:pPr>
      <w:bookmarkStart w:id="0" w:name="_Toc382491563"/>
      <w:r>
        <w:lastRenderedPageBreak/>
        <w:t>Introduction</w:t>
      </w:r>
      <w:bookmarkEnd w:id="0"/>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necessary to perform exhaustive product testing at all levels</w:t>
      </w:r>
      <w:r w:rsidR="00D5369B">
        <w:t>.</w:t>
      </w:r>
      <w:r w:rsidR="00FF523F">
        <w:t xml:space="preserve"> </w:t>
      </w:r>
    </w:p>
    <w:p w:rsidR="008A5B31" w:rsidRDefault="008A5B31" w:rsidP="008A5B31">
      <w:pPr>
        <w:pStyle w:val="Heading2"/>
      </w:pPr>
      <w:bookmarkStart w:id="1" w:name="_Toc382491564"/>
      <w:r>
        <w:t>Problem Space</w:t>
      </w:r>
      <w:bookmarkEnd w:id="1"/>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8A5B31" w:rsidRDefault="008A5B31" w:rsidP="008A5B31">
      <w:pPr>
        <w:pStyle w:val="Heading2"/>
      </w:pPr>
      <w:bookmarkStart w:id="2" w:name="_Toc382491565"/>
      <w:r>
        <w:t>Mission</w:t>
      </w:r>
      <w:bookmarkEnd w:id="2"/>
    </w:p>
    <w:p w:rsidR="000E5AA5" w:rsidRDefault="000E5AA5" w:rsidP="000E5AA5">
      <w:r>
        <w:t xml:space="preserve">The purpose of this effort is to evaluate commonly used Automated GUI Testing tools in order to gain experience with them, compare and contrast their features, and assess their strengths and weaknesses as a whole.  </w:t>
      </w:r>
    </w:p>
    <w:p w:rsidR="000E5AA5" w:rsidRDefault="000E5AA5" w:rsidP="000E5AA5">
      <w:r>
        <w:t>A variety of tools exist for this task, both proprietary and open source.  The tools chosen for evaluation are Automated Test and Retest, Test manager (ATRT TM) by Innovative Defense Technologies, eggPlant Functional by TestPlant, and Sikuli</w:t>
      </w:r>
      <w:r w:rsidR="00A23D8A">
        <w:t xml:space="preserve"> which is Open Source.  Detailed </w:t>
      </w:r>
      <w:r w:rsidR="00844C59">
        <w:t xml:space="preserve">evaluations of each </w:t>
      </w:r>
      <w:r w:rsidR="00E6712C">
        <w:t xml:space="preserve">were conducted and results </w:t>
      </w:r>
      <w:r w:rsidR="00844C59">
        <w:t>are</w:t>
      </w:r>
      <w:r w:rsidR="00A23D8A">
        <w:t xml:space="preserve"> included below.  </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3" w:name="_Toc382491566"/>
      <w:r>
        <w:lastRenderedPageBreak/>
        <w:t>Automated Graphical User Interface Test Tools</w:t>
      </w:r>
      <w:bookmarkEnd w:id="3"/>
      <w:r>
        <w:t xml:space="preserve"> </w:t>
      </w:r>
    </w:p>
    <w:p w:rsidR="0002509A" w:rsidRDefault="0002509A" w:rsidP="0002509A">
      <w:r>
        <w:t xml:space="preserve">Automated GUI Test Tools use image matching technology to manipulate GUI applications on the “System Under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4" w:name="_Toc382491567"/>
      <w:r>
        <w:t>Test Levels</w:t>
      </w:r>
      <w:bookmarkEnd w:id="4"/>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CC774E">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5" w:name="_Toc382491568"/>
      <w:r>
        <w:t>Tool Capabilities</w:t>
      </w:r>
      <w:bookmarkEnd w:id="5"/>
    </w:p>
    <w:p w:rsidR="0002509A" w:rsidRDefault="0002509A" w:rsidP="0002509A">
      <w:r>
        <w:t xml:space="preserve">In order to adequately test graphically oriented software, a tool must capture the actions and reactions of the operator and the user interface. This requires capabilities to capture screen images and operator actions, play them back on an automated or ad hoc basis, and validate the results. </w:t>
      </w:r>
    </w:p>
    <w:p w:rsidR="0002509A" w:rsidRDefault="00D818BE" w:rsidP="0002509A">
      <w:r>
        <w:lastRenderedPageBreak/>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pP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pPr>
    </w:p>
    <w:p w:rsidR="0002509A" w:rsidRDefault="0002509A" w:rsidP="0002509A">
      <w:pPr>
        <w:pStyle w:val="ListParagraph"/>
        <w:numPr>
          <w:ilvl w:val="0"/>
          <w:numId w:val="2"/>
        </w:numPr>
      </w:pPr>
      <w:r>
        <w:t xml:space="preserve">Optical Character Recognition – ability to scan captured SUT GUI images and extract textual content for comparison to expected values, or for the purpose of obtaining displayed calculated result values. </w:t>
      </w:r>
    </w:p>
    <w:p w:rsidR="0002509A" w:rsidRDefault="0002509A" w:rsidP="0002509A">
      <w:pPr>
        <w:pStyle w:val="ListParagraph"/>
      </w:pP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pP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02509A" w:rsidRDefault="0002509A" w:rsidP="0002509A">
      <w:pPr>
        <w:pStyle w:val="ListParagraph"/>
      </w:pP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6" w:name="_Toc382491569"/>
      <w:r>
        <w:t>Tools Evaluated</w:t>
      </w:r>
      <w:bookmarkEnd w:id="6"/>
      <w:r>
        <w:t xml:space="preserve"> </w:t>
      </w:r>
    </w:p>
    <w:p w:rsidR="00C7101E" w:rsidRPr="00C7101E" w:rsidRDefault="00C7101E" w:rsidP="00C7101E">
      <w:r>
        <w:t>As already stated the tools chosen for evaluation are Automated Test and Retest, Test manager (ATRT TM) eggPlant Functional, and Sikuli.</w:t>
      </w:r>
      <w:r w:rsidR="000F32B0">
        <w:t xml:space="preserve">  The following table </w:t>
      </w:r>
      <w:r w:rsidR="009C637F">
        <w:t xml:space="preserve">and subsequent sections describe </w:t>
      </w:r>
      <w:r w:rsidR="000F32B0">
        <w:t>several characteristics of each.</w:t>
      </w:r>
    </w:p>
    <w:p w:rsidR="00DD7301" w:rsidRPr="00DD7301" w:rsidRDefault="00DD7301" w:rsidP="00DD7301"/>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TestPlant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(SenseTalk)</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 xml:space="preserve">Sikuli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Sikuli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fldSimple w:instr=" SEQ Table \* ARABIC ">
        <w:r w:rsidR="00CC774E">
          <w:rPr>
            <w:noProof/>
          </w:rPr>
          <w:t>2</w:t>
        </w:r>
      </w:fldSimple>
      <w:r>
        <w:t xml:space="preserve"> Evaluated Automated GUI Test Tools</w:t>
      </w:r>
    </w:p>
    <w:p w:rsidR="007A4AE9" w:rsidRDefault="00CE0655" w:rsidP="007A4AE9">
      <w:r>
        <w:t xml:space="preserve"> </w:t>
      </w:r>
    </w:p>
    <w:p w:rsidR="007A4AE9" w:rsidRDefault="007A4AE9" w:rsidP="007A4AE9">
      <w:pPr>
        <w:pStyle w:val="Heading2"/>
      </w:pPr>
      <w:bookmarkStart w:id="7" w:name="_Toc382491570"/>
      <w:r>
        <w:lastRenderedPageBreak/>
        <w:t>Automated Test and Retest Test Manager (ATRT TM)</w:t>
      </w:r>
      <w:r w:rsidRPr="005F17A5">
        <w:t xml:space="preserve"> </w:t>
      </w:r>
      <w:r>
        <w:t>Version 5.6.8</w:t>
      </w:r>
      <w:bookmarkEnd w:id="7"/>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8" w:name="_Toc382491571"/>
      <w:r>
        <w:t>eggPlant</w:t>
      </w:r>
      <w:r w:rsidR="007A4AE9">
        <w:t xml:space="preserve"> Functional Version 14.0.1</w:t>
      </w:r>
      <w:bookmarkEnd w:id="8"/>
    </w:p>
    <w:p w:rsidR="007A4AE9" w:rsidRDefault="00822E31" w:rsidP="007A4AE9">
      <w:r>
        <w:t>eggPlant</w:t>
      </w:r>
      <w:r w:rsidR="007A4AE9">
        <w:t xml:space="preserve"> is a commercial tool suite produced by TestPlant.  </w:t>
      </w:r>
      <w:r>
        <w:t>eggPlant</w:t>
      </w:r>
      <w:r w:rsidR="007A4AE9">
        <w:t xml:space="preserve"> Functional is the automated GUI test development and exec</w:t>
      </w:r>
      <w:r>
        <w:t>ution tool in the suite. Other eggP</w:t>
      </w:r>
      <w:r w:rsidR="007A4AE9">
        <w:t xml:space="preserve">lant tools provide additional capabilities to manage test suites, do performance testing, do continuous integration testing, etc.  </w:t>
      </w:r>
      <w:r>
        <w:t>eggPlant</w:t>
      </w:r>
      <w:r w:rsidR="007A4AE9">
        <w:t xml:space="preserve"> Functional was the only tool in the </w:t>
      </w:r>
      <w:r>
        <w:t>eggPlant</w:t>
      </w:r>
      <w:r w:rsidR="007A4AE9">
        <w:t xml:space="preserve"> Suite that was evaluated. </w:t>
      </w:r>
      <w:r>
        <w:t>eggPlant</w:t>
      </w:r>
      <w:r w:rsidR="007A4AE9">
        <w:t xml:space="preserve"> </w:t>
      </w:r>
      <w:r>
        <w:t>Functional</w:t>
      </w:r>
      <w:r w:rsidR="007A4AE9">
        <w:t xml:space="preserve"> is hereinafter referred to as </w:t>
      </w:r>
      <w:r>
        <w:t>eggPlant</w:t>
      </w:r>
      <w:r w:rsidR="007A4AE9">
        <w:t>.</w:t>
      </w:r>
    </w:p>
    <w:p w:rsidR="007A4AE9" w:rsidRDefault="00861C6A" w:rsidP="007A4AE9">
      <w:pPr>
        <w:pStyle w:val="ListParagraph"/>
        <w:numPr>
          <w:ilvl w:val="0"/>
          <w:numId w:val="5"/>
        </w:numPr>
      </w:pPr>
      <w:r>
        <w:t>eggPlant</w:t>
      </w:r>
      <w:r w:rsidR="007A4AE9">
        <w:t>’s</w:t>
      </w:r>
      <w:r w:rsidR="007A4AE9" w:rsidRPr="007A2FD2">
        <w:t xml:space="preserve"> default scripting language is based on the test definition language “</w:t>
      </w:r>
      <w:r w:rsidR="007A4AE9" w:rsidRPr="00913493">
        <w:t>SenseTalk</w:t>
      </w:r>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r>
        <w:t>eggPlant’s</w:t>
      </w:r>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r>
        <w:t>eggPlant</w:t>
      </w:r>
      <w:r w:rsidR="007A4AE9" w:rsidRPr="007A2FD2">
        <w:t xml:space="preserve"> </w:t>
      </w:r>
      <w:r w:rsidR="007A4AE9">
        <w:t xml:space="preserve"> </w:t>
      </w:r>
      <w:r w:rsidR="007A4AE9" w:rsidRPr="007A2FD2">
        <w:t>require</w:t>
      </w:r>
      <w:r w:rsidR="007A4AE9">
        <w:t>s a commercial license with many options.  Please see Appendix A for details.</w:t>
      </w:r>
    </w:p>
    <w:p w:rsidR="007A4AE9" w:rsidRPr="009F6D23" w:rsidRDefault="00861C6A" w:rsidP="007A4AE9">
      <w:pPr>
        <w:pStyle w:val="ListParagraph"/>
        <w:numPr>
          <w:ilvl w:val="0"/>
          <w:numId w:val="3"/>
        </w:numPr>
      </w:pPr>
      <w:r>
        <w:t>eggPlant</w:t>
      </w:r>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9" w:name="_Toc382491572"/>
      <w:r>
        <w:t>Sikuli Version 1.0.1</w:t>
      </w:r>
      <w:bookmarkEnd w:id="9"/>
    </w:p>
    <w:p w:rsidR="007A4AE9" w:rsidRDefault="007A4AE9" w:rsidP="007A4AE9">
      <w:r w:rsidRPr="007A2FD2">
        <w:t xml:space="preserve">Sikuli is open source software </w:t>
      </w:r>
      <w:r>
        <w:t xml:space="preserve">released under the MIT license. </w:t>
      </w:r>
    </w:p>
    <w:p w:rsidR="007A4AE9" w:rsidRDefault="007A4AE9" w:rsidP="007A4AE9">
      <w:pPr>
        <w:pStyle w:val="ListParagraph"/>
        <w:numPr>
          <w:ilvl w:val="0"/>
          <w:numId w:val="4"/>
        </w:numPr>
      </w:pPr>
      <w:r>
        <w:t xml:space="preserve">Sikuli’s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r w:rsidRPr="007A2FD2">
        <w:t>Sikuli</w:t>
      </w:r>
      <w:r>
        <w:t>’s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4D1F2A" w:rsidRDefault="004D1F2A">
      <w:pPr>
        <w:rPr>
          <w:rFonts w:asciiTheme="majorHAnsi" w:eastAsiaTheme="majorEastAsia" w:hAnsiTheme="majorHAnsi" w:cstheme="majorBidi"/>
          <w:b/>
          <w:bCs/>
          <w:color w:val="365F91" w:themeColor="accent1" w:themeShade="BF"/>
          <w:sz w:val="28"/>
          <w:szCs w:val="28"/>
        </w:rPr>
      </w:pPr>
      <w:r>
        <w:br w:type="page"/>
      </w:r>
    </w:p>
    <w:p w:rsidR="00187276" w:rsidRDefault="00187276" w:rsidP="00187276">
      <w:pPr>
        <w:pStyle w:val="Heading1"/>
      </w:pPr>
      <w:bookmarkStart w:id="10" w:name="_Toc382491573"/>
      <w:r>
        <w:lastRenderedPageBreak/>
        <w:t>Evaluation Scenario Definition</w:t>
      </w:r>
      <w:bookmarkEnd w:id="10"/>
    </w:p>
    <w:p w:rsidR="00187276" w:rsidRDefault="00187276" w:rsidP="00187276">
      <w:r>
        <w:t>A well-defined GUI test scenario was implemented with each tool with the goal of evaluating tool features, capabilities, and performance under common conditions.  The evaluation scenario is described in the following paragraphs.</w:t>
      </w:r>
    </w:p>
    <w:p w:rsidR="00187276" w:rsidRDefault="00187276" w:rsidP="00187276">
      <w:pPr>
        <w:pStyle w:val="Heading2"/>
      </w:pPr>
      <w:bookmarkStart w:id="11" w:name="_Toc382491574"/>
      <w:r>
        <w:t>Scenario Overview</w:t>
      </w:r>
      <w:bookmarkEnd w:id="11"/>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CIWi (Component Installation Wizard).  </w:t>
      </w:r>
      <w:r>
        <w:t xml:space="preserve">CIWi </w:t>
      </w:r>
      <w:r w:rsidRPr="003B6325">
        <w:t xml:space="preserve">provides capabilities for packaging and deploying software components </w:t>
      </w:r>
      <w:r>
        <w:t xml:space="preserve">over a network to distributed remote hosts.  </w:t>
      </w:r>
      <w:r w:rsidRPr="003B6325">
        <w:t xml:space="preserve">CIWi’s GUI provides features for selection of a packaged software component and automates deployment of the component’s files onto all hosts where the software was defined to be installed. </w:t>
      </w:r>
    </w:p>
    <w:p w:rsidR="00062306" w:rsidRDefault="00187276" w:rsidP="00187276">
      <w:r>
        <w:t>The CIWi GUI provides an adequately complex system for the purpose of evaluating the Automated GUI Test tools.  The scenario automates use of the CIWi GUI to install and then uninstall a packaged software component on one network host.</w:t>
      </w:r>
      <w:r w:rsidR="00062306">
        <w:t xml:space="preserve">  </w:t>
      </w:r>
    </w:p>
    <w:p w:rsidR="004117D9" w:rsidRDefault="004117D9" w:rsidP="004117D9">
      <w:pPr>
        <w:pStyle w:val="Heading2"/>
      </w:pPr>
      <w:bookmarkStart w:id="12" w:name="_Toc382491575"/>
      <w:r>
        <w:t>Scenario Design</w:t>
      </w:r>
      <w:bookmarkEnd w:id="12"/>
    </w:p>
    <w:p w:rsidR="00187276" w:rsidRDefault="00062306" w:rsidP="00187276">
      <w:r>
        <w:t xml:space="preserve">With respect to the details of the scenario, please see Appendix C for the scenario design.  </w:t>
      </w:r>
      <w:r w:rsidR="00187276">
        <w:t xml:space="preserve">The time to implement the scenario with each tool is recorded as a metric </w:t>
      </w:r>
      <w:r w:rsidR="004117D9">
        <w:t>and included in</w:t>
      </w:r>
      <w:r w:rsidR="00187276">
        <w:t xml:space="preserve"> tool usability</w:t>
      </w:r>
      <w:r w:rsidR="004117D9">
        <w:t xml:space="preserve"> and </w:t>
      </w:r>
      <w:r w:rsidR="007D5530">
        <w:t xml:space="preserve">subsequent </w:t>
      </w:r>
      <w:r w:rsidR="004117D9">
        <w:t>discussions</w:t>
      </w:r>
      <w:r w:rsidR="00187276">
        <w:t xml:space="preserve">. </w:t>
      </w:r>
    </w:p>
    <w:p w:rsidR="00B11097" w:rsidRDefault="00B11097">
      <w:pPr>
        <w:rPr>
          <w:rFonts w:asciiTheme="majorHAnsi" w:eastAsiaTheme="majorEastAsia" w:hAnsiTheme="majorHAnsi" w:cstheme="majorBidi"/>
          <w:b/>
          <w:bCs/>
          <w:color w:val="365F91" w:themeColor="accent1" w:themeShade="BF"/>
          <w:sz w:val="28"/>
          <w:szCs w:val="28"/>
        </w:rPr>
      </w:pPr>
      <w:bookmarkStart w:id="13" w:name="_Toc380586848"/>
      <w:bookmarkStart w:id="14" w:name="_Toc380582910"/>
      <w:bookmarkStart w:id="15" w:name="_Toc381360904"/>
      <w:r>
        <w:br w:type="page"/>
      </w:r>
    </w:p>
    <w:p w:rsidR="00B11097" w:rsidRDefault="00B11097" w:rsidP="00B11097">
      <w:pPr>
        <w:pStyle w:val="Heading1"/>
      </w:pPr>
      <w:bookmarkStart w:id="16" w:name="_Toc382491576"/>
      <w:r>
        <w:lastRenderedPageBreak/>
        <w:t>Findings/Lessons Learned</w:t>
      </w:r>
      <w:bookmarkEnd w:id="13"/>
      <w:bookmarkEnd w:id="14"/>
      <w:bookmarkEnd w:id="15"/>
      <w:bookmarkEnd w:id="16"/>
    </w:p>
    <w:p w:rsidR="00B11097" w:rsidRDefault="00B11097" w:rsidP="00B11097">
      <w:pPr>
        <w:pStyle w:val="Heading2"/>
      </w:pPr>
      <w:bookmarkStart w:id="17" w:name="_Toc380582911"/>
      <w:bookmarkStart w:id="18" w:name="_Toc380586849"/>
      <w:bookmarkStart w:id="19" w:name="_Toc381360905"/>
      <w:bookmarkStart w:id="20" w:name="_Toc382491577"/>
      <w:r>
        <w:t>Testing Environment</w:t>
      </w:r>
      <w:bookmarkEnd w:id="17"/>
      <w:bookmarkEnd w:id="18"/>
      <w:bookmarkEnd w:id="19"/>
      <w:bookmarkEnd w:id="20"/>
    </w:p>
    <w:p w:rsidR="00B11097" w:rsidRDefault="00B11097" w:rsidP="00B11097">
      <w:pPr>
        <w:pStyle w:val="NoSpacing"/>
      </w:pPr>
      <w:r>
        <w:t>All tools were evaluated on MSE’s unclassified personal computers.</w:t>
      </w:r>
    </w:p>
    <w:p w:rsidR="00B11097" w:rsidRDefault="00B11097" w:rsidP="00B11097">
      <w:pPr>
        <w:pStyle w:val="Heading5"/>
      </w:pPr>
      <w:bookmarkStart w:id="21" w:name="_Toc381360906"/>
      <w:bookmarkStart w:id="22" w:name="_Toc382491578"/>
      <w:r>
        <w:t>Host Machine:</w:t>
      </w:r>
      <w:bookmarkEnd w:id="21"/>
      <w:bookmarkEnd w:id="22"/>
    </w:p>
    <w:p w:rsidR="00B11097" w:rsidRDefault="00B11097" w:rsidP="00B11097">
      <w:pPr>
        <w:pStyle w:val="NoSpacing"/>
        <w:numPr>
          <w:ilvl w:val="0"/>
          <w:numId w:val="9"/>
        </w:numPr>
      </w:pPr>
      <w:r>
        <w:t>OS: RedHat Linux 6.4</w:t>
      </w:r>
    </w:p>
    <w:p w:rsidR="00B11097" w:rsidRDefault="00B11097" w:rsidP="00B11097">
      <w:pPr>
        <w:pStyle w:val="NoSpacing"/>
        <w:numPr>
          <w:ilvl w:val="0"/>
          <w:numId w:val="9"/>
        </w:numPr>
      </w:pPr>
      <w:r>
        <w:t>CPU: Intel Core 2</w:t>
      </w:r>
    </w:p>
    <w:p w:rsidR="00B11097" w:rsidRDefault="00B11097" w:rsidP="00B11097">
      <w:pPr>
        <w:pStyle w:val="NoSpacing"/>
        <w:numPr>
          <w:ilvl w:val="0"/>
          <w:numId w:val="9"/>
        </w:numPr>
      </w:pPr>
      <w:r>
        <w:t>RAM:  4 GBytes</w:t>
      </w:r>
    </w:p>
    <w:p w:rsidR="00B11097" w:rsidRDefault="00B11097" w:rsidP="00B11097">
      <w:pPr>
        <w:pStyle w:val="Heading5"/>
      </w:pPr>
      <w:bookmarkStart w:id="23" w:name="_Toc381360907"/>
      <w:bookmarkStart w:id="24" w:name="_Toc382491579"/>
      <w:r>
        <w:t>System Under Test:</w:t>
      </w:r>
      <w:bookmarkEnd w:id="23"/>
      <w:bookmarkEnd w:id="24"/>
    </w:p>
    <w:p w:rsidR="00B11097" w:rsidRDefault="00B11097" w:rsidP="00B11097">
      <w:pPr>
        <w:pStyle w:val="NoSpacing"/>
        <w:numPr>
          <w:ilvl w:val="0"/>
          <w:numId w:val="9"/>
        </w:numPr>
      </w:pPr>
      <w:r>
        <w:t>OS: RedHat Linux 6.4</w:t>
      </w:r>
    </w:p>
    <w:p w:rsidR="00B11097" w:rsidRDefault="00B11097" w:rsidP="00B11097">
      <w:pPr>
        <w:pStyle w:val="NoSpacing"/>
        <w:numPr>
          <w:ilvl w:val="0"/>
          <w:numId w:val="9"/>
        </w:numPr>
      </w:pPr>
      <w:r>
        <w:t>CPU: Intel Core I7</w:t>
      </w:r>
    </w:p>
    <w:p w:rsidR="00B11097" w:rsidRDefault="00B11097" w:rsidP="00B11097">
      <w:pPr>
        <w:pStyle w:val="NoSpacing"/>
        <w:numPr>
          <w:ilvl w:val="0"/>
          <w:numId w:val="9"/>
        </w:numPr>
      </w:pPr>
      <w:r>
        <w:t>RAM:  4 GBytes</w:t>
      </w:r>
    </w:p>
    <w:p w:rsidR="00B11097" w:rsidRDefault="00B11097" w:rsidP="00B11097">
      <w:pPr>
        <w:pStyle w:val="NoSpacing"/>
      </w:pPr>
    </w:p>
    <w:p w:rsidR="00B11097" w:rsidRDefault="00B11097" w:rsidP="00B11097">
      <w:pPr>
        <w:pStyle w:val="NoSpacing"/>
      </w:pPr>
      <w:r>
        <w:t>None of the tools caused an appreciable or even noticeable runtime impact on either the host or the system under test (SUT)</w:t>
      </w:r>
      <w:r w:rsidR="0085349C">
        <w:t xml:space="preserve"> machines</w:t>
      </w:r>
      <w:r>
        <w:t xml:space="preserve">.  </w:t>
      </w:r>
      <w:r w:rsidR="003A3962">
        <w:t xml:space="preserve">There are two caveats to this.  First, there were no tests run </w:t>
      </w:r>
      <w:r w:rsidR="0085349C">
        <w:t>with time critical</w:t>
      </w:r>
      <w:r w:rsidR="00E40F7A">
        <w:t xml:space="preserve"> (sub-second) </w:t>
      </w:r>
      <w:r w:rsidR="0085349C">
        <w:t xml:space="preserve">response requirements.  In general, tests requiring sub-second responses are not candidates for tools that rely solely on image recognition.  </w:t>
      </w:r>
      <w:r w:rsidR="003A3962">
        <w:t xml:space="preserve">Secondly, </w:t>
      </w:r>
      <w:r w:rsidR="0085349C">
        <w:t>neither the host nor the SUT</w:t>
      </w:r>
      <w:r>
        <w:t xml:space="preserve"> machine</w:t>
      </w:r>
      <w:r w:rsidR="0085349C">
        <w:t>s</w:t>
      </w:r>
      <w:r>
        <w:t xml:space="preserve"> </w:t>
      </w:r>
      <w:r w:rsidR="0085349C">
        <w:t>were</w:t>
      </w:r>
      <w:r>
        <w:t xml:space="preserve"> running any time critical processes so an evaluation must be performed on the target machines before a final decision is made.  </w:t>
      </w:r>
    </w:p>
    <w:p w:rsidR="00B11097" w:rsidRDefault="00B11097" w:rsidP="00B11097">
      <w:pPr>
        <w:pStyle w:val="NoSpacing"/>
      </w:pPr>
    </w:p>
    <w:p w:rsidR="00B11097" w:rsidRDefault="00B11097" w:rsidP="00B11097">
      <w:pPr>
        <w:pStyle w:val="Heading2"/>
      </w:pPr>
      <w:bookmarkStart w:id="25" w:name="_Toc382491580"/>
      <w:r>
        <w:t>Environmental Requirements</w:t>
      </w:r>
      <w:bookmarkEnd w:id="25"/>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lastRenderedPageBreak/>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fldSimple w:instr=" SEQ Figure \* ARABIC ">
        <w:r w:rsidR="00CC774E">
          <w:rPr>
            <w:noProof/>
          </w:rPr>
          <w:t>1</w:t>
        </w:r>
      </w:fldSimple>
      <w:r>
        <w:t xml:space="preserve"> Hardware and Software Architecture Requirements</w:t>
      </w:r>
    </w:p>
    <w:p w:rsidR="00B11097" w:rsidRDefault="00B11097" w:rsidP="00B11097">
      <w:pPr>
        <w:pStyle w:val="Heading2"/>
      </w:pPr>
      <w:bookmarkStart w:id="26" w:name="_Toc380582912"/>
      <w:bookmarkStart w:id="27" w:name="_Toc380586850"/>
      <w:bookmarkStart w:id="28" w:name="_Toc381360908"/>
    </w:p>
    <w:p w:rsidR="00B11097" w:rsidRDefault="00311668" w:rsidP="00B11097">
      <w:pPr>
        <w:pStyle w:val="Heading2"/>
      </w:pPr>
      <w:bookmarkStart w:id="29" w:name="_Toc382491581"/>
      <w:bookmarkEnd w:id="26"/>
      <w:bookmarkEnd w:id="27"/>
      <w:bookmarkEnd w:id="28"/>
      <w:r>
        <w:t>Tool Performance Summary</w:t>
      </w:r>
      <w:bookmarkEnd w:id="29"/>
    </w:p>
    <w:p w:rsidR="00B11097" w:rsidRPr="00B16C53" w:rsidRDefault="00B11097" w:rsidP="00B11097">
      <w:pPr>
        <w:pStyle w:val="NoSpacing"/>
        <w:rPr>
          <w:color w:val="000000" w:themeColor="text1"/>
        </w:rPr>
      </w:pPr>
      <w:bookmarkStart w:id="30" w:name="_Toc380582913"/>
      <w:bookmarkStart w:id="31" w:name="_Toc380586851"/>
      <w:bookmarkStart w:id="32" w:name="_Toc381360909"/>
      <w:r>
        <w:t xml:space="preserve">With respect to execution performance, eggPlant completed the scenarios at least 50% faster than the other tools.  Sikuli was next and performed the tasks faster than a human, and ATRT performed about as fast as or slightly faster than a human operator.  However the scenario execution times are meaningful only for comparison to the execution times </w:t>
      </w:r>
      <w:r w:rsidR="001E7DE4">
        <w:t xml:space="preserve">of </w:t>
      </w:r>
      <w:r>
        <w:t xml:space="preserve">the other tools evaluated.  The results are not meant to imply that ATRT and Sikuli are not sufficiently responsive, or that eggPlant is right for "time critical" </w:t>
      </w:r>
      <w:r w:rsidR="00BA65F5">
        <w:t xml:space="preserve">testing.  </w:t>
      </w:r>
      <w:r>
        <w:t xml:space="preserve">Please see the section titled, </w:t>
      </w:r>
      <w:r w:rsidRPr="00053AD1">
        <w:rPr>
          <w:b/>
        </w:rPr>
        <w:t>“Evaluation Scenario Definition”</w:t>
      </w:r>
      <w:r>
        <w:rPr>
          <w:b/>
        </w:rPr>
        <w:t xml:space="preserve"> </w:t>
      </w:r>
      <w:r>
        <w:t xml:space="preserve">for a detailed description of the scenario.  </w:t>
      </w:r>
    </w:p>
    <w:p w:rsidR="00B11097" w:rsidRDefault="00B11097" w:rsidP="00B11097">
      <w:pPr>
        <w:pStyle w:val="NoSpacing"/>
      </w:pPr>
    </w:p>
    <w:p w:rsidR="00B11097" w:rsidRDefault="00B11097" w:rsidP="00B11097">
      <w:pPr>
        <w:pStyle w:val="NoSpacing"/>
      </w:pPr>
      <w:r>
        <w:t>The remaining paragraphs in this section provide a high level rollup of all of the evaluated tools, followed by a detailed evaluat</w:t>
      </w:r>
      <w:r w:rsidR="003A2540">
        <w:t>ion of each tool individually.  A</w:t>
      </w:r>
      <w:r w:rsidR="00F31534">
        <w:t>dditional commentary</w:t>
      </w:r>
      <w:r w:rsidR="003A2540">
        <w:t xml:space="preserve"> is provided</w:t>
      </w:r>
      <w:r w:rsidR="00F31534">
        <w:t xml:space="preserve"> </w:t>
      </w:r>
      <w:r w:rsidR="003A2540">
        <w:t xml:space="preserve">where appropriate for </w:t>
      </w:r>
      <w:r w:rsidR="00F31534">
        <w:t>column</w:t>
      </w:r>
      <w:r w:rsidR="003A2540">
        <w:t xml:space="preserve"> headings</w:t>
      </w:r>
      <w:r w:rsidR="00F31534">
        <w:t xml:space="preserve"> in </w:t>
      </w:r>
      <w:r w:rsidR="003A2540">
        <w:t xml:space="preserve">the following table </w:t>
      </w:r>
      <w:r w:rsidR="00F31534">
        <w:t xml:space="preserve">for each tool.  </w:t>
      </w:r>
    </w:p>
    <w:p w:rsidR="00B40557" w:rsidRPr="00B16C53" w:rsidRDefault="00B40557" w:rsidP="00B11097">
      <w:pPr>
        <w:pStyle w:val="NoSpacing"/>
        <w:rPr>
          <w:color w:val="000000" w:themeColor="text1"/>
        </w:rPr>
      </w:pPr>
    </w:p>
    <w:p w:rsidR="00B11097" w:rsidRDefault="00B11097" w:rsidP="00B11097">
      <w:pPr>
        <w:pStyle w:val="Heading2"/>
      </w:pPr>
      <w:bookmarkStart w:id="33" w:name="_Toc382491582"/>
      <w:r>
        <w:t>Tool Comparison Criteria and Evaluation</w:t>
      </w:r>
      <w:bookmarkEnd w:id="30"/>
      <w:bookmarkEnd w:id="31"/>
      <w:bookmarkEnd w:id="32"/>
      <w:bookmarkEnd w:id="33"/>
    </w:p>
    <w:p w:rsidR="00B11097" w:rsidRDefault="00B11097" w:rsidP="0036763B">
      <w:pPr>
        <w:keepNext/>
        <w:jc w:val="center"/>
      </w:pPr>
      <w:r w:rsidRPr="003B1212">
        <w:rPr>
          <w:noProof/>
        </w:rPr>
        <w:drawing>
          <wp:inline distT="0" distB="0" distL="0" distR="0" wp14:anchorId="77FE284C" wp14:editId="6C5CDF85">
            <wp:extent cx="6096933" cy="2343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634" cy="2347214"/>
                    </a:xfrm>
                    <a:prstGeom prst="rect">
                      <a:avLst/>
                    </a:prstGeom>
                    <a:noFill/>
                    <a:ln>
                      <a:noFill/>
                    </a:ln>
                  </pic:spPr>
                </pic:pic>
              </a:graphicData>
            </a:graphic>
          </wp:inline>
        </w:drawing>
      </w:r>
    </w:p>
    <w:p w:rsidR="00B11097" w:rsidRDefault="00B11097" w:rsidP="00B11097">
      <w:pPr>
        <w:pStyle w:val="Caption"/>
        <w:jc w:val="center"/>
      </w:pPr>
      <w:r>
        <w:t xml:space="preserve">Table </w:t>
      </w:r>
      <w:fldSimple w:instr=" SEQ Table \* ARABIC ">
        <w:r w:rsidR="00CC774E">
          <w:rPr>
            <w:noProof/>
          </w:rPr>
          <w:t>3</w:t>
        </w:r>
      </w:fldSimple>
      <w:r>
        <w:t xml:space="preserve"> Comparison of Evaluation Criteria GUI Automated Testing Tools</w:t>
      </w:r>
    </w:p>
    <w:p w:rsidR="00B11097" w:rsidRPr="007C65DD" w:rsidRDefault="00B11097" w:rsidP="00B11097"/>
    <w:p w:rsidR="00B11097" w:rsidRDefault="00B11097" w:rsidP="0036763B">
      <w:pPr>
        <w:keepNext/>
        <w:jc w:val="center"/>
      </w:pPr>
      <w:r w:rsidRPr="003B1212">
        <w:rPr>
          <w:noProof/>
        </w:rPr>
        <w:drawing>
          <wp:inline distT="0" distB="0" distL="0" distR="0" wp14:anchorId="5C6D9904" wp14:editId="73941660">
            <wp:extent cx="6353786" cy="1819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4860" cy="1819582"/>
                    </a:xfrm>
                    <a:prstGeom prst="rect">
                      <a:avLst/>
                    </a:prstGeom>
                    <a:noFill/>
                    <a:ln>
                      <a:noFill/>
                    </a:ln>
                  </pic:spPr>
                </pic:pic>
              </a:graphicData>
            </a:graphic>
          </wp:inline>
        </w:drawing>
      </w:r>
    </w:p>
    <w:p w:rsidR="00B11097" w:rsidRDefault="00B11097" w:rsidP="00B11097">
      <w:pPr>
        <w:pStyle w:val="Caption"/>
        <w:jc w:val="center"/>
      </w:pPr>
      <w:r>
        <w:t xml:space="preserve">Table </w:t>
      </w:r>
      <w:fldSimple w:instr=" SEQ Table \* ARABIC ">
        <w:r w:rsidR="00CC774E">
          <w:rPr>
            <w:noProof/>
          </w:rPr>
          <w:t>4</w:t>
        </w:r>
      </w:fldSimple>
      <w:r>
        <w:t xml:space="preserve"> Comparison of Evaluation Criteria GUI Automated Testing Tools (continued)</w:t>
      </w:r>
    </w:p>
    <w:p w:rsidR="00B11097" w:rsidRDefault="00B11097" w:rsidP="00B11097">
      <w:pPr>
        <w:pStyle w:val="Heading5"/>
      </w:pPr>
    </w:p>
    <w:p w:rsidR="00B11097" w:rsidRDefault="00B11097" w:rsidP="00B11097">
      <w:pPr>
        <w:pStyle w:val="Heading5"/>
      </w:pPr>
      <w:bookmarkStart w:id="34" w:name="_Toc382491583"/>
      <w:r>
        <w:t>Overall Score</w:t>
      </w:r>
      <w:bookmarkEnd w:id="34"/>
    </w:p>
    <w:p w:rsidR="00B11097" w:rsidRDefault="00B11097" w:rsidP="00B11097">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B11097" w:rsidRDefault="00B11097" w:rsidP="00B11097">
      <w:pPr>
        <w:pStyle w:val="NoSpacing"/>
      </w:pPr>
    </w:p>
    <w:p w:rsidR="00B11097" w:rsidRDefault="00B11097" w:rsidP="00B11097">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B11097" w:rsidTr="003676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B11097" w:rsidRPr="00BB0D0D" w:rsidRDefault="00B11097" w:rsidP="008171D0">
            <w:pPr>
              <w:pStyle w:val="NoSpacing"/>
              <w:jc w:val="center"/>
              <w:rPr>
                <w:color w:val="auto"/>
              </w:rPr>
            </w:pPr>
            <w:r w:rsidRPr="00BB0D0D">
              <w:rPr>
                <w:color w:val="auto"/>
              </w:rPr>
              <w:t>Tool</w:t>
            </w:r>
          </w:p>
        </w:tc>
        <w:tc>
          <w:tcPr>
            <w:tcW w:w="3510" w:type="dxa"/>
          </w:tcPr>
          <w:p w:rsidR="00B11097" w:rsidRPr="00BB0D0D" w:rsidRDefault="00B11097" w:rsidP="008171D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B11097" w:rsidTr="00367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B11097" w:rsidRDefault="00B11097" w:rsidP="0036763B">
            <w:pPr>
              <w:pStyle w:val="NoSpacing"/>
              <w:jc w:val="center"/>
            </w:pPr>
            <w:r>
              <w:t>ATRT Test Manager</w:t>
            </w:r>
          </w:p>
        </w:tc>
        <w:tc>
          <w:tcPr>
            <w:tcW w:w="3510" w:type="dxa"/>
            <w:tcBorders>
              <w:top w:val="none" w:sz="0" w:space="0" w:color="auto"/>
              <w:bottom w:val="none" w:sz="0" w:space="0" w:color="auto"/>
              <w:right w:val="none" w:sz="0" w:space="0" w:color="auto"/>
            </w:tcBorders>
          </w:tcPr>
          <w:p w:rsidR="00B11097" w:rsidRDefault="00B11097" w:rsidP="008171D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B11097" w:rsidTr="0036763B">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B11097" w:rsidRDefault="00B11097" w:rsidP="008171D0">
            <w:pPr>
              <w:pStyle w:val="NoSpacing"/>
              <w:jc w:val="center"/>
            </w:pPr>
            <w:r>
              <w:t>eggPlant</w:t>
            </w:r>
          </w:p>
        </w:tc>
        <w:tc>
          <w:tcPr>
            <w:tcW w:w="3510" w:type="dxa"/>
          </w:tcPr>
          <w:p w:rsidR="00B11097" w:rsidRDefault="001E7DE4" w:rsidP="008171D0">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B11097" w:rsidTr="00367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B11097" w:rsidRDefault="00B11097" w:rsidP="008171D0">
            <w:pPr>
              <w:pStyle w:val="NoSpacing"/>
              <w:jc w:val="center"/>
            </w:pPr>
            <w:r>
              <w:t>Sikuli</w:t>
            </w:r>
          </w:p>
        </w:tc>
        <w:tc>
          <w:tcPr>
            <w:tcW w:w="3510" w:type="dxa"/>
            <w:tcBorders>
              <w:top w:val="none" w:sz="0" w:space="0" w:color="auto"/>
              <w:bottom w:val="none" w:sz="0" w:space="0" w:color="auto"/>
              <w:right w:val="none" w:sz="0" w:space="0" w:color="auto"/>
            </w:tcBorders>
          </w:tcPr>
          <w:p w:rsidR="00B11097" w:rsidRDefault="00B11097" w:rsidP="008171D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B20C16" w:rsidRDefault="00B11097" w:rsidP="00B20C16">
      <w:pPr>
        <w:pStyle w:val="Caption"/>
        <w:jc w:val="center"/>
      </w:pPr>
      <w:r>
        <w:t xml:space="preserve">Table </w:t>
      </w:r>
      <w:fldSimple w:instr=" SEQ Table \* ARABIC ">
        <w:r w:rsidR="00CC774E">
          <w:rPr>
            <w:noProof/>
          </w:rPr>
          <w:t>5</w:t>
        </w:r>
      </w:fldSimple>
      <w:r>
        <w:t xml:space="preserve"> Tool Comparisons Overall Score</w:t>
      </w:r>
    </w:p>
    <w:p w:rsidR="00B44994" w:rsidRDefault="0081446D" w:rsidP="00B44994">
      <w:r>
        <w:br w:type="page"/>
      </w:r>
      <w:bookmarkStart w:id="35" w:name="_Toc380582915"/>
      <w:bookmarkStart w:id="36" w:name="_Toc380586853"/>
      <w:bookmarkStart w:id="37" w:name="_Toc381360911"/>
    </w:p>
    <w:p w:rsidR="00B44994" w:rsidRDefault="00B44994" w:rsidP="00B44994">
      <w:pPr>
        <w:pStyle w:val="Heading2"/>
      </w:pPr>
      <w:bookmarkStart w:id="38" w:name="_Toc382491584"/>
      <w:r>
        <w:lastRenderedPageBreak/>
        <w:t>Detailed Tool Evaluation</w:t>
      </w:r>
      <w:bookmarkEnd w:id="38"/>
    </w:p>
    <w:p w:rsidR="00B11097" w:rsidRDefault="00B11097" w:rsidP="00B11097">
      <w:pPr>
        <w:pStyle w:val="Heading3"/>
      </w:pPr>
      <w:bookmarkStart w:id="39" w:name="_Toc382491585"/>
      <w:r>
        <w:t>ATRT</w:t>
      </w:r>
      <w:bookmarkEnd w:id="35"/>
      <w:bookmarkEnd w:id="36"/>
      <w:bookmarkEnd w:id="37"/>
      <w:bookmarkEnd w:id="39"/>
    </w:p>
    <w:p w:rsidR="00B11097" w:rsidRDefault="00B11097" w:rsidP="00B11097">
      <w:pPr>
        <w:pStyle w:val="Heading4"/>
      </w:pPr>
      <w:bookmarkStart w:id="40" w:name="_Toc380582916"/>
      <w:bookmarkStart w:id="41" w:name="_Toc381360912"/>
      <w:bookmarkStart w:id="42" w:name="_Toc382491586"/>
      <w:r>
        <w:t>Test Modularity and Reuse</w:t>
      </w:r>
      <w:bookmarkEnd w:id="40"/>
      <w:bookmarkEnd w:id="41"/>
      <w:bookmarkEnd w:id="42"/>
    </w:p>
    <w:p w:rsidR="00B11097" w:rsidRDefault="00B11097" w:rsidP="00B11097">
      <w:pPr>
        <w:pStyle w:val="Heading5"/>
      </w:pPr>
      <w:bookmarkStart w:id="43" w:name="_Toc380582917"/>
      <w:bookmarkStart w:id="44" w:name="_Toc381360913"/>
      <w:bookmarkStart w:id="45" w:name="_Toc382491587"/>
      <w:r>
        <w:t>Test Creation Language or Mechanism</w:t>
      </w:r>
      <w:bookmarkEnd w:id="43"/>
      <w:bookmarkEnd w:id="44"/>
      <w:bookmarkEnd w:id="45"/>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46" w:name="_Toc380582918"/>
      <w:bookmarkStart w:id="47" w:name="_Toc381360914"/>
      <w:bookmarkStart w:id="48" w:name="_Toc382491588"/>
      <w:r>
        <w:t>Function/Sub-Test Definition</w:t>
      </w:r>
      <w:bookmarkEnd w:id="46"/>
      <w:bookmarkEnd w:id="47"/>
      <w:bookmarkEnd w:id="48"/>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49" w:name="_Toc380582919"/>
      <w:bookmarkStart w:id="50" w:name="_Toc381360915"/>
      <w:bookmarkStart w:id="51" w:name="_Toc382491589"/>
      <w:r>
        <w:t>Object Oriented Capability</w:t>
      </w:r>
      <w:bookmarkEnd w:id="49"/>
      <w:bookmarkEnd w:id="50"/>
      <w:bookmarkEnd w:id="51"/>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52" w:name="_Toc380582920"/>
      <w:bookmarkStart w:id="53" w:name="_Toc381360916"/>
      <w:bookmarkStart w:id="54" w:name="_Toc382491590"/>
      <w:r>
        <w:t>Tool Usability</w:t>
      </w:r>
      <w:bookmarkEnd w:id="52"/>
      <w:bookmarkEnd w:id="53"/>
      <w:bookmarkEnd w:id="54"/>
    </w:p>
    <w:p w:rsidR="00B11097" w:rsidRDefault="00B11097" w:rsidP="00B11097">
      <w:pPr>
        <w:pStyle w:val="Heading5"/>
      </w:pPr>
      <w:bookmarkStart w:id="55" w:name="_Toc380582921"/>
      <w:bookmarkStart w:id="56" w:name="_Toc381360917"/>
      <w:bookmarkStart w:id="57" w:name="_Toc382491591"/>
      <w:r>
        <w:t>IDE</w:t>
      </w:r>
      <w:r w:rsidRPr="00DD4233">
        <w:t xml:space="preserve"> </w:t>
      </w:r>
      <w:r>
        <w:t>Ease of Use</w:t>
      </w:r>
      <w:bookmarkEnd w:id="55"/>
      <w:bookmarkEnd w:id="56"/>
      <w:bookmarkEnd w:id="57"/>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58" w:name="_Toc380582922"/>
      <w:bookmarkStart w:id="59" w:name="_Toc381360918"/>
      <w:bookmarkStart w:id="60" w:name="_Toc382491592"/>
      <w:r>
        <w:t>Time to Create Common Scenario</w:t>
      </w:r>
      <w:bookmarkEnd w:id="58"/>
      <w:bookmarkEnd w:id="59"/>
      <w:bookmarkEnd w:id="60"/>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61" w:name="_Toc380582923"/>
      <w:bookmarkStart w:id="62" w:name="_Toc381360919"/>
      <w:bookmarkStart w:id="63" w:name="_Toc382491593"/>
      <w:r>
        <w:t>Time to Execute Common Scenario</w:t>
      </w:r>
      <w:bookmarkEnd w:id="61"/>
      <w:bookmarkEnd w:id="62"/>
      <w:bookmarkEnd w:id="63"/>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D834B9" w:rsidRDefault="00D834B9" w:rsidP="00D834B9">
      <w:pPr>
        <w:pStyle w:val="NoSpacing"/>
      </w:pP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64" w:name="_Toc380582924"/>
      <w:bookmarkStart w:id="65" w:name="_Toc381360920"/>
      <w:bookmarkStart w:id="66" w:name="_Toc382491594"/>
      <w:r>
        <w:t>SUT Interaction and Performance</w:t>
      </w:r>
      <w:bookmarkEnd w:id="64"/>
      <w:bookmarkEnd w:id="65"/>
      <w:bookmarkEnd w:id="66"/>
    </w:p>
    <w:p w:rsidR="00B11097" w:rsidRDefault="00B11097" w:rsidP="00B11097">
      <w:pPr>
        <w:pStyle w:val="Heading5"/>
      </w:pPr>
      <w:bookmarkStart w:id="67" w:name="_Toc380582925"/>
      <w:bookmarkStart w:id="68" w:name="_Toc381360921"/>
      <w:bookmarkStart w:id="69" w:name="_Toc382491595"/>
      <w:r>
        <w:t>Image Capture and Scan</w:t>
      </w:r>
      <w:bookmarkEnd w:id="67"/>
      <w:bookmarkEnd w:id="68"/>
      <w:bookmarkEnd w:id="69"/>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B11097">
      <w:pPr>
        <w:pStyle w:val="Heading4"/>
      </w:pPr>
      <w:bookmarkStart w:id="70" w:name="_Toc380582927"/>
      <w:bookmarkStart w:id="71" w:name="_Toc381360923"/>
      <w:bookmarkStart w:id="72" w:name="_Toc382491596"/>
      <w:r>
        <w:t>Collaboration</w:t>
      </w:r>
      <w:bookmarkEnd w:id="70"/>
      <w:bookmarkEnd w:id="71"/>
      <w:bookmarkEnd w:id="72"/>
    </w:p>
    <w:p w:rsidR="00B11097" w:rsidRDefault="00B11097" w:rsidP="00B11097">
      <w:r>
        <w:t xml:space="preserve">This area is perhaps ATRT TM’s biggest weakness.  As previously stated, all artifacts created by ATRT are stored in a 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73" w:name="_Toc380582928"/>
      <w:bookmarkStart w:id="74" w:name="_Toc381360924"/>
      <w:bookmarkStart w:id="75" w:name="_Toc382491597"/>
      <w:r>
        <w:t>Other</w:t>
      </w:r>
      <w:bookmarkEnd w:id="73"/>
      <w:bookmarkEnd w:id="74"/>
      <w:bookmarkEnd w:id="75"/>
    </w:p>
    <w:p w:rsidR="00B11097" w:rsidRDefault="00B11097" w:rsidP="00B11097">
      <w:pPr>
        <w:pStyle w:val="Heading5"/>
      </w:pPr>
      <w:bookmarkStart w:id="76" w:name="_Toc380582929"/>
      <w:bookmarkStart w:id="77" w:name="_Toc381360925"/>
      <w:bookmarkStart w:id="78" w:name="_Toc382491598"/>
      <w:r>
        <w:t>Linking Requirements to Test Steps</w:t>
      </w:r>
      <w:bookmarkEnd w:id="76"/>
      <w:bookmarkEnd w:id="77"/>
      <w:bookmarkEnd w:id="78"/>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79" w:name="_Toc380582930"/>
      <w:bookmarkStart w:id="80" w:name="_Toc381360926"/>
      <w:bookmarkStart w:id="81" w:name="_Toc382491599"/>
      <w:r>
        <w:t>Test Execution Reporting Capabilities</w:t>
      </w:r>
      <w:bookmarkEnd w:id="79"/>
      <w:bookmarkEnd w:id="80"/>
      <w:bookmarkEnd w:id="81"/>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62B20BB0" wp14:editId="63773D92">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6"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fldSimple w:instr=" SEQ Figure \* ARABIC ">
        <w:r w:rsidR="00CC774E">
          <w:rPr>
            <w:noProof/>
          </w:rPr>
          <w:t>2</w:t>
        </w:r>
      </w:fldSimple>
      <w:r>
        <w:t xml:space="preserve"> ATRT Example Report of Test Execution</w:t>
      </w:r>
    </w:p>
    <w:p w:rsidR="00B11097" w:rsidRDefault="00B11097" w:rsidP="00B11097">
      <w:pPr>
        <w:pStyle w:val="Heading5"/>
      </w:pPr>
      <w:bookmarkStart w:id="82" w:name="_Toc380582931"/>
      <w:bookmarkStart w:id="83" w:name="_Toc381360927"/>
      <w:bookmarkStart w:id="84" w:name="_Toc382491600"/>
      <w:r>
        <w:t>Customer Support and Licensing</w:t>
      </w:r>
      <w:bookmarkEnd w:id="82"/>
      <w:bookmarkEnd w:id="83"/>
      <w:bookmarkEnd w:id="84"/>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85" w:name="_Toc382491601"/>
      <w:r>
        <w:t>eggPlant</w:t>
      </w:r>
      <w:r w:rsidR="007D1339">
        <w:t xml:space="preserve"> Functional</w:t>
      </w:r>
      <w:bookmarkEnd w:id="85"/>
    </w:p>
    <w:p w:rsidR="007D1339" w:rsidRDefault="007D1339" w:rsidP="007D1339">
      <w:pPr>
        <w:pStyle w:val="Heading4"/>
      </w:pPr>
      <w:bookmarkStart w:id="86" w:name="_Toc382491602"/>
      <w:r>
        <w:t>Test Modularity and Reuse</w:t>
      </w:r>
      <w:bookmarkEnd w:id="86"/>
    </w:p>
    <w:p w:rsidR="007D1339" w:rsidRDefault="007D1339" w:rsidP="007D1339">
      <w:pPr>
        <w:pStyle w:val="Heading5"/>
      </w:pPr>
      <w:bookmarkStart w:id="87" w:name="_Toc382491603"/>
      <w:r>
        <w:t>Test Creation Language or Mechanism</w:t>
      </w:r>
      <w:bookmarkEnd w:id="87"/>
    </w:p>
    <w:p w:rsidR="007D1339" w:rsidRDefault="00861C6A" w:rsidP="007D1339">
      <w:r>
        <w:t>eggPlant</w:t>
      </w:r>
      <w:r w:rsidR="007D1339" w:rsidRPr="002E7446">
        <w:t xml:space="preserve"> scripts are written in a proprietary language called “SenseTalk.”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r>
        <w:t>SenseTalk</w:t>
      </w:r>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third party SenseTalk reference books</w:t>
      </w:r>
      <w:r w:rsidR="00F14F4A">
        <w:t xml:space="preserve"> were located during this effort</w:t>
      </w:r>
      <w:r>
        <w:t>.</w:t>
      </w:r>
    </w:p>
    <w:p w:rsidR="007D1339" w:rsidRDefault="007D1339" w:rsidP="007D1339">
      <w:r>
        <w:t xml:space="preserve">SenseTalk scripting is used in conjunction with a "guided record" mode, meaning the scripter uses the </w:t>
      </w:r>
      <w:r w:rsidR="00861C6A">
        <w:t>eggPlant</w:t>
      </w:r>
      <w:r>
        <w:t xml:space="preserve"> IDE to remotely manipulate the SUT GUI, record the actions, and verify expected SUT GUI reactions with SenseTalk script commands. The user directly views the SUT screen in a VNC viewer window.</w:t>
      </w:r>
      <w:r w:rsidR="00D053D2">
        <w:t xml:space="preserve">  </w:t>
      </w:r>
      <w:r>
        <w:t xml:space="preserve">Available actions are selectable from a tool bar displayed at the top of the window. With the IDE in “capture mode” an action taken on the SUT GUI is recorded as a </w:t>
      </w:r>
      <w:r>
        <w:lastRenderedPageBreak/>
        <w:t>SenseTalk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88" w:name="_Toc382491604"/>
      <w:r>
        <w:t>Function/Sub-Test Definition</w:t>
      </w:r>
      <w:bookmarkEnd w:id="88"/>
    </w:p>
    <w:p w:rsidR="007D1339" w:rsidRPr="00677A5E" w:rsidRDefault="007D1339" w:rsidP="007D1339">
      <w:r>
        <w:t>SenseTalk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89" w:name="_Toc382491605"/>
      <w:r>
        <w:t>Object Oriented Capability</w:t>
      </w:r>
      <w:bookmarkEnd w:id="89"/>
    </w:p>
    <w:p w:rsidR="007D1339" w:rsidRDefault="007D1339" w:rsidP="007D1339">
      <w:r>
        <w:t xml:space="preserve">SenseTalk is an object oriented (OO) language; however, its syntax and concepts are somewhat different than other modern OO </w:t>
      </w:r>
      <w:r w:rsidR="00166115">
        <w:t xml:space="preserve">languages.  </w:t>
      </w:r>
      <w:r>
        <w:t>Most other languages define classes of objects and implement behavior at the class level, for all objects in that class. In SenseTalk, each individual object has its own script, so it can have its own unique behavior. SenseTalk has no classes, but its helpers provide a similar set of capabilities by allowing objects to use functionality provided by any number of other</w:t>
      </w:r>
      <w:r w:rsidR="00E612F2">
        <w:t xml:space="preserve"> objects (multiple inheritance).  </w:t>
      </w:r>
      <w:r>
        <w:t xml:space="preserve">SenseTalk refers to this as an “all-object (classless) approach”. </w:t>
      </w:r>
    </w:p>
    <w:p w:rsidR="007D1339" w:rsidRDefault="008603A9" w:rsidP="007D1339">
      <w:r>
        <w:t>Experimentation was done</w:t>
      </w:r>
      <w:r w:rsidR="007D1339">
        <w:t xml:space="preserve"> with some SenseTalk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90" w:name="_Toc382491606"/>
      <w:r>
        <w:t>Tool Usability</w:t>
      </w:r>
      <w:bookmarkEnd w:id="90"/>
    </w:p>
    <w:p w:rsidR="007D1339" w:rsidRDefault="007D1339" w:rsidP="007D1339">
      <w:pPr>
        <w:pStyle w:val="Heading5"/>
      </w:pPr>
      <w:bookmarkStart w:id="91" w:name="_Toc382491607"/>
      <w:r>
        <w:t>IDE</w:t>
      </w:r>
      <w:r w:rsidRPr="00DD4233">
        <w:t xml:space="preserve"> </w:t>
      </w:r>
      <w:r>
        <w:t>Ease of Use</w:t>
      </w:r>
      <w:bookmarkEnd w:id="91"/>
      <w:r w:rsidRPr="002D030D">
        <w:t xml:space="preserve"> </w:t>
      </w:r>
    </w:p>
    <w:p w:rsidR="007D1339" w:rsidRPr="0015740E" w:rsidRDefault="007D1339" w:rsidP="007D1339">
      <w:r>
        <w:t xml:space="preserve">The </w:t>
      </w:r>
      <w:r w:rsidR="00861C6A">
        <w:t>eggPlant</w:t>
      </w:r>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NetBeans. Source syntax highlighting and automatic indent level features were available, but sometimes responded strangely at times.  </w:t>
      </w:r>
    </w:p>
    <w:p w:rsidR="007D1339" w:rsidRDefault="007D1339" w:rsidP="007D1339">
      <w:pPr>
        <w:pStyle w:val="Heading5"/>
      </w:pPr>
      <w:bookmarkStart w:id="92" w:name="_Toc382491608"/>
      <w:r>
        <w:t>Time to Create Common Scenario</w:t>
      </w:r>
      <w:bookmarkEnd w:id="92"/>
    </w:p>
    <w:p w:rsidR="007D1339" w:rsidRDefault="00861C6A" w:rsidP="007D1339">
      <w:r>
        <w:t>eggPlant</w:t>
      </w:r>
      <w:r w:rsidR="007D1339">
        <w:t xml:space="preserve"> was the first tool to be used to implement the common scenario. It took approximately 4 hours to complete. However, this included 30 to 45 minutes of debugging the scenario because CIWi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Configure Firefox to always run in private browsing mode so that the CIWi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eggPlant.  </w:t>
      </w:r>
    </w:p>
    <w:p w:rsidR="007D1339" w:rsidRDefault="007D1339" w:rsidP="007D1339">
      <w:pPr>
        <w:pStyle w:val="Heading5"/>
      </w:pPr>
      <w:bookmarkStart w:id="93" w:name="_Toc382491609"/>
      <w:r>
        <w:t>Time to Execute Common Scenario</w:t>
      </w:r>
      <w:bookmarkEnd w:id="93"/>
    </w:p>
    <w:p w:rsidR="007D1339" w:rsidRDefault="007D1339" w:rsidP="007D1339">
      <w:r>
        <w:t xml:space="preserve">Jenkins recorded the time to execute the scenarios with </w:t>
      </w:r>
      <w:r w:rsidR="00861C6A">
        <w:t>eggPlant</w:t>
      </w:r>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ListParagraph"/>
        <w:spacing w:after="0"/>
      </w:pPr>
    </w:p>
    <w:p w:rsidR="007D1339" w:rsidRDefault="007D1339" w:rsidP="007D1339">
      <w:pPr>
        <w:pStyle w:val="Heading4"/>
      </w:pPr>
      <w:bookmarkStart w:id="94" w:name="_Toc382491610"/>
      <w:r>
        <w:t>SUT Interaction and Performance</w:t>
      </w:r>
      <w:bookmarkEnd w:id="94"/>
    </w:p>
    <w:p w:rsidR="007D1339" w:rsidRDefault="007D1339" w:rsidP="007D1339">
      <w:pPr>
        <w:pStyle w:val="Heading5"/>
      </w:pPr>
      <w:bookmarkStart w:id="95" w:name="_Toc382491611"/>
      <w:r>
        <w:t>Image Capture and Scan</w:t>
      </w:r>
      <w:bookmarkEnd w:id="95"/>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r w:rsidR="00861C6A">
        <w:t>eggPlant</w:t>
      </w:r>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xml:space="preserve">.  Test scripts reference the images by file name without the “.png”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“FileMenu”</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96" w:name="_Toc380582926"/>
      <w:bookmarkStart w:id="97" w:name="_Toc382491612"/>
      <w:r>
        <w:t>Optical Character Recognition</w:t>
      </w:r>
      <w:bookmarkEnd w:id="96"/>
      <w:bookmarkEnd w:id="97"/>
    </w:p>
    <w:p w:rsidR="007D1339" w:rsidRPr="008F6B8C" w:rsidRDefault="007D1339" w:rsidP="007D1339">
      <w:r>
        <w:t xml:space="preserve">As described above, image capture and scan work seamlessly with </w:t>
      </w:r>
      <w:r w:rsidR="00861C6A">
        <w:t>eggPlant</w:t>
      </w:r>
      <w:r>
        <w:t xml:space="preserve"> OCR capabilities. </w:t>
      </w:r>
    </w:p>
    <w:p w:rsidR="007D1339" w:rsidRDefault="007D1339" w:rsidP="007D1339">
      <w:pPr>
        <w:pStyle w:val="Heading4"/>
      </w:pPr>
      <w:bookmarkStart w:id="98" w:name="_Toc382491613"/>
      <w:r>
        <w:t>Collaboration</w:t>
      </w:r>
      <w:bookmarkEnd w:id="98"/>
    </w:p>
    <w:p w:rsidR="007D1339" w:rsidRDefault="007D1339" w:rsidP="007D1339">
      <w:r>
        <w:t xml:space="preserve">Artifacts created by EggPlant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 xml:space="preserve">This layout can be easily supported by various third party source control systems (svn, git, ClearCase, etc.) to manage project files across multiple team members.  </w:t>
      </w:r>
    </w:p>
    <w:p w:rsidR="007D1339" w:rsidRDefault="007D1339" w:rsidP="007D1339">
      <w:r>
        <w:t xml:space="preserve">The cost associated with </w:t>
      </w:r>
      <w:r w:rsidR="00861C6A">
        <w:t>eggPlant</w:t>
      </w:r>
      <w:r>
        <w:t xml:space="preserve"> licensing is a limiting factor to team collaboration, especially when compared to free, open source alternatives such as Sikuli. Costs will limit the number hosts where the tool can be installed, and impact availability across the team.</w:t>
      </w:r>
    </w:p>
    <w:p w:rsidR="007D1339" w:rsidRDefault="007D1339" w:rsidP="007D1339">
      <w:pPr>
        <w:pStyle w:val="Heading4"/>
      </w:pPr>
      <w:bookmarkStart w:id="99" w:name="_Toc382491614"/>
      <w:r>
        <w:t>Other</w:t>
      </w:r>
      <w:bookmarkEnd w:id="99"/>
    </w:p>
    <w:p w:rsidR="007D1339" w:rsidRDefault="007D1339" w:rsidP="007D1339">
      <w:pPr>
        <w:pStyle w:val="Heading5"/>
      </w:pPr>
      <w:bookmarkStart w:id="100" w:name="_Toc382491615"/>
      <w:r>
        <w:t>Linking Requirements to Test Steps</w:t>
      </w:r>
      <w:bookmarkEnd w:id="100"/>
    </w:p>
    <w:p w:rsidR="007D1339" w:rsidRPr="00EA6609" w:rsidRDefault="00861C6A" w:rsidP="007D1339">
      <w:r>
        <w:t>eggPlant</w:t>
      </w:r>
      <w:r w:rsidR="007D1339">
        <w:t xml:space="preserve"> does not provide this capability.</w:t>
      </w:r>
    </w:p>
    <w:p w:rsidR="007D1339" w:rsidRDefault="007D1339" w:rsidP="007D1339">
      <w:pPr>
        <w:pStyle w:val="Heading5"/>
      </w:pPr>
      <w:bookmarkStart w:id="101" w:name="_Toc382491616"/>
      <w:r>
        <w:t>Test Execution Reporting Capabilities</w:t>
      </w:r>
      <w:bookmarkEnd w:id="101"/>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a full screen image for the state of the SUT screen for any failures. The information seemed complete and accurate.</w:t>
      </w:r>
    </w:p>
    <w:p w:rsidR="007D1339" w:rsidRDefault="007D1339" w:rsidP="007D1339">
      <w:pPr>
        <w:pStyle w:val="Heading5"/>
      </w:pPr>
      <w:bookmarkStart w:id="102" w:name="_Toc382491617"/>
      <w:r>
        <w:t>Customer Support and Licensing</w:t>
      </w:r>
      <w:bookmarkEnd w:id="102"/>
    </w:p>
    <w:p w:rsidR="007D1339" w:rsidRDefault="007D1339" w:rsidP="007D1339">
      <w:r>
        <w:t xml:space="preserve">TestPlant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w:t>
      </w:r>
      <w:r>
        <w:lastRenderedPageBreak/>
        <w:t xml:space="preserve">personnel, and a 2 week trial license was promptly emailed for evaluation. Technical support for </w:t>
      </w:r>
      <w:r w:rsidR="00A4014F">
        <w:t xml:space="preserve">this effort was not evaluated.  Also, the 2 week trial was extended for another 2 weeks to allow for further testing.  </w:t>
      </w:r>
    </w:p>
    <w:p w:rsidR="007D1339" w:rsidRDefault="007D1339" w:rsidP="007D1339">
      <w:r>
        <w:t xml:space="preserve">There are multiple options for licensing of </w:t>
      </w:r>
      <w:r w:rsidR="00861C6A">
        <w:t>eggPlant</w:t>
      </w:r>
      <w:r>
        <w:t xml:space="preserve">.  Please see Appendix A for details.  </w:t>
      </w:r>
    </w:p>
    <w:p w:rsidR="007C3A29" w:rsidRDefault="007C3A29" w:rsidP="007C3A29">
      <w:pPr>
        <w:pStyle w:val="Heading3"/>
      </w:pPr>
      <w:bookmarkStart w:id="103" w:name="_Toc381349834"/>
      <w:bookmarkStart w:id="104" w:name="_Toc381349924"/>
      <w:bookmarkStart w:id="105" w:name="_Toc382491618"/>
      <w:r>
        <w:t>Sikuli</w:t>
      </w:r>
      <w:bookmarkEnd w:id="103"/>
      <w:bookmarkEnd w:id="104"/>
      <w:bookmarkEnd w:id="105"/>
    </w:p>
    <w:p w:rsidR="007C3A29" w:rsidRDefault="007C3A29" w:rsidP="007C3A29">
      <w:pPr>
        <w:pStyle w:val="Heading4"/>
      </w:pPr>
      <w:bookmarkStart w:id="106" w:name="_Toc381349835"/>
      <w:bookmarkStart w:id="107" w:name="_Toc381349925"/>
      <w:bookmarkStart w:id="108" w:name="_Toc382491619"/>
      <w:r>
        <w:t>Test Modularity and Reuse</w:t>
      </w:r>
      <w:bookmarkEnd w:id="106"/>
      <w:bookmarkEnd w:id="107"/>
      <w:bookmarkEnd w:id="108"/>
    </w:p>
    <w:p w:rsidR="007C3A29" w:rsidRDefault="007C3A29" w:rsidP="007C3A29">
      <w:pPr>
        <w:pStyle w:val="Heading5"/>
      </w:pPr>
      <w:bookmarkStart w:id="109" w:name="_Toc381349836"/>
      <w:bookmarkStart w:id="110" w:name="_Toc381349926"/>
      <w:bookmarkStart w:id="111" w:name="_Toc382491620"/>
      <w:r>
        <w:t>Test Creation Language or Mechanism</w:t>
      </w:r>
      <w:bookmarkEnd w:id="109"/>
      <w:bookmarkEnd w:id="110"/>
      <w:bookmarkEnd w:id="111"/>
    </w:p>
    <w:p w:rsidR="007C3A29" w:rsidRDefault="007C3A29" w:rsidP="007C3A29">
      <w:pPr>
        <w:pStyle w:val="NoSpacing"/>
      </w:pPr>
      <w:r>
        <w:t xml:space="preserve">Sikuli’s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Sikuli is not based on the standard Python interpreter, C-Python, but instead is based on the Jython interpreter.  </w:t>
      </w:r>
      <w:r w:rsidRPr="0028003E">
        <w:t xml:space="preserve">Jython is an implementation of the Python language for the Java </w:t>
      </w:r>
      <w:r>
        <w:t xml:space="preserve">platform.  This means that user written or Open Source supplied Python/Jython modules will run if they are supported by Jython 2.5.1 (as of this writing).  If any code references the </w:t>
      </w:r>
      <w:r w:rsidRPr="00B568FD">
        <w:t>C-type interface (inline C code and/or direct acc</w:t>
      </w:r>
      <w:r>
        <w:t xml:space="preserve">ess to C/C++ libraries) then that code will not run in Sikuli </w:t>
      </w:r>
      <w:r w:rsidRPr="00B568FD">
        <w:t xml:space="preserve">because </w:t>
      </w:r>
      <w:r>
        <w:t>it is not supported by Jython.  For more information see “Import user defined Python Modules” (</w:t>
      </w:r>
      <w:hyperlink r:id="rId17" w:history="1">
        <w:r w:rsidRPr="0013185D">
          <w:rPr>
            <w:rStyle w:val="Hyperlink"/>
          </w:rPr>
          <w:t>https://answers.launchpad.net/sikuli/+faq/1114</w:t>
        </w:r>
      </w:hyperlink>
      <w:r>
        <w:t xml:space="preserve"> ) and “Language and Syntax” (</w:t>
      </w:r>
      <w:hyperlink r:id="rId18"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112" w:name="_Toc381349837"/>
      <w:bookmarkStart w:id="113" w:name="_Toc381349927"/>
      <w:bookmarkStart w:id="114" w:name="_Toc382491621"/>
      <w:r>
        <w:t>Function/Sub-Test Definition</w:t>
      </w:r>
      <w:bookmarkEnd w:id="112"/>
      <w:bookmarkEnd w:id="113"/>
      <w:bookmarkEnd w:id="114"/>
    </w:p>
    <w:p w:rsidR="007C3A29" w:rsidRPr="00676AC3" w:rsidRDefault="007C3A29" w:rsidP="007C3A29">
      <w:pPr>
        <w:pStyle w:val="NoSpacing"/>
      </w:pPr>
      <w:r>
        <w:t xml:space="preserve">Sikuli handles functions and sub-tests like any typical high level Object Oriented language.  See the next section for more details.  </w:t>
      </w:r>
    </w:p>
    <w:p w:rsidR="007C3A29" w:rsidRDefault="007C3A29" w:rsidP="007C3A29">
      <w:pPr>
        <w:pStyle w:val="Heading5"/>
      </w:pPr>
      <w:bookmarkStart w:id="115" w:name="_Toc381349838"/>
      <w:bookmarkStart w:id="116" w:name="_Toc381349928"/>
      <w:bookmarkStart w:id="117" w:name="_Toc382491622"/>
      <w:r>
        <w:t>Object Oriented Capability</w:t>
      </w:r>
      <w:bookmarkEnd w:id="115"/>
      <w:bookmarkEnd w:id="116"/>
      <w:bookmarkEnd w:id="117"/>
      <w:r>
        <w:t xml:space="preserve"> </w:t>
      </w:r>
    </w:p>
    <w:p w:rsidR="007C3A29" w:rsidRPr="00676AC3" w:rsidRDefault="007C3A29" w:rsidP="007C3A29">
      <w:pPr>
        <w:pStyle w:val="NoSpacing"/>
      </w:pPr>
      <w:r>
        <w:t xml:space="preserve">Because the language for Sikuli automated test scripts is Python, Sikuli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9" w:history="1">
        <w:r w:rsidRPr="0013185D">
          <w:rPr>
            <w:rStyle w:val="Hyperlink"/>
          </w:rPr>
          <w:t>http://docs.python.org/2/tutorial/classes.html</w:t>
        </w:r>
      </w:hyperlink>
      <w:r>
        <w:t xml:space="preserve">.  </w:t>
      </w:r>
    </w:p>
    <w:p w:rsidR="007C3A29" w:rsidRDefault="007C3A29" w:rsidP="007C3A29">
      <w:pPr>
        <w:pStyle w:val="Heading4"/>
      </w:pPr>
      <w:bookmarkStart w:id="118" w:name="_Toc381349839"/>
      <w:bookmarkStart w:id="119" w:name="_Toc381349929"/>
      <w:bookmarkStart w:id="120" w:name="_Toc382491623"/>
      <w:r>
        <w:t>Tool Usability</w:t>
      </w:r>
      <w:bookmarkEnd w:id="118"/>
      <w:bookmarkEnd w:id="119"/>
      <w:bookmarkEnd w:id="120"/>
    </w:p>
    <w:p w:rsidR="007C3A29" w:rsidRDefault="007C3A29" w:rsidP="007C3A29">
      <w:pPr>
        <w:pStyle w:val="Heading5"/>
      </w:pPr>
      <w:bookmarkStart w:id="121" w:name="_Toc381349840"/>
      <w:bookmarkStart w:id="122" w:name="_Toc381349930"/>
      <w:bookmarkStart w:id="123" w:name="_Toc382491624"/>
      <w:r>
        <w:t>IDE</w:t>
      </w:r>
      <w:r w:rsidRPr="00DD4233">
        <w:t xml:space="preserve"> </w:t>
      </w:r>
      <w:r>
        <w:t>Ease of Use</w:t>
      </w:r>
      <w:bookmarkEnd w:id="121"/>
      <w:bookmarkEnd w:id="122"/>
      <w:bookmarkEnd w:id="123"/>
      <w:r w:rsidRPr="002D030D">
        <w:t xml:space="preserve"> </w:t>
      </w:r>
    </w:p>
    <w:p w:rsidR="007C3A29" w:rsidRDefault="007C3A29" w:rsidP="007C3A29">
      <w:pPr>
        <w:pStyle w:val="NoSpacing"/>
      </w:pPr>
      <w:r>
        <w:t xml:space="preserve">Sikuli’s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r>
        <w:t xml:space="preserve">Sikuli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Sikuli IDE will not properly save the data.  </w:t>
      </w:r>
    </w:p>
    <w:p w:rsidR="007C3A29" w:rsidRDefault="007C3A29" w:rsidP="007C3A29">
      <w:pPr>
        <w:pStyle w:val="ListParagraph"/>
        <w:numPr>
          <w:ilvl w:val="0"/>
          <w:numId w:val="13"/>
        </w:numPr>
      </w:pPr>
      <w:r w:rsidRPr="005845B4">
        <w:t xml:space="preserve">Sikuli/Java Environment </w:t>
      </w:r>
      <w:r>
        <w:t xml:space="preserve">- </w:t>
      </w:r>
      <w:r w:rsidRPr="005845B4">
        <w:t xml:space="preserve">The second problem relates to the IDE not </w:t>
      </w:r>
      <w:r>
        <w:t>running</w:t>
      </w:r>
      <w:r w:rsidRPr="005845B4">
        <w:t>.  If a simple Xterm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Sikuli IDE.  When the Sikuli IDE runs, it creates and updates </w:t>
      </w:r>
      <w:r>
        <w:t>a preferences file in ~userhome</w:t>
      </w:r>
      <w:r w:rsidRPr="005845B4">
        <w:t>/.java/.us</w:t>
      </w:r>
      <w:r>
        <w:t xml:space="preserve">erPrefs/org/sikuli/ide/pref.xml </w:t>
      </w:r>
      <w:r w:rsidRPr="005845B4">
        <w:t xml:space="preserve">(pay attention to the “.” in .java and .userPrefs).  If the Sikuli </w:t>
      </w:r>
      <w:r w:rsidRPr="005845B4">
        <w:lastRenderedPageBreak/>
        <w:t xml:space="preserve">IDE is </w:t>
      </w:r>
      <w:r>
        <w:t xml:space="preserve">not displaying or running, then </w:t>
      </w:r>
      <w:r w:rsidRPr="005845B4">
        <w:t xml:space="preserve">deleting that </w:t>
      </w:r>
      <w:r>
        <w:t>pref.xml file may be necessary before</w:t>
      </w:r>
      <w:r w:rsidRPr="005845B4">
        <w:t xml:space="preserve"> rerunning the Sikuli IDE.</w:t>
      </w:r>
      <w:r>
        <w:t xml:space="preserve">  If that doesn’t fix the problem then deletion of the entire Sikuli directory from that path is the next step.  That should fix the environment problem but doing this will remove preferences (Issue 1) and they must be set again before saving any Sikuli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24" w:name="_Toc381349841"/>
      <w:bookmarkStart w:id="125" w:name="_Toc381349931"/>
      <w:bookmarkStart w:id="126" w:name="_Toc382491625"/>
      <w:r>
        <w:t>Time to Create Common Scenario</w:t>
      </w:r>
      <w:bookmarkEnd w:id="124"/>
      <w:bookmarkEnd w:id="125"/>
      <w:bookmarkEnd w:id="126"/>
    </w:p>
    <w:p w:rsidR="007C3A29" w:rsidRPr="00452EAE" w:rsidRDefault="007C3A29" w:rsidP="007C3A29">
      <w:r>
        <w:t xml:space="preserve">It took approximately 5 hours and 45 minutes to implement the common scenario with Sikuli - approximately 1.5 times longer than it took with </w:t>
      </w:r>
      <w:r w:rsidR="00861C6A">
        <w:t>eggPlant</w:t>
      </w:r>
      <w:r w:rsidR="00C81407">
        <w:t xml:space="preserve"> but less time than ATRT</w:t>
      </w:r>
      <w:r>
        <w:t xml:space="preserve">. </w:t>
      </w:r>
    </w:p>
    <w:p w:rsidR="007C3A29" w:rsidRDefault="007C3A29" w:rsidP="007C3A29">
      <w:pPr>
        <w:pStyle w:val="Heading5"/>
      </w:pPr>
      <w:bookmarkStart w:id="127" w:name="_Toc381349842"/>
      <w:bookmarkStart w:id="128" w:name="_Toc381349932"/>
      <w:bookmarkStart w:id="129" w:name="_Toc382491626"/>
      <w:r>
        <w:t>Time to Execute Common Scenario</w:t>
      </w:r>
      <w:bookmarkEnd w:id="127"/>
      <w:bookmarkEnd w:id="128"/>
      <w:bookmarkEnd w:id="129"/>
    </w:p>
    <w:p w:rsidR="007C3A29" w:rsidRDefault="007C3A29" w:rsidP="007C3A29">
      <w:r>
        <w:t>Jenkins recorded the time to execute the scenarios with Sikuli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r w:rsidR="00861C6A">
        <w:t>eggPlant</w:t>
      </w:r>
      <w:r>
        <w:t xml:space="preserve"> execution times, and slightly faster than ATRT execution times.  </w:t>
      </w:r>
    </w:p>
    <w:p w:rsidR="007C3A29" w:rsidRDefault="007C3A29" w:rsidP="007C3A29">
      <w:pPr>
        <w:pStyle w:val="Heading4"/>
      </w:pPr>
      <w:bookmarkStart w:id="130" w:name="_Toc381349843"/>
      <w:bookmarkStart w:id="131" w:name="_Toc381349933"/>
      <w:bookmarkStart w:id="132" w:name="_Toc382491627"/>
      <w:r>
        <w:t>SUT Interaction and Performance</w:t>
      </w:r>
      <w:bookmarkEnd w:id="130"/>
      <w:bookmarkEnd w:id="131"/>
      <w:bookmarkEnd w:id="132"/>
    </w:p>
    <w:p w:rsidR="007C3A29" w:rsidRDefault="007C3A29" w:rsidP="007C3A29">
      <w:pPr>
        <w:pStyle w:val="Heading5"/>
      </w:pPr>
      <w:bookmarkStart w:id="133" w:name="_Toc381349844"/>
      <w:bookmarkStart w:id="134" w:name="_Toc381349934"/>
      <w:bookmarkStart w:id="135" w:name="_Toc382491628"/>
      <w:r>
        <w:t>Image Capture and Scan</w:t>
      </w:r>
      <w:bookmarkEnd w:id="133"/>
      <w:bookmarkEnd w:id="134"/>
      <w:bookmarkEnd w:id="135"/>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mages are saved in the user defined Sikuli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Sikuli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Sikuli is in its implementation of image “hotspots”.   Hotspots are limited to the view of the </w:t>
      </w:r>
      <w:r w:rsidRPr="00AF71BB">
        <w:rPr>
          <w:i/>
        </w:rPr>
        <w:t>captured</w:t>
      </w:r>
      <w:r w:rsidR="00012320">
        <w:t xml:space="preserve"> image.  In contras</w:t>
      </w:r>
      <w:r>
        <w:t xml:space="preserve">t, eggPlant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36" w:name="_Toc381349846"/>
      <w:bookmarkStart w:id="137" w:name="_Toc381349936"/>
      <w:bookmarkStart w:id="138" w:name="_Toc382491629"/>
      <w:r>
        <w:t>Collaboration</w:t>
      </w:r>
      <w:bookmarkEnd w:id="136"/>
      <w:bookmarkEnd w:id="137"/>
      <w:bookmarkEnd w:id="138"/>
    </w:p>
    <w:p w:rsidR="007C3A29" w:rsidRDefault="007C3A29" w:rsidP="007C3A29">
      <w:pPr>
        <w:pStyle w:val="NoSpacing"/>
      </w:pPr>
      <w:r w:rsidRPr="007A2FD2">
        <w:t>Sikuli</w:t>
      </w:r>
      <w:r>
        <w:t>’s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39" w:name="_Toc381349847"/>
      <w:bookmarkStart w:id="140" w:name="_Toc381349937"/>
      <w:bookmarkStart w:id="141" w:name="_Toc382491630"/>
      <w:r>
        <w:t>Other</w:t>
      </w:r>
      <w:bookmarkEnd w:id="139"/>
      <w:bookmarkEnd w:id="140"/>
      <w:bookmarkEnd w:id="141"/>
    </w:p>
    <w:p w:rsidR="007C3A29" w:rsidRDefault="007C3A29" w:rsidP="007C3A29">
      <w:pPr>
        <w:pStyle w:val="Heading5"/>
      </w:pPr>
      <w:bookmarkStart w:id="142" w:name="_Toc381349848"/>
      <w:bookmarkStart w:id="143" w:name="_Toc381349938"/>
      <w:bookmarkStart w:id="144" w:name="_Toc382491631"/>
      <w:r>
        <w:t>Linking Requirements to Test Steps</w:t>
      </w:r>
      <w:bookmarkEnd w:id="142"/>
      <w:bookmarkEnd w:id="143"/>
      <w:bookmarkEnd w:id="144"/>
    </w:p>
    <w:p w:rsidR="007C3A29" w:rsidRPr="00BD1B4B" w:rsidRDefault="007C3A29" w:rsidP="007C3A29">
      <w:pPr>
        <w:pStyle w:val="NoSpacing"/>
      </w:pPr>
      <w:r>
        <w:t>This capability is not available in Sikuli.</w:t>
      </w:r>
    </w:p>
    <w:p w:rsidR="007C3A29" w:rsidRDefault="007C3A29" w:rsidP="007C3A29">
      <w:pPr>
        <w:pStyle w:val="Heading5"/>
      </w:pPr>
      <w:bookmarkStart w:id="145" w:name="_Toc381349849"/>
      <w:bookmarkStart w:id="146" w:name="_Toc381349939"/>
      <w:bookmarkStart w:id="147" w:name="_Toc382491632"/>
      <w:r>
        <w:lastRenderedPageBreak/>
        <w:t>Test Execution Reporting Capabilities</w:t>
      </w:r>
      <w:bookmarkEnd w:id="145"/>
      <w:bookmarkEnd w:id="146"/>
      <w:bookmarkEnd w:id="147"/>
    </w:p>
    <w:p w:rsidR="007C3A29" w:rsidRDefault="007C3A29" w:rsidP="007C3A29">
      <w:pPr>
        <w:pStyle w:val="NoSpacing"/>
      </w:pPr>
      <w:r>
        <w:t xml:space="preserve">Sikuli’s test execution and reporting capabilities are the weakest among the evaluated tools.  When running a test script, the Sikuli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48" w:name="_Toc381349850"/>
      <w:bookmarkStart w:id="149" w:name="_Toc381349940"/>
      <w:bookmarkStart w:id="150" w:name="_Toc382491633"/>
      <w:r>
        <w:t>Debugging</w:t>
      </w:r>
      <w:bookmarkEnd w:id="148"/>
      <w:bookmarkEnd w:id="149"/>
      <w:bookmarkEnd w:id="150"/>
    </w:p>
    <w:p w:rsidR="007C3A29" w:rsidRDefault="007C3A29" w:rsidP="007C3A29">
      <w:pPr>
        <w:pStyle w:val="NoSpacing"/>
      </w:pPr>
      <w:r>
        <w:t xml:space="preserve">Sikuli’s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51" w:name="_Toc381349851"/>
      <w:bookmarkStart w:id="152" w:name="_Toc381349941"/>
      <w:bookmarkStart w:id="153" w:name="_Toc382491634"/>
      <w:r>
        <w:t>Customer Support and Licensing</w:t>
      </w:r>
      <w:bookmarkEnd w:id="151"/>
      <w:bookmarkEnd w:id="152"/>
      <w:bookmarkEnd w:id="153"/>
    </w:p>
    <w:p w:rsidR="007C3A29" w:rsidRDefault="007C3A29" w:rsidP="007C3A29">
      <w:pPr>
        <w:pStyle w:val="NoSpacing"/>
      </w:pPr>
      <w:r>
        <w:t xml:space="preserve">Sikuli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54" w:name="_Toc381349852"/>
      <w:bookmarkStart w:id="155" w:name="_Toc381349942"/>
      <w:bookmarkStart w:id="156" w:name="_Toc382491635"/>
      <w:r>
        <w:t>Testing Environment and Design Considerations</w:t>
      </w:r>
      <w:bookmarkEnd w:id="154"/>
      <w:bookmarkEnd w:id="155"/>
      <w:bookmarkEnd w:id="156"/>
    </w:p>
    <w:p w:rsidR="007C3A29" w:rsidRDefault="007C3A29" w:rsidP="007C3A29">
      <w:pPr>
        <w:pStyle w:val="NoSpacing"/>
      </w:pPr>
      <w:r>
        <w:t xml:space="preserve">Sikuli does not automatically manage VNC connections like the other tools.  In eggPlant and ATRT the IDEs and test scripts provide the functionality of connecting to and executing via a VNC running on the SUT.  In contrast, Sikuli does not provide a means of connecting to a remote SUT but instead simply captures what it “sees”.  The obvious and easiest solution would be to install Sikuli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vncviewer on the test host (rhel1) connected to the </w:t>
      </w:r>
      <w:r w:rsidR="00DD0A8A">
        <w:t xml:space="preserve">vncserver on the </w:t>
      </w:r>
      <w:r>
        <w:t>SUT (rhel10)</w:t>
      </w:r>
    </w:p>
    <w:p w:rsidR="007C3A29" w:rsidRDefault="007C3A29" w:rsidP="007C3A29">
      <w:pPr>
        <w:pStyle w:val="NoSpacing"/>
        <w:numPr>
          <w:ilvl w:val="0"/>
          <w:numId w:val="14"/>
        </w:numPr>
      </w:pPr>
      <w:r>
        <w:t>Start Sikuli on the test host (rhel1)</w:t>
      </w:r>
    </w:p>
    <w:p w:rsidR="007C3A29" w:rsidRDefault="007C3A29" w:rsidP="007C3A29">
      <w:pPr>
        <w:pStyle w:val="NoSpacing"/>
        <w:numPr>
          <w:ilvl w:val="0"/>
          <w:numId w:val="14"/>
        </w:numPr>
      </w:pPr>
      <w:r>
        <w:t xml:space="preserve">Use Sikuli to manipulate the SUT (rhel10) via the vncviewer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Ensure that xhost + is performed on the SUT vncserver  (added step to Jenkins project that starts vncserver:  ssh nagios@sut “export DISPLAY=:3; xhost +” )</w:t>
      </w:r>
    </w:p>
    <w:p w:rsidR="007C3A29" w:rsidRDefault="007C3A29" w:rsidP="007C3A29">
      <w:pPr>
        <w:pStyle w:val="NoSpacing"/>
        <w:numPr>
          <w:ilvl w:val="0"/>
          <w:numId w:val="15"/>
        </w:numPr>
      </w:pPr>
      <w:r>
        <w:t>Run Sikuli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/home/autotest/SikuliX/runIDE -r /home/autotest/AutomatedTest/Scenario/sikuli/Scenario.sikuli</w:t>
      </w:r>
    </w:p>
    <w:p w:rsidR="00C53F69" w:rsidRPr="00BC4357" w:rsidRDefault="00C53F69" w:rsidP="00C53F69">
      <w:pPr>
        <w:pStyle w:val="Heading1"/>
        <w:rPr>
          <w:rFonts w:eastAsia="Times New Roman"/>
          <w:color w:val="FF0000"/>
        </w:rPr>
      </w:pPr>
      <w:bookmarkStart w:id="157" w:name="_Toc382491636"/>
      <w:r>
        <w:rPr>
          <w:rFonts w:eastAsia="Times New Roman"/>
        </w:rPr>
        <w:t>Conclusion</w:t>
      </w:r>
      <w:bookmarkEnd w:id="157"/>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w:t>
      </w:r>
      <w:r w:rsidR="0079116C">
        <w:t>script execution times</w:t>
      </w:r>
      <w:r>
        <w:t xml:space="preserve"> </w:t>
      </w:r>
      <w:r w:rsidR="00A20B4B">
        <w:t>is</w:t>
      </w:r>
      <w:r w:rsidR="00DA7808">
        <w:t xml:space="preserve"> </w:t>
      </w:r>
      <w:r w:rsidR="00C53F69">
        <w:t xml:space="preserve">eggPlant </w:t>
      </w:r>
      <w:r w:rsidR="00347755">
        <w:t>but it has a recurring</w:t>
      </w:r>
      <w:r>
        <w:t xml:space="preserve"> annual cost</w:t>
      </w:r>
      <w:r w:rsidR="00BB2F9C">
        <w:t xml:space="preserve"> and is the most expensive</w:t>
      </w:r>
      <w:r>
        <w:t xml:space="preserve">.   Sikuli is </w:t>
      </w:r>
      <w:r w:rsidR="00744791">
        <w:t>the runner up</w:t>
      </w:r>
      <w:r w:rsidR="0095484A">
        <w:t>.  Its IDE is l</w:t>
      </w:r>
      <w:r w:rsidR="00F20F4B">
        <w:t>ess mature and</w:t>
      </w:r>
      <w:r w:rsidR="00744791">
        <w:t xml:space="preserve"> “user friendly”</w:t>
      </w:r>
      <w:r w:rsidR="00F20F4B">
        <w:t>,</w:t>
      </w:r>
      <w:r w:rsidR="00744791">
        <w:t xml:space="preserve"> and </w:t>
      </w:r>
      <w:r w:rsidR="00084F64">
        <w:t xml:space="preserve">has </w:t>
      </w:r>
      <w:r w:rsidR="000E2885">
        <w:t xml:space="preserve">slower </w:t>
      </w:r>
      <w:r w:rsidR="00084F64">
        <w:t xml:space="preserve">script </w:t>
      </w:r>
      <w:bookmarkStart w:id="158" w:name="_GoBack"/>
      <w:bookmarkEnd w:id="158"/>
      <w:r w:rsidR="00084F64">
        <w:t xml:space="preserve">execution times </w:t>
      </w:r>
      <w:r w:rsidR="00744791">
        <w:t>than</w:t>
      </w:r>
      <w:r>
        <w:t xml:space="preserve"> eggPlant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D3B6E">
        <w:t xml:space="preserve">to test steps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060BB5">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187142" w:rsidRDefault="00187142" w:rsidP="00187142">
      <w:pPr>
        <w:pStyle w:val="Heading1"/>
        <w:rPr>
          <w:rFonts w:eastAsia="Times New Roman"/>
        </w:rPr>
      </w:pPr>
      <w:bookmarkStart w:id="159" w:name="_Toc382491637"/>
      <w:r>
        <w:rPr>
          <w:rFonts w:eastAsia="Times New Roman"/>
        </w:rPr>
        <w:lastRenderedPageBreak/>
        <w:t>Appendix A</w:t>
      </w:r>
      <w:bookmarkEnd w:id="159"/>
    </w:p>
    <w:p w:rsidR="00187142" w:rsidRPr="003D186B" w:rsidRDefault="00187142" w:rsidP="00187142">
      <w:pPr>
        <w:pStyle w:val="Heading2"/>
      </w:pPr>
      <w:bookmarkStart w:id="160" w:name="_Toc382491638"/>
      <w:r>
        <w:t>License Quotes For ATRT and eggPlant</w:t>
      </w:r>
      <w:bookmarkEnd w:id="160"/>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8171D0">
        <w:trPr>
          <w:trHeight w:val="1413"/>
          <w:jc w:val="center"/>
        </w:trPr>
        <w:tc>
          <w:tcPr>
            <w:tcW w:w="5072" w:type="dxa"/>
            <w:gridSpan w:val="4"/>
            <w:shd w:val="clear" w:color="auto" w:fill="auto"/>
            <w:tcMar>
              <w:top w:w="0" w:type="dxa"/>
            </w:tcMar>
            <w:vAlign w:val="bottom"/>
          </w:tcPr>
          <w:p w:rsidR="00EA08CB" w:rsidRPr="00300828" w:rsidRDefault="00EA08CB" w:rsidP="008171D0">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61" w:name="_Toc382403655"/>
            <w:bookmarkStart w:id="162" w:name="_Toc382481620"/>
            <w:bookmarkStart w:id="163" w:name="_Toc382488354"/>
            <w:bookmarkStart w:id="164" w:name="_Toc382488662"/>
            <w:bookmarkStart w:id="165" w:name="_Toc382488856"/>
            <w:bookmarkStart w:id="166" w:name="_Toc382491152"/>
            <w:bookmarkStart w:id="167" w:name="_Toc382491639"/>
            <w:r w:rsidRPr="00300828">
              <w:rPr>
                <w:rFonts w:ascii="Microsoft Sans Serif" w:eastAsia="Times New Roman" w:hAnsi="Microsoft Sans Serif" w:cs="Arial"/>
                <w:b/>
                <w:bCs/>
                <w:caps/>
                <w:color w:val="B8CCE4"/>
                <w:kern w:val="44"/>
                <w:sz w:val="64"/>
                <w:szCs w:val="64"/>
              </w:rPr>
              <w:t>quotE</w:t>
            </w:r>
            <w:bookmarkEnd w:id="161"/>
            <w:bookmarkEnd w:id="162"/>
            <w:bookmarkEnd w:id="163"/>
            <w:bookmarkEnd w:id="164"/>
            <w:bookmarkEnd w:id="165"/>
            <w:bookmarkEnd w:id="166"/>
            <w:bookmarkEnd w:id="167"/>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0D3B6E">
              <w:rPr>
                <w:rFonts w:ascii="Microsoft Sans Serif" w:eastAsia="Times New Roman" w:hAnsi="Microsoft Sans Serif" w:cs="Times New Roman"/>
                <w:noProof/>
                <w:color w:val="808080"/>
                <w:spacing w:val="4"/>
                <w:sz w:val="16"/>
                <w:szCs w:val="16"/>
              </w:rPr>
              <w:t>March 18,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placeholder>
                  <w:docPart w:val="E5E454871C5E4CB087C63033710D65EE"/>
                </w:placeholder>
              </w:sdtPr>
              <w:sdtEnd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placeholder>
                  <w:docPart w:val="9B54BF53DA364DC1BEA9F90ADF772058"/>
                </w:placeholder>
                <w:date w:fullDate="2014-04-14T00:00:00Z">
                  <w:dateFormat w:val="M/d/yyyy"/>
                  <w:lid w:val="en-US"/>
                  <w:storeMappedDataAs w:val="dateTime"/>
                  <w:calendar w:val="gregorian"/>
                </w:date>
              </w:sdtPr>
              <w:sdtEnd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68" w:name="_Toc382491640" w:displacedByCustomXml="next"/>
          <w:bookmarkStart w:id="169" w:name="_Toc382491153" w:displacedByCustomXml="next"/>
          <w:bookmarkStart w:id="170" w:name="_Toc382488857" w:displacedByCustomXml="next"/>
          <w:bookmarkStart w:id="171" w:name="_Toc382488663" w:displacedByCustomXml="next"/>
          <w:bookmarkStart w:id="172" w:name="_Toc382488355" w:displacedByCustomXml="next"/>
          <w:bookmarkStart w:id="173" w:name="_Toc382481621" w:displacedByCustomXml="next"/>
          <w:bookmarkStart w:id="174" w:name="_Toc382403656" w:displacedByCustomXml="next"/>
          <w:sdt>
            <w:sdtPr>
              <w:rPr>
                <w:rFonts w:ascii="Microsoft Sans Serif" w:eastAsia="Times New Roman" w:hAnsi="Microsoft Sans Serif" w:cs="Times New Roman"/>
                <w:i/>
                <w:color w:val="808080"/>
                <w:spacing w:val="4"/>
                <w:sz w:val="14"/>
                <w:szCs w:val="18"/>
              </w:rPr>
              <w:id w:val="523535194"/>
              <w:placeholder>
                <w:docPart w:val="B64BC394DCF04BB7B2B8869C3FA2DC5E"/>
              </w:placeholder>
            </w:sdtPr>
            <w:sdtEndPr/>
            <w:sdtContent>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68" w:displacedByCustomXml="prev"/>
          <w:bookmarkEnd w:id="169" w:displacedByCustomXml="prev"/>
          <w:bookmarkEnd w:id="170" w:displacedByCustomXml="prev"/>
          <w:bookmarkEnd w:id="171" w:displacedByCustomXml="prev"/>
          <w:bookmarkEnd w:id="172" w:displacedByCustomXml="prev"/>
          <w:bookmarkEnd w:id="173" w:displacedByCustomXml="prev"/>
          <w:bookmarkEnd w:id="174" w:displacedByCustomXml="prev"/>
        </w:tc>
      </w:tr>
      <w:tr w:rsidR="00EA08CB" w:rsidRPr="00300828" w:rsidTr="008171D0">
        <w:trPr>
          <w:trHeight w:val="198"/>
          <w:jc w:val="center"/>
        </w:trPr>
        <w:tc>
          <w:tcPr>
            <w:tcW w:w="10662" w:type="dxa"/>
            <w:gridSpan w:val="7"/>
            <w:shd w:val="clear" w:color="auto" w:fill="auto"/>
            <w:tcMar>
              <w:top w:w="0" w:type="dxa"/>
            </w:tcMar>
          </w:tcPr>
          <w:p w:rsidR="00EA08CB" w:rsidRPr="00300828" w:rsidRDefault="00EA08CB" w:rsidP="008171D0">
            <w:pPr>
              <w:spacing w:after="0" w:line="240" w:lineRule="atLeast"/>
              <w:rPr>
                <w:rFonts w:ascii="Microsoft Sans Serif" w:eastAsia="Times New Roman" w:hAnsi="Microsoft Sans Serif" w:cs="Times New Roman"/>
                <w:color w:val="808080"/>
                <w:sz w:val="16"/>
                <w:szCs w:val="16"/>
              </w:rPr>
            </w:pPr>
          </w:p>
        </w:tc>
      </w:tr>
      <w:tr w:rsidR="00EA08CB" w:rsidRPr="00300828" w:rsidTr="008171D0">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sdtPr>
            <w:sdtEnd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sdtPr>
            <w:sdtEnd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sdtPr>
            <w:sdtEnd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084F64" w:rsidP="008171D0">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End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sdtPr>
              <w:sdtEnd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8171D0">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121 Whittendale Drive</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8171D0">
            <w:pPr>
              <w:spacing w:after="0" w:line="240" w:lineRule="auto"/>
              <w:rPr>
                <w:rFonts w:ascii="Microsoft Sans Serif" w:eastAsia="Times New Roman" w:hAnsi="Microsoft Sans Serif" w:cs="Times New Roman"/>
                <w:b/>
                <w:sz w:val="16"/>
                <w:szCs w:val="24"/>
              </w:rPr>
            </w:pPr>
          </w:p>
        </w:tc>
      </w:tr>
      <w:tr w:rsidR="00EA08CB" w:rsidRPr="00300828" w:rsidTr="008171D0">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75" w:name="_Toc382403657"/>
            <w:bookmarkStart w:id="176" w:name="_Toc382481622"/>
            <w:bookmarkStart w:id="177" w:name="_Toc382488356"/>
            <w:bookmarkStart w:id="178" w:name="_Toc382488664"/>
            <w:bookmarkStart w:id="179" w:name="_Toc382488858"/>
            <w:bookmarkStart w:id="180" w:name="_Toc382491154"/>
            <w:bookmarkStart w:id="181" w:name="_Toc382491641"/>
            <w:r w:rsidRPr="00300828">
              <w:rPr>
                <w:rFonts w:ascii="Microsoft Sans Serif" w:eastAsia="Times New Roman" w:hAnsi="Microsoft Sans Serif" w:cs="Times New Roman"/>
                <w:b/>
                <w:caps/>
                <w:color w:val="215868"/>
                <w:sz w:val="14"/>
                <w:szCs w:val="14"/>
              </w:rPr>
              <w:t>Salesperson</w:t>
            </w:r>
            <w:bookmarkEnd w:id="175"/>
            <w:bookmarkEnd w:id="176"/>
            <w:bookmarkEnd w:id="177"/>
            <w:bookmarkEnd w:id="178"/>
            <w:bookmarkEnd w:id="179"/>
            <w:bookmarkEnd w:id="180"/>
            <w:bookmarkEnd w:id="181"/>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jc w:val="center"/>
              <w:outlineLvl w:val="1"/>
              <w:rPr>
                <w:rFonts w:ascii="Microsoft Sans Serif" w:eastAsia="Times New Roman" w:hAnsi="Microsoft Sans Serif" w:cs="Times New Roman"/>
                <w:b/>
                <w:caps/>
                <w:color w:val="215868"/>
                <w:sz w:val="14"/>
                <w:szCs w:val="14"/>
              </w:rPr>
            </w:pPr>
            <w:bookmarkStart w:id="182" w:name="_Toc382403658"/>
            <w:bookmarkStart w:id="183" w:name="_Toc382481623"/>
            <w:bookmarkStart w:id="184" w:name="_Toc382488357"/>
            <w:bookmarkStart w:id="185" w:name="_Toc382488665"/>
            <w:bookmarkStart w:id="186" w:name="_Toc382488859"/>
            <w:bookmarkStart w:id="187" w:name="_Toc382491155"/>
            <w:bookmarkStart w:id="188" w:name="_Toc382491642"/>
            <w:r w:rsidRPr="00300828">
              <w:rPr>
                <w:rFonts w:ascii="Microsoft Sans Serif" w:eastAsia="Times New Roman" w:hAnsi="Microsoft Sans Serif" w:cs="Times New Roman"/>
                <w:b/>
                <w:caps/>
                <w:color w:val="215868"/>
                <w:sz w:val="14"/>
                <w:szCs w:val="14"/>
              </w:rPr>
              <w:t>atrt License terms</w:t>
            </w:r>
            <w:bookmarkEnd w:id="182"/>
            <w:bookmarkEnd w:id="183"/>
            <w:bookmarkEnd w:id="184"/>
            <w:bookmarkEnd w:id="185"/>
            <w:bookmarkEnd w:id="186"/>
            <w:bookmarkEnd w:id="187"/>
            <w:bookmarkEnd w:id="188"/>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89" w:name="_Toc382403659"/>
            <w:bookmarkStart w:id="190" w:name="_Toc382481624"/>
            <w:bookmarkStart w:id="191" w:name="_Toc382488358"/>
            <w:bookmarkStart w:id="192" w:name="_Toc382488666"/>
            <w:bookmarkStart w:id="193" w:name="_Toc382488860"/>
            <w:bookmarkStart w:id="194" w:name="_Toc382491156"/>
            <w:bookmarkStart w:id="195" w:name="_Toc382491643"/>
            <w:r w:rsidRPr="00300828">
              <w:rPr>
                <w:rFonts w:ascii="Microsoft Sans Serif" w:eastAsia="Times New Roman" w:hAnsi="Microsoft Sans Serif" w:cs="Times New Roman"/>
                <w:b/>
                <w:caps/>
                <w:color w:val="215868"/>
                <w:sz w:val="14"/>
                <w:szCs w:val="14"/>
              </w:rPr>
              <w:t>Payment terms</w:t>
            </w:r>
            <w:bookmarkEnd w:id="189"/>
            <w:bookmarkEnd w:id="190"/>
            <w:bookmarkEnd w:id="191"/>
            <w:bookmarkEnd w:id="192"/>
            <w:bookmarkEnd w:id="193"/>
            <w:bookmarkEnd w:id="194"/>
            <w:bookmarkEnd w:id="195"/>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96" w:name="_Toc382403660"/>
            <w:bookmarkStart w:id="197" w:name="_Toc382481625"/>
            <w:bookmarkStart w:id="198" w:name="_Toc382488359"/>
            <w:bookmarkStart w:id="199" w:name="_Toc382488667"/>
            <w:bookmarkStart w:id="200" w:name="_Toc382488861"/>
            <w:bookmarkStart w:id="201" w:name="_Toc382491157"/>
            <w:bookmarkStart w:id="202" w:name="_Toc382491644"/>
            <w:r w:rsidRPr="00300828">
              <w:rPr>
                <w:rFonts w:ascii="Microsoft Sans Serif" w:eastAsia="Times New Roman" w:hAnsi="Microsoft Sans Serif" w:cs="Times New Roman"/>
                <w:b/>
                <w:caps/>
                <w:color w:val="215868"/>
                <w:sz w:val="14"/>
                <w:szCs w:val="14"/>
              </w:rPr>
              <w:t>quote EXPIRATION  date</w:t>
            </w:r>
            <w:bookmarkEnd w:id="196"/>
            <w:bookmarkEnd w:id="197"/>
            <w:bookmarkEnd w:id="198"/>
            <w:bookmarkEnd w:id="199"/>
            <w:bookmarkEnd w:id="200"/>
            <w:bookmarkEnd w:id="201"/>
            <w:bookmarkEnd w:id="202"/>
          </w:p>
        </w:tc>
      </w:tr>
      <w:tr w:rsidR="00EA08CB" w:rsidRPr="00300828" w:rsidTr="008171D0">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8171D0">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8171D0">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8171D0">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r>
      <w:tr w:rsidR="00EA08CB" w:rsidRPr="00300828" w:rsidTr="008171D0">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03" w:name="_Toc382403661"/>
            <w:bookmarkStart w:id="204" w:name="_Toc382481626"/>
            <w:bookmarkStart w:id="205" w:name="_Toc382488360"/>
            <w:bookmarkStart w:id="206" w:name="_Toc382488668"/>
            <w:bookmarkStart w:id="207" w:name="_Toc382488862"/>
            <w:bookmarkStart w:id="208" w:name="_Toc382491158"/>
            <w:bookmarkStart w:id="209" w:name="_Toc382491645"/>
            <w:r w:rsidRPr="00300828">
              <w:rPr>
                <w:rFonts w:ascii="Microsoft Sans Serif" w:eastAsia="Times New Roman" w:hAnsi="Microsoft Sans Serif" w:cs="Times New Roman"/>
                <w:b/>
                <w:caps/>
                <w:color w:val="215868"/>
                <w:sz w:val="14"/>
                <w:szCs w:val="14"/>
              </w:rPr>
              <w:t>Item</w:t>
            </w:r>
            <w:bookmarkEnd w:id="203"/>
            <w:bookmarkEnd w:id="204"/>
            <w:bookmarkEnd w:id="205"/>
            <w:bookmarkEnd w:id="206"/>
            <w:bookmarkEnd w:id="207"/>
            <w:bookmarkEnd w:id="208"/>
            <w:bookmarkEnd w:id="209"/>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10" w:name="_Toc382403662"/>
            <w:bookmarkStart w:id="211" w:name="_Toc382481627"/>
            <w:bookmarkStart w:id="212" w:name="_Toc382488361"/>
            <w:bookmarkStart w:id="213" w:name="_Toc382488669"/>
            <w:bookmarkStart w:id="214" w:name="_Toc382488863"/>
            <w:bookmarkStart w:id="215" w:name="_Toc382491159"/>
            <w:bookmarkStart w:id="216" w:name="_Toc382491646"/>
            <w:r w:rsidRPr="00300828">
              <w:rPr>
                <w:rFonts w:ascii="Microsoft Sans Serif" w:eastAsia="Times New Roman" w:hAnsi="Microsoft Sans Serif" w:cs="Times New Roman"/>
                <w:b/>
                <w:caps/>
                <w:color w:val="215868"/>
                <w:sz w:val="14"/>
                <w:szCs w:val="14"/>
              </w:rPr>
              <w:t>description</w:t>
            </w:r>
            <w:bookmarkEnd w:id="210"/>
            <w:bookmarkEnd w:id="211"/>
            <w:bookmarkEnd w:id="212"/>
            <w:bookmarkEnd w:id="213"/>
            <w:bookmarkEnd w:id="214"/>
            <w:bookmarkEnd w:id="215"/>
            <w:bookmarkEnd w:id="216"/>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17" w:name="_Toc382403663"/>
            <w:bookmarkStart w:id="218" w:name="_Toc382481628"/>
            <w:bookmarkStart w:id="219" w:name="_Toc382488362"/>
            <w:bookmarkStart w:id="220" w:name="_Toc382488670"/>
            <w:bookmarkStart w:id="221" w:name="_Toc382488864"/>
            <w:bookmarkStart w:id="222" w:name="_Toc382491160"/>
            <w:bookmarkStart w:id="223" w:name="_Toc382491647"/>
            <w:r w:rsidRPr="00300828">
              <w:rPr>
                <w:rFonts w:ascii="Microsoft Sans Serif" w:eastAsia="Times New Roman" w:hAnsi="Microsoft Sans Serif" w:cs="Times New Roman"/>
                <w:b/>
                <w:caps/>
                <w:color w:val="215868"/>
                <w:sz w:val="14"/>
                <w:szCs w:val="14"/>
              </w:rPr>
              <w:t>Quantity</w:t>
            </w:r>
            <w:bookmarkEnd w:id="217"/>
            <w:bookmarkEnd w:id="218"/>
            <w:bookmarkEnd w:id="219"/>
            <w:bookmarkEnd w:id="220"/>
            <w:bookmarkEnd w:id="221"/>
            <w:bookmarkEnd w:id="222"/>
            <w:bookmarkEnd w:id="223"/>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24" w:name="_Toc382403664"/>
            <w:bookmarkStart w:id="225" w:name="_Toc382481629"/>
            <w:bookmarkStart w:id="226" w:name="_Toc382488363"/>
            <w:bookmarkStart w:id="227" w:name="_Toc382488671"/>
            <w:bookmarkStart w:id="228" w:name="_Toc382488865"/>
            <w:bookmarkStart w:id="229" w:name="_Toc382491161"/>
            <w:bookmarkStart w:id="230" w:name="_Toc382491648"/>
            <w:r w:rsidRPr="00300828">
              <w:rPr>
                <w:rFonts w:ascii="Microsoft Sans Serif" w:eastAsia="Times New Roman" w:hAnsi="Microsoft Sans Serif" w:cs="Times New Roman"/>
                <w:b/>
                <w:caps/>
                <w:color w:val="215868"/>
                <w:sz w:val="14"/>
                <w:szCs w:val="14"/>
              </w:rPr>
              <w:t>line total</w:t>
            </w:r>
            <w:bookmarkEnd w:id="224"/>
            <w:bookmarkEnd w:id="225"/>
            <w:bookmarkEnd w:id="226"/>
            <w:bookmarkEnd w:id="227"/>
            <w:bookmarkEnd w:id="228"/>
            <w:bookmarkEnd w:id="229"/>
            <w:bookmarkEnd w:id="230"/>
          </w:p>
        </w:tc>
      </w:tr>
      <w:tr w:rsidR="00EA08CB" w:rsidRPr="00300828" w:rsidTr="008171D0">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8171D0">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288"/>
          <w:jc w:val="center"/>
        </w:trPr>
        <w:tc>
          <w:tcPr>
            <w:tcW w:w="8078" w:type="dxa"/>
            <w:gridSpan w:val="5"/>
            <w:vMerge w:val="restart"/>
            <w:shd w:val="clear" w:color="auto" w:fill="auto"/>
            <w:tcMar>
              <w:top w:w="0" w:type="dxa"/>
            </w:tcMar>
            <w:vAlign w:val="center"/>
          </w:tcPr>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bookmarkStart w:id="231" w:name="_Toc382403665"/>
            <w:bookmarkStart w:id="232" w:name="_Toc382481630"/>
            <w:bookmarkStart w:id="233" w:name="_Toc382488364"/>
            <w:bookmarkStart w:id="234" w:name="_Toc382488672"/>
            <w:bookmarkStart w:id="235" w:name="_Toc382488866"/>
            <w:bookmarkStart w:id="236" w:name="_Toc382491162"/>
            <w:bookmarkStart w:id="237" w:name="_Toc382491649"/>
            <w:r w:rsidRPr="00300828">
              <w:rPr>
                <w:rFonts w:ascii="Microsoft Sans Serif" w:eastAsia="Times New Roman" w:hAnsi="Microsoft Sans Serif" w:cs="Times New Roman"/>
                <w:b/>
                <w:caps/>
                <w:color w:val="215868"/>
                <w:sz w:val="14"/>
                <w:szCs w:val="14"/>
              </w:rPr>
              <w:t>Subtotal</w:t>
            </w:r>
            <w:bookmarkEnd w:id="231"/>
            <w:bookmarkEnd w:id="232"/>
            <w:bookmarkEnd w:id="233"/>
            <w:bookmarkEnd w:id="234"/>
            <w:bookmarkEnd w:id="235"/>
            <w:bookmarkEnd w:id="236"/>
            <w:bookmarkEnd w:id="237"/>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70"/>
          <w:jc w:val="center"/>
        </w:trPr>
        <w:tc>
          <w:tcPr>
            <w:tcW w:w="8078" w:type="dxa"/>
            <w:gridSpan w:val="5"/>
            <w:vMerge/>
            <w:shd w:val="clear" w:color="auto" w:fill="auto"/>
            <w:tcMar>
              <w:top w:w="0" w:type="dxa"/>
            </w:tcMar>
            <w:vAlign w:val="center"/>
          </w:tcPr>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764"/>
          <w:jc w:val="center"/>
        </w:trPr>
        <w:tc>
          <w:tcPr>
            <w:tcW w:w="8078" w:type="dxa"/>
            <w:gridSpan w:val="5"/>
            <w:vMerge/>
            <w:shd w:val="clear" w:color="auto" w:fill="auto"/>
            <w:tcMar>
              <w:top w:w="0" w:type="dxa"/>
            </w:tcMar>
            <w:vAlign w:val="center"/>
          </w:tcPr>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bookmarkStart w:id="238" w:name="_Toc382403666"/>
            <w:bookmarkStart w:id="239" w:name="_Toc382481631"/>
            <w:bookmarkStart w:id="240" w:name="_Toc382488365"/>
            <w:bookmarkStart w:id="241" w:name="_Toc382488673"/>
            <w:bookmarkStart w:id="242" w:name="_Toc382488867"/>
            <w:bookmarkStart w:id="243" w:name="_Toc382491163"/>
            <w:bookmarkStart w:id="244" w:name="_Toc382491650"/>
            <w:r w:rsidRPr="00300828">
              <w:rPr>
                <w:rFonts w:ascii="Microsoft Sans Serif" w:eastAsia="Times New Roman" w:hAnsi="Microsoft Sans Serif" w:cs="Times New Roman"/>
                <w:b/>
                <w:caps/>
                <w:color w:val="215868"/>
                <w:sz w:val="14"/>
                <w:szCs w:val="14"/>
              </w:rPr>
              <w:t>Total</w:t>
            </w:r>
            <w:bookmarkEnd w:id="238"/>
            <w:bookmarkEnd w:id="239"/>
            <w:bookmarkEnd w:id="240"/>
            <w:bookmarkEnd w:id="241"/>
            <w:bookmarkEnd w:id="242"/>
            <w:bookmarkEnd w:id="243"/>
            <w:bookmarkEnd w:id="244"/>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80"/>
          <w:jc w:val="center"/>
        </w:trPr>
        <w:tc>
          <w:tcPr>
            <w:tcW w:w="9068" w:type="dxa"/>
            <w:gridSpan w:val="6"/>
            <w:shd w:val="clear" w:color="auto" w:fill="auto"/>
            <w:tcMar>
              <w:top w:w="0" w:type="dxa"/>
            </w:tcMar>
            <w:vAlign w:val="center"/>
          </w:tcPr>
          <w:p w:rsidR="00EA08CB" w:rsidRPr="00300828" w:rsidRDefault="00EA08CB" w:rsidP="008171D0">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8171D0">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4401 Wilson Blvd, Ste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(ph)</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084F64" w:rsidP="00EA08CB">
      <w:pPr>
        <w:spacing w:after="0" w:line="240" w:lineRule="auto"/>
        <w:rPr>
          <w:rFonts w:ascii="Microsoft Sans Serif" w:eastAsia="Times New Roman" w:hAnsi="Microsoft Sans Serif" w:cs="Times New Roman"/>
          <w:sz w:val="16"/>
          <w:szCs w:val="24"/>
        </w:rPr>
      </w:pPr>
      <w:hyperlink r:id="rId22"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r w:rsidRPr="00300828">
        <w:rPr>
          <w:rFonts w:ascii="Microsoft Sans Serif" w:eastAsia="Times New Roman" w:hAnsi="Microsoft Sans Serif" w:cs="Times New Roman"/>
          <w:sz w:val="20"/>
          <w:szCs w:val="20"/>
        </w:rPr>
        <w:t>eggPlant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r w:rsidRPr="00300828">
        <w:rPr>
          <w:rFonts w:ascii="Microsoft Sans Serif" w:eastAsia="Times New Roman" w:hAnsi="Microsoft Sans Serif" w:cs="Times New Roman"/>
          <w:sz w:val="20"/>
          <w:szCs w:val="20"/>
          <w:lang w:eastAsia="ja-JP"/>
        </w:rPr>
        <w:t>eggPlant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use to the latest version of eggPlant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eggPlant can be purchased with different levels of functionality. This functionality allows licenses to be fixed or floating [eggPlant or eggPlant Team], develop or execute [Development or Execution] and finally the addition of our API [eggPlant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So to establish the licenses you require please choose…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eggPlant or eggPlant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eggPlant license can only be used on one computer (sometimes called a "node-locked license"), i.e. It can have multiple users however they all have to operate through the same machine. You may change the computer that a specific license is associated with, but this is a manual process through your eggPlant license portal, greenHouse.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eggPlant Team license provides more flexibility by allowing a team of testers to share a license. The license can be used by any computer on your network, but only one tester may be using it at any given time. If you need multiple testers to be using eggPlant at the same time then you will need to purchase multiple eggPlant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eggPlant. Most importantly this includes both creating and executing test scripts. An "execution" license allows a tester to execute existing eggPlant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eggPlant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eggPlant Drive provides you with an API that gives you full access to all the functionality of eggPlant. Everything from running an existing test script, to interactively executing specific commands on the system-under-test (e.g. screen touch). This allows you to fully integrate eggPlant into your wider testing, continuous integration or development environment. Please note that eggPlant Team licenses include eggPlant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r w:rsidRPr="00300828">
        <w:rPr>
          <w:rFonts w:ascii="Microsoft Sans Serif" w:eastAsia="Times New Roman" w:hAnsi="Microsoft Sans Serif" w:cs="Times New Roman"/>
          <w:b/>
          <w:sz w:val="18"/>
          <w:szCs w:val="18"/>
          <w:lang w:eastAsia="ja-JP"/>
        </w:rPr>
        <w:t>eggPlant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r w:rsidRPr="00300828">
        <w:rPr>
          <w:rFonts w:ascii="Microsoft Sans Serif" w:eastAsia="Times New Roman" w:hAnsi="Microsoft Sans Serif" w:cs="Times New Roman"/>
          <w:b/>
          <w:sz w:val="18"/>
          <w:szCs w:val="18"/>
          <w:lang w:eastAsia="ja-JP"/>
        </w:rPr>
        <w:t>eggPlant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r w:rsidRPr="00300828">
        <w:rPr>
          <w:rFonts w:ascii="Microsoft Sans Serif" w:eastAsia="Times New Roman" w:hAnsi="Microsoft Sans Serif" w:cs="Times New Roman"/>
          <w:b/>
          <w:sz w:val="18"/>
          <w:szCs w:val="18"/>
          <w:lang w:eastAsia="ja-JP"/>
        </w:rPr>
        <w:t>eggPlant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r w:rsidRPr="00300828">
        <w:rPr>
          <w:rFonts w:ascii="Microsoft Sans Serif" w:eastAsia="Times New Roman" w:hAnsi="Microsoft Sans Serif" w:cs="Times New Roman"/>
          <w:color w:val="666666"/>
          <w:sz w:val="20"/>
          <w:szCs w:val="20"/>
          <w:lang w:eastAsia="ja-JP"/>
        </w:rPr>
        <w:t>TestPlant Inc                                  T     </w:t>
      </w:r>
      <w:hyperlink r:id="rId23"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4"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5"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245" w:name="_Toc382491651"/>
      <w:r>
        <w:rPr>
          <w:rFonts w:eastAsia="Times New Roman"/>
        </w:rPr>
        <w:lastRenderedPageBreak/>
        <w:t>Appendix B</w:t>
      </w:r>
      <w:bookmarkEnd w:id="245"/>
      <w:r>
        <w:rPr>
          <w:rFonts w:eastAsia="Times New Roman"/>
        </w:rPr>
        <w:t xml:space="preserve"> </w:t>
      </w:r>
    </w:p>
    <w:p w:rsidR="00AD3550" w:rsidRDefault="00AD3550" w:rsidP="00AD3550">
      <w:pPr>
        <w:pStyle w:val="Heading2"/>
      </w:pPr>
      <w:bookmarkStart w:id="246" w:name="_Toc382491652"/>
      <w:r>
        <w:t>Scenario Design</w:t>
      </w:r>
      <w:bookmarkEnd w:id="246"/>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Login to the CIWi web application</w:t>
      </w:r>
    </w:p>
    <w:p w:rsidR="00AD3550" w:rsidRDefault="00AD3550" w:rsidP="00AD3550">
      <w:pPr>
        <w:pStyle w:val="ListParagraph"/>
        <w:numPr>
          <w:ilvl w:val="0"/>
          <w:numId w:val="6"/>
        </w:numPr>
      </w:pPr>
      <w:r>
        <w:t>Use CIWi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Use CIWi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Logout of CIWi</w:t>
      </w:r>
    </w:p>
    <w:p w:rsidR="00AD3550" w:rsidRDefault="00AD3550" w:rsidP="00AD3550">
      <w:r>
        <w:t xml:space="preserve">The scenario is run twice for each tool in order to evaluate tool performance under success and failure conditions. The CIWi Java service running on the remote node is stopped in order to create a repeatable situation where the scenario reliably fails. This causes the CIWi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AD3550" w:rsidP="00AD3550">
      <w:r>
        <w:t xml:space="preserve">Jenkins is used to automate running the scenarios for each tool.  This provides the benefits of being able to coordinate starting each scenario with one click and capture of execution times for each tool evaluated.  To this end the following discrete steps are created and used within Jenkins for each of the tools that were evaluated:  </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Start CIWi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Stop CIWi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247" w:name="_Toc382491653"/>
      <w:r>
        <w:t>Scenario Steps</w:t>
      </w:r>
      <w:bookmarkEnd w:id="247"/>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rhelserv1/ciwi/ciwi/</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Type Username: ciwi</w:t>
      </w:r>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t>Click "Components</w:t>
      </w:r>
    </w:p>
    <w:p w:rsidR="00AD3550" w:rsidRDefault="00AD3550" w:rsidP="00AD3550">
      <w:pPr>
        <w:pStyle w:val="ListParagraph"/>
        <w:numPr>
          <w:ilvl w:val="0"/>
          <w:numId w:val="8"/>
        </w:numPr>
      </w:pPr>
      <w:r>
        <w:lastRenderedPageBreak/>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"autotest"</w:t>
      </w:r>
    </w:p>
    <w:p w:rsidR="00AD3550" w:rsidRDefault="00AD3550" w:rsidP="00AD3550">
      <w:pPr>
        <w:pStyle w:val="ListParagraph"/>
        <w:numPr>
          <w:ilvl w:val="1"/>
          <w:numId w:val="8"/>
        </w:numPr>
      </w:pPr>
      <w:r>
        <w:t>For "Password", type "autotest"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"/home/autotest/ciwi"</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"autotest"</w:t>
      </w:r>
    </w:p>
    <w:p w:rsidR="00AD3550" w:rsidRDefault="00AD3550" w:rsidP="00AD3550">
      <w:pPr>
        <w:pStyle w:val="ListParagraph"/>
        <w:numPr>
          <w:ilvl w:val="1"/>
          <w:numId w:val="8"/>
        </w:numPr>
      </w:pPr>
      <w:r>
        <w:t>For "Password", type "autotest"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lastRenderedPageBreak/>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248" w:name="_Toc382491654"/>
      <w:r>
        <w:rPr>
          <w:rFonts w:eastAsia="Times New Roman"/>
        </w:rPr>
        <w:lastRenderedPageBreak/>
        <w:t>Appendix C</w:t>
      </w:r>
      <w:bookmarkEnd w:id="248"/>
    </w:p>
    <w:p w:rsidR="008F04DF" w:rsidRPr="003D186B" w:rsidRDefault="008F04DF" w:rsidP="008F04DF">
      <w:pPr>
        <w:pStyle w:val="Heading2"/>
      </w:pPr>
      <w:bookmarkStart w:id="249" w:name="_Toc382491655"/>
      <w:r>
        <w:t>Implementation Notes</w:t>
      </w:r>
      <w:bookmarkEnd w:id="249"/>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autotest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system-config-users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autotest to labroot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usermod --gid 16777278 autotest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downloaded eggPlant functional (tgz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provided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sudo rpm --verbose --hash --install Downloads/eggPlant_redhat/eggPlant14.01.rpm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1:eggPlant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rpm -q --list  eggPlant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Got evaluation license from </w:t>
      </w: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good for 2 weeks.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/usr/local/bin/eggplant)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Subsequent runs of eggplant simply brings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is a vncserver.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Machine rhel1 happens to have tigervnc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vncserver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vnc* and Xvnc were sftp'ed from rhel1 to rhel10, and placed in ~autotest/vnc.</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a vncserver :3 -geometry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sikuli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 OpenCV</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download tesseract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http://rpmfind.net/linux/rpm2html/search.php?query=tesseractNeeded cmake for OpenCV for Sikuli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Source tarball from: http://sourceforge.net/projects/opencvlibrary/files/latest/download  (opencv-2.4.8.zip)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yum search all cmake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yum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/usr/bin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~autotest, extracted opencv-2.4.8.zip into ~autotest/opencv-2.4.8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~autotest/opencv-2.4.8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mkdir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CMAKE_INSTALL_PREFIX=/usr/local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added many files, and executables to /usr/local/bin/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Need tesseract-ocr for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tesseract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yum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downloaded tarball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compile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Leptonica is required to build tesseract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Tesseract 3.02 requires at least v1.69 of Leptonica.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Download leptonica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Leptonica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Untar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make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make install [as root; this puts liblept.a into /usr/local/lib/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and all the progs into /usr/local/bin/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Build tesseract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Download tesseract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tar xvf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/usr/local/share/tessdata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sudo cp ~/tesseract-ocr/tessdata/*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Start sikuli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java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click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Select 1 and 5 (Pack1 and tesseract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exits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Start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cd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./runIDE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 (2/10/14 1:32:14 PM)] ResourceLoaderBasic: loadLib: Found: VisionProxy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(2/10/14 1:32:14 PM)] ResourceLoaderBasic: loadLib: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(2/10/14 1:32:14 PM)] ResourceLoaderBasic: loadLib: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/home/autotest/SikuliX/libs/libVisionProxy.so: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(2/10/14 1:32:14 PM)] Terminating SikuliX after a fatal error(110)!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with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 (2/10/14 1:32:14 PM)] SikuliXFinal: cleanUp: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ldd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ldd: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linux-gate.so.1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CORRECTION: re-install sikuli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export LD_LIBRARY_PATH=/usr/local/lib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mv ~/SikuliX/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mkdir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cp ~/Downloads/sikuli-setup.jar ~/SikuliX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java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added export of LD_LIBRARY_PATH to ~/SikuliX/runIDE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./runIDE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/home/autotest/Testing/Sikuli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TextSearch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./runIDE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SUCCESS! on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Setting up two nodes to run a common scenario from all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autotest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nagios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On host machine, for the autotest user, used ssh-keygen to create ~/.ssh/id_rsa and ~/.ssh/id_rsa.pub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On SUT machine, for the nagios user, added the contents of id_rsa.pub to ~/.ssh/authorized_keys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ssh nagios@rhel10 'ls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reverse mapping checking getaddrinfo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Last login: Mon Feb 24 13:56:30 2014 from localhost.localdomain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Fixed this by adding the ip address of rhel10 to the /etc/hosts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'sut' to the name in the /etc/hosts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instead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Started a vncserver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ssh nagios@rhel10 '/home/nagios/vnc/vncserver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Needed to set the password for the vnc once.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user nagios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password nagios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~autotest/Downloads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java -jar jenkins.war --httpPort=8080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--httpsPort=8080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ssh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login to the CIWi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CIWi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CIWi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logout of 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 failure situation and gather metrics for the report from Jenkis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 CIWi Java service. This will cause the CIWi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fail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stop ciwi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each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noting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Host configuration for eggPlant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CIWi web application runs on rhelserv1 (url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defined sut as rhel10 address in /etc/hosts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using nagois account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using autotest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ssh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to allow starting vncserver on rhel10 from jenkins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ssh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to allow starting CIWi service from jenkins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start and stop the CIWi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start and stop vncserver on the sut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of debugging the scenario because CIWi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when we induced failure. The workaround for this was two fold: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the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configure firefox to always run in private browing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that the CIWi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eggPlant</w:t>
      </w:r>
      <w:r w:rsidRPr="00300828">
        <w:rPr>
          <w:rFonts w:ascii="Consolas" w:eastAsia="Times New Roman" w:hAnsi="Consolas" w:cs="Consolas"/>
          <w:color w:val="333333"/>
          <w:sz w:val="18"/>
          <w:szCs w:val="18"/>
        </w:rPr>
        <w:t xml:space="preserve"> seems to often default to this type of image comparison. </w:t>
      </w:r>
      <w:r>
        <w:rPr>
          <w:rFonts w:ascii="Consolas" w:eastAsia="Times New Roman" w:hAnsi="Consolas" w:cs="Consolas"/>
          <w:color w:val="333333"/>
          <w:sz w:val="18"/>
          <w:szCs w:val="18"/>
        </w:rPr>
        <w:t>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also captures a PNG file even though using OCR...??? is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Host configuration for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is not currently installed on the sut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environment like this (sut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manually open a vncviewer on the testhost (rhel1) connected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start sikuli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use Sikuli to manipulate the sut (rhel10) via the vncviewer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NOTE: sikuli IDE displays outside of vnc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it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the menus stay open in the vncviewer when we activate the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IDE for capture.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 ensure that xhost + is performed on the sut vncserver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(added step to Jenkins project that starts vncserver: ssh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sikuli on test host with DISPLAY exported to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export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/home/autotest/SikuliX/runIDE -r /home/autotest/AutomatedTest/Scenario/sikuli/Scenario.sikuli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later, found this info to help with capuring menu images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tried to follow along with the previous example, you likely ran into a problem when you tried to capture the “Control Panel” option in the start menu. After opening the start menu, switching focus back to the Sikuli IDE will cause the start menu to close, thwarting your effort to capture an image. Now, you could use PrintScreen while the start menu is open, paste the image into an image processor, and then use Sikuli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BUT - found this also didn't work well when running IDE in vnc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seeing with 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10:35 Sikilu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SikuliIDE: Problem when trying to invoke menu action doSave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3hrs 45 mins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3E70C4">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5DF" w:rsidRDefault="002545DF" w:rsidP="0002509A">
      <w:pPr>
        <w:spacing w:after="0" w:line="240" w:lineRule="auto"/>
      </w:pPr>
      <w:r>
        <w:separator/>
      </w:r>
    </w:p>
  </w:endnote>
  <w:endnote w:type="continuationSeparator" w:id="0">
    <w:p w:rsidR="002545DF" w:rsidRDefault="002545DF"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5DF" w:rsidRDefault="002545DF" w:rsidP="0002509A">
      <w:pPr>
        <w:spacing w:after="0" w:line="240" w:lineRule="auto"/>
      </w:pPr>
      <w:r>
        <w:separator/>
      </w:r>
    </w:p>
  </w:footnote>
  <w:footnote w:type="continuationSeparator" w:id="0">
    <w:p w:rsidR="002545DF" w:rsidRDefault="002545DF"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768386"/>
      <w:docPartObj>
        <w:docPartGallery w:val="Watermarks"/>
        <w:docPartUnique/>
      </w:docPartObj>
    </w:sdtPr>
    <w:sdtEndPr/>
    <w:sdtContent>
      <w:p w:rsidR="002545DF" w:rsidRDefault="00084F6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
  </w:num>
  <w:num w:numId="4">
    <w:abstractNumId w:val="9"/>
  </w:num>
  <w:num w:numId="5">
    <w:abstractNumId w:val="8"/>
  </w:num>
  <w:num w:numId="6">
    <w:abstractNumId w:val="2"/>
  </w:num>
  <w:num w:numId="7">
    <w:abstractNumId w:val="5"/>
  </w:num>
  <w:num w:numId="8">
    <w:abstractNumId w:val="7"/>
  </w:num>
  <w:num w:numId="9">
    <w:abstractNumId w:val="15"/>
  </w:num>
  <w:num w:numId="10">
    <w:abstractNumId w:val="14"/>
  </w:num>
  <w:num w:numId="11">
    <w:abstractNumId w:val="10"/>
  </w:num>
  <w:num w:numId="12">
    <w:abstractNumId w:val="6"/>
  </w:num>
  <w:num w:numId="13">
    <w:abstractNumId w:val="12"/>
  </w:num>
  <w:num w:numId="14">
    <w:abstractNumId w:val="3"/>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509A"/>
    <w:rsid w:val="0004287C"/>
    <w:rsid w:val="00060BB5"/>
    <w:rsid w:val="00062306"/>
    <w:rsid w:val="0006343C"/>
    <w:rsid w:val="00084F64"/>
    <w:rsid w:val="00097D06"/>
    <w:rsid w:val="000C727C"/>
    <w:rsid w:val="000D3B6E"/>
    <w:rsid w:val="000E1450"/>
    <w:rsid w:val="000E2885"/>
    <w:rsid w:val="000E5AA5"/>
    <w:rsid w:val="000F32B0"/>
    <w:rsid w:val="00117FE2"/>
    <w:rsid w:val="001424F2"/>
    <w:rsid w:val="00142EF1"/>
    <w:rsid w:val="0015359F"/>
    <w:rsid w:val="001538A8"/>
    <w:rsid w:val="00166115"/>
    <w:rsid w:val="00175BD1"/>
    <w:rsid w:val="00184A51"/>
    <w:rsid w:val="00187142"/>
    <w:rsid w:val="00187276"/>
    <w:rsid w:val="00190E21"/>
    <w:rsid w:val="001D5D59"/>
    <w:rsid w:val="001E7DE4"/>
    <w:rsid w:val="00210C6A"/>
    <w:rsid w:val="00215124"/>
    <w:rsid w:val="002545DF"/>
    <w:rsid w:val="002564D6"/>
    <w:rsid w:val="0026158E"/>
    <w:rsid w:val="00267844"/>
    <w:rsid w:val="00272AAD"/>
    <w:rsid w:val="00285466"/>
    <w:rsid w:val="002A32E7"/>
    <w:rsid w:val="002B281B"/>
    <w:rsid w:val="002B3585"/>
    <w:rsid w:val="002E2AC1"/>
    <w:rsid w:val="00300828"/>
    <w:rsid w:val="00310259"/>
    <w:rsid w:val="00311668"/>
    <w:rsid w:val="00323C7B"/>
    <w:rsid w:val="00323F61"/>
    <w:rsid w:val="0033521C"/>
    <w:rsid w:val="0033664F"/>
    <w:rsid w:val="00347755"/>
    <w:rsid w:val="00354BA5"/>
    <w:rsid w:val="003655E2"/>
    <w:rsid w:val="0036763B"/>
    <w:rsid w:val="00371659"/>
    <w:rsid w:val="00371CFA"/>
    <w:rsid w:val="00380839"/>
    <w:rsid w:val="00386415"/>
    <w:rsid w:val="003A2540"/>
    <w:rsid w:val="003A3962"/>
    <w:rsid w:val="003B2635"/>
    <w:rsid w:val="003B34D0"/>
    <w:rsid w:val="003C0177"/>
    <w:rsid w:val="003C2527"/>
    <w:rsid w:val="003C29E5"/>
    <w:rsid w:val="003D186B"/>
    <w:rsid w:val="003E70C4"/>
    <w:rsid w:val="004102E0"/>
    <w:rsid w:val="004117D9"/>
    <w:rsid w:val="00416024"/>
    <w:rsid w:val="0042416F"/>
    <w:rsid w:val="004340B1"/>
    <w:rsid w:val="00454592"/>
    <w:rsid w:val="0045504B"/>
    <w:rsid w:val="0045655D"/>
    <w:rsid w:val="00474590"/>
    <w:rsid w:val="0048093B"/>
    <w:rsid w:val="00493E73"/>
    <w:rsid w:val="00496590"/>
    <w:rsid w:val="004A5F00"/>
    <w:rsid w:val="004B2118"/>
    <w:rsid w:val="004C320F"/>
    <w:rsid w:val="004D1F2A"/>
    <w:rsid w:val="004E61F9"/>
    <w:rsid w:val="004E6E9E"/>
    <w:rsid w:val="004E7E31"/>
    <w:rsid w:val="004F4BA1"/>
    <w:rsid w:val="00520D72"/>
    <w:rsid w:val="005702B3"/>
    <w:rsid w:val="0058665D"/>
    <w:rsid w:val="00590883"/>
    <w:rsid w:val="00593421"/>
    <w:rsid w:val="00596A4B"/>
    <w:rsid w:val="005D0989"/>
    <w:rsid w:val="005D5799"/>
    <w:rsid w:val="005E776D"/>
    <w:rsid w:val="005F17A5"/>
    <w:rsid w:val="005F241D"/>
    <w:rsid w:val="005F643F"/>
    <w:rsid w:val="00621211"/>
    <w:rsid w:val="0062212E"/>
    <w:rsid w:val="0062247C"/>
    <w:rsid w:val="00634FA0"/>
    <w:rsid w:val="00657A2F"/>
    <w:rsid w:val="00660C66"/>
    <w:rsid w:val="00666CB1"/>
    <w:rsid w:val="0067580E"/>
    <w:rsid w:val="0068597A"/>
    <w:rsid w:val="0068603D"/>
    <w:rsid w:val="00690A83"/>
    <w:rsid w:val="00691044"/>
    <w:rsid w:val="006979F6"/>
    <w:rsid w:val="006B4A6A"/>
    <w:rsid w:val="006D063B"/>
    <w:rsid w:val="006E0A51"/>
    <w:rsid w:val="00704ADB"/>
    <w:rsid w:val="007050A9"/>
    <w:rsid w:val="00707B3C"/>
    <w:rsid w:val="007221E9"/>
    <w:rsid w:val="00727DDF"/>
    <w:rsid w:val="00740CE2"/>
    <w:rsid w:val="007413F2"/>
    <w:rsid w:val="00744791"/>
    <w:rsid w:val="007664BD"/>
    <w:rsid w:val="0079116C"/>
    <w:rsid w:val="00791B7F"/>
    <w:rsid w:val="007A0D89"/>
    <w:rsid w:val="007A4AE9"/>
    <w:rsid w:val="007C3A29"/>
    <w:rsid w:val="007D1339"/>
    <w:rsid w:val="007D5530"/>
    <w:rsid w:val="007D582C"/>
    <w:rsid w:val="007E0AD0"/>
    <w:rsid w:val="008051A0"/>
    <w:rsid w:val="00807DE3"/>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A1030"/>
    <w:rsid w:val="008A5B31"/>
    <w:rsid w:val="008B25F3"/>
    <w:rsid w:val="008B5D18"/>
    <w:rsid w:val="008F04DF"/>
    <w:rsid w:val="008F0F32"/>
    <w:rsid w:val="0090364E"/>
    <w:rsid w:val="009150F9"/>
    <w:rsid w:val="00921AD6"/>
    <w:rsid w:val="009222DC"/>
    <w:rsid w:val="00922D1C"/>
    <w:rsid w:val="0092585C"/>
    <w:rsid w:val="00926754"/>
    <w:rsid w:val="0095484A"/>
    <w:rsid w:val="009701D0"/>
    <w:rsid w:val="009973A1"/>
    <w:rsid w:val="009A0590"/>
    <w:rsid w:val="009C1291"/>
    <w:rsid w:val="009C637F"/>
    <w:rsid w:val="00A1161E"/>
    <w:rsid w:val="00A20B4B"/>
    <w:rsid w:val="00A22092"/>
    <w:rsid w:val="00A2319F"/>
    <w:rsid w:val="00A23D8A"/>
    <w:rsid w:val="00A33A05"/>
    <w:rsid w:val="00A4014F"/>
    <w:rsid w:val="00A434DD"/>
    <w:rsid w:val="00A445EE"/>
    <w:rsid w:val="00A53FA0"/>
    <w:rsid w:val="00A82B4F"/>
    <w:rsid w:val="00AA2958"/>
    <w:rsid w:val="00AB72F2"/>
    <w:rsid w:val="00AC4003"/>
    <w:rsid w:val="00AD3550"/>
    <w:rsid w:val="00AD5FF8"/>
    <w:rsid w:val="00AE22AC"/>
    <w:rsid w:val="00AE71F3"/>
    <w:rsid w:val="00AF5C22"/>
    <w:rsid w:val="00B01780"/>
    <w:rsid w:val="00B11097"/>
    <w:rsid w:val="00B20425"/>
    <w:rsid w:val="00B20C16"/>
    <w:rsid w:val="00B33F67"/>
    <w:rsid w:val="00B40557"/>
    <w:rsid w:val="00B44994"/>
    <w:rsid w:val="00B74BD3"/>
    <w:rsid w:val="00B8139E"/>
    <w:rsid w:val="00B91AC4"/>
    <w:rsid w:val="00BA65F5"/>
    <w:rsid w:val="00BB0D0D"/>
    <w:rsid w:val="00BB1DD2"/>
    <w:rsid w:val="00BB1F7B"/>
    <w:rsid w:val="00BB2F9C"/>
    <w:rsid w:val="00BC4357"/>
    <w:rsid w:val="00BF0D58"/>
    <w:rsid w:val="00BF644E"/>
    <w:rsid w:val="00C01D94"/>
    <w:rsid w:val="00C04C91"/>
    <w:rsid w:val="00C319B2"/>
    <w:rsid w:val="00C45CA2"/>
    <w:rsid w:val="00C53F69"/>
    <w:rsid w:val="00C57FD5"/>
    <w:rsid w:val="00C6100A"/>
    <w:rsid w:val="00C70646"/>
    <w:rsid w:val="00C7101E"/>
    <w:rsid w:val="00C73E81"/>
    <w:rsid w:val="00C8046C"/>
    <w:rsid w:val="00C81407"/>
    <w:rsid w:val="00C87AF7"/>
    <w:rsid w:val="00C9567D"/>
    <w:rsid w:val="00CA0DD2"/>
    <w:rsid w:val="00CC774E"/>
    <w:rsid w:val="00CD3E45"/>
    <w:rsid w:val="00CE0655"/>
    <w:rsid w:val="00CE38A9"/>
    <w:rsid w:val="00D053D2"/>
    <w:rsid w:val="00D174A7"/>
    <w:rsid w:val="00D256EC"/>
    <w:rsid w:val="00D259F4"/>
    <w:rsid w:val="00D32F14"/>
    <w:rsid w:val="00D40094"/>
    <w:rsid w:val="00D435F2"/>
    <w:rsid w:val="00D5369B"/>
    <w:rsid w:val="00D5397E"/>
    <w:rsid w:val="00D54F06"/>
    <w:rsid w:val="00D73B3B"/>
    <w:rsid w:val="00D818BE"/>
    <w:rsid w:val="00D834B9"/>
    <w:rsid w:val="00DA0B5F"/>
    <w:rsid w:val="00DA104D"/>
    <w:rsid w:val="00DA7808"/>
    <w:rsid w:val="00DB7A10"/>
    <w:rsid w:val="00DC2226"/>
    <w:rsid w:val="00DD0A8A"/>
    <w:rsid w:val="00DD3447"/>
    <w:rsid w:val="00DD4233"/>
    <w:rsid w:val="00DD7301"/>
    <w:rsid w:val="00DE0F0F"/>
    <w:rsid w:val="00DF21F1"/>
    <w:rsid w:val="00DF5F4C"/>
    <w:rsid w:val="00E00BA1"/>
    <w:rsid w:val="00E21325"/>
    <w:rsid w:val="00E2395B"/>
    <w:rsid w:val="00E36BC6"/>
    <w:rsid w:val="00E40F7A"/>
    <w:rsid w:val="00E55B31"/>
    <w:rsid w:val="00E612F2"/>
    <w:rsid w:val="00E65BFC"/>
    <w:rsid w:val="00E6712C"/>
    <w:rsid w:val="00E7057B"/>
    <w:rsid w:val="00E739DC"/>
    <w:rsid w:val="00E85778"/>
    <w:rsid w:val="00E9348B"/>
    <w:rsid w:val="00EA08CB"/>
    <w:rsid w:val="00EC3E4F"/>
    <w:rsid w:val="00EE3FEE"/>
    <w:rsid w:val="00EE7746"/>
    <w:rsid w:val="00F11A21"/>
    <w:rsid w:val="00F14F4A"/>
    <w:rsid w:val="00F202E0"/>
    <w:rsid w:val="00F20F4B"/>
    <w:rsid w:val="00F21689"/>
    <w:rsid w:val="00F31534"/>
    <w:rsid w:val="00F4434A"/>
    <w:rsid w:val="00F44999"/>
    <w:rsid w:val="00F45E11"/>
    <w:rsid w:val="00F463DF"/>
    <w:rsid w:val="00F4783E"/>
    <w:rsid w:val="00F62DAB"/>
    <w:rsid w:val="00F65B7A"/>
    <w:rsid w:val="00F66A3B"/>
    <w:rsid w:val="00F703EF"/>
    <w:rsid w:val="00F85302"/>
    <w:rsid w:val="00F9276A"/>
    <w:rsid w:val="00FA03BA"/>
    <w:rsid w:val="00FA2983"/>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www.jython.org/jythonbook/en/1.0/LangSyntax.html"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s://answers.launchpad.net/sikuli/+faq/1114" TargetMode="External"/><Relationship Id="rId25" Type="http://schemas.openxmlformats.org/officeDocument/2006/relationships/hyperlink" Target="mailto:richard.ward@testplant.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yperlink" Target="http://www.testplant.com" TargetMode="External"/><Relationship Id="rId28" Type="http://schemas.openxmlformats.org/officeDocument/2006/relationships/header" Target="header2.xml"/><Relationship Id="rId10" Type="http://schemas.openxmlformats.org/officeDocument/2006/relationships/hyperlink" Target="http://idtus.com/products/atrt-test-manager/" TargetMode="External"/><Relationship Id="rId19" Type="http://schemas.openxmlformats.org/officeDocument/2006/relationships/hyperlink" Target="http://docs.python.org/2/tutorial/classes.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hyperlink" Target="http://richard%2Eward@testplant.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54871C5E4CB087C63033710D65EE"/>
        <w:category>
          <w:name w:val="General"/>
          <w:gallery w:val="placeholder"/>
        </w:category>
        <w:types>
          <w:type w:val="bbPlcHdr"/>
        </w:types>
        <w:behaviors>
          <w:behavior w:val="content"/>
        </w:behaviors>
        <w:guid w:val="{EDE4D9F8-2DD6-434A-B51C-C8F1A6B23E05}"/>
      </w:docPartPr>
      <w:docPartBody>
        <w:p w:rsidR="005C48FD" w:rsidRDefault="003B03B3" w:rsidP="003B03B3">
          <w:pPr>
            <w:pStyle w:val="E5E454871C5E4CB087C63033710D65EE"/>
          </w:pPr>
          <w:r>
            <w:t>[100]</w:t>
          </w:r>
        </w:p>
      </w:docPartBody>
    </w:docPart>
    <w:docPart>
      <w:docPartPr>
        <w:name w:val="9B54BF53DA364DC1BEA9F90ADF772058"/>
        <w:category>
          <w:name w:val="General"/>
          <w:gallery w:val="placeholder"/>
        </w:category>
        <w:types>
          <w:type w:val="bbPlcHdr"/>
        </w:types>
        <w:behaviors>
          <w:behavior w:val="content"/>
        </w:behaviors>
        <w:guid w:val="{F41849AA-86ED-4F84-91FD-1E942C7CA664}"/>
      </w:docPartPr>
      <w:docPartBody>
        <w:p w:rsidR="005C48FD" w:rsidRDefault="003B03B3" w:rsidP="003B03B3">
          <w:pPr>
            <w:pStyle w:val="9B54BF53DA364DC1BEA9F90ADF772058"/>
          </w:pPr>
          <w:r w:rsidRPr="009C4D2C">
            <w:rPr>
              <w:rStyle w:val="PlaceholderText"/>
            </w:rPr>
            <w:t>Click here to enter a date.</w:t>
          </w:r>
        </w:p>
      </w:docPartBody>
    </w:docPart>
    <w:docPart>
      <w:docPartPr>
        <w:name w:val="012092A2399D4773BF9F0311AC5FCE24"/>
        <w:category>
          <w:name w:val="General"/>
          <w:gallery w:val="placeholder"/>
        </w:category>
        <w:types>
          <w:type w:val="bbPlcHdr"/>
        </w:types>
        <w:behaviors>
          <w:behavior w:val="content"/>
        </w:behaviors>
        <w:guid w:val="{AB40D5A1-A935-47C4-A238-9CE53A75EC0C}"/>
      </w:docPartPr>
      <w:docPartBody>
        <w:p w:rsidR="005C48FD" w:rsidRDefault="003B03B3" w:rsidP="003B03B3">
          <w:pPr>
            <w:pStyle w:val="012092A2399D4773BF9F0311AC5FCE24"/>
          </w:pPr>
          <w:r>
            <w:rPr>
              <w:rFonts w:asciiTheme="majorHAnsi" w:eastAsiaTheme="majorEastAsia" w:hAnsiTheme="majorHAnsi" w:cstheme="majorBidi"/>
              <w:caps/>
            </w:rPr>
            <w:t>[Type the company name]</w:t>
          </w:r>
        </w:p>
      </w:docPartBody>
    </w:docPart>
    <w:docPart>
      <w:docPartPr>
        <w:name w:val="80A564C0CDF54274A0E541D2AC1CFF9C"/>
        <w:category>
          <w:name w:val="General"/>
          <w:gallery w:val="placeholder"/>
        </w:category>
        <w:types>
          <w:type w:val="bbPlcHdr"/>
        </w:types>
        <w:behaviors>
          <w:behavior w:val="content"/>
        </w:behaviors>
        <w:guid w:val="{6E6DA414-C5C0-4BDA-BB33-8E3669D80D32}"/>
      </w:docPartPr>
      <w:docPartBody>
        <w:p w:rsidR="005C48FD" w:rsidRDefault="003B03B3" w:rsidP="003B03B3">
          <w:pPr>
            <w:pStyle w:val="80A564C0CDF54274A0E541D2AC1CFF9C"/>
          </w:pPr>
          <w:r>
            <w:rPr>
              <w:rFonts w:asciiTheme="majorHAnsi" w:eastAsiaTheme="majorEastAsia" w:hAnsiTheme="majorHAnsi" w:cstheme="majorBidi"/>
              <w:sz w:val="80"/>
              <w:szCs w:val="80"/>
            </w:rPr>
            <w:t>[Type the document title]</w:t>
          </w:r>
        </w:p>
      </w:docPartBody>
    </w:docPart>
    <w:docPart>
      <w:docPartPr>
        <w:name w:val="3503F95F61174D3B8DD26FA2466EFBA9"/>
        <w:category>
          <w:name w:val="General"/>
          <w:gallery w:val="placeholder"/>
        </w:category>
        <w:types>
          <w:type w:val="bbPlcHdr"/>
        </w:types>
        <w:behaviors>
          <w:behavior w:val="content"/>
        </w:behaviors>
        <w:guid w:val="{861C5D59-66D0-4954-92C3-9CAC294CBDE2}"/>
      </w:docPartPr>
      <w:docPartBody>
        <w:p w:rsidR="005C48FD" w:rsidRDefault="003B03B3" w:rsidP="003B03B3">
          <w:pPr>
            <w:pStyle w:val="3503F95F61174D3B8DD26FA2466EFBA9"/>
          </w:pPr>
          <w:r>
            <w:rPr>
              <w:rFonts w:asciiTheme="majorHAnsi" w:eastAsiaTheme="majorEastAsia" w:hAnsiTheme="majorHAnsi" w:cstheme="majorBidi"/>
              <w:sz w:val="44"/>
              <w:szCs w:val="44"/>
            </w:rPr>
            <w:t>[Type the document subtitle]</w:t>
          </w:r>
        </w:p>
      </w:docPartBody>
    </w:docPart>
    <w:docPart>
      <w:docPartPr>
        <w:name w:val="B404284D274745A48F219F7436894D03"/>
        <w:category>
          <w:name w:val="General"/>
          <w:gallery w:val="placeholder"/>
        </w:category>
        <w:types>
          <w:type w:val="bbPlcHdr"/>
        </w:types>
        <w:behaviors>
          <w:behavior w:val="content"/>
        </w:behaviors>
        <w:guid w:val="{358F1AE4-8761-43DC-BE55-8834BCD9AD42}"/>
      </w:docPartPr>
      <w:docPartBody>
        <w:p w:rsidR="005C48FD" w:rsidRDefault="003B03B3" w:rsidP="003B03B3">
          <w:pPr>
            <w:pStyle w:val="B404284D274745A48F219F7436894D03"/>
          </w:pPr>
          <w:r>
            <w:rPr>
              <w:b/>
              <w:bCs/>
            </w:rPr>
            <w:t>[Type the author name]</w:t>
          </w:r>
        </w:p>
      </w:docPartBody>
    </w:docPart>
    <w:docPart>
      <w:docPartPr>
        <w:name w:val="8B994693DA0640648DA0219B21D6324E"/>
        <w:category>
          <w:name w:val="General"/>
          <w:gallery w:val="placeholder"/>
        </w:category>
        <w:types>
          <w:type w:val="bbPlcHdr"/>
        </w:types>
        <w:behaviors>
          <w:behavior w:val="content"/>
        </w:behaviors>
        <w:guid w:val="{E4F87E24-D184-4953-9F52-BDC9AEF2490E}"/>
      </w:docPartPr>
      <w:docPartBody>
        <w:p w:rsidR="005C48FD" w:rsidRDefault="003B03B3" w:rsidP="003B03B3">
          <w:pPr>
            <w:pStyle w:val="8B994693DA0640648DA0219B21D6324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B3"/>
    <w:rsid w:val="003B03B3"/>
    <w:rsid w:val="005C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8E9FD-6251-4CCD-A6CA-CACA2DF2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33</Pages>
  <Words>10312</Words>
  <Characters>58785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68960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 Automated Test Initiative</dc:subject>
  <dc:creator>William Kraemer and Anthony Ricco</dc:creator>
  <cp:keywords/>
  <dc:description/>
  <cp:lastModifiedBy>aricco</cp:lastModifiedBy>
  <cp:revision>178</cp:revision>
  <dcterms:created xsi:type="dcterms:W3CDTF">2014-03-12T18:23:00Z</dcterms:created>
  <dcterms:modified xsi:type="dcterms:W3CDTF">2014-03-18T14:18:00Z</dcterms:modified>
</cp:coreProperties>
</file>