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BAF" w:rsidRDefault="00F26270" w:rsidP="00626BAF">
      <w:pPr>
        <w:jc w:val="center"/>
        <w:rPr>
          <w:rStyle w:val="Strong"/>
          <w:b w:val="0"/>
          <w:sz w:val="48"/>
          <w:szCs w:val="48"/>
          <w:u w:val="single"/>
        </w:rPr>
      </w:pPr>
      <w:r w:rsidRPr="00F26270">
        <w:rPr>
          <w:b/>
          <w:bCs/>
          <w:noProof/>
          <w:sz w:val="48"/>
          <w:szCs w:val="48"/>
          <w:u w:val="single"/>
          <w:lang w:bidi="ar-SA"/>
        </w:rPr>
        <w:pict>
          <v:group id="Group 2" o:spid="_x0000_s1032" style="position:absolute;left:0;text-align:left;margin-left:-1in;margin-top:-117pt;width:23.05pt;height:838.8pt;z-index:251662336" coordsize="46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QqBAMAAPUIAAAOAAAAZHJzL2Uyb0RvYy54bWzUVm1v0zAQ/o7Ef7D8vcvLkraJlk5764Q0&#10;YGLwA1zHSSwSO9hus4H475zttCsdH6YhJtFKqd07n5977vE5J6f3XYs2TGkuRYGjoxAjJqgsuagL&#10;/OXzcjLHSBsiStJKwQr8wDQ+Xbx9czL0OYtlI9uSKQRBhM6HvsCNMX0eBJo2rCP6SPZMgLGSqiMG&#10;pqoOSkUGiN61QRyG02CQquyVpExr+PfSG/HCxa8qRs3HqtLMoLbAgM24p3LPlX0GixOS14r0Dacj&#10;DPICFB3hAjbdhbokhqC14k9CdZwqqWVljqjsAllVnDKXA2QThQfZXCu57l0udT7U/Y4moPaApxeH&#10;pR82twrxssBQKEE6KJHbFcWWmqGvc/C4Vv1df6t8fjC8kfSrBnNwaLfz2juj1fBelhCOrI101NxX&#10;qrMhIGl07yrwsKsAuzeIwp9xFs+OU4womKJwmsaz6Vgj2kAhn6yjzdW4MplG47J0nrg1Acn9lg7m&#10;CMvmBErTj2TqvyPzriE9czXSlqqRzGxL5idQIBF1y9CxJ9R5bdnUnkok5EUDXuxMKTk0jJQAKrL+&#10;AH1vgZ1oKMQzuU2mqdf3lt09jo5nzrbjiOS90uaayQ7ZQYEVAHdlI5sbbSyURxdbRS1bXi5527qJ&#10;qlcXrUIbYo+Z+zj0B26tQEOBszROXeSXhOi4gX7R8g4Eu9uH5JazK1ECTJIbwls/BsitGEm0vPni&#10;r2T5ABwq6ZsBNC8YNFJ9x2iARlBg/W1NFMOofSegDlmUgJ6QcZMkncUwUfuW1b6FCAqhCmww8sML&#10;47vNule8bmCnyOUu5Bmci4o7Zm1dPaoRLOjzlYQaQTb+2D8qNXl1pY5n/IlORwX/C5Wepfb7Z5Va&#10;FQlpxe11b0VEckAHJ2Ec+eb+I4viJDyPs8lyOp9NkmWSTrJZOJ+EUXaeTcMkSy6XP23BoyRveFky&#10;ccMF2140UfK83jNeef6KcFfNa5+j3+C7XgBsbH8dK65T/X+HzN0NcLe6XMb3AHt5789hvP+2svgF&#10;AAD//wMAUEsDBBQABgAIAAAAIQBxoDcS4QAAAA4BAAAPAAAAZHJzL2Rvd25yZXYueG1sTI/BboJA&#10;EIbvTfoOm2nSGy4UtUpZjDFtT8ak2sT0tsIIRHaWsCvg23d6aXubyXz55/vT1Wga0WPnaksKokkI&#10;Aim3RU2lgs/DW7AA4bymQjeWUMENHayy+7tUJ4Ud6AP7vS8Fh5BLtILK+zaR0uUVGu0mtkXi29l2&#10;Rnteu1IWnR443DTyKQzn0uia+EOlW9xUmF/2V6PgfdDDOo5e++3lvLl9HWa74zZCpR4fxvULCI+j&#10;/4PhR5/VIWOnk71S4USjIIimUy7jfydmguXzEsSJ4Vkcz0FmqfxfI/sGAAD//wMAUEsBAi0AFAAG&#10;AAgAAAAhALaDOJL+AAAA4QEAABMAAAAAAAAAAAAAAAAAAAAAAFtDb250ZW50X1R5cGVzXS54bWxQ&#10;SwECLQAUAAYACAAAACEAOP0h/9YAAACUAQAACwAAAAAAAAAAAAAAAAAvAQAAX3JlbHMvLnJlbHNQ&#10;SwECLQAUAAYACAAAACEAjFh0KgQDAAD1CAAADgAAAAAAAAAAAAAAAAAuAgAAZHJzL2Uyb0RvYy54&#10;bWxQSwECLQAUAAYACAAAACEAcaA3EuEAAAAOAQAADwAAAAAAAAAAAAAAAABeBQAAZHJzL2Rvd25y&#10;ZXYueG1sUEsFBgAAAAAEAAQA8wAAAGwGAAAAAA==&#10;">
            <v:rect id="Rectangle 3" o:spid="_x0000_s1033" style="position:absolute;top:465;width:461;height:15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oHL4A&#10;AADaAAAADwAAAGRycy9kb3ducmV2LnhtbESPwQrCMBBE74L/EFbwIprqQbQaRQVBvIjVD1iatS02&#10;m9JEW/16Iwgeh5l5wyzXrSnFk2pXWFYwHkUgiFOrC84UXC/74QyE88gaS8uk4EUO1qtuZ4mxtg2f&#10;6Zn4TAQIuxgV5N5XsZQuzcmgG9mKOHg3Wxv0QdaZ1DU2AW5KOYmiqTRYcFjIsaJdTuk9eRgF26Yp&#10;bqd3woNjtm2PE9xf0JdK9XvtZgHCU+v/4V/7oBXM4Xsl3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QKBy+AAAA2gAAAA8AAAAAAAAAAAAAAAAAmAIAAGRycy9kb3ducmV2&#10;LnhtbFBLBQYAAAAABAAEAPUAAACDAwAAAAA=&#10;" fillcolor="black"/>
            <v:rect id="Rectangle 4" o:spid="_x0000_s1034" style="position:absolute;width:461;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U9sQA&#10;AADbAAAADwAAAGRycy9kb3ducmV2LnhtbESPzW7CQAyE75V4h5WReqmaDaVUKLAgfkTVAxdCDz1a&#10;WZNEZL1RdoHw9vUBiZutGc98ni9716grdaH2bGCUpKCIC29rLg38HnfvU1AhIltsPJOBOwVYLgYv&#10;c8ysv/GBrnkslYRwyNBAFWObaR2KihyGxLfEop185zDK2pXadniTcNfojzT90g5rloYKW9pUVJzz&#10;izMwceFzlOrv/fbyR/S2cf2Y87Uxr8N+NQMVqY9P8+P6xwq+0MsvM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ZlPbEAAAA2wAAAA8AAAAAAAAAAAAAAAAAmAIAAGRycy9k&#10;b3ducmV2LnhtbFBLBQYAAAAABAAEAPUAAACJAwAAAAA=&#10;" fillcolor="#a5a5a5" stroked="f"/>
          </v:group>
        </w:pict>
      </w:r>
      <w:r w:rsidR="00626BAF">
        <w:rPr>
          <w:rStyle w:val="Strong"/>
          <w:noProof/>
          <w:sz w:val="48"/>
          <w:szCs w:val="48"/>
          <w:u w:val="single"/>
          <w:lang w:bidi="ar-SA"/>
        </w:rPr>
        <w:drawing>
          <wp:anchor distT="0" distB="0" distL="114300" distR="114300" simplePos="0" relativeHeight="251661312" behindDoc="0" locked="0" layoutInCell="1" allowOverlap="1">
            <wp:simplePos x="0" y="0"/>
            <wp:positionH relativeFrom="margin">
              <wp:posOffset>3857625</wp:posOffset>
            </wp:positionH>
            <wp:positionV relativeFrom="margin">
              <wp:posOffset>-533400</wp:posOffset>
            </wp:positionV>
            <wp:extent cx="2371725" cy="80010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66010" cy="802640"/>
                    </a:xfrm>
                    <a:prstGeom prst="rect">
                      <a:avLst/>
                    </a:prstGeom>
                    <a:noFill/>
                    <a:ln w="9525">
                      <a:noFill/>
                      <a:miter lim="800000"/>
                      <a:headEnd/>
                      <a:tailEnd/>
                    </a:ln>
                  </pic:spPr>
                </pic:pic>
              </a:graphicData>
            </a:graphic>
          </wp:anchor>
        </w:drawing>
      </w:r>
    </w:p>
    <w:p w:rsidR="00626BAF" w:rsidRDefault="00626BAF" w:rsidP="00626BAF">
      <w:pPr>
        <w:jc w:val="center"/>
        <w:rPr>
          <w:rStyle w:val="Strong"/>
          <w:b w:val="0"/>
          <w:sz w:val="48"/>
          <w:szCs w:val="48"/>
          <w:u w:val="single"/>
        </w:rPr>
      </w:pPr>
    </w:p>
    <w:p w:rsidR="00626BAF" w:rsidRDefault="00626BAF" w:rsidP="00626BAF">
      <w:pPr>
        <w:jc w:val="center"/>
        <w:rPr>
          <w:rStyle w:val="Strong"/>
          <w:b w:val="0"/>
          <w:sz w:val="48"/>
          <w:szCs w:val="48"/>
          <w:u w:val="single"/>
        </w:rPr>
      </w:pPr>
    </w:p>
    <w:p w:rsidR="00626BAF" w:rsidRPr="006061DD" w:rsidRDefault="00032BE3" w:rsidP="00626BAF">
      <w:pPr>
        <w:jc w:val="center"/>
        <w:rPr>
          <w:b/>
          <w:sz w:val="48"/>
          <w:szCs w:val="48"/>
          <w:u w:val="single"/>
        </w:rPr>
      </w:pPr>
      <w:r>
        <w:rPr>
          <w:b/>
          <w:sz w:val="48"/>
          <w:szCs w:val="48"/>
          <w:u w:val="single"/>
        </w:rPr>
        <w:t>ESP: MDPHn</w:t>
      </w:r>
      <w:r w:rsidR="00626BAF" w:rsidRPr="006061DD">
        <w:rPr>
          <w:b/>
          <w:sz w:val="48"/>
          <w:szCs w:val="48"/>
          <w:u w:val="single"/>
        </w:rPr>
        <w:t>et Data Model</w:t>
      </w:r>
    </w:p>
    <w:p w:rsidR="00626BAF" w:rsidRPr="006061DD" w:rsidRDefault="00626BAF" w:rsidP="00626BAF">
      <w:pPr>
        <w:jc w:val="center"/>
        <w:rPr>
          <w:rStyle w:val="Strong"/>
          <w:sz w:val="48"/>
          <w:szCs w:val="48"/>
          <w:u w:val="single"/>
        </w:rPr>
      </w:pPr>
      <w:r w:rsidRPr="006061DD">
        <w:rPr>
          <w:rStyle w:val="Strong"/>
          <w:sz w:val="48"/>
          <w:szCs w:val="48"/>
          <w:u w:val="single"/>
        </w:rPr>
        <w:t>High Level Specification</w:t>
      </w:r>
    </w:p>
    <w:p w:rsidR="00626BAF" w:rsidRDefault="00626BAF" w:rsidP="00626BAF"/>
    <w:p w:rsidR="00626BAF" w:rsidRDefault="00626BAF" w:rsidP="00626BAF"/>
    <w:p w:rsidR="00626BAF" w:rsidRDefault="00626BAF" w:rsidP="00626BAF"/>
    <w:p w:rsidR="00626BAF" w:rsidRDefault="00626BAF" w:rsidP="00626BAF">
      <w:pPr>
        <w:rPr>
          <w:sz w:val="24"/>
          <w:szCs w:val="24"/>
        </w:rPr>
      </w:pPr>
    </w:p>
    <w:p w:rsidR="00626BAF" w:rsidRDefault="00B54FFA" w:rsidP="00626BAF">
      <w:pPr>
        <w:rPr>
          <w:sz w:val="24"/>
          <w:szCs w:val="24"/>
        </w:rPr>
      </w:pPr>
      <w:r>
        <w:rPr>
          <w:sz w:val="24"/>
          <w:szCs w:val="24"/>
        </w:rPr>
        <w:t>Version 1.1</w:t>
      </w:r>
    </w:p>
    <w:p w:rsidR="00032BE3" w:rsidRDefault="00032BE3" w:rsidP="00626BAF">
      <w:pPr>
        <w:rPr>
          <w:sz w:val="24"/>
          <w:szCs w:val="24"/>
        </w:rPr>
      </w:pPr>
    </w:p>
    <w:p w:rsidR="00626BAF" w:rsidRDefault="00626BAF" w:rsidP="00626BAF">
      <w:pPr>
        <w:sectPr w:rsidR="00626BAF" w:rsidSect="00222EC4">
          <w:headerReference w:type="default" r:id="rId9"/>
          <w:footerReference w:type="default" r:id="rId10"/>
          <w:pgSz w:w="12240" w:h="15840"/>
          <w:pgMar w:top="1440" w:right="1440" w:bottom="1440" w:left="1440" w:header="720" w:footer="720" w:gutter="0"/>
          <w:cols w:space="720"/>
          <w:titlePg/>
          <w:docGrid w:linePitch="360"/>
        </w:sectPr>
      </w:pPr>
      <w:r>
        <w:t>July 2013</w:t>
      </w:r>
    </w:p>
    <w:sdt>
      <w:sdtPr>
        <w:rPr>
          <w:rFonts w:eastAsiaTheme="minorEastAsia" w:cstheme="minorBidi"/>
          <w:b w:val="0"/>
          <w:bCs w:val="0"/>
          <w:sz w:val="22"/>
          <w:szCs w:val="22"/>
        </w:rPr>
        <w:id w:val="20392384"/>
        <w:docPartObj>
          <w:docPartGallery w:val="Table of Contents"/>
          <w:docPartUnique/>
        </w:docPartObj>
      </w:sdtPr>
      <w:sdtContent>
        <w:p w:rsidR="00B8734F" w:rsidRDefault="00B8734F">
          <w:pPr>
            <w:pStyle w:val="TOCHeading"/>
          </w:pPr>
          <w:r>
            <w:t>Contents</w:t>
          </w:r>
        </w:p>
        <w:p w:rsidR="00C42FC0" w:rsidRDefault="00F26270">
          <w:pPr>
            <w:pStyle w:val="TOC1"/>
            <w:rPr>
              <w:rFonts w:eastAsiaTheme="minorEastAsia" w:cstheme="minorBidi"/>
              <w:b w:val="0"/>
              <w:sz w:val="22"/>
              <w:szCs w:val="22"/>
              <w:lang w:bidi="ar-SA"/>
            </w:rPr>
          </w:pPr>
          <w:r w:rsidRPr="00F26270">
            <w:fldChar w:fldCharType="begin"/>
          </w:r>
          <w:r w:rsidR="00B8734F">
            <w:instrText xml:space="preserve"> TOC \o "1-3" \h \z \u </w:instrText>
          </w:r>
          <w:r w:rsidRPr="00F26270">
            <w:fldChar w:fldCharType="separate"/>
          </w:r>
          <w:hyperlink w:anchor="_Toc361753394" w:history="1">
            <w:r w:rsidR="00C42FC0" w:rsidRPr="007D57BA">
              <w:rPr>
                <w:rStyle w:val="Hyperlink"/>
              </w:rPr>
              <w:t>1    Introduction</w:t>
            </w:r>
            <w:r w:rsidR="00C42FC0">
              <w:rPr>
                <w:webHidden/>
              </w:rPr>
              <w:tab/>
            </w:r>
            <w:r>
              <w:rPr>
                <w:webHidden/>
              </w:rPr>
              <w:fldChar w:fldCharType="begin"/>
            </w:r>
            <w:r w:rsidR="00C42FC0">
              <w:rPr>
                <w:webHidden/>
              </w:rPr>
              <w:instrText xml:space="preserve"> PAGEREF _Toc361753394 \h </w:instrText>
            </w:r>
            <w:r>
              <w:rPr>
                <w:webHidden/>
              </w:rPr>
            </w:r>
            <w:r>
              <w:rPr>
                <w:webHidden/>
              </w:rPr>
              <w:fldChar w:fldCharType="separate"/>
            </w:r>
            <w:r w:rsidR="00C42FC0">
              <w:rPr>
                <w:webHidden/>
              </w:rPr>
              <w:t>1</w:t>
            </w:r>
            <w:r>
              <w:rPr>
                <w:webHidden/>
              </w:rPr>
              <w:fldChar w:fldCharType="end"/>
            </w:r>
          </w:hyperlink>
        </w:p>
        <w:p w:rsidR="00C42FC0" w:rsidRDefault="00F26270">
          <w:pPr>
            <w:pStyle w:val="TOC1"/>
            <w:rPr>
              <w:rFonts w:eastAsiaTheme="minorEastAsia" w:cstheme="minorBidi"/>
              <w:b w:val="0"/>
              <w:sz w:val="22"/>
              <w:szCs w:val="22"/>
              <w:lang w:bidi="ar-SA"/>
            </w:rPr>
          </w:pPr>
          <w:hyperlink w:anchor="_Toc361753395" w:history="1">
            <w:r w:rsidR="00C42FC0" w:rsidRPr="007D57BA">
              <w:rPr>
                <w:rStyle w:val="Hyperlink"/>
              </w:rPr>
              <w:t>2    Data Model Components</w:t>
            </w:r>
            <w:r w:rsidR="00C42FC0">
              <w:rPr>
                <w:webHidden/>
              </w:rPr>
              <w:tab/>
            </w:r>
            <w:r>
              <w:rPr>
                <w:webHidden/>
              </w:rPr>
              <w:fldChar w:fldCharType="begin"/>
            </w:r>
            <w:r w:rsidR="00C42FC0">
              <w:rPr>
                <w:webHidden/>
              </w:rPr>
              <w:instrText xml:space="preserve"> PAGEREF _Toc361753395 \h </w:instrText>
            </w:r>
            <w:r>
              <w:rPr>
                <w:webHidden/>
              </w:rPr>
            </w:r>
            <w:r>
              <w:rPr>
                <w:webHidden/>
              </w:rPr>
              <w:fldChar w:fldCharType="separate"/>
            </w:r>
            <w:r w:rsidR="00C42FC0">
              <w:rPr>
                <w:webHidden/>
              </w:rPr>
              <w:t>2</w:t>
            </w:r>
            <w:r>
              <w:rPr>
                <w:webHidden/>
              </w:rPr>
              <w:fldChar w:fldCharType="end"/>
            </w:r>
          </w:hyperlink>
        </w:p>
        <w:p w:rsidR="00C42FC0" w:rsidRDefault="00F26270">
          <w:pPr>
            <w:pStyle w:val="TOC1"/>
            <w:rPr>
              <w:rFonts w:eastAsiaTheme="minorEastAsia" w:cstheme="minorBidi"/>
              <w:b w:val="0"/>
              <w:sz w:val="22"/>
              <w:szCs w:val="22"/>
              <w:lang w:bidi="ar-SA"/>
            </w:rPr>
          </w:pPr>
          <w:hyperlink w:anchor="_Toc361753396" w:history="1">
            <w:r w:rsidR="00C42FC0" w:rsidRPr="007D57BA">
              <w:rPr>
                <w:rStyle w:val="Hyperlink"/>
              </w:rPr>
              <w:t>3    Patient and Encounter Level Tables</w:t>
            </w:r>
            <w:r w:rsidR="00C42FC0">
              <w:rPr>
                <w:webHidden/>
              </w:rPr>
              <w:tab/>
            </w:r>
            <w:r>
              <w:rPr>
                <w:webHidden/>
              </w:rPr>
              <w:fldChar w:fldCharType="begin"/>
            </w:r>
            <w:r w:rsidR="00C42FC0">
              <w:rPr>
                <w:webHidden/>
              </w:rPr>
              <w:instrText xml:space="preserve"> PAGEREF _Toc361753396 \h </w:instrText>
            </w:r>
            <w:r>
              <w:rPr>
                <w:webHidden/>
              </w:rPr>
            </w:r>
            <w:r>
              <w:rPr>
                <w:webHidden/>
              </w:rPr>
              <w:fldChar w:fldCharType="separate"/>
            </w:r>
            <w:r w:rsidR="00C42FC0">
              <w:rPr>
                <w:webHidden/>
              </w:rPr>
              <w:t>3</w:t>
            </w:r>
            <w:r>
              <w:rPr>
                <w:webHidden/>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397" w:history="1">
            <w:r w:rsidR="00C42FC0" w:rsidRPr="00C42FC0">
              <w:rPr>
                <w:rStyle w:val="Hyperlink"/>
                <w:rFonts w:asciiTheme="minorHAnsi" w:hAnsiTheme="minorHAnsi"/>
                <w:noProof/>
                <w:sz w:val="24"/>
                <w:szCs w:val="24"/>
              </w:rPr>
              <w:t>3.1   ESP_DEMOGRAPHIC</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_Toc361753397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4</w:t>
            </w:r>
            <w:r w:rsidRPr="00C42FC0">
              <w:rPr>
                <w:rFonts w:asciiTheme="minorHAnsi" w:hAnsiTheme="minorHAnsi"/>
                <w:noProof/>
                <w:webHidden/>
                <w:sz w:val="24"/>
                <w:szCs w:val="24"/>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398" w:history="1">
            <w:r w:rsidR="00C42FC0" w:rsidRPr="00C42FC0">
              <w:rPr>
                <w:rStyle w:val="Hyperlink"/>
                <w:rFonts w:asciiTheme="minorHAnsi" w:hAnsiTheme="minorHAnsi"/>
                <w:noProof/>
                <w:sz w:val="24"/>
                <w:szCs w:val="24"/>
              </w:rPr>
              <w:t>3.2   ESP_ENCOUNTER</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_Toc361753398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5</w:t>
            </w:r>
            <w:r w:rsidRPr="00C42FC0">
              <w:rPr>
                <w:rFonts w:asciiTheme="minorHAnsi" w:hAnsiTheme="minorHAnsi"/>
                <w:noProof/>
                <w:webHidden/>
                <w:sz w:val="24"/>
                <w:szCs w:val="24"/>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399" w:history="1">
            <w:r w:rsidR="00C42FC0" w:rsidRPr="00C42FC0">
              <w:rPr>
                <w:rStyle w:val="Hyperlink"/>
                <w:rFonts w:asciiTheme="minorHAnsi" w:hAnsiTheme="minorHAnsi"/>
                <w:noProof/>
                <w:sz w:val="24"/>
                <w:szCs w:val="24"/>
              </w:rPr>
              <w:t>3.3   ESP_DIAGNOSIS</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_Toc361753399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6</w:t>
            </w:r>
            <w:r w:rsidRPr="00C42FC0">
              <w:rPr>
                <w:rFonts w:asciiTheme="minorHAnsi" w:hAnsiTheme="minorHAnsi"/>
                <w:noProof/>
                <w:webHidden/>
                <w:sz w:val="24"/>
                <w:szCs w:val="24"/>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400" w:history="1">
            <w:r w:rsidR="00C42FC0" w:rsidRPr="00C42FC0">
              <w:rPr>
                <w:rStyle w:val="Hyperlink"/>
                <w:rFonts w:asciiTheme="minorHAnsi" w:hAnsiTheme="minorHAnsi"/>
                <w:noProof/>
                <w:sz w:val="24"/>
                <w:szCs w:val="24"/>
              </w:rPr>
              <w:t>3.4   ESP_DISEASE</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_Toc361753400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8</w:t>
            </w:r>
            <w:r w:rsidRPr="00C42FC0">
              <w:rPr>
                <w:rFonts w:asciiTheme="minorHAnsi" w:hAnsiTheme="minorHAnsi"/>
                <w:noProof/>
                <w:webHidden/>
                <w:sz w:val="24"/>
                <w:szCs w:val="24"/>
              </w:rPr>
              <w:fldChar w:fldCharType="end"/>
            </w:r>
          </w:hyperlink>
        </w:p>
        <w:p w:rsidR="00C42FC0" w:rsidRDefault="00F26270">
          <w:pPr>
            <w:pStyle w:val="TOC1"/>
            <w:rPr>
              <w:rFonts w:eastAsiaTheme="minorEastAsia" w:cstheme="minorBidi"/>
              <w:b w:val="0"/>
              <w:sz w:val="22"/>
              <w:szCs w:val="22"/>
              <w:lang w:bidi="ar-SA"/>
            </w:rPr>
          </w:pPr>
          <w:hyperlink w:anchor="_Toc361753401" w:history="1">
            <w:r w:rsidR="00C42FC0" w:rsidRPr="007D57BA">
              <w:rPr>
                <w:rStyle w:val="Hyperlink"/>
              </w:rPr>
              <w:t>4   Unique Value Tables</w:t>
            </w:r>
            <w:r w:rsidR="00C42FC0">
              <w:rPr>
                <w:webHidden/>
              </w:rPr>
              <w:tab/>
            </w:r>
            <w:r>
              <w:rPr>
                <w:webHidden/>
              </w:rPr>
              <w:fldChar w:fldCharType="begin"/>
            </w:r>
            <w:r w:rsidR="00C42FC0">
              <w:rPr>
                <w:webHidden/>
              </w:rPr>
              <w:instrText xml:space="preserve"> PAGEREF _Toc361753401 \h </w:instrText>
            </w:r>
            <w:r>
              <w:rPr>
                <w:webHidden/>
              </w:rPr>
            </w:r>
            <w:r>
              <w:rPr>
                <w:webHidden/>
              </w:rPr>
              <w:fldChar w:fldCharType="separate"/>
            </w:r>
            <w:r w:rsidR="00C42FC0">
              <w:rPr>
                <w:webHidden/>
              </w:rPr>
              <w:t>9</w:t>
            </w:r>
            <w:r>
              <w:rPr>
                <w:webHidden/>
              </w:rPr>
              <w:fldChar w:fldCharType="end"/>
            </w:r>
          </w:hyperlink>
        </w:p>
        <w:p w:rsidR="00C42FC0" w:rsidRDefault="00F26270">
          <w:pPr>
            <w:pStyle w:val="TOC1"/>
            <w:rPr>
              <w:rFonts w:eastAsiaTheme="minorEastAsia" w:cstheme="minorBidi"/>
              <w:b w:val="0"/>
              <w:sz w:val="22"/>
              <w:szCs w:val="22"/>
              <w:lang w:bidi="ar-SA"/>
            </w:rPr>
          </w:pPr>
          <w:hyperlink w:anchor="_Toc361753402" w:history="1">
            <w:r w:rsidR="00C42FC0" w:rsidRPr="007D57BA">
              <w:rPr>
                <w:rStyle w:val="Hyperlink"/>
              </w:rPr>
              <w:t>5   Summary Tables</w:t>
            </w:r>
            <w:r w:rsidR="00C42FC0">
              <w:rPr>
                <w:webHidden/>
              </w:rPr>
              <w:tab/>
            </w:r>
            <w:r>
              <w:rPr>
                <w:webHidden/>
              </w:rPr>
              <w:fldChar w:fldCharType="begin"/>
            </w:r>
            <w:r w:rsidR="00C42FC0">
              <w:rPr>
                <w:webHidden/>
              </w:rPr>
              <w:instrText xml:space="preserve"> PAGEREF _Toc361753402 \h </w:instrText>
            </w:r>
            <w:r>
              <w:rPr>
                <w:webHidden/>
              </w:rPr>
            </w:r>
            <w:r>
              <w:rPr>
                <w:webHidden/>
              </w:rPr>
              <w:fldChar w:fldCharType="separate"/>
            </w:r>
            <w:r w:rsidR="00C42FC0">
              <w:rPr>
                <w:webHidden/>
              </w:rPr>
              <w:t>10</w:t>
            </w:r>
            <w:r>
              <w:rPr>
                <w:webHidden/>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403" w:history="1">
            <w:r w:rsidR="00C42FC0" w:rsidRPr="00C42FC0">
              <w:rPr>
                <w:rStyle w:val="Hyperlink"/>
                <w:rFonts w:asciiTheme="minorHAnsi" w:hAnsiTheme="minorHAnsi"/>
                <w:noProof/>
                <w:sz w:val="24"/>
                <w:szCs w:val="24"/>
              </w:rPr>
              <w:t>5.1   ESP_DIAGNOSIS_ICD9_3DIG</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_Toc361753403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11</w:t>
            </w:r>
            <w:r w:rsidRPr="00C42FC0">
              <w:rPr>
                <w:rFonts w:asciiTheme="minorHAnsi" w:hAnsiTheme="minorHAnsi"/>
                <w:noProof/>
                <w:webHidden/>
                <w:sz w:val="24"/>
                <w:szCs w:val="24"/>
              </w:rPr>
              <w:fldChar w:fldCharType="end"/>
            </w:r>
          </w:hyperlink>
        </w:p>
        <w:p w:rsidR="00C42FC0" w:rsidRPr="00C42FC0" w:rsidRDefault="00F26270">
          <w:pPr>
            <w:pStyle w:val="TOC2"/>
            <w:tabs>
              <w:tab w:val="left" w:pos="1938"/>
            </w:tabs>
            <w:rPr>
              <w:rFonts w:asciiTheme="minorHAnsi" w:eastAsiaTheme="minorEastAsia" w:hAnsiTheme="minorHAnsi" w:cstheme="minorBidi"/>
              <w:noProof/>
              <w:sz w:val="24"/>
              <w:szCs w:val="24"/>
              <w:lang w:bidi="ar-SA"/>
            </w:rPr>
          </w:pPr>
          <w:hyperlink w:anchor="_Toc361753404" w:history="1">
            <w:r w:rsidR="00C42FC0" w:rsidRPr="00C42FC0">
              <w:rPr>
                <w:rStyle w:val="Hyperlink"/>
                <w:rFonts w:asciiTheme="minorHAnsi" w:hAnsiTheme="minorHAnsi"/>
                <w:noProof/>
                <w:sz w:val="24"/>
                <w:szCs w:val="24"/>
              </w:rPr>
              <w:t>5.2</w:t>
            </w:r>
            <w:r w:rsidR="00C42FC0" w:rsidRPr="00C42FC0">
              <w:rPr>
                <w:rFonts w:asciiTheme="minorHAnsi" w:eastAsiaTheme="minorEastAsia" w:hAnsiTheme="minorHAnsi" w:cstheme="minorBidi"/>
                <w:noProof/>
                <w:sz w:val="24"/>
                <w:szCs w:val="24"/>
                <w:lang w:bidi="ar-SA"/>
              </w:rPr>
              <w:tab/>
            </w:r>
            <w:r w:rsidR="00C42FC0" w:rsidRPr="00C42FC0">
              <w:rPr>
                <w:rStyle w:val="Hyperlink"/>
                <w:rFonts w:asciiTheme="minorHAnsi" w:hAnsiTheme="minorHAnsi"/>
                <w:noProof/>
                <w:sz w:val="24"/>
                <w:szCs w:val="24"/>
              </w:rPr>
              <w:t>ESP_DIAGNOSIS_ICD9-4DIG</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_Toc361753404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12</w:t>
            </w:r>
            <w:r w:rsidRPr="00C42FC0">
              <w:rPr>
                <w:rFonts w:asciiTheme="minorHAnsi" w:hAnsiTheme="minorHAnsi"/>
                <w:noProof/>
                <w:webHidden/>
                <w:sz w:val="24"/>
                <w:szCs w:val="24"/>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405" w:history="1">
            <w:r w:rsidR="00C42FC0" w:rsidRPr="00C42FC0">
              <w:rPr>
                <w:rStyle w:val="Hyperlink"/>
                <w:rFonts w:asciiTheme="minorHAnsi" w:hAnsiTheme="minorHAnsi"/>
                <w:noProof/>
                <w:sz w:val="24"/>
                <w:szCs w:val="24"/>
              </w:rPr>
              <w:t>5.3   ESP_DIAGNOSIS_ICD9-5DIG</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_Toc361753405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13</w:t>
            </w:r>
            <w:r w:rsidRPr="00C42FC0">
              <w:rPr>
                <w:rFonts w:asciiTheme="minorHAnsi" w:hAnsiTheme="minorHAnsi"/>
                <w:noProof/>
                <w:webHidden/>
                <w:sz w:val="24"/>
                <w:szCs w:val="24"/>
              </w:rPr>
              <w:fldChar w:fldCharType="end"/>
            </w:r>
          </w:hyperlink>
        </w:p>
        <w:p w:rsidR="00C42FC0" w:rsidRPr="00C42FC0" w:rsidRDefault="00F26270">
          <w:pPr>
            <w:pStyle w:val="TOC2"/>
            <w:rPr>
              <w:rFonts w:asciiTheme="minorHAnsi" w:eastAsiaTheme="minorEastAsia" w:hAnsiTheme="minorHAnsi" w:cstheme="minorBidi"/>
              <w:noProof/>
              <w:sz w:val="24"/>
              <w:szCs w:val="24"/>
              <w:lang w:bidi="ar-SA"/>
            </w:rPr>
          </w:pPr>
          <w:hyperlink w:anchor="_Toc361753406" w:history="1">
            <w:r w:rsidR="00C42FC0" w:rsidRPr="00C42FC0">
              <w:rPr>
                <w:rStyle w:val="Hyperlink"/>
                <w:rFonts w:asciiTheme="minorHAnsi" w:hAnsiTheme="minorHAnsi"/>
                <w:noProof/>
                <w:sz w:val="24"/>
                <w:szCs w:val="24"/>
              </w:rPr>
              <w:t>5.4   ILI_SUMMARY</w:t>
            </w:r>
            <w:r w:rsidR="00C42FC0" w:rsidRPr="00C42FC0">
              <w:rPr>
                <w:rFonts w:asciiTheme="minorHAnsi" w:hAnsiTheme="minorHAnsi"/>
                <w:noProof/>
                <w:webHidden/>
                <w:sz w:val="24"/>
                <w:szCs w:val="24"/>
              </w:rPr>
              <w:tab/>
            </w:r>
            <w:r w:rsidRPr="00C42FC0">
              <w:rPr>
                <w:rFonts w:asciiTheme="minorHAnsi" w:hAnsiTheme="minorHAnsi"/>
                <w:noProof/>
                <w:webHidden/>
                <w:sz w:val="24"/>
                <w:szCs w:val="24"/>
              </w:rPr>
              <w:fldChar w:fldCharType="begin"/>
            </w:r>
            <w:r w:rsidR="00C42FC0" w:rsidRPr="00C42FC0">
              <w:rPr>
                <w:rFonts w:asciiTheme="minorHAnsi" w:hAnsiTheme="minorHAnsi"/>
                <w:noProof/>
                <w:webHidden/>
                <w:sz w:val="24"/>
                <w:szCs w:val="24"/>
              </w:rPr>
              <w:instrText xml:space="preserve"> PAGEREF _Toc361753406 \h </w:instrText>
            </w:r>
            <w:r w:rsidRPr="00C42FC0">
              <w:rPr>
                <w:rFonts w:asciiTheme="minorHAnsi" w:hAnsiTheme="minorHAnsi"/>
                <w:noProof/>
                <w:webHidden/>
                <w:sz w:val="24"/>
                <w:szCs w:val="24"/>
              </w:rPr>
            </w:r>
            <w:r w:rsidRPr="00C42FC0">
              <w:rPr>
                <w:rFonts w:asciiTheme="minorHAnsi" w:hAnsiTheme="minorHAnsi"/>
                <w:noProof/>
                <w:webHidden/>
                <w:sz w:val="24"/>
                <w:szCs w:val="24"/>
              </w:rPr>
              <w:fldChar w:fldCharType="separate"/>
            </w:r>
            <w:r w:rsidR="00C42FC0" w:rsidRPr="00C42FC0">
              <w:rPr>
                <w:rFonts w:asciiTheme="minorHAnsi" w:hAnsiTheme="minorHAnsi"/>
                <w:noProof/>
                <w:webHidden/>
                <w:sz w:val="24"/>
                <w:szCs w:val="24"/>
              </w:rPr>
              <w:t>14</w:t>
            </w:r>
            <w:r w:rsidRPr="00C42FC0">
              <w:rPr>
                <w:rFonts w:asciiTheme="minorHAnsi" w:hAnsiTheme="minorHAnsi"/>
                <w:noProof/>
                <w:webHidden/>
                <w:sz w:val="24"/>
                <w:szCs w:val="24"/>
              </w:rPr>
              <w:fldChar w:fldCharType="end"/>
            </w:r>
          </w:hyperlink>
        </w:p>
        <w:p w:rsidR="00B8734F" w:rsidRDefault="00F26270">
          <w:r>
            <w:fldChar w:fldCharType="end"/>
          </w:r>
        </w:p>
      </w:sdtContent>
    </w:sdt>
    <w:p w:rsidR="009A4E9D" w:rsidRDefault="009A4E9D" w:rsidP="00626BAF"/>
    <w:p w:rsidR="00222EC4" w:rsidRDefault="00222EC4" w:rsidP="00626BAF">
      <w:pPr>
        <w:pStyle w:val="Heading1"/>
        <w:sectPr w:rsidR="00222EC4" w:rsidSect="00222EC4">
          <w:footerReference w:type="default" r:id="rId11"/>
          <w:pgSz w:w="12240" w:h="15840"/>
          <w:pgMar w:top="1440" w:right="1440" w:bottom="1440" w:left="1440" w:header="720" w:footer="720" w:gutter="0"/>
          <w:pgNumType w:fmt="lowerRoman" w:start="1"/>
          <w:cols w:space="720"/>
          <w:docGrid w:linePitch="360"/>
        </w:sectPr>
      </w:pPr>
    </w:p>
    <w:p w:rsidR="00626BAF" w:rsidRDefault="00626BAF" w:rsidP="00626BAF">
      <w:pPr>
        <w:pStyle w:val="Heading1"/>
      </w:pPr>
      <w:r>
        <w:lastRenderedPageBreak/>
        <w:br w:type="page"/>
      </w:r>
    </w:p>
    <w:p w:rsidR="009A4E9D" w:rsidRPr="00326899" w:rsidRDefault="00626BAF" w:rsidP="00326899">
      <w:pPr>
        <w:rPr>
          <w:b/>
          <w:sz w:val="30"/>
          <w:szCs w:val="30"/>
        </w:rPr>
      </w:pPr>
      <w:bookmarkStart w:id="0" w:name="_Toc361746531"/>
      <w:bookmarkStart w:id="1" w:name="_Toc361747301"/>
      <w:r w:rsidRPr="00326899">
        <w:rPr>
          <w:b/>
          <w:sz w:val="30"/>
          <w:szCs w:val="30"/>
        </w:rPr>
        <w:lastRenderedPageBreak/>
        <w:t>Revision History</w:t>
      </w:r>
      <w:bookmarkEnd w:id="0"/>
      <w:bookmarkEnd w:id="1"/>
    </w:p>
    <w:tbl>
      <w:tblPr>
        <w:tblStyle w:val="TableGrid"/>
        <w:tblW w:w="0" w:type="auto"/>
        <w:tblLook w:val="04A0"/>
      </w:tblPr>
      <w:tblGrid>
        <w:gridCol w:w="1908"/>
        <w:gridCol w:w="2070"/>
        <w:gridCol w:w="2070"/>
        <w:gridCol w:w="3528"/>
      </w:tblGrid>
      <w:tr w:rsidR="00626BAF" w:rsidRPr="002C48FA" w:rsidTr="00C42FC0">
        <w:trPr>
          <w:trHeight w:val="432"/>
        </w:trPr>
        <w:tc>
          <w:tcPr>
            <w:tcW w:w="1908" w:type="dxa"/>
            <w:shd w:val="clear" w:color="auto" w:fill="A6A6A6" w:themeFill="background1" w:themeFillShade="A6"/>
          </w:tcPr>
          <w:p w:rsidR="00626BAF" w:rsidRPr="002C48FA" w:rsidRDefault="00626BAF" w:rsidP="002C48FA">
            <w:pPr>
              <w:rPr>
                <w:sz w:val="24"/>
                <w:szCs w:val="24"/>
              </w:rPr>
            </w:pPr>
            <w:r w:rsidRPr="002C48FA">
              <w:rPr>
                <w:sz w:val="24"/>
                <w:szCs w:val="24"/>
              </w:rPr>
              <w:t>Version Number</w:t>
            </w:r>
          </w:p>
        </w:tc>
        <w:tc>
          <w:tcPr>
            <w:tcW w:w="2070" w:type="dxa"/>
            <w:shd w:val="clear" w:color="auto" w:fill="A6A6A6" w:themeFill="background1" w:themeFillShade="A6"/>
          </w:tcPr>
          <w:p w:rsidR="00626BAF" w:rsidRPr="002C48FA" w:rsidRDefault="00626BAF" w:rsidP="002C48FA">
            <w:pPr>
              <w:rPr>
                <w:sz w:val="24"/>
                <w:szCs w:val="24"/>
              </w:rPr>
            </w:pPr>
            <w:r w:rsidRPr="002C48FA">
              <w:rPr>
                <w:sz w:val="24"/>
                <w:szCs w:val="24"/>
              </w:rPr>
              <w:t>Modification Date</w:t>
            </w:r>
          </w:p>
        </w:tc>
        <w:tc>
          <w:tcPr>
            <w:tcW w:w="2070" w:type="dxa"/>
            <w:shd w:val="clear" w:color="auto" w:fill="A6A6A6" w:themeFill="background1" w:themeFillShade="A6"/>
          </w:tcPr>
          <w:p w:rsidR="00626BAF" w:rsidRPr="002C48FA" w:rsidRDefault="00626BAF" w:rsidP="002C48FA">
            <w:pPr>
              <w:rPr>
                <w:sz w:val="24"/>
                <w:szCs w:val="24"/>
              </w:rPr>
            </w:pPr>
            <w:r w:rsidRPr="002C48FA">
              <w:rPr>
                <w:sz w:val="24"/>
                <w:szCs w:val="24"/>
              </w:rPr>
              <w:t>By</w:t>
            </w:r>
          </w:p>
        </w:tc>
        <w:tc>
          <w:tcPr>
            <w:tcW w:w="3528" w:type="dxa"/>
            <w:shd w:val="clear" w:color="auto" w:fill="A6A6A6" w:themeFill="background1" w:themeFillShade="A6"/>
          </w:tcPr>
          <w:p w:rsidR="00626BAF" w:rsidRPr="002C48FA" w:rsidRDefault="00626BAF" w:rsidP="002C48FA">
            <w:pPr>
              <w:rPr>
                <w:sz w:val="24"/>
                <w:szCs w:val="24"/>
              </w:rPr>
            </w:pPr>
            <w:r w:rsidRPr="002C48FA">
              <w:rPr>
                <w:sz w:val="24"/>
                <w:szCs w:val="24"/>
              </w:rPr>
              <w:t>Description of Changes</w:t>
            </w:r>
          </w:p>
        </w:tc>
      </w:tr>
      <w:tr w:rsidR="00626BAF" w:rsidRPr="002C48FA" w:rsidTr="00C42FC0">
        <w:trPr>
          <w:trHeight w:val="403"/>
        </w:trPr>
        <w:tc>
          <w:tcPr>
            <w:tcW w:w="1908" w:type="dxa"/>
          </w:tcPr>
          <w:p w:rsidR="00626BAF" w:rsidRPr="002C48FA" w:rsidRDefault="00626BAF" w:rsidP="002C48FA">
            <w:pPr>
              <w:rPr>
                <w:sz w:val="24"/>
                <w:szCs w:val="24"/>
              </w:rPr>
            </w:pPr>
            <w:r w:rsidRPr="002C48FA">
              <w:rPr>
                <w:sz w:val="24"/>
                <w:szCs w:val="24"/>
              </w:rPr>
              <w:t>0.3</w:t>
            </w:r>
          </w:p>
        </w:tc>
        <w:tc>
          <w:tcPr>
            <w:tcW w:w="2070" w:type="dxa"/>
          </w:tcPr>
          <w:p w:rsidR="00626BAF" w:rsidRPr="002C48FA" w:rsidRDefault="00626BAF" w:rsidP="002C48FA">
            <w:pPr>
              <w:rPr>
                <w:sz w:val="24"/>
                <w:szCs w:val="24"/>
              </w:rPr>
            </w:pPr>
            <w:r w:rsidRPr="002C48FA">
              <w:rPr>
                <w:sz w:val="24"/>
                <w:szCs w:val="24"/>
              </w:rPr>
              <w:t>13 March 2012</w:t>
            </w:r>
          </w:p>
        </w:tc>
        <w:tc>
          <w:tcPr>
            <w:tcW w:w="2070" w:type="dxa"/>
          </w:tcPr>
          <w:p w:rsidR="00626BAF" w:rsidRPr="002C48FA" w:rsidRDefault="00626BAF" w:rsidP="002C48FA">
            <w:pPr>
              <w:rPr>
                <w:sz w:val="24"/>
                <w:szCs w:val="24"/>
              </w:rPr>
            </w:pPr>
            <w:r w:rsidRPr="002C48FA">
              <w:rPr>
                <w:sz w:val="24"/>
                <w:szCs w:val="24"/>
              </w:rPr>
              <w:t xml:space="preserve">R </w:t>
            </w:r>
            <w:proofErr w:type="spellStart"/>
            <w:r w:rsidRPr="002C48FA">
              <w:rPr>
                <w:sz w:val="24"/>
                <w:szCs w:val="24"/>
              </w:rPr>
              <w:t>Schaaf</w:t>
            </w:r>
            <w:proofErr w:type="spellEnd"/>
          </w:p>
        </w:tc>
        <w:tc>
          <w:tcPr>
            <w:tcW w:w="3528" w:type="dxa"/>
          </w:tcPr>
          <w:p w:rsidR="00626BAF" w:rsidRPr="002C48FA" w:rsidRDefault="00626BAF" w:rsidP="002C48FA">
            <w:pPr>
              <w:rPr>
                <w:sz w:val="24"/>
                <w:szCs w:val="24"/>
              </w:rPr>
            </w:pPr>
            <w:r w:rsidRPr="002C48FA">
              <w:rPr>
                <w:sz w:val="24"/>
                <w:szCs w:val="24"/>
              </w:rPr>
              <w:t>Initial version</w:t>
            </w:r>
          </w:p>
        </w:tc>
      </w:tr>
      <w:tr w:rsidR="00626BAF" w:rsidRPr="002C48FA" w:rsidTr="00C42FC0">
        <w:trPr>
          <w:trHeight w:val="403"/>
        </w:trPr>
        <w:tc>
          <w:tcPr>
            <w:tcW w:w="1908" w:type="dxa"/>
          </w:tcPr>
          <w:p w:rsidR="00626BAF" w:rsidRPr="002C48FA" w:rsidRDefault="00626BAF" w:rsidP="002C48FA">
            <w:pPr>
              <w:rPr>
                <w:sz w:val="24"/>
                <w:szCs w:val="24"/>
              </w:rPr>
            </w:pPr>
            <w:r w:rsidRPr="002C48FA">
              <w:rPr>
                <w:sz w:val="24"/>
                <w:szCs w:val="24"/>
              </w:rPr>
              <w:t>1.0</w:t>
            </w:r>
          </w:p>
        </w:tc>
        <w:tc>
          <w:tcPr>
            <w:tcW w:w="2070" w:type="dxa"/>
          </w:tcPr>
          <w:p w:rsidR="00626BAF" w:rsidRPr="002C48FA" w:rsidRDefault="00626BAF" w:rsidP="002C48FA">
            <w:pPr>
              <w:rPr>
                <w:sz w:val="24"/>
                <w:szCs w:val="24"/>
              </w:rPr>
            </w:pPr>
            <w:r w:rsidRPr="002C48FA">
              <w:rPr>
                <w:sz w:val="24"/>
                <w:szCs w:val="24"/>
              </w:rPr>
              <w:t>09 July 2013</w:t>
            </w:r>
          </w:p>
        </w:tc>
        <w:tc>
          <w:tcPr>
            <w:tcW w:w="2070" w:type="dxa"/>
          </w:tcPr>
          <w:p w:rsidR="00626BAF" w:rsidRPr="002C48FA" w:rsidRDefault="00626BAF" w:rsidP="002C48FA">
            <w:pPr>
              <w:rPr>
                <w:sz w:val="24"/>
                <w:szCs w:val="24"/>
              </w:rPr>
            </w:pPr>
            <w:r w:rsidRPr="002C48FA">
              <w:rPr>
                <w:sz w:val="24"/>
                <w:szCs w:val="24"/>
              </w:rPr>
              <w:t xml:space="preserve">B </w:t>
            </w:r>
            <w:proofErr w:type="spellStart"/>
            <w:r w:rsidRPr="002C48FA">
              <w:rPr>
                <w:sz w:val="24"/>
                <w:szCs w:val="24"/>
              </w:rPr>
              <w:t>Zambarano</w:t>
            </w:r>
            <w:proofErr w:type="spellEnd"/>
          </w:p>
        </w:tc>
        <w:tc>
          <w:tcPr>
            <w:tcW w:w="3528" w:type="dxa"/>
          </w:tcPr>
          <w:p w:rsidR="00626BAF" w:rsidRPr="002C48FA" w:rsidRDefault="00626BAF" w:rsidP="002C48FA">
            <w:pPr>
              <w:rPr>
                <w:sz w:val="24"/>
                <w:szCs w:val="24"/>
              </w:rPr>
            </w:pPr>
            <w:r w:rsidRPr="002C48FA">
              <w:rPr>
                <w:sz w:val="24"/>
                <w:szCs w:val="24"/>
              </w:rPr>
              <w:t>Production release</w:t>
            </w:r>
          </w:p>
        </w:tc>
      </w:tr>
      <w:tr w:rsidR="00C42FC0" w:rsidRPr="002C48FA" w:rsidTr="00C42FC0">
        <w:trPr>
          <w:trHeight w:val="403"/>
        </w:trPr>
        <w:tc>
          <w:tcPr>
            <w:tcW w:w="1908" w:type="dxa"/>
          </w:tcPr>
          <w:p w:rsidR="00C42FC0" w:rsidRPr="002C48FA" w:rsidRDefault="00C42FC0" w:rsidP="002C48FA">
            <w:pPr>
              <w:rPr>
                <w:sz w:val="24"/>
                <w:szCs w:val="24"/>
              </w:rPr>
            </w:pPr>
            <w:r>
              <w:rPr>
                <w:sz w:val="24"/>
                <w:szCs w:val="24"/>
              </w:rPr>
              <w:t>1.1</w:t>
            </w:r>
          </w:p>
        </w:tc>
        <w:tc>
          <w:tcPr>
            <w:tcW w:w="2070" w:type="dxa"/>
          </w:tcPr>
          <w:p w:rsidR="00C42FC0" w:rsidRPr="002C48FA" w:rsidRDefault="00C42FC0" w:rsidP="002C48FA">
            <w:pPr>
              <w:rPr>
                <w:sz w:val="24"/>
                <w:szCs w:val="24"/>
              </w:rPr>
            </w:pPr>
            <w:r>
              <w:rPr>
                <w:sz w:val="24"/>
                <w:szCs w:val="24"/>
              </w:rPr>
              <w:t>16 July 2013</w:t>
            </w:r>
          </w:p>
        </w:tc>
        <w:tc>
          <w:tcPr>
            <w:tcW w:w="2070" w:type="dxa"/>
          </w:tcPr>
          <w:p w:rsidR="00C42FC0" w:rsidRPr="002C48FA" w:rsidRDefault="00C42FC0" w:rsidP="002C48FA">
            <w:pPr>
              <w:rPr>
                <w:sz w:val="24"/>
                <w:szCs w:val="24"/>
              </w:rPr>
            </w:pPr>
            <w:r>
              <w:rPr>
                <w:sz w:val="24"/>
                <w:szCs w:val="24"/>
              </w:rPr>
              <w:t xml:space="preserve">J Brown, M Davies, A </w:t>
            </w:r>
            <w:proofErr w:type="spellStart"/>
            <w:r>
              <w:rPr>
                <w:sz w:val="24"/>
                <w:szCs w:val="24"/>
              </w:rPr>
              <w:t>Leibowitz</w:t>
            </w:r>
            <w:proofErr w:type="spellEnd"/>
          </w:p>
        </w:tc>
        <w:tc>
          <w:tcPr>
            <w:tcW w:w="3528" w:type="dxa"/>
          </w:tcPr>
          <w:p w:rsidR="00C42FC0" w:rsidRPr="002C48FA" w:rsidRDefault="00C42FC0" w:rsidP="00C42FC0">
            <w:pPr>
              <w:rPr>
                <w:sz w:val="24"/>
                <w:szCs w:val="24"/>
              </w:rPr>
            </w:pPr>
            <w:r>
              <w:rPr>
                <w:sz w:val="24"/>
                <w:szCs w:val="24"/>
              </w:rPr>
              <w:t>Text edits for release to Data Partners. Posted to query tool</w:t>
            </w:r>
          </w:p>
        </w:tc>
      </w:tr>
    </w:tbl>
    <w:p w:rsidR="00581447" w:rsidRDefault="00581447" w:rsidP="00626BAF">
      <w:pPr>
        <w:sectPr w:rsidR="00581447" w:rsidSect="00222EC4">
          <w:type w:val="continuous"/>
          <w:pgSz w:w="12240" w:h="15840"/>
          <w:pgMar w:top="1440" w:right="1440" w:bottom="1440" w:left="1440" w:header="720" w:footer="720" w:gutter="0"/>
          <w:cols w:space="720"/>
          <w:docGrid w:linePitch="360"/>
        </w:sectPr>
      </w:pPr>
    </w:p>
    <w:p w:rsidR="00581447" w:rsidRDefault="00581447" w:rsidP="00581447">
      <w:pPr>
        <w:pStyle w:val="Heading1"/>
      </w:pPr>
      <w:bookmarkStart w:id="2" w:name="_Toc361748151"/>
      <w:bookmarkStart w:id="3" w:name="_Toc361753394"/>
      <w:r>
        <w:lastRenderedPageBreak/>
        <w:t xml:space="preserve">1 </w:t>
      </w:r>
      <w:r w:rsidR="00434D70">
        <w:t xml:space="preserve">   </w:t>
      </w:r>
      <w:r>
        <w:t>Introduction</w:t>
      </w:r>
      <w:bookmarkEnd w:id="2"/>
      <w:bookmarkEnd w:id="3"/>
    </w:p>
    <w:p w:rsidR="005E0980" w:rsidRDefault="005E0980" w:rsidP="005E0980">
      <w:pPr>
        <w:spacing w:after="0"/>
      </w:pPr>
    </w:p>
    <w:p w:rsidR="00581447" w:rsidRDefault="00581447" w:rsidP="00581447">
      <w:r>
        <w:t xml:space="preserve">The EHR Support for Public Health (ESP) is a disease surveillance software application that can extract and analyze data from electronic health record systems for events of public health importance.  ESP organizes raw data extracted from EHR systems, maps them to disease categories, analyzes these data for conditions of public health interest, and transmits either case-level or </w:t>
      </w:r>
      <w:r w:rsidR="00032BE3">
        <w:t xml:space="preserve">aggregate </w:t>
      </w:r>
      <w:r>
        <w:t>data to public health agencies</w:t>
      </w:r>
    </w:p>
    <w:p w:rsidR="00581447" w:rsidRDefault="00581447" w:rsidP="00581447">
      <w:r>
        <w:t>This design note describes the data model used by MDPHNet to enable distributed querying.  This data model - referred to as ESP:</w:t>
      </w:r>
      <w:r w:rsidR="008602B2">
        <w:t xml:space="preserve"> </w:t>
      </w:r>
      <w:r w:rsidR="00032BE3">
        <w:t>MDPHN</w:t>
      </w:r>
      <w:r>
        <w:t>et - is a simplified version of the full ESP data model</w:t>
      </w:r>
      <w:r w:rsidR="00942E2B">
        <w:t xml:space="preserve"> and is generated via SQL scripts that execute against the full ESP data model.</w:t>
      </w:r>
      <w:r w:rsidR="00032BE3">
        <w:t xml:space="preserve"> The ESP: MDPHN</w:t>
      </w:r>
      <w:r w:rsidR="00942E2B">
        <w:t xml:space="preserve">et data model </w:t>
      </w:r>
      <w:r>
        <w:t>is motivated by a desire to:</w:t>
      </w:r>
    </w:p>
    <w:p w:rsidR="00E93F7D" w:rsidRDefault="00581447" w:rsidP="00E93F7D">
      <w:pPr>
        <w:pStyle w:val="ListParagraph"/>
        <w:numPr>
          <w:ilvl w:val="0"/>
          <w:numId w:val="4"/>
        </w:numPr>
        <w:spacing w:after="340"/>
      </w:pPr>
      <w:r>
        <w:t>Provide a mapping layer between the full set of ESP tables and the MDPHNet application to allow the organization of ESP data to evolve over time without adversely impacting MDPHNet</w:t>
      </w:r>
      <w:r w:rsidR="00E93F7D">
        <w:t>.</w:t>
      </w:r>
    </w:p>
    <w:p w:rsidR="00E93F7D" w:rsidRDefault="00E93F7D" w:rsidP="00E93F7D">
      <w:pPr>
        <w:pStyle w:val="ListParagraph"/>
        <w:spacing w:after="340"/>
      </w:pPr>
    </w:p>
    <w:p w:rsidR="00E93F7D" w:rsidRDefault="00581447" w:rsidP="00E93F7D">
      <w:pPr>
        <w:pStyle w:val="ListParagraph"/>
        <w:numPr>
          <w:ilvl w:val="0"/>
          <w:numId w:val="4"/>
        </w:numPr>
        <w:spacing w:after="340"/>
      </w:pPr>
      <w:r>
        <w:t>Adapt the ESP data model to provide a set of database tables that are better suited to the needs of the MDPHNet query application.</w:t>
      </w:r>
    </w:p>
    <w:p w:rsidR="00E93F7D" w:rsidRDefault="00E93F7D" w:rsidP="00E93F7D">
      <w:pPr>
        <w:pStyle w:val="ListParagraph"/>
      </w:pPr>
    </w:p>
    <w:p w:rsidR="008602B2" w:rsidRDefault="00581447" w:rsidP="00E93F7D">
      <w:pPr>
        <w:pStyle w:val="ListParagraph"/>
        <w:numPr>
          <w:ilvl w:val="0"/>
          <w:numId w:val="4"/>
        </w:numPr>
        <w:spacing w:after="340"/>
      </w:pPr>
      <w:r>
        <w:t>Improve database query performance relative to what would have been achievable running queries against the full set of ESP tables.</w:t>
      </w:r>
    </w:p>
    <w:p w:rsidR="008602B2" w:rsidRDefault="008602B2" w:rsidP="008602B2">
      <w:pPr>
        <w:pStyle w:val="ListParagraph"/>
      </w:pPr>
    </w:p>
    <w:p w:rsidR="00581447" w:rsidRDefault="00581447" w:rsidP="008602B2">
      <w:pPr>
        <w:spacing w:after="340"/>
      </w:pPr>
      <w:r>
        <w:br w:type="page"/>
      </w:r>
    </w:p>
    <w:p w:rsidR="00581447" w:rsidRDefault="00581447" w:rsidP="00581447">
      <w:pPr>
        <w:pStyle w:val="Heading1"/>
      </w:pPr>
      <w:bookmarkStart w:id="4" w:name="_Toc361748152"/>
      <w:bookmarkStart w:id="5" w:name="_Toc361753395"/>
      <w:r>
        <w:lastRenderedPageBreak/>
        <w:t xml:space="preserve">2 </w:t>
      </w:r>
      <w:r w:rsidR="00434D70">
        <w:t xml:space="preserve">   </w:t>
      </w:r>
      <w:r>
        <w:t>Data Model Components</w:t>
      </w:r>
      <w:bookmarkEnd w:id="4"/>
      <w:bookmarkEnd w:id="5"/>
    </w:p>
    <w:p w:rsidR="005E0980" w:rsidRDefault="005E0980" w:rsidP="005E0980">
      <w:pPr>
        <w:spacing w:after="0"/>
      </w:pPr>
    </w:p>
    <w:p w:rsidR="00581447" w:rsidRDefault="00581447" w:rsidP="00581447">
      <w:r>
        <w:t>The simplified data model includes three sets of tables:</w:t>
      </w:r>
    </w:p>
    <w:p w:rsidR="00581447" w:rsidRDefault="00581447" w:rsidP="00E93F7D">
      <w:pPr>
        <w:pStyle w:val="ListParagraph"/>
        <w:numPr>
          <w:ilvl w:val="0"/>
          <w:numId w:val="4"/>
        </w:numPr>
        <w:spacing w:after="340"/>
      </w:pPr>
      <w:r>
        <w:t>Patient-level and encounter-level tables.  Currently, these include demographic, encounter, diagnosis and detected disease data tables.  Additional tables can be added in later project phases.</w:t>
      </w:r>
    </w:p>
    <w:p w:rsidR="00581447" w:rsidRDefault="00581447" w:rsidP="00E93F7D">
      <w:pPr>
        <w:pStyle w:val="ListParagraph"/>
        <w:numPr>
          <w:ilvl w:val="0"/>
          <w:numId w:val="4"/>
        </w:numPr>
        <w:spacing w:after="340"/>
      </w:pPr>
      <w:r>
        <w:t>Unique value tables (UVTs). These are used to efficiently gather lists of categorical (i.e.</w:t>
      </w:r>
      <w:proofErr w:type="gramStart"/>
      <w:r>
        <w:t>, ”</w:t>
      </w:r>
      <w:proofErr w:type="gramEnd"/>
      <w:r>
        <w:t>pick list”) information.</w:t>
      </w:r>
    </w:p>
    <w:p w:rsidR="00581447" w:rsidRDefault="00581447" w:rsidP="00E93F7D">
      <w:pPr>
        <w:pStyle w:val="ListParagraph"/>
        <w:numPr>
          <w:ilvl w:val="0"/>
          <w:numId w:val="4"/>
        </w:numPr>
        <w:spacing w:after="340"/>
      </w:pPr>
      <w:r>
        <w:t>Summary tables. These provide counts of visits and patients stratified by center, age group, time period, encounter type and diagnosis. The summary tables can be used to facilitate querying and query response by avoiding access to patient or encounter level data.</w:t>
      </w:r>
    </w:p>
    <w:p w:rsidR="00BE6DC8" w:rsidRDefault="00BE6DC8" w:rsidP="00BE6DC8">
      <w:pPr>
        <w:spacing w:after="340"/>
      </w:pPr>
      <w:r>
        <w:t>Tables may include B-tree indexes which</w:t>
      </w:r>
      <w:r w:rsidR="00C5581E">
        <w:t xml:space="preserve"> organize records </w:t>
      </w:r>
      <w:r>
        <w:t>to improve search efficiency.</w:t>
      </w:r>
    </w:p>
    <w:p w:rsidR="00581447" w:rsidRDefault="00581447">
      <w:r>
        <w:br w:type="page"/>
      </w:r>
    </w:p>
    <w:p w:rsidR="00581447" w:rsidRDefault="00581447" w:rsidP="00581447">
      <w:pPr>
        <w:pStyle w:val="Heading1"/>
      </w:pPr>
      <w:bookmarkStart w:id="6" w:name="_Toc361748153"/>
      <w:bookmarkStart w:id="7" w:name="_Toc361753396"/>
      <w:r>
        <w:lastRenderedPageBreak/>
        <w:t xml:space="preserve">3 </w:t>
      </w:r>
      <w:r w:rsidR="00434D70">
        <w:t xml:space="preserve">   </w:t>
      </w:r>
      <w:r>
        <w:t>Patient and Encounter Level Tables</w:t>
      </w:r>
      <w:bookmarkEnd w:id="6"/>
      <w:bookmarkEnd w:id="7"/>
    </w:p>
    <w:p w:rsidR="005E0980" w:rsidRDefault="005E0980" w:rsidP="005E0980">
      <w:pPr>
        <w:spacing w:after="0"/>
      </w:pPr>
    </w:p>
    <w:p w:rsidR="00581447" w:rsidRDefault="00581447" w:rsidP="00581447">
      <w:r>
        <w:t>The ESP: MDPHNet data model includes the following tables.</w:t>
      </w:r>
    </w:p>
    <w:p w:rsidR="00581447" w:rsidRDefault="00581447" w:rsidP="00581447">
      <w:r>
        <w:t>Whenever possible, the organization and format of information in these tables is patterned after the Mini-Sentinel Common Data Model (MSCDM), v2.1. Use of the MSCDM will facilitate cross-project sharing of querying capabilities.</w:t>
      </w:r>
    </w:p>
    <w:p w:rsidR="00581447" w:rsidRDefault="00581447" w:rsidP="00E93F7D">
      <w:pPr>
        <w:pStyle w:val="ListParagraph"/>
        <w:numPr>
          <w:ilvl w:val="0"/>
          <w:numId w:val="4"/>
        </w:numPr>
        <w:spacing w:after="340"/>
      </w:pPr>
      <w:r w:rsidRPr="007718D1">
        <w:rPr>
          <w:b/>
        </w:rPr>
        <w:t>ESP_DEMOGRAPHIC</w:t>
      </w:r>
      <w:r>
        <w:t>: Contains one record per patient with the most recent information on birth date, sex, ethnicity, and race.</w:t>
      </w:r>
    </w:p>
    <w:p w:rsidR="00E93F7D" w:rsidRDefault="00E93F7D" w:rsidP="00E93F7D">
      <w:pPr>
        <w:pStyle w:val="ListParagraph"/>
        <w:spacing w:after="340"/>
      </w:pPr>
    </w:p>
    <w:p w:rsidR="00E93F7D" w:rsidRDefault="00581447" w:rsidP="00E93F7D">
      <w:pPr>
        <w:pStyle w:val="ListParagraph"/>
        <w:numPr>
          <w:ilvl w:val="0"/>
          <w:numId w:val="4"/>
        </w:numPr>
        <w:spacing w:after="340"/>
      </w:pPr>
      <w:r w:rsidRPr="007718D1">
        <w:rPr>
          <w:b/>
        </w:rPr>
        <w:t>ESP_ENCOUNTER</w:t>
      </w:r>
      <w:r>
        <w:t>: Contains one record per patient visit.  This table includes provider, visit date, visit location, encounter type and age group information.</w:t>
      </w:r>
    </w:p>
    <w:p w:rsidR="00E93F7D" w:rsidRPr="00E93F7D" w:rsidRDefault="00E93F7D" w:rsidP="00E93F7D">
      <w:pPr>
        <w:pStyle w:val="ListParagraph"/>
        <w:rPr>
          <w:b/>
          <w:bCs/>
        </w:rPr>
      </w:pPr>
    </w:p>
    <w:p w:rsidR="00E93F7D" w:rsidRDefault="00581447" w:rsidP="00E93F7D">
      <w:pPr>
        <w:pStyle w:val="ListParagraph"/>
        <w:numPr>
          <w:ilvl w:val="0"/>
          <w:numId w:val="4"/>
        </w:numPr>
        <w:spacing w:after="340"/>
      </w:pPr>
      <w:r w:rsidRPr="007718D1">
        <w:rPr>
          <w:b/>
        </w:rPr>
        <w:t>ESP_DIAGNOSIS</w:t>
      </w:r>
      <w:r>
        <w:t>: Contains one record per combination of patient, visit and diagnosis.</w:t>
      </w:r>
    </w:p>
    <w:p w:rsidR="00E93F7D" w:rsidRPr="00E93F7D" w:rsidRDefault="00E93F7D" w:rsidP="00E93F7D">
      <w:pPr>
        <w:pStyle w:val="ListParagraph"/>
        <w:rPr>
          <w:b/>
          <w:bCs/>
        </w:rPr>
      </w:pPr>
    </w:p>
    <w:p w:rsidR="00581447" w:rsidRPr="00581447" w:rsidRDefault="00581447" w:rsidP="00E93F7D">
      <w:pPr>
        <w:pStyle w:val="ListParagraph"/>
        <w:numPr>
          <w:ilvl w:val="0"/>
          <w:numId w:val="4"/>
        </w:numPr>
        <w:spacing w:after="340"/>
      </w:pPr>
      <w:r w:rsidRPr="007718D1">
        <w:rPr>
          <w:b/>
        </w:rPr>
        <w:t>ESP_DISEASE</w:t>
      </w:r>
      <w:r>
        <w:t>:  Contains one record per combination of patient and detected disease\case based on the ESP case detection algorithms. The table includes detection criteria, review workflow status, reviewer notes and derived variables for 5 year, 10 year and Mini-Sentinel age groups.</w:t>
      </w:r>
    </w:p>
    <w:p w:rsidR="00A00A29" w:rsidRDefault="00A00A29">
      <w:pPr>
        <w:rPr>
          <w:rFonts w:eastAsiaTheme="majorEastAsia" w:cstheme="majorBidi"/>
          <w:b/>
          <w:bCs/>
          <w:sz w:val="30"/>
          <w:szCs w:val="26"/>
        </w:rPr>
      </w:pPr>
      <w:bookmarkStart w:id="8" w:name="_Toc361748154"/>
      <w:r>
        <w:br w:type="page"/>
      </w:r>
    </w:p>
    <w:p w:rsidR="00513968" w:rsidRDefault="005E0980" w:rsidP="005E0980">
      <w:pPr>
        <w:pStyle w:val="Heading2"/>
      </w:pPr>
      <w:bookmarkStart w:id="9" w:name="_Toc361753397"/>
      <w:r>
        <w:lastRenderedPageBreak/>
        <w:t>3</w:t>
      </w:r>
      <w:r w:rsidR="00CE1E4E">
        <w:t xml:space="preserve">.1   </w:t>
      </w:r>
      <w:r w:rsidR="00513968">
        <w:t>ESP_DEMOGRAPHIC</w:t>
      </w:r>
      <w:bookmarkEnd w:id="8"/>
      <w:bookmarkEnd w:id="9"/>
    </w:p>
    <w:p w:rsidR="00513968" w:rsidRDefault="00513968" w:rsidP="00513968">
      <w:r w:rsidRPr="00513968">
        <w:t>This table contains the most recent patient demographic information on birth date, sex and race.</w:t>
      </w:r>
    </w:p>
    <w:tbl>
      <w:tblPr>
        <w:tblStyle w:val="TableGrid"/>
        <w:tblW w:w="0" w:type="auto"/>
        <w:tblLook w:val="04A0"/>
      </w:tblPr>
      <w:tblGrid>
        <w:gridCol w:w="1440"/>
        <w:gridCol w:w="1890"/>
        <w:gridCol w:w="6228"/>
      </w:tblGrid>
      <w:tr w:rsidR="00513968" w:rsidTr="005E0980">
        <w:tc>
          <w:tcPr>
            <w:tcW w:w="1440" w:type="dxa"/>
            <w:shd w:val="clear" w:color="auto" w:fill="A6A6A6" w:themeFill="background1" w:themeFillShade="A6"/>
          </w:tcPr>
          <w:p w:rsidR="00513968" w:rsidRPr="005E0980" w:rsidRDefault="00513968" w:rsidP="00CE1E4E">
            <w:pPr>
              <w:rPr>
                <w:b/>
                <w:sz w:val="24"/>
                <w:szCs w:val="24"/>
              </w:rPr>
            </w:pPr>
            <w:r w:rsidRPr="005E0980">
              <w:rPr>
                <w:b/>
                <w:sz w:val="24"/>
                <w:szCs w:val="24"/>
              </w:rPr>
              <w:t>Column</w:t>
            </w:r>
          </w:p>
        </w:tc>
        <w:tc>
          <w:tcPr>
            <w:tcW w:w="1890" w:type="dxa"/>
            <w:shd w:val="clear" w:color="auto" w:fill="A6A6A6" w:themeFill="background1" w:themeFillShade="A6"/>
          </w:tcPr>
          <w:p w:rsidR="00513968" w:rsidRPr="005E0980" w:rsidRDefault="00513968" w:rsidP="00CE1E4E">
            <w:pPr>
              <w:rPr>
                <w:b/>
                <w:sz w:val="24"/>
                <w:szCs w:val="24"/>
              </w:rPr>
            </w:pPr>
            <w:r w:rsidRPr="005E0980">
              <w:rPr>
                <w:b/>
                <w:sz w:val="24"/>
                <w:szCs w:val="24"/>
              </w:rPr>
              <w:t>Data Type</w:t>
            </w:r>
          </w:p>
        </w:tc>
        <w:tc>
          <w:tcPr>
            <w:tcW w:w="6228" w:type="dxa"/>
            <w:shd w:val="clear" w:color="auto" w:fill="A6A6A6" w:themeFill="background1" w:themeFillShade="A6"/>
          </w:tcPr>
          <w:p w:rsidR="00513968" w:rsidRPr="005E0980" w:rsidRDefault="00513968" w:rsidP="00513968">
            <w:pPr>
              <w:rPr>
                <w:b/>
                <w:sz w:val="24"/>
                <w:szCs w:val="24"/>
              </w:rPr>
            </w:pPr>
            <w:r w:rsidRPr="005E0980">
              <w:rPr>
                <w:b/>
                <w:sz w:val="24"/>
                <w:szCs w:val="24"/>
              </w:rPr>
              <w:t>Description</w:t>
            </w:r>
          </w:p>
        </w:tc>
      </w:tr>
      <w:tr w:rsidR="00513968" w:rsidTr="005E0980">
        <w:tc>
          <w:tcPr>
            <w:tcW w:w="1440" w:type="dxa"/>
          </w:tcPr>
          <w:p w:rsidR="00513968" w:rsidRPr="00E93F7D" w:rsidRDefault="00513968" w:rsidP="00CE1E4E">
            <w:pPr>
              <w:rPr>
                <w:sz w:val="24"/>
                <w:szCs w:val="24"/>
              </w:rPr>
            </w:pPr>
            <w:proofErr w:type="spellStart"/>
            <w:r w:rsidRPr="00E93F7D">
              <w:rPr>
                <w:sz w:val="24"/>
                <w:szCs w:val="24"/>
              </w:rPr>
              <w:t>centerid</w:t>
            </w:r>
            <w:proofErr w:type="spellEnd"/>
          </w:p>
        </w:tc>
        <w:tc>
          <w:tcPr>
            <w:tcW w:w="1890" w:type="dxa"/>
          </w:tcPr>
          <w:p w:rsidR="00513968" w:rsidRPr="00E93F7D" w:rsidRDefault="00513968" w:rsidP="00CE1E4E">
            <w:pPr>
              <w:rPr>
                <w:sz w:val="24"/>
                <w:szCs w:val="24"/>
              </w:rPr>
            </w:pPr>
            <w:r w:rsidRPr="00E93F7D">
              <w:rPr>
                <w:sz w:val="24"/>
                <w:szCs w:val="24"/>
              </w:rPr>
              <w:t>character</w:t>
            </w:r>
            <w:r w:rsidRPr="00E93F7D">
              <w:rPr>
                <w:sz w:val="24"/>
                <w:szCs w:val="24"/>
              </w:rPr>
              <w:br/>
              <w:t>varying(128)</w:t>
            </w:r>
          </w:p>
        </w:tc>
        <w:tc>
          <w:tcPr>
            <w:tcW w:w="6228" w:type="dxa"/>
          </w:tcPr>
          <w:p w:rsidR="00513968" w:rsidRPr="00E93F7D" w:rsidRDefault="00513968" w:rsidP="00CE1E4E">
            <w:pPr>
              <w:rPr>
                <w:sz w:val="24"/>
                <w:szCs w:val="24"/>
              </w:rPr>
            </w:pPr>
            <w:r w:rsidRPr="00E93F7D">
              <w:rPr>
                <w:sz w:val="24"/>
                <w:szCs w:val="24"/>
              </w:rPr>
              <w:t>Center identifier</w:t>
            </w:r>
            <w:r w:rsidR="00942E2B">
              <w:rPr>
                <w:sz w:val="24"/>
                <w:szCs w:val="24"/>
              </w:rPr>
              <w:t>.</w:t>
            </w:r>
          </w:p>
        </w:tc>
      </w:tr>
      <w:tr w:rsidR="00513968" w:rsidTr="005E0980">
        <w:tc>
          <w:tcPr>
            <w:tcW w:w="1440" w:type="dxa"/>
          </w:tcPr>
          <w:p w:rsidR="00513968" w:rsidRPr="00E93F7D" w:rsidRDefault="00513968" w:rsidP="00CE1E4E">
            <w:pPr>
              <w:rPr>
                <w:sz w:val="24"/>
                <w:szCs w:val="24"/>
              </w:rPr>
            </w:pPr>
            <w:proofErr w:type="spellStart"/>
            <w:r w:rsidRPr="00E93F7D">
              <w:rPr>
                <w:sz w:val="24"/>
                <w:szCs w:val="24"/>
              </w:rPr>
              <w:t>patid</w:t>
            </w:r>
            <w:proofErr w:type="spellEnd"/>
          </w:p>
        </w:tc>
        <w:tc>
          <w:tcPr>
            <w:tcW w:w="1890" w:type="dxa"/>
          </w:tcPr>
          <w:p w:rsidR="00513968" w:rsidRPr="00E93F7D" w:rsidRDefault="00513968" w:rsidP="00CE1E4E">
            <w:pPr>
              <w:rPr>
                <w:sz w:val="24"/>
                <w:szCs w:val="24"/>
              </w:rPr>
            </w:pPr>
            <w:r w:rsidRPr="00E93F7D">
              <w:rPr>
                <w:sz w:val="24"/>
                <w:szCs w:val="24"/>
              </w:rPr>
              <w:t>character</w:t>
            </w:r>
            <w:r w:rsidRPr="00E93F7D">
              <w:rPr>
                <w:sz w:val="24"/>
                <w:szCs w:val="24"/>
              </w:rPr>
              <w:br/>
              <w:t>varying(128)</w:t>
            </w:r>
          </w:p>
        </w:tc>
        <w:tc>
          <w:tcPr>
            <w:tcW w:w="6228" w:type="dxa"/>
          </w:tcPr>
          <w:p w:rsidR="00513968" w:rsidRPr="00E93F7D" w:rsidRDefault="00513968" w:rsidP="00CE1E4E">
            <w:pPr>
              <w:rPr>
                <w:sz w:val="24"/>
                <w:szCs w:val="24"/>
              </w:rPr>
            </w:pPr>
            <w:r w:rsidRPr="00E93F7D">
              <w:rPr>
                <w:sz w:val="24"/>
                <w:szCs w:val="24"/>
              </w:rPr>
              <w:t>Arbitrary person-level identifier. Used to link across tables.</w:t>
            </w:r>
          </w:p>
        </w:tc>
      </w:tr>
      <w:tr w:rsidR="00513968" w:rsidTr="005E0980">
        <w:tc>
          <w:tcPr>
            <w:tcW w:w="1440" w:type="dxa"/>
          </w:tcPr>
          <w:p w:rsidR="00513968" w:rsidRPr="00E93F7D" w:rsidRDefault="00513968" w:rsidP="00CE1E4E">
            <w:pPr>
              <w:rPr>
                <w:sz w:val="24"/>
                <w:szCs w:val="24"/>
              </w:rPr>
            </w:pPr>
            <w:proofErr w:type="spellStart"/>
            <w:r w:rsidRPr="00E93F7D">
              <w:rPr>
                <w:sz w:val="24"/>
                <w:szCs w:val="24"/>
              </w:rPr>
              <w:t>birth_date</w:t>
            </w:r>
            <w:proofErr w:type="spellEnd"/>
          </w:p>
        </w:tc>
        <w:tc>
          <w:tcPr>
            <w:tcW w:w="1890" w:type="dxa"/>
          </w:tcPr>
          <w:p w:rsidR="00513968" w:rsidRPr="00E93F7D" w:rsidRDefault="00513968" w:rsidP="00CE1E4E">
            <w:pPr>
              <w:rPr>
                <w:sz w:val="24"/>
                <w:szCs w:val="24"/>
              </w:rPr>
            </w:pPr>
            <w:r w:rsidRPr="00E93F7D">
              <w:rPr>
                <w:sz w:val="24"/>
                <w:szCs w:val="24"/>
              </w:rPr>
              <w:t>integer</w:t>
            </w:r>
          </w:p>
        </w:tc>
        <w:tc>
          <w:tcPr>
            <w:tcW w:w="6228" w:type="dxa"/>
          </w:tcPr>
          <w:p w:rsidR="00513968" w:rsidRPr="00E93F7D" w:rsidRDefault="00513968" w:rsidP="00CE1E4E">
            <w:pPr>
              <w:rPr>
                <w:sz w:val="24"/>
                <w:szCs w:val="24"/>
              </w:rPr>
            </w:pPr>
            <w:r w:rsidRPr="00E93F7D">
              <w:rPr>
                <w:sz w:val="24"/>
                <w:szCs w:val="24"/>
              </w:rPr>
              <w:t>Date of birth, formatted as a SAS Date (number of days since Jan 1, 1960)</w:t>
            </w:r>
            <w:r w:rsidR="00942E2B">
              <w:rPr>
                <w:sz w:val="24"/>
                <w:szCs w:val="24"/>
              </w:rPr>
              <w:t>.</w:t>
            </w:r>
          </w:p>
        </w:tc>
      </w:tr>
      <w:tr w:rsidR="00513968" w:rsidTr="005E0980">
        <w:trPr>
          <w:trHeight w:val="734"/>
        </w:trPr>
        <w:tc>
          <w:tcPr>
            <w:tcW w:w="1440" w:type="dxa"/>
          </w:tcPr>
          <w:p w:rsidR="00513968" w:rsidRPr="00E93F7D" w:rsidRDefault="00513968" w:rsidP="00CE1E4E">
            <w:pPr>
              <w:rPr>
                <w:sz w:val="24"/>
                <w:szCs w:val="24"/>
              </w:rPr>
            </w:pPr>
            <w:r w:rsidRPr="00E93F7D">
              <w:rPr>
                <w:sz w:val="24"/>
                <w:szCs w:val="24"/>
              </w:rPr>
              <w:t>sex</w:t>
            </w:r>
          </w:p>
        </w:tc>
        <w:tc>
          <w:tcPr>
            <w:tcW w:w="1890" w:type="dxa"/>
          </w:tcPr>
          <w:p w:rsidR="00513968" w:rsidRPr="00E93F7D" w:rsidRDefault="00513968" w:rsidP="00CE1E4E">
            <w:pPr>
              <w:rPr>
                <w:sz w:val="24"/>
                <w:szCs w:val="24"/>
              </w:rPr>
            </w:pPr>
            <w:r w:rsidRPr="00E93F7D">
              <w:rPr>
                <w:sz w:val="24"/>
                <w:szCs w:val="24"/>
              </w:rPr>
              <w:t>character(1)</w:t>
            </w:r>
          </w:p>
        </w:tc>
        <w:tc>
          <w:tcPr>
            <w:tcW w:w="6228" w:type="dxa"/>
          </w:tcPr>
          <w:p w:rsidR="00942E2B" w:rsidRDefault="00513968" w:rsidP="00CE1E4E">
            <w:pPr>
              <w:rPr>
                <w:sz w:val="24"/>
                <w:szCs w:val="24"/>
              </w:rPr>
            </w:pPr>
            <w:r w:rsidRPr="00E93F7D">
              <w:rPr>
                <w:sz w:val="24"/>
                <w:szCs w:val="24"/>
              </w:rPr>
              <w:t>Value</w:t>
            </w:r>
            <w:r w:rsidR="00942E2B">
              <w:rPr>
                <w:sz w:val="24"/>
                <w:szCs w:val="24"/>
              </w:rPr>
              <w:t>s</w:t>
            </w:r>
            <w:r w:rsidRPr="00E93F7D">
              <w:rPr>
                <w:sz w:val="24"/>
                <w:szCs w:val="24"/>
              </w:rPr>
              <w:t xml:space="preserve"> returned: </w:t>
            </w:r>
          </w:p>
          <w:p w:rsidR="00513968" w:rsidRPr="00E93F7D" w:rsidRDefault="00513968" w:rsidP="00CE1E4E">
            <w:pPr>
              <w:rPr>
                <w:sz w:val="24"/>
                <w:szCs w:val="24"/>
              </w:rPr>
            </w:pPr>
            <w:r w:rsidRPr="00E93F7D">
              <w:rPr>
                <w:sz w:val="24"/>
                <w:szCs w:val="24"/>
              </w:rPr>
              <w:t>M=Male F=Female U=Unknown</w:t>
            </w:r>
            <w:r w:rsidR="00942E2B">
              <w:rPr>
                <w:sz w:val="24"/>
                <w:szCs w:val="24"/>
              </w:rPr>
              <w:t>.</w:t>
            </w:r>
          </w:p>
        </w:tc>
      </w:tr>
      <w:tr w:rsidR="00513968" w:rsidTr="005E0980">
        <w:tc>
          <w:tcPr>
            <w:tcW w:w="1440" w:type="dxa"/>
          </w:tcPr>
          <w:p w:rsidR="00513968" w:rsidRPr="00E93F7D" w:rsidRDefault="00513968" w:rsidP="00CE1E4E">
            <w:pPr>
              <w:rPr>
                <w:sz w:val="24"/>
                <w:szCs w:val="24"/>
              </w:rPr>
            </w:pPr>
            <w:proofErr w:type="spellStart"/>
            <w:r w:rsidRPr="00E93F7D">
              <w:rPr>
                <w:sz w:val="24"/>
                <w:szCs w:val="24"/>
              </w:rPr>
              <w:t>hispanic</w:t>
            </w:r>
            <w:proofErr w:type="spellEnd"/>
          </w:p>
        </w:tc>
        <w:tc>
          <w:tcPr>
            <w:tcW w:w="1890" w:type="dxa"/>
          </w:tcPr>
          <w:p w:rsidR="00513968" w:rsidRPr="00E93F7D" w:rsidRDefault="00513968" w:rsidP="00CE1E4E">
            <w:pPr>
              <w:rPr>
                <w:sz w:val="24"/>
                <w:szCs w:val="24"/>
              </w:rPr>
            </w:pPr>
            <w:r w:rsidRPr="00E93F7D">
              <w:rPr>
                <w:sz w:val="24"/>
                <w:szCs w:val="24"/>
              </w:rPr>
              <w:t>character(1)</w:t>
            </w:r>
          </w:p>
        </w:tc>
        <w:tc>
          <w:tcPr>
            <w:tcW w:w="6228" w:type="dxa"/>
          </w:tcPr>
          <w:p w:rsidR="00513968" w:rsidRPr="00E93F7D" w:rsidRDefault="00513968" w:rsidP="00CE1E4E">
            <w:pPr>
              <w:rPr>
                <w:sz w:val="24"/>
                <w:szCs w:val="24"/>
              </w:rPr>
            </w:pPr>
            <w:r w:rsidRPr="00E93F7D">
              <w:rPr>
                <w:sz w:val="24"/>
                <w:szCs w:val="24"/>
              </w:rPr>
              <w:t xml:space="preserve">A person of Hispanic race. </w:t>
            </w:r>
            <w:r w:rsidRPr="00E93F7D">
              <w:rPr>
                <w:sz w:val="24"/>
                <w:szCs w:val="24"/>
              </w:rPr>
              <w:br/>
              <w:t>Values returned:</w:t>
            </w:r>
          </w:p>
          <w:p w:rsidR="00513968" w:rsidRPr="00E93F7D" w:rsidRDefault="00513968" w:rsidP="00CE1E4E">
            <w:pPr>
              <w:rPr>
                <w:sz w:val="24"/>
                <w:szCs w:val="24"/>
              </w:rPr>
            </w:pPr>
            <w:r w:rsidRPr="00E93F7D">
              <w:rPr>
                <w:sz w:val="24"/>
                <w:szCs w:val="24"/>
              </w:rPr>
              <w:t>Y=Yes, N=No, U=Unknown</w:t>
            </w:r>
            <w:r w:rsidR="00942E2B">
              <w:rPr>
                <w:sz w:val="24"/>
                <w:szCs w:val="24"/>
              </w:rPr>
              <w:t>.</w:t>
            </w:r>
          </w:p>
        </w:tc>
      </w:tr>
      <w:tr w:rsidR="00513968" w:rsidTr="005E0980">
        <w:tc>
          <w:tcPr>
            <w:tcW w:w="1440" w:type="dxa"/>
          </w:tcPr>
          <w:p w:rsidR="00513968" w:rsidRPr="00E93F7D" w:rsidRDefault="00513968" w:rsidP="00CE1E4E">
            <w:pPr>
              <w:rPr>
                <w:sz w:val="24"/>
                <w:szCs w:val="24"/>
              </w:rPr>
            </w:pPr>
            <w:r w:rsidRPr="00E93F7D">
              <w:rPr>
                <w:sz w:val="24"/>
                <w:szCs w:val="24"/>
              </w:rPr>
              <w:t>race</w:t>
            </w:r>
          </w:p>
        </w:tc>
        <w:tc>
          <w:tcPr>
            <w:tcW w:w="1890" w:type="dxa"/>
          </w:tcPr>
          <w:p w:rsidR="00513968" w:rsidRPr="00E93F7D" w:rsidRDefault="00513968" w:rsidP="00CE1E4E">
            <w:pPr>
              <w:rPr>
                <w:sz w:val="24"/>
                <w:szCs w:val="24"/>
              </w:rPr>
            </w:pPr>
            <w:r w:rsidRPr="00E93F7D">
              <w:rPr>
                <w:sz w:val="24"/>
                <w:szCs w:val="24"/>
              </w:rPr>
              <w:t>integer</w:t>
            </w:r>
          </w:p>
        </w:tc>
        <w:tc>
          <w:tcPr>
            <w:tcW w:w="6228" w:type="dxa"/>
          </w:tcPr>
          <w:p w:rsidR="00513968" w:rsidRPr="00E93F7D" w:rsidRDefault="00513968" w:rsidP="00CE1E4E">
            <w:pPr>
              <w:rPr>
                <w:sz w:val="24"/>
                <w:szCs w:val="24"/>
              </w:rPr>
            </w:pPr>
            <w:r w:rsidRPr="00E93F7D">
              <w:rPr>
                <w:sz w:val="24"/>
                <w:szCs w:val="24"/>
              </w:rPr>
              <w:t>Values returned:</w:t>
            </w:r>
            <w:r w:rsidRPr="00E93F7D">
              <w:rPr>
                <w:sz w:val="24"/>
                <w:szCs w:val="24"/>
              </w:rPr>
              <w:br/>
              <w:t>0=Unknown</w:t>
            </w:r>
            <w:r w:rsidRPr="00E93F7D">
              <w:rPr>
                <w:sz w:val="24"/>
                <w:szCs w:val="24"/>
              </w:rPr>
              <w:br/>
              <w:t>1=American Indian or Alaska Native</w:t>
            </w:r>
            <w:r w:rsidRPr="00E93F7D">
              <w:rPr>
                <w:sz w:val="24"/>
                <w:szCs w:val="24"/>
              </w:rPr>
              <w:br/>
              <w:t>2=Asian</w:t>
            </w:r>
            <w:r w:rsidRPr="00E93F7D">
              <w:rPr>
                <w:sz w:val="24"/>
                <w:szCs w:val="24"/>
              </w:rPr>
              <w:br/>
              <w:t>3=black or African American</w:t>
            </w:r>
            <w:r w:rsidRPr="00E93F7D">
              <w:rPr>
                <w:sz w:val="24"/>
                <w:szCs w:val="24"/>
              </w:rPr>
              <w:br/>
              <w:t>4=Native Hawaiian or Other Pacific Islander</w:t>
            </w:r>
            <w:r w:rsidRPr="00E93F7D">
              <w:rPr>
                <w:sz w:val="24"/>
                <w:szCs w:val="24"/>
              </w:rPr>
              <w:br/>
              <w:t>5=White</w:t>
            </w:r>
          </w:p>
        </w:tc>
      </w:tr>
      <w:tr w:rsidR="00513968" w:rsidTr="005E0980">
        <w:tc>
          <w:tcPr>
            <w:tcW w:w="1440" w:type="dxa"/>
          </w:tcPr>
          <w:p w:rsidR="00513968" w:rsidRPr="00E93F7D" w:rsidRDefault="00513968" w:rsidP="00CE1E4E">
            <w:pPr>
              <w:rPr>
                <w:sz w:val="24"/>
                <w:szCs w:val="24"/>
              </w:rPr>
            </w:pPr>
            <w:r w:rsidRPr="00E93F7D">
              <w:rPr>
                <w:sz w:val="24"/>
                <w:szCs w:val="24"/>
              </w:rPr>
              <w:t>zip5</w:t>
            </w:r>
          </w:p>
        </w:tc>
        <w:tc>
          <w:tcPr>
            <w:tcW w:w="1890" w:type="dxa"/>
          </w:tcPr>
          <w:p w:rsidR="00513968" w:rsidRPr="00E93F7D" w:rsidRDefault="00513968" w:rsidP="00CE1E4E">
            <w:pPr>
              <w:rPr>
                <w:sz w:val="24"/>
                <w:szCs w:val="24"/>
              </w:rPr>
            </w:pPr>
            <w:r w:rsidRPr="00E93F7D">
              <w:rPr>
                <w:sz w:val="24"/>
                <w:szCs w:val="24"/>
              </w:rPr>
              <w:t>character</w:t>
            </w:r>
            <w:r w:rsidRPr="00E93F7D">
              <w:rPr>
                <w:sz w:val="24"/>
                <w:szCs w:val="24"/>
              </w:rPr>
              <w:br/>
              <w:t>varying(5)</w:t>
            </w:r>
          </w:p>
        </w:tc>
        <w:tc>
          <w:tcPr>
            <w:tcW w:w="6228" w:type="dxa"/>
          </w:tcPr>
          <w:p w:rsidR="00513968" w:rsidRPr="00E93F7D" w:rsidRDefault="00513968" w:rsidP="00CE1E4E">
            <w:pPr>
              <w:rPr>
                <w:sz w:val="24"/>
                <w:szCs w:val="24"/>
              </w:rPr>
            </w:pPr>
            <w:r w:rsidRPr="00E93F7D">
              <w:rPr>
                <w:sz w:val="24"/>
                <w:szCs w:val="24"/>
              </w:rPr>
              <w:t>5 character zip code for patient’s primary address</w:t>
            </w:r>
            <w:r w:rsidR="00942E2B">
              <w:rPr>
                <w:sz w:val="24"/>
                <w:szCs w:val="24"/>
              </w:rPr>
              <w:t>.</w:t>
            </w:r>
          </w:p>
        </w:tc>
      </w:tr>
    </w:tbl>
    <w:p w:rsidR="00513968" w:rsidRPr="00513968" w:rsidRDefault="00513968" w:rsidP="00942E2B">
      <w:pPr>
        <w:spacing w:after="0"/>
      </w:pPr>
    </w:p>
    <w:p w:rsidR="00513968" w:rsidRDefault="00513968" w:rsidP="00513968">
      <w:r>
        <w:t>PATID is used as a primary key constraint</w:t>
      </w:r>
    </w:p>
    <w:p w:rsidR="00513968" w:rsidRDefault="005E0980" w:rsidP="00513968">
      <w:r>
        <w:t xml:space="preserve">There are seven </w:t>
      </w:r>
      <w:r w:rsidR="00942E2B">
        <w:t>B-tree</w:t>
      </w:r>
      <w:r>
        <w:t xml:space="preserve"> </w:t>
      </w:r>
      <w:r w:rsidR="00513968">
        <w:t>indexes on the table, one for each field.</w:t>
      </w:r>
      <w:r w:rsidR="00942E2B">
        <w:t xml:space="preserve"> </w:t>
      </w:r>
    </w:p>
    <w:p w:rsidR="00581447" w:rsidRDefault="00513968" w:rsidP="00513968">
      <w:r>
        <w:t>CENTERID, RACE and SEX are constrained by foreign key constraints against their respective UVT tables described below.</w:t>
      </w:r>
    </w:p>
    <w:p w:rsidR="00513968" w:rsidRDefault="00513968">
      <w:r>
        <w:br w:type="page"/>
      </w:r>
    </w:p>
    <w:p w:rsidR="00513968" w:rsidRDefault="005E0980" w:rsidP="00326899">
      <w:pPr>
        <w:pStyle w:val="Heading2"/>
      </w:pPr>
      <w:bookmarkStart w:id="10" w:name="_Toc361748155"/>
      <w:bookmarkStart w:id="11" w:name="_Toc361753398"/>
      <w:r>
        <w:lastRenderedPageBreak/>
        <w:t>3</w:t>
      </w:r>
      <w:r w:rsidR="00513968">
        <w:t>.2</w:t>
      </w:r>
      <w:r w:rsidR="00CE1E4E">
        <w:t xml:space="preserve">   </w:t>
      </w:r>
      <w:r w:rsidR="00513968">
        <w:t>ESP_ENCOUNTER</w:t>
      </w:r>
      <w:bookmarkEnd w:id="10"/>
      <w:bookmarkEnd w:id="11"/>
    </w:p>
    <w:p w:rsidR="00513968" w:rsidRDefault="00513968" w:rsidP="00513968">
      <w:r w:rsidRPr="00513968">
        <w:t>This table contains patient visit information along with derived variables for 5 year, 10 year and Mini-Sentinel age groups.</w:t>
      </w:r>
    </w:p>
    <w:tbl>
      <w:tblPr>
        <w:tblStyle w:val="TableGrid"/>
        <w:tblW w:w="0" w:type="auto"/>
        <w:tblLook w:val="04A0"/>
      </w:tblPr>
      <w:tblGrid>
        <w:gridCol w:w="1891"/>
        <w:gridCol w:w="1620"/>
        <w:gridCol w:w="6048"/>
      </w:tblGrid>
      <w:tr w:rsidR="00513968" w:rsidTr="005E0980">
        <w:tc>
          <w:tcPr>
            <w:tcW w:w="1440" w:type="dxa"/>
            <w:shd w:val="clear" w:color="auto" w:fill="A6A6A6" w:themeFill="background1" w:themeFillShade="A6"/>
          </w:tcPr>
          <w:p w:rsidR="00513968" w:rsidRPr="005E0980" w:rsidRDefault="00513968" w:rsidP="00513968">
            <w:pPr>
              <w:rPr>
                <w:b/>
                <w:sz w:val="24"/>
                <w:szCs w:val="24"/>
              </w:rPr>
            </w:pPr>
            <w:r w:rsidRPr="005E0980">
              <w:rPr>
                <w:b/>
                <w:sz w:val="24"/>
                <w:szCs w:val="24"/>
              </w:rPr>
              <w:t>Column</w:t>
            </w:r>
          </w:p>
        </w:tc>
        <w:tc>
          <w:tcPr>
            <w:tcW w:w="1620" w:type="dxa"/>
            <w:shd w:val="clear" w:color="auto" w:fill="A6A6A6" w:themeFill="background1" w:themeFillShade="A6"/>
          </w:tcPr>
          <w:p w:rsidR="00513968" w:rsidRPr="005E0980" w:rsidRDefault="00513968" w:rsidP="00513968">
            <w:pPr>
              <w:rPr>
                <w:b/>
                <w:sz w:val="24"/>
                <w:szCs w:val="24"/>
              </w:rPr>
            </w:pPr>
            <w:r w:rsidRPr="005E0980">
              <w:rPr>
                <w:b/>
                <w:sz w:val="24"/>
                <w:szCs w:val="24"/>
              </w:rPr>
              <w:t>Data Type</w:t>
            </w:r>
          </w:p>
        </w:tc>
        <w:tc>
          <w:tcPr>
            <w:tcW w:w="6048" w:type="dxa"/>
            <w:shd w:val="clear" w:color="auto" w:fill="A6A6A6" w:themeFill="background1" w:themeFillShade="A6"/>
          </w:tcPr>
          <w:p w:rsidR="00513968" w:rsidRPr="005E0980" w:rsidRDefault="00513968" w:rsidP="00513968">
            <w:pPr>
              <w:rPr>
                <w:b/>
                <w:sz w:val="24"/>
                <w:szCs w:val="24"/>
              </w:rPr>
            </w:pPr>
            <w:r w:rsidRPr="005E0980">
              <w:rPr>
                <w:b/>
                <w:sz w:val="24"/>
                <w:szCs w:val="24"/>
              </w:rPr>
              <w:t>Description</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centerid</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varying(128)</w:t>
            </w:r>
          </w:p>
        </w:tc>
        <w:tc>
          <w:tcPr>
            <w:tcW w:w="6048" w:type="dxa"/>
          </w:tcPr>
          <w:p w:rsidR="00513968" w:rsidRPr="00CE1E4E" w:rsidRDefault="00513968" w:rsidP="00CE1E4E">
            <w:pPr>
              <w:rPr>
                <w:sz w:val="24"/>
                <w:szCs w:val="24"/>
              </w:rPr>
            </w:pPr>
            <w:r w:rsidRPr="00CE1E4E">
              <w:rPr>
                <w:sz w:val="24"/>
                <w:szCs w:val="24"/>
              </w:rPr>
              <w:t>Center identifier</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patid</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varying(128)</w:t>
            </w:r>
          </w:p>
        </w:tc>
        <w:tc>
          <w:tcPr>
            <w:tcW w:w="6048" w:type="dxa"/>
          </w:tcPr>
          <w:p w:rsidR="00513968" w:rsidRPr="00CE1E4E" w:rsidRDefault="00513968" w:rsidP="00CE1E4E">
            <w:pPr>
              <w:rPr>
                <w:sz w:val="24"/>
                <w:szCs w:val="24"/>
              </w:rPr>
            </w:pPr>
            <w:r w:rsidRPr="00CE1E4E">
              <w:rPr>
                <w:sz w:val="24"/>
                <w:szCs w:val="24"/>
              </w:rPr>
              <w:t>Arbitrary person-level identifier. Used to link across tables.</w:t>
            </w:r>
          </w:p>
        </w:tc>
      </w:tr>
      <w:tr w:rsidR="00513968" w:rsidTr="005E0980">
        <w:tc>
          <w:tcPr>
            <w:tcW w:w="1440" w:type="dxa"/>
          </w:tcPr>
          <w:p w:rsidR="00513968" w:rsidRPr="00CE1E4E" w:rsidRDefault="00513968" w:rsidP="00CE1E4E">
            <w:pPr>
              <w:rPr>
                <w:sz w:val="24"/>
                <w:szCs w:val="24"/>
              </w:rPr>
            </w:pPr>
            <w:r w:rsidRPr="00CE1E4E">
              <w:rPr>
                <w:sz w:val="24"/>
                <w:szCs w:val="24"/>
              </w:rPr>
              <w:t>encountered</w:t>
            </w:r>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varying(128)</w:t>
            </w:r>
          </w:p>
        </w:tc>
        <w:tc>
          <w:tcPr>
            <w:tcW w:w="6048" w:type="dxa"/>
          </w:tcPr>
          <w:p w:rsidR="00513968" w:rsidRPr="00CE1E4E" w:rsidRDefault="00513968" w:rsidP="00CE1E4E">
            <w:pPr>
              <w:rPr>
                <w:sz w:val="24"/>
                <w:szCs w:val="24"/>
              </w:rPr>
            </w:pPr>
            <w:r w:rsidRPr="00CE1E4E">
              <w:rPr>
                <w:sz w:val="24"/>
                <w:szCs w:val="24"/>
              </w:rPr>
              <w:t>Arbitrary encounter-leve</w:t>
            </w:r>
            <w:r w:rsidR="00146E57" w:rsidRPr="00CE1E4E">
              <w:rPr>
                <w:sz w:val="24"/>
                <w:szCs w:val="24"/>
              </w:rPr>
              <w:t>l identifier. Used to link across the Encounter and Diagnosis tables.</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a_date</w:t>
            </w:r>
            <w:proofErr w:type="spellEnd"/>
          </w:p>
        </w:tc>
        <w:tc>
          <w:tcPr>
            <w:tcW w:w="1620" w:type="dxa"/>
          </w:tcPr>
          <w:p w:rsidR="00513968" w:rsidRPr="00CE1E4E" w:rsidRDefault="00513968" w:rsidP="00CE1E4E">
            <w:pPr>
              <w:rPr>
                <w:sz w:val="24"/>
                <w:szCs w:val="24"/>
              </w:rPr>
            </w:pPr>
            <w:r w:rsidRPr="00CE1E4E">
              <w:rPr>
                <w:sz w:val="24"/>
                <w:szCs w:val="24"/>
              </w:rPr>
              <w:t>integer</w:t>
            </w:r>
          </w:p>
        </w:tc>
        <w:tc>
          <w:tcPr>
            <w:tcW w:w="6048" w:type="dxa"/>
          </w:tcPr>
          <w:p w:rsidR="00513968" w:rsidRPr="00CE1E4E" w:rsidRDefault="00146E57" w:rsidP="00CE1E4E">
            <w:pPr>
              <w:rPr>
                <w:sz w:val="24"/>
                <w:szCs w:val="24"/>
              </w:rPr>
            </w:pPr>
            <w:r w:rsidRPr="00CE1E4E">
              <w:rPr>
                <w:sz w:val="24"/>
                <w:szCs w:val="24"/>
              </w:rPr>
              <w:t>Encounter date, formatted as s SAS Date (number of days since Jan 1, 1960)</w:t>
            </w:r>
            <w:r w:rsidR="00942E2B">
              <w:rPr>
                <w:sz w:val="24"/>
                <w:szCs w:val="24"/>
              </w:rPr>
              <w:t>.</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d_date</w:t>
            </w:r>
            <w:proofErr w:type="spellEnd"/>
          </w:p>
        </w:tc>
        <w:tc>
          <w:tcPr>
            <w:tcW w:w="1620" w:type="dxa"/>
          </w:tcPr>
          <w:p w:rsidR="00513968" w:rsidRPr="00CE1E4E" w:rsidRDefault="00513968" w:rsidP="00CE1E4E">
            <w:pPr>
              <w:rPr>
                <w:sz w:val="24"/>
                <w:szCs w:val="24"/>
              </w:rPr>
            </w:pPr>
            <w:r w:rsidRPr="00CE1E4E">
              <w:rPr>
                <w:sz w:val="24"/>
                <w:szCs w:val="24"/>
              </w:rPr>
              <w:t>integer</w:t>
            </w:r>
          </w:p>
        </w:tc>
        <w:tc>
          <w:tcPr>
            <w:tcW w:w="6048" w:type="dxa"/>
          </w:tcPr>
          <w:p w:rsidR="00513968" w:rsidRPr="00CE1E4E" w:rsidRDefault="00146E57" w:rsidP="00CE1E4E">
            <w:pPr>
              <w:rPr>
                <w:sz w:val="24"/>
                <w:szCs w:val="24"/>
              </w:rPr>
            </w:pPr>
            <w:r w:rsidRPr="00CE1E4E">
              <w:rPr>
                <w:sz w:val="24"/>
                <w:szCs w:val="24"/>
              </w:rPr>
              <w:t xml:space="preserve">Date the encounter was </w:t>
            </w:r>
            <w:proofErr w:type="gramStart"/>
            <w:r w:rsidRPr="00CE1E4E">
              <w:rPr>
                <w:sz w:val="24"/>
                <w:szCs w:val="24"/>
              </w:rPr>
              <w:t>closed,</w:t>
            </w:r>
            <w:proofErr w:type="gramEnd"/>
            <w:r w:rsidRPr="00CE1E4E">
              <w:rPr>
                <w:sz w:val="24"/>
                <w:szCs w:val="24"/>
              </w:rPr>
              <w:t xml:space="preserve"> formatted as a SAS Date (number of days since Jan 1, 1960)</w:t>
            </w:r>
            <w:r w:rsidR="00942E2B">
              <w:rPr>
                <w:sz w:val="24"/>
                <w:szCs w:val="24"/>
              </w:rPr>
              <w:t>.</w:t>
            </w:r>
          </w:p>
        </w:tc>
      </w:tr>
      <w:tr w:rsidR="00513968" w:rsidTr="005E0980">
        <w:tc>
          <w:tcPr>
            <w:tcW w:w="1440" w:type="dxa"/>
          </w:tcPr>
          <w:p w:rsidR="00513968" w:rsidRPr="00CE1E4E" w:rsidRDefault="00513968" w:rsidP="00CE1E4E">
            <w:pPr>
              <w:rPr>
                <w:sz w:val="24"/>
                <w:szCs w:val="24"/>
              </w:rPr>
            </w:pPr>
            <w:r w:rsidRPr="00CE1E4E">
              <w:rPr>
                <w:sz w:val="24"/>
                <w:szCs w:val="24"/>
              </w:rPr>
              <w:t>provider</w:t>
            </w:r>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varying(128)</w:t>
            </w:r>
          </w:p>
        </w:tc>
        <w:tc>
          <w:tcPr>
            <w:tcW w:w="6048" w:type="dxa"/>
          </w:tcPr>
          <w:p w:rsidR="00513968" w:rsidRPr="00CE1E4E" w:rsidRDefault="00146E57" w:rsidP="00CE1E4E">
            <w:pPr>
              <w:rPr>
                <w:sz w:val="24"/>
                <w:szCs w:val="24"/>
              </w:rPr>
            </w:pPr>
            <w:r w:rsidRPr="00CE1E4E">
              <w:rPr>
                <w:sz w:val="24"/>
                <w:szCs w:val="24"/>
              </w:rPr>
              <w:t>Provider code for the provider who is most responsible for this encounter.</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facility_location</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varying(100)</w:t>
            </w:r>
          </w:p>
        </w:tc>
        <w:tc>
          <w:tcPr>
            <w:tcW w:w="6048" w:type="dxa"/>
          </w:tcPr>
          <w:p w:rsidR="00513968" w:rsidRPr="00CE1E4E" w:rsidRDefault="00146E57" w:rsidP="00CE1E4E">
            <w:pPr>
              <w:rPr>
                <w:sz w:val="24"/>
                <w:szCs w:val="24"/>
              </w:rPr>
            </w:pPr>
            <w:r w:rsidRPr="00CE1E4E">
              <w:rPr>
                <w:sz w:val="24"/>
                <w:szCs w:val="24"/>
              </w:rPr>
              <w:t>Facility name</w:t>
            </w:r>
            <w:r w:rsidR="00942E2B">
              <w:rPr>
                <w:sz w:val="24"/>
                <w:szCs w:val="24"/>
              </w:rPr>
              <w:t>.</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enc_type</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varying(10)</w:t>
            </w:r>
          </w:p>
        </w:tc>
        <w:tc>
          <w:tcPr>
            <w:tcW w:w="6048" w:type="dxa"/>
          </w:tcPr>
          <w:p w:rsidR="00513968" w:rsidRPr="00CE1E4E" w:rsidRDefault="00146E57" w:rsidP="00CE1E4E">
            <w:pPr>
              <w:rPr>
                <w:sz w:val="24"/>
                <w:szCs w:val="24"/>
              </w:rPr>
            </w:pPr>
            <w:r w:rsidRPr="00CE1E4E">
              <w:rPr>
                <w:sz w:val="24"/>
                <w:szCs w:val="24"/>
              </w:rPr>
              <w:t>Encounter type</w:t>
            </w:r>
            <w:r w:rsidR="00942E2B">
              <w:rPr>
                <w:sz w:val="24"/>
                <w:szCs w:val="24"/>
              </w:rPr>
              <w:t>.</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facility_code</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varying(30)</w:t>
            </w:r>
          </w:p>
        </w:tc>
        <w:tc>
          <w:tcPr>
            <w:tcW w:w="6048" w:type="dxa"/>
          </w:tcPr>
          <w:p w:rsidR="00513968" w:rsidRPr="00CE1E4E" w:rsidRDefault="00146E57" w:rsidP="00CE1E4E">
            <w:pPr>
              <w:rPr>
                <w:sz w:val="24"/>
                <w:szCs w:val="24"/>
              </w:rPr>
            </w:pPr>
            <w:r w:rsidRPr="00CE1E4E">
              <w:rPr>
                <w:sz w:val="24"/>
                <w:szCs w:val="24"/>
              </w:rPr>
              <w:t>Local facility code that identifies hospital or clinic</w:t>
            </w:r>
            <w:r w:rsidR="00942E2B">
              <w:rPr>
                <w:sz w:val="24"/>
                <w:szCs w:val="24"/>
              </w:rPr>
              <w:t>.</w:t>
            </w:r>
          </w:p>
        </w:tc>
      </w:tr>
      <w:tr w:rsidR="00513968" w:rsidTr="005E0980">
        <w:trPr>
          <w:trHeight w:val="734"/>
        </w:trPr>
        <w:tc>
          <w:tcPr>
            <w:tcW w:w="1440" w:type="dxa"/>
          </w:tcPr>
          <w:p w:rsidR="00513968" w:rsidRPr="00CE1E4E" w:rsidRDefault="00513968" w:rsidP="00CE1E4E">
            <w:pPr>
              <w:rPr>
                <w:sz w:val="24"/>
                <w:szCs w:val="24"/>
              </w:rPr>
            </w:pPr>
            <w:proofErr w:type="spellStart"/>
            <w:r w:rsidRPr="00CE1E4E">
              <w:rPr>
                <w:sz w:val="24"/>
                <w:szCs w:val="24"/>
              </w:rPr>
              <w:t>enc_year</w:t>
            </w:r>
            <w:proofErr w:type="spellEnd"/>
          </w:p>
        </w:tc>
        <w:tc>
          <w:tcPr>
            <w:tcW w:w="1620" w:type="dxa"/>
          </w:tcPr>
          <w:p w:rsidR="00513968" w:rsidRPr="00CE1E4E" w:rsidRDefault="00513968" w:rsidP="00CE1E4E">
            <w:pPr>
              <w:rPr>
                <w:sz w:val="24"/>
                <w:szCs w:val="24"/>
              </w:rPr>
            </w:pPr>
            <w:r w:rsidRPr="00CE1E4E">
              <w:rPr>
                <w:sz w:val="24"/>
                <w:szCs w:val="24"/>
              </w:rPr>
              <w:t>integer</w:t>
            </w:r>
          </w:p>
        </w:tc>
        <w:tc>
          <w:tcPr>
            <w:tcW w:w="6048" w:type="dxa"/>
          </w:tcPr>
          <w:p w:rsidR="00513968" w:rsidRPr="00CE1E4E" w:rsidRDefault="00146E57" w:rsidP="00CE1E4E">
            <w:pPr>
              <w:rPr>
                <w:sz w:val="24"/>
                <w:szCs w:val="24"/>
              </w:rPr>
            </w:pPr>
            <w:r w:rsidRPr="00CE1E4E">
              <w:rPr>
                <w:sz w:val="24"/>
                <w:szCs w:val="24"/>
              </w:rPr>
              <w:t>Calendar year for this encounter date</w:t>
            </w:r>
            <w:r w:rsidR="00942E2B">
              <w:rPr>
                <w:sz w:val="24"/>
                <w:szCs w:val="24"/>
              </w:rPr>
              <w:t>.</w:t>
            </w:r>
          </w:p>
        </w:tc>
      </w:tr>
      <w:tr w:rsidR="00513968" w:rsidTr="005E0980">
        <w:trPr>
          <w:trHeight w:val="734"/>
        </w:trPr>
        <w:tc>
          <w:tcPr>
            <w:tcW w:w="1440" w:type="dxa"/>
          </w:tcPr>
          <w:p w:rsidR="00513968" w:rsidRPr="00CE1E4E" w:rsidRDefault="00513968" w:rsidP="00CE1E4E">
            <w:pPr>
              <w:rPr>
                <w:sz w:val="24"/>
                <w:szCs w:val="24"/>
              </w:rPr>
            </w:pPr>
            <w:proofErr w:type="spellStart"/>
            <w:r w:rsidRPr="00CE1E4E">
              <w:rPr>
                <w:sz w:val="24"/>
                <w:szCs w:val="24"/>
              </w:rPr>
              <w:t>age_at_enc_year</w:t>
            </w:r>
            <w:proofErr w:type="spellEnd"/>
          </w:p>
        </w:tc>
        <w:tc>
          <w:tcPr>
            <w:tcW w:w="1620" w:type="dxa"/>
          </w:tcPr>
          <w:p w:rsidR="00513968" w:rsidRPr="00CE1E4E" w:rsidRDefault="00513968" w:rsidP="00CE1E4E">
            <w:pPr>
              <w:rPr>
                <w:sz w:val="24"/>
                <w:szCs w:val="24"/>
              </w:rPr>
            </w:pPr>
            <w:r w:rsidRPr="00CE1E4E">
              <w:rPr>
                <w:sz w:val="24"/>
                <w:szCs w:val="24"/>
              </w:rPr>
              <w:t>integer</w:t>
            </w:r>
          </w:p>
        </w:tc>
        <w:tc>
          <w:tcPr>
            <w:tcW w:w="6048" w:type="dxa"/>
          </w:tcPr>
          <w:p w:rsidR="00513968" w:rsidRPr="00CE1E4E" w:rsidRDefault="00146E57" w:rsidP="00CE1E4E">
            <w:pPr>
              <w:rPr>
                <w:sz w:val="24"/>
                <w:szCs w:val="24"/>
              </w:rPr>
            </w:pPr>
            <w:r w:rsidRPr="00CE1E4E">
              <w:rPr>
                <w:sz w:val="24"/>
                <w:szCs w:val="24"/>
              </w:rPr>
              <w:t>Patient age as of Jan 1 of the year of the encounter</w:t>
            </w:r>
            <w:r w:rsidR="00942E2B">
              <w:rPr>
                <w:sz w:val="24"/>
                <w:szCs w:val="24"/>
              </w:rPr>
              <w:t>.</w:t>
            </w:r>
          </w:p>
        </w:tc>
      </w:tr>
      <w:tr w:rsidR="00513968" w:rsidTr="005E0980">
        <w:tc>
          <w:tcPr>
            <w:tcW w:w="1440" w:type="dxa"/>
          </w:tcPr>
          <w:p w:rsidR="00513968" w:rsidRPr="00CE1E4E" w:rsidRDefault="00513968" w:rsidP="00CE1E4E">
            <w:pPr>
              <w:rPr>
                <w:sz w:val="24"/>
                <w:szCs w:val="24"/>
              </w:rPr>
            </w:pPr>
            <w:r w:rsidRPr="00CE1E4E">
              <w:rPr>
                <w:sz w:val="24"/>
                <w:szCs w:val="24"/>
              </w:rPr>
              <w:t>age_group_5yr</w:t>
            </w:r>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varying(5)</w:t>
            </w:r>
          </w:p>
        </w:tc>
        <w:tc>
          <w:tcPr>
            <w:tcW w:w="6048" w:type="dxa"/>
          </w:tcPr>
          <w:p w:rsidR="00513968" w:rsidRPr="00CE1E4E" w:rsidRDefault="00146E57" w:rsidP="00CE1E4E">
            <w:pPr>
              <w:rPr>
                <w:sz w:val="24"/>
                <w:szCs w:val="24"/>
              </w:rPr>
            </w:pPr>
            <w:r w:rsidRPr="00CE1E4E">
              <w:rPr>
                <w:sz w:val="24"/>
                <w:szCs w:val="24"/>
              </w:rPr>
              <w:t>Patient age group (specified in 5 year intervals) as of Jan 1 of the year of the encounter</w:t>
            </w:r>
            <w:r w:rsidR="00942E2B">
              <w:rPr>
                <w:sz w:val="24"/>
                <w:szCs w:val="24"/>
              </w:rPr>
              <w:t>.</w:t>
            </w:r>
          </w:p>
        </w:tc>
      </w:tr>
      <w:tr w:rsidR="00513968" w:rsidTr="005E0980">
        <w:tc>
          <w:tcPr>
            <w:tcW w:w="1440" w:type="dxa"/>
          </w:tcPr>
          <w:p w:rsidR="00513968" w:rsidRPr="00CE1E4E" w:rsidRDefault="00513968" w:rsidP="00CE1E4E">
            <w:pPr>
              <w:rPr>
                <w:sz w:val="24"/>
                <w:szCs w:val="24"/>
              </w:rPr>
            </w:pPr>
            <w:r w:rsidRPr="00CE1E4E">
              <w:rPr>
                <w:sz w:val="24"/>
                <w:szCs w:val="24"/>
              </w:rPr>
              <w:t>age_group_10yr</w:t>
            </w:r>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varying(5)</w:t>
            </w:r>
          </w:p>
        </w:tc>
        <w:tc>
          <w:tcPr>
            <w:tcW w:w="6048" w:type="dxa"/>
          </w:tcPr>
          <w:p w:rsidR="00513968" w:rsidRPr="00CE1E4E" w:rsidRDefault="00146E57" w:rsidP="00CE1E4E">
            <w:pPr>
              <w:rPr>
                <w:sz w:val="24"/>
                <w:szCs w:val="24"/>
              </w:rPr>
            </w:pPr>
            <w:r w:rsidRPr="00CE1E4E">
              <w:rPr>
                <w:sz w:val="24"/>
                <w:szCs w:val="24"/>
              </w:rPr>
              <w:t>Patient age group (specified in 10 year intervals) as of Jan 1 of the year of the encounter</w:t>
            </w:r>
            <w:r w:rsidR="00942E2B">
              <w:rPr>
                <w:sz w:val="24"/>
                <w:szCs w:val="24"/>
              </w:rPr>
              <w:t>.</w:t>
            </w:r>
          </w:p>
        </w:tc>
      </w:tr>
      <w:tr w:rsidR="00513968" w:rsidTr="005E0980">
        <w:tc>
          <w:tcPr>
            <w:tcW w:w="1440" w:type="dxa"/>
          </w:tcPr>
          <w:p w:rsidR="00513968" w:rsidRPr="00CE1E4E" w:rsidRDefault="00513968" w:rsidP="00CE1E4E">
            <w:pPr>
              <w:rPr>
                <w:sz w:val="24"/>
                <w:szCs w:val="24"/>
              </w:rPr>
            </w:pPr>
            <w:proofErr w:type="spellStart"/>
            <w:r w:rsidRPr="00CE1E4E">
              <w:rPr>
                <w:sz w:val="24"/>
                <w:szCs w:val="24"/>
              </w:rPr>
              <w:t>age_group_ms</w:t>
            </w:r>
            <w:proofErr w:type="spellEnd"/>
          </w:p>
        </w:tc>
        <w:tc>
          <w:tcPr>
            <w:tcW w:w="1620" w:type="dxa"/>
          </w:tcPr>
          <w:p w:rsidR="00513968" w:rsidRPr="00CE1E4E" w:rsidRDefault="00513968" w:rsidP="00CE1E4E">
            <w:pPr>
              <w:rPr>
                <w:sz w:val="24"/>
                <w:szCs w:val="24"/>
              </w:rPr>
            </w:pPr>
            <w:r w:rsidRPr="00CE1E4E">
              <w:rPr>
                <w:sz w:val="24"/>
                <w:szCs w:val="24"/>
              </w:rPr>
              <w:t>character</w:t>
            </w:r>
            <w:r w:rsidRPr="00CE1E4E">
              <w:rPr>
                <w:sz w:val="24"/>
                <w:szCs w:val="24"/>
              </w:rPr>
              <w:br/>
              <w:t>varying(5)</w:t>
            </w:r>
          </w:p>
        </w:tc>
        <w:tc>
          <w:tcPr>
            <w:tcW w:w="6048" w:type="dxa"/>
          </w:tcPr>
          <w:p w:rsidR="00513968" w:rsidRPr="00CE1E4E" w:rsidRDefault="00146E57" w:rsidP="00CE1E4E">
            <w:pPr>
              <w:rPr>
                <w:sz w:val="24"/>
                <w:szCs w:val="24"/>
              </w:rPr>
            </w:pPr>
            <w:r w:rsidRPr="00CE1E4E">
              <w:rPr>
                <w:sz w:val="24"/>
                <w:szCs w:val="24"/>
              </w:rPr>
              <w:t>Patient age group (using Mini-Sentinel age groups) as of Jan 1 of the year of the encounter</w:t>
            </w:r>
            <w:r w:rsidR="00942E2B">
              <w:rPr>
                <w:sz w:val="24"/>
                <w:szCs w:val="24"/>
              </w:rPr>
              <w:t>.</w:t>
            </w:r>
          </w:p>
        </w:tc>
      </w:tr>
    </w:tbl>
    <w:p w:rsidR="00CE1E4E" w:rsidRPr="00CE1E4E" w:rsidRDefault="00CE1E4E" w:rsidP="00146E57">
      <w:pPr>
        <w:rPr>
          <w:sz w:val="4"/>
          <w:szCs w:val="4"/>
        </w:rPr>
      </w:pPr>
    </w:p>
    <w:p w:rsidR="00146E57" w:rsidRDefault="00146E57" w:rsidP="00146E57">
      <w:r>
        <w:t>ENCOUNTERID is used as a primary key constraint</w:t>
      </w:r>
    </w:p>
    <w:p w:rsidR="00146E57" w:rsidRDefault="00146E57" w:rsidP="00146E57">
      <w:r>
        <w:t xml:space="preserve">There are fourteen </w:t>
      </w:r>
      <w:r w:rsidR="00942E2B">
        <w:t>B-tree</w:t>
      </w:r>
      <w:r>
        <w:t xml:space="preserve"> indexes on the table, one for each field.</w:t>
      </w:r>
    </w:p>
    <w:p w:rsidR="00146E57" w:rsidRDefault="00146E57" w:rsidP="00146E57">
      <w:r>
        <w:t>AGE_GROUP_5YR, AGE_GROUP_10YR, AGE_GROUP_MS, ENC_TYPE, ENC_YEAR, FACILITY_CODE, and PROVIDER are constrained by foreign key constraints against their respective UVT tables described below.</w:t>
      </w:r>
    </w:p>
    <w:p w:rsidR="00CE1E4E" w:rsidRDefault="00146E57">
      <w:pPr>
        <w:sectPr w:rsidR="00CE1E4E" w:rsidSect="00222EC4">
          <w:footerReference w:type="default" r:id="rId12"/>
          <w:pgSz w:w="12240" w:h="15840" w:code="1"/>
          <w:pgMar w:top="1224" w:right="1440" w:bottom="1440" w:left="1440" w:header="720" w:footer="720" w:gutter="0"/>
          <w:pgNumType w:start="1"/>
          <w:cols w:space="720"/>
          <w:docGrid w:linePitch="360"/>
        </w:sectPr>
      </w:pPr>
      <w:r>
        <w:t>PATID is constrained by foreign key constraint against ESP_DEMOGRAPHIC.PATID</w:t>
      </w:r>
    </w:p>
    <w:p w:rsidR="00146E57" w:rsidRDefault="005E0980" w:rsidP="00326899">
      <w:pPr>
        <w:pStyle w:val="Heading2"/>
      </w:pPr>
      <w:bookmarkStart w:id="12" w:name="_Toc361748156"/>
      <w:bookmarkStart w:id="13" w:name="_Toc361753399"/>
      <w:r>
        <w:lastRenderedPageBreak/>
        <w:t>3</w:t>
      </w:r>
      <w:r w:rsidR="00146E57">
        <w:t xml:space="preserve">.3 </w:t>
      </w:r>
      <w:r>
        <w:t xml:space="preserve">  </w:t>
      </w:r>
      <w:r w:rsidR="00146E57">
        <w:t>ESP_DIAGNOSIS</w:t>
      </w:r>
      <w:bookmarkEnd w:id="12"/>
      <w:bookmarkEnd w:id="13"/>
    </w:p>
    <w:p w:rsidR="00146E57" w:rsidRPr="00146E57" w:rsidRDefault="00146E57" w:rsidP="00146E57">
      <w:r w:rsidRPr="00146E57">
        <w:t xml:space="preserve">This table contains patient diagnosis information for each encounter.   For ease of querying, this table also incorporates information from the visit associated with each diagnosis and also 3-digit and 4-digit substrings of the recorded diagnosis code (variable: </w:t>
      </w:r>
      <w:proofErr w:type="spellStart"/>
      <w:r w:rsidRPr="00146E57">
        <w:t>dx</w:t>
      </w:r>
      <w:proofErr w:type="spellEnd"/>
      <w:r w:rsidRPr="00146E57">
        <w:t>).</w:t>
      </w:r>
    </w:p>
    <w:tbl>
      <w:tblPr>
        <w:tblStyle w:val="TableGrid"/>
        <w:tblW w:w="0" w:type="auto"/>
        <w:tblLook w:val="04A0"/>
      </w:tblPr>
      <w:tblGrid>
        <w:gridCol w:w="2516"/>
        <w:gridCol w:w="1642"/>
        <w:gridCol w:w="5418"/>
      </w:tblGrid>
      <w:tr w:rsidR="00146E57" w:rsidRPr="00CE1E4E" w:rsidTr="005E0980">
        <w:tc>
          <w:tcPr>
            <w:tcW w:w="2516" w:type="dxa"/>
            <w:shd w:val="clear" w:color="auto" w:fill="A6A6A6" w:themeFill="background1" w:themeFillShade="A6"/>
          </w:tcPr>
          <w:p w:rsidR="00146E57" w:rsidRPr="005E0980" w:rsidRDefault="00146E57" w:rsidP="00CE1E4E">
            <w:pPr>
              <w:rPr>
                <w:b/>
                <w:sz w:val="24"/>
                <w:szCs w:val="24"/>
              </w:rPr>
            </w:pPr>
            <w:r w:rsidRPr="005E0980">
              <w:rPr>
                <w:b/>
                <w:sz w:val="24"/>
                <w:szCs w:val="24"/>
              </w:rPr>
              <w:t>Column</w:t>
            </w:r>
          </w:p>
        </w:tc>
        <w:tc>
          <w:tcPr>
            <w:tcW w:w="1642" w:type="dxa"/>
            <w:shd w:val="clear" w:color="auto" w:fill="A6A6A6" w:themeFill="background1" w:themeFillShade="A6"/>
          </w:tcPr>
          <w:p w:rsidR="00146E57" w:rsidRPr="005E0980" w:rsidRDefault="00146E57" w:rsidP="00CE1E4E">
            <w:pPr>
              <w:rPr>
                <w:b/>
                <w:sz w:val="24"/>
                <w:szCs w:val="24"/>
              </w:rPr>
            </w:pPr>
            <w:r w:rsidRPr="005E0980">
              <w:rPr>
                <w:b/>
                <w:sz w:val="24"/>
                <w:szCs w:val="24"/>
              </w:rPr>
              <w:t>Data Type</w:t>
            </w:r>
          </w:p>
        </w:tc>
        <w:tc>
          <w:tcPr>
            <w:tcW w:w="5418" w:type="dxa"/>
            <w:shd w:val="clear" w:color="auto" w:fill="A6A6A6" w:themeFill="background1" w:themeFillShade="A6"/>
          </w:tcPr>
          <w:p w:rsidR="00146E57" w:rsidRPr="005E0980" w:rsidRDefault="00146E57" w:rsidP="00CE1E4E">
            <w:pPr>
              <w:rPr>
                <w:b/>
                <w:sz w:val="24"/>
                <w:szCs w:val="24"/>
              </w:rPr>
            </w:pPr>
            <w:r w:rsidRPr="005E0980">
              <w:rPr>
                <w:b/>
                <w:sz w:val="24"/>
                <w:szCs w:val="24"/>
              </w:rPr>
              <w:t>Description</w:t>
            </w:r>
          </w:p>
        </w:tc>
      </w:tr>
      <w:tr w:rsidR="00146E57" w:rsidRPr="00CE1E4E" w:rsidTr="005E0980">
        <w:tc>
          <w:tcPr>
            <w:tcW w:w="2516" w:type="dxa"/>
          </w:tcPr>
          <w:p w:rsidR="00146E57" w:rsidRPr="00CE1E4E" w:rsidRDefault="00146E57" w:rsidP="00CE1E4E">
            <w:pPr>
              <w:rPr>
                <w:sz w:val="24"/>
                <w:szCs w:val="24"/>
              </w:rPr>
            </w:pPr>
            <w:proofErr w:type="spellStart"/>
            <w:r w:rsidRPr="00CE1E4E">
              <w:rPr>
                <w:sz w:val="24"/>
                <w:szCs w:val="24"/>
              </w:rPr>
              <w:t>centerid</w:t>
            </w:r>
            <w:proofErr w:type="spellEnd"/>
          </w:p>
        </w:tc>
        <w:tc>
          <w:tcPr>
            <w:tcW w:w="1642" w:type="dxa"/>
          </w:tcPr>
          <w:p w:rsidR="00146E57" w:rsidRPr="00CE1E4E" w:rsidRDefault="00146E57" w:rsidP="00CE1E4E">
            <w:pPr>
              <w:rPr>
                <w:sz w:val="24"/>
                <w:szCs w:val="24"/>
              </w:rPr>
            </w:pPr>
            <w:r w:rsidRPr="00CE1E4E">
              <w:rPr>
                <w:sz w:val="24"/>
                <w:szCs w:val="24"/>
              </w:rPr>
              <w:t>character</w:t>
            </w:r>
            <w:r w:rsidRPr="00CE1E4E">
              <w:rPr>
                <w:sz w:val="24"/>
                <w:szCs w:val="24"/>
              </w:rPr>
              <w:br/>
              <w:t>varying(128)</w:t>
            </w:r>
          </w:p>
        </w:tc>
        <w:tc>
          <w:tcPr>
            <w:tcW w:w="5418" w:type="dxa"/>
          </w:tcPr>
          <w:p w:rsidR="00146E57" w:rsidRPr="00CE1E4E" w:rsidRDefault="00146E57" w:rsidP="00CE1E4E">
            <w:pPr>
              <w:rPr>
                <w:sz w:val="24"/>
                <w:szCs w:val="24"/>
              </w:rPr>
            </w:pPr>
            <w:r w:rsidRPr="00CE1E4E">
              <w:rPr>
                <w:sz w:val="24"/>
                <w:szCs w:val="24"/>
              </w:rPr>
              <w:t>Center identifier</w:t>
            </w:r>
            <w:r w:rsidR="00942E2B">
              <w:rPr>
                <w:sz w:val="24"/>
                <w:szCs w:val="24"/>
              </w:rPr>
              <w:t>.</w:t>
            </w:r>
          </w:p>
        </w:tc>
      </w:tr>
      <w:tr w:rsidR="00146E57" w:rsidRPr="00CE1E4E" w:rsidTr="005E0980">
        <w:tc>
          <w:tcPr>
            <w:tcW w:w="2516" w:type="dxa"/>
          </w:tcPr>
          <w:p w:rsidR="00146E57" w:rsidRPr="00CE1E4E" w:rsidRDefault="00146E57" w:rsidP="00CE1E4E">
            <w:pPr>
              <w:rPr>
                <w:sz w:val="24"/>
                <w:szCs w:val="24"/>
              </w:rPr>
            </w:pPr>
            <w:proofErr w:type="spellStart"/>
            <w:r w:rsidRPr="00CE1E4E">
              <w:rPr>
                <w:sz w:val="24"/>
                <w:szCs w:val="24"/>
              </w:rPr>
              <w:t>patid</w:t>
            </w:r>
            <w:proofErr w:type="spellEnd"/>
          </w:p>
        </w:tc>
        <w:tc>
          <w:tcPr>
            <w:tcW w:w="1642" w:type="dxa"/>
          </w:tcPr>
          <w:p w:rsidR="00146E57" w:rsidRPr="00CE1E4E" w:rsidRDefault="00146E57" w:rsidP="00CE1E4E">
            <w:pPr>
              <w:rPr>
                <w:sz w:val="24"/>
                <w:szCs w:val="24"/>
              </w:rPr>
            </w:pPr>
            <w:r w:rsidRPr="00CE1E4E">
              <w:rPr>
                <w:sz w:val="24"/>
                <w:szCs w:val="24"/>
              </w:rPr>
              <w:t>character</w:t>
            </w:r>
            <w:r w:rsidRPr="00CE1E4E">
              <w:rPr>
                <w:sz w:val="24"/>
                <w:szCs w:val="24"/>
              </w:rPr>
              <w:br/>
              <w:t>varying(128)</w:t>
            </w:r>
          </w:p>
        </w:tc>
        <w:tc>
          <w:tcPr>
            <w:tcW w:w="5418" w:type="dxa"/>
          </w:tcPr>
          <w:p w:rsidR="00146E57" w:rsidRPr="00CE1E4E" w:rsidRDefault="00146E57" w:rsidP="00CE1E4E">
            <w:pPr>
              <w:rPr>
                <w:sz w:val="24"/>
                <w:szCs w:val="24"/>
              </w:rPr>
            </w:pPr>
            <w:r w:rsidRPr="00CE1E4E">
              <w:rPr>
                <w:sz w:val="24"/>
                <w:szCs w:val="24"/>
              </w:rPr>
              <w:t>Arbitrary person-level identifier. Used to link across tables.</w:t>
            </w:r>
          </w:p>
        </w:tc>
      </w:tr>
      <w:tr w:rsidR="00146E57" w:rsidRPr="00CE1E4E" w:rsidTr="005E0980">
        <w:tc>
          <w:tcPr>
            <w:tcW w:w="2516" w:type="dxa"/>
          </w:tcPr>
          <w:p w:rsidR="00146E57" w:rsidRPr="00CE1E4E" w:rsidRDefault="00146E57" w:rsidP="00CE1E4E">
            <w:pPr>
              <w:rPr>
                <w:sz w:val="24"/>
                <w:szCs w:val="24"/>
              </w:rPr>
            </w:pPr>
            <w:r w:rsidRPr="00CE1E4E">
              <w:rPr>
                <w:sz w:val="24"/>
                <w:szCs w:val="24"/>
              </w:rPr>
              <w:t>encountered</w:t>
            </w:r>
          </w:p>
        </w:tc>
        <w:tc>
          <w:tcPr>
            <w:tcW w:w="1642" w:type="dxa"/>
          </w:tcPr>
          <w:p w:rsidR="00146E57" w:rsidRPr="00CE1E4E" w:rsidRDefault="00146E57" w:rsidP="00CE1E4E">
            <w:pPr>
              <w:rPr>
                <w:sz w:val="24"/>
                <w:szCs w:val="24"/>
              </w:rPr>
            </w:pPr>
            <w:r w:rsidRPr="00CE1E4E">
              <w:rPr>
                <w:sz w:val="24"/>
                <w:szCs w:val="24"/>
              </w:rPr>
              <w:t>character</w:t>
            </w:r>
            <w:r w:rsidRPr="00CE1E4E">
              <w:rPr>
                <w:sz w:val="24"/>
                <w:szCs w:val="24"/>
              </w:rPr>
              <w:br/>
              <w:t>varying(128)</w:t>
            </w:r>
          </w:p>
        </w:tc>
        <w:tc>
          <w:tcPr>
            <w:tcW w:w="5418" w:type="dxa"/>
          </w:tcPr>
          <w:p w:rsidR="00146E57" w:rsidRPr="00CE1E4E" w:rsidRDefault="00146E57" w:rsidP="00CE1E4E">
            <w:pPr>
              <w:rPr>
                <w:sz w:val="24"/>
                <w:szCs w:val="24"/>
              </w:rPr>
            </w:pPr>
            <w:r w:rsidRPr="00CE1E4E">
              <w:rPr>
                <w:sz w:val="24"/>
                <w:szCs w:val="24"/>
              </w:rPr>
              <w:t>Arbitrary encounter-level identifier. Used to link across the Encounter and Diagnosis tables.</w:t>
            </w:r>
          </w:p>
        </w:tc>
      </w:tr>
      <w:tr w:rsidR="00146E57" w:rsidRPr="00CE1E4E" w:rsidTr="005E0980">
        <w:tc>
          <w:tcPr>
            <w:tcW w:w="2516" w:type="dxa"/>
          </w:tcPr>
          <w:p w:rsidR="00146E57" w:rsidRPr="00CE1E4E" w:rsidRDefault="00146E57" w:rsidP="00CE1E4E">
            <w:pPr>
              <w:rPr>
                <w:sz w:val="24"/>
                <w:szCs w:val="24"/>
              </w:rPr>
            </w:pPr>
            <w:proofErr w:type="spellStart"/>
            <w:r w:rsidRPr="00CE1E4E">
              <w:rPr>
                <w:sz w:val="24"/>
                <w:szCs w:val="24"/>
              </w:rPr>
              <w:t>a_date</w:t>
            </w:r>
            <w:proofErr w:type="spellEnd"/>
          </w:p>
        </w:tc>
        <w:tc>
          <w:tcPr>
            <w:tcW w:w="1642" w:type="dxa"/>
          </w:tcPr>
          <w:p w:rsidR="00146E57" w:rsidRPr="00CE1E4E" w:rsidRDefault="00146E57" w:rsidP="00CE1E4E">
            <w:pPr>
              <w:rPr>
                <w:sz w:val="24"/>
                <w:szCs w:val="24"/>
              </w:rPr>
            </w:pPr>
            <w:r w:rsidRPr="00CE1E4E">
              <w:rPr>
                <w:sz w:val="24"/>
                <w:szCs w:val="24"/>
              </w:rPr>
              <w:t>integer</w:t>
            </w:r>
          </w:p>
        </w:tc>
        <w:tc>
          <w:tcPr>
            <w:tcW w:w="5418" w:type="dxa"/>
          </w:tcPr>
          <w:p w:rsidR="00146E57" w:rsidRPr="00CE1E4E" w:rsidRDefault="00146E57" w:rsidP="00CE1E4E">
            <w:pPr>
              <w:rPr>
                <w:sz w:val="24"/>
                <w:szCs w:val="24"/>
              </w:rPr>
            </w:pPr>
            <w:r w:rsidRPr="00CE1E4E">
              <w:rPr>
                <w:sz w:val="24"/>
                <w:szCs w:val="24"/>
              </w:rPr>
              <w:t>Encounter date, formatted as s SAS Date (number of days since Jan 1, 1960)</w:t>
            </w:r>
            <w:r w:rsidR="00942E2B">
              <w:rPr>
                <w:sz w:val="24"/>
                <w:szCs w:val="24"/>
              </w:rPr>
              <w:t>.</w:t>
            </w:r>
          </w:p>
        </w:tc>
      </w:tr>
      <w:tr w:rsidR="00146E57" w:rsidRPr="00CE1E4E" w:rsidTr="005E0980">
        <w:tc>
          <w:tcPr>
            <w:tcW w:w="2516" w:type="dxa"/>
          </w:tcPr>
          <w:p w:rsidR="00146E57" w:rsidRPr="00CE1E4E" w:rsidRDefault="001C3305" w:rsidP="00CE1E4E">
            <w:pPr>
              <w:rPr>
                <w:sz w:val="24"/>
                <w:szCs w:val="24"/>
              </w:rPr>
            </w:pPr>
            <w:r w:rsidRPr="00CE1E4E">
              <w:rPr>
                <w:sz w:val="24"/>
                <w:szCs w:val="24"/>
              </w:rPr>
              <w:t>provider</w:t>
            </w:r>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varying(128)</w:t>
            </w:r>
          </w:p>
        </w:tc>
        <w:tc>
          <w:tcPr>
            <w:tcW w:w="5418" w:type="dxa"/>
          </w:tcPr>
          <w:p w:rsidR="00146E57" w:rsidRPr="00CE1E4E" w:rsidRDefault="001C3305" w:rsidP="00CE1E4E">
            <w:pPr>
              <w:rPr>
                <w:sz w:val="24"/>
                <w:szCs w:val="24"/>
              </w:rPr>
            </w:pPr>
            <w:r w:rsidRPr="00CE1E4E">
              <w:rPr>
                <w:sz w:val="24"/>
                <w:szCs w:val="24"/>
              </w:rPr>
              <w:t>Provider code for the provider who is most responsible for this encounter.</w:t>
            </w:r>
          </w:p>
        </w:tc>
      </w:tr>
      <w:tr w:rsidR="00146E57" w:rsidRPr="00CE1E4E" w:rsidTr="005E0980">
        <w:tc>
          <w:tcPr>
            <w:tcW w:w="2516" w:type="dxa"/>
          </w:tcPr>
          <w:p w:rsidR="00146E57" w:rsidRPr="00CE1E4E" w:rsidRDefault="001C3305" w:rsidP="00CE1E4E">
            <w:pPr>
              <w:rPr>
                <w:sz w:val="24"/>
                <w:szCs w:val="24"/>
              </w:rPr>
            </w:pPr>
            <w:proofErr w:type="spellStart"/>
            <w:r w:rsidRPr="00CE1E4E">
              <w:rPr>
                <w:sz w:val="24"/>
                <w:szCs w:val="24"/>
              </w:rPr>
              <w:t>enc_type</w:t>
            </w:r>
            <w:proofErr w:type="spellEnd"/>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varying(10)</w:t>
            </w:r>
          </w:p>
        </w:tc>
        <w:tc>
          <w:tcPr>
            <w:tcW w:w="5418" w:type="dxa"/>
          </w:tcPr>
          <w:p w:rsidR="00146E57" w:rsidRPr="00CE1E4E" w:rsidRDefault="001C3305" w:rsidP="00CE1E4E">
            <w:pPr>
              <w:rPr>
                <w:sz w:val="24"/>
                <w:szCs w:val="24"/>
              </w:rPr>
            </w:pPr>
            <w:r w:rsidRPr="00CE1E4E">
              <w:rPr>
                <w:sz w:val="24"/>
                <w:szCs w:val="24"/>
              </w:rPr>
              <w:t>Encounter type</w:t>
            </w:r>
            <w:r w:rsidR="00942E2B">
              <w:rPr>
                <w:sz w:val="24"/>
                <w:szCs w:val="24"/>
              </w:rPr>
              <w:t>.</w:t>
            </w:r>
          </w:p>
        </w:tc>
      </w:tr>
      <w:tr w:rsidR="00146E57" w:rsidRPr="00CE1E4E" w:rsidTr="005E0980">
        <w:tc>
          <w:tcPr>
            <w:tcW w:w="2516" w:type="dxa"/>
          </w:tcPr>
          <w:p w:rsidR="00146E57" w:rsidRPr="00CE1E4E" w:rsidRDefault="001C3305" w:rsidP="00CE1E4E">
            <w:pPr>
              <w:rPr>
                <w:sz w:val="24"/>
                <w:szCs w:val="24"/>
              </w:rPr>
            </w:pPr>
            <w:proofErr w:type="spellStart"/>
            <w:r w:rsidRPr="00CE1E4E">
              <w:rPr>
                <w:sz w:val="24"/>
                <w:szCs w:val="24"/>
              </w:rPr>
              <w:t>dx</w:t>
            </w:r>
            <w:proofErr w:type="spellEnd"/>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varying(10)</w:t>
            </w:r>
          </w:p>
        </w:tc>
        <w:tc>
          <w:tcPr>
            <w:tcW w:w="5418" w:type="dxa"/>
          </w:tcPr>
          <w:p w:rsidR="00146E57" w:rsidRPr="00CE1E4E" w:rsidRDefault="001C3305" w:rsidP="00CE1E4E">
            <w:pPr>
              <w:rPr>
                <w:sz w:val="24"/>
                <w:szCs w:val="24"/>
              </w:rPr>
            </w:pPr>
            <w:r w:rsidRPr="00CE1E4E">
              <w:rPr>
                <w:sz w:val="24"/>
                <w:szCs w:val="24"/>
              </w:rPr>
              <w:t>ICD</w:t>
            </w:r>
            <w:r w:rsidR="00942E2B">
              <w:rPr>
                <w:sz w:val="24"/>
                <w:szCs w:val="24"/>
              </w:rPr>
              <w:t>-</w:t>
            </w:r>
            <w:r w:rsidRPr="00CE1E4E">
              <w:rPr>
                <w:sz w:val="24"/>
                <w:szCs w:val="24"/>
              </w:rPr>
              <w:t>9 diagnosis code</w:t>
            </w:r>
            <w:r w:rsidR="00942E2B">
              <w:rPr>
                <w:sz w:val="24"/>
                <w:szCs w:val="24"/>
              </w:rPr>
              <w:t>.</w:t>
            </w:r>
          </w:p>
        </w:tc>
      </w:tr>
      <w:tr w:rsidR="00146E57" w:rsidRPr="00CE1E4E" w:rsidTr="005E0980">
        <w:tc>
          <w:tcPr>
            <w:tcW w:w="2516" w:type="dxa"/>
          </w:tcPr>
          <w:p w:rsidR="00146E57" w:rsidRPr="00CE1E4E" w:rsidRDefault="001C3305" w:rsidP="00CE1E4E">
            <w:pPr>
              <w:rPr>
                <w:sz w:val="24"/>
                <w:szCs w:val="24"/>
              </w:rPr>
            </w:pPr>
            <w:r w:rsidRPr="00CE1E4E">
              <w:rPr>
                <w:sz w:val="24"/>
                <w:szCs w:val="24"/>
              </w:rPr>
              <w:t>dx_code3dig</w:t>
            </w:r>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varying(4)</w:t>
            </w:r>
          </w:p>
        </w:tc>
        <w:tc>
          <w:tcPr>
            <w:tcW w:w="5418" w:type="dxa"/>
          </w:tcPr>
          <w:p w:rsidR="00146E57" w:rsidRPr="00CE1E4E" w:rsidRDefault="00942E2B" w:rsidP="00CE1E4E">
            <w:pPr>
              <w:rPr>
                <w:sz w:val="24"/>
                <w:szCs w:val="24"/>
              </w:rPr>
            </w:pPr>
            <w:r>
              <w:rPr>
                <w:sz w:val="24"/>
                <w:szCs w:val="24"/>
              </w:rPr>
              <w:t>3-</w:t>
            </w:r>
            <w:r w:rsidR="001C3305" w:rsidRPr="00CE1E4E">
              <w:rPr>
                <w:sz w:val="24"/>
                <w:szCs w:val="24"/>
              </w:rPr>
              <w:t>digit ICD</w:t>
            </w:r>
            <w:r>
              <w:rPr>
                <w:sz w:val="24"/>
                <w:szCs w:val="24"/>
              </w:rPr>
              <w:t>-</w:t>
            </w:r>
            <w:r w:rsidR="001C3305" w:rsidRPr="00CE1E4E">
              <w:rPr>
                <w:sz w:val="24"/>
                <w:szCs w:val="24"/>
              </w:rPr>
              <w:t>9 code</w:t>
            </w:r>
            <w:r>
              <w:rPr>
                <w:sz w:val="24"/>
                <w:szCs w:val="24"/>
              </w:rPr>
              <w:t>.</w:t>
            </w:r>
          </w:p>
        </w:tc>
      </w:tr>
      <w:tr w:rsidR="00146E57" w:rsidRPr="00CE1E4E" w:rsidTr="005E0980">
        <w:tc>
          <w:tcPr>
            <w:tcW w:w="2516" w:type="dxa"/>
          </w:tcPr>
          <w:p w:rsidR="00146E57" w:rsidRPr="00CE1E4E" w:rsidRDefault="001C3305" w:rsidP="00CE1E4E">
            <w:pPr>
              <w:rPr>
                <w:sz w:val="24"/>
                <w:szCs w:val="24"/>
              </w:rPr>
            </w:pPr>
            <w:r w:rsidRPr="00CE1E4E">
              <w:rPr>
                <w:sz w:val="24"/>
                <w:szCs w:val="24"/>
              </w:rPr>
              <w:t>dx_code4dig</w:t>
            </w:r>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varying(5)</w:t>
            </w:r>
          </w:p>
        </w:tc>
        <w:tc>
          <w:tcPr>
            <w:tcW w:w="5418" w:type="dxa"/>
          </w:tcPr>
          <w:p w:rsidR="00146E57" w:rsidRPr="00CE1E4E" w:rsidRDefault="00942E2B" w:rsidP="00CE1E4E">
            <w:pPr>
              <w:rPr>
                <w:sz w:val="24"/>
                <w:szCs w:val="24"/>
              </w:rPr>
            </w:pPr>
            <w:r>
              <w:rPr>
                <w:sz w:val="24"/>
                <w:szCs w:val="24"/>
              </w:rPr>
              <w:t>4-</w:t>
            </w:r>
            <w:r w:rsidR="001C3305" w:rsidRPr="00CE1E4E">
              <w:rPr>
                <w:sz w:val="24"/>
                <w:szCs w:val="24"/>
              </w:rPr>
              <w:t>digit ICD</w:t>
            </w:r>
            <w:r>
              <w:rPr>
                <w:sz w:val="24"/>
                <w:szCs w:val="24"/>
              </w:rPr>
              <w:t>-</w:t>
            </w:r>
            <w:r w:rsidR="001C3305" w:rsidRPr="00CE1E4E">
              <w:rPr>
                <w:sz w:val="24"/>
                <w:szCs w:val="24"/>
              </w:rPr>
              <w:t>9 code, with decimal point removed.</w:t>
            </w:r>
          </w:p>
        </w:tc>
      </w:tr>
      <w:tr w:rsidR="00146E57" w:rsidRPr="00CE1E4E" w:rsidTr="005E0980">
        <w:tc>
          <w:tcPr>
            <w:tcW w:w="2516" w:type="dxa"/>
          </w:tcPr>
          <w:p w:rsidR="00146E57" w:rsidRPr="00CE1E4E" w:rsidRDefault="001C3305" w:rsidP="00CE1E4E">
            <w:pPr>
              <w:rPr>
                <w:sz w:val="24"/>
                <w:szCs w:val="24"/>
              </w:rPr>
            </w:pPr>
            <w:r w:rsidRPr="00CE1E4E">
              <w:rPr>
                <w:sz w:val="24"/>
                <w:szCs w:val="24"/>
              </w:rPr>
              <w:t>dx_code4dig_with_dec</w:t>
            </w:r>
          </w:p>
        </w:tc>
        <w:tc>
          <w:tcPr>
            <w:tcW w:w="1642" w:type="dxa"/>
          </w:tcPr>
          <w:p w:rsidR="00146E57" w:rsidRPr="00CE1E4E" w:rsidRDefault="001C3305" w:rsidP="00CE1E4E">
            <w:pPr>
              <w:rPr>
                <w:sz w:val="24"/>
                <w:szCs w:val="24"/>
              </w:rPr>
            </w:pPr>
            <w:r w:rsidRPr="00CE1E4E">
              <w:rPr>
                <w:sz w:val="24"/>
                <w:szCs w:val="24"/>
              </w:rPr>
              <w:t>character</w:t>
            </w:r>
            <w:r w:rsidRPr="00CE1E4E">
              <w:rPr>
                <w:sz w:val="24"/>
                <w:szCs w:val="24"/>
              </w:rPr>
              <w:br/>
              <w:t>varying(6)</w:t>
            </w:r>
          </w:p>
        </w:tc>
        <w:tc>
          <w:tcPr>
            <w:tcW w:w="5418" w:type="dxa"/>
          </w:tcPr>
          <w:p w:rsidR="00146E57" w:rsidRPr="00CE1E4E" w:rsidRDefault="00942E2B" w:rsidP="00CE1E4E">
            <w:pPr>
              <w:rPr>
                <w:sz w:val="24"/>
                <w:szCs w:val="24"/>
              </w:rPr>
            </w:pPr>
            <w:r>
              <w:rPr>
                <w:sz w:val="24"/>
                <w:szCs w:val="24"/>
              </w:rPr>
              <w:t>4-</w:t>
            </w:r>
            <w:r w:rsidR="001C3305" w:rsidRPr="00CE1E4E">
              <w:rPr>
                <w:sz w:val="24"/>
                <w:szCs w:val="24"/>
              </w:rPr>
              <w:t>digit ICD</w:t>
            </w:r>
            <w:r>
              <w:rPr>
                <w:sz w:val="24"/>
                <w:szCs w:val="24"/>
              </w:rPr>
              <w:t>-</w:t>
            </w:r>
            <w:r w:rsidR="001C3305" w:rsidRPr="00CE1E4E">
              <w:rPr>
                <w:sz w:val="24"/>
                <w:szCs w:val="24"/>
              </w:rPr>
              <w:t>9 code, with decimal point.</w:t>
            </w:r>
          </w:p>
        </w:tc>
      </w:tr>
      <w:tr w:rsidR="001C3305" w:rsidRPr="00CE1E4E" w:rsidTr="005E0980">
        <w:tc>
          <w:tcPr>
            <w:tcW w:w="2516" w:type="dxa"/>
          </w:tcPr>
          <w:p w:rsidR="001C3305" w:rsidRPr="00CE1E4E" w:rsidRDefault="001C3305" w:rsidP="00CE1E4E">
            <w:pPr>
              <w:rPr>
                <w:sz w:val="24"/>
                <w:szCs w:val="24"/>
              </w:rPr>
            </w:pPr>
            <w:r w:rsidRPr="00CE1E4E">
              <w:rPr>
                <w:sz w:val="24"/>
                <w:szCs w:val="24"/>
              </w:rPr>
              <w:t>dx_code5dig</w:t>
            </w:r>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varying(6)</w:t>
            </w:r>
          </w:p>
        </w:tc>
        <w:tc>
          <w:tcPr>
            <w:tcW w:w="5418" w:type="dxa"/>
          </w:tcPr>
          <w:p w:rsidR="001C3305" w:rsidRPr="00CE1E4E" w:rsidRDefault="00942E2B" w:rsidP="00CE1E4E">
            <w:pPr>
              <w:rPr>
                <w:sz w:val="24"/>
                <w:szCs w:val="24"/>
              </w:rPr>
            </w:pPr>
            <w:r>
              <w:rPr>
                <w:sz w:val="24"/>
                <w:szCs w:val="24"/>
              </w:rPr>
              <w:t>5-</w:t>
            </w:r>
            <w:r w:rsidR="001C3305" w:rsidRPr="00CE1E4E">
              <w:rPr>
                <w:sz w:val="24"/>
                <w:szCs w:val="24"/>
              </w:rPr>
              <w:t>digit ICD</w:t>
            </w:r>
            <w:r>
              <w:rPr>
                <w:sz w:val="24"/>
                <w:szCs w:val="24"/>
              </w:rPr>
              <w:t>-</w:t>
            </w:r>
            <w:r w:rsidR="001C3305" w:rsidRPr="00CE1E4E">
              <w:rPr>
                <w:sz w:val="24"/>
                <w:szCs w:val="24"/>
              </w:rPr>
              <w:t>9 code, with decimal point removed.</w:t>
            </w:r>
          </w:p>
        </w:tc>
      </w:tr>
      <w:tr w:rsidR="001C3305" w:rsidRPr="00CE1E4E" w:rsidTr="005E0980">
        <w:tc>
          <w:tcPr>
            <w:tcW w:w="2516" w:type="dxa"/>
          </w:tcPr>
          <w:p w:rsidR="001C3305" w:rsidRPr="00CE1E4E" w:rsidRDefault="001C3305" w:rsidP="00CE1E4E">
            <w:pPr>
              <w:rPr>
                <w:sz w:val="24"/>
                <w:szCs w:val="24"/>
              </w:rPr>
            </w:pPr>
            <w:r w:rsidRPr="00CE1E4E">
              <w:rPr>
                <w:sz w:val="24"/>
                <w:szCs w:val="24"/>
              </w:rPr>
              <w:t>dx_code5dig_with_dec</w:t>
            </w:r>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varying(7)</w:t>
            </w:r>
          </w:p>
        </w:tc>
        <w:tc>
          <w:tcPr>
            <w:tcW w:w="5418" w:type="dxa"/>
          </w:tcPr>
          <w:p w:rsidR="001C3305" w:rsidRPr="00CE1E4E" w:rsidRDefault="00942E2B" w:rsidP="00CE1E4E">
            <w:pPr>
              <w:rPr>
                <w:sz w:val="24"/>
                <w:szCs w:val="24"/>
              </w:rPr>
            </w:pPr>
            <w:r>
              <w:rPr>
                <w:sz w:val="24"/>
                <w:szCs w:val="24"/>
              </w:rPr>
              <w:t>5-</w:t>
            </w:r>
            <w:r w:rsidR="001C3305" w:rsidRPr="00CE1E4E">
              <w:rPr>
                <w:sz w:val="24"/>
                <w:szCs w:val="24"/>
              </w:rPr>
              <w:t>digit ICD</w:t>
            </w:r>
            <w:r>
              <w:rPr>
                <w:sz w:val="24"/>
                <w:szCs w:val="24"/>
              </w:rPr>
              <w:t>-</w:t>
            </w:r>
            <w:r w:rsidR="001C3305" w:rsidRPr="00CE1E4E">
              <w:rPr>
                <w:sz w:val="24"/>
                <w:szCs w:val="24"/>
              </w:rPr>
              <w:t>9 code, with decimal point.</w:t>
            </w:r>
          </w:p>
        </w:tc>
      </w:tr>
      <w:tr w:rsidR="001C3305" w:rsidRPr="00CE1E4E" w:rsidTr="005E0980">
        <w:tc>
          <w:tcPr>
            <w:tcW w:w="2516" w:type="dxa"/>
          </w:tcPr>
          <w:p w:rsidR="001C3305" w:rsidRPr="00CE1E4E" w:rsidRDefault="001C3305" w:rsidP="00CE1E4E">
            <w:pPr>
              <w:rPr>
                <w:sz w:val="24"/>
                <w:szCs w:val="24"/>
              </w:rPr>
            </w:pPr>
            <w:proofErr w:type="spellStart"/>
            <w:r w:rsidRPr="00CE1E4E">
              <w:rPr>
                <w:sz w:val="24"/>
                <w:szCs w:val="24"/>
              </w:rPr>
              <w:t>facility_location</w:t>
            </w:r>
            <w:proofErr w:type="spellEnd"/>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varying(100)</w:t>
            </w:r>
          </w:p>
        </w:tc>
        <w:tc>
          <w:tcPr>
            <w:tcW w:w="5418" w:type="dxa"/>
          </w:tcPr>
          <w:p w:rsidR="001C3305" w:rsidRPr="00CE1E4E" w:rsidRDefault="001C3305" w:rsidP="00CE1E4E">
            <w:pPr>
              <w:rPr>
                <w:sz w:val="24"/>
                <w:szCs w:val="24"/>
              </w:rPr>
            </w:pPr>
            <w:r w:rsidRPr="00CE1E4E">
              <w:rPr>
                <w:sz w:val="24"/>
                <w:szCs w:val="24"/>
              </w:rPr>
              <w:t>Facility name</w:t>
            </w:r>
            <w:r w:rsidR="00942E2B">
              <w:rPr>
                <w:sz w:val="24"/>
                <w:szCs w:val="24"/>
              </w:rPr>
              <w:t>.</w:t>
            </w:r>
          </w:p>
        </w:tc>
      </w:tr>
      <w:tr w:rsidR="001C3305" w:rsidRPr="00CE1E4E" w:rsidTr="005E0980">
        <w:tc>
          <w:tcPr>
            <w:tcW w:w="2516" w:type="dxa"/>
          </w:tcPr>
          <w:p w:rsidR="001C3305" w:rsidRPr="00CE1E4E" w:rsidRDefault="001C3305" w:rsidP="00CE1E4E">
            <w:pPr>
              <w:rPr>
                <w:sz w:val="24"/>
                <w:szCs w:val="24"/>
              </w:rPr>
            </w:pPr>
            <w:proofErr w:type="spellStart"/>
            <w:r w:rsidRPr="00CE1E4E">
              <w:rPr>
                <w:sz w:val="24"/>
                <w:szCs w:val="24"/>
              </w:rPr>
              <w:t>facility_code</w:t>
            </w:r>
            <w:proofErr w:type="spellEnd"/>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varying(30)</w:t>
            </w:r>
          </w:p>
        </w:tc>
        <w:tc>
          <w:tcPr>
            <w:tcW w:w="5418" w:type="dxa"/>
          </w:tcPr>
          <w:p w:rsidR="001C3305" w:rsidRPr="00CE1E4E" w:rsidRDefault="001C3305" w:rsidP="00CE1E4E">
            <w:pPr>
              <w:rPr>
                <w:sz w:val="24"/>
                <w:szCs w:val="24"/>
              </w:rPr>
            </w:pPr>
            <w:r w:rsidRPr="00CE1E4E">
              <w:rPr>
                <w:sz w:val="24"/>
                <w:szCs w:val="24"/>
              </w:rPr>
              <w:t>Local facility code that identifies hospital or clinic</w:t>
            </w:r>
            <w:r w:rsidR="00942E2B">
              <w:rPr>
                <w:sz w:val="24"/>
                <w:szCs w:val="24"/>
              </w:rPr>
              <w:t>.</w:t>
            </w:r>
          </w:p>
        </w:tc>
      </w:tr>
      <w:tr w:rsidR="001C3305" w:rsidRPr="00CE1E4E" w:rsidTr="005E0980">
        <w:trPr>
          <w:trHeight w:val="533"/>
        </w:trPr>
        <w:tc>
          <w:tcPr>
            <w:tcW w:w="2516" w:type="dxa"/>
          </w:tcPr>
          <w:p w:rsidR="001C3305" w:rsidRPr="00CE1E4E" w:rsidRDefault="001C3305" w:rsidP="00CE1E4E">
            <w:pPr>
              <w:rPr>
                <w:sz w:val="24"/>
                <w:szCs w:val="24"/>
              </w:rPr>
            </w:pPr>
            <w:proofErr w:type="spellStart"/>
            <w:r w:rsidRPr="00CE1E4E">
              <w:rPr>
                <w:sz w:val="24"/>
                <w:szCs w:val="24"/>
              </w:rPr>
              <w:t>enc_year</w:t>
            </w:r>
            <w:proofErr w:type="spellEnd"/>
          </w:p>
        </w:tc>
        <w:tc>
          <w:tcPr>
            <w:tcW w:w="1642" w:type="dxa"/>
          </w:tcPr>
          <w:p w:rsidR="001C3305" w:rsidRPr="00CE1E4E" w:rsidRDefault="001C3305" w:rsidP="00CE1E4E">
            <w:pPr>
              <w:rPr>
                <w:sz w:val="24"/>
                <w:szCs w:val="24"/>
              </w:rPr>
            </w:pPr>
            <w:r w:rsidRPr="00CE1E4E">
              <w:rPr>
                <w:sz w:val="24"/>
                <w:szCs w:val="24"/>
              </w:rPr>
              <w:t>integer</w:t>
            </w:r>
          </w:p>
        </w:tc>
        <w:tc>
          <w:tcPr>
            <w:tcW w:w="5418" w:type="dxa"/>
          </w:tcPr>
          <w:p w:rsidR="001C3305" w:rsidRPr="00CE1E4E" w:rsidRDefault="001C3305" w:rsidP="00CE1E4E">
            <w:pPr>
              <w:rPr>
                <w:sz w:val="24"/>
                <w:szCs w:val="24"/>
              </w:rPr>
            </w:pPr>
            <w:r w:rsidRPr="00CE1E4E">
              <w:rPr>
                <w:sz w:val="24"/>
                <w:szCs w:val="24"/>
              </w:rPr>
              <w:t>Calendar year for this encounter date</w:t>
            </w:r>
            <w:r w:rsidR="00942E2B">
              <w:rPr>
                <w:sz w:val="24"/>
                <w:szCs w:val="24"/>
              </w:rPr>
              <w:t>.</w:t>
            </w:r>
          </w:p>
        </w:tc>
      </w:tr>
      <w:tr w:rsidR="001C3305" w:rsidRPr="00CE1E4E" w:rsidTr="005E0980">
        <w:trPr>
          <w:trHeight w:val="533"/>
        </w:trPr>
        <w:tc>
          <w:tcPr>
            <w:tcW w:w="2516" w:type="dxa"/>
          </w:tcPr>
          <w:p w:rsidR="001C3305" w:rsidRPr="00CE1E4E" w:rsidRDefault="001C3305" w:rsidP="00CE1E4E">
            <w:pPr>
              <w:rPr>
                <w:sz w:val="24"/>
                <w:szCs w:val="24"/>
              </w:rPr>
            </w:pPr>
            <w:proofErr w:type="spellStart"/>
            <w:r w:rsidRPr="00CE1E4E">
              <w:rPr>
                <w:sz w:val="24"/>
                <w:szCs w:val="24"/>
              </w:rPr>
              <w:t>age_at_enc_year</w:t>
            </w:r>
            <w:proofErr w:type="spellEnd"/>
          </w:p>
        </w:tc>
        <w:tc>
          <w:tcPr>
            <w:tcW w:w="1642" w:type="dxa"/>
          </w:tcPr>
          <w:p w:rsidR="001C3305" w:rsidRPr="00CE1E4E" w:rsidRDefault="001C3305" w:rsidP="00CE1E4E">
            <w:pPr>
              <w:rPr>
                <w:sz w:val="24"/>
                <w:szCs w:val="24"/>
              </w:rPr>
            </w:pPr>
            <w:r w:rsidRPr="00CE1E4E">
              <w:rPr>
                <w:sz w:val="24"/>
                <w:szCs w:val="24"/>
              </w:rPr>
              <w:t>integer</w:t>
            </w:r>
          </w:p>
        </w:tc>
        <w:tc>
          <w:tcPr>
            <w:tcW w:w="5418" w:type="dxa"/>
          </w:tcPr>
          <w:p w:rsidR="001C3305" w:rsidRPr="00CE1E4E" w:rsidRDefault="001C3305" w:rsidP="00CE1E4E">
            <w:pPr>
              <w:rPr>
                <w:sz w:val="24"/>
                <w:szCs w:val="24"/>
              </w:rPr>
            </w:pPr>
            <w:r w:rsidRPr="00CE1E4E">
              <w:rPr>
                <w:sz w:val="24"/>
                <w:szCs w:val="24"/>
              </w:rPr>
              <w:t>Patient age as of Jan 1 of the year of the encounter</w:t>
            </w:r>
            <w:r w:rsidR="00942E2B">
              <w:rPr>
                <w:sz w:val="24"/>
                <w:szCs w:val="24"/>
              </w:rPr>
              <w:t>.</w:t>
            </w:r>
          </w:p>
        </w:tc>
      </w:tr>
      <w:tr w:rsidR="001C3305" w:rsidRPr="00CE1E4E" w:rsidTr="005E0980">
        <w:tc>
          <w:tcPr>
            <w:tcW w:w="2516" w:type="dxa"/>
          </w:tcPr>
          <w:p w:rsidR="001C3305" w:rsidRPr="00CE1E4E" w:rsidRDefault="001C3305" w:rsidP="00CE1E4E">
            <w:pPr>
              <w:rPr>
                <w:sz w:val="24"/>
                <w:szCs w:val="24"/>
              </w:rPr>
            </w:pPr>
            <w:r w:rsidRPr="00CE1E4E">
              <w:rPr>
                <w:sz w:val="24"/>
                <w:szCs w:val="24"/>
              </w:rPr>
              <w:t>age_group_5yr</w:t>
            </w:r>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varying(5)</w:t>
            </w:r>
          </w:p>
        </w:tc>
        <w:tc>
          <w:tcPr>
            <w:tcW w:w="5418" w:type="dxa"/>
          </w:tcPr>
          <w:p w:rsidR="001C3305" w:rsidRPr="00CE1E4E" w:rsidRDefault="001C3305" w:rsidP="00CE1E4E">
            <w:pPr>
              <w:rPr>
                <w:sz w:val="24"/>
                <w:szCs w:val="24"/>
              </w:rPr>
            </w:pPr>
            <w:r w:rsidRPr="00CE1E4E">
              <w:rPr>
                <w:sz w:val="24"/>
                <w:szCs w:val="24"/>
              </w:rPr>
              <w:t>Patient age group (specified in 5 year intervals) as of Jan 1 of the year of the encounter</w:t>
            </w:r>
            <w:r w:rsidR="00942E2B">
              <w:rPr>
                <w:sz w:val="24"/>
                <w:szCs w:val="24"/>
              </w:rPr>
              <w:t>.</w:t>
            </w:r>
          </w:p>
        </w:tc>
      </w:tr>
      <w:tr w:rsidR="001C3305" w:rsidRPr="00CE1E4E" w:rsidTr="005E0980">
        <w:tc>
          <w:tcPr>
            <w:tcW w:w="2516" w:type="dxa"/>
          </w:tcPr>
          <w:p w:rsidR="001C3305" w:rsidRPr="00CE1E4E" w:rsidRDefault="001C3305" w:rsidP="00CE1E4E">
            <w:pPr>
              <w:rPr>
                <w:sz w:val="24"/>
                <w:szCs w:val="24"/>
              </w:rPr>
            </w:pPr>
            <w:r w:rsidRPr="00CE1E4E">
              <w:rPr>
                <w:sz w:val="24"/>
                <w:szCs w:val="24"/>
              </w:rPr>
              <w:t>age_group_10yr</w:t>
            </w:r>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varying(5)</w:t>
            </w:r>
          </w:p>
        </w:tc>
        <w:tc>
          <w:tcPr>
            <w:tcW w:w="5418" w:type="dxa"/>
          </w:tcPr>
          <w:p w:rsidR="001C3305" w:rsidRPr="00CE1E4E" w:rsidRDefault="001C3305" w:rsidP="00CE1E4E">
            <w:pPr>
              <w:rPr>
                <w:sz w:val="24"/>
                <w:szCs w:val="24"/>
              </w:rPr>
            </w:pPr>
            <w:r w:rsidRPr="00CE1E4E">
              <w:rPr>
                <w:sz w:val="24"/>
                <w:szCs w:val="24"/>
              </w:rPr>
              <w:t>Patient age group (specified in 10 year intervals) as of Jan 1 of the year of the encounter</w:t>
            </w:r>
            <w:r w:rsidR="00942E2B">
              <w:rPr>
                <w:sz w:val="24"/>
                <w:szCs w:val="24"/>
              </w:rPr>
              <w:t>.</w:t>
            </w:r>
          </w:p>
        </w:tc>
      </w:tr>
      <w:tr w:rsidR="001C3305" w:rsidRPr="00CE1E4E" w:rsidTr="005E0980">
        <w:tc>
          <w:tcPr>
            <w:tcW w:w="2516" w:type="dxa"/>
          </w:tcPr>
          <w:p w:rsidR="001C3305" w:rsidRPr="00CE1E4E" w:rsidRDefault="001C3305" w:rsidP="00CE1E4E">
            <w:pPr>
              <w:rPr>
                <w:sz w:val="24"/>
                <w:szCs w:val="24"/>
              </w:rPr>
            </w:pPr>
            <w:proofErr w:type="spellStart"/>
            <w:r w:rsidRPr="00CE1E4E">
              <w:rPr>
                <w:sz w:val="24"/>
                <w:szCs w:val="24"/>
              </w:rPr>
              <w:t>age_group_ms</w:t>
            </w:r>
            <w:proofErr w:type="spellEnd"/>
          </w:p>
        </w:tc>
        <w:tc>
          <w:tcPr>
            <w:tcW w:w="1642" w:type="dxa"/>
          </w:tcPr>
          <w:p w:rsidR="001C3305" w:rsidRPr="00CE1E4E" w:rsidRDefault="001C3305" w:rsidP="00CE1E4E">
            <w:pPr>
              <w:rPr>
                <w:sz w:val="24"/>
                <w:szCs w:val="24"/>
              </w:rPr>
            </w:pPr>
            <w:r w:rsidRPr="00CE1E4E">
              <w:rPr>
                <w:sz w:val="24"/>
                <w:szCs w:val="24"/>
              </w:rPr>
              <w:t>character</w:t>
            </w:r>
            <w:r w:rsidRPr="00CE1E4E">
              <w:rPr>
                <w:sz w:val="24"/>
                <w:szCs w:val="24"/>
              </w:rPr>
              <w:br/>
              <w:t>varying(5)</w:t>
            </w:r>
          </w:p>
        </w:tc>
        <w:tc>
          <w:tcPr>
            <w:tcW w:w="5418" w:type="dxa"/>
          </w:tcPr>
          <w:p w:rsidR="001C3305" w:rsidRPr="00CE1E4E" w:rsidRDefault="001C3305" w:rsidP="00CE1E4E">
            <w:pPr>
              <w:rPr>
                <w:sz w:val="24"/>
                <w:szCs w:val="24"/>
              </w:rPr>
            </w:pPr>
            <w:r w:rsidRPr="00CE1E4E">
              <w:rPr>
                <w:sz w:val="24"/>
                <w:szCs w:val="24"/>
              </w:rPr>
              <w:t>Patient age group (using Mini-Sentinel age groups) as of Jan 1 of the year of the encounter</w:t>
            </w:r>
            <w:r w:rsidR="00942E2B">
              <w:rPr>
                <w:sz w:val="24"/>
                <w:szCs w:val="24"/>
              </w:rPr>
              <w:t>.</w:t>
            </w:r>
          </w:p>
        </w:tc>
      </w:tr>
    </w:tbl>
    <w:p w:rsidR="001C3305" w:rsidRDefault="001C3305" w:rsidP="001C3305">
      <w:r>
        <w:lastRenderedPageBreak/>
        <w:t>N.B.: DX, DX_CODE_4DIG, DX_CODE_4DIG_WITH_DEC, DX_CODE_5DIG, and DX_CODE_5DIG_WITH_DEC may include codes with less than 4 or 5 digits, if that reflects the corresponding code in the medical record.</w:t>
      </w:r>
    </w:p>
    <w:p w:rsidR="001C3305" w:rsidRDefault="001C3305" w:rsidP="001C3305">
      <w:r>
        <w:t xml:space="preserve">PATID, ENCOUNTERID, DX comprise the primary key constraint There are nineteen </w:t>
      </w:r>
      <w:r w:rsidR="00942E2B">
        <w:t>B-tree</w:t>
      </w:r>
      <w:r>
        <w:t xml:space="preserve"> indexes on the table, one for each field.</w:t>
      </w:r>
    </w:p>
    <w:p w:rsidR="001C3305" w:rsidRDefault="001C3305" w:rsidP="001C3305">
      <w:r>
        <w:t xml:space="preserve">There are two </w:t>
      </w:r>
      <w:r w:rsidR="00942E2B">
        <w:t>B-tree</w:t>
      </w:r>
      <w:r>
        <w:t xml:space="preserve"> </w:t>
      </w:r>
      <w:proofErr w:type="spellStart"/>
      <w:r>
        <w:t>varchar_pattern_ops</w:t>
      </w:r>
      <w:proofErr w:type="spellEnd"/>
      <w:r>
        <w:t xml:space="preserve"> indexes on the table</w:t>
      </w:r>
      <w:r w:rsidR="00942E2B">
        <w:t xml:space="preserve"> one for DX and</w:t>
      </w:r>
      <w:r>
        <w:t xml:space="preserve"> another for DX_CODE_5DIG.</w:t>
      </w:r>
    </w:p>
    <w:p w:rsidR="001C3305" w:rsidRDefault="001C3305" w:rsidP="001C3305">
      <w:r>
        <w:t>DX, DX_CODE_3DIG, DX_CODE_4DIG_WITH_DEC, and DX_CODE_5DIG_WITH_DEC are constrained by foreign key constraints against their respective UVT tables described below.</w:t>
      </w:r>
    </w:p>
    <w:p w:rsidR="001C3305" w:rsidRDefault="001C3305" w:rsidP="001C3305">
      <w:r>
        <w:t>PATID is constrained by foreign key constraint against ESP_DEMOGRAPHIC.PATID.</w:t>
      </w:r>
    </w:p>
    <w:p w:rsidR="001C3305" w:rsidRDefault="001C3305">
      <w:r>
        <w:t>ENCOUNTERID is constrained by foreign key constraint against ESP_ENCOUNTER.ENCOUNTERID.</w:t>
      </w:r>
      <w:r>
        <w:br w:type="page"/>
      </w:r>
    </w:p>
    <w:p w:rsidR="001C3305" w:rsidRDefault="005E0980" w:rsidP="00326899">
      <w:pPr>
        <w:pStyle w:val="Heading2"/>
      </w:pPr>
      <w:bookmarkStart w:id="14" w:name="_Toc361748157"/>
      <w:bookmarkStart w:id="15" w:name="_Toc361753400"/>
      <w:r>
        <w:lastRenderedPageBreak/>
        <w:t>3</w:t>
      </w:r>
      <w:r w:rsidR="007718D1">
        <w:t xml:space="preserve">.4   </w:t>
      </w:r>
      <w:r w:rsidR="001C3305">
        <w:t>ESP_DISEASE</w:t>
      </w:r>
      <w:bookmarkEnd w:id="14"/>
      <w:bookmarkEnd w:id="15"/>
    </w:p>
    <w:p w:rsidR="001C3305" w:rsidRPr="001C3305" w:rsidRDefault="001C3305" w:rsidP="001C3305">
      <w:r w:rsidRPr="001C3305">
        <w:t>This table contains one record per combination of patient and detected disease along with the detection criteria, review workflow status, reviewer notes and derived variables for 5 year, 10 year and Mini-Sentinel age groups. This table is generated via execution of the various ESP disease detection algorithms.</w:t>
      </w:r>
    </w:p>
    <w:tbl>
      <w:tblPr>
        <w:tblStyle w:val="TableGrid"/>
        <w:tblW w:w="0" w:type="auto"/>
        <w:tblLook w:val="04A0"/>
      </w:tblPr>
      <w:tblGrid>
        <w:gridCol w:w="2417"/>
        <w:gridCol w:w="1618"/>
        <w:gridCol w:w="5541"/>
      </w:tblGrid>
      <w:tr w:rsidR="009D6E39" w:rsidRPr="007718D1" w:rsidTr="005E0980">
        <w:tc>
          <w:tcPr>
            <w:tcW w:w="2358" w:type="dxa"/>
            <w:shd w:val="clear" w:color="auto" w:fill="A6A6A6" w:themeFill="background1" w:themeFillShade="A6"/>
          </w:tcPr>
          <w:p w:rsidR="009D6E39" w:rsidRPr="005E0980" w:rsidRDefault="009D6E39" w:rsidP="007718D1">
            <w:pPr>
              <w:rPr>
                <w:b/>
                <w:sz w:val="24"/>
                <w:szCs w:val="24"/>
              </w:rPr>
            </w:pPr>
            <w:r w:rsidRPr="005E0980">
              <w:rPr>
                <w:b/>
                <w:sz w:val="24"/>
                <w:szCs w:val="24"/>
              </w:rPr>
              <w:t>Column</w:t>
            </w:r>
          </w:p>
        </w:tc>
        <w:tc>
          <w:tcPr>
            <w:tcW w:w="1620" w:type="dxa"/>
            <w:shd w:val="clear" w:color="auto" w:fill="A6A6A6" w:themeFill="background1" w:themeFillShade="A6"/>
          </w:tcPr>
          <w:p w:rsidR="009D6E39" w:rsidRPr="005E0980" w:rsidRDefault="009D6E39" w:rsidP="007718D1">
            <w:pPr>
              <w:rPr>
                <w:b/>
                <w:sz w:val="24"/>
                <w:szCs w:val="24"/>
              </w:rPr>
            </w:pPr>
            <w:r w:rsidRPr="005E0980">
              <w:rPr>
                <w:b/>
                <w:sz w:val="24"/>
                <w:szCs w:val="24"/>
              </w:rPr>
              <w:t>Data Type</w:t>
            </w:r>
          </w:p>
        </w:tc>
        <w:tc>
          <w:tcPr>
            <w:tcW w:w="5598" w:type="dxa"/>
            <w:shd w:val="clear" w:color="auto" w:fill="A6A6A6" w:themeFill="background1" w:themeFillShade="A6"/>
          </w:tcPr>
          <w:p w:rsidR="009D6E39" w:rsidRPr="005E0980" w:rsidRDefault="009D6E39" w:rsidP="007718D1">
            <w:pPr>
              <w:rPr>
                <w:b/>
                <w:sz w:val="24"/>
                <w:szCs w:val="24"/>
              </w:rPr>
            </w:pPr>
            <w:r w:rsidRPr="005E0980">
              <w:rPr>
                <w:b/>
                <w:sz w:val="24"/>
                <w:szCs w:val="24"/>
              </w:rPr>
              <w:t>Description</w:t>
            </w:r>
          </w:p>
        </w:tc>
      </w:tr>
      <w:tr w:rsidR="009D6E39" w:rsidRPr="007718D1" w:rsidTr="005E0980">
        <w:tc>
          <w:tcPr>
            <w:tcW w:w="2358" w:type="dxa"/>
          </w:tcPr>
          <w:p w:rsidR="009D6E39" w:rsidRPr="007718D1" w:rsidRDefault="009D6E39" w:rsidP="007718D1">
            <w:pPr>
              <w:rPr>
                <w:sz w:val="24"/>
                <w:szCs w:val="24"/>
              </w:rPr>
            </w:pPr>
            <w:proofErr w:type="spellStart"/>
            <w:r w:rsidRPr="007718D1">
              <w:rPr>
                <w:sz w:val="24"/>
                <w:szCs w:val="24"/>
              </w:rPr>
              <w:t>centerid</w:t>
            </w:r>
            <w:proofErr w:type="spellEnd"/>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varying(128)</w:t>
            </w:r>
          </w:p>
        </w:tc>
        <w:tc>
          <w:tcPr>
            <w:tcW w:w="5598" w:type="dxa"/>
          </w:tcPr>
          <w:p w:rsidR="009D6E39" w:rsidRPr="007718D1" w:rsidRDefault="009D6E39" w:rsidP="007718D1">
            <w:pPr>
              <w:rPr>
                <w:sz w:val="24"/>
                <w:szCs w:val="24"/>
              </w:rPr>
            </w:pPr>
            <w:r w:rsidRPr="007718D1">
              <w:rPr>
                <w:sz w:val="24"/>
                <w:szCs w:val="24"/>
              </w:rPr>
              <w:t>Center identifier</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proofErr w:type="spellStart"/>
            <w:r w:rsidRPr="007718D1">
              <w:rPr>
                <w:sz w:val="24"/>
                <w:szCs w:val="24"/>
              </w:rPr>
              <w:t>patid</w:t>
            </w:r>
            <w:proofErr w:type="spellEnd"/>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varying(128)</w:t>
            </w:r>
          </w:p>
        </w:tc>
        <w:tc>
          <w:tcPr>
            <w:tcW w:w="5598" w:type="dxa"/>
          </w:tcPr>
          <w:p w:rsidR="009D6E39" w:rsidRPr="007718D1" w:rsidRDefault="009D6E39" w:rsidP="007718D1">
            <w:pPr>
              <w:rPr>
                <w:sz w:val="24"/>
                <w:szCs w:val="24"/>
              </w:rPr>
            </w:pPr>
            <w:r w:rsidRPr="007718D1">
              <w:rPr>
                <w:sz w:val="24"/>
                <w:szCs w:val="24"/>
              </w:rPr>
              <w:t>Arbitrary person-level identifier. Used to link across tables.</w:t>
            </w:r>
          </w:p>
        </w:tc>
      </w:tr>
      <w:tr w:rsidR="009D6E39" w:rsidRPr="007718D1" w:rsidTr="005E0980">
        <w:tc>
          <w:tcPr>
            <w:tcW w:w="2358" w:type="dxa"/>
          </w:tcPr>
          <w:p w:rsidR="009D6E39" w:rsidRPr="007718D1" w:rsidRDefault="009D6E39" w:rsidP="007718D1">
            <w:pPr>
              <w:rPr>
                <w:sz w:val="24"/>
                <w:szCs w:val="24"/>
              </w:rPr>
            </w:pPr>
            <w:r w:rsidRPr="007718D1">
              <w:rPr>
                <w:sz w:val="24"/>
                <w:szCs w:val="24"/>
              </w:rPr>
              <w:t>condition</w:t>
            </w:r>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varying(100)</w:t>
            </w:r>
          </w:p>
        </w:tc>
        <w:tc>
          <w:tcPr>
            <w:tcW w:w="5598" w:type="dxa"/>
          </w:tcPr>
          <w:p w:rsidR="009D6E39" w:rsidRPr="007718D1" w:rsidRDefault="009D6E39" w:rsidP="007718D1">
            <w:pPr>
              <w:rPr>
                <w:sz w:val="24"/>
                <w:szCs w:val="24"/>
              </w:rPr>
            </w:pPr>
            <w:r w:rsidRPr="007718D1">
              <w:rPr>
                <w:sz w:val="24"/>
                <w:szCs w:val="24"/>
              </w:rPr>
              <w:t>Condition that triggered the disease detection</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r w:rsidRPr="007718D1">
              <w:rPr>
                <w:sz w:val="24"/>
                <w:szCs w:val="24"/>
              </w:rPr>
              <w:t>date</w:t>
            </w:r>
          </w:p>
        </w:tc>
        <w:tc>
          <w:tcPr>
            <w:tcW w:w="1620" w:type="dxa"/>
          </w:tcPr>
          <w:p w:rsidR="009D6E39" w:rsidRPr="007718D1" w:rsidRDefault="009D6E39" w:rsidP="007718D1">
            <w:pPr>
              <w:rPr>
                <w:sz w:val="24"/>
                <w:szCs w:val="24"/>
              </w:rPr>
            </w:pPr>
            <w:r w:rsidRPr="007718D1">
              <w:rPr>
                <w:sz w:val="24"/>
                <w:szCs w:val="24"/>
              </w:rPr>
              <w:t>integer</w:t>
            </w:r>
          </w:p>
        </w:tc>
        <w:tc>
          <w:tcPr>
            <w:tcW w:w="5598" w:type="dxa"/>
          </w:tcPr>
          <w:p w:rsidR="009D6E39" w:rsidRPr="007718D1" w:rsidRDefault="009D6E39" w:rsidP="007718D1">
            <w:pPr>
              <w:rPr>
                <w:sz w:val="24"/>
                <w:szCs w:val="24"/>
              </w:rPr>
            </w:pPr>
            <w:proofErr w:type="gramStart"/>
            <w:r w:rsidRPr="007718D1">
              <w:rPr>
                <w:sz w:val="24"/>
                <w:szCs w:val="24"/>
              </w:rPr>
              <w:t>Date</w:t>
            </w:r>
            <w:proofErr w:type="gramEnd"/>
            <w:r w:rsidRPr="007718D1">
              <w:rPr>
                <w:sz w:val="24"/>
                <w:szCs w:val="24"/>
              </w:rPr>
              <w:t xml:space="preserve"> on which the disease was detectable, formatted as a SAS Date (number of days since Jan 1, 1960)</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proofErr w:type="spellStart"/>
            <w:r w:rsidRPr="007718D1">
              <w:rPr>
                <w:sz w:val="24"/>
                <w:szCs w:val="24"/>
              </w:rPr>
              <w:t>age_at_detected_year</w:t>
            </w:r>
            <w:proofErr w:type="spellEnd"/>
          </w:p>
        </w:tc>
        <w:tc>
          <w:tcPr>
            <w:tcW w:w="1620" w:type="dxa"/>
          </w:tcPr>
          <w:p w:rsidR="009D6E39" w:rsidRPr="007718D1" w:rsidRDefault="009D6E39" w:rsidP="007718D1">
            <w:pPr>
              <w:rPr>
                <w:sz w:val="24"/>
                <w:szCs w:val="24"/>
              </w:rPr>
            </w:pPr>
            <w:r w:rsidRPr="007718D1">
              <w:rPr>
                <w:sz w:val="24"/>
                <w:szCs w:val="24"/>
              </w:rPr>
              <w:t>integer</w:t>
            </w:r>
          </w:p>
        </w:tc>
        <w:tc>
          <w:tcPr>
            <w:tcW w:w="5598" w:type="dxa"/>
          </w:tcPr>
          <w:p w:rsidR="009D6E39" w:rsidRPr="007718D1" w:rsidRDefault="009D6E39" w:rsidP="007718D1">
            <w:pPr>
              <w:rPr>
                <w:sz w:val="24"/>
                <w:szCs w:val="24"/>
              </w:rPr>
            </w:pPr>
            <w:r w:rsidRPr="007718D1">
              <w:rPr>
                <w:sz w:val="24"/>
                <w:szCs w:val="24"/>
              </w:rPr>
              <w:t>Patient age as of January 1 of the year of the disease was detected</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r w:rsidRPr="007718D1">
              <w:rPr>
                <w:sz w:val="24"/>
                <w:szCs w:val="24"/>
              </w:rPr>
              <w:t>age_group_5yr</w:t>
            </w:r>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varying(5)</w:t>
            </w:r>
          </w:p>
        </w:tc>
        <w:tc>
          <w:tcPr>
            <w:tcW w:w="5598" w:type="dxa"/>
          </w:tcPr>
          <w:p w:rsidR="009D6E39" w:rsidRPr="007718D1" w:rsidRDefault="009D6E39" w:rsidP="007718D1">
            <w:pPr>
              <w:rPr>
                <w:sz w:val="24"/>
                <w:szCs w:val="24"/>
              </w:rPr>
            </w:pPr>
            <w:r w:rsidRPr="007718D1">
              <w:rPr>
                <w:sz w:val="24"/>
                <w:szCs w:val="24"/>
              </w:rPr>
              <w:t>Patient age group (specified in 5 year intervals) as of Jan 1 of the year of the encounter</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r w:rsidRPr="007718D1">
              <w:rPr>
                <w:sz w:val="24"/>
                <w:szCs w:val="24"/>
              </w:rPr>
              <w:t>age_group_10yr</w:t>
            </w:r>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varying(5)</w:t>
            </w:r>
          </w:p>
        </w:tc>
        <w:tc>
          <w:tcPr>
            <w:tcW w:w="5598" w:type="dxa"/>
          </w:tcPr>
          <w:p w:rsidR="009D6E39" w:rsidRPr="007718D1" w:rsidRDefault="009D6E39" w:rsidP="007718D1">
            <w:pPr>
              <w:rPr>
                <w:sz w:val="24"/>
                <w:szCs w:val="24"/>
              </w:rPr>
            </w:pPr>
            <w:r w:rsidRPr="007718D1">
              <w:rPr>
                <w:sz w:val="24"/>
                <w:szCs w:val="24"/>
              </w:rPr>
              <w:t>Patient age group (specified in 10 year intervals) as of Jan 1 of the year of the encounter</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proofErr w:type="spellStart"/>
            <w:r w:rsidRPr="007718D1">
              <w:rPr>
                <w:sz w:val="24"/>
                <w:szCs w:val="24"/>
              </w:rPr>
              <w:t>age_group_ms</w:t>
            </w:r>
            <w:proofErr w:type="spellEnd"/>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varying(5)</w:t>
            </w:r>
          </w:p>
        </w:tc>
        <w:tc>
          <w:tcPr>
            <w:tcW w:w="5598" w:type="dxa"/>
          </w:tcPr>
          <w:p w:rsidR="009D6E39" w:rsidRPr="007718D1" w:rsidRDefault="009D6E39" w:rsidP="007718D1">
            <w:pPr>
              <w:rPr>
                <w:sz w:val="24"/>
                <w:szCs w:val="24"/>
              </w:rPr>
            </w:pPr>
            <w:r w:rsidRPr="007718D1">
              <w:rPr>
                <w:sz w:val="24"/>
                <w:szCs w:val="24"/>
              </w:rPr>
              <w:t>Patient age group (using Mini-Sentinel age groups) as of Jan 1 of the year of the encounter</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r w:rsidRPr="007718D1">
              <w:rPr>
                <w:sz w:val="24"/>
                <w:szCs w:val="24"/>
              </w:rPr>
              <w:t>criteria</w:t>
            </w:r>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varying(255)</w:t>
            </w:r>
          </w:p>
        </w:tc>
        <w:tc>
          <w:tcPr>
            <w:tcW w:w="5598" w:type="dxa"/>
          </w:tcPr>
          <w:p w:rsidR="009D6E39" w:rsidRPr="007718D1" w:rsidRDefault="009D6E39" w:rsidP="007718D1">
            <w:pPr>
              <w:rPr>
                <w:sz w:val="24"/>
                <w:szCs w:val="24"/>
              </w:rPr>
            </w:pPr>
            <w:r w:rsidRPr="007718D1">
              <w:rPr>
                <w:sz w:val="24"/>
                <w:szCs w:val="24"/>
              </w:rPr>
              <w:t>Detection criteria</w:t>
            </w:r>
            <w:r w:rsidR="00942E2B">
              <w:rPr>
                <w:sz w:val="24"/>
                <w:szCs w:val="24"/>
              </w:rPr>
              <w:t>.</w:t>
            </w:r>
          </w:p>
        </w:tc>
      </w:tr>
      <w:tr w:rsidR="009D6E39" w:rsidRPr="007718D1" w:rsidTr="005E0980">
        <w:tc>
          <w:tcPr>
            <w:tcW w:w="2358" w:type="dxa"/>
          </w:tcPr>
          <w:p w:rsidR="009D6E39" w:rsidRPr="007718D1" w:rsidRDefault="009D6E39" w:rsidP="007718D1">
            <w:pPr>
              <w:rPr>
                <w:sz w:val="24"/>
                <w:szCs w:val="24"/>
              </w:rPr>
            </w:pPr>
            <w:r w:rsidRPr="007718D1">
              <w:rPr>
                <w:sz w:val="24"/>
                <w:szCs w:val="24"/>
              </w:rPr>
              <w:t>status</w:t>
            </w:r>
          </w:p>
        </w:tc>
        <w:tc>
          <w:tcPr>
            <w:tcW w:w="1620" w:type="dxa"/>
          </w:tcPr>
          <w:p w:rsidR="009D6E39" w:rsidRPr="007718D1" w:rsidRDefault="009D6E39" w:rsidP="007718D1">
            <w:pPr>
              <w:rPr>
                <w:sz w:val="24"/>
                <w:szCs w:val="24"/>
              </w:rPr>
            </w:pPr>
            <w:r w:rsidRPr="007718D1">
              <w:rPr>
                <w:sz w:val="24"/>
                <w:szCs w:val="24"/>
              </w:rPr>
              <w:t>character</w:t>
            </w:r>
            <w:r w:rsidRPr="007718D1">
              <w:rPr>
                <w:sz w:val="24"/>
                <w:szCs w:val="24"/>
              </w:rPr>
              <w:br/>
              <w:t>varying(32)</w:t>
            </w:r>
          </w:p>
        </w:tc>
        <w:tc>
          <w:tcPr>
            <w:tcW w:w="5598" w:type="dxa"/>
          </w:tcPr>
          <w:p w:rsidR="009D6E39" w:rsidRPr="007718D1" w:rsidRDefault="009D6E39" w:rsidP="007718D1">
            <w:pPr>
              <w:rPr>
                <w:sz w:val="24"/>
                <w:szCs w:val="24"/>
              </w:rPr>
            </w:pPr>
            <w:r w:rsidRPr="007718D1">
              <w:rPr>
                <w:sz w:val="24"/>
                <w:szCs w:val="24"/>
              </w:rPr>
              <w:t>Review workflow status. One of:</w:t>
            </w:r>
          </w:p>
          <w:p w:rsidR="009D6E39" w:rsidRPr="007718D1" w:rsidRDefault="009D6E39" w:rsidP="007718D1">
            <w:pPr>
              <w:rPr>
                <w:sz w:val="24"/>
                <w:szCs w:val="24"/>
              </w:rPr>
            </w:pPr>
            <w:r w:rsidRPr="007718D1">
              <w:rPr>
                <w:sz w:val="24"/>
                <w:szCs w:val="24"/>
              </w:rPr>
              <w:t xml:space="preserve">   AR – Awaiting review </w:t>
            </w:r>
            <w:r w:rsidRPr="007718D1">
              <w:rPr>
                <w:sz w:val="24"/>
                <w:szCs w:val="24"/>
              </w:rPr>
              <w:br/>
              <w:t xml:space="preserve">   UR – Under review</w:t>
            </w:r>
            <w:r w:rsidRPr="007718D1">
              <w:rPr>
                <w:sz w:val="24"/>
                <w:szCs w:val="24"/>
              </w:rPr>
              <w:br/>
              <w:t xml:space="preserve">   RM – Reviewed by MD</w:t>
            </w:r>
            <w:r w:rsidRPr="007718D1">
              <w:rPr>
                <w:sz w:val="24"/>
                <w:szCs w:val="24"/>
              </w:rPr>
              <w:br/>
              <w:t xml:space="preserve">   FP – False positive</w:t>
            </w:r>
            <w:r w:rsidRPr="007718D1">
              <w:rPr>
                <w:sz w:val="24"/>
                <w:szCs w:val="24"/>
              </w:rPr>
              <w:br/>
              <w:t xml:space="preserve">   Q – Confirmed case</w:t>
            </w:r>
            <w:r w:rsidRPr="007718D1">
              <w:rPr>
                <w:sz w:val="24"/>
                <w:szCs w:val="24"/>
              </w:rPr>
              <w:br/>
              <w:t xml:space="preserve">   S – Transmitted to health department</w:t>
            </w:r>
          </w:p>
        </w:tc>
      </w:tr>
      <w:tr w:rsidR="009D6E39" w:rsidRPr="007718D1" w:rsidTr="005E0980">
        <w:trPr>
          <w:trHeight w:val="734"/>
        </w:trPr>
        <w:tc>
          <w:tcPr>
            <w:tcW w:w="2358" w:type="dxa"/>
          </w:tcPr>
          <w:p w:rsidR="009D6E39" w:rsidRPr="007718D1" w:rsidRDefault="009D6E39" w:rsidP="007718D1">
            <w:pPr>
              <w:rPr>
                <w:sz w:val="24"/>
                <w:szCs w:val="24"/>
              </w:rPr>
            </w:pPr>
            <w:r w:rsidRPr="007718D1">
              <w:rPr>
                <w:sz w:val="24"/>
                <w:szCs w:val="24"/>
              </w:rPr>
              <w:t>notes</w:t>
            </w:r>
          </w:p>
        </w:tc>
        <w:tc>
          <w:tcPr>
            <w:tcW w:w="1620" w:type="dxa"/>
          </w:tcPr>
          <w:p w:rsidR="009D6E39" w:rsidRPr="007718D1" w:rsidRDefault="009D6E39" w:rsidP="007718D1">
            <w:pPr>
              <w:rPr>
                <w:sz w:val="24"/>
                <w:szCs w:val="24"/>
              </w:rPr>
            </w:pPr>
            <w:r w:rsidRPr="007718D1">
              <w:rPr>
                <w:sz w:val="24"/>
                <w:szCs w:val="24"/>
              </w:rPr>
              <w:t>text</w:t>
            </w:r>
          </w:p>
        </w:tc>
        <w:tc>
          <w:tcPr>
            <w:tcW w:w="5598" w:type="dxa"/>
          </w:tcPr>
          <w:p w:rsidR="009D6E39" w:rsidRPr="007718D1" w:rsidRDefault="009D6E39" w:rsidP="007718D1">
            <w:pPr>
              <w:rPr>
                <w:sz w:val="24"/>
                <w:szCs w:val="24"/>
              </w:rPr>
            </w:pPr>
            <w:r w:rsidRPr="007718D1">
              <w:rPr>
                <w:sz w:val="24"/>
                <w:szCs w:val="24"/>
              </w:rPr>
              <w:t>Review notes</w:t>
            </w:r>
            <w:r w:rsidR="00942E2B">
              <w:rPr>
                <w:sz w:val="24"/>
                <w:szCs w:val="24"/>
              </w:rPr>
              <w:t>.</w:t>
            </w:r>
          </w:p>
        </w:tc>
      </w:tr>
    </w:tbl>
    <w:p w:rsidR="002F2C9C" w:rsidRDefault="002F2C9C" w:rsidP="002F2C9C">
      <w:pPr>
        <w:spacing w:after="0"/>
      </w:pPr>
    </w:p>
    <w:p w:rsidR="009D6E39" w:rsidRDefault="009D6E39" w:rsidP="009D6E39">
      <w:r>
        <w:t>PATID, CONDITION, DATE comprise the primary key constraint</w:t>
      </w:r>
    </w:p>
    <w:p w:rsidR="009D6E39" w:rsidRDefault="009D6E39" w:rsidP="009D6E39">
      <w:r>
        <w:t xml:space="preserve">There are ten </w:t>
      </w:r>
      <w:r w:rsidR="00942E2B">
        <w:t>B-tree</w:t>
      </w:r>
      <w:r>
        <w:t xml:space="preserve"> indexes on the table, one for each field except NOTES.</w:t>
      </w:r>
    </w:p>
    <w:p w:rsidR="009D6E39" w:rsidRDefault="009D6E39" w:rsidP="009D6E39">
      <w:r>
        <w:t>CONDITION, CRITERIA and STATUS are constrained by foreign key constraints against their respective UVT tables described below.</w:t>
      </w:r>
    </w:p>
    <w:p w:rsidR="009D6E39" w:rsidRDefault="009D6E39">
      <w:r>
        <w:t>PATID is constrained by foreign key constraint against ESP_DEMOGRAPHIC.PATID.</w:t>
      </w:r>
      <w:r>
        <w:br w:type="page"/>
      </w:r>
    </w:p>
    <w:p w:rsidR="009D6E39" w:rsidRDefault="007718D1" w:rsidP="009D6E39">
      <w:pPr>
        <w:pStyle w:val="Heading1"/>
      </w:pPr>
      <w:bookmarkStart w:id="16" w:name="_Toc361748158"/>
      <w:bookmarkStart w:id="17" w:name="_Toc361753401"/>
      <w:r>
        <w:lastRenderedPageBreak/>
        <w:t xml:space="preserve">4   </w:t>
      </w:r>
      <w:r w:rsidR="009D6E39">
        <w:t>Unique Value Tables</w:t>
      </w:r>
      <w:bookmarkEnd w:id="16"/>
      <w:bookmarkEnd w:id="17"/>
    </w:p>
    <w:p w:rsidR="005E0980" w:rsidRDefault="005E0980" w:rsidP="005E0980">
      <w:pPr>
        <w:spacing w:after="0"/>
      </w:pPr>
    </w:p>
    <w:p w:rsidR="009D6E39" w:rsidRDefault="009D6E39" w:rsidP="009D6E39">
      <w:r w:rsidRPr="009D6E39">
        <w:t>The data model includes a set of unique value tables (UVTs) as a convenience for the application to use in populating “pick lists” of categorical information.  The format of the UVT tables is generally:</w:t>
      </w:r>
    </w:p>
    <w:tbl>
      <w:tblPr>
        <w:tblStyle w:val="TableGrid"/>
        <w:tblW w:w="0" w:type="auto"/>
        <w:tblLook w:val="04A0"/>
      </w:tblPr>
      <w:tblGrid>
        <w:gridCol w:w="3192"/>
        <w:gridCol w:w="3192"/>
        <w:gridCol w:w="3192"/>
      </w:tblGrid>
      <w:tr w:rsidR="009D6E39" w:rsidRPr="007718D1" w:rsidTr="005E0980">
        <w:tc>
          <w:tcPr>
            <w:tcW w:w="3192" w:type="dxa"/>
            <w:shd w:val="clear" w:color="auto" w:fill="A6A6A6" w:themeFill="background1" w:themeFillShade="A6"/>
          </w:tcPr>
          <w:p w:rsidR="009D6E39" w:rsidRPr="005E0980" w:rsidRDefault="009D6E39" w:rsidP="007718D1">
            <w:pPr>
              <w:rPr>
                <w:b/>
                <w:sz w:val="24"/>
                <w:szCs w:val="24"/>
              </w:rPr>
            </w:pPr>
            <w:r w:rsidRPr="005E0980">
              <w:rPr>
                <w:b/>
                <w:sz w:val="24"/>
                <w:szCs w:val="24"/>
              </w:rPr>
              <w:t>Column</w:t>
            </w:r>
          </w:p>
        </w:tc>
        <w:tc>
          <w:tcPr>
            <w:tcW w:w="3192" w:type="dxa"/>
            <w:shd w:val="clear" w:color="auto" w:fill="A6A6A6" w:themeFill="background1" w:themeFillShade="A6"/>
          </w:tcPr>
          <w:p w:rsidR="009D6E39" w:rsidRPr="005E0980" w:rsidRDefault="009D6E39" w:rsidP="007718D1">
            <w:pPr>
              <w:rPr>
                <w:b/>
                <w:sz w:val="24"/>
                <w:szCs w:val="24"/>
              </w:rPr>
            </w:pPr>
            <w:r w:rsidRPr="005E0980">
              <w:rPr>
                <w:b/>
                <w:sz w:val="24"/>
                <w:szCs w:val="24"/>
              </w:rPr>
              <w:t>Data Type</w:t>
            </w:r>
          </w:p>
        </w:tc>
        <w:tc>
          <w:tcPr>
            <w:tcW w:w="3192" w:type="dxa"/>
            <w:shd w:val="clear" w:color="auto" w:fill="A6A6A6" w:themeFill="background1" w:themeFillShade="A6"/>
          </w:tcPr>
          <w:p w:rsidR="009D6E39" w:rsidRPr="005E0980" w:rsidRDefault="009D6E39" w:rsidP="007718D1">
            <w:pPr>
              <w:rPr>
                <w:b/>
                <w:sz w:val="24"/>
                <w:szCs w:val="24"/>
              </w:rPr>
            </w:pPr>
            <w:r w:rsidRPr="005E0980">
              <w:rPr>
                <w:b/>
                <w:sz w:val="24"/>
                <w:szCs w:val="24"/>
              </w:rPr>
              <w:t>Description</w:t>
            </w:r>
          </w:p>
        </w:tc>
      </w:tr>
      <w:tr w:rsidR="009D6E39" w:rsidRPr="007718D1" w:rsidTr="005E0980">
        <w:trPr>
          <w:trHeight w:val="734"/>
        </w:trPr>
        <w:tc>
          <w:tcPr>
            <w:tcW w:w="3192" w:type="dxa"/>
          </w:tcPr>
          <w:p w:rsidR="009D6E39" w:rsidRPr="007718D1" w:rsidRDefault="009D6E39" w:rsidP="007718D1">
            <w:pPr>
              <w:rPr>
                <w:sz w:val="24"/>
                <w:szCs w:val="24"/>
              </w:rPr>
            </w:pPr>
            <w:proofErr w:type="spellStart"/>
            <w:r w:rsidRPr="007718D1">
              <w:rPr>
                <w:sz w:val="24"/>
                <w:szCs w:val="24"/>
              </w:rPr>
              <w:t>item_code</w:t>
            </w:r>
            <w:proofErr w:type="spellEnd"/>
          </w:p>
        </w:tc>
        <w:tc>
          <w:tcPr>
            <w:tcW w:w="3192" w:type="dxa"/>
          </w:tcPr>
          <w:p w:rsidR="009D6E39" w:rsidRPr="007718D1" w:rsidRDefault="009D6E39" w:rsidP="007718D1">
            <w:pPr>
              <w:rPr>
                <w:sz w:val="24"/>
                <w:szCs w:val="24"/>
              </w:rPr>
            </w:pPr>
            <w:r w:rsidRPr="007718D1">
              <w:rPr>
                <w:sz w:val="24"/>
                <w:szCs w:val="24"/>
              </w:rPr>
              <w:t>depends on the data item</w:t>
            </w:r>
          </w:p>
        </w:tc>
        <w:tc>
          <w:tcPr>
            <w:tcW w:w="3192" w:type="dxa"/>
          </w:tcPr>
          <w:p w:rsidR="009D6E39" w:rsidRPr="007718D1" w:rsidRDefault="00942E2B" w:rsidP="007718D1">
            <w:pPr>
              <w:rPr>
                <w:sz w:val="24"/>
                <w:szCs w:val="24"/>
              </w:rPr>
            </w:pPr>
            <w:r>
              <w:rPr>
                <w:sz w:val="24"/>
                <w:szCs w:val="24"/>
              </w:rPr>
              <w:t>D</w:t>
            </w:r>
            <w:r w:rsidR="009D6E39" w:rsidRPr="007718D1">
              <w:rPr>
                <w:sz w:val="24"/>
                <w:szCs w:val="24"/>
              </w:rPr>
              <w:t>ata value</w:t>
            </w:r>
            <w:r>
              <w:rPr>
                <w:sz w:val="24"/>
                <w:szCs w:val="24"/>
              </w:rPr>
              <w:t>.</w:t>
            </w:r>
          </w:p>
        </w:tc>
      </w:tr>
      <w:tr w:rsidR="009D6E39" w:rsidRPr="007718D1" w:rsidTr="005E0980">
        <w:tc>
          <w:tcPr>
            <w:tcW w:w="3192" w:type="dxa"/>
          </w:tcPr>
          <w:p w:rsidR="009D6E39" w:rsidRPr="007718D1" w:rsidRDefault="009D6E39" w:rsidP="007718D1">
            <w:pPr>
              <w:rPr>
                <w:sz w:val="24"/>
                <w:szCs w:val="24"/>
              </w:rPr>
            </w:pPr>
            <w:proofErr w:type="spellStart"/>
            <w:r w:rsidRPr="007718D1">
              <w:rPr>
                <w:sz w:val="24"/>
                <w:szCs w:val="24"/>
              </w:rPr>
              <w:t>item_text</w:t>
            </w:r>
            <w:proofErr w:type="spellEnd"/>
          </w:p>
        </w:tc>
        <w:tc>
          <w:tcPr>
            <w:tcW w:w="3192" w:type="dxa"/>
          </w:tcPr>
          <w:p w:rsidR="009D6E39" w:rsidRPr="007718D1" w:rsidRDefault="009D6E39" w:rsidP="007718D1">
            <w:pPr>
              <w:rPr>
                <w:sz w:val="24"/>
                <w:szCs w:val="24"/>
              </w:rPr>
            </w:pPr>
            <w:r w:rsidRPr="007718D1">
              <w:rPr>
                <w:sz w:val="24"/>
                <w:szCs w:val="24"/>
              </w:rPr>
              <w:t>character</w:t>
            </w:r>
            <w:r w:rsidRPr="007718D1">
              <w:rPr>
                <w:sz w:val="24"/>
                <w:szCs w:val="24"/>
              </w:rPr>
              <w:br/>
              <w:t>varying</w:t>
            </w:r>
          </w:p>
        </w:tc>
        <w:tc>
          <w:tcPr>
            <w:tcW w:w="3192" w:type="dxa"/>
          </w:tcPr>
          <w:p w:rsidR="009D6E39" w:rsidRPr="007718D1" w:rsidRDefault="00942E2B" w:rsidP="007718D1">
            <w:pPr>
              <w:rPr>
                <w:sz w:val="24"/>
                <w:szCs w:val="24"/>
              </w:rPr>
            </w:pPr>
            <w:r>
              <w:rPr>
                <w:sz w:val="24"/>
                <w:szCs w:val="24"/>
              </w:rPr>
              <w:t>D</w:t>
            </w:r>
            <w:r w:rsidR="009D6E39" w:rsidRPr="007718D1">
              <w:rPr>
                <w:sz w:val="24"/>
                <w:szCs w:val="24"/>
              </w:rPr>
              <w:t xml:space="preserve">isplay text corresponding to </w:t>
            </w:r>
            <w:proofErr w:type="spellStart"/>
            <w:r w:rsidR="009D6E39" w:rsidRPr="007718D1">
              <w:rPr>
                <w:sz w:val="24"/>
                <w:szCs w:val="24"/>
              </w:rPr>
              <w:t>item_code</w:t>
            </w:r>
            <w:proofErr w:type="spellEnd"/>
            <w:r>
              <w:rPr>
                <w:sz w:val="24"/>
                <w:szCs w:val="24"/>
              </w:rPr>
              <w:t>.</w:t>
            </w:r>
          </w:p>
        </w:tc>
      </w:tr>
    </w:tbl>
    <w:p w:rsidR="005E0980" w:rsidRDefault="005E0980" w:rsidP="005E0980">
      <w:pPr>
        <w:spacing w:after="0"/>
      </w:pPr>
    </w:p>
    <w:p w:rsidR="009D6E39" w:rsidRDefault="009D6E39" w:rsidP="009D6E39">
      <w:r>
        <w:t>In addition, the two UVTs for DX_4DIG and DX_5DIG have an additional field called “</w:t>
      </w:r>
      <w:proofErr w:type="spellStart"/>
      <w:r>
        <w:t>item_code_with_dec</w:t>
      </w:r>
      <w:proofErr w:type="spellEnd"/>
      <w:r>
        <w:t>”, which includes the ICD9 code with the decimal point.</w:t>
      </w:r>
    </w:p>
    <w:p w:rsidR="00513968" w:rsidRDefault="009D6E39" w:rsidP="009D6E39">
      <w:r>
        <w:t>UVT tables are provided for the follow items.</w:t>
      </w:r>
    </w:p>
    <w:tbl>
      <w:tblPr>
        <w:tblStyle w:val="TableGrid"/>
        <w:tblW w:w="0" w:type="auto"/>
        <w:tblLook w:val="04A0"/>
      </w:tblPr>
      <w:tblGrid>
        <w:gridCol w:w="3438"/>
        <w:gridCol w:w="6138"/>
      </w:tblGrid>
      <w:tr w:rsidR="009D6E39" w:rsidRPr="007718D1" w:rsidTr="005E0980">
        <w:tc>
          <w:tcPr>
            <w:tcW w:w="3438" w:type="dxa"/>
            <w:shd w:val="clear" w:color="auto" w:fill="A6A6A6" w:themeFill="background1" w:themeFillShade="A6"/>
          </w:tcPr>
          <w:p w:rsidR="009D6E39" w:rsidRPr="005E0980" w:rsidRDefault="009D6E39" w:rsidP="007718D1">
            <w:pPr>
              <w:rPr>
                <w:b/>
                <w:sz w:val="24"/>
                <w:szCs w:val="24"/>
              </w:rPr>
            </w:pPr>
            <w:r w:rsidRPr="005E0980">
              <w:rPr>
                <w:b/>
                <w:sz w:val="24"/>
                <w:szCs w:val="24"/>
              </w:rPr>
              <w:t>UTV Table</w:t>
            </w:r>
          </w:p>
        </w:tc>
        <w:tc>
          <w:tcPr>
            <w:tcW w:w="6138" w:type="dxa"/>
            <w:shd w:val="clear" w:color="auto" w:fill="A6A6A6" w:themeFill="background1" w:themeFillShade="A6"/>
          </w:tcPr>
          <w:p w:rsidR="009D6E39" w:rsidRPr="005E0980" w:rsidRDefault="009D6E39" w:rsidP="007718D1">
            <w:pPr>
              <w:rPr>
                <w:b/>
                <w:sz w:val="24"/>
                <w:szCs w:val="24"/>
              </w:rPr>
            </w:pPr>
            <w:r w:rsidRPr="005E0980">
              <w:rPr>
                <w:b/>
                <w:sz w:val="24"/>
                <w:szCs w:val="24"/>
              </w:rPr>
              <w:t>Associated Data Elements</w:t>
            </w:r>
          </w:p>
        </w:tc>
      </w:tr>
      <w:tr w:rsidR="009D6E39" w:rsidRPr="007718D1" w:rsidTr="005E0980">
        <w:tc>
          <w:tcPr>
            <w:tcW w:w="3438" w:type="dxa"/>
          </w:tcPr>
          <w:p w:rsidR="009D6E39" w:rsidRPr="007718D1" w:rsidRDefault="009D6E39" w:rsidP="007718D1">
            <w:pPr>
              <w:rPr>
                <w:sz w:val="24"/>
                <w:szCs w:val="24"/>
              </w:rPr>
            </w:pPr>
            <w:r w:rsidRPr="007718D1">
              <w:rPr>
                <w:sz w:val="24"/>
                <w:szCs w:val="24"/>
              </w:rPr>
              <w:t>UTV_SEX</w:t>
            </w:r>
          </w:p>
        </w:tc>
        <w:tc>
          <w:tcPr>
            <w:tcW w:w="6138" w:type="dxa"/>
          </w:tcPr>
          <w:p w:rsidR="009D6E39" w:rsidRPr="007718D1" w:rsidRDefault="009D6E39" w:rsidP="007718D1">
            <w:pPr>
              <w:rPr>
                <w:sz w:val="24"/>
                <w:szCs w:val="24"/>
              </w:rPr>
            </w:pPr>
            <w:r w:rsidRPr="007718D1">
              <w:rPr>
                <w:sz w:val="24"/>
                <w:szCs w:val="24"/>
              </w:rPr>
              <w:t>esp_demographic.sex</w:t>
            </w:r>
          </w:p>
        </w:tc>
      </w:tr>
      <w:tr w:rsidR="009D6E39" w:rsidRPr="007718D1" w:rsidTr="005E0980">
        <w:tc>
          <w:tcPr>
            <w:tcW w:w="3438" w:type="dxa"/>
          </w:tcPr>
          <w:p w:rsidR="009D6E39" w:rsidRPr="007718D1" w:rsidRDefault="009D6E39" w:rsidP="007718D1">
            <w:pPr>
              <w:rPr>
                <w:sz w:val="24"/>
                <w:szCs w:val="24"/>
              </w:rPr>
            </w:pPr>
            <w:r w:rsidRPr="007718D1">
              <w:rPr>
                <w:sz w:val="24"/>
                <w:szCs w:val="24"/>
              </w:rPr>
              <w:t>UTV_RACE</w:t>
            </w:r>
          </w:p>
        </w:tc>
        <w:tc>
          <w:tcPr>
            <w:tcW w:w="6138" w:type="dxa"/>
          </w:tcPr>
          <w:p w:rsidR="009D6E39" w:rsidRPr="007718D1" w:rsidRDefault="009D6E39" w:rsidP="007718D1">
            <w:pPr>
              <w:rPr>
                <w:sz w:val="24"/>
                <w:szCs w:val="24"/>
              </w:rPr>
            </w:pPr>
            <w:proofErr w:type="spellStart"/>
            <w:r w:rsidRPr="007718D1">
              <w:rPr>
                <w:sz w:val="24"/>
                <w:szCs w:val="24"/>
              </w:rPr>
              <w:t>esp_demographic.race</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UTV_PROVIDER</w:t>
            </w:r>
          </w:p>
        </w:tc>
        <w:tc>
          <w:tcPr>
            <w:tcW w:w="6138" w:type="dxa"/>
          </w:tcPr>
          <w:p w:rsidR="009D6E39" w:rsidRPr="007718D1" w:rsidRDefault="009D6E39" w:rsidP="007718D1">
            <w:pPr>
              <w:rPr>
                <w:sz w:val="24"/>
                <w:szCs w:val="24"/>
              </w:rPr>
            </w:pPr>
            <w:proofErr w:type="spellStart"/>
            <w:r w:rsidRPr="007718D1">
              <w:rPr>
                <w:sz w:val="24"/>
                <w:szCs w:val="24"/>
              </w:rPr>
              <w:t>esp_encounter.provider</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UTV_CENTER</w:t>
            </w:r>
          </w:p>
        </w:tc>
        <w:tc>
          <w:tcPr>
            <w:tcW w:w="6138" w:type="dxa"/>
          </w:tcPr>
          <w:p w:rsidR="009D6E39" w:rsidRPr="007718D1" w:rsidRDefault="009D6E39" w:rsidP="007718D1">
            <w:pPr>
              <w:rPr>
                <w:sz w:val="24"/>
                <w:szCs w:val="24"/>
              </w:rPr>
            </w:pPr>
            <w:proofErr w:type="spellStart"/>
            <w:r w:rsidRPr="007718D1">
              <w:rPr>
                <w:sz w:val="24"/>
                <w:szCs w:val="24"/>
              </w:rPr>
              <w:t>esp_demographic.centerid</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UTV_SITE</w:t>
            </w:r>
          </w:p>
        </w:tc>
        <w:tc>
          <w:tcPr>
            <w:tcW w:w="6138" w:type="dxa"/>
          </w:tcPr>
          <w:p w:rsidR="009D6E39" w:rsidRPr="007718D1" w:rsidRDefault="009D6E39" w:rsidP="007718D1">
            <w:pPr>
              <w:rPr>
                <w:sz w:val="24"/>
                <w:szCs w:val="24"/>
              </w:rPr>
            </w:pPr>
            <w:r w:rsidRPr="007718D1">
              <w:rPr>
                <w:sz w:val="24"/>
                <w:szCs w:val="24"/>
              </w:rPr>
              <w:t xml:space="preserve">UTV </w:t>
            </w:r>
            <w:proofErr w:type="spellStart"/>
            <w:r w:rsidRPr="007718D1">
              <w:rPr>
                <w:b/>
                <w:sz w:val="24"/>
                <w:szCs w:val="24"/>
              </w:rPr>
              <w:t>item_code</w:t>
            </w:r>
            <w:proofErr w:type="spellEnd"/>
            <w:r w:rsidRPr="007718D1">
              <w:rPr>
                <w:b/>
                <w:sz w:val="24"/>
                <w:szCs w:val="24"/>
              </w:rPr>
              <w:t xml:space="preserve"> </w:t>
            </w:r>
            <w:r w:rsidRPr="007718D1">
              <w:rPr>
                <w:sz w:val="24"/>
                <w:szCs w:val="24"/>
              </w:rPr>
              <w:t>is associated with:</w:t>
            </w:r>
            <w:r w:rsidRPr="007718D1">
              <w:rPr>
                <w:sz w:val="24"/>
                <w:szCs w:val="24"/>
              </w:rPr>
              <w:br/>
              <w:t xml:space="preserve">   </w:t>
            </w:r>
            <w:proofErr w:type="spellStart"/>
            <w:r w:rsidRPr="007718D1">
              <w:rPr>
                <w:sz w:val="24"/>
                <w:szCs w:val="24"/>
              </w:rPr>
              <w:t>esp_encounter.facility_cide</w:t>
            </w:r>
            <w:proofErr w:type="spellEnd"/>
            <w:r w:rsidRPr="007718D1">
              <w:rPr>
                <w:sz w:val="24"/>
                <w:szCs w:val="24"/>
              </w:rPr>
              <w:br/>
              <w:t xml:space="preserve">UTV </w:t>
            </w:r>
            <w:proofErr w:type="spellStart"/>
            <w:r w:rsidRPr="007718D1">
              <w:rPr>
                <w:b/>
                <w:sz w:val="24"/>
                <w:szCs w:val="24"/>
              </w:rPr>
              <w:t>item_text</w:t>
            </w:r>
            <w:proofErr w:type="spellEnd"/>
            <w:r w:rsidRPr="007718D1">
              <w:rPr>
                <w:sz w:val="24"/>
                <w:szCs w:val="24"/>
              </w:rPr>
              <w:t xml:space="preserve"> is associated with:</w:t>
            </w:r>
            <w:r w:rsidRPr="007718D1">
              <w:rPr>
                <w:sz w:val="24"/>
                <w:szCs w:val="24"/>
              </w:rPr>
              <w:br/>
              <w:t xml:space="preserve">   </w:t>
            </w:r>
            <w:proofErr w:type="spellStart"/>
            <w:r w:rsidRPr="007718D1">
              <w:rPr>
                <w:sz w:val="24"/>
                <w:szCs w:val="24"/>
              </w:rPr>
              <w:t>esp_encounter.facility_location</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UTV_PERIOD</w:t>
            </w:r>
          </w:p>
        </w:tc>
        <w:tc>
          <w:tcPr>
            <w:tcW w:w="6138" w:type="dxa"/>
          </w:tcPr>
          <w:p w:rsidR="009D6E39" w:rsidRPr="007718D1" w:rsidRDefault="009D6E39" w:rsidP="007718D1">
            <w:pPr>
              <w:rPr>
                <w:sz w:val="24"/>
                <w:szCs w:val="24"/>
              </w:rPr>
            </w:pPr>
            <w:proofErr w:type="spellStart"/>
            <w:r w:rsidRPr="007718D1">
              <w:rPr>
                <w:sz w:val="24"/>
                <w:szCs w:val="24"/>
              </w:rPr>
              <w:t>esp_encounter.enc_year</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UTV_ENCOUNTER</w:t>
            </w:r>
          </w:p>
        </w:tc>
        <w:tc>
          <w:tcPr>
            <w:tcW w:w="6138" w:type="dxa"/>
          </w:tcPr>
          <w:p w:rsidR="009D6E39" w:rsidRPr="007718D1" w:rsidRDefault="009D6E39" w:rsidP="007718D1">
            <w:pPr>
              <w:rPr>
                <w:sz w:val="24"/>
                <w:szCs w:val="24"/>
              </w:rPr>
            </w:pPr>
            <w:proofErr w:type="spellStart"/>
            <w:r w:rsidRPr="007718D1">
              <w:rPr>
                <w:sz w:val="24"/>
                <w:szCs w:val="24"/>
              </w:rPr>
              <w:t>esp_encounter.enc_type</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UTV_AGEGROUP_5YR</w:t>
            </w:r>
          </w:p>
        </w:tc>
        <w:tc>
          <w:tcPr>
            <w:tcW w:w="6138" w:type="dxa"/>
          </w:tcPr>
          <w:p w:rsidR="009D6E39" w:rsidRPr="007718D1" w:rsidRDefault="009D6E39" w:rsidP="007718D1">
            <w:pPr>
              <w:rPr>
                <w:sz w:val="24"/>
                <w:szCs w:val="24"/>
              </w:rPr>
            </w:pPr>
            <w:r w:rsidRPr="007718D1">
              <w:rPr>
                <w:sz w:val="24"/>
                <w:szCs w:val="24"/>
              </w:rPr>
              <w:t>esp_encounter.age_group_5yr</w:t>
            </w:r>
          </w:p>
        </w:tc>
      </w:tr>
      <w:tr w:rsidR="009D6E39" w:rsidRPr="007718D1" w:rsidTr="005E0980">
        <w:tc>
          <w:tcPr>
            <w:tcW w:w="3438" w:type="dxa"/>
          </w:tcPr>
          <w:p w:rsidR="009D6E39" w:rsidRPr="007718D1" w:rsidRDefault="009D6E39" w:rsidP="007718D1">
            <w:pPr>
              <w:rPr>
                <w:sz w:val="24"/>
                <w:szCs w:val="24"/>
              </w:rPr>
            </w:pPr>
            <w:r w:rsidRPr="007718D1">
              <w:rPr>
                <w:sz w:val="24"/>
                <w:szCs w:val="24"/>
              </w:rPr>
              <w:t>UTV_AGEGROUP_10YR</w:t>
            </w:r>
          </w:p>
        </w:tc>
        <w:tc>
          <w:tcPr>
            <w:tcW w:w="6138" w:type="dxa"/>
          </w:tcPr>
          <w:p w:rsidR="009D6E39" w:rsidRPr="007718D1" w:rsidRDefault="009D6E39" w:rsidP="007718D1">
            <w:pPr>
              <w:rPr>
                <w:sz w:val="24"/>
                <w:szCs w:val="24"/>
              </w:rPr>
            </w:pPr>
            <w:r w:rsidRPr="007718D1">
              <w:rPr>
                <w:sz w:val="24"/>
                <w:szCs w:val="24"/>
              </w:rPr>
              <w:t>esp_encounter.age_group_10yr</w:t>
            </w:r>
          </w:p>
        </w:tc>
      </w:tr>
      <w:tr w:rsidR="009D6E39" w:rsidRPr="007718D1" w:rsidTr="005E0980">
        <w:tc>
          <w:tcPr>
            <w:tcW w:w="3438" w:type="dxa"/>
          </w:tcPr>
          <w:p w:rsidR="009D6E39" w:rsidRPr="007718D1" w:rsidRDefault="009D6E39" w:rsidP="007718D1">
            <w:pPr>
              <w:rPr>
                <w:sz w:val="24"/>
                <w:szCs w:val="24"/>
              </w:rPr>
            </w:pPr>
            <w:r w:rsidRPr="007718D1">
              <w:rPr>
                <w:sz w:val="24"/>
                <w:szCs w:val="24"/>
              </w:rPr>
              <w:t>UTV_AGEGROUP_MS</w:t>
            </w:r>
          </w:p>
        </w:tc>
        <w:tc>
          <w:tcPr>
            <w:tcW w:w="6138" w:type="dxa"/>
          </w:tcPr>
          <w:p w:rsidR="009D6E39" w:rsidRPr="007718D1" w:rsidRDefault="009D6E39" w:rsidP="007718D1">
            <w:pPr>
              <w:rPr>
                <w:sz w:val="24"/>
                <w:szCs w:val="24"/>
              </w:rPr>
            </w:pPr>
            <w:proofErr w:type="spellStart"/>
            <w:r w:rsidRPr="007718D1">
              <w:rPr>
                <w:sz w:val="24"/>
                <w:szCs w:val="24"/>
              </w:rPr>
              <w:t>esp_encounter.age_group_ms</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UTV_DX</w:t>
            </w:r>
          </w:p>
        </w:tc>
        <w:tc>
          <w:tcPr>
            <w:tcW w:w="6138" w:type="dxa"/>
          </w:tcPr>
          <w:p w:rsidR="009D6E39" w:rsidRPr="007718D1" w:rsidRDefault="00B63F1C" w:rsidP="007718D1">
            <w:pPr>
              <w:rPr>
                <w:sz w:val="24"/>
                <w:szCs w:val="24"/>
              </w:rPr>
            </w:pPr>
            <w:proofErr w:type="spellStart"/>
            <w:r w:rsidRPr="007718D1">
              <w:rPr>
                <w:sz w:val="24"/>
                <w:szCs w:val="24"/>
              </w:rPr>
              <w:t>esp_diagnosis.dx</w:t>
            </w:r>
            <w:proofErr w:type="spellEnd"/>
          </w:p>
        </w:tc>
      </w:tr>
      <w:tr w:rsidR="009D6E39" w:rsidRPr="007718D1" w:rsidTr="005E0980">
        <w:tc>
          <w:tcPr>
            <w:tcW w:w="3438" w:type="dxa"/>
          </w:tcPr>
          <w:p w:rsidR="009D6E39" w:rsidRPr="007718D1" w:rsidRDefault="009D6E39" w:rsidP="007718D1">
            <w:pPr>
              <w:rPr>
                <w:sz w:val="24"/>
                <w:szCs w:val="24"/>
              </w:rPr>
            </w:pPr>
            <w:r w:rsidRPr="007718D1">
              <w:rPr>
                <w:sz w:val="24"/>
                <w:szCs w:val="24"/>
              </w:rPr>
              <w:t>UTV_DX_3DIG</w:t>
            </w:r>
          </w:p>
        </w:tc>
        <w:tc>
          <w:tcPr>
            <w:tcW w:w="6138" w:type="dxa"/>
          </w:tcPr>
          <w:p w:rsidR="009D6E39" w:rsidRPr="007718D1" w:rsidRDefault="00B63F1C" w:rsidP="007718D1">
            <w:pPr>
              <w:rPr>
                <w:sz w:val="24"/>
                <w:szCs w:val="24"/>
              </w:rPr>
            </w:pPr>
            <w:r w:rsidRPr="007718D1">
              <w:rPr>
                <w:sz w:val="24"/>
                <w:szCs w:val="24"/>
              </w:rPr>
              <w:t>esp_diagnosis.dx_code_3dig</w:t>
            </w:r>
          </w:p>
        </w:tc>
      </w:tr>
      <w:tr w:rsidR="00B63F1C" w:rsidRPr="007718D1" w:rsidTr="005E0980">
        <w:tc>
          <w:tcPr>
            <w:tcW w:w="3438" w:type="dxa"/>
          </w:tcPr>
          <w:p w:rsidR="00B63F1C" w:rsidRPr="007718D1" w:rsidRDefault="00B63F1C" w:rsidP="007718D1">
            <w:pPr>
              <w:rPr>
                <w:sz w:val="24"/>
                <w:szCs w:val="24"/>
              </w:rPr>
            </w:pPr>
            <w:r w:rsidRPr="007718D1">
              <w:rPr>
                <w:sz w:val="24"/>
                <w:szCs w:val="24"/>
              </w:rPr>
              <w:t>UTV_DX_4DIG</w:t>
            </w:r>
          </w:p>
        </w:tc>
        <w:tc>
          <w:tcPr>
            <w:tcW w:w="6138" w:type="dxa"/>
          </w:tcPr>
          <w:p w:rsidR="00B63F1C" w:rsidRPr="007718D1" w:rsidRDefault="00B63F1C" w:rsidP="007718D1">
            <w:pPr>
              <w:rPr>
                <w:sz w:val="24"/>
                <w:szCs w:val="24"/>
              </w:rPr>
            </w:pPr>
            <w:r w:rsidRPr="007718D1">
              <w:rPr>
                <w:sz w:val="24"/>
                <w:szCs w:val="24"/>
              </w:rPr>
              <w:t xml:space="preserve">esp_diagnosis.dx_code_4dig, </w:t>
            </w:r>
            <w:r w:rsidRPr="007718D1">
              <w:rPr>
                <w:sz w:val="24"/>
                <w:szCs w:val="24"/>
              </w:rPr>
              <w:br/>
              <w:t>dx_code_4dig_with_dec</w:t>
            </w:r>
          </w:p>
        </w:tc>
      </w:tr>
      <w:tr w:rsidR="00B63F1C" w:rsidRPr="007718D1" w:rsidTr="005E0980">
        <w:tc>
          <w:tcPr>
            <w:tcW w:w="3438" w:type="dxa"/>
          </w:tcPr>
          <w:p w:rsidR="00B63F1C" w:rsidRPr="007718D1" w:rsidRDefault="00B63F1C" w:rsidP="007718D1">
            <w:pPr>
              <w:rPr>
                <w:sz w:val="24"/>
                <w:szCs w:val="24"/>
              </w:rPr>
            </w:pPr>
            <w:r w:rsidRPr="007718D1">
              <w:rPr>
                <w:sz w:val="24"/>
                <w:szCs w:val="24"/>
              </w:rPr>
              <w:t>UTV_DX_5DIG</w:t>
            </w:r>
          </w:p>
        </w:tc>
        <w:tc>
          <w:tcPr>
            <w:tcW w:w="6138" w:type="dxa"/>
          </w:tcPr>
          <w:p w:rsidR="00B63F1C" w:rsidRPr="007718D1" w:rsidRDefault="00B63F1C" w:rsidP="007718D1">
            <w:pPr>
              <w:rPr>
                <w:sz w:val="24"/>
                <w:szCs w:val="24"/>
              </w:rPr>
            </w:pPr>
            <w:r w:rsidRPr="007718D1">
              <w:rPr>
                <w:sz w:val="24"/>
                <w:szCs w:val="24"/>
              </w:rPr>
              <w:t xml:space="preserve">esp_diagnosis.dx_code_5dig, </w:t>
            </w:r>
            <w:r w:rsidRPr="007718D1">
              <w:rPr>
                <w:sz w:val="24"/>
                <w:szCs w:val="24"/>
              </w:rPr>
              <w:br/>
              <w:t>dx_code_5dig_with_dec</w:t>
            </w:r>
          </w:p>
        </w:tc>
      </w:tr>
      <w:tr w:rsidR="00B63F1C" w:rsidRPr="007718D1" w:rsidTr="005E0980">
        <w:tc>
          <w:tcPr>
            <w:tcW w:w="3438" w:type="dxa"/>
          </w:tcPr>
          <w:p w:rsidR="00B63F1C" w:rsidRPr="007718D1" w:rsidRDefault="00B63F1C" w:rsidP="007718D1">
            <w:pPr>
              <w:rPr>
                <w:sz w:val="24"/>
                <w:szCs w:val="24"/>
              </w:rPr>
            </w:pPr>
            <w:r w:rsidRPr="007718D1">
              <w:rPr>
                <w:sz w:val="24"/>
                <w:szCs w:val="24"/>
              </w:rPr>
              <w:t>UTV_DETECTED_CONDITION</w:t>
            </w:r>
          </w:p>
        </w:tc>
        <w:tc>
          <w:tcPr>
            <w:tcW w:w="6138" w:type="dxa"/>
          </w:tcPr>
          <w:p w:rsidR="00B63F1C" w:rsidRPr="007718D1" w:rsidRDefault="00B63F1C" w:rsidP="007718D1">
            <w:pPr>
              <w:rPr>
                <w:sz w:val="24"/>
                <w:szCs w:val="24"/>
              </w:rPr>
            </w:pPr>
            <w:proofErr w:type="spellStart"/>
            <w:r w:rsidRPr="007718D1">
              <w:rPr>
                <w:sz w:val="24"/>
                <w:szCs w:val="24"/>
              </w:rPr>
              <w:t>esp_disease.condition</w:t>
            </w:r>
            <w:proofErr w:type="spellEnd"/>
          </w:p>
        </w:tc>
      </w:tr>
      <w:tr w:rsidR="00B63F1C" w:rsidRPr="007718D1" w:rsidTr="005E0980">
        <w:tc>
          <w:tcPr>
            <w:tcW w:w="3438" w:type="dxa"/>
          </w:tcPr>
          <w:p w:rsidR="00B63F1C" w:rsidRPr="007718D1" w:rsidRDefault="00B63F1C" w:rsidP="007718D1">
            <w:pPr>
              <w:rPr>
                <w:sz w:val="24"/>
                <w:szCs w:val="24"/>
              </w:rPr>
            </w:pPr>
            <w:r w:rsidRPr="007718D1">
              <w:rPr>
                <w:sz w:val="24"/>
                <w:szCs w:val="24"/>
              </w:rPr>
              <w:t>UTV_DETECTED_CRITERIA</w:t>
            </w:r>
          </w:p>
        </w:tc>
        <w:tc>
          <w:tcPr>
            <w:tcW w:w="6138" w:type="dxa"/>
          </w:tcPr>
          <w:p w:rsidR="00B63F1C" w:rsidRPr="007718D1" w:rsidRDefault="00B63F1C" w:rsidP="007718D1">
            <w:pPr>
              <w:rPr>
                <w:sz w:val="24"/>
                <w:szCs w:val="24"/>
              </w:rPr>
            </w:pPr>
            <w:proofErr w:type="spellStart"/>
            <w:r w:rsidRPr="007718D1">
              <w:rPr>
                <w:sz w:val="24"/>
                <w:szCs w:val="24"/>
              </w:rPr>
              <w:t>esp_disease.criteria</w:t>
            </w:r>
            <w:proofErr w:type="spellEnd"/>
          </w:p>
        </w:tc>
      </w:tr>
      <w:tr w:rsidR="00B63F1C" w:rsidRPr="007718D1" w:rsidTr="005E0980">
        <w:tc>
          <w:tcPr>
            <w:tcW w:w="3438" w:type="dxa"/>
          </w:tcPr>
          <w:p w:rsidR="00B63F1C" w:rsidRPr="007718D1" w:rsidRDefault="00B63F1C" w:rsidP="007718D1">
            <w:pPr>
              <w:rPr>
                <w:sz w:val="24"/>
                <w:szCs w:val="24"/>
              </w:rPr>
            </w:pPr>
            <w:r w:rsidRPr="007718D1">
              <w:rPr>
                <w:sz w:val="24"/>
                <w:szCs w:val="24"/>
              </w:rPr>
              <w:t>UTV_DETECTEDSTATUS</w:t>
            </w:r>
          </w:p>
        </w:tc>
        <w:tc>
          <w:tcPr>
            <w:tcW w:w="6138" w:type="dxa"/>
          </w:tcPr>
          <w:p w:rsidR="00B63F1C" w:rsidRPr="007718D1" w:rsidRDefault="00B63F1C" w:rsidP="007718D1">
            <w:pPr>
              <w:rPr>
                <w:sz w:val="24"/>
                <w:szCs w:val="24"/>
              </w:rPr>
            </w:pPr>
            <w:proofErr w:type="spellStart"/>
            <w:r w:rsidRPr="007718D1">
              <w:rPr>
                <w:sz w:val="24"/>
                <w:szCs w:val="24"/>
              </w:rPr>
              <w:t>esp_disease.status</w:t>
            </w:r>
            <w:proofErr w:type="spellEnd"/>
          </w:p>
        </w:tc>
      </w:tr>
      <w:tr w:rsidR="00B63F1C" w:rsidRPr="007718D1" w:rsidTr="005E0980">
        <w:tc>
          <w:tcPr>
            <w:tcW w:w="3438" w:type="dxa"/>
          </w:tcPr>
          <w:p w:rsidR="00B63F1C" w:rsidRPr="007718D1" w:rsidRDefault="00B63F1C" w:rsidP="007718D1">
            <w:pPr>
              <w:rPr>
                <w:sz w:val="24"/>
                <w:szCs w:val="24"/>
              </w:rPr>
            </w:pPr>
            <w:r w:rsidRPr="007718D1">
              <w:rPr>
                <w:sz w:val="24"/>
                <w:szCs w:val="24"/>
              </w:rPr>
              <w:t>UTV_ZIP5</w:t>
            </w:r>
          </w:p>
        </w:tc>
        <w:tc>
          <w:tcPr>
            <w:tcW w:w="6138" w:type="dxa"/>
          </w:tcPr>
          <w:p w:rsidR="00B63F1C" w:rsidRPr="007718D1" w:rsidRDefault="00B63F1C" w:rsidP="007718D1">
            <w:pPr>
              <w:rPr>
                <w:sz w:val="24"/>
                <w:szCs w:val="24"/>
              </w:rPr>
            </w:pPr>
            <w:r w:rsidRPr="007718D1">
              <w:rPr>
                <w:sz w:val="24"/>
                <w:szCs w:val="24"/>
              </w:rPr>
              <w:t>es_demographic.zip5</w:t>
            </w:r>
          </w:p>
        </w:tc>
      </w:tr>
    </w:tbl>
    <w:p w:rsidR="00B63F1C" w:rsidRDefault="00B63F1C">
      <w:r>
        <w:br w:type="page"/>
      </w:r>
    </w:p>
    <w:p w:rsidR="00B63F1C" w:rsidRDefault="007718D1" w:rsidP="00B63F1C">
      <w:pPr>
        <w:pStyle w:val="Heading1"/>
      </w:pPr>
      <w:bookmarkStart w:id="18" w:name="_Toc361748159"/>
      <w:bookmarkStart w:id="19" w:name="_Toc361753402"/>
      <w:r>
        <w:lastRenderedPageBreak/>
        <w:t xml:space="preserve">5   </w:t>
      </w:r>
      <w:r w:rsidR="00B63F1C">
        <w:t>Summary Tables</w:t>
      </w:r>
      <w:bookmarkEnd w:id="18"/>
      <w:bookmarkEnd w:id="19"/>
    </w:p>
    <w:p w:rsidR="00C42FC0" w:rsidRDefault="00C42FC0" w:rsidP="00C42FC0">
      <w:pPr>
        <w:spacing w:after="0"/>
      </w:pPr>
    </w:p>
    <w:p w:rsidR="00B63F1C" w:rsidRDefault="00B63F1C" w:rsidP="00B63F1C">
      <w:r>
        <w:t>The data model includes summary tables that provide counts of visits and patients stratified by center, age group, period, encounter type and diagnosis.</w:t>
      </w:r>
    </w:p>
    <w:p w:rsidR="00B63F1C" w:rsidRPr="00B63F1C" w:rsidRDefault="00B63F1C" w:rsidP="00B63F1C">
      <w:r>
        <w:t>In addition, there is a table summarizing Influenza-like Illness (ILI) cases that conforms to CDC reporting standards. ILI case detection is based</w:t>
      </w:r>
      <w:r w:rsidR="00871EC6">
        <w:t xml:space="preserve"> on the ESP ILI case algorithm.</w:t>
      </w:r>
    </w:p>
    <w:p w:rsidR="00A00A29" w:rsidRDefault="00A00A29">
      <w:pPr>
        <w:rPr>
          <w:rFonts w:eastAsiaTheme="majorEastAsia" w:cstheme="majorBidi"/>
          <w:b/>
          <w:bCs/>
          <w:sz w:val="30"/>
          <w:szCs w:val="26"/>
        </w:rPr>
      </w:pPr>
      <w:bookmarkStart w:id="20" w:name="_Toc361748160"/>
      <w:r>
        <w:br w:type="page"/>
      </w:r>
    </w:p>
    <w:p w:rsidR="00B63F1C" w:rsidRDefault="005E0980" w:rsidP="00326899">
      <w:pPr>
        <w:pStyle w:val="Heading2"/>
      </w:pPr>
      <w:bookmarkStart w:id="21" w:name="_Toc361753403"/>
      <w:r>
        <w:lastRenderedPageBreak/>
        <w:t>5.1</w:t>
      </w:r>
      <w:r w:rsidR="007718D1">
        <w:t xml:space="preserve">   ESP_DIAGNOSIS_ICD9_3DIG</w:t>
      </w:r>
      <w:bookmarkEnd w:id="20"/>
      <w:bookmarkEnd w:id="21"/>
    </w:p>
    <w:p w:rsidR="00B63F1C" w:rsidRDefault="00B63F1C" w:rsidP="00B63F1C">
      <w:r>
        <w:t>The ESP_DIAGNOSIS_ICD9_3DIG table is analogous to the “3-Digit ICD-9 Diagnosis Summary Table Structure” defined as part of the Mini-Sentinel Common Data Model (v2.1).</w:t>
      </w:r>
    </w:p>
    <w:p w:rsidR="009D6E39" w:rsidRDefault="00B63F1C" w:rsidP="00B63F1C">
      <w:r>
        <w:t>This table provides a count of unique individuals stratified by age group, sex, year, and care setting who had at least one encounter recorded with the diagnosis of interest based on the first 3 digits of the diagnosis code.  Three different sets of age groupings are represented in the summary table.  The different age groupings are distinguished by “</w:t>
      </w:r>
      <w:proofErr w:type="spellStart"/>
      <w:r>
        <w:t>age_group_type</w:t>
      </w:r>
      <w:proofErr w:type="spellEnd"/>
      <w:r>
        <w:t>”.</w:t>
      </w:r>
    </w:p>
    <w:tbl>
      <w:tblPr>
        <w:tblStyle w:val="TableGrid"/>
        <w:tblW w:w="0" w:type="auto"/>
        <w:tblLook w:val="04A0"/>
      </w:tblPr>
      <w:tblGrid>
        <w:gridCol w:w="1813"/>
        <w:gridCol w:w="1437"/>
        <w:gridCol w:w="6326"/>
      </w:tblGrid>
      <w:tr w:rsidR="00B63F1C" w:rsidRPr="007718D1" w:rsidTr="005E0980">
        <w:tc>
          <w:tcPr>
            <w:tcW w:w="1728" w:type="dxa"/>
            <w:shd w:val="clear" w:color="auto" w:fill="A6A6A6" w:themeFill="background1" w:themeFillShade="A6"/>
          </w:tcPr>
          <w:p w:rsidR="00B63F1C" w:rsidRPr="007718D1" w:rsidRDefault="00B63F1C" w:rsidP="007718D1">
            <w:pPr>
              <w:rPr>
                <w:sz w:val="24"/>
                <w:szCs w:val="24"/>
              </w:rPr>
            </w:pPr>
            <w:r w:rsidRPr="007718D1">
              <w:rPr>
                <w:sz w:val="24"/>
                <w:szCs w:val="24"/>
              </w:rPr>
              <w:t>Column</w:t>
            </w:r>
          </w:p>
        </w:tc>
        <w:tc>
          <w:tcPr>
            <w:tcW w:w="1350" w:type="dxa"/>
            <w:shd w:val="clear" w:color="auto" w:fill="A6A6A6" w:themeFill="background1" w:themeFillShade="A6"/>
          </w:tcPr>
          <w:p w:rsidR="00B63F1C" w:rsidRPr="007718D1" w:rsidRDefault="00B63F1C" w:rsidP="007718D1">
            <w:pPr>
              <w:rPr>
                <w:sz w:val="24"/>
                <w:szCs w:val="24"/>
              </w:rPr>
            </w:pPr>
            <w:r w:rsidRPr="007718D1">
              <w:rPr>
                <w:sz w:val="24"/>
                <w:szCs w:val="24"/>
              </w:rPr>
              <w:t>Data Type</w:t>
            </w:r>
          </w:p>
        </w:tc>
        <w:tc>
          <w:tcPr>
            <w:tcW w:w="6498" w:type="dxa"/>
            <w:shd w:val="clear" w:color="auto" w:fill="A6A6A6" w:themeFill="background1" w:themeFillShade="A6"/>
          </w:tcPr>
          <w:p w:rsidR="00B63F1C" w:rsidRPr="007718D1" w:rsidRDefault="00B63F1C" w:rsidP="007718D1">
            <w:pPr>
              <w:rPr>
                <w:sz w:val="24"/>
                <w:szCs w:val="24"/>
              </w:rPr>
            </w:pPr>
            <w:r w:rsidRPr="007718D1">
              <w:rPr>
                <w:sz w:val="24"/>
                <w:szCs w:val="24"/>
              </w:rPr>
              <w:t>Description</w:t>
            </w:r>
          </w:p>
        </w:tc>
      </w:tr>
      <w:tr w:rsidR="00B63F1C" w:rsidRPr="007718D1" w:rsidTr="005E0980">
        <w:tc>
          <w:tcPr>
            <w:tcW w:w="1728" w:type="dxa"/>
          </w:tcPr>
          <w:p w:rsidR="00B63F1C" w:rsidRPr="007718D1" w:rsidRDefault="00B63F1C" w:rsidP="007718D1">
            <w:pPr>
              <w:rPr>
                <w:sz w:val="24"/>
                <w:szCs w:val="24"/>
              </w:rPr>
            </w:pPr>
            <w:proofErr w:type="spellStart"/>
            <w:r w:rsidRPr="007718D1">
              <w:rPr>
                <w:sz w:val="24"/>
                <w:szCs w:val="24"/>
              </w:rPr>
              <w:t>centerid</w:t>
            </w:r>
            <w:proofErr w:type="spellEnd"/>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varying(128)</w:t>
            </w:r>
          </w:p>
        </w:tc>
        <w:tc>
          <w:tcPr>
            <w:tcW w:w="6498" w:type="dxa"/>
          </w:tcPr>
          <w:p w:rsidR="00B63F1C" w:rsidRPr="007718D1" w:rsidRDefault="00B63F1C" w:rsidP="007718D1">
            <w:pPr>
              <w:rPr>
                <w:sz w:val="24"/>
                <w:szCs w:val="24"/>
              </w:rPr>
            </w:pPr>
            <w:r w:rsidRPr="007718D1">
              <w:rPr>
                <w:sz w:val="24"/>
                <w:szCs w:val="24"/>
              </w:rPr>
              <w:t>Center identifier</w:t>
            </w:r>
            <w:r w:rsidR="00942E2B">
              <w:rPr>
                <w:sz w:val="24"/>
                <w:szCs w:val="24"/>
              </w:rPr>
              <w:t>.</w:t>
            </w:r>
          </w:p>
        </w:tc>
      </w:tr>
      <w:tr w:rsidR="00B63F1C" w:rsidRPr="007718D1" w:rsidTr="005E0980">
        <w:tc>
          <w:tcPr>
            <w:tcW w:w="1728" w:type="dxa"/>
          </w:tcPr>
          <w:p w:rsidR="00B63F1C" w:rsidRPr="007718D1" w:rsidRDefault="00B63F1C" w:rsidP="007718D1">
            <w:pPr>
              <w:rPr>
                <w:sz w:val="24"/>
                <w:szCs w:val="24"/>
              </w:rPr>
            </w:pPr>
            <w:proofErr w:type="spellStart"/>
            <w:r w:rsidRPr="007718D1">
              <w:rPr>
                <w:sz w:val="24"/>
                <w:szCs w:val="24"/>
              </w:rPr>
              <w:t>age_group_type</w:t>
            </w:r>
            <w:proofErr w:type="spellEnd"/>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varying(15)</w:t>
            </w:r>
          </w:p>
        </w:tc>
        <w:tc>
          <w:tcPr>
            <w:tcW w:w="6498" w:type="dxa"/>
          </w:tcPr>
          <w:p w:rsidR="00942E2B" w:rsidRDefault="00B63F1C" w:rsidP="007718D1">
            <w:pPr>
              <w:rPr>
                <w:sz w:val="24"/>
                <w:szCs w:val="24"/>
              </w:rPr>
            </w:pPr>
            <w:r w:rsidRPr="007718D1">
              <w:rPr>
                <w:sz w:val="24"/>
                <w:szCs w:val="24"/>
              </w:rPr>
              <w:t xml:space="preserve">Distinguishes between the following types of age groups: </w:t>
            </w:r>
          </w:p>
          <w:p w:rsidR="00B63F1C" w:rsidRPr="007718D1" w:rsidRDefault="00B63F1C" w:rsidP="007718D1">
            <w:pPr>
              <w:rPr>
                <w:sz w:val="24"/>
                <w:szCs w:val="24"/>
              </w:rPr>
            </w:pPr>
            <w:r w:rsidRPr="007718D1">
              <w:rPr>
                <w:sz w:val="24"/>
                <w:szCs w:val="24"/>
              </w:rPr>
              <w:t xml:space="preserve">‘Age Group 5yr’, ‘Age Group 10yr’, </w:t>
            </w:r>
            <w:proofErr w:type="spellStart"/>
            <w:r w:rsidRPr="007718D1">
              <w:rPr>
                <w:sz w:val="24"/>
                <w:szCs w:val="24"/>
              </w:rPr>
              <w:t>Age_Group_MS</w:t>
            </w:r>
            <w:proofErr w:type="spellEnd"/>
            <w:r w:rsidRPr="007718D1">
              <w:rPr>
                <w:sz w:val="24"/>
                <w:szCs w:val="24"/>
              </w:rPr>
              <w:t>’</w:t>
            </w:r>
            <w:r w:rsidR="00942E2B">
              <w:rPr>
                <w:sz w:val="24"/>
                <w:szCs w:val="24"/>
              </w:rPr>
              <w:t>.</w:t>
            </w:r>
          </w:p>
        </w:tc>
      </w:tr>
      <w:tr w:rsidR="00B63F1C" w:rsidRPr="007718D1" w:rsidTr="005E0980">
        <w:tc>
          <w:tcPr>
            <w:tcW w:w="1728" w:type="dxa"/>
          </w:tcPr>
          <w:p w:rsidR="00B63F1C" w:rsidRPr="007718D1" w:rsidRDefault="00B63F1C" w:rsidP="007718D1">
            <w:pPr>
              <w:rPr>
                <w:sz w:val="24"/>
                <w:szCs w:val="24"/>
              </w:rPr>
            </w:pPr>
            <w:proofErr w:type="spellStart"/>
            <w:r w:rsidRPr="007718D1">
              <w:rPr>
                <w:sz w:val="24"/>
                <w:szCs w:val="24"/>
              </w:rPr>
              <w:t>ageo_group</w:t>
            </w:r>
            <w:proofErr w:type="spellEnd"/>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varying(5)</w:t>
            </w:r>
          </w:p>
        </w:tc>
        <w:tc>
          <w:tcPr>
            <w:tcW w:w="6498" w:type="dxa"/>
          </w:tcPr>
          <w:p w:rsidR="00B63F1C" w:rsidRPr="007718D1" w:rsidRDefault="00B63F1C" w:rsidP="00942E2B">
            <w:pPr>
              <w:rPr>
                <w:sz w:val="24"/>
                <w:szCs w:val="24"/>
              </w:rPr>
            </w:pPr>
            <w:r w:rsidRPr="007718D1">
              <w:rPr>
                <w:sz w:val="24"/>
                <w:szCs w:val="24"/>
              </w:rPr>
              <w:t>The following age groups are used:</w:t>
            </w:r>
            <w:r w:rsidRPr="007718D1">
              <w:rPr>
                <w:sz w:val="24"/>
                <w:szCs w:val="24"/>
              </w:rPr>
              <w:br/>
              <w:t xml:space="preserve">  Age Group 5yr: 0-4, 5-9, 10-14, 15-19, 20-24, …, 100+</w:t>
            </w:r>
            <w:r w:rsidRPr="007718D1">
              <w:rPr>
                <w:sz w:val="24"/>
                <w:szCs w:val="24"/>
              </w:rPr>
              <w:br/>
              <w:t xml:space="preserve">  Age Group 10yr: 0-9, 10-19, 20-29, 30-39, …, 100+</w:t>
            </w:r>
            <w:r w:rsidRPr="007718D1">
              <w:rPr>
                <w:sz w:val="24"/>
                <w:szCs w:val="24"/>
              </w:rPr>
              <w:br/>
              <w:t xml:space="preserve">  Age Group MS: 0-1, 2-4, 5-9, 10-14, 15-18, 19-21, 22-44, 45-64, 65-74, 75+</w:t>
            </w:r>
          </w:p>
        </w:tc>
      </w:tr>
      <w:tr w:rsidR="00B63F1C" w:rsidRPr="007718D1" w:rsidTr="005E0980">
        <w:tc>
          <w:tcPr>
            <w:tcW w:w="1728" w:type="dxa"/>
          </w:tcPr>
          <w:p w:rsidR="00B63F1C" w:rsidRPr="007718D1" w:rsidRDefault="00B63F1C" w:rsidP="007718D1">
            <w:pPr>
              <w:rPr>
                <w:sz w:val="24"/>
                <w:szCs w:val="24"/>
              </w:rPr>
            </w:pPr>
            <w:r w:rsidRPr="007718D1">
              <w:rPr>
                <w:sz w:val="24"/>
                <w:szCs w:val="24"/>
              </w:rPr>
              <w:t>sex</w:t>
            </w:r>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varying(1)</w:t>
            </w:r>
          </w:p>
        </w:tc>
        <w:tc>
          <w:tcPr>
            <w:tcW w:w="6498" w:type="dxa"/>
          </w:tcPr>
          <w:p w:rsidR="00B63F1C" w:rsidRPr="007718D1" w:rsidRDefault="00B63F1C" w:rsidP="007718D1">
            <w:pPr>
              <w:rPr>
                <w:sz w:val="24"/>
                <w:szCs w:val="24"/>
              </w:rPr>
            </w:pPr>
            <w:r w:rsidRPr="007718D1">
              <w:rPr>
                <w:sz w:val="24"/>
                <w:szCs w:val="24"/>
              </w:rPr>
              <w:t>Sex: ‘M’, ‘F’, ‘U’</w:t>
            </w:r>
          </w:p>
        </w:tc>
      </w:tr>
      <w:tr w:rsidR="00B63F1C" w:rsidRPr="007718D1" w:rsidTr="005E0980">
        <w:trPr>
          <w:trHeight w:val="734"/>
        </w:trPr>
        <w:tc>
          <w:tcPr>
            <w:tcW w:w="1728" w:type="dxa"/>
          </w:tcPr>
          <w:p w:rsidR="00B63F1C" w:rsidRPr="007718D1" w:rsidRDefault="00B63F1C" w:rsidP="007718D1">
            <w:pPr>
              <w:rPr>
                <w:sz w:val="24"/>
                <w:szCs w:val="24"/>
              </w:rPr>
            </w:pPr>
            <w:r w:rsidRPr="007718D1">
              <w:rPr>
                <w:sz w:val="24"/>
                <w:szCs w:val="24"/>
              </w:rPr>
              <w:t>period</w:t>
            </w:r>
          </w:p>
        </w:tc>
        <w:tc>
          <w:tcPr>
            <w:tcW w:w="1350" w:type="dxa"/>
          </w:tcPr>
          <w:p w:rsidR="00B63F1C" w:rsidRPr="007718D1" w:rsidRDefault="00B63F1C" w:rsidP="007718D1">
            <w:pPr>
              <w:rPr>
                <w:sz w:val="24"/>
                <w:szCs w:val="24"/>
              </w:rPr>
            </w:pPr>
            <w:r w:rsidRPr="007718D1">
              <w:rPr>
                <w:sz w:val="24"/>
                <w:szCs w:val="24"/>
              </w:rPr>
              <w:t>integer</w:t>
            </w:r>
          </w:p>
        </w:tc>
        <w:tc>
          <w:tcPr>
            <w:tcW w:w="6498" w:type="dxa"/>
          </w:tcPr>
          <w:p w:rsidR="00B63F1C" w:rsidRPr="007718D1" w:rsidRDefault="00B63F1C" w:rsidP="007718D1">
            <w:pPr>
              <w:rPr>
                <w:sz w:val="24"/>
                <w:szCs w:val="24"/>
              </w:rPr>
            </w:pPr>
            <w:r w:rsidRPr="007718D1">
              <w:rPr>
                <w:sz w:val="24"/>
                <w:szCs w:val="24"/>
              </w:rPr>
              <w:t>Time period represented as a 4 digit calendar year</w:t>
            </w:r>
            <w:r w:rsidR="002F2C9C">
              <w:rPr>
                <w:sz w:val="24"/>
                <w:szCs w:val="24"/>
              </w:rPr>
              <w:t>.</w:t>
            </w:r>
          </w:p>
        </w:tc>
      </w:tr>
      <w:tr w:rsidR="00B63F1C" w:rsidRPr="007718D1" w:rsidTr="005E0980">
        <w:tc>
          <w:tcPr>
            <w:tcW w:w="1728" w:type="dxa"/>
          </w:tcPr>
          <w:p w:rsidR="00B63F1C" w:rsidRPr="007718D1" w:rsidRDefault="00B63F1C" w:rsidP="007718D1">
            <w:pPr>
              <w:rPr>
                <w:sz w:val="24"/>
                <w:szCs w:val="24"/>
              </w:rPr>
            </w:pPr>
            <w:r w:rsidRPr="007718D1">
              <w:rPr>
                <w:sz w:val="24"/>
                <w:szCs w:val="24"/>
              </w:rPr>
              <w:t>code_</w:t>
            </w:r>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varying(4)</w:t>
            </w:r>
          </w:p>
        </w:tc>
        <w:tc>
          <w:tcPr>
            <w:tcW w:w="6498" w:type="dxa"/>
          </w:tcPr>
          <w:p w:rsidR="00B63F1C" w:rsidRPr="007718D1" w:rsidRDefault="00B63F1C" w:rsidP="007718D1">
            <w:pPr>
              <w:rPr>
                <w:sz w:val="24"/>
                <w:szCs w:val="24"/>
              </w:rPr>
            </w:pPr>
            <w:r w:rsidRPr="007718D1">
              <w:rPr>
                <w:sz w:val="24"/>
                <w:szCs w:val="24"/>
              </w:rPr>
              <w:t>3 digit ICD9 diagnosis code</w:t>
            </w:r>
            <w:r w:rsidR="002F2C9C">
              <w:rPr>
                <w:sz w:val="24"/>
                <w:szCs w:val="24"/>
              </w:rPr>
              <w:t>.</w:t>
            </w:r>
          </w:p>
        </w:tc>
      </w:tr>
      <w:tr w:rsidR="00B63F1C" w:rsidRPr="007718D1" w:rsidTr="005E0980">
        <w:tc>
          <w:tcPr>
            <w:tcW w:w="1728" w:type="dxa"/>
          </w:tcPr>
          <w:p w:rsidR="00B63F1C" w:rsidRPr="007718D1" w:rsidRDefault="00B63F1C" w:rsidP="007718D1">
            <w:pPr>
              <w:rPr>
                <w:sz w:val="24"/>
                <w:szCs w:val="24"/>
              </w:rPr>
            </w:pPr>
            <w:r w:rsidRPr="007718D1">
              <w:rPr>
                <w:sz w:val="24"/>
                <w:szCs w:val="24"/>
              </w:rPr>
              <w:t>setting</w:t>
            </w:r>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varying(10)</w:t>
            </w:r>
          </w:p>
        </w:tc>
        <w:tc>
          <w:tcPr>
            <w:tcW w:w="6498" w:type="dxa"/>
          </w:tcPr>
          <w:p w:rsidR="00B63F1C" w:rsidRPr="007718D1" w:rsidRDefault="00B63F1C" w:rsidP="007718D1">
            <w:pPr>
              <w:rPr>
                <w:sz w:val="24"/>
                <w:szCs w:val="24"/>
              </w:rPr>
            </w:pPr>
            <w:r w:rsidRPr="007718D1">
              <w:rPr>
                <w:sz w:val="24"/>
                <w:szCs w:val="24"/>
              </w:rPr>
              <w:t>Encounter type</w:t>
            </w:r>
            <w:r w:rsidR="002F2C9C">
              <w:rPr>
                <w:sz w:val="24"/>
                <w:szCs w:val="24"/>
              </w:rPr>
              <w:t>.</w:t>
            </w:r>
          </w:p>
        </w:tc>
      </w:tr>
      <w:tr w:rsidR="00B63F1C" w:rsidRPr="007718D1" w:rsidTr="005E0980">
        <w:tc>
          <w:tcPr>
            <w:tcW w:w="1728" w:type="dxa"/>
          </w:tcPr>
          <w:p w:rsidR="00B63F1C" w:rsidRPr="007718D1" w:rsidRDefault="00B63F1C" w:rsidP="007718D1">
            <w:pPr>
              <w:rPr>
                <w:sz w:val="24"/>
                <w:szCs w:val="24"/>
              </w:rPr>
            </w:pPr>
            <w:r w:rsidRPr="007718D1">
              <w:rPr>
                <w:sz w:val="24"/>
                <w:szCs w:val="24"/>
              </w:rPr>
              <w:t>members</w:t>
            </w:r>
          </w:p>
        </w:tc>
        <w:tc>
          <w:tcPr>
            <w:tcW w:w="1350" w:type="dxa"/>
          </w:tcPr>
          <w:p w:rsidR="00B63F1C" w:rsidRPr="007718D1" w:rsidRDefault="00B63F1C" w:rsidP="007718D1">
            <w:pPr>
              <w:rPr>
                <w:sz w:val="24"/>
                <w:szCs w:val="24"/>
              </w:rPr>
            </w:pPr>
            <w:proofErr w:type="spellStart"/>
            <w:r w:rsidRPr="007718D1">
              <w:rPr>
                <w:sz w:val="24"/>
                <w:szCs w:val="24"/>
              </w:rPr>
              <w:t>bigint</w:t>
            </w:r>
            <w:proofErr w:type="spellEnd"/>
          </w:p>
        </w:tc>
        <w:tc>
          <w:tcPr>
            <w:tcW w:w="6498" w:type="dxa"/>
          </w:tcPr>
          <w:p w:rsidR="00B63F1C" w:rsidRPr="007718D1" w:rsidRDefault="00B63F1C" w:rsidP="007718D1">
            <w:pPr>
              <w:rPr>
                <w:sz w:val="24"/>
                <w:szCs w:val="24"/>
              </w:rPr>
            </w:pPr>
            <w:r w:rsidRPr="007718D1">
              <w:rPr>
                <w:sz w:val="24"/>
                <w:szCs w:val="24"/>
              </w:rPr>
              <w:t>Count of members who had one or more encounters during the period with the diagnosis of interest recorded.</w:t>
            </w:r>
          </w:p>
        </w:tc>
      </w:tr>
      <w:tr w:rsidR="00B63F1C" w:rsidRPr="007718D1" w:rsidTr="005E0980">
        <w:tc>
          <w:tcPr>
            <w:tcW w:w="1728" w:type="dxa"/>
          </w:tcPr>
          <w:p w:rsidR="00B63F1C" w:rsidRPr="007718D1" w:rsidRDefault="00B63F1C" w:rsidP="007718D1">
            <w:pPr>
              <w:rPr>
                <w:sz w:val="24"/>
                <w:szCs w:val="24"/>
              </w:rPr>
            </w:pPr>
            <w:r w:rsidRPr="007718D1">
              <w:rPr>
                <w:sz w:val="24"/>
                <w:szCs w:val="24"/>
              </w:rPr>
              <w:t>events</w:t>
            </w:r>
          </w:p>
        </w:tc>
        <w:tc>
          <w:tcPr>
            <w:tcW w:w="1350" w:type="dxa"/>
          </w:tcPr>
          <w:p w:rsidR="00B63F1C" w:rsidRPr="007718D1" w:rsidRDefault="00B63F1C" w:rsidP="007718D1">
            <w:pPr>
              <w:rPr>
                <w:sz w:val="24"/>
                <w:szCs w:val="24"/>
              </w:rPr>
            </w:pPr>
            <w:proofErr w:type="spellStart"/>
            <w:r w:rsidRPr="007718D1">
              <w:rPr>
                <w:sz w:val="24"/>
                <w:szCs w:val="24"/>
              </w:rPr>
              <w:t>bigint</w:t>
            </w:r>
            <w:proofErr w:type="spellEnd"/>
          </w:p>
        </w:tc>
        <w:tc>
          <w:tcPr>
            <w:tcW w:w="6498" w:type="dxa"/>
          </w:tcPr>
          <w:p w:rsidR="00B63F1C" w:rsidRPr="007718D1" w:rsidRDefault="00B63F1C" w:rsidP="007718D1">
            <w:pPr>
              <w:rPr>
                <w:sz w:val="24"/>
                <w:szCs w:val="24"/>
              </w:rPr>
            </w:pPr>
            <w:r w:rsidRPr="007718D1">
              <w:rPr>
                <w:sz w:val="24"/>
                <w:szCs w:val="24"/>
              </w:rPr>
              <w:t>Count of encounters (events) observed with the diagnosis of interest recorded.</w:t>
            </w:r>
          </w:p>
        </w:tc>
      </w:tr>
      <w:tr w:rsidR="00B63F1C" w:rsidRPr="007718D1" w:rsidTr="005E0980">
        <w:tc>
          <w:tcPr>
            <w:tcW w:w="1728" w:type="dxa"/>
          </w:tcPr>
          <w:p w:rsidR="00B63F1C" w:rsidRPr="007718D1" w:rsidRDefault="00B63F1C" w:rsidP="007718D1">
            <w:pPr>
              <w:rPr>
                <w:sz w:val="24"/>
                <w:szCs w:val="24"/>
              </w:rPr>
            </w:pPr>
            <w:proofErr w:type="spellStart"/>
            <w:r w:rsidRPr="007718D1">
              <w:rPr>
                <w:sz w:val="24"/>
                <w:szCs w:val="24"/>
              </w:rPr>
              <w:t>dx_name</w:t>
            </w:r>
            <w:proofErr w:type="spellEnd"/>
          </w:p>
        </w:tc>
        <w:tc>
          <w:tcPr>
            <w:tcW w:w="1350" w:type="dxa"/>
          </w:tcPr>
          <w:p w:rsidR="00B63F1C" w:rsidRPr="007718D1" w:rsidRDefault="00B63F1C" w:rsidP="007718D1">
            <w:pPr>
              <w:rPr>
                <w:sz w:val="24"/>
                <w:szCs w:val="24"/>
              </w:rPr>
            </w:pPr>
            <w:r w:rsidRPr="007718D1">
              <w:rPr>
                <w:sz w:val="24"/>
                <w:szCs w:val="24"/>
              </w:rPr>
              <w:t>character</w:t>
            </w:r>
            <w:r w:rsidRPr="007718D1">
              <w:rPr>
                <w:sz w:val="24"/>
                <w:szCs w:val="24"/>
              </w:rPr>
              <w:br/>
              <w:t>varying(150)</w:t>
            </w:r>
          </w:p>
        </w:tc>
        <w:tc>
          <w:tcPr>
            <w:tcW w:w="6498" w:type="dxa"/>
          </w:tcPr>
          <w:p w:rsidR="00B63F1C" w:rsidRPr="007718D1" w:rsidRDefault="00B63F1C" w:rsidP="007718D1">
            <w:pPr>
              <w:rPr>
                <w:sz w:val="24"/>
                <w:szCs w:val="24"/>
              </w:rPr>
            </w:pPr>
            <w:r w:rsidRPr="007718D1">
              <w:rPr>
                <w:sz w:val="24"/>
                <w:szCs w:val="24"/>
              </w:rPr>
              <w:t>Diagnosis name</w:t>
            </w:r>
            <w:r w:rsidR="002F2C9C">
              <w:rPr>
                <w:sz w:val="24"/>
                <w:szCs w:val="24"/>
              </w:rPr>
              <w:t>.</w:t>
            </w:r>
          </w:p>
        </w:tc>
      </w:tr>
    </w:tbl>
    <w:p w:rsidR="007718D1" w:rsidRPr="007718D1" w:rsidRDefault="007718D1">
      <w:pPr>
        <w:rPr>
          <w:sz w:val="4"/>
          <w:szCs w:val="4"/>
        </w:rPr>
      </w:pPr>
    </w:p>
    <w:p w:rsidR="00B63F1C" w:rsidRDefault="00B63F1C">
      <w:r w:rsidRPr="00B63F1C">
        <w:t xml:space="preserve">There are seven </w:t>
      </w:r>
      <w:r w:rsidR="00942E2B">
        <w:t>B-tree</w:t>
      </w:r>
      <w:r w:rsidRPr="00B63F1C">
        <w:t xml:space="preserve"> indexes on the table, one for each field except MEMBERS, EVENTS and DX_NAME.</w:t>
      </w:r>
      <w:r>
        <w:br w:type="page"/>
      </w:r>
    </w:p>
    <w:p w:rsidR="00B63F1C" w:rsidRDefault="005E0980" w:rsidP="00326899">
      <w:pPr>
        <w:pStyle w:val="Heading2"/>
      </w:pPr>
      <w:bookmarkStart w:id="22" w:name="_Toc361748161"/>
      <w:bookmarkStart w:id="23" w:name="_Toc361753404"/>
      <w:r>
        <w:lastRenderedPageBreak/>
        <w:t>5.2</w:t>
      </w:r>
      <w:r>
        <w:tab/>
      </w:r>
      <w:r w:rsidR="00B63F1C">
        <w:t>ESP_DIAGNOSIS_ICD9-4DIG</w:t>
      </w:r>
      <w:bookmarkEnd w:id="22"/>
      <w:bookmarkEnd w:id="23"/>
    </w:p>
    <w:p w:rsidR="00253856" w:rsidRDefault="00253856" w:rsidP="00253856">
      <w:r>
        <w:t>The ESP_DIAGNOSIS_ICD9_4DIG table is analogous to the “4-Digit ICD-9 Diagnosis Summary Table Structure” defined as part of the Mini-Sentinel Common Data Model (v2.1).</w:t>
      </w:r>
    </w:p>
    <w:p w:rsidR="00253856" w:rsidRDefault="00253856" w:rsidP="00253856">
      <w:r>
        <w:t xml:space="preserve">This table provides a count of unique individuals stratified by age group, sex, year, and care setting who had at least one encounter recorded with the diagnosis of interest based on the first 4 digits of the diagnosis code.  Three different sets of age groupings are represented in the summary table.  The different age groupings are distinguished </w:t>
      </w:r>
      <w:r w:rsidR="007718D1">
        <w:t>by “</w:t>
      </w:r>
      <w:proofErr w:type="spellStart"/>
      <w:r w:rsidR="007718D1">
        <w:t>age_group_type</w:t>
      </w:r>
      <w:proofErr w:type="spellEnd"/>
      <w:r w:rsidR="007718D1">
        <w:t>”.</w:t>
      </w:r>
    </w:p>
    <w:p w:rsidR="00253856" w:rsidRPr="007718D1" w:rsidRDefault="00253856" w:rsidP="00253856">
      <w:pPr>
        <w:rPr>
          <w:i/>
        </w:rPr>
      </w:pPr>
      <w:r w:rsidRPr="007718D1">
        <w:rPr>
          <w:i/>
        </w:rPr>
        <w:t>Note: The summary table may also include 3 digit codes for those diagnoses that were entered using a 3-digit code.</w:t>
      </w:r>
    </w:p>
    <w:tbl>
      <w:tblPr>
        <w:tblStyle w:val="TableGrid"/>
        <w:tblW w:w="0" w:type="auto"/>
        <w:tblLook w:val="04A0"/>
      </w:tblPr>
      <w:tblGrid>
        <w:gridCol w:w="1818"/>
        <w:gridCol w:w="1440"/>
        <w:gridCol w:w="6318"/>
      </w:tblGrid>
      <w:tr w:rsidR="00E94F0C" w:rsidRPr="007718D1" w:rsidTr="005E0980">
        <w:tc>
          <w:tcPr>
            <w:tcW w:w="1818" w:type="dxa"/>
            <w:shd w:val="clear" w:color="auto" w:fill="A6A6A6" w:themeFill="background1" w:themeFillShade="A6"/>
          </w:tcPr>
          <w:p w:rsidR="00E94F0C" w:rsidRPr="005E0980" w:rsidRDefault="00E94F0C" w:rsidP="007718D1">
            <w:pPr>
              <w:rPr>
                <w:b/>
                <w:sz w:val="24"/>
                <w:szCs w:val="24"/>
              </w:rPr>
            </w:pPr>
            <w:r w:rsidRPr="005E0980">
              <w:rPr>
                <w:b/>
                <w:sz w:val="24"/>
                <w:szCs w:val="24"/>
              </w:rPr>
              <w:t>Column</w:t>
            </w:r>
          </w:p>
        </w:tc>
        <w:tc>
          <w:tcPr>
            <w:tcW w:w="1440" w:type="dxa"/>
            <w:shd w:val="clear" w:color="auto" w:fill="A6A6A6" w:themeFill="background1" w:themeFillShade="A6"/>
          </w:tcPr>
          <w:p w:rsidR="00E94F0C" w:rsidRPr="005E0980" w:rsidRDefault="00E94F0C" w:rsidP="007718D1">
            <w:pPr>
              <w:rPr>
                <w:b/>
                <w:sz w:val="24"/>
                <w:szCs w:val="24"/>
              </w:rPr>
            </w:pPr>
            <w:r w:rsidRPr="005E0980">
              <w:rPr>
                <w:b/>
                <w:sz w:val="24"/>
                <w:szCs w:val="24"/>
              </w:rPr>
              <w:t>Data Type</w:t>
            </w:r>
          </w:p>
        </w:tc>
        <w:tc>
          <w:tcPr>
            <w:tcW w:w="6318" w:type="dxa"/>
            <w:shd w:val="clear" w:color="auto" w:fill="A6A6A6" w:themeFill="background1" w:themeFillShade="A6"/>
          </w:tcPr>
          <w:p w:rsidR="00E94F0C" w:rsidRPr="005E0980" w:rsidRDefault="00E94F0C" w:rsidP="007718D1">
            <w:pPr>
              <w:rPr>
                <w:b/>
                <w:sz w:val="24"/>
                <w:szCs w:val="24"/>
              </w:rPr>
            </w:pPr>
            <w:r w:rsidRPr="005E0980">
              <w:rPr>
                <w:b/>
                <w:sz w:val="24"/>
                <w:szCs w:val="24"/>
              </w:rPr>
              <w:t>Description</w:t>
            </w:r>
          </w:p>
        </w:tc>
      </w:tr>
      <w:tr w:rsidR="00E94F0C" w:rsidRPr="007718D1" w:rsidTr="005E0980">
        <w:tc>
          <w:tcPr>
            <w:tcW w:w="1818" w:type="dxa"/>
          </w:tcPr>
          <w:p w:rsidR="00E94F0C" w:rsidRPr="007718D1" w:rsidRDefault="00E94F0C" w:rsidP="007718D1">
            <w:pPr>
              <w:rPr>
                <w:sz w:val="24"/>
                <w:szCs w:val="24"/>
              </w:rPr>
            </w:pPr>
            <w:proofErr w:type="spellStart"/>
            <w:r w:rsidRPr="007718D1">
              <w:rPr>
                <w:sz w:val="24"/>
                <w:szCs w:val="24"/>
              </w:rPr>
              <w:t>centerid</w:t>
            </w:r>
            <w:proofErr w:type="spellEnd"/>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varying(128)</w:t>
            </w:r>
          </w:p>
        </w:tc>
        <w:tc>
          <w:tcPr>
            <w:tcW w:w="6318" w:type="dxa"/>
          </w:tcPr>
          <w:p w:rsidR="00E94F0C" w:rsidRPr="007718D1" w:rsidRDefault="00E94F0C" w:rsidP="007718D1">
            <w:pPr>
              <w:rPr>
                <w:sz w:val="24"/>
                <w:szCs w:val="24"/>
              </w:rPr>
            </w:pPr>
            <w:r w:rsidRPr="007718D1">
              <w:rPr>
                <w:sz w:val="24"/>
                <w:szCs w:val="24"/>
              </w:rPr>
              <w:t>Center identifier</w:t>
            </w:r>
            <w:r w:rsidR="002F2C9C">
              <w:rPr>
                <w:sz w:val="24"/>
                <w:szCs w:val="24"/>
              </w:rPr>
              <w:t>.</w:t>
            </w:r>
          </w:p>
        </w:tc>
      </w:tr>
      <w:tr w:rsidR="00E94F0C" w:rsidRPr="007718D1" w:rsidTr="005E0980">
        <w:tc>
          <w:tcPr>
            <w:tcW w:w="1818" w:type="dxa"/>
          </w:tcPr>
          <w:p w:rsidR="00E94F0C" w:rsidRPr="007718D1" w:rsidRDefault="00E94F0C" w:rsidP="007718D1">
            <w:pPr>
              <w:rPr>
                <w:sz w:val="24"/>
                <w:szCs w:val="24"/>
              </w:rPr>
            </w:pPr>
            <w:proofErr w:type="spellStart"/>
            <w:r w:rsidRPr="007718D1">
              <w:rPr>
                <w:sz w:val="24"/>
                <w:szCs w:val="24"/>
              </w:rPr>
              <w:t>age_group_type</w:t>
            </w:r>
            <w:proofErr w:type="spellEnd"/>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varying(15)</w:t>
            </w:r>
          </w:p>
        </w:tc>
        <w:tc>
          <w:tcPr>
            <w:tcW w:w="6318" w:type="dxa"/>
          </w:tcPr>
          <w:p w:rsidR="002F2C9C" w:rsidRDefault="00E94F0C" w:rsidP="007718D1">
            <w:pPr>
              <w:rPr>
                <w:sz w:val="24"/>
                <w:szCs w:val="24"/>
              </w:rPr>
            </w:pPr>
            <w:r w:rsidRPr="007718D1">
              <w:rPr>
                <w:sz w:val="24"/>
                <w:szCs w:val="24"/>
              </w:rPr>
              <w:t>Distinguishes between the following types of age groups:</w:t>
            </w:r>
          </w:p>
          <w:p w:rsidR="00E94F0C" w:rsidRPr="007718D1" w:rsidRDefault="00E94F0C" w:rsidP="007718D1">
            <w:pPr>
              <w:rPr>
                <w:sz w:val="24"/>
                <w:szCs w:val="24"/>
              </w:rPr>
            </w:pPr>
            <w:r w:rsidRPr="007718D1">
              <w:rPr>
                <w:sz w:val="24"/>
                <w:szCs w:val="24"/>
              </w:rPr>
              <w:t xml:space="preserve"> ‘Age Group 5yr’, ‘Age Group 10yr’, </w:t>
            </w:r>
            <w:proofErr w:type="spellStart"/>
            <w:r w:rsidRPr="007718D1">
              <w:rPr>
                <w:sz w:val="24"/>
                <w:szCs w:val="24"/>
              </w:rPr>
              <w:t>Age_Group_MS</w:t>
            </w:r>
            <w:proofErr w:type="spellEnd"/>
            <w:r w:rsidRPr="007718D1">
              <w:rPr>
                <w:sz w:val="24"/>
                <w:szCs w:val="24"/>
              </w:rPr>
              <w:t>’</w:t>
            </w:r>
          </w:p>
        </w:tc>
      </w:tr>
      <w:tr w:rsidR="00E94F0C" w:rsidRPr="007718D1" w:rsidTr="005E0980">
        <w:tc>
          <w:tcPr>
            <w:tcW w:w="1818" w:type="dxa"/>
          </w:tcPr>
          <w:p w:rsidR="00E94F0C" w:rsidRPr="007718D1" w:rsidRDefault="00E94F0C" w:rsidP="007718D1">
            <w:pPr>
              <w:rPr>
                <w:sz w:val="24"/>
                <w:szCs w:val="24"/>
              </w:rPr>
            </w:pPr>
            <w:proofErr w:type="spellStart"/>
            <w:r w:rsidRPr="007718D1">
              <w:rPr>
                <w:sz w:val="24"/>
                <w:szCs w:val="24"/>
              </w:rPr>
              <w:t>ageo_group</w:t>
            </w:r>
            <w:proofErr w:type="spellEnd"/>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varying(5)</w:t>
            </w:r>
          </w:p>
        </w:tc>
        <w:tc>
          <w:tcPr>
            <w:tcW w:w="6318" w:type="dxa"/>
          </w:tcPr>
          <w:p w:rsidR="00E94F0C" w:rsidRPr="007718D1" w:rsidRDefault="00E94F0C" w:rsidP="002F2C9C">
            <w:pPr>
              <w:rPr>
                <w:sz w:val="24"/>
                <w:szCs w:val="24"/>
              </w:rPr>
            </w:pPr>
            <w:r w:rsidRPr="007718D1">
              <w:rPr>
                <w:sz w:val="24"/>
                <w:szCs w:val="24"/>
              </w:rPr>
              <w:t>The following age groups are used:</w:t>
            </w:r>
            <w:r w:rsidRPr="007718D1">
              <w:rPr>
                <w:sz w:val="24"/>
                <w:szCs w:val="24"/>
              </w:rPr>
              <w:br/>
              <w:t xml:space="preserve">  Age Group 5yr: 0-4, 5-9, 10-14, 15-19, 20-24, …,</w:t>
            </w:r>
            <w:r w:rsidR="002F2C9C">
              <w:rPr>
                <w:sz w:val="24"/>
                <w:szCs w:val="24"/>
              </w:rPr>
              <w:t xml:space="preserve"> 100+</w:t>
            </w:r>
            <w:r w:rsidR="002F2C9C">
              <w:rPr>
                <w:sz w:val="24"/>
                <w:szCs w:val="24"/>
              </w:rPr>
              <w:br/>
              <w:t xml:space="preserve">  </w:t>
            </w:r>
            <w:r w:rsidRPr="007718D1">
              <w:rPr>
                <w:sz w:val="24"/>
                <w:szCs w:val="24"/>
              </w:rPr>
              <w:t>Age Group 10yr: 0-9, 10-19, 20-29, 30-39, …, 100+</w:t>
            </w:r>
            <w:r w:rsidRPr="007718D1">
              <w:rPr>
                <w:sz w:val="24"/>
                <w:szCs w:val="24"/>
              </w:rPr>
              <w:br/>
              <w:t xml:space="preserve">  Age Group MS: 0-1, 2-4, 5-9, 10-14, 15-18, 19-21, 22-44, 45-64, 65-74, 75+</w:t>
            </w:r>
          </w:p>
        </w:tc>
      </w:tr>
      <w:tr w:rsidR="00E94F0C" w:rsidRPr="007718D1" w:rsidTr="005E0980">
        <w:tc>
          <w:tcPr>
            <w:tcW w:w="1818" w:type="dxa"/>
          </w:tcPr>
          <w:p w:rsidR="00E94F0C" w:rsidRPr="007718D1" w:rsidRDefault="00E94F0C" w:rsidP="007718D1">
            <w:pPr>
              <w:rPr>
                <w:sz w:val="24"/>
                <w:szCs w:val="24"/>
              </w:rPr>
            </w:pPr>
            <w:r w:rsidRPr="007718D1">
              <w:rPr>
                <w:sz w:val="24"/>
                <w:szCs w:val="24"/>
              </w:rPr>
              <w:t>sex</w:t>
            </w:r>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varying(1)</w:t>
            </w:r>
          </w:p>
        </w:tc>
        <w:tc>
          <w:tcPr>
            <w:tcW w:w="6318" w:type="dxa"/>
          </w:tcPr>
          <w:p w:rsidR="00E94F0C" w:rsidRPr="007718D1" w:rsidRDefault="00E94F0C" w:rsidP="007718D1">
            <w:pPr>
              <w:rPr>
                <w:sz w:val="24"/>
                <w:szCs w:val="24"/>
              </w:rPr>
            </w:pPr>
            <w:r w:rsidRPr="007718D1">
              <w:rPr>
                <w:sz w:val="24"/>
                <w:szCs w:val="24"/>
              </w:rPr>
              <w:t>Sex: ‘M’, ‘F’, ‘U’</w:t>
            </w:r>
          </w:p>
        </w:tc>
      </w:tr>
      <w:tr w:rsidR="00E94F0C" w:rsidRPr="007718D1" w:rsidTr="005E0980">
        <w:trPr>
          <w:trHeight w:val="734"/>
        </w:trPr>
        <w:tc>
          <w:tcPr>
            <w:tcW w:w="1818" w:type="dxa"/>
          </w:tcPr>
          <w:p w:rsidR="00E94F0C" w:rsidRPr="007718D1" w:rsidRDefault="00E94F0C" w:rsidP="007718D1">
            <w:pPr>
              <w:rPr>
                <w:sz w:val="24"/>
                <w:szCs w:val="24"/>
              </w:rPr>
            </w:pPr>
            <w:r w:rsidRPr="007718D1">
              <w:rPr>
                <w:sz w:val="24"/>
                <w:szCs w:val="24"/>
              </w:rPr>
              <w:t>period</w:t>
            </w:r>
          </w:p>
        </w:tc>
        <w:tc>
          <w:tcPr>
            <w:tcW w:w="1440" w:type="dxa"/>
          </w:tcPr>
          <w:p w:rsidR="00E94F0C" w:rsidRPr="007718D1" w:rsidRDefault="00E94F0C" w:rsidP="007718D1">
            <w:pPr>
              <w:rPr>
                <w:sz w:val="24"/>
                <w:szCs w:val="24"/>
              </w:rPr>
            </w:pPr>
            <w:r w:rsidRPr="007718D1">
              <w:rPr>
                <w:sz w:val="24"/>
                <w:szCs w:val="24"/>
              </w:rPr>
              <w:t>integer</w:t>
            </w:r>
          </w:p>
        </w:tc>
        <w:tc>
          <w:tcPr>
            <w:tcW w:w="6318" w:type="dxa"/>
          </w:tcPr>
          <w:p w:rsidR="00E94F0C" w:rsidRPr="007718D1" w:rsidRDefault="00E94F0C" w:rsidP="007718D1">
            <w:pPr>
              <w:rPr>
                <w:sz w:val="24"/>
                <w:szCs w:val="24"/>
              </w:rPr>
            </w:pPr>
            <w:r w:rsidRPr="007718D1">
              <w:rPr>
                <w:sz w:val="24"/>
                <w:szCs w:val="24"/>
              </w:rPr>
              <w:t>Time period represented as a 4 digit calendar year</w:t>
            </w:r>
            <w:r w:rsidR="002F2C9C">
              <w:rPr>
                <w:sz w:val="24"/>
                <w:szCs w:val="24"/>
              </w:rPr>
              <w:t>.</w:t>
            </w:r>
          </w:p>
        </w:tc>
      </w:tr>
      <w:tr w:rsidR="00E94F0C" w:rsidRPr="007718D1" w:rsidTr="005E0980">
        <w:trPr>
          <w:trHeight w:val="745"/>
        </w:trPr>
        <w:tc>
          <w:tcPr>
            <w:tcW w:w="1818" w:type="dxa"/>
          </w:tcPr>
          <w:p w:rsidR="00E94F0C" w:rsidRPr="007718D1" w:rsidRDefault="00E94F0C" w:rsidP="007718D1">
            <w:pPr>
              <w:rPr>
                <w:sz w:val="24"/>
                <w:szCs w:val="24"/>
              </w:rPr>
            </w:pPr>
            <w:r w:rsidRPr="007718D1">
              <w:rPr>
                <w:sz w:val="24"/>
                <w:szCs w:val="24"/>
              </w:rPr>
              <w:t>code_</w:t>
            </w:r>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varying(5)</w:t>
            </w:r>
          </w:p>
        </w:tc>
        <w:tc>
          <w:tcPr>
            <w:tcW w:w="6318" w:type="dxa"/>
          </w:tcPr>
          <w:p w:rsidR="00E94F0C" w:rsidRPr="007718D1" w:rsidRDefault="00E94F0C" w:rsidP="007718D1">
            <w:pPr>
              <w:rPr>
                <w:sz w:val="24"/>
                <w:szCs w:val="24"/>
              </w:rPr>
            </w:pPr>
            <w:r w:rsidRPr="007718D1">
              <w:rPr>
                <w:sz w:val="24"/>
                <w:szCs w:val="24"/>
              </w:rPr>
              <w:t>4 digit ICD9 diagnosis code</w:t>
            </w:r>
            <w:r w:rsidR="002F2C9C">
              <w:rPr>
                <w:sz w:val="24"/>
                <w:szCs w:val="24"/>
              </w:rPr>
              <w:t>.</w:t>
            </w:r>
          </w:p>
          <w:p w:rsidR="00E94F0C" w:rsidRPr="007718D1" w:rsidRDefault="00E94F0C" w:rsidP="002F2C9C">
            <w:pPr>
              <w:rPr>
                <w:i/>
                <w:sz w:val="24"/>
                <w:szCs w:val="24"/>
              </w:rPr>
            </w:pPr>
            <w:r w:rsidRPr="007718D1">
              <w:rPr>
                <w:i/>
                <w:sz w:val="24"/>
                <w:szCs w:val="24"/>
              </w:rPr>
              <w:t>Note: This field m</w:t>
            </w:r>
            <w:r w:rsidR="002F2C9C">
              <w:rPr>
                <w:i/>
                <w:sz w:val="24"/>
                <w:szCs w:val="24"/>
              </w:rPr>
              <w:t xml:space="preserve">ay contain 3 digit code if that </w:t>
            </w:r>
            <w:r w:rsidRPr="007718D1">
              <w:rPr>
                <w:i/>
                <w:sz w:val="24"/>
                <w:szCs w:val="24"/>
              </w:rPr>
              <w:t>was entered as the diagnosis.</w:t>
            </w:r>
          </w:p>
        </w:tc>
      </w:tr>
      <w:tr w:rsidR="00E94F0C" w:rsidRPr="007718D1" w:rsidTr="005E0980">
        <w:tc>
          <w:tcPr>
            <w:tcW w:w="1818" w:type="dxa"/>
          </w:tcPr>
          <w:p w:rsidR="00E94F0C" w:rsidRPr="007718D1" w:rsidRDefault="00E94F0C" w:rsidP="007718D1">
            <w:pPr>
              <w:rPr>
                <w:sz w:val="24"/>
                <w:szCs w:val="24"/>
              </w:rPr>
            </w:pPr>
            <w:r w:rsidRPr="007718D1">
              <w:rPr>
                <w:sz w:val="24"/>
                <w:szCs w:val="24"/>
              </w:rPr>
              <w:t>setting</w:t>
            </w:r>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varying(10)</w:t>
            </w:r>
          </w:p>
        </w:tc>
        <w:tc>
          <w:tcPr>
            <w:tcW w:w="6318" w:type="dxa"/>
          </w:tcPr>
          <w:p w:rsidR="00E94F0C" w:rsidRPr="007718D1" w:rsidRDefault="00E94F0C" w:rsidP="007718D1">
            <w:pPr>
              <w:rPr>
                <w:sz w:val="24"/>
                <w:szCs w:val="24"/>
              </w:rPr>
            </w:pPr>
            <w:r w:rsidRPr="007718D1">
              <w:rPr>
                <w:sz w:val="24"/>
                <w:szCs w:val="24"/>
              </w:rPr>
              <w:t>Encounter type</w:t>
            </w:r>
            <w:r w:rsidR="002F2C9C">
              <w:rPr>
                <w:sz w:val="24"/>
                <w:szCs w:val="24"/>
              </w:rPr>
              <w:t>.</w:t>
            </w:r>
          </w:p>
        </w:tc>
      </w:tr>
      <w:tr w:rsidR="00E94F0C" w:rsidRPr="007718D1" w:rsidTr="005E0980">
        <w:tc>
          <w:tcPr>
            <w:tcW w:w="1818" w:type="dxa"/>
          </w:tcPr>
          <w:p w:rsidR="00E94F0C" w:rsidRPr="007718D1" w:rsidRDefault="00E94F0C" w:rsidP="007718D1">
            <w:pPr>
              <w:rPr>
                <w:sz w:val="24"/>
                <w:szCs w:val="24"/>
              </w:rPr>
            </w:pPr>
            <w:r w:rsidRPr="007718D1">
              <w:rPr>
                <w:sz w:val="24"/>
                <w:szCs w:val="24"/>
              </w:rPr>
              <w:t>members</w:t>
            </w:r>
          </w:p>
        </w:tc>
        <w:tc>
          <w:tcPr>
            <w:tcW w:w="1440" w:type="dxa"/>
          </w:tcPr>
          <w:p w:rsidR="00E94F0C" w:rsidRPr="007718D1" w:rsidRDefault="00E94F0C" w:rsidP="007718D1">
            <w:pPr>
              <w:rPr>
                <w:sz w:val="24"/>
                <w:szCs w:val="24"/>
              </w:rPr>
            </w:pPr>
            <w:proofErr w:type="spellStart"/>
            <w:r w:rsidRPr="007718D1">
              <w:rPr>
                <w:sz w:val="24"/>
                <w:szCs w:val="24"/>
              </w:rPr>
              <w:t>bigint</w:t>
            </w:r>
            <w:proofErr w:type="spellEnd"/>
          </w:p>
        </w:tc>
        <w:tc>
          <w:tcPr>
            <w:tcW w:w="6318" w:type="dxa"/>
          </w:tcPr>
          <w:p w:rsidR="00E94F0C" w:rsidRPr="007718D1" w:rsidRDefault="00E94F0C" w:rsidP="007718D1">
            <w:pPr>
              <w:rPr>
                <w:sz w:val="24"/>
                <w:szCs w:val="24"/>
              </w:rPr>
            </w:pPr>
            <w:r w:rsidRPr="007718D1">
              <w:rPr>
                <w:sz w:val="24"/>
                <w:szCs w:val="24"/>
              </w:rPr>
              <w:t>Count of members who had one or more encounters during the period with the diagnosis of interest recorded.</w:t>
            </w:r>
          </w:p>
        </w:tc>
      </w:tr>
      <w:tr w:rsidR="00E94F0C" w:rsidRPr="007718D1" w:rsidTr="005E0980">
        <w:tc>
          <w:tcPr>
            <w:tcW w:w="1818" w:type="dxa"/>
          </w:tcPr>
          <w:p w:rsidR="00E94F0C" w:rsidRPr="007718D1" w:rsidRDefault="00E94F0C" w:rsidP="007718D1">
            <w:pPr>
              <w:rPr>
                <w:sz w:val="24"/>
                <w:szCs w:val="24"/>
              </w:rPr>
            </w:pPr>
            <w:r w:rsidRPr="007718D1">
              <w:rPr>
                <w:sz w:val="24"/>
                <w:szCs w:val="24"/>
              </w:rPr>
              <w:t>events</w:t>
            </w:r>
          </w:p>
        </w:tc>
        <w:tc>
          <w:tcPr>
            <w:tcW w:w="1440" w:type="dxa"/>
          </w:tcPr>
          <w:p w:rsidR="00E94F0C" w:rsidRPr="007718D1" w:rsidRDefault="00E94F0C" w:rsidP="007718D1">
            <w:pPr>
              <w:rPr>
                <w:sz w:val="24"/>
                <w:szCs w:val="24"/>
              </w:rPr>
            </w:pPr>
            <w:proofErr w:type="spellStart"/>
            <w:r w:rsidRPr="007718D1">
              <w:rPr>
                <w:sz w:val="24"/>
                <w:szCs w:val="24"/>
              </w:rPr>
              <w:t>bigint</w:t>
            </w:r>
            <w:proofErr w:type="spellEnd"/>
          </w:p>
        </w:tc>
        <w:tc>
          <w:tcPr>
            <w:tcW w:w="6318" w:type="dxa"/>
          </w:tcPr>
          <w:p w:rsidR="00E94F0C" w:rsidRPr="007718D1" w:rsidRDefault="00E94F0C" w:rsidP="007718D1">
            <w:pPr>
              <w:rPr>
                <w:sz w:val="24"/>
                <w:szCs w:val="24"/>
              </w:rPr>
            </w:pPr>
            <w:r w:rsidRPr="007718D1">
              <w:rPr>
                <w:sz w:val="24"/>
                <w:szCs w:val="24"/>
              </w:rPr>
              <w:t>Count of encounters (events) observed with the diagnosis of interest recorded.</w:t>
            </w:r>
          </w:p>
        </w:tc>
      </w:tr>
      <w:tr w:rsidR="00E94F0C" w:rsidRPr="007718D1" w:rsidTr="005E0980">
        <w:tc>
          <w:tcPr>
            <w:tcW w:w="1818" w:type="dxa"/>
          </w:tcPr>
          <w:p w:rsidR="00E94F0C" w:rsidRPr="007718D1" w:rsidRDefault="00E94F0C" w:rsidP="007718D1">
            <w:pPr>
              <w:rPr>
                <w:sz w:val="24"/>
                <w:szCs w:val="24"/>
              </w:rPr>
            </w:pPr>
            <w:proofErr w:type="spellStart"/>
            <w:r w:rsidRPr="007718D1">
              <w:rPr>
                <w:sz w:val="24"/>
                <w:szCs w:val="24"/>
              </w:rPr>
              <w:t>dx_name</w:t>
            </w:r>
            <w:proofErr w:type="spellEnd"/>
          </w:p>
        </w:tc>
        <w:tc>
          <w:tcPr>
            <w:tcW w:w="1440" w:type="dxa"/>
          </w:tcPr>
          <w:p w:rsidR="00E94F0C" w:rsidRPr="007718D1" w:rsidRDefault="00E94F0C" w:rsidP="007718D1">
            <w:pPr>
              <w:rPr>
                <w:sz w:val="24"/>
                <w:szCs w:val="24"/>
              </w:rPr>
            </w:pPr>
            <w:r w:rsidRPr="007718D1">
              <w:rPr>
                <w:sz w:val="24"/>
                <w:szCs w:val="24"/>
              </w:rPr>
              <w:t>character</w:t>
            </w:r>
            <w:r w:rsidRPr="007718D1">
              <w:rPr>
                <w:sz w:val="24"/>
                <w:szCs w:val="24"/>
              </w:rPr>
              <w:br/>
              <w:t>varying(150)</w:t>
            </w:r>
          </w:p>
        </w:tc>
        <w:tc>
          <w:tcPr>
            <w:tcW w:w="6318" w:type="dxa"/>
          </w:tcPr>
          <w:p w:rsidR="00E94F0C" w:rsidRPr="007718D1" w:rsidRDefault="00E94F0C" w:rsidP="007718D1">
            <w:pPr>
              <w:rPr>
                <w:sz w:val="24"/>
                <w:szCs w:val="24"/>
              </w:rPr>
            </w:pPr>
            <w:r w:rsidRPr="007718D1">
              <w:rPr>
                <w:sz w:val="24"/>
                <w:szCs w:val="24"/>
              </w:rPr>
              <w:t>Diagnosis name</w:t>
            </w:r>
            <w:r w:rsidR="002F2C9C">
              <w:rPr>
                <w:sz w:val="24"/>
                <w:szCs w:val="24"/>
              </w:rPr>
              <w:t>.</w:t>
            </w:r>
          </w:p>
        </w:tc>
      </w:tr>
    </w:tbl>
    <w:p w:rsidR="00B63F1C" w:rsidRDefault="00B63F1C" w:rsidP="002F2C9C">
      <w:pPr>
        <w:spacing w:after="0"/>
      </w:pPr>
    </w:p>
    <w:p w:rsidR="00AF4E7D" w:rsidRDefault="00AF4E7D" w:rsidP="00B63F1C">
      <w:r w:rsidRPr="00AF4E7D">
        <w:t xml:space="preserve">There are seven </w:t>
      </w:r>
      <w:r w:rsidR="00942E2B">
        <w:t>B-tree</w:t>
      </w:r>
      <w:r w:rsidRPr="00AF4E7D">
        <w:t xml:space="preserve"> indexes on the table, one for each field except MEMBERS, EVENTS and DX_NAME.</w:t>
      </w:r>
    </w:p>
    <w:p w:rsidR="00AF4E7D" w:rsidRDefault="00AF4E7D">
      <w:r>
        <w:br w:type="page"/>
      </w:r>
    </w:p>
    <w:p w:rsidR="00AF4E7D" w:rsidRDefault="005E0980" w:rsidP="00326899">
      <w:pPr>
        <w:pStyle w:val="Heading2"/>
      </w:pPr>
      <w:bookmarkStart w:id="24" w:name="_Toc361748162"/>
      <w:bookmarkStart w:id="25" w:name="_Toc361753405"/>
      <w:r>
        <w:lastRenderedPageBreak/>
        <w:t>5.3</w:t>
      </w:r>
      <w:r w:rsidR="007718D1">
        <w:t xml:space="preserve">   </w:t>
      </w:r>
      <w:r w:rsidR="00AF4E7D">
        <w:t>ESP_DIAGNOSIS_ICD9-5DIG</w:t>
      </w:r>
      <w:bookmarkEnd w:id="24"/>
      <w:bookmarkEnd w:id="25"/>
    </w:p>
    <w:p w:rsidR="00AF4E7D" w:rsidRDefault="00AF4E7D" w:rsidP="00AF4E7D">
      <w:r>
        <w:t>The ESP_DIAGNOSIS_ICD9_5DIG table is analogous to the “5-Digit ICD-9 Diagnosis Summary Table Structure” defined as part of the Mini-Sentinel Common Data Model (v2.1).</w:t>
      </w:r>
    </w:p>
    <w:p w:rsidR="00AF4E7D" w:rsidRDefault="00AF4E7D" w:rsidP="00AF4E7D">
      <w:r>
        <w:t>This table provides a count of unique individuals stratified by age group, sex, year, and care setting who had at least one encounter recorded with the diagnosis of interest based on the first 5 digits of the diagnosis code.  Three different sets of age groupings are represented in the summary table.  The different age groupings are distinguished by “</w:t>
      </w:r>
      <w:proofErr w:type="spellStart"/>
      <w:r>
        <w:t>age_group_type</w:t>
      </w:r>
      <w:proofErr w:type="spellEnd"/>
      <w:r>
        <w:t>”.</w:t>
      </w:r>
    </w:p>
    <w:p w:rsidR="00AF4E7D" w:rsidRPr="007718D1" w:rsidRDefault="00AF4E7D" w:rsidP="00AF4E7D">
      <w:pPr>
        <w:rPr>
          <w:i/>
        </w:rPr>
      </w:pPr>
      <w:r w:rsidRPr="007718D1">
        <w:rPr>
          <w:i/>
        </w:rPr>
        <w:t>Note: The summary table may also include 3 or 4 digit codes for those diagnoses that were entered using a 3 or 4-digit code.</w:t>
      </w:r>
    </w:p>
    <w:tbl>
      <w:tblPr>
        <w:tblStyle w:val="TableGrid"/>
        <w:tblW w:w="0" w:type="auto"/>
        <w:tblLook w:val="04A0"/>
      </w:tblPr>
      <w:tblGrid>
        <w:gridCol w:w="1818"/>
        <w:gridCol w:w="1440"/>
        <w:gridCol w:w="6318"/>
      </w:tblGrid>
      <w:tr w:rsidR="00AF4E7D" w:rsidRPr="007718D1" w:rsidTr="005E0980">
        <w:tc>
          <w:tcPr>
            <w:tcW w:w="1818" w:type="dxa"/>
            <w:shd w:val="clear" w:color="auto" w:fill="A6A6A6" w:themeFill="background1" w:themeFillShade="A6"/>
          </w:tcPr>
          <w:p w:rsidR="00AF4E7D" w:rsidRPr="005E0980" w:rsidRDefault="00AF4E7D" w:rsidP="007718D1">
            <w:pPr>
              <w:rPr>
                <w:b/>
                <w:sz w:val="24"/>
                <w:szCs w:val="24"/>
              </w:rPr>
            </w:pPr>
            <w:r w:rsidRPr="005E0980">
              <w:rPr>
                <w:b/>
                <w:sz w:val="24"/>
                <w:szCs w:val="24"/>
              </w:rPr>
              <w:t>Column</w:t>
            </w:r>
          </w:p>
        </w:tc>
        <w:tc>
          <w:tcPr>
            <w:tcW w:w="1440" w:type="dxa"/>
            <w:shd w:val="clear" w:color="auto" w:fill="A6A6A6" w:themeFill="background1" w:themeFillShade="A6"/>
          </w:tcPr>
          <w:p w:rsidR="00AF4E7D" w:rsidRPr="005E0980" w:rsidRDefault="00AF4E7D" w:rsidP="007718D1">
            <w:pPr>
              <w:rPr>
                <w:b/>
                <w:sz w:val="24"/>
                <w:szCs w:val="24"/>
              </w:rPr>
            </w:pPr>
            <w:r w:rsidRPr="005E0980">
              <w:rPr>
                <w:b/>
                <w:sz w:val="24"/>
                <w:szCs w:val="24"/>
              </w:rPr>
              <w:t>Data Type</w:t>
            </w:r>
          </w:p>
        </w:tc>
        <w:tc>
          <w:tcPr>
            <w:tcW w:w="6318" w:type="dxa"/>
            <w:shd w:val="clear" w:color="auto" w:fill="A6A6A6" w:themeFill="background1" w:themeFillShade="A6"/>
          </w:tcPr>
          <w:p w:rsidR="00AF4E7D" w:rsidRPr="005E0980" w:rsidRDefault="00AF4E7D" w:rsidP="007718D1">
            <w:pPr>
              <w:rPr>
                <w:b/>
                <w:sz w:val="24"/>
                <w:szCs w:val="24"/>
              </w:rPr>
            </w:pPr>
            <w:r w:rsidRPr="005E0980">
              <w:rPr>
                <w:b/>
                <w:sz w:val="24"/>
                <w:szCs w:val="24"/>
              </w:rPr>
              <w:t>Description</w:t>
            </w:r>
          </w:p>
        </w:tc>
      </w:tr>
      <w:tr w:rsidR="00AF4E7D" w:rsidRPr="007718D1" w:rsidTr="005E0980">
        <w:tc>
          <w:tcPr>
            <w:tcW w:w="1818" w:type="dxa"/>
          </w:tcPr>
          <w:p w:rsidR="00AF4E7D" w:rsidRPr="007718D1" w:rsidRDefault="00AF4E7D" w:rsidP="007718D1">
            <w:pPr>
              <w:rPr>
                <w:sz w:val="24"/>
                <w:szCs w:val="24"/>
              </w:rPr>
            </w:pPr>
            <w:proofErr w:type="spellStart"/>
            <w:r w:rsidRPr="007718D1">
              <w:rPr>
                <w:sz w:val="24"/>
                <w:szCs w:val="24"/>
              </w:rPr>
              <w:t>centerid</w:t>
            </w:r>
            <w:proofErr w:type="spellEnd"/>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varying(128)</w:t>
            </w:r>
          </w:p>
        </w:tc>
        <w:tc>
          <w:tcPr>
            <w:tcW w:w="6318" w:type="dxa"/>
          </w:tcPr>
          <w:p w:rsidR="00AF4E7D" w:rsidRPr="007718D1" w:rsidRDefault="00AF4E7D" w:rsidP="007718D1">
            <w:pPr>
              <w:rPr>
                <w:sz w:val="24"/>
                <w:szCs w:val="24"/>
              </w:rPr>
            </w:pPr>
            <w:r w:rsidRPr="007718D1">
              <w:rPr>
                <w:sz w:val="24"/>
                <w:szCs w:val="24"/>
              </w:rPr>
              <w:t>Center identifier</w:t>
            </w:r>
            <w:r w:rsidR="002F2C9C">
              <w:rPr>
                <w:sz w:val="24"/>
                <w:szCs w:val="24"/>
              </w:rPr>
              <w:t>.</w:t>
            </w:r>
          </w:p>
        </w:tc>
      </w:tr>
      <w:tr w:rsidR="00AF4E7D" w:rsidRPr="007718D1" w:rsidTr="005E0980">
        <w:tc>
          <w:tcPr>
            <w:tcW w:w="1818" w:type="dxa"/>
          </w:tcPr>
          <w:p w:rsidR="00AF4E7D" w:rsidRPr="007718D1" w:rsidRDefault="00AF4E7D" w:rsidP="007718D1">
            <w:pPr>
              <w:rPr>
                <w:sz w:val="24"/>
                <w:szCs w:val="24"/>
              </w:rPr>
            </w:pPr>
            <w:proofErr w:type="spellStart"/>
            <w:r w:rsidRPr="007718D1">
              <w:rPr>
                <w:sz w:val="24"/>
                <w:szCs w:val="24"/>
              </w:rPr>
              <w:t>age_group_type</w:t>
            </w:r>
            <w:proofErr w:type="spellEnd"/>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varying(15)</w:t>
            </w:r>
          </w:p>
        </w:tc>
        <w:tc>
          <w:tcPr>
            <w:tcW w:w="6318" w:type="dxa"/>
          </w:tcPr>
          <w:p w:rsidR="002F2C9C" w:rsidRDefault="00AF4E7D" w:rsidP="007718D1">
            <w:pPr>
              <w:rPr>
                <w:sz w:val="24"/>
                <w:szCs w:val="24"/>
              </w:rPr>
            </w:pPr>
            <w:r w:rsidRPr="007718D1">
              <w:rPr>
                <w:sz w:val="24"/>
                <w:szCs w:val="24"/>
              </w:rPr>
              <w:t>Distinguishes between the following types of age groups:</w:t>
            </w:r>
          </w:p>
          <w:p w:rsidR="00AF4E7D" w:rsidRPr="007718D1" w:rsidRDefault="00AF4E7D" w:rsidP="007718D1">
            <w:pPr>
              <w:rPr>
                <w:sz w:val="24"/>
                <w:szCs w:val="24"/>
              </w:rPr>
            </w:pPr>
            <w:r w:rsidRPr="007718D1">
              <w:rPr>
                <w:sz w:val="24"/>
                <w:szCs w:val="24"/>
              </w:rPr>
              <w:t xml:space="preserve">‘Age Group 5yr’, ‘Age Group 10yr’, </w:t>
            </w:r>
            <w:proofErr w:type="spellStart"/>
            <w:r w:rsidRPr="007718D1">
              <w:rPr>
                <w:sz w:val="24"/>
                <w:szCs w:val="24"/>
              </w:rPr>
              <w:t>Age_Group_MS</w:t>
            </w:r>
            <w:proofErr w:type="spellEnd"/>
            <w:r w:rsidRPr="007718D1">
              <w:rPr>
                <w:sz w:val="24"/>
                <w:szCs w:val="24"/>
              </w:rPr>
              <w:t>’</w:t>
            </w:r>
          </w:p>
        </w:tc>
      </w:tr>
      <w:tr w:rsidR="00AF4E7D" w:rsidRPr="007718D1" w:rsidTr="005E0980">
        <w:tc>
          <w:tcPr>
            <w:tcW w:w="1818" w:type="dxa"/>
          </w:tcPr>
          <w:p w:rsidR="00AF4E7D" w:rsidRPr="007718D1" w:rsidRDefault="00AF4E7D" w:rsidP="007718D1">
            <w:pPr>
              <w:rPr>
                <w:sz w:val="24"/>
                <w:szCs w:val="24"/>
              </w:rPr>
            </w:pPr>
            <w:proofErr w:type="spellStart"/>
            <w:r w:rsidRPr="007718D1">
              <w:rPr>
                <w:sz w:val="24"/>
                <w:szCs w:val="24"/>
              </w:rPr>
              <w:t>ageo_group</w:t>
            </w:r>
            <w:proofErr w:type="spellEnd"/>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varying(5)</w:t>
            </w:r>
          </w:p>
        </w:tc>
        <w:tc>
          <w:tcPr>
            <w:tcW w:w="6318" w:type="dxa"/>
          </w:tcPr>
          <w:p w:rsidR="00AF4E7D" w:rsidRPr="007718D1" w:rsidRDefault="00AF4E7D" w:rsidP="002F2C9C">
            <w:pPr>
              <w:rPr>
                <w:sz w:val="24"/>
                <w:szCs w:val="24"/>
              </w:rPr>
            </w:pPr>
            <w:r w:rsidRPr="007718D1">
              <w:rPr>
                <w:sz w:val="24"/>
                <w:szCs w:val="24"/>
              </w:rPr>
              <w:t>The following age groups are used:</w:t>
            </w:r>
            <w:r w:rsidRPr="007718D1">
              <w:rPr>
                <w:sz w:val="24"/>
                <w:szCs w:val="24"/>
              </w:rPr>
              <w:br/>
              <w:t xml:space="preserve">  Age Group 5yr: 0-4, 5-9, </w:t>
            </w:r>
            <w:r w:rsidR="002F2C9C">
              <w:rPr>
                <w:sz w:val="24"/>
                <w:szCs w:val="24"/>
              </w:rPr>
              <w:t>10-14, 15-19, 20-24, …, 100+</w:t>
            </w:r>
            <w:r w:rsidR="002F2C9C">
              <w:rPr>
                <w:sz w:val="24"/>
                <w:szCs w:val="24"/>
              </w:rPr>
              <w:br/>
              <w:t xml:space="preserve">  </w:t>
            </w:r>
            <w:r w:rsidRPr="007718D1">
              <w:rPr>
                <w:sz w:val="24"/>
                <w:szCs w:val="24"/>
              </w:rPr>
              <w:t>Age Group 10yr: 0-9,</w:t>
            </w:r>
            <w:r w:rsidR="002F2C9C">
              <w:rPr>
                <w:sz w:val="24"/>
                <w:szCs w:val="24"/>
              </w:rPr>
              <w:t xml:space="preserve"> 10-19, 20-29, 30-39, …, 100+</w:t>
            </w:r>
            <w:r w:rsidR="002F2C9C">
              <w:rPr>
                <w:sz w:val="24"/>
                <w:szCs w:val="24"/>
              </w:rPr>
              <w:br/>
              <w:t xml:space="preserve">  </w:t>
            </w:r>
            <w:r w:rsidRPr="007718D1">
              <w:rPr>
                <w:sz w:val="24"/>
                <w:szCs w:val="24"/>
              </w:rPr>
              <w:t>Age Group MS: 0-1, 2-4, 5-9, 10-14, 15-18, 19-21, 22-44, 45-64, 65-74, 75+</w:t>
            </w:r>
          </w:p>
        </w:tc>
      </w:tr>
      <w:tr w:rsidR="00AF4E7D" w:rsidRPr="007718D1" w:rsidTr="005E0980">
        <w:tc>
          <w:tcPr>
            <w:tcW w:w="1818" w:type="dxa"/>
          </w:tcPr>
          <w:p w:rsidR="00AF4E7D" w:rsidRPr="007718D1" w:rsidRDefault="00AF4E7D" w:rsidP="007718D1">
            <w:pPr>
              <w:rPr>
                <w:sz w:val="24"/>
                <w:szCs w:val="24"/>
              </w:rPr>
            </w:pPr>
            <w:r w:rsidRPr="007718D1">
              <w:rPr>
                <w:sz w:val="24"/>
                <w:szCs w:val="24"/>
              </w:rPr>
              <w:t>sex</w:t>
            </w:r>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varying(1)</w:t>
            </w:r>
          </w:p>
        </w:tc>
        <w:tc>
          <w:tcPr>
            <w:tcW w:w="6318" w:type="dxa"/>
          </w:tcPr>
          <w:p w:rsidR="00AF4E7D" w:rsidRPr="007718D1" w:rsidRDefault="00AF4E7D" w:rsidP="007718D1">
            <w:pPr>
              <w:rPr>
                <w:sz w:val="24"/>
                <w:szCs w:val="24"/>
              </w:rPr>
            </w:pPr>
            <w:r w:rsidRPr="007718D1">
              <w:rPr>
                <w:sz w:val="24"/>
                <w:szCs w:val="24"/>
              </w:rPr>
              <w:t>Sex: ‘M’, ‘F’, ‘U’</w:t>
            </w:r>
          </w:p>
        </w:tc>
      </w:tr>
      <w:tr w:rsidR="00AF4E7D" w:rsidRPr="007718D1" w:rsidTr="005E0980">
        <w:trPr>
          <w:trHeight w:val="734"/>
        </w:trPr>
        <w:tc>
          <w:tcPr>
            <w:tcW w:w="1818" w:type="dxa"/>
          </w:tcPr>
          <w:p w:rsidR="00AF4E7D" w:rsidRPr="007718D1" w:rsidRDefault="00AF4E7D" w:rsidP="007718D1">
            <w:pPr>
              <w:rPr>
                <w:sz w:val="24"/>
                <w:szCs w:val="24"/>
              </w:rPr>
            </w:pPr>
            <w:r w:rsidRPr="007718D1">
              <w:rPr>
                <w:sz w:val="24"/>
                <w:szCs w:val="24"/>
              </w:rPr>
              <w:t>period</w:t>
            </w:r>
          </w:p>
        </w:tc>
        <w:tc>
          <w:tcPr>
            <w:tcW w:w="1440" w:type="dxa"/>
          </w:tcPr>
          <w:p w:rsidR="00AF4E7D" w:rsidRPr="007718D1" w:rsidRDefault="00AF4E7D" w:rsidP="007718D1">
            <w:pPr>
              <w:rPr>
                <w:sz w:val="24"/>
                <w:szCs w:val="24"/>
              </w:rPr>
            </w:pPr>
            <w:r w:rsidRPr="007718D1">
              <w:rPr>
                <w:sz w:val="24"/>
                <w:szCs w:val="24"/>
              </w:rPr>
              <w:t>integer</w:t>
            </w:r>
          </w:p>
        </w:tc>
        <w:tc>
          <w:tcPr>
            <w:tcW w:w="6318" w:type="dxa"/>
          </w:tcPr>
          <w:p w:rsidR="00AF4E7D" w:rsidRPr="007718D1" w:rsidRDefault="00AF4E7D" w:rsidP="007718D1">
            <w:pPr>
              <w:rPr>
                <w:sz w:val="24"/>
                <w:szCs w:val="24"/>
              </w:rPr>
            </w:pPr>
            <w:r w:rsidRPr="007718D1">
              <w:rPr>
                <w:sz w:val="24"/>
                <w:szCs w:val="24"/>
              </w:rPr>
              <w:t>Time period represented as a 4 digit calendar year</w:t>
            </w:r>
            <w:r w:rsidR="002F2C9C">
              <w:rPr>
                <w:sz w:val="24"/>
                <w:szCs w:val="24"/>
              </w:rPr>
              <w:t>.</w:t>
            </w:r>
          </w:p>
        </w:tc>
      </w:tr>
      <w:tr w:rsidR="00AF4E7D" w:rsidRPr="007718D1" w:rsidTr="005E0980">
        <w:tc>
          <w:tcPr>
            <w:tcW w:w="1818" w:type="dxa"/>
          </w:tcPr>
          <w:p w:rsidR="00AF4E7D" w:rsidRPr="007718D1" w:rsidRDefault="00AF4E7D" w:rsidP="007718D1">
            <w:pPr>
              <w:rPr>
                <w:sz w:val="24"/>
                <w:szCs w:val="24"/>
              </w:rPr>
            </w:pPr>
            <w:r w:rsidRPr="007718D1">
              <w:rPr>
                <w:sz w:val="24"/>
                <w:szCs w:val="24"/>
              </w:rPr>
              <w:t>code_</w:t>
            </w:r>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varying(6)</w:t>
            </w:r>
          </w:p>
        </w:tc>
        <w:tc>
          <w:tcPr>
            <w:tcW w:w="6318" w:type="dxa"/>
          </w:tcPr>
          <w:p w:rsidR="00AF4E7D" w:rsidRPr="007718D1" w:rsidRDefault="00AF4E7D" w:rsidP="007718D1">
            <w:pPr>
              <w:rPr>
                <w:sz w:val="24"/>
                <w:szCs w:val="24"/>
              </w:rPr>
            </w:pPr>
            <w:r w:rsidRPr="007718D1">
              <w:rPr>
                <w:sz w:val="24"/>
                <w:szCs w:val="24"/>
              </w:rPr>
              <w:t>4 digit ICD9 diagnosis code</w:t>
            </w:r>
            <w:r w:rsidR="002F2C9C">
              <w:rPr>
                <w:sz w:val="24"/>
                <w:szCs w:val="24"/>
              </w:rPr>
              <w:t>.</w:t>
            </w:r>
          </w:p>
          <w:p w:rsidR="00AF4E7D" w:rsidRPr="007718D1" w:rsidRDefault="00AF4E7D" w:rsidP="002F2C9C">
            <w:pPr>
              <w:rPr>
                <w:i/>
                <w:sz w:val="24"/>
                <w:szCs w:val="24"/>
              </w:rPr>
            </w:pPr>
            <w:r w:rsidRPr="007718D1">
              <w:rPr>
                <w:i/>
                <w:sz w:val="24"/>
                <w:szCs w:val="24"/>
              </w:rPr>
              <w:t>Note: This field may cont</w:t>
            </w:r>
            <w:r w:rsidR="002F2C9C">
              <w:rPr>
                <w:i/>
                <w:sz w:val="24"/>
                <w:szCs w:val="24"/>
              </w:rPr>
              <w:t xml:space="preserve">ain 3 or 4 digit code if that </w:t>
            </w:r>
            <w:r w:rsidRPr="007718D1">
              <w:rPr>
                <w:i/>
                <w:sz w:val="24"/>
                <w:szCs w:val="24"/>
              </w:rPr>
              <w:t>was entered as the diagnosis.</w:t>
            </w:r>
          </w:p>
        </w:tc>
      </w:tr>
      <w:tr w:rsidR="00AF4E7D" w:rsidRPr="007718D1" w:rsidTr="005E0980">
        <w:tc>
          <w:tcPr>
            <w:tcW w:w="1818" w:type="dxa"/>
          </w:tcPr>
          <w:p w:rsidR="00AF4E7D" w:rsidRPr="007718D1" w:rsidRDefault="00AF4E7D" w:rsidP="007718D1">
            <w:pPr>
              <w:rPr>
                <w:sz w:val="24"/>
                <w:szCs w:val="24"/>
              </w:rPr>
            </w:pPr>
            <w:r w:rsidRPr="007718D1">
              <w:rPr>
                <w:sz w:val="24"/>
                <w:szCs w:val="24"/>
              </w:rPr>
              <w:t>setting</w:t>
            </w:r>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varying(10)</w:t>
            </w:r>
          </w:p>
        </w:tc>
        <w:tc>
          <w:tcPr>
            <w:tcW w:w="6318" w:type="dxa"/>
          </w:tcPr>
          <w:p w:rsidR="00AF4E7D" w:rsidRPr="007718D1" w:rsidRDefault="00AF4E7D" w:rsidP="007718D1">
            <w:pPr>
              <w:rPr>
                <w:sz w:val="24"/>
                <w:szCs w:val="24"/>
              </w:rPr>
            </w:pPr>
            <w:r w:rsidRPr="007718D1">
              <w:rPr>
                <w:sz w:val="24"/>
                <w:szCs w:val="24"/>
              </w:rPr>
              <w:t>Encounter type</w:t>
            </w:r>
            <w:r w:rsidR="002F2C9C">
              <w:rPr>
                <w:sz w:val="24"/>
                <w:szCs w:val="24"/>
              </w:rPr>
              <w:t>.</w:t>
            </w:r>
          </w:p>
        </w:tc>
      </w:tr>
      <w:tr w:rsidR="00AF4E7D" w:rsidRPr="007718D1" w:rsidTr="005E0980">
        <w:tc>
          <w:tcPr>
            <w:tcW w:w="1818" w:type="dxa"/>
          </w:tcPr>
          <w:p w:rsidR="00AF4E7D" w:rsidRPr="007718D1" w:rsidRDefault="00AF4E7D" w:rsidP="007718D1">
            <w:pPr>
              <w:rPr>
                <w:sz w:val="24"/>
                <w:szCs w:val="24"/>
              </w:rPr>
            </w:pPr>
            <w:r w:rsidRPr="007718D1">
              <w:rPr>
                <w:sz w:val="24"/>
                <w:szCs w:val="24"/>
              </w:rPr>
              <w:t>members</w:t>
            </w:r>
          </w:p>
        </w:tc>
        <w:tc>
          <w:tcPr>
            <w:tcW w:w="1440" w:type="dxa"/>
          </w:tcPr>
          <w:p w:rsidR="00AF4E7D" w:rsidRPr="007718D1" w:rsidRDefault="00AF4E7D" w:rsidP="007718D1">
            <w:pPr>
              <w:rPr>
                <w:sz w:val="24"/>
                <w:szCs w:val="24"/>
              </w:rPr>
            </w:pPr>
            <w:proofErr w:type="spellStart"/>
            <w:r w:rsidRPr="007718D1">
              <w:rPr>
                <w:sz w:val="24"/>
                <w:szCs w:val="24"/>
              </w:rPr>
              <w:t>bigint</w:t>
            </w:r>
            <w:proofErr w:type="spellEnd"/>
          </w:p>
        </w:tc>
        <w:tc>
          <w:tcPr>
            <w:tcW w:w="6318" w:type="dxa"/>
          </w:tcPr>
          <w:p w:rsidR="00AF4E7D" w:rsidRPr="007718D1" w:rsidRDefault="00AF4E7D" w:rsidP="007718D1">
            <w:pPr>
              <w:rPr>
                <w:sz w:val="24"/>
                <w:szCs w:val="24"/>
              </w:rPr>
            </w:pPr>
            <w:r w:rsidRPr="007718D1">
              <w:rPr>
                <w:sz w:val="24"/>
                <w:szCs w:val="24"/>
              </w:rPr>
              <w:t>Count of members who had one or more encounters during the period with the diagnosis of interest recorded.</w:t>
            </w:r>
          </w:p>
        </w:tc>
      </w:tr>
      <w:tr w:rsidR="00AF4E7D" w:rsidRPr="007718D1" w:rsidTr="005E0980">
        <w:tc>
          <w:tcPr>
            <w:tcW w:w="1818" w:type="dxa"/>
          </w:tcPr>
          <w:p w:rsidR="00AF4E7D" w:rsidRPr="007718D1" w:rsidRDefault="00AF4E7D" w:rsidP="007718D1">
            <w:pPr>
              <w:rPr>
                <w:sz w:val="24"/>
                <w:szCs w:val="24"/>
              </w:rPr>
            </w:pPr>
            <w:r w:rsidRPr="007718D1">
              <w:rPr>
                <w:sz w:val="24"/>
                <w:szCs w:val="24"/>
              </w:rPr>
              <w:t>events</w:t>
            </w:r>
          </w:p>
        </w:tc>
        <w:tc>
          <w:tcPr>
            <w:tcW w:w="1440" w:type="dxa"/>
          </w:tcPr>
          <w:p w:rsidR="00AF4E7D" w:rsidRPr="007718D1" w:rsidRDefault="00AF4E7D" w:rsidP="007718D1">
            <w:pPr>
              <w:rPr>
                <w:sz w:val="24"/>
                <w:szCs w:val="24"/>
              </w:rPr>
            </w:pPr>
            <w:proofErr w:type="spellStart"/>
            <w:r w:rsidRPr="007718D1">
              <w:rPr>
                <w:sz w:val="24"/>
                <w:szCs w:val="24"/>
              </w:rPr>
              <w:t>bigint</w:t>
            </w:r>
            <w:proofErr w:type="spellEnd"/>
          </w:p>
        </w:tc>
        <w:tc>
          <w:tcPr>
            <w:tcW w:w="6318" w:type="dxa"/>
          </w:tcPr>
          <w:p w:rsidR="00AF4E7D" w:rsidRPr="007718D1" w:rsidRDefault="00AF4E7D" w:rsidP="007718D1">
            <w:pPr>
              <w:rPr>
                <w:sz w:val="24"/>
                <w:szCs w:val="24"/>
              </w:rPr>
            </w:pPr>
            <w:r w:rsidRPr="007718D1">
              <w:rPr>
                <w:sz w:val="24"/>
                <w:szCs w:val="24"/>
              </w:rPr>
              <w:t>Count of encounters (events) observed with the diagnosis of interest recorded.</w:t>
            </w:r>
          </w:p>
        </w:tc>
      </w:tr>
      <w:tr w:rsidR="00AF4E7D" w:rsidRPr="007718D1" w:rsidTr="005E0980">
        <w:tc>
          <w:tcPr>
            <w:tcW w:w="1818" w:type="dxa"/>
          </w:tcPr>
          <w:p w:rsidR="00AF4E7D" w:rsidRPr="007718D1" w:rsidRDefault="00AF4E7D" w:rsidP="007718D1">
            <w:pPr>
              <w:rPr>
                <w:sz w:val="24"/>
                <w:szCs w:val="24"/>
              </w:rPr>
            </w:pPr>
            <w:proofErr w:type="spellStart"/>
            <w:r w:rsidRPr="007718D1">
              <w:rPr>
                <w:sz w:val="24"/>
                <w:szCs w:val="24"/>
              </w:rPr>
              <w:t>dx_name</w:t>
            </w:r>
            <w:proofErr w:type="spellEnd"/>
          </w:p>
        </w:tc>
        <w:tc>
          <w:tcPr>
            <w:tcW w:w="1440" w:type="dxa"/>
          </w:tcPr>
          <w:p w:rsidR="00AF4E7D" w:rsidRPr="007718D1" w:rsidRDefault="00AF4E7D" w:rsidP="007718D1">
            <w:pPr>
              <w:rPr>
                <w:sz w:val="24"/>
                <w:szCs w:val="24"/>
              </w:rPr>
            </w:pPr>
            <w:r w:rsidRPr="007718D1">
              <w:rPr>
                <w:sz w:val="24"/>
                <w:szCs w:val="24"/>
              </w:rPr>
              <w:t>character</w:t>
            </w:r>
            <w:r w:rsidRPr="007718D1">
              <w:rPr>
                <w:sz w:val="24"/>
                <w:szCs w:val="24"/>
              </w:rPr>
              <w:br/>
              <w:t>varying(150)</w:t>
            </w:r>
          </w:p>
        </w:tc>
        <w:tc>
          <w:tcPr>
            <w:tcW w:w="6318" w:type="dxa"/>
          </w:tcPr>
          <w:p w:rsidR="00AF4E7D" w:rsidRPr="007718D1" w:rsidRDefault="00AF4E7D" w:rsidP="007718D1">
            <w:pPr>
              <w:rPr>
                <w:sz w:val="24"/>
                <w:szCs w:val="24"/>
              </w:rPr>
            </w:pPr>
            <w:r w:rsidRPr="007718D1">
              <w:rPr>
                <w:sz w:val="24"/>
                <w:szCs w:val="24"/>
              </w:rPr>
              <w:t>Diagnosis name</w:t>
            </w:r>
            <w:r w:rsidR="002F2C9C">
              <w:rPr>
                <w:sz w:val="24"/>
                <w:szCs w:val="24"/>
              </w:rPr>
              <w:t>.</w:t>
            </w:r>
          </w:p>
        </w:tc>
      </w:tr>
    </w:tbl>
    <w:p w:rsidR="00AF4E7D" w:rsidRDefault="00AF4E7D" w:rsidP="002F2C9C">
      <w:pPr>
        <w:spacing w:after="0"/>
      </w:pPr>
    </w:p>
    <w:p w:rsidR="00AF4E7D" w:rsidRDefault="00AF4E7D">
      <w:r w:rsidRPr="00AF4E7D">
        <w:t xml:space="preserve">There are seven </w:t>
      </w:r>
      <w:r w:rsidR="00942E2B">
        <w:t>B-tree</w:t>
      </w:r>
      <w:r w:rsidRPr="00AF4E7D">
        <w:t xml:space="preserve"> indexes on the table, one for each field except MEMBERS, EVENTS and DX_NAME.</w:t>
      </w:r>
      <w:r>
        <w:br w:type="page"/>
      </w:r>
    </w:p>
    <w:p w:rsidR="00AF4E7D" w:rsidRDefault="005E0980" w:rsidP="00326899">
      <w:pPr>
        <w:pStyle w:val="Heading2"/>
      </w:pPr>
      <w:bookmarkStart w:id="26" w:name="_Toc361748163"/>
      <w:bookmarkStart w:id="27" w:name="_Toc361753406"/>
      <w:r>
        <w:lastRenderedPageBreak/>
        <w:t>5.4</w:t>
      </w:r>
      <w:r w:rsidR="007718D1">
        <w:t xml:space="preserve">   </w:t>
      </w:r>
      <w:r w:rsidR="00AF4E7D">
        <w:t>ILI_SUMMARY</w:t>
      </w:r>
      <w:bookmarkEnd w:id="26"/>
      <w:bookmarkEnd w:id="27"/>
    </w:p>
    <w:p w:rsidR="00AF4E7D" w:rsidRDefault="00AF4E7D" w:rsidP="00AF4E7D">
      <w:r w:rsidRPr="00AF4E7D">
        <w:t>The ILI_SUMMARY table is used to generate a set of standard reports for ILI syndrome surveillance.  A row represents a weekly summary for a given age group at a given healthcare site.</w:t>
      </w:r>
    </w:p>
    <w:tbl>
      <w:tblPr>
        <w:tblStyle w:val="TableGrid"/>
        <w:tblW w:w="0" w:type="auto"/>
        <w:tblLayout w:type="fixed"/>
        <w:tblLook w:val="04A0"/>
      </w:tblPr>
      <w:tblGrid>
        <w:gridCol w:w="1458"/>
        <w:gridCol w:w="1530"/>
        <w:gridCol w:w="6588"/>
      </w:tblGrid>
      <w:tr w:rsidR="00AF4E7D" w:rsidRPr="007718D1" w:rsidTr="005E0980">
        <w:tc>
          <w:tcPr>
            <w:tcW w:w="1458" w:type="dxa"/>
            <w:shd w:val="clear" w:color="auto" w:fill="A6A6A6" w:themeFill="background1" w:themeFillShade="A6"/>
          </w:tcPr>
          <w:p w:rsidR="00AF4E7D" w:rsidRPr="005E0980" w:rsidRDefault="00AF4E7D" w:rsidP="007718D1">
            <w:pPr>
              <w:rPr>
                <w:b/>
                <w:sz w:val="24"/>
                <w:szCs w:val="24"/>
              </w:rPr>
            </w:pPr>
            <w:r w:rsidRPr="005E0980">
              <w:rPr>
                <w:b/>
                <w:sz w:val="24"/>
                <w:szCs w:val="24"/>
              </w:rPr>
              <w:t xml:space="preserve">Column </w:t>
            </w:r>
          </w:p>
        </w:tc>
        <w:tc>
          <w:tcPr>
            <w:tcW w:w="1530" w:type="dxa"/>
            <w:shd w:val="clear" w:color="auto" w:fill="A6A6A6" w:themeFill="background1" w:themeFillShade="A6"/>
          </w:tcPr>
          <w:p w:rsidR="00AF4E7D" w:rsidRPr="005E0980" w:rsidRDefault="00AF4E7D" w:rsidP="007718D1">
            <w:pPr>
              <w:rPr>
                <w:b/>
                <w:sz w:val="24"/>
                <w:szCs w:val="24"/>
              </w:rPr>
            </w:pPr>
            <w:r w:rsidRPr="005E0980">
              <w:rPr>
                <w:b/>
                <w:sz w:val="24"/>
                <w:szCs w:val="24"/>
              </w:rPr>
              <w:t>Data Type</w:t>
            </w:r>
          </w:p>
        </w:tc>
        <w:tc>
          <w:tcPr>
            <w:tcW w:w="6588" w:type="dxa"/>
            <w:shd w:val="clear" w:color="auto" w:fill="A6A6A6" w:themeFill="background1" w:themeFillShade="A6"/>
          </w:tcPr>
          <w:p w:rsidR="00AF4E7D" w:rsidRPr="005E0980" w:rsidRDefault="00AF4E7D" w:rsidP="007718D1">
            <w:pPr>
              <w:rPr>
                <w:b/>
                <w:sz w:val="24"/>
                <w:szCs w:val="24"/>
              </w:rPr>
            </w:pPr>
            <w:r w:rsidRPr="005E0980">
              <w:rPr>
                <w:b/>
                <w:sz w:val="24"/>
                <w:szCs w:val="24"/>
              </w:rPr>
              <w:t>Description</w:t>
            </w:r>
          </w:p>
        </w:tc>
      </w:tr>
      <w:tr w:rsidR="00AF4E7D" w:rsidRPr="007718D1" w:rsidTr="005E0980">
        <w:trPr>
          <w:trHeight w:val="734"/>
        </w:trPr>
        <w:tc>
          <w:tcPr>
            <w:tcW w:w="1458" w:type="dxa"/>
          </w:tcPr>
          <w:p w:rsidR="00AF4E7D" w:rsidRPr="007718D1" w:rsidRDefault="00AF4E7D" w:rsidP="007718D1">
            <w:pPr>
              <w:rPr>
                <w:sz w:val="24"/>
                <w:szCs w:val="24"/>
              </w:rPr>
            </w:pPr>
            <w:proofErr w:type="spellStart"/>
            <w:r w:rsidRPr="007718D1">
              <w:rPr>
                <w:sz w:val="24"/>
                <w:szCs w:val="24"/>
              </w:rPr>
              <w:t>age_group</w:t>
            </w:r>
            <w:proofErr w:type="spellEnd"/>
          </w:p>
        </w:tc>
        <w:tc>
          <w:tcPr>
            <w:tcW w:w="1530" w:type="dxa"/>
          </w:tcPr>
          <w:p w:rsidR="00AF4E7D" w:rsidRPr="007718D1" w:rsidRDefault="00E42CA4" w:rsidP="007718D1">
            <w:pPr>
              <w:rPr>
                <w:sz w:val="24"/>
                <w:szCs w:val="24"/>
              </w:rPr>
            </w:pPr>
            <w:r w:rsidRPr="007718D1">
              <w:rPr>
                <w:sz w:val="24"/>
                <w:szCs w:val="24"/>
              </w:rPr>
              <w:t>text</w:t>
            </w:r>
          </w:p>
        </w:tc>
        <w:tc>
          <w:tcPr>
            <w:tcW w:w="6588" w:type="dxa"/>
          </w:tcPr>
          <w:p w:rsidR="00AF4E7D" w:rsidRPr="007718D1" w:rsidRDefault="00E42CA4" w:rsidP="007718D1">
            <w:pPr>
              <w:rPr>
                <w:sz w:val="24"/>
                <w:szCs w:val="24"/>
              </w:rPr>
            </w:pPr>
            <w:r w:rsidRPr="007718D1">
              <w:rPr>
                <w:sz w:val="24"/>
                <w:szCs w:val="24"/>
              </w:rPr>
              <w:t>Age groups in years 0-4, 5-24, 25-49, 50-64, 65+</w:t>
            </w:r>
          </w:p>
        </w:tc>
      </w:tr>
      <w:tr w:rsidR="00AF4E7D" w:rsidRPr="007718D1" w:rsidTr="005E0980">
        <w:trPr>
          <w:trHeight w:val="734"/>
        </w:trPr>
        <w:tc>
          <w:tcPr>
            <w:tcW w:w="1458" w:type="dxa"/>
          </w:tcPr>
          <w:p w:rsidR="00AF4E7D" w:rsidRPr="007718D1" w:rsidRDefault="00AF4E7D" w:rsidP="007718D1">
            <w:pPr>
              <w:rPr>
                <w:sz w:val="24"/>
                <w:szCs w:val="24"/>
              </w:rPr>
            </w:pPr>
            <w:proofErr w:type="spellStart"/>
            <w:r w:rsidRPr="007718D1">
              <w:rPr>
                <w:sz w:val="24"/>
                <w:szCs w:val="24"/>
              </w:rPr>
              <w:t>period_end</w:t>
            </w:r>
            <w:proofErr w:type="spellEnd"/>
          </w:p>
        </w:tc>
        <w:tc>
          <w:tcPr>
            <w:tcW w:w="1530" w:type="dxa"/>
          </w:tcPr>
          <w:p w:rsidR="00AF4E7D" w:rsidRPr="007718D1" w:rsidRDefault="00E42CA4" w:rsidP="007718D1">
            <w:pPr>
              <w:rPr>
                <w:sz w:val="24"/>
                <w:szCs w:val="24"/>
              </w:rPr>
            </w:pPr>
            <w:r w:rsidRPr="007718D1">
              <w:rPr>
                <w:sz w:val="24"/>
                <w:szCs w:val="24"/>
              </w:rPr>
              <w:t>date</w:t>
            </w:r>
          </w:p>
        </w:tc>
        <w:tc>
          <w:tcPr>
            <w:tcW w:w="6588" w:type="dxa"/>
          </w:tcPr>
          <w:p w:rsidR="00AF4E7D" w:rsidRPr="007718D1" w:rsidRDefault="00E42CA4" w:rsidP="007718D1">
            <w:pPr>
              <w:rPr>
                <w:sz w:val="24"/>
                <w:szCs w:val="24"/>
              </w:rPr>
            </w:pPr>
            <w:r w:rsidRPr="007718D1">
              <w:rPr>
                <w:sz w:val="24"/>
                <w:szCs w:val="24"/>
              </w:rPr>
              <w:t>For each week, date as of Saturday</w:t>
            </w:r>
            <w:r w:rsidR="002F2C9C">
              <w:rPr>
                <w:sz w:val="24"/>
                <w:szCs w:val="24"/>
              </w:rPr>
              <w:t>.</w:t>
            </w:r>
          </w:p>
        </w:tc>
      </w:tr>
      <w:tr w:rsidR="00AF4E7D" w:rsidRPr="007718D1" w:rsidTr="005E0980">
        <w:tc>
          <w:tcPr>
            <w:tcW w:w="1458" w:type="dxa"/>
          </w:tcPr>
          <w:p w:rsidR="00AF4E7D" w:rsidRPr="007718D1" w:rsidRDefault="00AF4E7D" w:rsidP="007718D1">
            <w:pPr>
              <w:rPr>
                <w:sz w:val="24"/>
                <w:szCs w:val="24"/>
              </w:rPr>
            </w:pPr>
            <w:r w:rsidRPr="007718D1">
              <w:rPr>
                <w:sz w:val="24"/>
                <w:szCs w:val="24"/>
              </w:rPr>
              <w:t>week</w:t>
            </w:r>
          </w:p>
        </w:tc>
        <w:tc>
          <w:tcPr>
            <w:tcW w:w="1530" w:type="dxa"/>
          </w:tcPr>
          <w:p w:rsidR="00AF4E7D" w:rsidRPr="007718D1" w:rsidRDefault="00E42CA4" w:rsidP="007718D1">
            <w:pPr>
              <w:rPr>
                <w:sz w:val="24"/>
                <w:szCs w:val="24"/>
              </w:rPr>
            </w:pPr>
            <w:r w:rsidRPr="007718D1">
              <w:rPr>
                <w:sz w:val="24"/>
                <w:szCs w:val="24"/>
              </w:rPr>
              <w:t>character</w:t>
            </w:r>
            <w:r w:rsidRPr="007718D1">
              <w:rPr>
                <w:sz w:val="24"/>
                <w:szCs w:val="24"/>
              </w:rPr>
              <w:br/>
              <w:t>varying(5)</w:t>
            </w:r>
          </w:p>
        </w:tc>
        <w:tc>
          <w:tcPr>
            <w:tcW w:w="6588" w:type="dxa"/>
          </w:tcPr>
          <w:p w:rsidR="00AF4E7D" w:rsidRPr="007718D1" w:rsidRDefault="00E42CA4" w:rsidP="007718D1">
            <w:pPr>
              <w:rPr>
                <w:sz w:val="24"/>
                <w:szCs w:val="24"/>
              </w:rPr>
            </w:pPr>
            <w:r w:rsidRPr="007718D1">
              <w:rPr>
                <w:sz w:val="24"/>
                <w:szCs w:val="24"/>
              </w:rPr>
              <w:t xml:space="preserve">MMWR Week value (see </w:t>
            </w:r>
            <w:hyperlink r:id="rId13" w:history="1">
              <w:r w:rsidRPr="007718D1">
                <w:rPr>
                  <w:rStyle w:val="Hyperlink"/>
                  <w:sz w:val="24"/>
                  <w:szCs w:val="24"/>
                </w:rPr>
                <w:t>http://wwwn.cdc.gov/nndss/document/MMWR_Week_overview.pdf</w:t>
              </w:r>
            </w:hyperlink>
            <w:r w:rsidRPr="007718D1">
              <w:rPr>
                <w:sz w:val="24"/>
                <w:szCs w:val="24"/>
              </w:rPr>
              <w:t>)</w:t>
            </w:r>
            <w:r w:rsidR="002F2C9C">
              <w:rPr>
                <w:sz w:val="24"/>
                <w:szCs w:val="24"/>
              </w:rPr>
              <w:t>.</w:t>
            </w:r>
          </w:p>
        </w:tc>
      </w:tr>
      <w:tr w:rsidR="00AF4E7D" w:rsidRPr="007718D1" w:rsidTr="005E0980">
        <w:tc>
          <w:tcPr>
            <w:tcW w:w="1458" w:type="dxa"/>
          </w:tcPr>
          <w:p w:rsidR="00AF4E7D" w:rsidRPr="007718D1" w:rsidRDefault="00AF4E7D" w:rsidP="007718D1">
            <w:pPr>
              <w:rPr>
                <w:sz w:val="24"/>
                <w:szCs w:val="24"/>
              </w:rPr>
            </w:pPr>
            <w:r w:rsidRPr="007718D1">
              <w:rPr>
                <w:sz w:val="24"/>
                <w:szCs w:val="24"/>
              </w:rPr>
              <w:t>zip5</w:t>
            </w:r>
          </w:p>
        </w:tc>
        <w:tc>
          <w:tcPr>
            <w:tcW w:w="1530" w:type="dxa"/>
          </w:tcPr>
          <w:p w:rsidR="00AF4E7D" w:rsidRPr="007718D1" w:rsidRDefault="00E42CA4" w:rsidP="007718D1">
            <w:pPr>
              <w:rPr>
                <w:sz w:val="24"/>
                <w:szCs w:val="24"/>
              </w:rPr>
            </w:pPr>
            <w:r w:rsidRPr="007718D1">
              <w:rPr>
                <w:sz w:val="24"/>
                <w:szCs w:val="24"/>
              </w:rPr>
              <w:t>character</w:t>
            </w:r>
            <w:r w:rsidRPr="007718D1">
              <w:rPr>
                <w:sz w:val="24"/>
                <w:szCs w:val="24"/>
              </w:rPr>
              <w:br/>
              <w:t>varying(5)</w:t>
            </w:r>
          </w:p>
        </w:tc>
        <w:tc>
          <w:tcPr>
            <w:tcW w:w="6588" w:type="dxa"/>
          </w:tcPr>
          <w:p w:rsidR="00AF4E7D" w:rsidRPr="007718D1" w:rsidRDefault="00E42CA4" w:rsidP="007718D1">
            <w:pPr>
              <w:rPr>
                <w:sz w:val="24"/>
                <w:szCs w:val="24"/>
              </w:rPr>
            </w:pPr>
            <w:r w:rsidRPr="007718D1">
              <w:rPr>
                <w:sz w:val="24"/>
                <w:szCs w:val="24"/>
              </w:rPr>
              <w:t>Five character zip code for healthcare site where diagnosis was made</w:t>
            </w:r>
            <w:r w:rsidR="002F2C9C">
              <w:rPr>
                <w:sz w:val="24"/>
                <w:szCs w:val="24"/>
              </w:rPr>
              <w:t>.</w:t>
            </w:r>
          </w:p>
        </w:tc>
      </w:tr>
      <w:tr w:rsidR="00AF4E7D" w:rsidRPr="007718D1" w:rsidTr="005E0980">
        <w:tc>
          <w:tcPr>
            <w:tcW w:w="1458" w:type="dxa"/>
          </w:tcPr>
          <w:p w:rsidR="00AF4E7D" w:rsidRPr="007718D1" w:rsidRDefault="00E42CA4" w:rsidP="007718D1">
            <w:pPr>
              <w:rPr>
                <w:sz w:val="24"/>
                <w:szCs w:val="24"/>
              </w:rPr>
            </w:pPr>
            <w:r w:rsidRPr="007718D1">
              <w:rPr>
                <w:sz w:val="24"/>
                <w:szCs w:val="24"/>
              </w:rPr>
              <w:t>center</w:t>
            </w:r>
          </w:p>
        </w:tc>
        <w:tc>
          <w:tcPr>
            <w:tcW w:w="1530" w:type="dxa"/>
          </w:tcPr>
          <w:p w:rsidR="00AF4E7D" w:rsidRPr="007718D1" w:rsidRDefault="00E42CA4" w:rsidP="007718D1">
            <w:pPr>
              <w:rPr>
                <w:sz w:val="24"/>
                <w:szCs w:val="24"/>
              </w:rPr>
            </w:pPr>
            <w:r w:rsidRPr="007718D1">
              <w:rPr>
                <w:sz w:val="24"/>
                <w:szCs w:val="24"/>
              </w:rPr>
              <w:t>character</w:t>
            </w:r>
            <w:r w:rsidRPr="007718D1">
              <w:rPr>
                <w:sz w:val="24"/>
                <w:szCs w:val="24"/>
              </w:rPr>
              <w:br/>
              <w:t>varying(100)</w:t>
            </w:r>
          </w:p>
        </w:tc>
        <w:tc>
          <w:tcPr>
            <w:tcW w:w="6588" w:type="dxa"/>
          </w:tcPr>
          <w:p w:rsidR="00AF4E7D" w:rsidRPr="007718D1" w:rsidRDefault="00E42CA4" w:rsidP="007718D1">
            <w:pPr>
              <w:rPr>
                <w:sz w:val="24"/>
                <w:szCs w:val="24"/>
              </w:rPr>
            </w:pPr>
            <w:r w:rsidRPr="007718D1">
              <w:rPr>
                <w:sz w:val="24"/>
                <w:szCs w:val="24"/>
              </w:rPr>
              <w:t>Name of healthcare site where diagnosis was made</w:t>
            </w:r>
            <w:r w:rsidR="002F2C9C">
              <w:rPr>
                <w:sz w:val="24"/>
                <w:szCs w:val="24"/>
              </w:rPr>
              <w:t>.</w:t>
            </w:r>
          </w:p>
        </w:tc>
      </w:tr>
      <w:tr w:rsidR="00AF4E7D" w:rsidRPr="007718D1" w:rsidTr="005E0980">
        <w:tc>
          <w:tcPr>
            <w:tcW w:w="1458" w:type="dxa"/>
          </w:tcPr>
          <w:p w:rsidR="00AF4E7D" w:rsidRPr="007718D1" w:rsidRDefault="00E42CA4" w:rsidP="007718D1">
            <w:pPr>
              <w:rPr>
                <w:sz w:val="24"/>
                <w:szCs w:val="24"/>
              </w:rPr>
            </w:pPr>
            <w:proofErr w:type="spellStart"/>
            <w:r w:rsidRPr="007718D1">
              <w:rPr>
                <w:sz w:val="24"/>
                <w:szCs w:val="24"/>
              </w:rPr>
              <w:t>cdc_site_id</w:t>
            </w:r>
            <w:proofErr w:type="spellEnd"/>
          </w:p>
        </w:tc>
        <w:tc>
          <w:tcPr>
            <w:tcW w:w="1530" w:type="dxa"/>
          </w:tcPr>
          <w:p w:rsidR="00AF4E7D" w:rsidRPr="007718D1" w:rsidRDefault="00E42CA4" w:rsidP="007718D1">
            <w:pPr>
              <w:rPr>
                <w:sz w:val="24"/>
                <w:szCs w:val="24"/>
              </w:rPr>
            </w:pPr>
            <w:r w:rsidRPr="007718D1">
              <w:rPr>
                <w:sz w:val="24"/>
                <w:szCs w:val="24"/>
              </w:rPr>
              <w:t>character</w:t>
            </w:r>
            <w:r w:rsidRPr="007718D1">
              <w:rPr>
                <w:sz w:val="24"/>
                <w:szCs w:val="24"/>
              </w:rPr>
              <w:br/>
              <w:t>varying(50)</w:t>
            </w:r>
          </w:p>
        </w:tc>
        <w:tc>
          <w:tcPr>
            <w:tcW w:w="6588" w:type="dxa"/>
          </w:tcPr>
          <w:p w:rsidR="00AF4E7D" w:rsidRPr="007718D1" w:rsidRDefault="00E42CA4" w:rsidP="007718D1">
            <w:pPr>
              <w:rPr>
                <w:sz w:val="24"/>
                <w:szCs w:val="24"/>
              </w:rPr>
            </w:pPr>
            <w:r w:rsidRPr="007718D1">
              <w:rPr>
                <w:sz w:val="24"/>
                <w:szCs w:val="24"/>
              </w:rPr>
              <w:t>Site ID as provided by CDC for reporting purposes</w:t>
            </w:r>
            <w:r w:rsidR="002F2C9C">
              <w:rPr>
                <w:sz w:val="24"/>
                <w:szCs w:val="24"/>
              </w:rPr>
              <w:t>.</w:t>
            </w:r>
          </w:p>
        </w:tc>
      </w:tr>
      <w:tr w:rsidR="00AF4E7D" w:rsidRPr="007718D1" w:rsidTr="005E0980">
        <w:trPr>
          <w:trHeight w:val="734"/>
        </w:trPr>
        <w:tc>
          <w:tcPr>
            <w:tcW w:w="1458" w:type="dxa"/>
          </w:tcPr>
          <w:p w:rsidR="00AF4E7D" w:rsidRPr="007718D1" w:rsidRDefault="00E42CA4" w:rsidP="007718D1">
            <w:pPr>
              <w:rPr>
                <w:sz w:val="24"/>
                <w:szCs w:val="24"/>
              </w:rPr>
            </w:pPr>
            <w:proofErr w:type="spellStart"/>
            <w:r w:rsidRPr="007718D1">
              <w:rPr>
                <w:sz w:val="24"/>
                <w:szCs w:val="24"/>
              </w:rPr>
              <w:t>ili_counts</w:t>
            </w:r>
            <w:proofErr w:type="spellEnd"/>
          </w:p>
        </w:tc>
        <w:tc>
          <w:tcPr>
            <w:tcW w:w="1530" w:type="dxa"/>
          </w:tcPr>
          <w:p w:rsidR="00AF4E7D" w:rsidRPr="007718D1" w:rsidRDefault="00871EC6" w:rsidP="007718D1">
            <w:pPr>
              <w:rPr>
                <w:sz w:val="24"/>
                <w:szCs w:val="24"/>
              </w:rPr>
            </w:pPr>
            <w:proofErr w:type="spellStart"/>
            <w:r>
              <w:rPr>
                <w:sz w:val="24"/>
                <w:szCs w:val="24"/>
              </w:rPr>
              <w:t>bigint</w:t>
            </w:r>
            <w:proofErr w:type="spellEnd"/>
          </w:p>
        </w:tc>
        <w:tc>
          <w:tcPr>
            <w:tcW w:w="6588" w:type="dxa"/>
          </w:tcPr>
          <w:p w:rsidR="00AF4E7D" w:rsidRPr="007718D1" w:rsidRDefault="00871EC6" w:rsidP="007718D1">
            <w:pPr>
              <w:rPr>
                <w:sz w:val="24"/>
                <w:szCs w:val="24"/>
              </w:rPr>
            </w:pPr>
            <w:r>
              <w:rPr>
                <w:sz w:val="24"/>
                <w:szCs w:val="24"/>
              </w:rPr>
              <w:t>Count of ILI</w:t>
            </w:r>
            <w:r w:rsidR="00E42CA4" w:rsidRPr="007718D1">
              <w:rPr>
                <w:sz w:val="24"/>
                <w:szCs w:val="24"/>
              </w:rPr>
              <w:t xml:space="preserve"> cases detected</w:t>
            </w:r>
            <w:r w:rsidR="002F2C9C">
              <w:rPr>
                <w:sz w:val="24"/>
                <w:szCs w:val="24"/>
              </w:rPr>
              <w:t>.</w:t>
            </w:r>
          </w:p>
        </w:tc>
      </w:tr>
      <w:tr w:rsidR="00AF4E7D" w:rsidRPr="007718D1" w:rsidTr="005E0980">
        <w:trPr>
          <w:trHeight w:val="734"/>
        </w:trPr>
        <w:tc>
          <w:tcPr>
            <w:tcW w:w="1458" w:type="dxa"/>
          </w:tcPr>
          <w:p w:rsidR="00AF4E7D" w:rsidRPr="007718D1" w:rsidRDefault="00E42CA4" w:rsidP="007718D1">
            <w:pPr>
              <w:rPr>
                <w:sz w:val="24"/>
                <w:szCs w:val="24"/>
              </w:rPr>
            </w:pPr>
            <w:proofErr w:type="spellStart"/>
            <w:r w:rsidRPr="007718D1">
              <w:rPr>
                <w:sz w:val="24"/>
                <w:szCs w:val="24"/>
              </w:rPr>
              <w:t>tot_counts</w:t>
            </w:r>
            <w:proofErr w:type="spellEnd"/>
          </w:p>
        </w:tc>
        <w:tc>
          <w:tcPr>
            <w:tcW w:w="1530" w:type="dxa"/>
          </w:tcPr>
          <w:p w:rsidR="00AF4E7D" w:rsidRPr="007718D1" w:rsidRDefault="00E42CA4" w:rsidP="007718D1">
            <w:pPr>
              <w:rPr>
                <w:sz w:val="24"/>
                <w:szCs w:val="24"/>
              </w:rPr>
            </w:pPr>
            <w:r w:rsidRPr="007718D1">
              <w:rPr>
                <w:sz w:val="24"/>
                <w:szCs w:val="24"/>
              </w:rPr>
              <w:t>integer</w:t>
            </w:r>
          </w:p>
        </w:tc>
        <w:tc>
          <w:tcPr>
            <w:tcW w:w="6588" w:type="dxa"/>
          </w:tcPr>
          <w:p w:rsidR="00AF4E7D" w:rsidRPr="007718D1" w:rsidRDefault="00E42CA4" w:rsidP="007718D1">
            <w:pPr>
              <w:rPr>
                <w:sz w:val="24"/>
                <w:szCs w:val="24"/>
              </w:rPr>
            </w:pPr>
            <w:r w:rsidRPr="007718D1">
              <w:rPr>
                <w:sz w:val="24"/>
                <w:szCs w:val="24"/>
              </w:rPr>
              <w:t>Count of total patient encounters</w:t>
            </w:r>
            <w:r w:rsidR="002F2C9C">
              <w:rPr>
                <w:sz w:val="24"/>
                <w:szCs w:val="24"/>
              </w:rPr>
              <w:t>.</w:t>
            </w:r>
          </w:p>
        </w:tc>
      </w:tr>
    </w:tbl>
    <w:p w:rsidR="00AF4E7D" w:rsidRPr="00AF4E7D" w:rsidRDefault="00AF4E7D" w:rsidP="00AF4E7D"/>
    <w:p w:rsidR="00AF4E7D" w:rsidRPr="00626BAF" w:rsidRDefault="00AF4E7D" w:rsidP="00B63F1C"/>
    <w:sectPr w:rsidR="00AF4E7D" w:rsidRPr="00626BAF" w:rsidSect="00CE1E4E">
      <w:pgSz w:w="12240" w:h="15840" w:code="1"/>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8FD" w:rsidRDefault="005338FD" w:rsidP="007D3A04">
      <w:pPr>
        <w:spacing w:after="0" w:line="240" w:lineRule="auto"/>
      </w:pPr>
      <w:r>
        <w:separator/>
      </w:r>
    </w:p>
  </w:endnote>
  <w:endnote w:type="continuationSeparator" w:id="0">
    <w:p w:rsidR="005338FD" w:rsidRDefault="005338FD" w:rsidP="007D3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2B2" w:rsidRDefault="008602B2" w:rsidP="00E42CA4">
    <w:pPr>
      <w:pStyle w:val="Footer"/>
      <w:pBdr>
        <w:top w:val="single" w:sz="4" w:space="1" w:color="D9D9D9" w:themeColor="background1" w:themeShade="D9"/>
      </w:pBdr>
      <w:jc w:val="both"/>
      <w:rPr>
        <w:color w:val="7F7F7F" w:themeColor="background1" w:themeShade="7F"/>
        <w:spacing w:val="60"/>
      </w:rPr>
    </w:pPr>
    <w:r>
      <w:t xml:space="preserve">Copyright </w:t>
    </w:r>
    <w:r>
      <w:rPr>
        <w:caps/>
      </w:rPr>
      <w:t xml:space="preserve">© </w:t>
    </w:r>
    <w:r>
      <w:t>2013 Commonwealth Informatics Inc.</w:t>
    </w:r>
    <w:r>
      <w:tab/>
    </w:r>
    <w:r>
      <w:tab/>
    </w:r>
    <w:fldSimple w:instr=" PAGE  \* Arabic  \* MERGEFORMAT ">
      <w:r>
        <w:rPr>
          <w:noProof/>
        </w:rPr>
        <w:t>2</w:t>
      </w:r>
    </w:fldSimple>
    <w:r w:rsidRPr="00EA7250">
      <w:t xml:space="preserve"> | </w:t>
    </w:r>
    <w:r w:rsidRPr="00EA7250">
      <w:rPr>
        <w:color w:val="7F7F7F" w:themeColor="background1" w:themeShade="7F"/>
        <w:spacing w:val="60"/>
      </w:rPr>
      <w:t>Page</w:t>
    </w:r>
  </w:p>
  <w:p w:rsidR="008602B2" w:rsidRPr="00E42CA4" w:rsidRDefault="008602B2" w:rsidP="00E42C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2B2" w:rsidRDefault="008602B2" w:rsidP="00E42CA4">
    <w:pPr>
      <w:pStyle w:val="Footer"/>
      <w:pBdr>
        <w:top w:val="single" w:sz="4" w:space="1" w:color="D9D9D9" w:themeColor="background1" w:themeShade="D9"/>
      </w:pBdr>
      <w:jc w:val="both"/>
      <w:rPr>
        <w:color w:val="7F7F7F" w:themeColor="background1" w:themeShade="7F"/>
        <w:spacing w:val="60"/>
      </w:rPr>
    </w:pPr>
    <w:r>
      <w:t xml:space="preserve">Copyright </w:t>
    </w:r>
    <w:r>
      <w:rPr>
        <w:caps/>
      </w:rPr>
      <w:t xml:space="preserve">© </w:t>
    </w:r>
    <w:r>
      <w:t>2013 Commonwealth Informatics Inc.</w:t>
    </w:r>
    <w:r>
      <w:tab/>
    </w:r>
    <w:r>
      <w:tab/>
    </w:r>
    <w:fldSimple w:instr=" PAGE  \* roman  \* MERGEFORMAT ">
      <w:r w:rsidR="00871EC6">
        <w:rPr>
          <w:noProof/>
        </w:rPr>
        <w:t>i</w:t>
      </w:r>
    </w:fldSimple>
    <w:r w:rsidRPr="00EA7250">
      <w:t xml:space="preserve">| </w:t>
    </w:r>
    <w:r w:rsidRPr="00EA7250">
      <w:rPr>
        <w:color w:val="7F7F7F" w:themeColor="background1" w:themeShade="7F"/>
        <w:spacing w:val="60"/>
      </w:rPr>
      <w:t>Page</w:t>
    </w:r>
  </w:p>
  <w:p w:rsidR="008602B2" w:rsidRPr="00E42CA4" w:rsidRDefault="008602B2" w:rsidP="00E42C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2B2" w:rsidRDefault="008602B2" w:rsidP="00E42CA4">
    <w:pPr>
      <w:pStyle w:val="Footer"/>
      <w:pBdr>
        <w:top w:val="single" w:sz="4" w:space="1" w:color="D9D9D9" w:themeColor="background1" w:themeShade="D9"/>
      </w:pBdr>
      <w:jc w:val="both"/>
      <w:rPr>
        <w:color w:val="7F7F7F" w:themeColor="background1" w:themeShade="7F"/>
        <w:spacing w:val="60"/>
      </w:rPr>
    </w:pPr>
    <w:r>
      <w:t xml:space="preserve">Copyright </w:t>
    </w:r>
    <w:r>
      <w:rPr>
        <w:caps/>
      </w:rPr>
      <w:t xml:space="preserve">© </w:t>
    </w:r>
    <w:r>
      <w:t>2013 Commonwealth Informatics Inc.</w:t>
    </w:r>
    <w:r>
      <w:tab/>
    </w:r>
    <w:r>
      <w:tab/>
    </w:r>
    <w:fldSimple w:instr=" PAGE   \* MERGEFORMAT ">
      <w:r w:rsidR="00871EC6">
        <w:rPr>
          <w:noProof/>
        </w:rPr>
        <w:t>13</w:t>
      </w:r>
    </w:fldSimple>
    <w:r w:rsidRPr="00EA7250">
      <w:t xml:space="preserve">| </w:t>
    </w:r>
    <w:r w:rsidRPr="00EA7250">
      <w:rPr>
        <w:color w:val="7F7F7F" w:themeColor="background1" w:themeShade="7F"/>
        <w:spacing w:val="60"/>
      </w:rPr>
      <w:t>Page</w:t>
    </w:r>
  </w:p>
  <w:p w:rsidR="008602B2" w:rsidRPr="00E42CA4" w:rsidRDefault="008602B2" w:rsidP="00E42C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8FD" w:rsidRDefault="005338FD" w:rsidP="007D3A04">
      <w:pPr>
        <w:spacing w:after="0" w:line="240" w:lineRule="auto"/>
      </w:pPr>
      <w:r>
        <w:separator/>
      </w:r>
    </w:p>
  </w:footnote>
  <w:footnote w:type="continuationSeparator" w:id="0">
    <w:p w:rsidR="005338FD" w:rsidRDefault="005338FD" w:rsidP="007D3A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BE3" w:rsidRDefault="00032BE3">
    <w:pPr>
      <w:pStyle w:val="Header"/>
    </w:pPr>
    <w:r>
      <w:t>ESP: MDPHNet Data Model High Level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CF9"/>
    <w:multiLevelType w:val="hybridMultilevel"/>
    <w:tmpl w:val="6E30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F308D"/>
    <w:multiLevelType w:val="hybridMultilevel"/>
    <w:tmpl w:val="75BE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84BED"/>
    <w:multiLevelType w:val="hybridMultilevel"/>
    <w:tmpl w:val="EB36016E"/>
    <w:lvl w:ilvl="0" w:tplc="04FEF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97C1C"/>
    <w:multiLevelType w:val="hybridMultilevel"/>
    <w:tmpl w:val="BBAA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useFELayout/>
  </w:compat>
  <w:rsids>
    <w:rsidRoot w:val="007D3A04"/>
    <w:rsid w:val="00032BE3"/>
    <w:rsid w:val="00103B46"/>
    <w:rsid w:val="00146E57"/>
    <w:rsid w:val="001717AF"/>
    <w:rsid w:val="001C3305"/>
    <w:rsid w:val="00222EC4"/>
    <w:rsid w:val="002406F3"/>
    <w:rsid w:val="00253856"/>
    <w:rsid w:val="002C48FA"/>
    <w:rsid w:val="002F2C9C"/>
    <w:rsid w:val="00326899"/>
    <w:rsid w:val="003A60F1"/>
    <w:rsid w:val="00434D70"/>
    <w:rsid w:val="00446E31"/>
    <w:rsid w:val="00513968"/>
    <w:rsid w:val="005338FD"/>
    <w:rsid w:val="00581447"/>
    <w:rsid w:val="005E0980"/>
    <w:rsid w:val="00626BAF"/>
    <w:rsid w:val="006B0B18"/>
    <w:rsid w:val="007718D1"/>
    <w:rsid w:val="007D3A04"/>
    <w:rsid w:val="008602B2"/>
    <w:rsid w:val="00871EC6"/>
    <w:rsid w:val="00942E2B"/>
    <w:rsid w:val="009A4E9D"/>
    <w:rsid w:val="009D29F4"/>
    <w:rsid w:val="009D6E39"/>
    <w:rsid w:val="009E2EDF"/>
    <w:rsid w:val="00A00A29"/>
    <w:rsid w:val="00AF4E7D"/>
    <w:rsid w:val="00B54FFA"/>
    <w:rsid w:val="00B63F1C"/>
    <w:rsid w:val="00B8734F"/>
    <w:rsid w:val="00BE6DC8"/>
    <w:rsid w:val="00C42FC0"/>
    <w:rsid w:val="00C5581E"/>
    <w:rsid w:val="00CE1E4E"/>
    <w:rsid w:val="00E05498"/>
    <w:rsid w:val="00E42CA4"/>
    <w:rsid w:val="00E84408"/>
    <w:rsid w:val="00E93F7D"/>
    <w:rsid w:val="00E94F0C"/>
    <w:rsid w:val="00ED4713"/>
    <w:rsid w:val="00F2596A"/>
    <w:rsid w:val="00F2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9D"/>
  </w:style>
  <w:style w:type="paragraph" w:styleId="Heading1">
    <w:name w:val="heading 1"/>
    <w:basedOn w:val="Normal"/>
    <w:next w:val="Normal"/>
    <w:link w:val="Heading1Char"/>
    <w:uiPriority w:val="9"/>
    <w:qFormat/>
    <w:rsid w:val="00434D70"/>
    <w:pPr>
      <w:spacing w:before="480" w:after="0"/>
      <w:contextualSpacing/>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26899"/>
    <w:pPr>
      <w:spacing w:before="200" w:after="0"/>
      <w:outlineLvl w:val="1"/>
    </w:pPr>
    <w:rPr>
      <w:rFonts w:eastAsiaTheme="majorEastAsia" w:cstheme="majorBidi"/>
      <w:b/>
      <w:bCs/>
      <w:sz w:val="30"/>
      <w:szCs w:val="26"/>
    </w:rPr>
  </w:style>
  <w:style w:type="paragraph" w:styleId="Heading3">
    <w:name w:val="heading 3"/>
    <w:basedOn w:val="Normal"/>
    <w:next w:val="Normal"/>
    <w:link w:val="Heading3Char"/>
    <w:uiPriority w:val="9"/>
    <w:semiHidden/>
    <w:unhideWhenUsed/>
    <w:qFormat/>
    <w:rsid w:val="009A4E9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A4E9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A4E9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A4E9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A4E9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A4E9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A4E9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3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A04"/>
  </w:style>
  <w:style w:type="paragraph" w:styleId="Footer">
    <w:name w:val="footer"/>
    <w:basedOn w:val="Normal"/>
    <w:link w:val="FooterChar"/>
    <w:uiPriority w:val="99"/>
    <w:unhideWhenUsed/>
    <w:rsid w:val="007D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A04"/>
  </w:style>
  <w:style w:type="paragraph" w:customStyle="1" w:styleId="Footer1">
    <w:name w:val="Footer1"/>
    <w:basedOn w:val="Normal"/>
    <w:rsid w:val="007D3A04"/>
    <w:pPr>
      <w:pBdr>
        <w:top w:val="single" w:sz="4" w:space="6" w:color="auto"/>
      </w:pBdr>
      <w:tabs>
        <w:tab w:val="center" w:pos="4709"/>
        <w:tab w:val="right" w:pos="8986"/>
      </w:tabs>
      <w:spacing w:after="0" w:line="240" w:lineRule="auto"/>
    </w:pPr>
    <w:rPr>
      <w:rFonts w:ascii="Arial" w:eastAsia="Times New Roman" w:hAnsi="Arial" w:cs="Times New Roman"/>
      <w:iCs/>
      <w:sz w:val="18"/>
      <w:szCs w:val="20"/>
    </w:rPr>
  </w:style>
  <w:style w:type="paragraph" w:customStyle="1" w:styleId="Contents">
    <w:name w:val="Contents"/>
    <w:basedOn w:val="Normal"/>
    <w:next w:val="Normal"/>
    <w:rsid w:val="007D3A04"/>
    <w:pPr>
      <w:pBdr>
        <w:bottom w:val="single" w:sz="18" w:space="1" w:color="auto"/>
      </w:pBdr>
      <w:spacing w:before="160" w:after="80" w:line="240" w:lineRule="auto"/>
    </w:pPr>
    <w:rPr>
      <w:rFonts w:ascii="Arial Black" w:eastAsia="Times New Roman" w:hAnsi="Arial Black" w:cs="Times New Roman"/>
      <w:sz w:val="56"/>
      <w:szCs w:val="20"/>
    </w:rPr>
  </w:style>
  <w:style w:type="paragraph" w:styleId="TOC1">
    <w:name w:val="toc 1"/>
    <w:basedOn w:val="Normal"/>
    <w:next w:val="Normal"/>
    <w:autoRedefine/>
    <w:uiPriority w:val="39"/>
    <w:qFormat/>
    <w:rsid w:val="00B8734F"/>
    <w:pPr>
      <w:tabs>
        <w:tab w:val="left" w:pos="1440"/>
        <w:tab w:val="right" w:pos="8856"/>
      </w:tabs>
      <w:spacing w:before="200" w:after="0" w:line="240" w:lineRule="auto"/>
      <w:ind w:left="1080"/>
    </w:pPr>
    <w:rPr>
      <w:rFonts w:eastAsia="Times New Roman" w:cs="Times New Roman"/>
      <w:b/>
      <w:noProof/>
      <w:sz w:val="28"/>
      <w:szCs w:val="28"/>
    </w:rPr>
  </w:style>
  <w:style w:type="paragraph" w:styleId="TOC2">
    <w:name w:val="toc 2"/>
    <w:basedOn w:val="Normal"/>
    <w:next w:val="Normal"/>
    <w:autoRedefine/>
    <w:uiPriority w:val="39"/>
    <w:qFormat/>
    <w:rsid w:val="007D3A04"/>
    <w:pPr>
      <w:tabs>
        <w:tab w:val="right" w:pos="8856"/>
      </w:tabs>
      <w:spacing w:before="40" w:after="0" w:line="240" w:lineRule="auto"/>
      <w:ind w:left="1440"/>
    </w:pPr>
    <w:rPr>
      <w:rFonts w:ascii="Arial" w:eastAsia="Times New Roman" w:hAnsi="Arial" w:cs="Times New Roman"/>
      <w:sz w:val="20"/>
    </w:rPr>
  </w:style>
  <w:style w:type="paragraph" w:styleId="TOC3">
    <w:name w:val="toc 3"/>
    <w:basedOn w:val="Normal"/>
    <w:next w:val="Normal"/>
    <w:autoRedefine/>
    <w:uiPriority w:val="39"/>
    <w:semiHidden/>
    <w:qFormat/>
    <w:rsid w:val="007D3A04"/>
    <w:pPr>
      <w:tabs>
        <w:tab w:val="left" w:pos="2520"/>
        <w:tab w:val="right" w:pos="8856"/>
      </w:tabs>
      <w:spacing w:before="20" w:after="20" w:line="240" w:lineRule="auto"/>
      <w:ind w:left="1800"/>
    </w:pPr>
    <w:rPr>
      <w:rFonts w:ascii="Arial" w:eastAsia="Times New Roman" w:hAnsi="Arial" w:cs="Times New Roman"/>
      <w:sz w:val="20"/>
      <w:szCs w:val="20"/>
    </w:rPr>
  </w:style>
  <w:style w:type="character" w:styleId="Hyperlink">
    <w:name w:val="Hyperlink"/>
    <w:basedOn w:val="DefaultParagraphFont"/>
    <w:uiPriority w:val="99"/>
    <w:rsid w:val="007D3A04"/>
    <w:rPr>
      <w:color w:val="0000FF"/>
      <w:u w:val="single"/>
    </w:rPr>
  </w:style>
  <w:style w:type="paragraph" w:styleId="ListParagraph">
    <w:name w:val="List Paragraph"/>
    <w:basedOn w:val="Normal"/>
    <w:uiPriority w:val="34"/>
    <w:qFormat/>
    <w:rsid w:val="009A4E9D"/>
    <w:pPr>
      <w:ind w:left="720"/>
      <w:contextualSpacing/>
    </w:pPr>
  </w:style>
  <w:style w:type="character" w:customStyle="1" w:styleId="Heading1Char">
    <w:name w:val="Heading 1 Char"/>
    <w:basedOn w:val="DefaultParagraphFont"/>
    <w:link w:val="Heading1"/>
    <w:uiPriority w:val="9"/>
    <w:rsid w:val="00434D70"/>
    <w:rPr>
      <w:rFonts w:eastAsiaTheme="majorEastAsia" w:cstheme="majorBidi"/>
      <w:b/>
      <w:bCs/>
      <w:sz w:val="30"/>
      <w:szCs w:val="28"/>
    </w:rPr>
  </w:style>
  <w:style w:type="character" w:customStyle="1" w:styleId="Heading2Char">
    <w:name w:val="Heading 2 Char"/>
    <w:basedOn w:val="DefaultParagraphFont"/>
    <w:link w:val="Heading2"/>
    <w:uiPriority w:val="9"/>
    <w:rsid w:val="00326899"/>
    <w:rPr>
      <w:rFonts w:eastAsiaTheme="majorEastAsia" w:cstheme="majorBidi"/>
      <w:b/>
      <w:bCs/>
      <w:sz w:val="30"/>
      <w:szCs w:val="26"/>
    </w:rPr>
  </w:style>
  <w:style w:type="character" w:customStyle="1" w:styleId="Heading3Char">
    <w:name w:val="Heading 3 Char"/>
    <w:basedOn w:val="DefaultParagraphFont"/>
    <w:link w:val="Heading3"/>
    <w:uiPriority w:val="9"/>
    <w:rsid w:val="009A4E9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A4E9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A4E9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A4E9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A4E9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A4E9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A4E9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A4E9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A4E9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A4E9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A4E9D"/>
    <w:rPr>
      <w:rFonts w:asciiTheme="majorHAnsi" w:eastAsiaTheme="majorEastAsia" w:hAnsiTheme="majorHAnsi" w:cstheme="majorBidi"/>
      <w:i/>
      <w:iCs/>
      <w:spacing w:val="13"/>
      <w:sz w:val="24"/>
      <w:szCs w:val="24"/>
    </w:rPr>
  </w:style>
  <w:style w:type="character" w:styleId="Strong">
    <w:name w:val="Strong"/>
    <w:uiPriority w:val="22"/>
    <w:qFormat/>
    <w:rsid w:val="009A4E9D"/>
    <w:rPr>
      <w:b/>
      <w:bCs/>
    </w:rPr>
  </w:style>
  <w:style w:type="character" w:styleId="Emphasis">
    <w:name w:val="Emphasis"/>
    <w:uiPriority w:val="20"/>
    <w:qFormat/>
    <w:rsid w:val="009A4E9D"/>
    <w:rPr>
      <w:b/>
      <w:bCs/>
      <w:i/>
      <w:iCs/>
      <w:spacing w:val="10"/>
      <w:bdr w:val="none" w:sz="0" w:space="0" w:color="auto"/>
      <w:shd w:val="clear" w:color="auto" w:fill="auto"/>
    </w:rPr>
  </w:style>
  <w:style w:type="paragraph" w:styleId="NoSpacing">
    <w:name w:val="No Spacing"/>
    <w:basedOn w:val="Normal"/>
    <w:link w:val="NoSpacingChar"/>
    <w:uiPriority w:val="1"/>
    <w:qFormat/>
    <w:rsid w:val="009A4E9D"/>
    <w:pPr>
      <w:spacing w:after="0" w:line="240" w:lineRule="auto"/>
    </w:pPr>
  </w:style>
  <w:style w:type="paragraph" w:styleId="Quote">
    <w:name w:val="Quote"/>
    <w:basedOn w:val="Normal"/>
    <w:next w:val="Normal"/>
    <w:link w:val="QuoteChar"/>
    <w:uiPriority w:val="29"/>
    <w:qFormat/>
    <w:rsid w:val="009A4E9D"/>
    <w:pPr>
      <w:spacing w:before="200" w:after="0"/>
      <w:ind w:left="360" w:right="360"/>
    </w:pPr>
    <w:rPr>
      <w:i/>
      <w:iCs/>
    </w:rPr>
  </w:style>
  <w:style w:type="character" w:customStyle="1" w:styleId="QuoteChar">
    <w:name w:val="Quote Char"/>
    <w:basedOn w:val="DefaultParagraphFont"/>
    <w:link w:val="Quote"/>
    <w:uiPriority w:val="29"/>
    <w:rsid w:val="009A4E9D"/>
    <w:rPr>
      <w:i/>
      <w:iCs/>
    </w:rPr>
  </w:style>
  <w:style w:type="paragraph" w:styleId="IntenseQuote">
    <w:name w:val="Intense Quote"/>
    <w:basedOn w:val="Normal"/>
    <w:next w:val="Normal"/>
    <w:link w:val="IntenseQuoteChar"/>
    <w:uiPriority w:val="30"/>
    <w:qFormat/>
    <w:rsid w:val="009A4E9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A4E9D"/>
    <w:rPr>
      <w:b/>
      <w:bCs/>
      <w:i/>
      <w:iCs/>
    </w:rPr>
  </w:style>
  <w:style w:type="character" w:styleId="SubtleEmphasis">
    <w:name w:val="Subtle Emphasis"/>
    <w:uiPriority w:val="19"/>
    <w:qFormat/>
    <w:rsid w:val="009A4E9D"/>
    <w:rPr>
      <w:i/>
      <w:iCs/>
    </w:rPr>
  </w:style>
  <w:style w:type="character" w:styleId="IntenseEmphasis">
    <w:name w:val="Intense Emphasis"/>
    <w:uiPriority w:val="21"/>
    <w:qFormat/>
    <w:rsid w:val="009A4E9D"/>
    <w:rPr>
      <w:b/>
      <w:bCs/>
    </w:rPr>
  </w:style>
  <w:style w:type="character" w:styleId="SubtleReference">
    <w:name w:val="Subtle Reference"/>
    <w:uiPriority w:val="31"/>
    <w:qFormat/>
    <w:rsid w:val="009A4E9D"/>
    <w:rPr>
      <w:smallCaps/>
    </w:rPr>
  </w:style>
  <w:style w:type="character" w:styleId="IntenseReference">
    <w:name w:val="Intense Reference"/>
    <w:uiPriority w:val="32"/>
    <w:qFormat/>
    <w:rsid w:val="009A4E9D"/>
    <w:rPr>
      <w:smallCaps/>
      <w:spacing w:val="5"/>
      <w:u w:val="single"/>
    </w:rPr>
  </w:style>
  <w:style w:type="character" w:styleId="BookTitle">
    <w:name w:val="Book Title"/>
    <w:uiPriority w:val="33"/>
    <w:qFormat/>
    <w:rsid w:val="009A4E9D"/>
    <w:rPr>
      <w:i/>
      <w:iCs/>
      <w:smallCaps/>
      <w:spacing w:val="5"/>
    </w:rPr>
  </w:style>
  <w:style w:type="paragraph" w:styleId="TOCHeading">
    <w:name w:val="TOC Heading"/>
    <w:basedOn w:val="Heading1"/>
    <w:next w:val="Normal"/>
    <w:uiPriority w:val="39"/>
    <w:unhideWhenUsed/>
    <w:qFormat/>
    <w:rsid w:val="009A4E9D"/>
    <w:pPr>
      <w:outlineLvl w:val="9"/>
    </w:pPr>
  </w:style>
  <w:style w:type="paragraph" w:styleId="Caption">
    <w:name w:val="caption"/>
    <w:basedOn w:val="Normal"/>
    <w:next w:val="Normal"/>
    <w:uiPriority w:val="35"/>
    <w:semiHidden/>
    <w:unhideWhenUsed/>
    <w:rsid w:val="009A4E9D"/>
    <w:rPr>
      <w:b/>
      <w:bCs/>
      <w:sz w:val="18"/>
      <w:szCs w:val="18"/>
    </w:rPr>
  </w:style>
  <w:style w:type="character" w:customStyle="1" w:styleId="NoSpacingChar">
    <w:name w:val="No Spacing Char"/>
    <w:basedOn w:val="DefaultParagraphFont"/>
    <w:link w:val="NoSpacing"/>
    <w:uiPriority w:val="1"/>
    <w:rsid w:val="009A4E9D"/>
  </w:style>
  <w:style w:type="table" w:styleId="TableGrid">
    <w:name w:val="Table Grid"/>
    <w:basedOn w:val="TableNormal"/>
    <w:uiPriority w:val="59"/>
    <w:rsid w:val="009A4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E93F7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4E"/>
    <w:rPr>
      <w:rFonts w:ascii="Tahoma" w:hAnsi="Tahoma" w:cs="Tahoma"/>
      <w:sz w:val="16"/>
      <w:szCs w:val="16"/>
    </w:rPr>
  </w:style>
  <w:style w:type="table" w:styleId="LightShading">
    <w:name w:val="Light Shading"/>
    <w:basedOn w:val="TableNormal"/>
    <w:uiPriority w:val="60"/>
    <w:rsid w:val="005E09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dc.gov/nndss/document/MMWR_Week_overvie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E65F4-2BC7-4CBD-B482-C3602548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19860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Leibowitz</dc:creator>
  <cp:keywords/>
  <dc:description/>
  <cp:lastModifiedBy>ebalacon</cp:lastModifiedBy>
  <cp:revision>3</cp:revision>
  <dcterms:created xsi:type="dcterms:W3CDTF">2013-07-16T19:55:00Z</dcterms:created>
  <dcterms:modified xsi:type="dcterms:W3CDTF">2013-07-23T15:43:00Z</dcterms:modified>
</cp:coreProperties>
</file>