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header5.xml" ContentType="application/vnd.openxmlformats-officedocument.wordprocessingml.header+xml"/>
  <Override PartName="/word/styles.xml" ContentType="application/vnd.openxmlformats-officedocument.wordprocessingml.styles+xml"/>
  <Override PartName="/word/footer4.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header6.xml" ContentType="application/vnd.openxmlformats-officedocument.wordprocessingml.header+xml"/>
  <Override PartName="/word/numbering.xml" ContentType="application/vnd.openxmlformats-officedocument.wordprocessingml.numbering+xml"/>
  <Override PartName="/word/footer6.xml" ContentType="application/vnd.openxmlformats-officedocument.wordprocessingml.footer+xml"/>
  <Override PartName="/word/footer5.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media/image23.png" ContentType="image/png"/>
  <Override PartName="/word/media/image22.png" ContentType="image/png"/>
  <Override PartName="/word/media/image21.png" ContentType="image/png"/>
  <Override PartName="/word/media/image19.png" ContentType="image/png"/>
  <Override PartName="/word/media/image20.png" ContentType="image/png"/>
  <Override PartName="/word/media/image18.png" ContentType="image/png"/>
  <Override PartName="/word/media/image17.png" ContentType="image/png"/>
  <Override PartName="/word/media/image16.png" ContentType="image/png"/>
  <Override PartName="/word/media/image15.png" ContentType="image/png"/>
  <Override PartName="/word/media/image14.png" ContentType="image/png"/>
  <Override PartName="/word/media/image24.png" ContentType="image/png"/>
  <Override PartName="/word/media/image11.png" ContentType="image/png"/>
  <Override PartName="/word/media/image12.png" ContentType="image/png"/>
  <Override PartName="/word/media/image7.png" ContentType="image/png"/>
  <Override PartName="/word/media/image37.png" ContentType="image/png"/>
  <Override PartName="/word/media/image13.png" ContentType="image/png"/>
  <Override PartName="/word/media/image8.png" ContentType="image/png"/>
  <Override PartName="/word/media/image38.png" ContentType="image/png"/>
  <Override PartName="/word/media/image40.png" ContentType="image/png"/>
  <Override PartName="/word/media/image9.png" ContentType="image/png"/>
  <Override PartName="/word/media/image39.png" ContentType="image/png"/>
  <Override PartName="/word/media/image41.png" ContentType="image/png"/>
  <Override PartName="/word/media/image30.png" ContentType="image/png"/>
  <Override PartName="/word/media/image28.png" ContentType="image/png"/>
  <Override PartName="/word/media/image36.png" ContentType="image/png"/>
  <Override PartName="/word/media/image6.png" ContentType="image/png"/>
  <Override PartName="/word/media/image29.png" ContentType="image/png"/>
  <Override PartName="/word/media/image1.png" ContentType="image/png"/>
  <Override PartName="/word/media/image31.png" ContentType="image/png"/>
  <Override PartName="/word/media/image10.png" ContentType="image/png"/>
  <Override PartName="/word/media/image5.png" ContentType="image/png"/>
  <Override PartName="/word/media/image35.png" ContentType="image/png"/>
  <Override PartName="/word/media/image34.png" ContentType="image/png"/>
  <Override PartName="/word/media/image4.png" ContentType="image/png"/>
  <Override PartName="/word/media/image27.png" ContentType="image/png"/>
  <Override PartName="/word/media/image33.png" ContentType="image/png"/>
  <Override PartName="/word/media/image3.png" ContentType="image/png"/>
  <Override PartName="/word/media/image26.png" ContentType="image/png"/>
  <Override PartName="/word/media/image32.png" ContentType="image/png"/>
  <Override PartName="/word/media/image2.png" ContentType="image/png"/>
  <Override PartName="/word/media/image25.png" ContentType="image/png"/>
  <Override PartName="/word/fontTable.xml" ContentType="application/vnd.openxmlformats-officedocument.wordprocessingml.fontTable+xml"/>
  <Override PartName="/word/header3.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楷体_GB2312;楷体" w:hAnsi="楷体_GB2312;楷体" w:eastAsia="楷体_GB2312;楷体"/>
          <w:b/>
          <w:b/>
          <w:bCs/>
          <w:sz w:val="24"/>
          <w:u w:val="single"/>
        </w:rPr>
      </w:pPr>
      <w:r>
        <w:rPr>
          <w:rFonts w:ascii="楷体_GB2312;楷体" w:hAnsi="楷体_GB2312;楷体" w:eastAsia="楷体_GB2312;楷体"/>
          <w:b/>
          <w:bCs/>
          <w:sz w:val="24"/>
        </w:rPr>
        <w:t>编号</w:t>
      </w:r>
      <w:r>
        <w:rPr>
          <w:rFonts w:ascii="楷体_GB2312;楷体" w:hAnsi="楷体_GB2312;楷体" w:eastAsia="楷体_GB2312;楷体"/>
          <w:b/>
          <w:bCs/>
          <w:sz w:val="24"/>
          <w:u w:val="single"/>
        </w:rPr>
        <w:t>： 　　　</w:t>
      </w:r>
    </w:p>
    <w:p>
      <w:pPr>
        <w:pStyle w:val="Normal"/>
        <w:rPr>
          <w:rFonts w:ascii="楷体_GB2312;楷体" w:hAnsi="楷体_GB2312;楷体" w:eastAsia="楷体_GB2312;楷体"/>
          <w:b/>
          <w:b/>
          <w:bCs/>
          <w:sz w:val="28"/>
          <w:szCs w:val="28"/>
        </w:rPr>
      </w:pPr>
      <w:r>
        <w:rPr>
          <w:rFonts w:eastAsia="楷体_GB2312;楷体" w:cs="楷体_GB2312;楷体" w:ascii="楷体_GB2312;楷体" w:hAnsi="楷体_GB2312;楷体"/>
          <w:b/>
          <w:bCs/>
          <w:sz w:val="24"/>
        </w:rPr>
        <w:t xml:space="preserve">      </w:t>
      </w:r>
      <w:r>
        <w:rPr>
          <w:rFonts w:eastAsia="楷体_GB2312;楷体" w:ascii="楷体_GB2312;楷体" w:hAnsi="楷体_GB2312;楷体"/>
          <w:b/>
          <w:bCs/>
          <w:sz w:val="24"/>
        </w:rPr>
        <w:drawing>
          <wp:inline distT="0" distB="0" distL="0" distR="0">
            <wp:extent cx="5269230" cy="1675130"/>
            <wp:effectExtent l="0" t="0" r="0" b="0"/>
            <wp:docPr id="1" name="图片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
                    <pic:cNvPicPr>
                      <a:picLocks noChangeAspect="1" noChangeArrowheads="1"/>
                    </pic:cNvPicPr>
                  </pic:nvPicPr>
                  <pic:blipFill>
                    <a:blip r:embed="rId2"/>
                    <a:srcRect l="-6" t="-20" r="-6" b="-20"/>
                    <a:stretch>
                      <a:fillRect/>
                    </a:stretch>
                  </pic:blipFill>
                  <pic:spPr bwMode="auto">
                    <a:xfrm>
                      <a:off x="0" y="0"/>
                      <a:ext cx="5269230" cy="1675130"/>
                    </a:xfrm>
                    <a:prstGeom prst="rect">
                      <a:avLst/>
                    </a:prstGeom>
                  </pic:spPr>
                </pic:pic>
              </a:graphicData>
            </a:graphic>
          </wp:inline>
        </w:drawing>
      </w:r>
    </w:p>
    <w:p>
      <w:pPr>
        <w:pStyle w:val="Normal"/>
        <w:rPr>
          <w:rFonts w:ascii="楷体_GB2312;楷体" w:hAnsi="楷体_GB2312;楷体" w:eastAsia="黑体"/>
          <w:b/>
          <w:b/>
          <w:bCs/>
          <w:sz w:val="28"/>
          <w:szCs w:val="28"/>
        </w:rPr>
      </w:pPr>
      <w:r>
        <w:rPr>
          <w:rFonts w:eastAsia="黑体" w:ascii="楷体_GB2312;楷体" w:hAnsi="楷体_GB2312;楷体"/>
          <w:b/>
          <w:bCs/>
          <w:sz w:val="28"/>
          <w:szCs w:val="28"/>
        </w:rPr>
      </w:r>
    </w:p>
    <w:p>
      <w:pPr>
        <w:pStyle w:val="Normal"/>
        <w:ind w:firstLine="2074"/>
        <w:rPr>
          <w:rFonts w:ascii="楷体_GB2312;楷体" w:hAnsi="楷体_GB2312;楷体" w:eastAsia="楷体_GB2312;楷体"/>
          <w:b/>
          <w:b/>
          <w:bCs/>
          <w:sz w:val="52"/>
          <w:szCs w:val="52"/>
        </w:rPr>
      </w:pPr>
      <w:r>
        <w:rPr>
          <w:rFonts w:ascii="楷体_GB2312;楷体" w:hAnsi="楷体_GB2312;楷体" w:eastAsia="楷体_GB2312;楷体"/>
          <w:b/>
          <w:bCs/>
          <w:sz w:val="52"/>
          <w:szCs w:val="52"/>
        </w:rPr>
        <w:t>本科毕业论文（设计）</w:t>
      </w:r>
    </w:p>
    <w:p>
      <w:pPr>
        <w:pStyle w:val="Normal"/>
        <w:rPr>
          <w:rFonts w:ascii="楷体_GB2312;楷体" w:hAnsi="楷体_GB2312;楷体" w:eastAsia="楷体_GB2312;楷体"/>
          <w:b/>
          <w:b/>
          <w:bCs/>
          <w:sz w:val="36"/>
          <w:szCs w:val="52"/>
        </w:rPr>
      </w:pPr>
      <w:r>
        <w:rPr>
          <w:rFonts w:eastAsia="楷体_GB2312;楷体" w:ascii="楷体_GB2312;楷体" w:hAnsi="楷体_GB2312;楷体"/>
          <w:b/>
          <w:bCs/>
          <w:sz w:val="36"/>
          <w:szCs w:val="52"/>
        </w:rPr>
      </w:r>
    </w:p>
    <w:p>
      <w:pPr>
        <w:pStyle w:val="Normal"/>
        <w:ind w:firstLine="720"/>
        <w:jc w:val="center"/>
        <w:rPr>
          <w:rFonts w:ascii="Times New Roman" w:hAnsi="Times New Roman" w:eastAsia="黑体" w:cs="黑体"/>
          <w:b/>
          <w:b/>
          <w:bCs/>
          <w:i w:val="false"/>
          <w:i w:val="false"/>
          <w:iCs w:val="false"/>
          <w:caps w:val="false"/>
          <w:smallCaps w:val="false"/>
          <w:color w:val="313030"/>
          <w:spacing w:val="0"/>
          <w:sz w:val="36"/>
          <w:szCs w:val="36"/>
          <w:shd w:fill="auto" w:val="clear"/>
        </w:rPr>
      </w:pPr>
      <w:r>
        <w:rPr>
          <w:rFonts w:ascii="Times New Roman" w:hAnsi="Times New Roman" w:cs="黑体" w:eastAsia="黑体"/>
          <w:b/>
          <w:bCs/>
          <w:i w:val="false"/>
          <w:iCs w:val="false"/>
          <w:caps w:val="false"/>
          <w:smallCaps w:val="false"/>
          <w:color w:val="313030"/>
          <w:spacing w:val="0"/>
          <w:sz w:val="36"/>
          <w:szCs w:val="36"/>
          <w:shd w:fill="auto" w:val="clear"/>
        </w:rPr>
        <w:t>基于</w:t>
      </w:r>
      <w:r>
        <w:rPr>
          <w:rFonts w:eastAsia="黑体" w:cs="黑体"/>
          <w:b/>
          <w:bCs/>
          <w:i w:val="false"/>
          <w:iCs w:val="false"/>
          <w:caps w:val="false"/>
          <w:smallCaps w:val="false"/>
          <w:color w:val="313030"/>
          <w:spacing w:val="0"/>
          <w:sz w:val="36"/>
          <w:szCs w:val="36"/>
          <w:shd w:fill="auto" w:val="clear"/>
        </w:rPr>
        <w:t>SpringBoot</w:t>
      </w:r>
      <w:r>
        <w:rPr>
          <w:rFonts w:ascii="Times New Roman" w:hAnsi="Times New Roman" w:cs="黑体" w:eastAsia="黑体"/>
          <w:b/>
          <w:bCs/>
          <w:i w:val="false"/>
          <w:iCs w:val="false"/>
          <w:caps w:val="false"/>
          <w:smallCaps w:val="false"/>
          <w:color w:val="313030"/>
          <w:spacing w:val="0"/>
          <w:sz w:val="36"/>
          <w:szCs w:val="36"/>
          <w:shd w:fill="auto" w:val="clear"/>
        </w:rPr>
        <w:t>的宁波植物园绿化管理系统设计与实现</w:t>
      </w:r>
    </w:p>
    <w:p>
      <w:pPr>
        <w:pStyle w:val="Normal"/>
        <w:jc w:val="center"/>
        <w:rPr>
          <w:rFonts w:ascii="Times New Roman" w:hAnsi="Times New Roman" w:cs="Times New Roman"/>
          <w:b/>
          <w:b/>
          <w:bCs/>
          <w:sz w:val="36"/>
          <w:szCs w:val="36"/>
        </w:rPr>
      </w:pPr>
      <w:r>
        <w:rPr>
          <w:rFonts w:cs="Times New Roman"/>
          <w:b/>
          <w:bCs/>
          <w:sz w:val="36"/>
          <w:szCs w:val="36"/>
        </w:rPr>
        <w:t>Design and Implementation of Ningbo Botanical Garden Greening Management System Based on SpringBoot</w:t>
      </w:r>
    </w:p>
    <w:p>
      <w:pPr>
        <w:pStyle w:val="Normal"/>
        <w:rPr>
          <w:rFonts w:ascii="黑体" w:hAnsi="黑体" w:eastAsia="黑体"/>
          <w:b/>
          <w:b/>
          <w:sz w:val="36"/>
          <w:szCs w:val="36"/>
          <w:lang w:val="en-US" w:eastAsia="zh-CN"/>
        </w:rPr>
      </w:pPr>
      <w:r>
        <w:rPr>
          <w:rFonts w:eastAsia="黑体" w:cs="黑体" w:ascii="黑体" w:hAnsi="黑体"/>
          <w:b/>
          <w:sz w:val="36"/>
          <w:szCs w:val="36"/>
          <w:lang w:val="en-US" w:eastAsia="zh-CN"/>
        </w:rPr>
        <w:t xml:space="preserve">  </w:t>
      </w:r>
    </w:p>
    <w:p>
      <w:pPr>
        <w:pStyle w:val="Normal"/>
        <w:spacing w:lineRule="exact" w:line="300"/>
        <w:ind w:firstLine="1938"/>
        <w:jc w:val="both"/>
        <w:rPr>
          <w:b/>
          <w:b/>
          <w:sz w:val="30"/>
          <w:u w:val="single"/>
          <w:lang w:val="en-US"/>
        </w:rPr>
      </w:pPr>
      <w:r>
        <w:rPr>
          <w:b/>
          <w:sz w:val="30"/>
        </w:rPr>
        <w:t>二级学院</w:t>
      </w:r>
      <w:r>
        <w:rPr>
          <w:rFonts w:eastAsia="Times New Roman"/>
          <w:b/>
          <w:sz w:val="30"/>
        </w:rPr>
        <w:t xml:space="preserve"> </w:t>
      </w:r>
      <w:r>
        <w:rPr>
          <w:rFonts w:eastAsia="Times New Roman"/>
          <w:b/>
          <w:sz w:val="30"/>
          <w:u w:val="thick"/>
        </w:rPr>
        <w:t xml:space="preserve"> </w:t>
      </w:r>
      <w:r>
        <w:rPr>
          <w:rFonts w:eastAsia="Times New Roman"/>
          <w:b/>
          <w:sz w:val="30"/>
          <w:u w:val="thick"/>
          <w:lang w:val="en-US" w:eastAsia="zh-CN"/>
        </w:rPr>
        <w:t xml:space="preserve">        </w:t>
      </w:r>
      <w:r>
        <w:rPr>
          <w:b/>
          <w:sz w:val="30"/>
          <w:u w:val="thick"/>
          <w:lang w:val="en-US" w:eastAsia="zh-CN"/>
        </w:rPr>
        <w:t>信息工程学院</w:t>
      </w:r>
      <w:r>
        <w:rPr>
          <w:rFonts w:eastAsia="Times New Roman"/>
          <w:b/>
          <w:sz w:val="30"/>
          <w:u w:val="thick"/>
          <w:lang w:val="en-US" w:eastAsia="zh-CN"/>
        </w:rPr>
        <w:t xml:space="preserve">                </w:t>
      </w:r>
    </w:p>
    <w:p>
      <w:pPr>
        <w:pStyle w:val="Normal"/>
        <w:spacing w:lineRule="exact" w:line="300"/>
        <w:ind w:firstLine="1980"/>
        <w:rPr>
          <w:b/>
          <w:b/>
          <w:sz w:val="30"/>
          <w:u w:val="single"/>
          <w:lang w:val="en-US"/>
        </w:rPr>
      </w:pPr>
      <w:r>
        <w:rPr>
          <w:b/>
          <w:sz w:val="30"/>
          <w:u w:val="single"/>
          <w:lang w:val="en-US"/>
        </w:rPr>
      </w:r>
    </w:p>
    <w:p>
      <w:pPr>
        <w:pStyle w:val="Normal"/>
        <w:spacing w:lineRule="exact" w:line="300"/>
        <w:ind w:firstLine="1980"/>
        <w:rPr>
          <w:b/>
          <w:b/>
          <w:sz w:val="30"/>
          <w:u w:val="single"/>
        </w:rPr>
      </w:pPr>
      <w:r>
        <w:rPr>
          <w:b/>
          <w:sz w:val="30"/>
        </w:rPr>
        <w:t>专</w:t>
      </w:r>
      <w:r>
        <w:rPr>
          <w:rFonts w:eastAsia="Times New Roman"/>
          <w:b/>
          <w:sz w:val="30"/>
        </w:rPr>
        <w:t xml:space="preserve">    </w:t>
      </w:r>
      <w:r>
        <w:rPr>
          <w:b/>
          <w:sz w:val="30"/>
        </w:rPr>
        <w:t>业</w:t>
      </w:r>
      <w:r>
        <w:rPr>
          <w:rFonts w:eastAsia="Times New Roman"/>
          <w:b/>
          <w:sz w:val="30"/>
        </w:rPr>
        <w:t xml:space="preserve"> </w:t>
      </w:r>
      <w:r>
        <w:rPr>
          <w:rFonts w:eastAsia="Times New Roman"/>
          <w:b/>
          <w:sz w:val="30"/>
          <w:u w:val="single"/>
        </w:rPr>
        <w:t xml:space="preserve">   </w:t>
      </w:r>
      <w:r>
        <w:rPr>
          <w:rFonts w:eastAsia="Times New Roman"/>
          <w:b/>
          <w:sz w:val="30"/>
          <w:u w:val="single"/>
          <w:lang w:val="en-US" w:eastAsia="zh-CN"/>
        </w:rPr>
        <w:t xml:space="preserve">     </w:t>
      </w:r>
      <w:r>
        <w:rPr>
          <w:b/>
          <w:sz w:val="30"/>
          <w:u w:val="single"/>
          <w:lang w:val="en-US" w:eastAsia="zh-CN"/>
        </w:rPr>
        <w:t>计算机科学与技术</w:t>
      </w:r>
      <w:r>
        <w:rPr>
          <w:rFonts w:eastAsia="Times New Roman"/>
          <w:b/>
          <w:sz w:val="30"/>
          <w:u w:val="single"/>
        </w:rPr>
        <w:t xml:space="preserve">  </w:t>
      </w:r>
      <w:r>
        <w:rPr>
          <w:rFonts w:eastAsia="Times New Roman"/>
          <w:b/>
          <w:sz w:val="30"/>
          <w:u w:val="single"/>
          <w:lang w:val="en-US" w:eastAsia="zh-CN"/>
        </w:rPr>
        <w:t xml:space="preserve">          </w:t>
      </w:r>
      <w:r>
        <w:rPr>
          <w:rFonts w:eastAsia="Times New Roman"/>
          <w:b/>
          <w:sz w:val="30"/>
          <w:u w:val="single"/>
        </w:rPr>
        <w:t xml:space="preserve">  </w:t>
      </w:r>
    </w:p>
    <w:p>
      <w:pPr>
        <w:pStyle w:val="Normal"/>
        <w:spacing w:lineRule="exact" w:line="300"/>
        <w:ind w:firstLine="1980"/>
        <w:rPr>
          <w:b/>
          <w:b/>
          <w:sz w:val="30"/>
          <w:u w:val="single"/>
        </w:rPr>
      </w:pPr>
      <w:r>
        <w:rPr>
          <w:b/>
          <w:sz w:val="30"/>
          <w:u w:val="single"/>
        </w:rPr>
      </w:r>
    </w:p>
    <w:p>
      <w:pPr>
        <w:pStyle w:val="Normal"/>
        <w:spacing w:lineRule="exact" w:line="300"/>
        <w:ind w:firstLine="1980"/>
        <w:rPr>
          <w:b/>
          <w:b/>
          <w:sz w:val="30"/>
          <w:u w:val="single"/>
        </w:rPr>
      </w:pPr>
      <w:r>
        <w:rPr>
          <w:b/>
          <w:sz w:val="30"/>
        </w:rPr>
        <w:t>班</w:t>
      </w:r>
      <w:r>
        <w:rPr>
          <w:rFonts w:eastAsia="Times New Roman"/>
          <w:b/>
          <w:sz w:val="30"/>
        </w:rPr>
        <w:t xml:space="preserve">    </w:t>
      </w:r>
      <w:r>
        <w:rPr>
          <w:b/>
          <w:sz w:val="30"/>
        </w:rPr>
        <w:t>级</w:t>
      </w:r>
      <w:r>
        <w:rPr>
          <w:rFonts w:eastAsia="Times New Roman"/>
          <w:b/>
          <w:sz w:val="30"/>
        </w:rPr>
        <w:t xml:space="preserve"> </w:t>
      </w:r>
      <w:r>
        <w:rPr>
          <w:rFonts w:eastAsia="Times New Roman"/>
          <w:b/>
          <w:sz w:val="30"/>
          <w:u w:val="single"/>
        </w:rPr>
        <w:t xml:space="preserve">  </w:t>
      </w:r>
      <w:r>
        <w:rPr>
          <w:b/>
          <w:sz w:val="30"/>
          <w:u w:val="single"/>
          <w:lang w:val="en-US" w:eastAsia="zh-CN"/>
        </w:rPr>
        <w:t>24</w:t>
      </w:r>
      <w:r>
        <w:rPr>
          <w:b/>
          <w:sz w:val="30"/>
          <w:u w:val="single"/>
          <w:lang w:val="en-US" w:eastAsia="zh-CN"/>
        </w:rPr>
        <w:t>计算机科学与技术专升本</w:t>
      </w:r>
      <w:r>
        <w:rPr>
          <w:b/>
          <w:sz w:val="30"/>
          <w:u w:val="single"/>
          <w:lang w:val="en-US" w:eastAsia="zh-CN"/>
        </w:rPr>
        <w:t>3</w:t>
      </w:r>
      <w:r>
        <w:rPr>
          <w:b/>
          <w:sz w:val="30"/>
          <w:u w:val="single"/>
          <w:lang w:val="en-US" w:eastAsia="zh-CN"/>
        </w:rPr>
        <w:t>班</w:t>
      </w:r>
      <w:r>
        <w:rPr>
          <w:rFonts w:eastAsia="Times New Roman"/>
          <w:b/>
          <w:sz w:val="30"/>
          <w:u w:val="single"/>
        </w:rPr>
        <w:t xml:space="preserve">   </w:t>
      </w:r>
    </w:p>
    <w:p>
      <w:pPr>
        <w:pStyle w:val="Normal"/>
        <w:spacing w:lineRule="exact" w:line="300"/>
        <w:ind w:firstLine="1980"/>
        <w:rPr>
          <w:b/>
          <w:b/>
          <w:sz w:val="30"/>
          <w:u w:val="single"/>
        </w:rPr>
      </w:pPr>
      <w:r>
        <w:rPr>
          <w:b/>
          <w:sz w:val="30"/>
          <w:u w:val="single"/>
        </w:rPr>
      </w:r>
    </w:p>
    <w:p>
      <w:pPr>
        <w:pStyle w:val="Normal"/>
        <w:spacing w:lineRule="exact" w:line="300"/>
        <w:ind w:firstLine="1980"/>
        <w:rPr>
          <w:b/>
          <w:b/>
          <w:sz w:val="30"/>
          <w:u w:val="single"/>
        </w:rPr>
      </w:pPr>
      <w:r>
        <w:rPr>
          <w:b/>
          <w:sz w:val="30"/>
        </w:rPr>
        <w:t>学</w:t>
      </w:r>
      <w:r>
        <w:rPr>
          <w:rFonts w:eastAsia="Times New Roman"/>
          <w:b/>
          <w:sz w:val="30"/>
        </w:rPr>
        <w:t xml:space="preserve">    </w:t>
      </w:r>
      <w:r>
        <w:rPr>
          <w:b/>
          <w:sz w:val="30"/>
        </w:rPr>
        <w:t>号</w:t>
      </w:r>
      <w:r>
        <w:rPr>
          <w:rFonts w:eastAsia="Times New Roman"/>
          <w:b/>
          <w:sz w:val="30"/>
        </w:rPr>
        <w:t xml:space="preserve"> </w:t>
      </w:r>
      <w:r>
        <w:rPr>
          <w:rFonts w:ascii="宋体" w:hAnsi="宋体" w:cs="宋体"/>
          <w:b/>
          <w:sz w:val="30"/>
          <w:u w:val="single"/>
        </w:rPr>
        <w:t xml:space="preserve">        </w:t>
      </w:r>
      <w:r>
        <w:rPr>
          <w:rFonts w:ascii="宋体" w:hAnsi="宋体" w:cs="宋体"/>
          <w:b/>
          <w:sz w:val="30"/>
          <w:u w:val="single"/>
          <w:lang w:val="en-US" w:eastAsia="zh-CN"/>
        </w:rPr>
        <w:t xml:space="preserve">   </w:t>
      </w:r>
      <w:r>
        <w:rPr>
          <w:rFonts w:eastAsia="宋体" w:cs="宋体" w:ascii="宋体" w:hAnsi="宋体"/>
          <w:b/>
          <w:sz w:val="30"/>
          <w:u w:val="single"/>
          <w:lang w:val="en-US" w:eastAsia="zh-CN"/>
        </w:rPr>
        <w:t>242821430</w:t>
      </w:r>
      <w:r>
        <w:rPr>
          <w:rFonts w:eastAsia="宋体" w:cs="宋体" w:ascii="宋体" w:hAnsi="宋体"/>
          <w:b/>
          <w:sz w:val="30"/>
          <w:u w:val="single"/>
        </w:rPr>
        <w:t xml:space="preserve">            </w:t>
      </w:r>
      <w:r>
        <w:rPr>
          <w:b/>
          <w:sz w:val="30"/>
          <w:u w:val="single"/>
        </w:rPr>
        <w:t xml:space="preserve">   </w:t>
      </w:r>
    </w:p>
    <w:p>
      <w:pPr>
        <w:pStyle w:val="Normal"/>
        <w:spacing w:lineRule="exact" w:line="300"/>
        <w:ind w:firstLine="1980"/>
        <w:rPr>
          <w:b/>
          <w:b/>
          <w:sz w:val="30"/>
          <w:u w:val="single"/>
        </w:rPr>
      </w:pPr>
      <w:r>
        <w:rPr>
          <w:b/>
          <w:sz w:val="30"/>
          <w:u w:val="single"/>
        </w:rPr>
      </w:r>
    </w:p>
    <w:p>
      <w:pPr>
        <w:pStyle w:val="Normal"/>
        <w:spacing w:lineRule="exact" w:line="300"/>
        <w:ind w:firstLine="1980"/>
        <w:rPr>
          <w:b/>
          <w:b/>
          <w:sz w:val="30"/>
          <w:u w:val="single"/>
        </w:rPr>
      </w:pPr>
      <w:r>
        <w:rPr>
          <w:b/>
          <w:sz w:val="30"/>
        </w:rPr>
        <w:t>姓　</w:t>
      </w:r>
      <w:r>
        <w:rPr>
          <w:rFonts w:eastAsia="Times New Roman"/>
          <w:b/>
          <w:sz w:val="30"/>
        </w:rPr>
        <w:t xml:space="preserve">  </w:t>
      </w:r>
      <w:r>
        <w:rPr>
          <w:b/>
          <w:sz w:val="30"/>
        </w:rPr>
        <w:t>名</w:t>
      </w:r>
      <w:r>
        <w:rPr>
          <w:rFonts w:eastAsia="Times New Roman"/>
          <w:b/>
          <w:sz w:val="30"/>
        </w:rPr>
        <w:t xml:space="preserve"> </w:t>
      </w:r>
      <w:r>
        <w:rPr>
          <w:rFonts w:eastAsia="Times New Roman"/>
          <w:b/>
          <w:sz w:val="30"/>
          <w:u w:val="single"/>
        </w:rPr>
        <w:t xml:space="preserve">           </w:t>
      </w:r>
      <w:r>
        <w:rPr>
          <w:rFonts w:eastAsia="Times New Roman"/>
          <w:b/>
          <w:sz w:val="30"/>
          <w:u w:val="single"/>
          <w:lang w:val="en-US" w:eastAsia="zh-CN"/>
        </w:rPr>
        <w:t xml:space="preserve"> </w:t>
      </w:r>
      <w:r>
        <w:rPr>
          <w:b/>
          <w:sz w:val="30"/>
          <w:u w:val="single"/>
          <w:lang w:val="en-US" w:eastAsia="zh-CN"/>
        </w:rPr>
        <w:t>王嘉诚</w:t>
      </w:r>
      <w:r>
        <w:rPr>
          <w:rFonts w:eastAsia="Times New Roman"/>
          <w:b/>
          <w:sz w:val="30"/>
          <w:u w:val="single"/>
          <w:lang w:val="en-US" w:eastAsia="zh-CN"/>
        </w:rPr>
        <w:t xml:space="preserve">   </w:t>
      </w:r>
      <w:r>
        <w:rPr>
          <w:rFonts w:eastAsia="Times New Roman"/>
          <w:b/>
          <w:sz w:val="30"/>
          <w:u w:val="single"/>
        </w:rPr>
        <w:t xml:space="preserve">            </w:t>
      </w:r>
    </w:p>
    <w:p>
      <w:pPr>
        <w:pStyle w:val="Normal"/>
        <w:spacing w:lineRule="exact" w:line="300"/>
        <w:ind w:firstLine="1980"/>
        <w:rPr>
          <w:b/>
          <w:b/>
          <w:sz w:val="30"/>
          <w:u w:val="single"/>
        </w:rPr>
      </w:pPr>
      <w:r>
        <w:rPr>
          <w:b/>
          <w:sz w:val="30"/>
          <w:u w:val="single"/>
        </w:rPr>
      </w:r>
    </w:p>
    <w:p>
      <w:pPr>
        <w:pStyle w:val="Normal"/>
        <w:spacing w:lineRule="exact" w:line="300"/>
        <w:ind w:firstLine="1980"/>
        <w:rPr>
          <w:b/>
          <w:b/>
          <w:sz w:val="30"/>
          <w:u w:val="single"/>
        </w:rPr>
      </w:pPr>
      <w:r>
        <w:rPr>
          <w:b/>
          <w:sz w:val="30"/>
        </w:rPr>
        <w:t>指导教师</w:t>
      </w:r>
      <w:r>
        <w:rPr>
          <w:rFonts w:eastAsia="Times New Roman"/>
          <w:b/>
          <w:sz w:val="30"/>
        </w:rPr>
        <w:t xml:space="preserve"> </w:t>
      </w:r>
      <w:r>
        <w:rPr>
          <w:rFonts w:eastAsia="Times New Roman"/>
          <w:b/>
          <w:sz w:val="30"/>
          <w:u w:val="single"/>
        </w:rPr>
        <w:t xml:space="preserve">    </w:t>
      </w:r>
      <w:r>
        <w:rPr>
          <w:rFonts w:ascii="宋体" w:hAnsi="宋体" w:cs="宋体"/>
          <w:b/>
          <w:sz w:val="30"/>
          <w:u w:val="single"/>
        </w:rPr>
        <w:t>蒋伟钢</w:t>
      </w:r>
      <w:r>
        <w:rPr>
          <w:rFonts w:eastAsia="Times New Roman"/>
          <w:b/>
          <w:sz w:val="30"/>
          <w:u w:val="single"/>
        </w:rPr>
        <w:t xml:space="preserve">    </w:t>
      </w:r>
      <w:r>
        <w:rPr>
          <w:rFonts w:eastAsia="Times New Roman"/>
          <w:b/>
          <w:sz w:val="30"/>
        </w:rPr>
        <w:t xml:space="preserve"> </w:t>
      </w:r>
      <w:r>
        <w:rPr>
          <w:b/>
          <w:sz w:val="30"/>
        </w:rPr>
        <w:t>职称</w:t>
      </w:r>
      <w:r>
        <w:rPr>
          <w:b/>
          <w:sz w:val="30"/>
          <w:u w:val="single"/>
        </w:rPr>
        <w:t>　　</w:t>
      </w:r>
      <w:r>
        <w:rPr>
          <w:rFonts w:ascii="宋体" w:hAnsi="宋体" w:cs="宋体"/>
          <w:b/>
          <w:sz w:val="30"/>
          <w:u w:val="single"/>
        </w:rPr>
        <w:t>讲师</w:t>
      </w:r>
      <w:r>
        <w:rPr>
          <w:rFonts w:ascii="宋体" w:hAnsi="宋体" w:cs="宋体"/>
          <w:b/>
          <w:sz w:val="30"/>
          <w:u w:val="single"/>
          <w:lang w:val="en-US" w:eastAsia="zh-CN"/>
        </w:rPr>
        <w:t xml:space="preserve">  </w:t>
      </w:r>
      <w:r>
        <w:rPr>
          <w:rFonts w:eastAsia="Times New Roman"/>
          <w:b/>
          <w:sz w:val="30"/>
          <w:u w:val="single"/>
        </w:rPr>
        <w:t xml:space="preserve">    </w:t>
      </w:r>
    </w:p>
    <w:p>
      <w:pPr>
        <w:pStyle w:val="Normal"/>
        <w:spacing w:lineRule="exact" w:line="300"/>
        <w:ind w:firstLine="1980"/>
        <w:rPr>
          <w:b/>
          <w:b/>
          <w:sz w:val="30"/>
          <w:u w:val="single"/>
        </w:rPr>
      </w:pPr>
      <w:r>
        <w:rPr>
          <w:b/>
          <w:sz w:val="30"/>
          <w:u w:val="single"/>
        </w:rPr>
      </w:r>
    </w:p>
    <w:p>
      <w:pPr>
        <w:sectPr>
          <w:headerReference w:type="even" r:id="rId3"/>
          <w:headerReference w:type="default" r:id="rId4"/>
          <w:footerReference w:type="even" r:id="rId5"/>
          <w:footerReference w:type="default" r:id="rId6"/>
          <w:type w:val="nextPage"/>
          <w:pgSz w:w="11906" w:h="16838"/>
          <w:pgMar w:left="1800" w:right="1800" w:gutter="0" w:header="851" w:top="1440" w:footer="992" w:bottom="1440"/>
          <w:pgNumType w:start="1" w:fmt="decimal"/>
          <w:formProt w:val="false"/>
          <w:textDirection w:val="lrTb"/>
          <w:docGrid w:type="linesAndChars" w:linePitch="312" w:charSpace="0"/>
        </w:sectPr>
        <w:pStyle w:val="Normal"/>
        <w:spacing w:lineRule="exact" w:line="300"/>
        <w:ind w:firstLine="1980"/>
        <w:rPr>
          <w:b/>
          <w:b/>
          <w:sz w:val="30"/>
          <w:u w:val="single"/>
        </w:rPr>
      </w:pPr>
      <w:r>
        <w:rPr>
          <w:b/>
          <w:sz w:val="30"/>
        </w:rPr>
        <w:t>完成日期</w:t>
      </w:r>
      <w:r>
        <w:rPr>
          <w:rFonts w:eastAsia="Times New Roman"/>
          <w:b/>
          <w:sz w:val="30"/>
        </w:rPr>
        <w:t xml:space="preserve"> </w:t>
      </w:r>
      <w:r>
        <w:rPr>
          <w:rFonts w:eastAsia="Times New Roman"/>
          <w:b/>
          <w:sz w:val="30"/>
          <w:u w:val="single"/>
        </w:rPr>
        <w:t xml:space="preserve">          </w:t>
      </w:r>
      <w:r>
        <w:rPr>
          <w:rFonts w:cs="宋体" w:ascii="宋体" w:hAnsi="宋体"/>
          <w:b/>
          <w:sz w:val="30"/>
          <w:u w:val="single"/>
        </w:rPr>
        <w:t>202</w:t>
      </w:r>
      <w:r>
        <w:rPr>
          <w:rFonts w:cs="宋体" w:ascii="宋体" w:hAnsi="宋体"/>
          <w:b/>
          <w:sz w:val="30"/>
          <w:u w:val="single"/>
          <w:lang w:val="en-US" w:eastAsia="zh-CN"/>
        </w:rPr>
        <w:t>6</w:t>
      </w:r>
      <w:r>
        <w:rPr>
          <w:rFonts w:ascii="宋体" w:hAnsi="宋体" w:cs="宋体"/>
          <w:b/>
          <w:sz w:val="30"/>
          <w:u w:val="single"/>
        </w:rPr>
        <w:t>年</w:t>
      </w:r>
      <w:r>
        <w:rPr>
          <w:rFonts w:cs="宋体" w:ascii="宋体" w:hAnsi="宋体"/>
          <w:b/>
          <w:sz w:val="30"/>
          <w:u w:val="single"/>
        </w:rPr>
        <w:t>4</w:t>
      </w:r>
      <w:r>
        <w:rPr>
          <w:rFonts w:ascii="宋体" w:hAnsi="宋体" w:cs="宋体"/>
          <w:b/>
          <w:sz w:val="30"/>
          <w:u w:val="single"/>
        </w:rPr>
        <w:t>月</w:t>
      </w:r>
      <w:r>
        <w:rPr>
          <w:rFonts w:cs="宋体" w:ascii="宋体" w:hAnsi="宋体"/>
          <w:b/>
          <w:sz w:val="30"/>
          <w:u w:val="single"/>
        </w:rPr>
        <w:t>6</w:t>
      </w:r>
      <w:r>
        <w:rPr>
          <w:rFonts w:ascii="宋体" w:hAnsi="宋体" w:cs="宋体"/>
          <w:b/>
          <w:sz w:val="30"/>
          <w:u w:val="single"/>
        </w:rPr>
        <w:t>日</w:t>
      </w:r>
      <w:r>
        <w:rPr>
          <w:rFonts w:eastAsia="Times New Roman"/>
          <w:b/>
          <w:sz w:val="30"/>
          <w:u w:val="single"/>
        </w:rPr>
        <w:t xml:space="preserve">           </w:t>
      </w:r>
    </w:p>
    <w:p>
      <w:pPr>
        <w:pStyle w:val="Normal"/>
        <w:jc w:val="center"/>
        <w:rPr>
          <w:rFonts w:ascii="黑体" w:hAnsi="黑体" w:eastAsia="黑体"/>
          <w:b/>
          <w:b/>
          <w:bCs/>
          <w:sz w:val="36"/>
          <w:szCs w:val="36"/>
          <w:u w:val="single"/>
        </w:rPr>
      </w:pPr>
      <w:r>
        <w:rPr>
          <w:rFonts w:eastAsia="黑体" w:ascii="黑体" w:hAnsi="黑体"/>
          <w:b/>
          <w:bCs/>
          <w:sz w:val="36"/>
          <w:szCs w:val="36"/>
          <w:u w:val="single"/>
        </w:rPr>
      </w:r>
    </w:p>
    <w:p>
      <w:pPr>
        <w:pStyle w:val="Normal"/>
        <w:jc w:val="center"/>
        <w:rPr>
          <w:rFonts w:ascii="黑体" w:hAnsi="黑体" w:eastAsia="黑体"/>
          <w:b/>
          <w:b/>
          <w:bCs/>
          <w:sz w:val="36"/>
          <w:szCs w:val="36"/>
        </w:rPr>
      </w:pPr>
      <w:r>
        <w:rPr>
          <w:rFonts w:eastAsia="黑体" w:ascii="黑体" w:hAnsi="黑体"/>
          <w:b/>
          <w:bCs/>
          <w:sz w:val="36"/>
          <w:szCs w:val="36"/>
        </w:rPr>
      </w:r>
    </w:p>
    <w:p>
      <w:pPr>
        <w:pStyle w:val="Normal"/>
        <w:jc w:val="center"/>
        <w:rPr>
          <w:rFonts w:ascii="楷体_GB2312;楷体" w:hAnsi="楷体_GB2312;楷体" w:eastAsia="楷体_GB2312;楷体"/>
          <w:b/>
          <w:b/>
          <w:bCs/>
          <w:sz w:val="52"/>
          <w:szCs w:val="52"/>
        </w:rPr>
      </w:pPr>
      <w:r>
        <w:rPr>
          <w:rFonts w:ascii="楷体_GB2312;楷体" w:hAnsi="楷体_GB2312;楷体" w:eastAsia="楷体_GB2312;楷体"/>
          <w:b/>
          <w:bCs/>
          <w:sz w:val="52"/>
          <w:szCs w:val="52"/>
        </w:rPr>
        <w:t>诚 信 承 诺</w:t>
      </w:r>
    </w:p>
    <w:p>
      <w:pPr>
        <w:pStyle w:val="Normal"/>
        <w:jc w:val="center"/>
        <w:rPr>
          <w:rFonts w:ascii="黑体" w:hAnsi="黑体" w:eastAsia="黑体"/>
          <w:b/>
          <w:b/>
          <w:bCs/>
          <w:sz w:val="36"/>
          <w:szCs w:val="36"/>
        </w:rPr>
      </w:pPr>
      <w:r>
        <w:rPr>
          <w:rFonts w:eastAsia="黑体" w:ascii="黑体" w:hAnsi="黑体"/>
          <w:b/>
          <w:bCs/>
          <w:sz w:val="36"/>
          <w:szCs w:val="36"/>
        </w:rPr>
      </w:r>
    </w:p>
    <w:p>
      <w:pPr>
        <w:pStyle w:val="Normal"/>
        <w:snapToGrid w:val="false"/>
        <w:spacing w:lineRule="exact" w:line="700"/>
        <w:ind w:firstLine="560"/>
        <w:rPr>
          <w:rFonts w:ascii="宋体" w:hAnsi="宋体" w:cs="宋体"/>
          <w:b/>
          <w:b/>
          <w:bCs/>
          <w:sz w:val="28"/>
          <w:szCs w:val="28"/>
        </w:rPr>
      </w:pPr>
      <w:r>
        <w:rPr>
          <w:rFonts w:ascii="宋体" w:hAnsi="宋体" w:cs="宋体"/>
          <w:bCs/>
          <w:sz w:val="28"/>
          <w:szCs w:val="28"/>
        </w:rPr>
        <w:t>我谨在此承诺：本人所写的毕业论文《</w:t>
      </w:r>
      <w:r>
        <w:rPr>
          <w:rFonts w:cs="宋体" w:ascii="宋体" w:hAnsi="宋体"/>
          <w:bCs/>
          <w:sz w:val="28"/>
          <w:szCs w:val="28"/>
        </w:rPr>
        <w:t>XXXXXXXX</w:t>
      </w:r>
      <w:r>
        <w:rPr>
          <w:rFonts w:ascii="宋体" w:hAnsi="宋体" w:cs="宋体"/>
          <w:bCs/>
          <w:sz w:val="28"/>
          <w:szCs w:val="28"/>
        </w:rPr>
        <w:t>》均系本人独立完成，没有抄袭行为，凡涉及其他作者的观点和材料，均作了注释，若有不实，后果由本人承担。</w:t>
      </w:r>
    </w:p>
    <w:p>
      <w:pPr>
        <w:pStyle w:val="Normal"/>
        <w:spacing w:lineRule="exact" w:line="700"/>
        <w:ind w:right="640" w:hanging="0"/>
        <w:jc w:val="center"/>
        <w:rPr>
          <w:rFonts w:ascii="黑体" w:hAnsi="黑体" w:eastAsia="黑体"/>
          <w:b/>
          <w:b/>
          <w:bCs/>
          <w:sz w:val="36"/>
          <w:szCs w:val="36"/>
        </w:rPr>
      </w:pPr>
      <w:r>
        <w:rPr>
          <w:rFonts w:eastAsia="黑体" w:cs="黑体" w:ascii="黑体" w:hAnsi="黑体"/>
          <w:b/>
          <w:bCs/>
          <w:sz w:val="44"/>
          <w:szCs w:val="44"/>
        </w:rPr>
        <w:t xml:space="preserve"> </w:t>
      </w:r>
      <w:r>
        <w:rPr>
          <w:rFonts w:eastAsia="黑体" w:cs="黑体" w:ascii="黑体" w:hAnsi="黑体"/>
          <w:b/>
          <w:bCs/>
          <w:sz w:val="36"/>
          <w:szCs w:val="36"/>
        </w:rPr>
        <w:t xml:space="preserve"> </w:t>
      </w:r>
    </w:p>
    <w:p>
      <w:pPr>
        <w:pStyle w:val="Normal"/>
        <w:spacing w:lineRule="exact" w:line="700"/>
        <w:ind w:right="640" w:hanging="0"/>
        <w:jc w:val="center"/>
        <w:rPr>
          <w:rFonts w:ascii="楷体_GB2312;楷体" w:hAnsi="楷体_GB2312;楷体" w:eastAsia="楷体_GB2312;楷体" w:cs="宋体"/>
          <w:b/>
          <w:b/>
          <w:bCs/>
          <w:sz w:val="30"/>
          <w:szCs w:val="30"/>
        </w:rPr>
      </w:pPr>
      <w:r>
        <w:rPr>
          <w:rFonts w:eastAsia="黑体" w:cs="黑体" w:ascii="黑体" w:hAnsi="黑体"/>
          <w:b/>
          <w:bCs/>
          <w:sz w:val="36"/>
          <w:szCs w:val="36"/>
        </w:rPr>
        <w:t xml:space="preserve">              </w:t>
      </w:r>
      <w:r>
        <w:rPr>
          <w:rFonts w:eastAsia="黑体" w:cs="黑体" w:ascii="黑体" w:hAnsi="黑体"/>
          <w:b/>
          <w:bCs/>
          <w:sz w:val="30"/>
          <w:szCs w:val="30"/>
        </w:rPr>
        <w:t xml:space="preserve"> </w:t>
      </w:r>
      <w:r>
        <w:rPr>
          <w:rFonts w:eastAsia="楷体_GB2312;楷体" w:cs="楷体_GB2312;楷体" w:ascii="楷体_GB2312;楷体" w:hAnsi="楷体_GB2312;楷体"/>
          <w:b/>
          <w:bCs/>
          <w:sz w:val="30"/>
          <w:szCs w:val="30"/>
        </w:rPr>
        <w:t xml:space="preserve"> </w:t>
      </w:r>
      <w:r>
        <w:rPr>
          <w:rFonts w:ascii="楷体_GB2312;楷体" w:hAnsi="楷体_GB2312;楷体" w:cs="宋体" w:eastAsia="楷体_GB2312;楷体"/>
          <w:b/>
          <w:bCs/>
          <w:sz w:val="30"/>
          <w:szCs w:val="30"/>
        </w:rPr>
        <w:t xml:space="preserve">承诺人（签名）：       </w:t>
      </w:r>
    </w:p>
    <w:p>
      <w:pPr>
        <w:pStyle w:val="Normal"/>
        <w:spacing w:lineRule="exact" w:line="700"/>
        <w:ind w:right="640" w:hanging="0"/>
        <w:jc w:val="center"/>
        <w:rPr>
          <w:rFonts w:ascii="楷体_GB2312;楷体" w:hAnsi="楷体_GB2312;楷体" w:eastAsia="楷体_GB2312;楷体" w:cs="宋体"/>
          <w:b/>
          <w:b/>
          <w:bCs/>
          <w:sz w:val="30"/>
          <w:szCs w:val="30"/>
        </w:rPr>
      </w:pPr>
      <w:r>
        <w:rPr>
          <w:rFonts w:eastAsia="楷体_GB2312;楷体" w:cs="楷体_GB2312;楷体" w:ascii="楷体_GB2312;楷体" w:hAnsi="楷体_GB2312;楷体"/>
          <w:b/>
          <w:bCs/>
          <w:sz w:val="30"/>
          <w:szCs w:val="30"/>
        </w:rPr>
        <w:t xml:space="preserve">                           </w:t>
      </w:r>
      <w:r>
        <w:rPr>
          <w:rFonts w:ascii="楷体_GB2312;楷体" w:hAnsi="楷体_GB2312;楷体" w:cs="宋体" w:eastAsia="楷体_GB2312;楷体"/>
          <w:b/>
          <w:bCs/>
          <w:sz w:val="30"/>
          <w:szCs w:val="30"/>
        </w:rPr>
        <w:t>年    月    日</w:t>
      </w:r>
    </w:p>
    <w:p>
      <w:pPr>
        <w:pStyle w:val="Normal"/>
        <w:spacing w:lineRule="auto" w:line="360"/>
        <w:ind w:firstLine="2240"/>
        <w:rPr>
          <w:rFonts w:ascii="黑体" w:hAnsi="黑体" w:eastAsia="黑体" w:cs="宋体"/>
          <w:b/>
          <w:b/>
          <w:bCs/>
          <w:sz w:val="28"/>
          <w:szCs w:val="28"/>
        </w:rPr>
      </w:pPr>
      <w:r>
        <w:rPr>
          <w:rFonts w:eastAsia="黑体" w:cs="宋体" w:ascii="黑体" w:hAnsi="黑体"/>
          <w:b/>
          <w:bCs/>
          <w:sz w:val="28"/>
          <w:szCs w:val="28"/>
        </w:rPr>
      </w:r>
    </w:p>
    <w:p>
      <w:pPr>
        <w:pStyle w:val="Normal"/>
        <w:spacing w:lineRule="auto" w:line="360"/>
        <w:ind w:firstLine="2240"/>
        <w:rPr>
          <w:rFonts w:ascii="黑体" w:hAnsi="黑体" w:eastAsia="黑体"/>
          <w:bCs/>
          <w:sz w:val="28"/>
          <w:szCs w:val="28"/>
        </w:rPr>
      </w:pPr>
      <w:r>
        <w:rPr>
          <w:rFonts w:eastAsia="黑体" w:ascii="黑体" w:hAnsi="黑体"/>
          <w:bCs/>
          <w:sz w:val="28"/>
          <w:szCs w:val="28"/>
        </w:rPr>
      </w:r>
    </w:p>
    <w:p>
      <w:pPr>
        <w:pStyle w:val="Normal"/>
        <w:spacing w:lineRule="auto" w:line="360"/>
        <w:ind w:firstLine="2240"/>
        <w:rPr>
          <w:rFonts w:ascii="黑体" w:hAnsi="黑体" w:eastAsia="黑体"/>
          <w:bCs/>
          <w:sz w:val="28"/>
          <w:szCs w:val="28"/>
        </w:rPr>
      </w:pPr>
      <w:r>
        <w:rPr>
          <w:rFonts w:eastAsia="黑体" w:ascii="黑体" w:hAnsi="黑体"/>
          <w:bCs/>
          <w:sz w:val="28"/>
          <w:szCs w:val="28"/>
        </w:rPr>
      </w:r>
    </w:p>
    <w:p>
      <w:pPr>
        <w:pStyle w:val="Normal"/>
        <w:spacing w:lineRule="auto" w:line="360"/>
        <w:ind w:firstLine="2240"/>
        <w:rPr>
          <w:rFonts w:ascii="黑体" w:hAnsi="黑体" w:eastAsia="黑体"/>
          <w:bCs/>
          <w:sz w:val="28"/>
          <w:szCs w:val="28"/>
        </w:rPr>
      </w:pPr>
      <w:r>
        <w:rPr>
          <w:rFonts w:eastAsia="黑体" w:ascii="黑体" w:hAnsi="黑体"/>
          <w:bCs/>
          <w:sz w:val="28"/>
          <w:szCs w:val="28"/>
        </w:rPr>
      </w:r>
    </w:p>
    <w:p>
      <w:pPr>
        <w:pStyle w:val="Normal"/>
        <w:spacing w:lineRule="auto" w:line="360"/>
        <w:ind w:firstLine="2240"/>
        <w:rPr>
          <w:rFonts w:ascii="黑体" w:hAnsi="黑体" w:eastAsia="黑体"/>
          <w:bCs/>
          <w:sz w:val="28"/>
          <w:szCs w:val="28"/>
        </w:rPr>
      </w:pPr>
      <w:r>
        <w:rPr>
          <w:rFonts w:eastAsia="黑体" w:ascii="黑体" w:hAnsi="黑体"/>
          <w:bCs/>
          <w:sz w:val="28"/>
          <w:szCs w:val="28"/>
        </w:rPr>
      </w:r>
    </w:p>
    <w:p>
      <w:pPr>
        <w:pStyle w:val="Normal"/>
        <w:spacing w:lineRule="auto" w:line="360"/>
        <w:ind w:firstLine="2240"/>
        <w:rPr>
          <w:rFonts w:ascii="黑体" w:hAnsi="黑体" w:eastAsia="黑体"/>
          <w:bCs/>
          <w:sz w:val="28"/>
          <w:szCs w:val="28"/>
        </w:rPr>
      </w:pPr>
      <w:r>
        <w:rPr>
          <w:rFonts w:eastAsia="黑体" w:ascii="黑体" w:hAnsi="黑体"/>
          <w:bCs/>
          <w:sz w:val="28"/>
          <w:szCs w:val="28"/>
        </w:rPr>
      </w:r>
    </w:p>
    <w:p>
      <w:pPr>
        <w:pStyle w:val="Normal"/>
        <w:spacing w:lineRule="auto" w:line="360"/>
        <w:ind w:firstLine="2240"/>
        <w:rPr>
          <w:rFonts w:ascii="黑体" w:hAnsi="黑体" w:eastAsia="黑体"/>
          <w:bCs/>
          <w:sz w:val="28"/>
          <w:szCs w:val="28"/>
        </w:rPr>
      </w:pPr>
      <w:r>
        <w:rPr>
          <w:rFonts w:eastAsia="黑体" w:ascii="黑体" w:hAnsi="黑体"/>
          <w:bCs/>
          <w:sz w:val="28"/>
          <w:szCs w:val="28"/>
        </w:rPr>
      </w:r>
    </w:p>
    <w:p>
      <w:pPr>
        <w:pStyle w:val="Normal"/>
        <w:spacing w:lineRule="auto" w:line="360"/>
        <w:ind w:firstLine="2240"/>
        <w:rPr>
          <w:rFonts w:ascii="黑体" w:hAnsi="黑体" w:eastAsia="黑体"/>
          <w:bCs/>
          <w:sz w:val="28"/>
          <w:szCs w:val="28"/>
        </w:rPr>
      </w:pPr>
      <w:r>
        <w:rPr>
          <w:rFonts w:eastAsia="黑体" w:ascii="黑体" w:hAnsi="黑体"/>
          <w:bCs/>
          <w:sz w:val="28"/>
          <w:szCs w:val="28"/>
        </w:rPr>
      </w:r>
    </w:p>
    <w:p>
      <w:pPr>
        <w:pStyle w:val="Normal"/>
        <w:spacing w:lineRule="auto" w:line="360"/>
        <w:ind w:firstLine="2240"/>
        <w:rPr>
          <w:rFonts w:ascii="黑体" w:hAnsi="黑体" w:eastAsia="黑体"/>
          <w:bCs/>
          <w:sz w:val="28"/>
          <w:szCs w:val="28"/>
        </w:rPr>
      </w:pPr>
      <w:r>
        <w:rPr>
          <w:rFonts w:eastAsia="黑体" w:ascii="黑体" w:hAnsi="黑体"/>
          <w:bCs/>
          <w:sz w:val="28"/>
          <w:szCs w:val="28"/>
        </w:rPr>
      </w:r>
    </w:p>
    <w:p>
      <w:pPr>
        <w:pStyle w:val="Normal"/>
        <w:spacing w:lineRule="auto" w:line="360"/>
        <w:ind w:firstLine="2240"/>
        <w:rPr>
          <w:rFonts w:ascii="黑体" w:hAnsi="黑体" w:eastAsia="黑体"/>
          <w:bCs/>
          <w:sz w:val="28"/>
          <w:szCs w:val="28"/>
        </w:rPr>
      </w:pPr>
      <w:r>
        <w:rPr>
          <w:rFonts w:eastAsia="黑体" w:ascii="黑体" w:hAnsi="黑体"/>
          <w:bCs/>
          <w:sz w:val="28"/>
          <w:szCs w:val="28"/>
        </w:rPr>
      </w:r>
    </w:p>
    <w:p>
      <w:pPr>
        <w:pStyle w:val="Normal"/>
        <w:spacing w:lineRule="auto" w:line="360"/>
        <w:ind w:firstLine="2240"/>
        <w:rPr>
          <w:rFonts w:ascii="黑体" w:hAnsi="黑体" w:eastAsia="黑体"/>
          <w:bCs/>
          <w:sz w:val="28"/>
          <w:szCs w:val="28"/>
        </w:rPr>
      </w:pPr>
      <w:r>
        <w:rPr>
          <w:rFonts w:eastAsia="黑体" w:ascii="黑体" w:hAnsi="黑体"/>
          <w:bCs/>
          <w:sz w:val="28"/>
          <w:szCs w:val="28"/>
        </w:rPr>
      </w:r>
    </w:p>
    <w:p>
      <w:pPr>
        <w:pStyle w:val="Style9"/>
        <w:rPr>
          <w:sz w:val="36"/>
          <w:szCs w:val="36"/>
        </w:rPr>
      </w:pPr>
      <w:r>
        <w:rPr>
          <w:sz w:val="36"/>
          <w:szCs w:val="36"/>
        </w:rPr>
        <w:t>摘　要</w:t>
      </w:r>
    </w:p>
    <w:p>
      <w:pPr>
        <w:pStyle w:val="Style6"/>
        <w:keepNext w:val="false"/>
        <w:keepLines w:val="false"/>
        <w:widowControl/>
        <w:rPr>
          <w:rFonts w:ascii="仿宋_GB2312;仿宋" w:hAnsi="仿宋_GB2312;仿宋" w:eastAsia="仿宋_GB2312;仿宋"/>
          <w:kern w:val="0"/>
          <w:sz w:val="18"/>
          <w:szCs w:val="24"/>
          <w:lang w:val="en-US" w:eastAsia="zh-CN" w:bidi="ar"/>
        </w:rPr>
      </w:pPr>
      <w:r>
        <w:rPr>
          <w:rFonts w:ascii="宋体" w:hAnsi="宋体" w:cs="宋体"/>
          <w:sz w:val="18"/>
        </w:rPr>
        <w:t>【</w:t>
      </w:r>
      <w:r>
        <w:rPr>
          <w:rFonts w:ascii="宋体" w:hAnsi="宋体" w:cs="宋体"/>
          <w:b/>
          <w:bCs/>
          <w:sz w:val="18"/>
        </w:rPr>
        <w:t>摘要</w:t>
      </w:r>
      <w:r>
        <w:rPr>
          <w:rFonts w:ascii="宋体" w:hAnsi="宋体" w:cs="宋体"/>
          <w:sz w:val="18"/>
        </w:rPr>
        <w:t>】</w:t>
      </w:r>
      <w:r>
        <w:rPr>
          <w:rFonts w:ascii="仿宋_GB2312;仿宋" w:hAnsi="仿宋_GB2312;仿宋" w:eastAsia="仿宋_GB2312;仿宋"/>
          <w:kern w:val="0"/>
          <w:sz w:val="18"/>
          <w:szCs w:val="24"/>
          <w:lang w:val="en-US" w:eastAsia="zh-CN" w:bidi="ar"/>
        </w:rPr>
        <w:t>本课题为植物园绿化管理系统的设计与实现。随着园区绿化管理规模不断地变大，传统的人工管理效率比较低，不符合信息化管理的要求，因此有必要开发一套智能化管理系统。本系统主要面向园区里面的管理人员，围绕植物档案管理，养护任务管理，病虫害识别，物料以及库存方面的管理等核心的功能来进行开展设计，从而实现对园区绿化信息的集中管理与高效调度。同时系统利用数据统计和数据可视化，给管理人员提供清晰直观的决策支撑。在技术实现方面，系统采用前后端分离架构，前端基于</w:t>
      </w:r>
      <w:r>
        <w:rPr>
          <w:rFonts w:eastAsia="仿宋_GB2312;仿宋" w:ascii="仿宋_GB2312;仿宋" w:hAnsi="仿宋_GB2312;仿宋"/>
          <w:kern w:val="0"/>
          <w:sz w:val="18"/>
          <w:szCs w:val="24"/>
          <w:lang w:val="en-US" w:eastAsia="zh-CN" w:bidi="ar"/>
        </w:rPr>
        <w:t>Vue</w:t>
      </w:r>
      <w:r>
        <w:rPr>
          <w:rFonts w:ascii="仿宋_GB2312;仿宋" w:hAnsi="仿宋_GB2312;仿宋" w:eastAsia="仿宋_GB2312;仿宋"/>
          <w:kern w:val="0"/>
          <w:sz w:val="18"/>
          <w:szCs w:val="24"/>
          <w:lang w:val="en-US" w:eastAsia="zh-CN" w:bidi="ar"/>
        </w:rPr>
        <w:t>框架构建用户界面，后端基于</w:t>
      </w:r>
      <w:r>
        <w:rPr>
          <w:rFonts w:eastAsia="仿宋_GB2312;仿宋" w:ascii="仿宋_GB2312;仿宋" w:hAnsi="仿宋_GB2312;仿宋"/>
          <w:kern w:val="0"/>
          <w:sz w:val="18"/>
          <w:szCs w:val="24"/>
          <w:lang w:val="en-US" w:eastAsia="zh-CN" w:bidi="ar"/>
        </w:rPr>
        <w:t>SpringBoot</w:t>
      </w:r>
      <w:r>
        <w:rPr>
          <w:rFonts w:ascii="仿宋_GB2312;仿宋" w:hAnsi="仿宋_GB2312;仿宋" w:eastAsia="仿宋_GB2312;仿宋"/>
          <w:kern w:val="0"/>
          <w:sz w:val="18"/>
          <w:szCs w:val="24"/>
          <w:lang w:val="en-US" w:eastAsia="zh-CN" w:bidi="ar"/>
        </w:rPr>
        <w:t>框架实现业务逻辑，并结合</w:t>
      </w:r>
      <w:r>
        <w:rPr>
          <w:rFonts w:eastAsia="仿宋_GB2312;仿宋" w:ascii="仿宋_GB2312;仿宋" w:hAnsi="仿宋_GB2312;仿宋"/>
          <w:kern w:val="0"/>
          <w:sz w:val="18"/>
          <w:szCs w:val="24"/>
          <w:lang w:val="en-US" w:eastAsia="zh-CN" w:bidi="ar"/>
        </w:rPr>
        <w:t>MySQL</w:t>
      </w:r>
      <w:r>
        <w:rPr>
          <w:rFonts w:ascii="仿宋_GB2312;仿宋" w:hAnsi="仿宋_GB2312;仿宋" w:eastAsia="仿宋_GB2312;仿宋"/>
          <w:kern w:val="0"/>
          <w:sz w:val="18"/>
          <w:szCs w:val="24"/>
          <w:lang w:val="en-US" w:eastAsia="zh-CN" w:bidi="ar"/>
        </w:rPr>
        <w:t>数据库完成数据存储与管理。通过本系统的设计与实现，大体上实现了用户管理、植物信息维护、任务分配与执行、病虫害智能识别及库存预警等功能目标，提高园区管理效率和规范性。系统的应用对于推动园林绿化管理信息化以及智能化发展，具有一定实际应用方面的意义。</w:t>
      </w:r>
    </w:p>
    <w:p>
      <w:pPr>
        <w:pStyle w:val="Normal"/>
        <w:rPr>
          <w:rFonts w:ascii="仿宋_GB2312;仿宋" w:hAnsi="仿宋_GB2312;仿宋" w:eastAsia="仿宋_GB2312;仿宋"/>
          <w:color w:val="FF0000"/>
          <w:sz w:val="18"/>
        </w:rPr>
      </w:pPr>
      <w:r>
        <w:rPr>
          <w:rFonts w:ascii="宋体" w:hAnsi="宋体"/>
          <w:sz w:val="18"/>
        </w:rPr>
        <w:t>【</w:t>
      </w:r>
      <w:r>
        <w:rPr>
          <w:rFonts w:ascii="宋体" w:hAnsi="宋体"/>
          <w:b/>
          <w:bCs/>
          <w:sz w:val="18"/>
        </w:rPr>
        <w:t>关键词</w:t>
      </w:r>
      <w:r>
        <w:rPr>
          <w:rFonts w:ascii="宋体" w:hAnsi="宋体"/>
          <w:sz w:val="18"/>
        </w:rPr>
        <w:t>】</w:t>
      </w:r>
      <w:r>
        <w:rPr>
          <w:rFonts w:ascii="仿宋_GB2312;仿宋" w:hAnsi="仿宋_GB2312;仿宋" w:eastAsia="仿宋_GB2312;仿宋"/>
          <w:sz w:val="18"/>
          <w:lang w:val="en-US" w:eastAsia="zh-CN"/>
        </w:rPr>
        <w:t>植物园管理</w:t>
      </w:r>
      <w:r>
        <w:rPr>
          <w:rFonts w:ascii="仿宋_GB2312;仿宋" w:hAnsi="仿宋_GB2312;仿宋" w:eastAsia="仿宋_GB2312;仿宋"/>
          <w:sz w:val="18"/>
        </w:rPr>
        <w:t>；</w:t>
      </w:r>
      <w:r>
        <w:rPr>
          <w:rFonts w:ascii="仿宋_GB2312;仿宋" w:hAnsi="仿宋_GB2312;仿宋" w:eastAsia="仿宋_GB2312;仿宋"/>
          <w:sz w:val="18"/>
          <w:lang w:val="en-US" w:eastAsia="zh-CN"/>
        </w:rPr>
        <w:t>绿化养护</w:t>
      </w:r>
      <w:r>
        <w:rPr>
          <w:rFonts w:ascii="仿宋_GB2312;仿宋" w:hAnsi="仿宋_GB2312;仿宋" w:eastAsia="仿宋_GB2312;仿宋"/>
          <w:sz w:val="18"/>
        </w:rPr>
        <w:t>；</w:t>
      </w:r>
      <w:r>
        <w:rPr>
          <w:rFonts w:ascii="仿宋_GB2312;仿宋" w:hAnsi="仿宋_GB2312;仿宋" w:eastAsia="仿宋_GB2312;仿宋"/>
          <w:sz w:val="18"/>
          <w:lang w:val="en-US" w:eastAsia="zh-CN"/>
        </w:rPr>
        <w:t>信息系统</w:t>
      </w:r>
    </w:p>
    <w:p>
      <w:pPr>
        <w:pStyle w:val="Normal"/>
        <w:ind w:firstLine="360"/>
        <w:rPr>
          <w:rFonts w:ascii="仿宋_GB2312;仿宋" w:hAnsi="仿宋_GB2312;仿宋" w:eastAsia="仿宋_GB2312;仿宋"/>
          <w:color w:val="FF0000"/>
          <w:sz w:val="18"/>
        </w:rPr>
      </w:pPr>
      <w:r>
        <w:rPr>
          <w:rFonts w:eastAsia="仿宋_GB2312;仿宋" w:ascii="仿宋_GB2312;仿宋" w:hAnsi="仿宋_GB2312;仿宋"/>
          <w:color w:val="FF0000"/>
          <w:sz w:val="18"/>
        </w:rPr>
      </w:r>
    </w:p>
    <w:p>
      <w:pPr>
        <w:pStyle w:val="Normal"/>
        <w:ind w:firstLine="360"/>
        <w:rPr>
          <w:rFonts w:ascii="仿宋_GB2312;仿宋" w:hAnsi="仿宋_GB2312;仿宋" w:eastAsia="仿宋_GB2312;仿宋"/>
          <w:color w:val="FF0000"/>
          <w:sz w:val="18"/>
        </w:rPr>
      </w:pPr>
      <w:r>
        <w:rPr>
          <w:rFonts w:eastAsia="仿宋_GB2312;仿宋" w:ascii="仿宋_GB2312;仿宋" w:hAnsi="仿宋_GB2312;仿宋"/>
          <w:color w:val="FF0000"/>
          <w:sz w:val="18"/>
        </w:rPr>
      </w:r>
    </w:p>
    <w:p>
      <w:pPr>
        <w:pStyle w:val="Normal"/>
        <w:ind w:firstLine="360"/>
        <w:rPr>
          <w:rFonts w:ascii="仿宋_GB2312;仿宋" w:hAnsi="仿宋_GB2312;仿宋" w:eastAsia="仿宋_GB2312;仿宋"/>
          <w:color w:val="FF0000"/>
          <w:sz w:val="18"/>
        </w:rPr>
      </w:pPr>
      <w:r>
        <w:rPr>
          <w:rFonts w:eastAsia="仿宋_GB2312;仿宋" w:ascii="仿宋_GB2312;仿宋" w:hAnsi="仿宋_GB2312;仿宋"/>
          <w:color w:val="FF0000"/>
          <w:sz w:val="18"/>
        </w:rPr>
      </w:r>
    </w:p>
    <w:p>
      <w:pPr>
        <w:pStyle w:val="Normal"/>
        <w:ind w:firstLine="360"/>
        <w:rPr>
          <w:rFonts w:ascii="仿宋_GB2312;仿宋" w:hAnsi="仿宋_GB2312;仿宋" w:eastAsia="仿宋_GB2312;仿宋"/>
          <w:color w:val="FF0000"/>
          <w:sz w:val="18"/>
        </w:rPr>
      </w:pPr>
      <w:r>
        <w:rPr>
          <w:rFonts w:eastAsia="仿宋_GB2312;仿宋" w:ascii="仿宋_GB2312;仿宋" w:hAnsi="仿宋_GB2312;仿宋"/>
          <w:color w:val="FF0000"/>
          <w:sz w:val="18"/>
        </w:rPr>
      </w:r>
    </w:p>
    <w:p>
      <w:pPr>
        <w:pStyle w:val="Normal"/>
        <w:ind w:firstLine="360"/>
        <w:rPr>
          <w:rFonts w:ascii="仿宋_GB2312;仿宋" w:hAnsi="仿宋_GB2312;仿宋" w:eastAsia="仿宋_GB2312;仿宋"/>
          <w:color w:val="FF0000"/>
          <w:sz w:val="18"/>
        </w:rPr>
      </w:pPr>
      <w:r>
        <w:rPr>
          <w:rFonts w:eastAsia="仿宋_GB2312;仿宋" w:ascii="仿宋_GB2312;仿宋" w:hAnsi="仿宋_GB2312;仿宋"/>
          <w:color w:val="FF0000"/>
          <w:sz w:val="18"/>
        </w:rPr>
      </w:r>
    </w:p>
    <w:p>
      <w:pPr>
        <w:pStyle w:val="Normal"/>
        <w:ind w:firstLine="360"/>
        <w:rPr>
          <w:rFonts w:ascii="仿宋_GB2312;仿宋" w:hAnsi="仿宋_GB2312;仿宋" w:eastAsia="仿宋_GB2312;仿宋"/>
          <w:color w:val="FF0000"/>
          <w:sz w:val="18"/>
        </w:rPr>
      </w:pPr>
      <w:r>
        <w:rPr>
          <w:rFonts w:eastAsia="仿宋_GB2312;仿宋" w:ascii="仿宋_GB2312;仿宋" w:hAnsi="仿宋_GB2312;仿宋"/>
          <w:color w:val="FF0000"/>
          <w:sz w:val="18"/>
        </w:rPr>
      </w:r>
    </w:p>
    <w:p>
      <w:pPr>
        <w:pStyle w:val="Normal"/>
        <w:ind w:firstLine="360"/>
        <w:rPr>
          <w:rFonts w:ascii="仿宋_GB2312;仿宋" w:hAnsi="仿宋_GB2312;仿宋" w:eastAsia="仿宋_GB2312;仿宋"/>
          <w:color w:val="FF0000"/>
          <w:sz w:val="18"/>
        </w:rPr>
      </w:pPr>
      <w:r>
        <w:rPr>
          <w:rFonts w:eastAsia="仿宋_GB2312;仿宋" w:ascii="仿宋_GB2312;仿宋" w:hAnsi="仿宋_GB2312;仿宋"/>
          <w:color w:val="FF0000"/>
          <w:sz w:val="18"/>
        </w:rPr>
      </w:r>
    </w:p>
    <w:p>
      <w:pPr>
        <w:pStyle w:val="Normal"/>
        <w:ind w:firstLine="360"/>
        <w:rPr>
          <w:rFonts w:ascii="仿宋_GB2312;仿宋" w:hAnsi="仿宋_GB2312;仿宋" w:eastAsia="仿宋_GB2312;仿宋"/>
          <w:color w:val="FF0000"/>
          <w:sz w:val="18"/>
        </w:rPr>
      </w:pPr>
      <w:r>
        <w:rPr>
          <w:rFonts w:eastAsia="仿宋_GB2312;仿宋" w:ascii="仿宋_GB2312;仿宋" w:hAnsi="仿宋_GB2312;仿宋"/>
          <w:color w:val="FF0000"/>
          <w:sz w:val="18"/>
        </w:rPr>
      </w:r>
    </w:p>
    <w:p>
      <w:pPr>
        <w:pStyle w:val="Normal"/>
        <w:ind w:firstLine="360"/>
        <w:rPr>
          <w:rFonts w:ascii="仿宋_GB2312;仿宋" w:hAnsi="仿宋_GB2312;仿宋" w:eastAsia="仿宋_GB2312;仿宋"/>
          <w:color w:val="FF0000"/>
          <w:sz w:val="18"/>
        </w:rPr>
      </w:pPr>
      <w:r>
        <w:rPr>
          <w:rFonts w:eastAsia="仿宋_GB2312;仿宋" w:ascii="仿宋_GB2312;仿宋" w:hAnsi="仿宋_GB2312;仿宋"/>
          <w:color w:val="FF0000"/>
          <w:sz w:val="18"/>
        </w:rPr>
      </w:r>
    </w:p>
    <w:p>
      <w:pPr>
        <w:pStyle w:val="Normal"/>
        <w:ind w:firstLine="360"/>
        <w:rPr>
          <w:rFonts w:ascii="仿宋_GB2312;仿宋" w:hAnsi="仿宋_GB2312;仿宋" w:eastAsia="仿宋_GB2312;仿宋"/>
          <w:color w:val="FF0000"/>
          <w:sz w:val="18"/>
        </w:rPr>
      </w:pPr>
      <w:r>
        <w:rPr>
          <w:rFonts w:eastAsia="仿宋_GB2312;仿宋" w:ascii="仿宋_GB2312;仿宋" w:hAnsi="仿宋_GB2312;仿宋"/>
          <w:color w:val="FF0000"/>
          <w:sz w:val="18"/>
        </w:rPr>
      </w:r>
    </w:p>
    <w:p>
      <w:pPr>
        <w:pStyle w:val="Normal"/>
        <w:ind w:firstLine="360"/>
        <w:rPr>
          <w:rFonts w:ascii="仿宋_GB2312;仿宋" w:hAnsi="仿宋_GB2312;仿宋" w:eastAsia="仿宋_GB2312;仿宋"/>
          <w:color w:val="FF0000"/>
          <w:sz w:val="18"/>
        </w:rPr>
      </w:pPr>
      <w:r>
        <w:rPr>
          <w:rFonts w:eastAsia="仿宋_GB2312;仿宋" w:ascii="仿宋_GB2312;仿宋" w:hAnsi="仿宋_GB2312;仿宋"/>
          <w:color w:val="FF0000"/>
          <w:sz w:val="18"/>
        </w:rPr>
      </w:r>
    </w:p>
    <w:p>
      <w:pPr>
        <w:pStyle w:val="Normal"/>
        <w:ind w:firstLine="360"/>
        <w:rPr>
          <w:rFonts w:ascii="仿宋_GB2312;仿宋" w:hAnsi="仿宋_GB2312;仿宋" w:eastAsia="仿宋_GB2312;仿宋"/>
          <w:color w:val="FF0000"/>
          <w:sz w:val="18"/>
        </w:rPr>
      </w:pPr>
      <w:r>
        <w:rPr>
          <w:rFonts w:eastAsia="仿宋_GB2312;仿宋" w:ascii="仿宋_GB2312;仿宋" w:hAnsi="仿宋_GB2312;仿宋"/>
          <w:color w:val="FF0000"/>
          <w:sz w:val="18"/>
        </w:rPr>
      </w:r>
    </w:p>
    <w:p>
      <w:pPr>
        <w:pStyle w:val="Normal"/>
        <w:ind w:firstLine="360"/>
        <w:rPr>
          <w:rFonts w:ascii="仿宋_GB2312;仿宋" w:hAnsi="仿宋_GB2312;仿宋" w:eastAsia="仿宋_GB2312;仿宋"/>
          <w:color w:val="FF0000"/>
          <w:sz w:val="18"/>
        </w:rPr>
      </w:pPr>
      <w:r>
        <w:rPr>
          <w:rFonts w:eastAsia="仿宋_GB2312;仿宋" w:ascii="仿宋_GB2312;仿宋" w:hAnsi="仿宋_GB2312;仿宋"/>
          <w:color w:val="FF0000"/>
          <w:sz w:val="18"/>
        </w:rPr>
      </w:r>
    </w:p>
    <w:p>
      <w:pPr>
        <w:pStyle w:val="Normal"/>
        <w:ind w:firstLine="360"/>
        <w:rPr>
          <w:rFonts w:ascii="仿宋_GB2312;仿宋" w:hAnsi="仿宋_GB2312;仿宋" w:eastAsia="仿宋_GB2312;仿宋"/>
          <w:color w:val="FF0000"/>
          <w:sz w:val="18"/>
        </w:rPr>
      </w:pPr>
      <w:r>
        <w:rPr>
          <w:rFonts w:eastAsia="仿宋_GB2312;仿宋" w:ascii="仿宋_GB2312;仿宋" w:hAnsi="仿宋_GB2312;仿宋"/>
          <w:color w:val="FF0000"/>
          <w:sz w:val="18"/>
        </w:rPr>
      </w:r>
    </w:p>
    <w:p>
      <w:pPr>
        <w:pStyle w:val="Normal"/>
        <w:ind w:firstLine="360"/>
        <w:rPr>
          <w:rFonts w:ascii="仿宋_GB2312;仿宋" w:hAnsi="仿宋_GB2312;仿宋" w:eastAsia="仿宋_GB2312;仿宋"/>
          <w:color w:val="FF0000"/>
          <w:sz w:val="18"/>
        </w:rPr>
      </w:pPr>
      <w:r>
        <w:rPr>
          <w:rFonts w:eastAsia="仿宋_GB2312;仿宋" w:ascii="仿宋_GB2312;仿宋" w:hAnsi="仿宋_GB2312;仿宋"/>
          <w:color w:val="FF0000"/>
          <w:sz w:val="18"/>
        </w:rPr>
      </w:r>
    </w:p>
    <w:p>
      <w:pPr>
        <w:pStyle w:val="Normal"/>
        <w:ind w:firstLine="360"/>
        <w:rPr>
          <w:rFonts w:ascii="仿宋_GB2312;仿宋" w:hAnsi="仿宋_GB2312;仿宋" w:eastAsia="仿宋_GB2312;仿宋"/>
          <w:color w:val="FF0000"/>
          <w:sz w:val="18"/>
        </w:rPr>
      </w:pPr>
      <w:r>
        <w:rPr>
          <w:rFonts w:eastAsia="仿宋_GB2312;仿宋" w:ascii="仿宋_GB2312;仿宋" w:hAnsi="仿宋_GB2312;仿宋"/>
          <w:color w:val="FF0000"/>
          <w:sz w:val="18"/>
        </w:rPr>
      </w:r>
    </w:p>
    <w:p>
      <w:pPr>
        <w:pStyle w:val="Normal"/>
        <w:ind w:firstLine="360"/>
        <w:rPr>
          <w:rFonts w:ascii="仿宋_GB2312;仿宋" w:hAnsi="仿宋_GB2312;仿宋" w:eastAsia="仿宋_GB2312;仿宋"/>
          <w:color w:val="FF0000"/>
          <w:sz w:val="18"/>
        </w:rPr>
      </w:pPr>
      <w:r>
        <w:rPr>
          <w:rFonts w:eastAsia="仿宋_GB2312;仿宋" w:ascii="仿宋_GB2312;仿宋" w:hAnsi="仿宋_GB2312;仿宋"/>
          <w:color w:val="FF0000"/>
          <w:sz w:val="18"/>
        </w:rPr>
      </w:r>
    </w:p>
    <w:p>
      <w:pPr>
        <w:pStyle w:val="Normal"/>
        <w:ind w:firstLine="360"/>
        <w:rPr>
          <w:rFonts w:ascii="仿宋_GB2312;仿宋" w:hAnsi="仿宋_GB2312;仿宋" w:eastAsia="仿宋_GB2312;仿宋"/>
          <w:color w:val="FF0000"/>
          <w:sz w:val="18"/>
        </w:rPr>
      </w:pPr>
      <w:r>
        <w:rPr>
          <w:rFonts w:eastAsia="仿宋_GB2312;仿宋" w:ascii="仿宋_GB2312;仿宋" w:hAnsi="仿宋_GB2312;仿宋"/>
          <w:color w:val="FF0000"/>
          <w:sz w:val="18"/>
        </w:rPr>
      </w:r>
    </w:p>
    <w:p>
      <w:pPr>
        <w:pStyle w:val="Normal"/>
        <w:ind w:firstLine="360"/>
        <w:rPr>
          <w:rFonts w:ascii="仿宋_GB2312;仿宋" w:hAnsi="仿宋_GB2312;仿宋" w:eastAsia="仿宋_GB2312;仿宋"/>
          <w:color w:val="FF0000"/>
          <w:sz w:val="18"/>
        </w:rPr>
      </w:pPr>
      <w:r>
        <w:rPr>
          <w:rFonts w:eastAsia="仿宋_GB2312;仿宋" w:ascii="仿宋_GB2312;仿宋" w:hAnsi="仿宋_GB2312;仿宋"/>
          <w:color w:val="FF0000"/>
          <w:sz w:val="18"/>
        </w:rPr>
      </w:r>
    </w:p>
    <w:p>
      <w:pPr>
        <w:pStyle w:val="Normal"/>
        <w:ind w:firstLine="360"/>
        <w:rPr>
          <w:rFonts w:ascii="仿宋_GB2312;仿宋" w:hAnsi="仿宋_GB2312;仿宋" w:eastAsia="仿宋_GB2312;仿宋"/>
          <w:color w:val="FF0000"/>
          <w:sz w:val="18"/>
        </w:rPr>
      </w:pPr>
      <w:r>
        <w:rPr>
          <w:rFonts w:eastAsia="仿宋_GB2312;仿宋" w:ascii="仿宋_GB2312;仿宋" w:hAnsi="仿宋_GB2312;仿宋"/>
          <w:color w:val="FF0000"/>
          <w:sz w:val="18"/>
        </w:rPr>
      </w:r>
    </w:p>
    <w:p>
      <w:pPr>
        <w:pStyle w:val="Normal"/>
        <w:ind w:firstLine="360"/>
        <w:rPr>
          <w:rFonts w:ascii="仿宋_GB2312;仿宋" w:hAnsi="仿宋_GB2312;仿宋" w:eastAsia="仿宋_GB2312;仿宋"/>
          <w:color w:val="FF0000"/>
          <w:sz w:val="18"/>
        </w:rPr>
      </w:pPr>
      <w:r>
        <w:rPr>
          <w:rFonts w:eastAsia="仿宋_GB2312;仿宋" w:ascii="仿宋_GB2312;仿宋" w:hAnsi="仿宋_GB2312;仿宋"/>
          <w:color w:val="FF0000"/>
          <w:sz w:val="18"/>
        </w:rPr>
      </w:r>
    </w:p>
    <w:p>
      <w:pPr>
        <w:pStyle w:val="Normal"/>
        <w:ind w:firstLine="360"/>
        <w:rPr>
          <w:rFonts w:ascii="仿宋_GB2312;仿宋" w:hAnsi="仿宋_GB2312;仿宋" w:eastAsia="仿宋_GB2312;仿宋"/>
          <w:color w:val="FF0000"/>
          <w:sz w:val="18"/>
        </w:rPr>
      </w:pPr>
      <w:r>
        <w:rPr>
          <w:rFonts w:eastAsia="仿宋_GB2312;仿宋" w:ascii="仿宋_GB2312;仿宋" w:hAnsi="仿宋_GB2312;仿宋"/>
          <w:color w:val="FF0000"/>
          <w:sz w:val="18"/>
        </w:rPr>
      </w:r>
    </w:p>
    <w:p>
      <w:pPr>
        <w:pStyle w:val="Normal"/>
        <w:ind w:firstLine="360"/>
        <w:rPr>
          <w:rFonts w:ascii="仿宋_GB2312;仿宋" w:hAnsi="仿宋_GB2312;仿宋" w:eastAsia="仿宋_GB2312;仿宋"/>
          <w:color w:val="FF0000"/>
          <w:sz w:val="18"/>
        </w:rPr>
      </w:pPr>
      <w:r>
        <w:rPr>
          <w:rFonts w:eastAsia="仿宋_GB2312;仿宋" w:ascii="仿宋_GB2312;仿宋" w:hAnsi="仿宋_GB2312;仿宋"/>
          <w:color w:val="FF0000"/>
          <w:sz w:val="18"/>
        </w:rPr>
      </w:r>
    </w:p>
    <w:p>
      <w:pPr>
        <w:pStyle w:val="Normal"/>
        <w:ind w:firstLine="360"/>
        <w:rPr>
          <w:rFonts w:ascii="仿宋_GB2312;仿宋" w:hAnsi="仿宋_GB2312;仿宋" w:eastAsia="仿宋_GB2312;仿宋"/>
          <w:color w:val="FF0000"/>
          <w:sz w:val="18"/>
        </w:rPr>
      </w:pPr>
      <w:r>
        <w:rPr>
          <w:rFonts w:eastAsia="仿宋_GB2312;仿宋" w:ascii="仿宋_GB2312;仿宋" w:hAnsi="仿宋_GB2312;仿宋"/>
          <w:color w:val="FF0000"/>
          <w:sz w:val="18"/>
        </w:rPr>
      </w:r>
    </w:p>
    <w:p>
      <w:pPr>
        <w:pStyle w:val="Normal"/>
        <w:ind w:firstLine="360"/>
        <w:rPr>
          <w:rFonts w:ascii="仿宋_GB2312;仿宋" w:hAnsi="仿宋_GB2312;仿宋" w:eastAsia="仿宋_GB2312;仿宋"/>
          <w:color w:val="FF0000"/>
          <w:sz w:val="18"/>
        </w:rPr>
      </w:pPr>
      <w:r>
        <w:rPr>
          <w:rFonts w:eastAsia="仿宋_GB2312;仿宋" w:ascii="仿宋_GB2312;仿宋" w:hAnsi="仿宋_GB2312;仿宋"/>
          <w:color w:val="FF0000"/>
          <w:sz w:val="18"/>
        </w:rPr>
      </w:r>
    </w:p>
    <w:p>
      <w:pPr>
        <w:pStyle w:val="Normal"/>
        <w:ind w:firstLine="360"/>
        <w:rPr>
          <w:rFonts w:ascii="仿宋_GB2312;仿宋" w:hAnsi="仿宋_GB2312;仿宋" w:eastAsia="仿宋_GB2312;仿宋"/>
          <w:color w:val="FF0000"/>
          <w:sz w:val="18"/>
        </w:rPr>
      </w:pPr>
      <w:r>
        <w:rPr>
          <w:rFonts w:eastAsia="仿宋_GB2312;仿宋" w:ascii="仿宋_GB2312;仿宋" w:hAnsi="仿宋_GB2312;仿宋"/>
          <w:color w:val="FF0000"/>
          <w:sz w:val="18"/>
        </w:rPr>
      </w:r>
    </w:p>
    <w:p>
      <w:pPr>
        <w:pStyle w:val="Normal"/>
        <w:ind w:firstLine="360"/>
        <w:rPr>
          <w:rFonts w:ascii="仿宋_GB2312;仿宋" w:hAnsi="仿宋_GB2312;仿宋" w:eastAsia="仿宋_GB2312;仿宋"/>
          <w:color w:val="FF0000"/>
          <w:sz w:val="18"/>
        </w:rPr>
      </w:pPr>
      <w:r>
        <w:rPr>
          <w:rFonts w:eastAsia="仿宋_GB2312;仿宋" w:ascii="仿宋_GB2312;仿宋" w:hAnsi="仿宋_GB2312;仿宋"/>
          <w:color w:val="FF0000"/>
          <w:sz w:val="18"/>
        </w:rPr>
      </w:r>
    </w:p>
    <w:p>
      <w:pPr>
        <w:pStyle w:val="Normal"/>
        <w:ind w:firstLine="360"/>
        <w:rPr>
          <w:rFonts w:ascii="仿宋_GB2312;仿宋" w:hAnsi="仿宋_GB2312;仿宋" w:eastAsia="仿宋_GB2312;仿宋"/>
          <w:color w:val="FF0000"/>
          <w:sz w:val="18"/>
        </w:rPr>
      </w:pPr>
      <w:r>
        <w:rPr>
          <w:rFonts w:eastAsia="仿宋_GB2312;仿宋" w:ascii="仿宋_GB2312;仿宋" w:hAnsi="仿宋_GB2312;仿宋"/>
          <w:color w:val="FF0000"/>
          <w:sz w:val="18"/>
        </w:rPr>
      </w:r>
    </w:p>
    <w:p>
      <w:pPr>
        <w:pStyle w:val="Normal"/>
        <w:ind w:firstLine="360"/>
        <w:rPr>
          <w:rFonts w:ascii="仿宋_GB2312;仿宋" w:hAnsi="仿宋_GB2312;仿宋" w:eastAsia="仿宋_GB2312;仿宋"/>
          <w:color w:val="FF0000"/>
          <w:sz w:val="18"/>
        </w:rPr>
      </w:pPr>
      <w:r>
        <w:rPr>
          <w:rFonts w:eastAsia="仿宋_GB2312;仿宋" w:ascii="仿宋_GB2312;仿宋" w:hAnsi="仿宋_GB2312;仿宋"/>
          <w:color w:val="FF0000"/>
          <w:sz w:val="18"/>
        </w:rPr>
      </w:r>
    </w:p>
    <w:p>
      <w:pPr>
        <w:pStyle w:val="Normal"/>
        <w:ind w:firstLine="360"/>
        <w:rPr>
          <w:rFonts w:ascii="仿宋_GB2312;仿宋" w:hAnsi="仿宋_GB2312;仿宋" w:eastAsia="仿宋_GB2312;仿宋"/>
          <w:color w:val="FF0000"/>
          <w:sz w:val="18"/>
        </w:rPr>
      </w:pPr>
      <w:r>
        <w:rPr>
          <w:rFonts w:eastAsia="仿宋_GB2312;仿宋" w:ascii="仿宋_GB2312;仿宋" w:hAnsi="仿宋_GB2312;仿宋"/>
          <w:color w:val="FF0000"/>
          <w:sz w:val="18"/>
        </w:rPr>
      </w:r>
    </w:p>
    <w:p>
      <w:pPr>
        <w:pStyle w:val="Normal"/>
        <w:ind w:firstLine="360"/>
        <w:rPr>
          <w:rFonts w:ascii="仿宋_GB2312;仿宋" w:hAnsi="仿宋_GB2312;仿宋" w:eastAsia="仿宋_GB2312;仿宋"/>
          <w:color w:val="FF0000"/>
          <w:sz w:val="18"/>
        </w:rPr>
      </w:pPr>
      <w:r>
        <w:rPr>
          <w:rFonts w:eastAsia="仿宋_GB2312;仿宋" w:ascii="仿宋_GB2312;仿宋" w:hAnsi="仿宋_GB2312;仿宋"/>
          <w:color w:val="FF0000"/>
          <w:sz w:val="18"/>
        </w:rPr>
      </w:r>
    </w:p>
    <w:p>
      <w:pPr>
        <w:pStyle w:val="Normal"/>
        <w:ind w:firstLine="360"/>
        <w:rPr>
          <w:rFonts w:ascii="仿宋_GB2312;仿宋" w:hAnsi="仿宋_GB2312;仿宋" w:eastAsia="仿宋_GB2312;仿宋"/>
          <w:color w:val="FF0000"/>
          <w:sz w:val="18"/>
        </w:rPr>
      </w:pPr>
      <w:r>
        <w:rPr>
          <w:rFonts w:eastAsia="仿宋_GB2312;仿宋" w:ascii="仿宋_GB2312;仿宋" w:hAnsi="仿宋_GB2312;仿宋"/>
          <w:color w:val="FF0000"/>
          <w:sz w:val="18"/>
        </w:rPr>
      </w:r>
    </w:p>
    <w:p>
      <w:pPr>
        <w:pStyle w:val="Normal"/>
        <w:ind w:firstLine="360"/>
        <w:rPr>
          <w:rFonts w:ascii="仿宋_GB2312;仿宋" w:hAnsi="仿宋_GB2312;仿宋" w:eastAsia="仿宋_GB2312;仿宋"/>
          <w:color w:val="FF0000"/>
          <w:sz w:val="18"/>
        </w:rPr>
      </w:pPr>
      <w:r>
        <w:rPr>
          <w:rFonts w:eastAsia="仿宋_GB2312;仿宋" w:ascii="仿宋_GB2312;仿宋" w:hAnsi="仿宋_GB2312;仿宋"/>
          <w:color w:val="FF0000"/>
          <w:sz w:val="18"/>
        </w:rPr>
      </w:r>
    </w:p>
    <w:p>
      <w:pPr>
        <w:pStyle w:val="Normal"/>
        <w:ind w:firstLine="720"/>
        <w:jc w:val="center"/>
        <w:rPr>
          <w:rFonts w:ascii="Times New Roman" w:hAnsi="Times New Roman" w:eastAsia="仿宋_GB2312;仿宋" w:cs="Times New Roman"/>
          <w:b/>
          <w:b/>
          <w:bCs/>
          <w:color w:val="FF0000"/>
          <w:sz w:val="36"/>
          <w:szCs w:val="36"/>
        </w:rPr>
      </w:pPr>
      <w:r>
        <w:rPr>
          <w:rFonts w:eastAsia="仿宋_GB2312;仿宋" w:cs="Times New Roman"/>
          <w:b/>
          <w:bCs/>
          <w:color w:val="FF0000"/>
          <w:sz w:val="36"/>
          <w:szCs w:val="36"/>
        </w:rPr>
      </w:r>
    </w:p>
    <w:p>
      <w:pPr>
        <w:pStyle w:val="Normal"/>
        <w:ind w:firstLine="720"/>
        <w:jc w:val="center"/>
        <w:rPr>
          <w:rFonts w:ascii="Times New Roman" w:hAnsi="Times New Roman" w:cs="Times New Roman"/>
          <w:b/>
          <w:b/>
          <w:bCs/>
          <w:sz w:val="36"/>
          <w:szCs w:val="36"/>
        </w:rPr>
      </w:pPr>
      <w:r>
        <w:rPr>
          <w:rFonts w:cs="Times New Roman"/>
          <w:b/>
          <w:bCs/>
          <w:sz w:val="36"/>
          <w:szCs w:val="36"/>
        </w:rPr>
        <w:t>Design and Implementation of Ningbo Botanical Garden Greening Management System Based on SpringBoot</w:t>
      </w:r>
    </w:p>
    <w:p>
      <w:pPr>
        <w:pStyle w:val="Normal"/>
        <w:ind w:firstLine="360"/>
        <w:rPr>
          <w:rFonts w:ascii="仿宋" w:hAnsi="仿宋" w:eastAsia="仿宋" w:cs="仿宋"/>
          <w:sz w:val="18"/>
          <w:szCs w:val="18"/>
        </w:rPr>
      </w:pPr>
      <w:r>
        <w:rPr>
          <w:rFonts w:ascii="宋体" w:hAnsi="宋体" w:cs="宋体"/>
          <w:sz w:val="18"/>
        </w:rPr>
        <w:t>【</w:t>
      </w:r>
      <w:r>
        <w:rPr>
          <w:rFonts w:cs="宋体" w:ascii="宋体" w:hAnsi="宋体"/>
          <w:b/>
          <w:bCs/>
          <w:sz w:val="18"/>
        </w:rPr>
        <w:t>ABSTRACT</w:t>
      </w:r>
      <w:r>
        <w:rPr>
          <w:rFonts w:ascii="宋体" w:hAnsi="宋体" w:cs="宋体"/>
          <w:sz w:val="18"/>
        </w:rPr>
        <w:t>】</w:t>
      </w:r>
      <w:r>
        <w:rPr>
          <w:rFonts w:eastAsia="仿宋" w:cs="Times New Roman"/>
          <w:sz w:val="18"/>
          <w:szCs w:val="18"/>
        </w:rPr>
        <w:t>With the accelerated process of urbanization, botanical gardens, as key places for plant conservation, science education, and ecological tourism, are facing increasingly complex daily management tasks. The traditional model of manual recording and management has become difficult to meet the modern requirements of efficiency, accuracy, and intelligence. In response to this situation, this paper plans and implements a greening management system for Ningbo Botanical Garden based on SpringBoot. The system adopts a B/S architecture, with the backend using the Java language and SpringBoot framework, combined with the MyBatis-Plus persistence layer framework to operate the MySQL database; the frontend uses the Vue.js framework along with the ElementPlus component library to build pages, and Axios is used to achieve data interaction between the frontend and backend. The system is designed around the core management needs of the botanical garden, realizing dynamic recording of the entire lifecycle of plants, procedural assignment and tracking of maintenance tasks, standardized inventory management of materials, and visualization of key data</w:t>
      </w:r>
      <w:r>
        <w:rPr>
          <w:rFonts w:eastAsia="仿宋" w:cs="仿宋" w:ascii="仿宋" w:hAnsi="仿宋"/>
          <w:sz w:val="18"/>
          <w:szCs w:val="18"/>
        </w:rPr>
        <w:t>.</w:t>
      </w:r>
    </w:p>
    <w:p>
      <w:pPr>
        <w:pStyle w:val="Normal"/>
        <w:ind w:firstLine="360"/>
        <w:rPr>
          <w:rFonts w:ascii="仿宋" w:hAnsi="仿宋" w:eastAsia="仿宋" w:cs="仿宋"/>
          <w:sz w:val="18"/>
          <w:szCs w:val="18"/>
        </w:rPr>
      </w:pPr>
      <w:r>
        <w:rPr>
          <w:rFonts w:ascii="宋体" w:hAnsi="宋体"/>
          <w:sz w:val="18"/>
        </w:rPr>
        <w:t>【</w:t>
      </w:r>
      <w:r>
        <w:rPr>
          <w:rFonts w:ascii="宋体" w:hAnsi="宋体"/>
          <w:b/>
          <w:bCs/>
          <w:sz w:val="18"/>
        </w:rPr>
        <w:t>KEYWORDS</w:t>
      </w:r>
      <w:r>
        <w:rPr>
          <w:rFonts w:ascii="宋体" w:hAnsi="宋体"/>
          <w:sz w:val="18"/>
        </w:rPr>
        <w:t>】</w:t>
      </w:r>
      <w:r>
        <w:rPr>
          <w:rFonts w:eastAsia="仿宋" w:cs="Times New Roman"/>
          <w:sz w:val="18"/>
          <w:szCs w:val="18"/>
        </w:rPr>
        <w:t>Botanical Garden Management</w:t>
      </w:r>
      <w:r>
        <w:rPr>
          <w:rFonts w:ascii="Times New Roman" w:hAnsi="Times New Roman" w:cs="Times New Roman" w:eastAsia="仿宋_GB2312;仿宋"/>
          <w:sz w:val="18"/>
        </w:rPr>
        <w:t>；</w:t>
      </w:r>
      <w:r>
        <w:rPr>
          <w:rFonts w:eastAsia="仿宋" w:cs="Times New Roman"/>
          <w:sz w:val="18"/>
          <w:szCs w:val="18"/>
        </w:rPr>
        <w:t>Greening maintenance</w:t>
      </w:r>
      <w:r>
        <w:rPr>
          <w:rFonts w:ascii="Times New Roman" w:hAnsi="Times New Roman" w:cs="Times New Roman" w:eastAsia="仿宋_GB2312;仿宋"/>
          <w:sz w:val="18"/>
        </w:rPr>
        <w:t>；</w:t>
      </w:r>
      <w:r>
        <w:rPr>
          <w:rFonts w:eastAsia="仿宋" w:cs="Times New Roman"/>
          <w:sz w:val="18"/>
          <w:szCs w:val="18"/>
        </w:rPr>
        <w:t>Information System</w:t>
      </w:r>
    </w:p>
    <w:p>
      <w:pPr>
        <w:pStyle w:val="Normal"/>
        <w:ind w:firstLine="360"/>
        <w:rPr>
          <w:rFonts w:ascii="仿宋_GB2312;仿宋" w:hAnsi="仿宋_GB2312;仿宋" w:eastAsia="仿宋_GB2312;仿宋" w:cs="仿宋"/>
          <w:color w:val="FF0000"/>
          <w:sz w:val="18"/>
          <w:szCs w:val="18"/>
        </w:rPr>
      </w:pPr>
      <w:r>
        <w:rPr>
          <w:rFonts w:eastAsia="仿宋_GB2312;仿宋" w:cs="仿宋" w:ascii="仿宋_GB2312;仿宋" w:hAnsi="仿宋_GB2312;仿宋"/>
          <w:color w:val="FF0000"/>
          <w:sz w:val="18"/>
          <w:szCs w:val="18"/>
        </w:rPr>
      </w:r>
    </w:p>
    <w:p>
      <w:pPr>
        <w:pStyle w:val="Normal"/>
        <w:ind w:firstLine="360"/>
        <w:rPr>
          <w:rFonts w:ascii="仿宋_GB2312;仿宋" w:hAnsi="仿宋_GB2312;仿宋" w:eastAsia="仿宋_GB2312;仿宋"/>
          <w:color w:val="FF0000"/>
          <w:sz w:val="18"/>
        </w:rPr>
      </w:pPr>
      <w:r>
        <w:rPr>
          <w:rFonts w:eastAsia="仿宋_GB2312;仿宋" w:ascii="仿宋_GB2312;仿宋" w:hAnsi="仿宋_GB2312;仿宋"/>
          <w:color w:val="FF0000"/>
          <w:sz w:val="18"/>
        </w:rPr>
      </w:r>
    </w:p>
    <w:p>
      <w:pPr>
        <w:pStyle w:val="Normal"/>
        <w:ind w:firstLine="360"/>
        <w:rPr>
          <w:rFonts w:ascii="仿宋_GB2312;仿宋" w:hAnsi="仿宋_GB2312;仿宋" w:eastAsia="仿宋_GB2312;仿宋"/>
          <w:color w:val="FF0000"/>
          <w:sz w:val="18"/>
        </w:rPr>
      </w:pPr>
      <w:r>
        <w:rPr>
          <w:rFonts w:eastAsia="仿宋_GB2312;仿宋" w:ascii="仿宋_GB2312;仿宋" w:hAnsi="仿宋_GB2312;仿宋"/>
          <w:color w:val="FF0000"/>
          <w:sz w:val="18"/>
        </w:rPr>
      </w:r>
    </w:p>
    <w:p>
      <w:pPr>
        <w:pStyle w:val="Normal"/>
        <w:ind w:firstLine="360"/>
        <w:rPr>
          <w:rFonts w:ascii="仿宋_GB2312;仿宋" w:hAnsi="仿宋_GB2312;仿宋" w:eastAsia="仿宋_GB2312;仿宋"/>
          <w:color w:val="FF0000"/>
          <w:sz w:val="18"/>
        </w:rPr>
      </w:pPr>
      <w:r>
        <w:rPr>
          <w:rFonts w:eastAsia="仿宋_GB2312;仿宋" w:ascii="仿宋_GB2312;仿宋" w:hAnsi="仿宋_GB2312;仿宋"/>
          <w:color w:val="FF0000"/>
          <w:sz w:val="18"/>
        </w:rPr>
      </w:r>
    </w:p>
    <w:p>
      <w:pPr>
        <w:pStyle w:val="Normal"/>
        <w:ind w:firstLine="360"/>
        <w:rPr>
          <w:rFonts w:ascii="仿宋_GB2312;仿宋" w:hAnsi="仿宋_GB2312;仿宋" w:eastAsia="仿宋_GB2312;仿宋"/>
          <w:color w:val="FF0000"/>
          <w:sz w:val="18"/>
        </w:rPr>
      </w:pPr>
      <w:r>
        <w:rPr>
          <w:rFonts w:eastAsia="仿宋_GB2312;仿宋" w:ascii="仿宋_GB2312;仿宋" w:hAnsi="仿宋_GB2312;仿宋"/>
          <w:color w:val="FF0000"/>
          <w:sz w:val="18"/>
        </w:rPr>
      </w:r>
    </w:p>
    <w:p>
      <w:pPr>
        <w:pStyle w:val="Normal"/>
        <w:ind w:firstLine="360"/>
        <w:rPr>
          <w:rFonts w:ascii="仿宋_GB2312;仿宋" w:hAnsi="仿宋_GB2312;仿宋" w:eastAsia="仿宋_GB2312;仿宋"/>
          <w:color w:val="FF0000"/>
          <w:sz w:val="18"/>
        </w:rPr>
      </w:pPr>
      <w:r>
        <w:rPr>
          <w:rFonts w:eastAsia="仿宋_GB2312;仿宋" w:ascii="仿宋_GB2312;仿宋" w:hAnsi="仿宋_GB2312;仿宋"/>
          <w:color w:val="FF0000"/>
          <w:sz w:val="18"/>
        </w:rPr>
      </w:r>
    </w:p>
    <w:p>
      <w:pPr>
        <w:pStyle w:val="Normal"/>
        <w:ind w:firstLine="360"/>
        <w:rPr>
          <w:rFonts w:ascii="仿宋_GB2312;仿宋" w:hAnsi="仿宋_GB2312;仿宋" w:eastAsia="仿宋_GB2312;仿宋"/>
          <w:color w:val="FF0000"/>
          <w:sz w:val="18"/>
        </w:rPr>
      </w:pPr>
      <w:r>
        <w:rPr>
          <w:rFonts w:eastAsia="仿宋_GB2312;仿宋" w:ascii="仿宋_GB2312;仿宋" w:hAnsi="仿宋_GB2312;仿宋"/>
          <w:color w:val="FF0000"/>
          <w:sz w:val="18"/>
        </w:rPr>
      </w:r>
    </w:p>
    <w:p>
      <w:pPr>
        <w:pStyle w:val="Normal"/>
        <w:ind w:firstLine="360"/>
        <w:rPr>
          <w:rFonts w:ascii="仿宋_GB2312;仿宋" w:hAnsi="仿宋_GB2312;仿宋" w:eastAsia="仿宋_GB2312;仿宋"/>
          <w:color w:val="FF0000"/>
          <w:sz w:val="18"/>
        </w:rPr>
      </w:pPr>
      <w:r>
        <w:rPr>
          <w:rFonts w:eastAsia="仿宋_GB2312;仿宋" w:ascii="仿宋_GB2312;仿宋" w:hAnsi="仿宋_GB2312;仿宋"/>
          <w:color w:val="FF0000"/>
          <w:sz w:val="18"/>
        </w:rPr>
      </w:r>
    </w:p>
    <w:p>
      <w:pPr>
        <w:pStyle w:val="Normal"/>
        <w:ind w:firstLine="360"/>
        <w:rPr>
          <w:rFonts w:ascii="仿宋_GB2312;仿宋" w:hAnsi="仿宋_GB2312;仿宋" w:eastAsia="仿宋_GB2312;仿宋"/>
          <w:color w:val="FF0000"/>
          <w:sz w:val="18"/>
        </w:rPr>
      </w:pPr>
      <w:r>
        <w:rPr>
          <w:rFonts w:eastAsia="仿宋_GB2312;仿宋" w:ascii="仿宋_GB2312;仿宋" w:hAnsi="仿宋_GB2312;仿宋"/>
          <w:color w:val="FF0000"/>
          <w:sz w:val="18"/>
        </w:rPr>
      </w:r>
    </w:p>
    <w:p>
      <w:pPr>
        <w:pStyle w:val="Normal"/>
        <w:ind w:firstLine="360"/>
        <w:rPr>
          <w:rFonts w:ascii="仿宋_GB2312;仿宋" w:hAnsi="仿宋_GB2312;仿宋" w:eastAsia="仿宋_GB2312;仿宋"/>
          <w:color w:val="FF0000"/>
          <w:sz w:val="18"/>
        </w:rPr>
      </w:pPr>
      <w:r>
        <w:rPr>
          <w:rFonts w:eastAsia="仿宋_GB2312;仿宋" w:ascii="仿宋_GB2312;仿宋" w:hAnsi="仿宋_GB2312;仿宋"/>
          <w:color w:val="FF0000"/>
          <w:sz w:val="18"/>
        </w:rPr>
      </w:r>
    </w:p>
    <w:p>
      <w:pPr>
        <w:pStyle w:val="Normal"/>
        <w:ind w:firstLine="360"/>
        <w:rPr>
          <w:rFonts w:ascii="仿宋_GB2312;仿宋" w:hAnsi="仿宋_GB2312;仿宋" w:eastAsia="仿宋_GB2312;仿宋"/>
          <w:color w:val="FF0000"/>
          <w:sz w:val="18"/>
        </w:rPr>
      </w:pPr>
      <w:r>
        <w:rPr>
          <w:rFonts w:eastAsia="仿宋_GB2312;仿宋" w:ascii="仿宋_GB2312;仿宋" w:hAnsi="仿宋_GB2312;仿宋"/>
          <w:color w:val="FF0000"/>
          <w:sz w:val="18"/>
        </w:rPr>
      </w:r>
    </w:p>
    <w:p>
      <w:pPr>
        <w:pStyle w:val="Normal"/>
        <w:ind w:firstLine="360"/>
        <w:rPr>
          <w:rFonts w:ascii="仿宋_GB2312;仿宋" w:hAnsi="仿宋_GB2312;仿宋" w:eastAsia="仿宋_GB2312;仿宋"/>
          <w:color w:val="FF0000"/>
          <w:sz w:val="18"/>
        </w:rPr>
      </w:pPr>
      <w:r>
        <w:rPr>
          <w:rFonts w:eastAsia="仿宋_GB2312;仿宋" w:ascii="仿宋_GB2312;仿宋" w:hAnsi="仿宋_GB2312;仿宋"/>
          <w:color w:val="FF0000"/>
          <w:sz w:val="18"/>
        </w:rPr>
      </w:r>
    </w:p>
    <w:p>
      <w:pPr>
        <w:pStyle w:val="Normal"/>
        <w:ind w:firstLine="360"/>
        <w:rPr>
          <w:rFonts w:ascii="仿宋_GB2312;仿宋" w:hAnsi="仿宋_GB2312;仿宋" w:eastAsia="仿宋_GB2312;仿宋"/>
          <w:color w:val="FF0000"/>
          <w:sz w:val="18"/>
        </w:rPr>
      </w:pPr>
      <w:r>
        <w:rPr>
          <w:rFonts w:eastAsia="仿宋_GB2312;仿宋" w:ascii="仿宋_GB2312;仿宋" w:hAnsi="仿宋_GB2312;仿宋"/>
          <w:color w:val="FF0000"/>
          <w:sz w:val="18"/>
        </w:rPr>
      </w:r>
    </w:p>
    <w:p>
      <w:pPr>
        <w:pStyle w:val="Normal"/>
        <w:ind w:firstLine="360"/>
        <w:rPr>
          <w:rFonts w:ascii="仿宋_GB2312;仿宋" w:hAnsi="仿宋_GB2312;仿宋" w:eastAsia="仿宋_GB2312;仿宋"/>
          <w:color w:val="FF0000"/>
          <w:sz w:val="18"/>
        </w:rPr>
      </w:pPr>
      <w:r>
        <w:rPr>
          <w:rFonts w:eastAsia="仿宋_GB2312;仿宋" w:ascii="仿宋_GB2312;仿宋" w:hAnsi="仿宋_GB2312;仿宋"/>
          <w:color w:val="FF0000"/>
          <w:sz w:val="18"/>
        </w:rPr>
      </w:r>
    </w:p>
    <w:p>
      <w:pPr>
        <w:pStyle w:val="Normal"/>
        <w:ind w:firstLine="360"/>
        <w:rPr>
          <w:rFonts w:ascii="仿宋_GB2312;仿宋" w:hAnsi="仿宋_GB2312;仿宋" w:eastAsia="仿宋_GB2312;仿宋"/>
          <w:color w:val="FF0000"/>
          <w:sz w:val="18"/>
        </w:rPr>
      </w:pPr>
      <w:r>
        <w:rPr>
          <w:rFonts w:eastAsia="仿宋_GB2312;仿宋" w:ascii="仿宋_GB2312;仿宋" w:hAnsi="仿宋_GB2312;仿宋"/>
          <w:color w:val="FF0000"/>
          <w:sz w:val="18"/>
        </w:rPr>
      </w:r>
    </w:p>
    <w:p>
      <w:pPr>
        <w:pStyle w:val="Normal"/>
        <w:ind w:firstLine="360"/>
        <w:rPr>
          <w:rFonts w:ascii="仿宋_GB2312;仿宋" w:hAnsi="仿宋_GB2312;仿宋" w:eastAsia="仿宋_GB2312;仿宋"/>
          <w:color w:val="FF0000"/>
          <w:sz w:val="18"/>
        </w:rPr>
      </w:pPr>
      <w:r>
        <w:rPr>
          <w:rFonts w:eastAsia="仿宋_GB2312;仿宋" w:ascii="仿宋_GB2312;仿宋" w:hAnsi="仿宋_GB2312;仿宋"/>
          <w:color w:val="FF0000"/>
          <w:sz w:val="18"/>
        </w:rPr>
      </w:r>
    </w:p>
    <w:p>
      <w:pPr>
        <w:pStyle w:val="Normal"/>
        <w:ind w:firstLine="360"/>
        <w:rPr>
          <w:rFonts w:ascii="仿宋_GB2312;仿宋" w:hAnsi="仿宋_GB2312;仿宋" w:eastAsia="仿宋_GB2312;仿宋"/>
          <w:color w:val="FF0000"/>
          <w:sz w:val="18"/>
        </w:rPr>
      </w:pPr>
      <w:r>
        <w:rPr>
          <w:rFonts w:eastAsia="仿宋_GB2312;仿宋" w:ascii="仿宋_GB2312;仿宋" w:hAnsi="仿宋_GB2312;仿宋"/>
          <w:color w:val="FF0000"/>
          <w:sz w:val="18"/>
        </w:rPr>
      </w:r>
    </w:p>
    <w:p>
      <w:pPr>
        <w:pStyle w:val="Normal"/>
        <w:ind w:firstLine="360"/>
        <w:rPr>
          <w:rFonts w:ascii="仿宋_GB2312;仿宋" w:hAnsi="仿宋_GB2312;仿宋" w:eastAsia="仿宋_GB2312;仿宋"/>
          <w:color w:val="FF0000"/>
          <w:sz w:val="18"/>
        </w:rPr>
      </w:pPr>
      <w:r>
        <w:rPr>
          <w:rFonts w:eastAsia="仿宋_GB2312;仿宋" w:ascii="仿宋_GB2312;仿宋" w:hAnsi="仿宋_GB2312;仿宋"/>
          <w:color w:val="FF0000"/>
          <w:sz w:val="18"/>
        </w:rPr>
      </w:r>
    </w:p>
    <w:p>
      <w:pPr>
        <w:pStyle w:val="Normal"/>
        <w:ind w:firstLine="360"/>
        <w:rPr>
          <w:rFonts w:ascii="仿宋_GB2312;仿宋" w:hAnsi="仿宋_GB2312;仿宋" w:eastAsia="仿宋_GB2312;仿宋"/>
          <w:color w:val="FF0000"/>
          <w:sz w:val="18"/>
        </w:rPr>
      </w:pPr>
      <w:r>
        <w:rPr>
          <w:rFonts w:eastAsia="仿宋_GB2312;仿宋" w:ascii="仿宋_GB2312;仿宋" w:hAnsi="仿宋_GB2312;仿宋"/>
          <w:color w:val="FF0000"/>
          <w:sz w:val="18"/>
        </w:rPr>
      </w:r>
    </w:p>
    <w:p>
      <w:pPr>
        <w:pStyle w:val="Normal"/>
        <w:ind w:firstLine="360"/>
        <w:rPr>
          <w:rFonts w:ascii="仿宋_GB2312;仿宋" w:hAnsi="仿宋_GB2312;仿宋" w:eastAsia="仿宋_GB2312;仿宋"/>
          <w:color w:val="FF0000"/>
          <w:sz w:val="18"/>
        </w:rPr>
      </w:pPr>
      <w:r>
        <w:rPr>
          <w:rFonts w:eastAsia="仿宋_GB2312;仿宋" w:ascii="仿宋_GB2312;仿宋" w:hAnsi="仿宋_GB2312;仿宋"/>
          <w:color w:val="FF0000"/>
          <w:sz w:val="18"/>
        </w:rPr>
      </w:r>
    </w:p>
    <w:p>
      <w:pPr>
        <w:pStyle w:val="Normal"/>
        <w:ind w:firstLine="360"/>
        <w:rPr>
          <w:rFonts w:ascii="仿宋_GB2312;仿宋" w:hAnsi="仿宋_GB2312;仿宋" w:eastAsia="仿宋_GB2312;仿宋"/>
          <w:color w:val="FF0000"/>
          <w:sz w:val="18"/>
        </w:rPr>
      </w:pPr>
      <w:r>
        <w:rPr>
          <w:rFonts w:eastAsia="仿宋_GB2312;仿宋" w:ascii="仿宋_GB2312;仿宋" w:hAnsi="仿宋_GB2312;仿宋"/>
          <w:color w:val="FF0000"/>
          <w:sz w:val="18"/>
        </w:rPr>
      </w:r>
    </w:p>
    <w:p>
      <w:pPr>
        <w:pStyle w:val="Normal"/>
        <w:ind w:firstLine="360"/>
        <w:rPr>
          <w:rFonts w:ascii="仿宋_GB2312;仿宋" w:hAnsi="仿宋_GB2312;仿宋" w:eastAsia="仿宋_GB2312;仿宋"/>
          <w:color w:val="FF0000"/>
          <w:sz w:val="18"/>
        </w:rPr>
      </w:pPr>
      <w:r>
        <w:rPr>
          <w:rFonts w:eastAsia="仿宋_GB2312;仿宋" w:ascii="仿宋_GB2312;仿宋" w:hAnsi="仿宋_GB2312;仿宋"/>
          <w:color w:val="FF0000"/>
          <w:sz w:val="18"/>
        </w:rPr>
      </w:r>
    </w:p>
    <w:p>
      <w:pPr>
        <w:pStyle w:val="Normal"/>
        <w:ind w:firstLine="360"/>
        <w:rPr>
          <w:rFonts w:ascii="仿宋_GB2312;仿宋" w:hAnsi="仿宋_GB2312;仿宋" w:eastAsia="仿宋_GB2312;仿宋"/>
          <w:color w:val="FF0000"/>
          <w:sz w:val="18"/>
        </w:rPr>
      </w:pPr>
      <w:r>
        <w:rPr>
          <w:rFonts w:eastAsia="仿宋_GB2312;仿宋" w:ascii="仿宋_GB2312;仿宋" w:hAnsi="仿宋_GB2312;仿宋"/>
          <w:color w:val="FF0000"/>
          <w:sz w:val="18"/>
        </w:rPr>
      </w:r>
    </w:p>
    <w:p>
      <w:pPr>
        <w:pStyle w:val="Normal"/>
        <w:ind w:firstLine="360"/>
        <w:rPr>
          <w:rFonts w:ascii="仿宋_GB2312;仿宋" w:hAnsi="仿宋_GB2312;仿宋" w:eastAsia="仿宋_GB2312;仿宋"/>
          <w:color w:val="FF0000"/>
          <w:sz w:val="18"/>
        </w:rPr>
      </w:pPr>
      <w:r>
        <w:rPr>
          <w:rFonts w:eastAsia="仿宋_GB2312;仿宋" w:ascii="仿宋_GB2312;仿宋" w:hAnsi="仿宋_GB2312;仿宋"/>
          <w:color w:val="FF0000"/>
          <w:sz w:val="18"/>
        </w:rPr>
      </w:r>
    </w:p>
    <w:p>
      <w:pPr>
        <w:pStyle w:val="Normal"/>
        <w:ind w:firstLine="360"/>
        <w:rPr>
          <w:rFonts w:ascii="仿宋_GB2312;仿宋" w:hAnsi="仿宋_GB2312;仿宋" w:eastAsia="仿宋_GB2312;仿宋"/>
          <w:color w:val="FF0000"/>
          <w:sz w:val="18"/>
        </w:rPr>
      </w:pPr>
      <w:r>
        <w:rPr>
          <w:rFonts w:eastAsia="仿宋_GB2312;仿宋" w:ascii="仿宋_GB2312;仿宋" w:hAnsi="仿宋_GB2312;仿宋"/>
          <w:color w:val="FF0000"/>
          <w:sz w:val="18"/>
        </w:rPr>
      </w:r>
    </w:p>
    <w:p>
      <w:pPr>
        <w:pStyle w:val="Normal"/>
        <w:ind w:firstLine="360"/>
        <w:rPr>
          <w:rFonts w:ascii="仿宋_GB2312;仿宋" w:hAnsi="仿宋_GB2312;仿宋" w:eastAsia="仿宋_GB2312;仿宋"/>
          <w:color w:val="FF0000"/>
          <w:sz w:val="18"/>
        </w:rPr>
      </w:pPr>
      <w:r>
        <w:rPr>
          <w:rFonts w:eastAsia="仿宋_GB2312;仿宋" w:ascii="仿宋_GB2312;仿宋" w:hAnsi="仿宋_GB2312;仿宋"/>
          <w:color w:val="FF0000"/>
          <w:sz w:val="18"/>
        </w:rPr>
      </w:r>
    </w:p>
    <w:p>
      <w:pPr>
        <w:pStyle w:val="Normal"/>
        <w:ind w:firstLine="360"/>
        <w:rPr>
          <w:rFonts w:ascii="仿宋_GB2312;仿宋" w:hAnsi="仿宋_GB2312;仿宋" w:eastAsia="仿宋_GB2312;仿宋"/>
          <w:color w:val="FF0000"/>
          <w:sz w:val="18"/>
        </w:rPr>
      </w:pPr>
      <w:r>
        <w:rPr>
          <w:rFonts w:eastAsia="仿宋_GB2312;仿宋" w:ascii="仿宋_GB2312;仿宋" w:hAnsi="仿宋_GB2312;仿宋"/>
          <w:color w:val="FF0000"/>
          <w:sz w:val="18"/>
        </w:rPr>
      </w:r>
    </w:p>
    <w:p>
      <w:pPr>
        <w:pStyle w:val="Normal"/>
        <w:ind w:firstLine="360"/>
        <w:rPr>
          <w:rFonts w:ascii="仿宋_GB2312;仿宋" w:hAnsi="仿宋_GB2312;仿宋" w:eastAsia="仿宋_GB2312;仿宋"/>
          <w:color w:val="FF0000"/>
          <w:sz w:val="18"/>
        </w:rPr>
      </w:pPr>
      <w:r>
        <w:rPr>
          <w:rFonts w:eastAsia="仿宋_GB2312;仿宋" w:ascii="仿宋_GB2312;仿宋" w:hAnsi="仿宋_GB2312;仿宋"/>
          <w:color w:val="FF0000"/>
          <w:sz w:val="18"/>
        </w:rPr>
      </w:r>
    </w:p>
    <w:p>
      <w:pPr>
        <w:pStyle w:val="Normal"/>
        <w:ind w:firstLine="360"/>
        <w:rPr>
          <w:rFonts w:ascii="仿宋_GB2312;仿宋" w:hAnsi="仿宋_GB2312;仿宋" w:eastAsia="仿宋_GB2312;仿宋"/>
          <w:color w:val="FF0000"/>
          <w:sz w:val="18"/>
        </w:rPr>
      </w:pPr>
      <w:r>
        <w:rPr>
          <w:rFonts w:eastAsia="仿宋_GB2312;仿宋" w:ascii="仿宋_GB2312;仿宋" w:hAnsi="仿宋_GB2312;仿宋"/>
          <w:color w:val="FF0000"/>
          <w:sz w:val="18"/>
        </w:rPr>
      </w:r>
    </w:p>
    <w:p>
      <w:pPr>
        <w:pStyle w:val="Normal"/>
        <w:ind w:firstLine="360"/>
        <w:rPr>
          <w:rFonts w:ascii="仿宋_GB2312;仿宋" w:hAnsi="仿宋_GB2312;仿宋" w:eastAsia="仿宋_GB2312;仿宋"/>
          <w:color w:val="FF0000"/>
          <w:sz w:val="18"/>
        </w:rPr>
      </w:pPr>
      <w:r>
        <w:rPr>
          <w:rFonts w:eastAsia="仿宋_GB2312;仿宋" w:ascii="仿宋_GB2312;仿宋" w:hAnsi="仿宋_GB2312;仿宋"/>
          <w:color w:val="FF0000"/>
          <w:sz w:val="18"/>
        </w:rPr>
      </w:r>
    </w:p>
    <w:p>
      <w:pPr>
        <w:pStyle w:val="Style9"/>
        <w:rPr>
          <w:sz w:val="36"/>
          <w:szCs w:val="36"/>
        </w:rPr>
      </w:pPr>
      <w:r>
        <w:rPr>
          <w:sz w:val="36"/>
          <w:szCs w:val="36"/>
        </w:rPr>
        <w:t>目　录</w:t>
      </w:r>
    </w:p>
    <w:sdt>
      <w:sdtPr>
        <w:docPartObj>
          <w:docPartGallery w:val="Table of Contents"/>
          <w:docPartUnique w:val="true"/>
        </w:docPartObj>
      </w:sdtPr>
      <w:sdtContent>
        <w:p>
          <w:pPr>
            <w:pStyle w:val="Contents1"/>
            <w:bidi w:val="0"/>
            <w:rPr>
              <w:lang w:val="en-US" w:eastAsia="en-US"/>
            </w:rPr>
          </w:pPr>
          <w:r>
            <w:fldChar w:fldCharType="begin"/>
          </w:r>
          <w:r>
            <w:rPr>
              <w:rStyle w:val="IndexLink"/>
              <w:rFonts w:cs="新宋体" w:ascii="新宋体" w:hAnsi="新宋体"/>
              <w:lang w:val="en-US" w:eastAsia="en-US"/>
            </w:rPr>
            <w:instrText xml:space="preserve"> TOC \o "1-3" \h \z \u </w:instrText>
          </w:r>
          <w:r>
            <w:rPr>
              <w:rStyle w:val="IndexLink"/>
              <w:rFonts w:cs="新宋体" w:ascii="新宋体" w:hAnsi="新宋体"/>
              <w:lang w:val="en-US" w:eastAsia="en-US"/>
            </w:rPr>
            <w:fldChar w:fldCharType="separate"/>
          </w:r>
          <w:hyperlink w:anchor="__RefHeading___Toc187398701">
            <w:r>
              <w:rPr>
                <w:rStyle w:val="IndexLink"/>
                <w:rFonts w:cs="新宋体" w:ascii="新宋体" w:hAnsi="新宋体"/>
                <w:lang w:val="en-US" w:eastAsia="en-US"/>
              </w:rPr>
              <w:t>1</w:t>
            </w:r>
            <w:r>
              <w:rPr>
                <w:rStyle w:val="IndexLink"/>
                <w:lang w:val="en-US" w:eastAsia="en-US"/>
              </w:rPr>
              <w:tab/>
            </w:r>
            <w:r>
              <w:rPr>
                <w:rStyle w:val="IndexLink"/>
                <w:lang w:val="en-US" w:eastAsia="zh-CN"/>
              </w:rPr>
              <w:t>引言</w:t>
            </w:r>
            <w:r>
              <w:rPr>
                <w:rStyle w:val="IndexLink"/>
                <w:lang w:val="en-US" w:eastAsia="en-US"/>
              </w:rPr>
              <w:tab/>
            </w:r>
          </w:hyperlink>
        </w:p>
        <w:p>
          <w:pPr>
            <w:pStyle w:val="Contents2"/>
            <w:tabs>
              <w:tab w:val="left" w:pos="840" w:leader="none"/>
              <w:tab w:val="right" w:pos="9174" w:leader="dot"/>
            </w:tabs>
            <w:rPr>
              <w:lang w:val="en-US" w:eastAsia="en-US"/>
            </w:rPr>
          </w:pPr>
          <w:hyperlink w:anchor="__RefHeading___Toc187398702">
            <w:r>
              <w:rPr>
                <w:rStyle w:val="IndexLink"/>
                <w:rFonts w:cs="新宋体" w:ascii="新宋体" w:hAnsi="新宋体"/>
                <w:lang w:val="en-US" w:eastAsia="en-US"/>
              </w:rPr>
              <w:t>1.1</w:t>
            </w:r>
            <w:r>
              <w:rPr>
                <w:rStyle w:val="IndexLink"/>
                <w:lang w:val="en-US" w:eastAsia="en-US"/>
              </w:rPr>
              <w:tab/>
            </w:r>
            <w:r>
              <w:rPr>
                <w:rStyle w:val="IndexLink"/>
                <w:lang w:val="en-US" w:eastAsia="zh-CN"/>
              </w:rPr>
              <w:t>课题背景</w:t>
            </w:r>
            <w:r>
              <w:rPr>
                <w:rStyle w:val="IndexLink"/>
                <w:lang w:val="en-US" w:eastAsia="en-US"/>
              </w:rPr>
              <w:tab/>
            </w:r>
          </w:hyperlink>
        </w:p>
        <w:p>
          <w:pPr>
            <w:pStyle w:val="Contents3"/>
            <w:tabs>
              <w:tab w:val="clear" w:pos="420"/>
              <w:tab w:val="left" w:pos="1470" w:leader="none"/>
              <w:tab w:val="right" w:pos="9174" w:leader="dot"/>
            </w:tabs>
            <w:ind w:left="0" w:firstLine="420"/>
            <w:rPr>
              <w:lang w:val="en-US" w:eastAsia="en-US"/>
            </w:rPr>
          </w:pPr>
          <w:hyperlink w:anchor="__RefHeading___Toc187398703">
            <w:r>
              <w:rPr>
                <w:rStyle w:val="IndexLink"/>
                <w:rFonts w:cs="新宋体" w:ascii="新宋体" w:hAnsi="新宋体"/>
                <w:lang w:val="en-US" w:eastAsia="en-US"/>
              </w:rPr>
              <w:t>1.</w:t>
            </w:r>
            <w:r>
              <w:rPr>
                <w:rStyle w:val="IndexLink"/>
                <w:rFonts w:cs="新宋体" w:ascii="新宋体" w:hAnsi="新宋体"/>
                <w:lang w:val="en-US" w:eastAsia="zh-CN"/>
              </w:rPr>
              <w:t xml:space="preserve">2 </w:t>
            </w:r>
            <w:r>
              <w:rPr>
                <w:rStyle w:val="IndexLink"/>
              </w:rPr>
              <w:t>课题应用意义</w:t>
            </w:r>
            <w:r>
              <w:rPr>
                <w:rStyle w:val="IndexLink"/>
                <w:lang w:val="en-US" w:eastAsia="en-US"/>
              </w:rPr>
              <w:tab/>
            </w:r>
          </w:hyperlink>
        </w:p>
        <w:p>
          <w:pPr>
            <w:pStyle w:val="Contents2"/>
            <w:tabs>
              <w:tab w:val="left" w:pos="840" w:leader="none"/>
              <w:tab w:val="right" w:pos="9174" w:leader="dot"/>
            </w:tabs>
            <w:rPr>
              <w:lang w:val="en-US" w:eastAsia="en-US"/>
            </w:rPr>
          </w:pPr>
          <w:hyperlink w:anchor="__RefHeading___Toc187398705">
            <w:r>
              <w:rPr>
                <w:rStyle w:val="IndexLink"/>
                <w:rFonts w:cs="新宋体" w:ascii="新宋体" w:hAnsi="新宋体"/>
                <w:lang w:val="en-US" w:eastAsia="en-US"/>
              </w:rPr>
              <w:t>1.</w:t>
            </w:r>
            <w:r>
              <w:rPr>
                <w:rStyle w:val="IndexLink"/>
                <w:rFonts w:cs="新宋体" w:ascii="新宋体" w:hAnsi="新宋体"/>
                <w:lang w:val="en-US" w:eastAsia="zh-CN"/>
              </w:rPr>
              <w:t>3</w:t>
            </w:r>
            <w:r>
              <w:rPr>
                <w:rStyle w:val="IndexLink"/>
                <w:lang w:val="en-US" w:eastAsia="en-US"/>
              </w:rPr>
              <w:tab/>
            </w:r>
            <w:r>
              <w:rPr>
                <w:rStyle w:val="IndexLink"/>
              </w:rPr>
              <w:t>国内外研究现状</w:t>
            </w:r>
            <w:r>
              <w:rPr>
                <w:rStyle w:val="IndexLink"/>
                <w:lang w:val="en-US" w:eastAsia="en-US"/>
              </w:rPr>
              <w:tab/>
            </w:r>
          </w:hyperlink>
        </w:p>
        <w:p>
          <w:pPr>
            <w:pStyle w:val="Contents2"/>
            <w:tabs>
              <w:tab w:val="left" w:pos="840" w:leader="none"/>
              <w:tab w:val="right" w:pos="9174" w:leader="dot"/>
            </w:tabs>
            <w:rPr>
              <w:lang w:val="en-US" w:eastAsia="en-US"/>
            </w:rPr>
          </w:pPr>
          <w:hyperlink w:anchor="__RefHeading___Toc187398708">
            <w:r>
              <w:rPr>
                <w:rStyle w:val="IndexLink"/>
                <w:rFonts w:cs="新宋体" w:ascii="新宋体" w:hAnsi="新宋体"/>
                <w:lang w:val="en-US" w:eastAsia="en-US"/>
              </w:rPr>
              <w:t>1.</w:t>
            </w:r>
            <w:r>
              <w:rPr>
                <w:rStyle w:val="IndexLink"/>
                <w:rFonts w:cs="新宋体" w:ascii="新宋体" w:hAnsi="新宋体"/>
                <w:lang w:val="en-US" w:eastAsia="zh-CN"/>
              </w:rPr>
              <w:t>4</w:t>
            </w:r>
            <w:r>
              <w:rPr>
                <w:rStyle w:val="IndexLink"/>
                <w:lang w:val="en-US" w:eastAsia="en-US"/>
              </w:rPr>
              <w:tab/>
            </w:r>
            <w:r>
              <w:rPr>
                <w:rStyle w:val="IndexLink"/>
              </w:rPr>
              <w:t>论文文章结构说明</w:t>
            </w:r>
            <w:r>
              <w:rPr>
                <w:rStyle w:val="IndexLink"/>
                <w:lang w:val="en-US" w:eastAsia="en-US"/>
              </w:rPr>
              <w:tab/>
            </w:r>
          </w:hyperlink>
        </w:p>
        <w:p>
          <w:pPr>
            <w:pStyle w:val="Contents1"/>
            <w:tabs>
              <w:tab w:val="left" w:pos="210" w:leader="none"/>
              <w:tab w:val="left" w:pos="420" w:leader="none"/>
              <w:tab w:val="right" w:pos="9174" w:leader="dot"/>
            </w:tabs>
            <w:rPr>
              <w:lang w:val="en-US" w:eastAsia="en-US"/>
            </w:rPr>
          </w:pPr>
          <w:hyperlink w:anchor="__RefHeading___Toc187398709">
            <w:r>
              <w:rPr>
                <w:rStyle w:val="IndexLink"/>
                <w:rFonts w:cs="新宋体" w:ascii="新宋体" w:hAnsi="新宋体"/>
                <w:lang w:val="en-US" w:eastAsia="en-US"/>
              </w:rPr>
              <w:t>2</w:t>
            </w:r>
            <w:r>
              <w:rPr>
                <w:rStyle w:val="IndexLink"/>
                <w:lang w:val="en-US" w:eastAsia="en-US"/>
              </w:rPr>
              <w:tab/>
            </w:r>
            <w:r>
              <w:rPr>
                <w:rStyle w:val="IndexLink"/>
                <w:lang w:val="en-US" w:eastAsia="zh-CN"/>
              </w:rPr>
              <w:t>开发技术</w:t>
            </w:r>
            <w:r>
              <w:rPr>
                <w:rStyle w:val="IndexLink"/>
                <w:lang w:val="en-US" w:eastAsia="en-US"/>
              </w:rPr>
              <w:tab/>
            </w:r>
          </w:hyperlink>
        </w:p>
        <w:p>
          <w:pPr>
            <w:pStyle w:val="Contents2"/>
            <w:tabs>
              <w:tab w:val="left" w:pos="840" w:leader="none"/>
              <w:tab w:val="right" w:pos="9174" w:leader="dot"/>
            </w:tabs>
            <w:rPr>
              <w:lang w:val="en-US" w:eastAsia="en-US"/>
            </w:rPr>
          </w:pPr>
          <w:hyperlink w:anchor="__RefHeading___Toc187398710">
            <w:r>
              <w:rPr>
                <w:rStyle w:val="IndexLink"/>
                <w:rFonts w:cs="新宋体" w:ascii="新宋体" w:hAnsi="新宋体"/>
                <w:lang w:val="en-US" w:eastAsia="en-US"/>
              </w:rPr>
              <w:t>2.1</w:t>
            </w:r>
            <w:r>
              <w:rPr>
                <w:rStyle w:val="IndexLink"/>
                <w:lang w:val="en-US" w:eastAsia="en-US"/>
              </w:rPr>
              <w:tab/>
            </w:r>
            <w:r>
              <w:rPr>
                <w:rStyle w:val="IndexLink"/>
                <w:lang w:val="en-US" w:eastAsia="zh-CN"/>
              </w:rPr>
              <w:t>开发软硬件</w:t>
            </w:r>
            <w:r>
              <w:rPr>
                <w:rStyle w:val="IndexLink"/>
                <w:lang w:val="en-US" w:eastAsia="en-US"/>
              </w:rPr>
              <w:tab/>
            </w:r>
          </w:hyperlink>
        </w:p>
        <w:p>
          <w:pPr>
            <w:pStyle w:val="Contents3"/>
            <w:tabs>
              <w:tab w:val="clear" w:pos="420"/>
              <w:tab w:val="left" w:pos="1470" w:leader="none"/>
              <w:tab w:val="right" w:pos="9174" w:leader="dot"/>
            </w:tabs>
            <w:rPr>
              <w:lang w:val="en-US" w:eastAsia="en-US"/>
            </w:rPr>
          </w:pPr>
          <w:hyperlink w:anchor="__RefHeading___Toc187398711">
            <w:r>
              <w:rPr>
                <w:rStyle w:val="IndexLink"/>
                <w:rFonts w:cs="新宋体" w:ascii="新宋体" w:hAnsi="新宋体"/>
                <w:lang w:val="en-US" w:eastAsia="en-US"/>
              </w:rPr>
              <w:t>2.1.1</w:t>
            </w:r>
            <w:r>
              <w:rPr>
                <w:rStyle w:val="IndexLink"/>
                <w:lang w:val="en-US" w:eastAsia="en-US"/>
              </w:rPr>
              <w:tab/>
            </w:r>
            <w:r>
              <w:rPr>
                <w:rStyle w:val="IndexLink"/>
                <w:lang w:val="en-US" w:eastAsia="zh-CN"/>
              </w:rPr>
              <w:t>系统软件环境</w:t>
            </w:r>
            <w:r>
              <w:rPr>
                <w:rStyle w:val="IndexLink"/>
                <w:lang w:val="en-US" w:eastAsia="en-US"/>
              </w:rPr>
              <w:tab/>
            </w:r>
          </w:hyperlink>
        </w:p>
        <w:p>
          <w:pPr>
            <w:pStyle w:val="Contents3"/>
            <w:tabs>
              <w:tab w:val="clear" w:pos="420"/>
              <w:tab w:val="left" w:pos="1470" w:leader="none"/>
              <w:tab w:val="right" w:pos="9174" w:leader="dot"/>
            </w:tabs>
            <w:rPr>
              <w:lang w:val="en-US" w:eastAsia="en-US"/>
            </w:rPr>
          </w:pPr>
          <w:hyperlink w:anchor="__RefHeading___Toc187398712">
            <w:r>
              <w:rPr>
                <w:rStyle w:val="IndexLink"/>
                <w:rFonts w:cs="新宋体" w:ascii="新宋体" w:hAnsi="新宋体"/>
                <w:lang w:val="en-US" w:eastAsia="en-US"/>
              </w:rPr>
              <w:t>2.1.2</w:t>
            </w:r>
            <w:r>
              <w:rPr>
                <w:rStyle w:val="IndexLink"/>
                <w:lang w:val="en-US" w:eastAsia="en-US"/>
              </w:rPr>
              <w:tab/>
            </w:r>
            <w:r>
              <w:rPr>
                <w:rStyle w:val="IndexLink"/>
              </w:rPr>
              <w:t>系统硬件架构</w:t>
            </w:r>
            <w:r>
              <w:rPr>
                <w:rStyle w:val="IndexLink"/>
                <w:lang w:val="en-US" w:eastAsia="en-US"/>
              </w:rPr>
              <w:tab/>
            </w:r>
          </w:hyperlink>
        </w:p>
        <w:p>
          <w:pPr>
            <w:pStyle w:val="Contents2"/>
            <w:tabs>
              <w:tab w:val="left" w:pos="840" w:leader="none"/>
              <w:tab w:val="right" w:pos="9174" w:leader="dot"/>
            </w:tabs>
            <w:rPr>
              <w:lang w:val="en-US" w:eastAsia="en-US"/>
            </w:rPr>
          </w:pPr>
          <w:hyperlink w:anchor="__RefHeading___Toc187398713">
            <w:r>
              <w:rPr>
                <w:rStyle w:val="IndexLink"/>
                <w:rFonts w:cs="新宋体" w:ascii="新宋体" w:hAnsi="新宋体"/>
                <w:lang w:val="en-US" w:eastAsia="en-US"/>
              </w:rPr>
              <w:t>2.2</w:t>
            </w:r>
            <w:r>
              <w:rPr>
                <w:rStyle w:val="IndexLink"/>
                <w:lang w:val="en-US" w:eastAsia="en-US"/>
              </w:rPr>
              <w:tab/>
            </w:r>
            <w:r>
              <w:rPr>
                <w:rStyle w:val="IndexLink"/>
              </w:rPr>
              <w:t>相关开发技术介绍</w:t>
            </w:r>
            <w:r>
              <w:rPr>
                <w:rStyle w:val="IndexLink"/>
                <w:lang w:val="en-US" w:eastAsia="en-US"/>
              </w:rPr>
              <w:tab/>
            </w:r>
          </w:hyperlink>
        </w:p>
        <w:p>
          <w:pPr>
            <w:pStyle w:val="Contents3"/>
            <w:tabs>
              <w:tab w:val="clear" w:pos="420"/>
              <w:tab w:val="left" w:pos="1470" w:leader="none"/>
              <w:tab w:val="right" w:pos="9174" w:leader="dot"/>
            </w:tabs>
            <w:rPr>
              <w:lang w:val="en-US" w:eastAsia="en-US"/>
            </w:rPr>
          </w:pPr>
          <w:hyperlink w:anchor="__RefHeading___Toc187398714">
            <w:r>
              <w:rPr>
                <w:rStyle w:val="IndexLink"/>
                <w:rFonts w:cs="新宋体" w:ascii="新宋体" w:hAnsi="新宋体"/>
                <w:lang w:val="en-US" w:eastAsia="en-US"/>
              </w:rPr>
              <w:t>2.2.1</w:t>
            </w:r>
            <w:r>
              <w:rPr>
                <w:rStyle w:val="IndexLink"/>
                <w:lang w:val="en-US" w:eastAsia="en-US"/>
              </w:rPr>
              <w:tab/>
            </w:r>
            <w:r>
              <w:rPr>
                <w:rStyle w:val="IndexLink"/>
                <w:rFonts w:cs="宋体" w:ascii="宋体" w:hAnsi="宋体"/>
              </w:rPr>
              <w:t>Java</w:t>
            </w:r>
            <w:r>
              <w:rPr>
                <w:rStyle w:val="IndexLink"/>
                <w:lang w:val="en-US" w:eastAsia="en-US"/>
              </w:rPr>
              <w:tab/>
            </w:r>
          </w:hyperlink>
        </w:p>
        <w:p>
          <w:pPr>
            <w:pStyle w:val="Contents3"/>
            <w:tabs>
              <w:tab w:val="clear" w:pos="420"/>
              <w:tab w:val="left" w:pos="1470" w:leader="none"/>
              <w:tab w:val="right" w:pos="9174" w:leader="dot"/>
            </w:tabs>
            <w:rPr>
              <w:lang w:val="en-US" w:eastAsia="en-US"/>
            </w:rPr>
          </w:pPr>
          <w:hyperlink w:anchor="__RefHeading___Toc187398715">
            <w:r>
              <w:rPr>
                <w:rStyle w:val="IndexLink"/>
                <w:rFonts w:cs="新宋体" w:ascii="新宋体" w:hAnsi="新宋体"/>
                <w:lang w:val="en-US" w:eastAsia="en-US"/>
              </w:rPr>
              <w:t>2.2.2</w:t>
            </w:r>
            <w:r>
              <w:rPr>
                <w:rStyle w:val="IndexLink"/>
                <w:lang w:val="en-US" w:eastAsia="en-US"/>
              </w:rPr>
              <w:tab/>
              <w:tab/>
            </w:r>
          </w:hyperlink>
        </w:p>
        <w:p>
          <w:pPr>
            <w:pStyle w:val="Contents2"/>
            <w:tabs>
              <w:tab w:val="left" w:pos="840" w:leader="none"/>
              <w:tab w:val="right" w:pos="9174" w:leader="dot"/>
            </w:tabs>
            <w:ind w:left="420" w:firstLine="420"/>
            <w:rPr>
              <w:lang w:val="en-US" w:eastAsia="en-US"/>
            </w:rPr>
          </w:pPr>
          <w:hyperlink w:anchor="__RefHeading___Toc187398716">
            <w:r>
              <w:rPr>
                <w:rStyle w:val="IndexLink"/>
                <w:rFonts w:cs="新宋体" w:ascii="新宋体" w:hAnsi="新宋体"/>
                <w:lang w:val="en-US" w:eastAsia="en-US"/>
              </w:rPr>
              <w:t>2.</w:t>
            </w:r>
            <w:r>
              <w:rPr>
                <w:rStyle w:val="IndexLink"/>
                <w:rFonts w:cs="新宋体" w:ascii="新宋体" w:hAnsi="新宋体"/>
                <w:lang w:val="en-US" w:eastAsia="zh-CN"/>
              </w:rPr>
              <w:t xml:space="preserve">2.3 </w:t>
            </w:r>
            <w:r>
              <w:rPr>
                <w:rStyle w:val="IndexLink"/>
                <w:rFonts w:eastAsia="宋体" w:cs="宋体" w:ascii="宋体" w:hAnsi="宋体"/>
              </w:rPr>
              <w:t>MySQL</w:t>
            </w:r>
            <w:r>
              <w:rPr>
                <w:rStyle w:val="IndexLink"/>
                <w:lang w:val="en-US" w:eastAsia="en-US"/>
              </w:rPr>
              <w:tab/>
            </w:r>
          </w:hyperlink>
        </w:p>
        <w:p>
          <w:pPr>
            <w:pStyle w:val="Contents2"/>
            <w:tabs>
              <w:tab w:val="left" w:pos="840" w:leader="none"/>
              <w:tab w:val="right" w:pos="9174" w:leader="dot"/>
            </w:tabs>
            <w:ind w:left="420" w:firstLine="420"/>
            <w:rPr/>
          </w:pPr>
          <w:hyperlink w:anchor="__RefHeading___Toc187398716">
            <w:r>
              <w:rPr>
                <w:rStyle w:val="IndexLink"/>
                <w:rFonts w:cs="新宋体" w:ascii="新宋体" w:hAnsi="新宋体"/>
              </w:rPr>
              <w:t>2.</w:t>
            </w:r>
            <w:r>
              <w:rPr>
                <w:rStyle w:val="IndexLink"/>
                <w:rFonts w:cs="新宋体" w:ascii="新宋体" w:hAnsi="新宋体"/>
                <w:lang w:val="en-US" w:eastAsia="zh-CN"/>
              </w:rPr>
              <w:t xml:space="preserve">2.4 </w:t>
            </w:r>
            <w:r>
              <w:rPr>
                <w:rStyle w:val="IndexLink"/>
                <w:rFonts w:eastAsia="宋体" w:cs="宋体" w:ascii="宋体" w:hAnsi="宋体"/>
              </w:rPr>
              <w:t>JavaScript</w:t>
            </w:r>
            <w:r>
              <w:rPr>
                <w:rStyle w:val="IndexLink"/>
              </w:rPr>
              <w:tab/>
            </w:r>
          </w:hyperlink>
        </w:p>
        <w:p>
          <w:pPr>
            <w:pStyle w:val="Contents2"/>
            <w:tabs>
              <w:tab w:val="left" w:pos="840" w:leader="none"/>
              <w:tab w:val="right" w:pos="9174" w:leader="dot"/>
            </w:tabs>
            <w:ind w:left="420" w:firstLine="420"/>
            <w:rPr/>
          </w:pPr>
          <w:hyperlink w:anchor="__RefHeading___Toc187398716">
            <w:r>
              <w:rPr>
                <w:rStyle w:val="IndexLink"/>
                <w:rFonts w:cs="新宋体" w:ascii="新宋体" w:hAnsi="新宋体"/>
              </w:rPr>
              <w:t>2.</w:t>
            </w:r>
            <w:r>
              <w:rPr>
                <w:rStyle w:val="IndexLink"/>
                <w:rFonts w:cs="新宋体" w:ascii="新宋体" w:hAnsi="新宋体"/>
                <w:lang w:val="en-US" w:eastAsia="zh-CN"/>
              </w:rPr>
              <w:t xml:space="preserve">2.5 </w:t>
            </w:r>
            <w:r>
              <w:rPr>
                <w:rStyle w:val="IndexLink"/>
              </w:rPr>
              <w:tab/>
            </w:r>
          </w:hyperlink>
        </w:p>
        <w:p>
          <w:pPr>
            <w:pStyle w:val="Contents2"/>
            <w:keepNext w:val="false"/>
            <w:keepLines w:val="false"/>
            <w:pageBreakBefore w:val="false"/>
            <w:widowControl w:val="false"/>
            <w:tabs>
              <w:tab w:val="left" w:pos="840" w:leader="none"/>
              <w:tab w:val="right" w:pos="9174" w:leader="dot"/>
            </w:tabs>
            <w:kinsoku w:val="true"/>
            <w:overflowPunct w:val="true"/>
            <w:autoSpaceDE w:val="true"/>
            <w:bidi w:val="0"/>
            <w:snapToGrid w:val="true"/>
            <w:ind w:left="420" w:firstLine="420"/>
            <w:textAlignment w:val="auto"/>
            <w:rPr>
              <w:lang w:val="en-US" w:eastAsia="zh-CN"/>
            </w:rPr>
          </w:pPr>
          <w:hyperlink w:anchor="__RefHeading___Toc187398716">
            <w:r>
              <w:rPr>
                <w:rStyle w:val="IndexLink"/>
                <w:rFonts w:cs="新宋体" w:ascii="新宋体" w:hAnsi="新宋体"/>
              </w:rPr>
              <w:t>2.</w:t>
            </w:r>
            <w:r>
              <w:rPr>
                <w:rStyle w:val="IndexLink"/>
                <w:rFonts w:cs="新宋体" w:ascii="新宋体" w:hAnsi="新宋体"/>
                <w:lang w:val="en-US" w:eastAsia="zh-CN"/>
              </w:rPr>
              <w:t xml:space="preserve">2.6 </w:t>
            </w:r>
            <w:r>
              <w:rPr>
                <w:rStyle w:val="IndexLink"/>
              </w:rPr>
              <w:tab/>
            </w:r>
          </w:hyperlink>
        </w:p>
        <w:p>
          <w:pPr>
            <w:pStyle w:val="Contents1"/>
            <w:tabs>
              <w:tab w:val="left" w:pos="210" w:leader="none"/>
              <w:tab w:val="left" w:pos="420" w:leader="none"/>
              <w:tab w:val="right" w:pos="9174" w:leader="dot"/>
            </w:tabs>
            <w:rPr>
              <w:lang w:val="en-US" w:eastAsia="en-US"/>
            </w:rPr>
          </w:pPr>
          <w:hyperlink w:anchor="__RefHeading___Toc187398717">
            <w:r>
              <w:rPr>
                <w:rStyle w:val="IndexLink"/>
                <w:rFonts w:cs="新宋体" w:ascii="新宋体" w:hAnsi="新宋体"/>
                <w:kern w:val="2"/>
                <w:lang w:val="en-US" w:eastAsia="en-US"/>
              </w:rPr>
              <w:t>3</w:t>
            </w:r>
            <w:r>
              <w:rPr>
                <w:rStyle w:val="IndexLink"/>
                <w:lang w:val="en-US" w:eastAsia="en-US"/>
              </w:rPr>
              <w:tab/>
            </w:r>
            <w:r>
              <w:rPr>
                <w:rStyle w:val="IndexLink"/>
                <w:lang w:val="en-US" w:eastAsia="zh-CN"/>
              </w:rPr>
              <w:t>需求分析</w:t>
            </w:r>
            <w:r>
              <w:rPr>
                <w:rStyle w:val="IndexLink"/>
                <w:lang w:val="en-US" w:eastAsia="zh-CN"/>
              </w:rPr>
              <w:tab/>
            </w:r>
          </w:hyperlink>
        </w:p>
        <w:p>
          <w:pPr>
            <w:pStyle w:val="Contents2"/>
            <w:tabs>
              <w:tab w:val="left" w:pos="840" w:leader="none"/>
              <w:tab w:val="right" w:pos="9174" w:leader="dot"/>
            </w:tabs>
            <w:rPr>
              <w:lang w:val="en-US" w:eastAsia="en-US"/>
            </w:rPr>
          </w:pPr>
          <w:hyperlink w:anchor="__RefHeading___Toc187398718">
            <w:r>
              <w:rPr>
                <w:rStyle w:val="IndexLink"/>
                <w:rFonts w:cs="新宋体" w:ascii="新宋体" w:hAnsi="新宋体"/>
                <w:lang w:val="en-US" w:eastAsia="en-US"/>
              </w:rPr>
              <w:t>3.1</w:t>
            </w:r>
            <w:r>
              <w:rPr>
                <w:rStyle w:val="IndexLink"/>
                <w:lang w:val="en-US" w:eastAsia="en-US"/>
              </w:rPr>
              <w:tab/>
            </w:r>
            <w:r>
              <w:rPr>
                <w:rStyle w:val="IndexLink"/>
                <w:lang w:val="en-US" w:eastAsia="zh-CN"/>
              </w:rPr>
              <w:t>系统目标</w:t>
            </w:r>
            <w:r>
              <w:rPr>
                <w:rStyle w:val="IndexLink"/>
                <w:lang w:val="en-US" w:eastAsia="en-US"/>
              </w:rPr>
              <w:tab/>
            </w:r>
          </w:hyperlink>
        </w:p>
        <w:p>
          <w:pPr>
            <w:pStyle w:val="Contents3"/>
            <w:tabs>
              <w:tab w:val="clear" w:pos="420"/>
              <w:tab w:val="left" w:pos="1470" w:leader="none"/>
              <w:tab w:val="right" w:pos="9174" w:leader="dot"/>
            </w:tabs>
            <w:ind w:left="0" w:firstLine="420"/>
            <w:rPr>
              <w:lang w:val="en-US" w:eastAsia="en-US"/>
            </w:rPr>
          </w:pPr>
          <w:r>
            <w:rPr>
              <w:rFonts w:eastAsia="宋体" w:cs="宋体" w:ascii="宋体" w:hAnsi="宋体"/>
              <w:lang w:val="en-US" w:eastAsia="zh-CN"/>
            </w:rPr>
            <w:t>3.2</w:t>
          </w:r>
          <w:r>
            <w:rPr>
              <w:lang w:val="en-US" w:eastAsia="zh-CN"/>
            </w:rPr>
            <w:t xml:space="preserve"> </w:t>
          </w:r>
          <w:r>
            <w:rPr>
              <w:rFonts w:ascii="宋体" w:hAnsi="宋体" w:cs="宋体"/>
              <w:i w:val="false"/>
              <w:iCs w:val="false"/>
              <w:caps w:val="false"/>
              <w:smallCaps w:val="false"/>
              <w:color w:val="0F1115"/>
              <w:spacing w:val="0"/>
              <w:sz w:val="21"/>
              <w:szCs w:val="21"/>
              <w:shd w:fill="FFFFFF" w:val="clear"/>
            </w:rPr>
            <w:t>可行性分析</w:t>
          </w:r>
          <w:hyperlink w:anchor="__RefHeading___Toc187398720">
            <w:r>
              <w:rPr>
                <w:rStyle w:val="IndexLink"/>
                <w:lang w:val="en-US" w:eastAsia="en-US"/>
              </w:rPr>
              <w:tab/>
            </w:r>
          </w:hyperlink>
        </w:p>
        <w:p>
          <w:pPr>
            <w:pStyle w:val="Contents3"/>
            <w:tabs>
              <w:tab w:val="clear" w:pos="420"/>
              <w:tab w:val="left" w:pos="1470" w:leader="none"/>
              <w:tab w:val="right" w:pos="9174" w:leader="dot"/>
            </w:tabs>
            <w:rPr>
              <w:lang w:val="en-US" w:eastAsia="en-US"/>
            </w:rPr>
          </w:pPr>
          <w:hyperlink w:anchor="__RefHeading___Toc187398722">
            <w:r>
              <w:rPr>
                <w:rStyle w:val="IndexLink"/>
                <w:rFonts w:cs="新宋体" w:ascii="新宋体" w:hAnsi="新宋体"/>
                <w:lang w:val="en-US" w:eastAsia="en-US"/>
              </w:rPr>
              <w:t>3.2.1</w:t>
            </w:r>
            <w:r>
              <w:rPr>
                <w:rStyle w:val="IndexLink"/>
                <w:lang w:val="en-US" w:eastAsia="en-US"/>
              </w:rPr>
              <w:tab/>
            </w:r>
            <w:r>
              <w:rPr>
                <w:rStyle w:val="IndexLink"/>
                <w:rFonts w:ascii="宋体" w:hAnsi="宋体" w:cs="宋体"/>
                <w:i w:val="false"/>
                <w:iCs w:val="false"/>
                <w:caps w:val="false"/>
                <w:smallCaps w:val="false"/>
                <w:color w:val="0F1115"/>
                <w:spacing w:val="0"/>
                <w:sz w:val="21"/>
                <w:szCs w:val="21"/>
                <w:shd w:fill="FFFFFF" w:val="clear"/>
              </w:rPr>
              <w:t>经济可行性</w:t>
            </w:r>
            <w:r>
              <w:rPr>
                <w:rStyle w:val="IndexLink"/>
                <w:lang w:val="en-US" w:eastAsia="en-US"/>
              </w:rPr>
              <w:tab/>
            </w:r>
          </w:hyperlink>
        </w:p>
        <w:p>
          <w:pPr>
            <w:pStyle w:val="Contents3"/>
            <w:tabs>
              <w:tab w:val="clear" w:pos="420"/>
              <w:tab w:val="left" w:pos="1470" w:leader="none"/>
              <w:tab w:val="right" w:pos="9174" w:leader="dot"/>
            </w:tabs>
            <w:rPr>
              <w:lang w:val="en-US" w:eastAsia="en-US"/>
            </w:rPr>
          </w:pPr>
          <w:hyperlink w:anchor="__RefHeading___Toc187398723">
            <w:r>
              <w:rPr>
                <w:rStyle w:val="IndexLink"/>
                <w:rFonts w:cs="新宋体" w:ascii="新宋体" w:hAnsi="新宋体"/>
                <w:lang w:val="en-US" w:eastAsia="en-US"/>
              </w:rPr>
              <w:t>3.2.2</w:t>
            </w:r>
            <w:r>
              <w:rPr>
                <w:rStyle w:val="IndexLink"/>
                <w:lang w:val="en-US" w:eastAsia="en-US"/>
              </w:rPr>
              <w:tab/>
            </w:r>
            <w:r>
              <w:rPr>
                <w:rStyle w:val="IndexLink"/>
                <w:rFonts w:ascii="宋体" w:hAnsi="宋体" w:cs="宋体"/>
                <w:i w:val="false"/>
                <w:iCs w:val="false"/>
                <w:caps w:val="false"/>
                <w:smallCaps w:val="false"/>
                <w:color w:val="0F1115"/>
                <w:spacing w:val="0"/>
                <w:sz w:val="21"/>
                <w:szCs w:val="21"/>
                <w:shd w:fill="FFFFFF" w:val="clear"/>
              </w:rPr>
              <w:t>技术可行性</w:t>
            </w:r>
            <w:r>
              <w:rPr>
                <w:rStyle w:val="IndexLink"/>
                <w:lang w:val="en-US" w:eastAsia="en-US"/>
              </w:rPr>
              <w:tab/>
            </w:r>
          </w:hyperlink>
        </w:p>
        <w:p>
          <w:pPr>
            <w:pStyle w:val="Contents2"/>
            <w:tabs>
              <w:tab w:val="left" w:pos="840" w:leader="none"/>
              <w:tab w:val="right" w:pos="9174" w:leader="dot"/>
            </w:tabs>
            <w:ind w:left="420" w:firstLine="420"/>
            <w:rPr>
              <w:lang w:val="en-US" w:eastAsia="en-US"/>
            </w:rPr>
          </w:pPr>
          <w:hyperlink w:anchor="__RefHeading___Toc187398716">
            <w:r>
              <w:rPr>
                <w:rStyle w:val="IndexLink"/>
                <w:rFonts w:eastAsia="宋体" w:cs="宋体" w:ascii="宋体" w:hAnsi="宋体"/>
                <w:lang w:val="en-US" w:eastAsia="zh-CN"/>
              </w:rPr>
              <w:t xml:space="preserve"> </w:t>
            </w:r>
            <w:r>
              <w:rPr>
                <w:rStyle w:val="IndexLink"/>
                <w:rFonts w:ascii="宋体" w:hAnsi="宋体" w:cs="宋体"/>
                <w:i w:val="false"/>
                <w:iCs w:val="false"/>
                <w:caps w:val="false"/>
                <w:smallCaps w:val="false"/>
                <w:color w:val="0F1115"/>
                <w:spacing w:val="0"/>
                <w:sz w:val="21"/>
                <w:szCs w:val="21"/>
                <w:shd w:fill="FFFFFF" w:val="clear"/>
              </w:rPr>
              <w:t>操作可行性</w:t>
            </w:r>
            <w:r>
              <w:rPr>
                <w:rStyle w:val="IndexLink"/>
              </w:rPr>
              <w:tab/>
            </w:r>
          </w:hyperlink>
        </w:p>
        <w:p>
          <w:pPr>
            <w:pStyle w:val="Contents1"/>
            <w:tabs>
              <w:tab w:val="left" w:pos="210" w:leader="none"/>
              <w:tab w:val="left" w:pos="420" w:leader="none"/>
              <w:tab w:val="right" w:pos="9174" w:leader="dot"/>
            </w:tabs>
            <w:ind w:firstLine="420"/>
            <w:rPr>
              <w:lang w:val="en-US" w:eastAsia="en-US"/>
            </w:rPr>
          </w:pPr>
          <w:hyperlink w:anchor="__RefHeading___Toc187398714">
            <w:r>
              <w:rPr>
                <w:rStyle w:val="IndexLink"/>
                <w:rFonts w:eastAsia="宋体" w:cs="宋体" w:ascii="宋体" w:hAnsi="宋体"/>
                <w:lang w:val="en-US" w:eastAsia="zh-CN"/>
              </w:rPr>
              <w:t xml:space="preserve">3.3 </w:t>
            </w:r>
            <w:r>
              <w:rPr>
                <w:rStyle w:val="IndexLink"/>
                <w:rFonts w:eastAsia="Segoe UI" w:cs="Segoe UI" w:ascii="Segoe UI" w:hAnsi="Segoe UI"/>
                <w:i w:val="false"/>
                <w:iCs w:val="false"/>
                <w:caps w:val="false"/>
                <w:smallCaps w:val="false"/>
                <w:color w:val="0F1115"/>
                <w:spacing w:val="0"/>
                <w:sz w:val="16"/>
                <w:szCs w:val="16"/>
                <w:shd w:fill="FFFFFF" w:val="clear"/>
              </w:rPr>
              <w:t> </w:t>
            </w:r>
            <w:r>
              <w:rPr>
                <w:rStyle w:val="IndexLink"/>
                <w:rFonts w:ascii="宋体" w:hAnsi="宋体" w:cs="宋体"/>
                <w:i w:val="false"/>
                <w:iCs w:val="false"/>
                <w:caps w:val="false"/>
                <w:smallCaps w:val="false"/>
                <w:color w:val="0F1115"/>
                <w:spacing w:val="0"/>
                <w:sz w:val="21"/>
                <w:szCs w:val="21"/>
                <w:shd w:fill="FFFFFF" w:val="clear"/>
              </w:rPr>
              <w:t>性能需求分析</w:t>
            </w:r>
            <w:r>
              <w:rPr>
                <w:rStyle w:val="IndexLink"/>
              </w:rPr>
              <w:tab/>
            </w:r>
          </w:hyperlink>
        </w:p>
        <w:p>
          <w:pPr>
            <w:pStyle w:val="Contents1"/>
            <w:bidi w:val="0"/>
            <w:ind w:left="840" w:hanging="420"/>
            <w:rPr/>
          </w:pPr>
          <w:r>
            <w:rPr>
              <w:rFonts w:eastAsia="宋体" w:cs="宋体" w:ascii="宋体" w:hAnsi="宋体"/>
            </w:rPr>
            <w:t>3.4</w:t>
          </w:r>
          <w:r>
            <w:rPr/>
            <w:t xml:space="preserve"> </w:t>
          </w:r>
          <w:r>
            <w:rPr/>
            <w:t>功能需求分析</w:t>
          </w:r>
          <w:r>
            <w:rPr>
              <w:lang w:val="en-US" w:eastAsia="zh-CN"/>
            </w:rPr>
            <w:tab/>
          </w:r>
          <w:r>
            <w:rPr/>
            <w:br/>
          </w:r>
          <w:r>
            <w:rPr>
              <w:rFonts w:eastAsia="宋体" w:cs="宋体" w:ascii="宋体" w:hAnsi="宋体"/>
            </w:rPr>
            <w:t>3.4.1</w:t>
          </w:r>
          <w:r>
            <w:rPr/>
            <w:t xml:space="preserve"> </w:t>
          </w:r>
          <w:r>
            <w:rPr/>
            <w:t>登录与注册需求</w:t>
          </w:r>
          <w:r>
            <w:rPr>
              <w:lang w:val="en-US" w:eastAsia="zh-CN"/>
            </w:rPr>
            <w:tab/>
          </w:r>
          <w:r>
            <w:rPr/>
            <w:br/>
          </w:r>
          <w:r>
            <w:rPr>
              <w:rFonts w:eastAsia="宋体" w:cs="宋体" w:ascii="宋体" w:hAnsi="宋体"/>
            </w:rPr>
            <w:t>3.4.2</w:t>
          </w:r>
          <w:r>
            <w:rPr/>
            <w:t xml:space="preserve"> </w:t>
          </w:r>
          <w:r>
            <w:rPr/>
            <w:t>用户管理需求</w:t>
          </w:r>
          <w:r>
            <w:rPr>
              <w:lang w:val="en-US" w:eastAsia="zh-CN"/>
            </w:rPr>
            <w:tab/>
          </w:r>
          <w:r>
            <w:rPr/>
            <w:br/>
          </w:r>
          <w:r>
            <w:rPr>
              <w:rFonts w:eastAsia="宋体" w:cs="宋体" w:ascii="宋体" w:hAnsi="宋体"/>
            </w:rPr>
            <w:t>3.4.3</w:t>
          </w:r>
          <w:r>
            <w:rPr/>
            <w:t xml:space="preserve"> </w:t>
          </w:r>
          <w:r>
            <w:rPr/>
            <w:t>植物档案管理需求</w:t>
          </w:r>
          <w:r>
            <w:rPr>
              <w:lang w:val="en-US" w:eastAsia="zh-CN"/>
            </w:rPr>
            <w:tab/>
          </w:r>
          <w:r>
            <w:rPr/>
            <w:br/>
          </w:r>
          <w:r>
            <w:rPr>
              <w:rFonts w:eastAsia="宋体" w:cs="宋体" w:ascii="宋体" w:hAnsi="宋体"/>
            </w:rPr>
            <w:t>3.4.4</w:t>
          </w:r>
          <w:r>
            <w:rPr/>
            <w:t xml:space="preserve"> </w:t>
          </w:r>
          <w:r>
            <w:rPr/>
            <w:t>养护任务管理需求</w:t>
          </w:r>
          <w:r>
            <w:rPr>
              <w:lang w:val="en-US" w:eastAsia="zh-CN"/>
            </w:rPr>
            <w:tab/>
          </w:r>
          <w:r>
            <w:rPr/>
            <w:br/>
          </w:r>
          <w:r>
            <w:rPr>
              <w:rFonts w:eastAsia="宋体" w:cs="宋体" w:ascii="宋体" w:hAnsi="宋体"/>
            </w:rPr>
            <w:t>3.4.5</w:t>
          </w:r>
          <w:r>
            <w:rPr/>
            <w:t xml:space="preserve"> </w:t>
          </w:r>
          <w:r>
            <w:rPr/>
            <w:t>病虫害识别需求</w:t>
          </w:r>
          <w:r>
            <w:rPr>
              <w:lang w:val="en-US" w:eastAsia="zh-CN"/>
            </w:rPr>
            <w:tab/>
          </w:r>
          <w:r>
            <w:rPr/>
            <w:br/>
          </w:r>
          <w:r>
            <w:rPr>
              <w:rFonts w:eastAsia="宋体" w:cs="宋体" w:ascii="宋体" w:hAnsi="宋体"/>
            </w:rPr>
            <w:t>3.4.6</w:t>
          </w:r>
          <w:r>
            <w:rPr/>
            <w:t xml:space="preserve"> </w:t>
          </w:r>
          <w:r>
            <w:rPr/>
            <w:t>资源管理需求</w:t>
          </w:r>
          <w:r>
            <w:rPr>
              <w:lang w:val="en-US" w:eastAsia="zh-CN"/>
            </w:rPr>
            <w:tab/>
          </w:r>
          <w:r>
            <w:rPr/>
            <w:br/>
          </w:r>
          <w:r>
            <w:rPr>
              <w:rFonts w:eastAsia="宋体" w:cs="宋体" w:ascii="宋体" w:hAnsi="宋体"/>
            </w:rPr>
            <w:t>3.4.7</w:t>
          </w:r>
          <w:r>
            <w:rPr/>
            <w:t xml:space="preserve"> </w:t>
          </w:r>
          <w:r>
            <w:rPr/>
            <w:t>物料管理需求</w:t>
          </w:r>
          <w:r>
            <w:rPr>
              <w:lang w:val="en-US" w:eastAsia="zh-CN"/>
            </w:rPr>
            <w:tab/>
          </w:r>
          <w:r>
            <w:rPr/>
            <w:br/>
          </w:r>
          <w:r>
            <w:rPr>
              <w:rFonts w:eastAsia="宋体" w:cs="宋体" w:ascii="宋体" w:hAnsi="宋体"/>
            </w:rPr>
            <w:t>3.4.8</w:t>
          </w:r>
          <w:r>
            <w:rPr/>
            <w:t xml:space="preserve"> </w:t>
          </w:r>
          <w:r>
            <w:rPr/>
            <w:t>库存预警需求</w:t>
          </w:r>
          <w:r>
            <w:rPr>
              <w:lang w:val="en-US" w:eastAsia="zh-CN"/>
            </w:rPr>
            <w:tab/>
          </w:r>
          <w:r>
            <w:rPr/>
            <w:br/>
          </w:r>
          <w:r>
            <w:rPr>
              <w:rFonts w:eastAsia="宋体" w:cs="宋体" w:ascii="宋体" w:hAnsi="宋体"/>
            </w:rPr>
            <w:t>3.4.9</w:t>
          </w:r>
          <w:r>
            <w:rPr/>
            <w:t xml:space="preserve"> </w:t>
          </w:r>
          <w:r>
            <w:rPr/>
            <w:t>系统日志需求</w:t>
          </w:r>
          <w:r>
            <w:rPr>
              <w:lang w:val="en-US" w:eastAsia="zh-CN"/>
            </w:rPr>
            <w:tab/>
          </w:r>
          <w:r>
            <w:rPr/>
            <w:br/>
          </w:r>
          <w:r>
            <w:rPr>
              <w:rFonts w:eastAsia="宋体" w:cs="宋体" w:ascii="宋体" w:hAnsi="宋体"/>
            </w:rPr>
            <w:t>3.4.10</w:t>
          </w:r>
          <w:r>
            <w:rPr/>
            <w:t xml:space="preserve"> </w:t>
          </w:r>
          <w:r>
            <w:rPr/>
            <w:t>数据可视化需求</w:t>
          </w:r>
          <w:r>
            <w:rPr>
              <w:lang w:val="en-US" w:eastAsia="zh-CN"/>
            </w:rPr>
            <w:tab/>
          </w:r>
        </w:p>
        <w:p>
          <w:pPr>
            <w:pStyle w:val="Contents1"/>
            <w:bidi w:val="0"/>
            <w:ind w:left="840" w:hanging="420"/>
            <w:rPr/>
          </w:pPr>
          <w:r>
            <w:rPr>
              <w:rFonts w:eastAsia="宋体" w:cs="宋体" w:ascii="宋体" w:hAnsi="宋体"/>
            </w:rPr>
            <w:t>3.5</w:t>
          </w:r>
          <w:r>
            <w:rPr/>
            <w:t xml:space="preserve"> </w:t>
          </w:r>
          <w:r>
            <w:rPr/>
            <w:t>系统用例图</w:t>
          </w:r>
          <w:r>
            <w:rPr>
              <w:lang w:val="en-US" w:eastAsia="zh-CN"/>
            </w:rPr>
            <w:tab/>
          </w:r>
          <w:r>
            <w:rPr/>
            <w:br/>
          </w:r>
          <w:r>
            <w:rPr>
              <w:rFonts w:eastAsia="宋体" w:cs="宋体" w:ascii="宋体" w:hAnsi="宋体"/>
            </w:rPr>
            <w:t>3.5.1</w:t>
          </w:r>
          <w:r>
            <w:rPr/>
            <w:t xml:space="preserve"> </w:t>
          </w:r>
          <w:r>
            <w:rPr/>
            <w:t>普通用户用例图</w:t>
          </w:r>
          <w:r>
            <w:rPr>
              <w:lang w:val="en-US" w:eastAsia="zh-CN"/>
            </w:rPr>
            <w:tab/>
          </w:r>
          <w:r>
            <w:rPr/>
            <w:br/>
          </w:r>
          <w:r>
            <w:rPr>
              <w:rFonts w:eastAsia="宋体" w:cs="宋体" w:ascii="宋体" w:hAnsi="宋体"/>
            </w:rPr>
            <w:t>3.5.2</w:t>
          </w:r>
          <w:r>
            <w:rPr/>
            <w:t xml:space="preserve"> </w:t>
          </w:r>
          <w:r>
            <w:rPr/>
            <w:t>管理员用例图</w:t>
          </w:r>
          <w:r>
            <w:rPr>
              <w:lang w:val="en-US" w:eastAsia="zh-CN"/>
            </w:rPr>
            <w:tab/>
          </w:r>
        </w:p>
        <w:p>
          <w:pPr>
            <w:pStyle w:val="Contents1"/>
            <w:bidi w:val="0"/>
            <w:ind w:left="840" w:hanging="420"/>
            <w:rPr>
              <w:lang w:val="en-US" w:eastAsia="zh-CN"/>
            </w:rPr>
          </w:pPr>
          <w:r>
            <w:rPr>
              <w:rFonts w:eastAsia="宋体" w:cs="宋体" w:ascii="宋体" w:hAnsi="宋体"/>
            </w:rPr>
            <w:t>3.6</w:t>
          </w:r>
          <w:r>
            <w:rPr/>
            <w:t xml:space="preserve"> </w:t>
          </w:r>
          <w:r>
            <w:rPr/>
            <w:t>业务流程图</w:t>
          </w:r>
          <w:r>
            <w:rPr>
              <w:lang w:val="en-US" w:eastAsia="zh-CN"/>
            </w:rPr>
            <w:tab/>
          </w:r>
          <w:r>
            <w:rPr/>
            <w:br/>
          </w:r>
          <w:r>
            <w:rPr>
              <w:rFonts w:eastAsia="宋体" w:cs="宋体" w:ascii="宋体" w:hAnsi="宋体"/>
            </w:rPr>
            <w:t>3.6.1</w:t>
          </w:r>
          <w:r>
            <w:rPr/>
            <w:t xml:space="preserve"> </w:t>
          </w:r>
          <w:r>
            <w:rPr/>
            <w:t>登录业务流程</w:t>
          </w:r>
          <w:r>
            <w:rPr>
              <w:lang w:val="en-US" w:eastAsia="zh-CN"/>
            </w:rPr>
            <w:tab/>
          </w:r>
          <w:r>
            <w:rPr/>
            <w:br/>
          </w:r>
          <w:r>
            <w:rPr>
              <w:rFonts w:eastAsia="宋体" w:cs="宋体" w:ascii="宋体" w:hAnsi="宋体"/>
            </w:rPr>
            <w:t>3.6.2</w:t>
          </w:r>
          <w:r>
            <w:rPr/>
            <w:t xml:space="preserve"> </w:t>
          </w:r>
          <w:r>
            <w:rPr/>
            <w:t>养护任务创建与分配流程</w:t>
          </w:r>
          <w:r>
            <w:rPr>
              <w:lang w:val="en-US" w:eastAsia="zh-CN"/>
            </w:rPr>
            <w:tab/>
          </w:r>
        </w:p>
        <w:p>
          <w:pPr>
            <w:pStyle w:val="Contents1"/>
            <w:bidi w:val="0"/>
            <w:ind w:left="840" w:hanging="0"/>
            <w:rPr>
              <w:lang w:val="en-US" w:eastAsia="zh-CN"/>
            </w:rPr>
          </w:pPr>
          <w:r>
            <w:rPr>
              <w:rFonts w:eastAsia="宋体" w:cs="宋体" w:ascii="宋体" w:hAnsi="宋体"/>
            </w:rPr>
            <w:t>3.6.3</w:t>
          </w:r>
          <w:r>
            <w:rPr/>
            <w:t xml:space="preserve"> </w:t>
          </w:r>
          <w:r>
            <w:rPr/>
            <w:t>物料入库流程</w:t>
          </w:r>
          <w:r>
            <w:rPr>
              <w:lang w:val="en-US" w:eastAsia="zh-CN"/>
            </w:rPr>
            <w:tab/>
          </w:r>
          <w:r>
            <w:rPr/>
            <w:br/>
          </w:r>
          <w:r>
            <w:rPr>
              <w:rFonts w:eastAsia="宋体" w:cs="宋体" w:ascii="宋体" w:hAnsi="宋体"/>
            </w:rPr>
            <w:t>3.6.4</w:t>
          </w:r>
          <w:r>
            <w:rPr/>
            <w:t xml:space="preserve"> </w:t>
          </w:r>
          <w:r>
            <w:rPr/>
            <w:t>植物档案审核流程</w:t>
          </w:r>
          <w:r>
            <w:rPr>
              <w:lang w:val="en-US" w:eastAsia="zh-CN"/>
            </w:rPr>
            <w:tab/>
          </w:r>
        </w:p>
        <w:p>
          <w:pPr>
            <w:pStyle w:val="Contents1"/>
            <w:bidi w:val="0"/>
            <w:ind w:firstLine="840"/>
            <w:rPr>
              <w:lang w:val="en-US" w:eastAsia="zh-CN"/>
            </w:rPr>
          </w:pPr>
          <w:r>
            <w:rPr>
              <w:rFonts w:eastAsia="宋体" w:cs="宋体" w:ascii="宋体" w:hAnsi="宋体"/>
              <w:lang w:val="en-US" w:eastAsia="zh-CN"/>
            </w:rPr>
            <w:t xml:space="preserve">3.6.5 </w:t>
          </w:r>
          <w:r>
            <w:rPr>
              <w:lang w:val="en-US" w:eastAsia="zh-CN"/>
            </w:rPr>
            <w:t>虫害识别流程</w:t>
          </w:r>
          <w:r>
            <w:rPr>
              <w:lang w:val="en-US" w:eastAsia="zh-CN"/>
            </w:rPr>
            <w:tab/>
          </w:r>
        </w:p>
        <w:p>
          <w:pPr>
            <w:pStyle w:val="Contents1"/>
            <w:keepNext w:val="false"/>
            <w:keepLines w:val="false"/>
            <w:pageBreakBefore w:val="false"/>
            <w:widowControl w:val="false"/>
            <w:kinsoku w:val="true"/>
            <w:overflowPunct w:val="true"/>
            <w:autoSpaceDE w:val="true"/>
            <w:bidi w:val="0"/>
            <w:snapToGrid w:val="true"/>
            <w:ind w:left="420" w:hanging="420"/>
            <w:textAlignment w:val="auto"/>
            <w:rPr>
              <w:rFonts w:ascii="宋体" w:hAnsi="宋体" w:eastAsia="宋体" w:cs="宋体"/>
            </w:rPr>
          </w:pPr>
          <w:r>
            <w:rPr>
              <w:rFonts w:eastAsia="宋体" w:cs="宋体" w:ascii="宋体" w:hAnsi="宋体"/>
            </w:rPr>
            <w:t xml:space="preserve">4 </w:t>
          </w:r>
          <w:r>
            <w:rPr>
              <w:rFonts w:ascii="宋体" w:hAnsi="宋体" w:cs="宋体"/>
            </w:rPr>
            <w:t>系统概要设计</w:t>
          </w:r>
          <w:r>
            <w:rPr>
              <w:rFonts w:eastAsia="宋体" w:cs="宋体" w:ascii="宋体" w:hAnsi="宋体"/>
            </w:rPr>
            <w:br/>
            <w:t xml:space="preserve">4.1 </w:t>
          </w:r>
          <w:r>
            <w:rPr>
              <w:rFonts w:ascii="宋体" w:hAnsi="宋体" w:cs="宋体"/>
            </w:rPr>
            <w:t>网站总体功能</w:t>
          </w:r>
          <w:r>
            <w:rPr>
              <w:lang w:val="en-US" w:eastAsia="zh-CN"/>
            </w:rPr>
            <w:tab/>
          </w:r>
          <w:r>
            <w:rPr>
              <w:rFonts w:eastAsia="宋体" w:cs="宋体" w:ascii="宋体" w:hAnsi="宋体"/>
            </w:rPr>
            <w:br/>
            <w:t xml:space="preserve">4.2 </w:t>
          </w:r>
          <w:r>
            <w:rPr>
              <w:rFonts w:ascii="宋体" w:hAnsi="宋体" w:cs="宋体"/>
            </w:rPr>
            <w:t>各功能模块说明</w:t>
          </w:r>
          <w:r>
            <w:rPr>
              <w:lang w:val="en-US" w:eastAsia="zh-CN"/>
            </w:rPr>
            <w:tab/>
          </w:r>
          <w:r>
            <w:rPr>
              <w:rFonts w:eastAsia="宋体" w:cs="宋体" w:ascii="宋体" w:hAnsi="宋体"/>
            </w:rPr>
            <w:br/>
          </w:r>
          <w:r>
            <w:rPr>
              <w:lang w:val="en-US" w:eastAsia="zh-CN"/>
            </w:rPr>
            <w:t xml:space="preserve">    </w:t>
          </w:r>
          <w:r>
            <w:rPr>
              <w:rFonts w:eastAsia="宋体" w:cs="宋体" w:ascii="宋体" w:hAnsi="宋体"/>
            </w:rPr>
            <w:t xml:space="preserve">4.2.1 </w:t>
          </w:r>
          <w:r>
            <w:rPr>
              <w:rFonts w:ascii="宋体" w:hAnsi="宋体" w:cs="宋体"/>
            </w:rPr>
            <w:t>登录与注册模块</w:t>
          </w:r>
          <w:r>
            <w:rPr>
              <w:lang w:val="en-US" w:eastAsia="zh-CN"/>
            </w:rPr>
            <w:tab/>
          </w:r>
          <w:r>
            <w:rPr>
              <w:rFonts w:eastAsia="宋体" w:cs="宋体" w:ascii="宋体" w:hAnsi="宋体"/>
            </w:rPr>
            <w:br/>
          </w:r>
          <w:r>
            <w:rPr>
              <w:rFonts w:eastAsia="宋体" w:cs="宋体" w:ascii="宋体" w:hAnsi="宋体"/>
              <w:lang w:val="en-US" w:eastAsia="zh-CN"/>
            </w:rPr>
            <w:t xml:space="preserve">    </w:t>
          </w:r>
          <w:r>
            <w:rPr>
              <w:rFonts w:eastAsia="宋体" w:cs="宋体" w:ascii="宋体" w:hAnsi="宋体"/>
            </w:rPr>
            <w:t xml:space="preserve">4.2.2 </w:t>
          </w:r>
          <w:r>
            <w:rPr>
              <w:rFonts w:ascii="宋体" w:hAnsi="宋体" w:cs="宋体"/>
            </w:rPr>
            <w:t>用户管理模块</w:t>
          </w:r>
          <w:r>
            <w:rPr>
              <w:lang w:val="en-US" w:eastAsia="zh-CN"/>
            </w:rPr>
            <w:tab/>
          </w:r>
          <w:r>
            <w:rPr>
              <w:rFonts w:eastAsia="宋体" w:cs="宋体" w:ascii="宋体" w:hAnsi="宋体"/>
            </w:rPr>
            <w:br/>
          </w:r>
          <w:r>
            <w:rPr>
              <w:rFonts w:eastAsia="宋体" w:cs="宋体" w:ascii="宋体" w:hAnsi="宋体"/>
              <w:lang w:val="en-US" w:eastAsia="zh-CN"/>
            </w:rPr>
            <w:t xml:space="preserve">    </w:t>
          </w:r>
          <w:r>
            <w:rPr>
              <w:rFonts w:eastAsia="宋体" w:cs="宋体" w:ascii="宋体" w:hAnsi="宋体"/>
            </w:rPr>
            <w:t xml:space="preserve">4.2.3 </w:t>
          </w:r>
          <w:r>
            <w:rPr>
              <w:rFonts w:ascii="宋体" w:hAnsi="宋体" w:cs="宋体"/>
            </w:rPr>
            <w:t>植物档案管理模块</w:t>
          </w:r>
          <w:r>
            <w:rPr>
              <w:lang w:val="en-US" w:eastAsia="zh-CN"/>
            </w:rPr>
            <w:tab/>
          </w:r>
          <w:r>
            <w:rPr>
              <w:rFonts w:eastAsia="宋体" w:cs="宋体" w:ascii="宋体" w:hAnsi="宋体"/>
            </w:rPr>
            <w:br/>
          </w:r>
          <w:r>
            <w:rPr>
              <w:rFonts w:eastAsia="宋体" w:cs="宋体" w:ascii="宋体" w:hAnsi="宋体"/>
              <w:lang w:val="en-US" w:eastAsia="zh-CN"/>
            </w:rPr>
            <w:t xml:space="preserve">    </w:t>
          </w:r>
          <w:r>
            <w:rPr>
              <w:rFonts w:eastAsia="宋体" w:cs="宋体" w:ascii="宋体" w:hAnsi="宋体"/>
            </w:rPr>
            <w:t xml:space="preserve">4.2.4 </w:t>
          </w:r>
          <w:r>
            <w:rPr>
              <w:rFonts w:ascii="宋体" w:hAnsi="宋体" w:cs="宋体"/>
            </w:rPr>
            <w:t>养护任务管理模块</w:t>
          </w:r>
          <w:r>
            <w:rPr>
              <w:lang w:val="en-US" w:eastAsia="zh-CN"/>
            </w:rPr>
            <w:tab/>
          </w:r>
          <w:r>
            <w:rPr>
              <w:rFonts w:eastAsia="宋体" w:cs="宋体" w:ascii="宋体" w:hAnsi="宋体"/>
            </w:rPr>
            <w:br/>
          </w:r>
          <w:r>
            <w:rPr>
              <w:rFonts w:eastAsia="宋体" w:cs="宋体" w:ascii="宋体" w:hAnsi="宋体"/>
              <w:lang w:val="en-US" w:eastAsia="zh-CN"/>
            </w:rPr>
            <w:t xml:space="preserve">    </w:t>
          </w:r>
          <w:r>
            <w:rPr>
              <w:rFonts w:eastAsia="宋体" w:cs="宋体" w:ascii="宋体" w:hAnsi="宋体"/>
            </w:rPr>
            <w:t xml:space="preserve">4.2.5 </w:t>
          </w:r>
          <w:r>
            <w:rPr>
              <w:rFonts w:ascii="宋体" w:hAnsi="宋体" w:cs="宋体"/>
            </w:rPr>
            <w:t>病虫害识别模块</w:t>
          </w:r>
          <w:r>
            <w:rPr>
              <w:lang w:val="en-US" w:eastAsia="zh-CN"/>
            </w:rPr>
            <w:tab/>
          </w:r>
          <w:r>
            <w:rPr>
              <w:rFonts w:eastAsia="宋体" w:cs="宋体" w:ascii="宋体" w:hAnsi="宋体"/>
            </w:rPr>
            <w:br/>
          </w:r>
          <w:r>
            <w:rPr>
              <w:rFonts w:eastAsia="宋体" w:cs="宋体" w:ascii="宋体" w:hAnsi="宋体"/>
              <w:lang w:val="en-US" w:eastAsia="zh-CN"/>
            </w:rPr>
            <w:t xml:space="preserve">    </w:t>
          </w:r>
          <w:r>
            <w:rPr>
              <w:rFonts w:eastAsia="宋体" w:cs="宋体" w:ascii="宋体" w:hAnsi="宋体"/>
            </w:rPr>
            <w:t xml:space="preserve">4.2.6 </w:t>
          </w:r>
          <w:r>
            <w:rPr>
              <w:rFonts w:ascii="宋体" w:hAnsi="宋体" w:cs="宋体"/>
            </w:rPr>
            <w:t>物料管理模块</w:t>
          </w:r>
          <w:r>
            <w:rPr>
              <w:lang w:val="en-US" w:eastAsia="zh-CN"/>
            </w:rPr>
            <w:tab/>
          </w:r>
          <w:r>
            <w:rPr>
              <w:rFonts w:eastAsia="宋体" w:cs="宋体" w:ascii="宋体" w:hAnsi="宋体"/>
            </w:rPr>
            <w:br/>
          </w:r>
          <w:r>
            <w:rPr>
              <w:rFonts w:eastAsia="宋体" w:cs="宋体" w:ascii="宋体" w:hAnsi="宋体"/>
              <w:lang w:val="en-US" w:eastAsia="zh-CN"/>
            </w:rPr>
            <w:t xml:space="preserve">    </w:t>
          </w:r>
          <w:r>
            <w:rPr>
              <w:rFonts w:eastAsia="宋体" w:cs="宋体" w:ascii="宋体" w:hAnsi="宋体"/>
            </w:rPr>
            <w:t xml:space="preserve">4.2.7 </w:t>
          </w:r>
          <w:r>
            <w:rPr>
              <w:rFonts w:ascii="宋体" w:hAnsi="宋体" w:cs="宋体"/>
            </w:rPr>
            <w:t>库存预警模块</w:t>
          </w:r>
          <w:r>
            <w:rPr>
              <w:lang w:val="en-US" w:eastAsia="zh-CN"/>
            </w:rPr>
            <w:tab/>
          </w:r>
          <w:r>
            <w:rPr>
              <w:rFonts w:eastAsia="宋体" w:cs="宋体" w:ascii="宋体" w:hAnsi="宋体"/>
            </w:rPr>
            <w:br/>
          </w:r>
          <w:r>
            <w:rPr>
              <w:rFonts w:eastAsia="宋体" w:cs="宋体" w:ascii="宋体" w:hAnsi="宋体"/>
              <w:lang w:val="en-US" w:eastAsia="zh-CN"/>
            </w:rPr>
            <w:t xml:space="preserve">    </w:t>
          </w:r>
          <w:r>
            <w:rPr>
              <w:rFonts w:eastAsia="宋体" w:cs="宋体" w:ascii="宋体" w:hAnsi="宋体"/>
            </w:rPr>
            <w:t xml:space="preserve">4.2.8 </w:t>
          </w:r>
          <w:r>
            <w:rPr>
              <w:rFonts w:ascii="宋体" w:hAnsi="宋体" w:cs="宋体"/>
            </w:rPr>
            <w:t>系统日志模块</w:t>
          </w:r>
          <w:r>
            <w:rPr>
              <w:lang w:val="en-US" w:eastAsia="zh-CN"/>
            </w:rPr>
            <w:tab/>
          </w:r>
          <w:r>
            <w:rPr>
              <w:rFonts w:eastAsia="宋体" w:cs="宋体" w:ascii="宋体" w:hAnsi="宋体"/>
            </w:rPr>
            <w:br/>
          </w:r>
          <w:r>
            <w:rPr>
              <w:rFonts w:eastAsia="宋体" w:cs="宋体" w:ascii="宋体" w:hAnsi="宋体"/>
              <w:lang w:val="en-US" w:eastAsia="zh-CN"/>
            </w:rPr>
            <w:t xml:space="preserve">    </w:t>
          </w:r>
          <w:r>
            <w:rPr>
              <w:rFonts w:eastAsia="宋体" w:cs="宋体" w:ascii="宋体" w:hAnsi="宋体"/>
            </w:rPr>
            <w:t xml:space="preserve">4.2.9 </w:t>
          </w:r>
          <w:r>
            <w:rPr>
              <w:rFonts w:ascii="宋体" w:hAnsi="宋体" w:cs="宋体"/>
            </w:rPr>
            <w:t>工作台数据可视化模块</w:t>
          </w:r>
          <w:r>
            <w:rPr>
              <w:lang w:val="en-US" w:eastAsia="zh-CN"/>
            </w:rPr>
            <w:tab/>
          </w:r>
          <w:r>
            <w:rPr>
              <w:rFonts w:eastAsia="宋体" w:cs="宋体" w:ascii="宋体" w:hAnsi="宋体"/>
            </w:rPr>
            <w:br/>
            <w:t xml:space="preserve">4.3 </w:t>
          </w:r>
          <w:r>
            <w:rPr>
              <w:rFonts w:ascii="宋体" w:hAnsi="宋体" w:cs="宋体"/>
            </w:rPr>
            <w:t>网站数据设计</w:t>
          </w:r>
          <w:r>
            <w:rPr>
              <w:lang w:val="en-US" w:eastAsia="zh-CN"/>
            </w:rPr>
            <w:tab/>
          </w:r>
          <w:r>
            <w:rPr>
              <w:rFonts w:eastAsia="宋体" w:cs="宋体" w:ascii="宋体" w:hAnsi="宋体"/>
            </w:rPr>
            <w:br/>
          </w:r>
          <w:r>
            <w:rPr>
              <w:rFonts w:eastAsia="宋体" w:cs="宋体" w:ascii="宋体" w:hAnsi="宋体"/>
              <w:lang w:val="en-US" w:eastAsia="zh-CN"/>
            </w:rPr>
            <w:t xml:space="preserve">    </w:t>
          </w:r>
          <w:r>
            <w:rPr>
              <w:rFonts w:eastAsia="宋体" w:cs="宋体" w:ascii="宋体" w:hAnsi="宋体"/>
            </w:rPr>
            <w:t xml:space="preserve">4.3.1 </w:t>
          </w:r>
          <w:r>
            <w:rPr>
              <w:rFonts w:ascii="宋体" w:hAnsi="宋体" w:cs="宋体"/>
            </w:rPr>
            <w:t>系统</w:t>
          </w:r>
          <w:r>
            <w:rPr>
              <w:rFonts w:eastAsia="宋体" w:cs="宋体" w:ascii="宋体" w:hAnsi="宋体"/>
            </w:rPr>
            <w:t>E-R</w:t>
          </w:r>
          <w:r>
            <w:rPr>
              <w:rFonts w:ascii="宋体" w:hAnsi="宋体" w:cs="宋体"/>
            </w:rPr>
            <w:t>图设计</w:t>
          </w:r>
          <w:r>
            <w:rPr>
              <w:lang w:val="en-US" w:eastAsia="zh-CN"/>
            </w:rPr>
            <w:tab/>
          </w:r>
          <w:r>
            <w:rPr>
              <w:rFonts w:eastAsia="宋体" w:cs="宋体" w:ascii="宋体" w:hAnsi="宋体"/>
            </w:rPr>
            <w:br/>
          </w:r>
          <w:r>
            <w:rPr>
              <w:rFonts w:eastAsia="宋体" w:cs="宋体" w:ascii="宋体" w:hAnsi="宋体"/>
              <w:lang w:val="en-US" w:eastAsia="zh-CN"/>
            </w:rPr>
            <w:t xml:space="preserve">    </w:t>
          </w:r>
          <w:r>
            <w:rPr>
              <w:rFonts w:eastAsia="宋体" w:cs="宋体" w:ascii="宋体" w:hAnsi="宋体"/>
            </w:rPr>
            <w:t xml:space="preserve">4.3.2 </w:t>
          </w:r>
          <w:r>
            <w:rPr>
              <w:rFonts w:ascii="宋体" w:hAnsi="宋体" w:cs="宋体"/>
            </w:rPr>
            <w:t>系统实体属性图</w:t>
          </w:r>
          <w:r>
            <w:rPr>
              <w:lang w:val="en-US" w:eastAsia="zh-CN"/>
            </w:rPr>
            <w:tab/>
          </w:r>
          <w:r>
            <w:rPr>
              <w:rFonts w:eastAsia="宋体" w:cs="宋体" w:ascii="宋体" w:hAnsi="宋体"/>
            </w:rPr>
            <w:br/>
          </w:r>
          <w:r>
            <w:rPr>
              <w:rFonts w:eastAsia="宋体" w:cs="宋体" w:ascii="宋体" w:hAnsi="宋体"/>
              <w:lang w:val="en-US" w:eastAsia="zh-CN"/>
            </w:rPr>
            <w:t xml:space="preserve">    </w:t>
          </w:r>
          <w:r>
            <w:rPr>
              <w:rFonts w:eastAsia="宋体" w:cs="宋体" w:ascii="宋体" w:hAnsi="宋体"/>
            </w:rPr>
            <w:t xml:space="preserve">4.3.3 </w:t>
          </w:r>
          <w:r>
            <w:rPr>
              <w:rFonts w:ascii="宋体" w:hAnsi="宋体" w:cs="宋体"/>
            </w:rPr>
            <w:t>数据库表设计</w:t>
          </w:r>
          <w:r>
            <w:rPr>
              <w:lang w:val="en-US" w:eastAsia="zh-CN"/>
            </w:rPr>
            <w:tab/>
          </w:r>
        </w:p>
        <w:p>
          <w:pPr>
            <w:pStyle w:val="Contents1"/>
            <w:keepNext w:val="false"/>
            <w:keepLines w:val="false"/>
            <w:pageBreakBefore w:val="false"/>
            <w:widowControl w:val="false"/>
            <w:kinsoku w:val="true"/>
            <w:overflowPunct w:val="true"/>
            <w:autoSpaceDE w:val="true"/>
            <w:bidi w:val="0"/>
            <w:snapToGrid w:val="true"/>
            <w:ind w:left="420" w:hanging="420"/>
            <w:textAlignment w:val="auto"/>
            <w:rPr>
              <w:rFonts w:ascii="宋体" w:hAnsi="宋体" w:eastAsia="宋体" w:cs="宋体"/>
            </w:rPr>
          </w:pPr>
          <w:r>
            <w:rPr>
              <w:rFonts w:eastAsia="宋体" w:cs="宋体" w:ascii="宋体" w:hAnsi="宋体"/>
            </w:rPr>
            <w:t xml:space="preserve">5 </w:t>
          </w:r>
          <w:r>
            <w:rPr>
              <w:rFonts w:ascii="宋体" w:hAnsi="宋体" w:cs="宋体"/>
            </w:rPr>
            <w:t>系统详细设计</w:t>
          </w:r>
          <w:r>
            <w:rPr>
              <w:lang w:val="en-US" w:eastAsia="zh-CN"/>
            </w:rPr>
            <w:tab/>
          </w:r>
          <w:r>
            <w:rPr>
              <w:rFonts w:eastAsia="宋体" w:cs="宋体" w:ascii="宋体" w:hAnsi="宋体"/>
            </w:rPr>
            <w:br/>
            <w:t xml:space="preserve">5.1 </w:t>
          </w:r>
          <w:r>
            <w:rPr>
              <w:rFonts w:ascii="宋体" w:hAnsi="宋体" w:cs="宋体"/>
            </w:rPr>
            <w:t>系统架构设计</w:t>
          </w:r>
          <w:r>
            <w:rPr>
              <w:lang w:val="en-US" w:eastAsia="zh-CN"/>
            </w:rPr>
            <w:tab/>
          </w:r>
          <w:r>
            <w:rPr>
              <w:rFonts w:eastAsia="宋体" w:cs="宋体" w:ascii="宋体" w:hAnsi="宋体"/>
            </w:rPr>
            <w:br/>
            <w:t xml:space="preserve">5.2 </w:t>
          </w:r>
          <w:r>
            <w:rPr>
              <w:rFonts w:ascii="宋体" w:hAnsi="宋体" w:cs="宋体"/>
            </w:rPr>
            <w:t>系统时序图设计</w:t>
          </w:r>
          <w:r>
            <w:rPr>
              <w:lang w:val="en-US" w:eastAsia="zh-CN"/>
            </w:rPr>
            <w:tab/>
          </w:r>
          <w:r>
            <w:rPr>
              <w:rFonts w:eastAsia="宋体" w:cs="宋体" w:ascii="宋体" w:hAnsi="宋体"/>
            </w:rPr>
            <w:br/>
          </w:r>
          <w:r>
            <w:rPr>
              <w:rFonts w:eastAsia="宋体" w:cs="宋体" w:ascii="宋体" w:hAnsi="宋体"/>
              <w:lang w:val="en-US" w:eastAsia="zh-CN"/>
            </w:rPr>
            <w:t xml:space="preserve">    </w:t>
          </w:r>
          <w:r>
            <w:rPr>
              <w:rFonts w:eastAsia="宋体" w:cs="宋体" w:ascii="宋体" w:hAnsi="宋体"/>
            </w:rPr>
            <w:t xml:space="preserve">5.2.1 </w:t>
          </w:r>
          <w:r>
            <w:rPr>
              <w:rFonts w:ascii="宋体" w:hAnsi="宋体" w:cs="宋体"/>
            </w:rPr>
            <w:t>用户登录时序图</w:t>
          </w:r>
          <w:r>
            <w:rPr>
              <w:lang w:val="en-US" w:eastAsia="zh-CN"/>
            </w:rPr>
            <w:tab/>
          </w:r>
          <w:r>
            <w:rPr>
              <w:rFonts w:eastAsia="宋体" w:cs="宋体" w:ascii="宋体" w:hAnsi="宋体"/>
            </w:rPr>
            <w:br/>
          </w:r>
          <w:r>
            <w:rPr>
              <w:rFonts w:eastAsia="宋体" w:cs="宋体" w:ascii="宋体" w:hAnsi="宋体"/>
              <w:lang w:val="en-US" w:eastAsia="zh-CN"/>
            </w:rPr>
            <w:t xml:space="preserve">    </w:t>
          </w:r>
          <w:r>
            <w:rPr>
              <w:rFonts w:eastAsia="宋体" w:cs="宋体" w:ascii="宋体" w:hAnsi="宋体"/>
            </w:rPr>
            <w:t xml:space="preserve">5.2.2 </w:t>
          </w:r>
          <w:r>
            <w:rPr>
              <w:rFonts w:ascii="宋体" w:hAnsi="宋体" w:cs="宋体"/>
            </w:rPr>
            <w:t>养护任务创建时序图</w:t>
          </w:r>
          <w:r>
            <w:rPr>
              <w:lang w:val="en-US" w:eastAsia="zh-CN"/>
            </w:rPr>
            <w:tab/>
          </w:r>
          <w:r>
            <w:rPr>
              <w:rFonts w:eastAsia="宋体" w:cs="宋体" w:ascii="宋体" w:hAnsi="宋体"/>
            </w:rPr>
            <w:br/>
          </w:r>
          <w:r>
            <w:rPr>
              <w:rFonts w:eastAsia="宋体" w:cs="宋体" w:ascii="宋体" w:hAnsi="宋体"/>
              <w:lang w:val="en-US" w:eastAsia="zh-CN"/>
            </w:rPr>
            <w:t xml:space="preserve">    </w:t>
          </w:r>
          <w:r>
            <w:rPr>
              <w:rFonts w:eastAsia="宋体" w:cs="宋体" w:ascii="宋体" w:hAnsi="宋体"/>
            </w:rPr>
            <w:t xml:space="preserve">5.2.3 </w:t>
          </w:r>
          <w:r>
            <w:rPr>
              <w:rFonts w:ascii="宋体" w:hAnsi="宋体" w:cs="宋体"/>
            </w:rPr>
            <w:t>物料入库时序图</w:t>
          </w:r>
          <w:r>
            <w:rPr>
              <w:lang w:val="en-US" w:eastAsia="zh-CN"/>
            </w:rPr>
            <w:tab/>
          </w:r>
          <w:r>
            <w:rPr>
              <w:rFonts w:eastAsia="宋体" w:cs="宋体" w:ascii="宋体" w:hAnsi="宋体"/>
            </w:rPr>
            <w:br/>
          </w:r>
          <w:r>
            <w:rPr>
              <w:rFonts w:eastAsia="宋体" w:cs="宋体" w:ascii="宋体" w:hAnsi="宋体"/>
              <w:lang w:val="en-US" w:eastAsia="zh-CN"/>
            </w:rPr>
            <w:t xml:space="preserve">    </w:t>
          </w:r>
          <w:r>
            <w:rPr>
              <w:rFonts w:eastAsia="宋体" w:cs="宋体" w:ascii="宋体" w:hAnsi="宋体"/>
            </w:rPr>
            <w:t xml:space="preserve">5.2.4 </w:t>
          </w:r>
          <w:r>
            <w:rPr>
              <w:rFonts w:ascii="宋体" w:hAnsi="宋体" w:cs="宋体"/>
            </w:rPr>
            <w:t>植物档案审核时序图</w:t>
          </w:r>
          <w:r>
            <w:rPr>
              <w:lang w:val="en-US" w:eastAsia="zh-CN"/>
            </w:rPr>
            <w:tab/>
          </w:r>
          <w:r>
            <w:rPr>
              <w:rFonts w:eastAsia="宋体" w:cs="宋体" w:ascii="宋体" w:hAnsi="宋体"/>
            </w:rPr>
            <w:br/>
          </w:r>
          <w:r>
            <w:rPr>
              <w:rFonts w:eastAsia="宋体" w:cs="宋体" w:ascii="宋体" w:hAnsi="宋体"/>
              <w:lang w:val="en-US" w:eastAsia="zh-CN"/>
            </w:rPr>
            <w:t xml:space="preserve">    </w:t>
          </w:r>
          <w:r>
            <w:rPr>
              <w:rFonts w:eastAsia="宋体" w:cs="宋体" w:ascii="宋体" w:hAnsi="宋体"/>
            </w:rPr>
            <w:t xml:space="preserve">5.2.5 </w:t>
          </w:r>
          <w:r>
            <w:rPr>
              <w:rFonts w:ascii="宋体" w:hAnsi="宋体" w:cs="宋体"/>
            </w:rPr>
            <w:t>病虫害识别上传时序图</w:t>
          </w:r>
          <w:r>
            <w:rPr>
              <w:lang w:val="en-US" w:eastAsia="zh-CN"/>
            </w:rPr>
            <w:tab/>
          </w:r>
        </w:p>
        <w:p>
          <w:pPr>
            <w:pStyle w:val="Contents1"/>
            <w:keepNext w:val="false"/>
            <w:keepLines w:val="false"/>
            <w:pageBreakBefore w:val="false"/>
            <w:widowControl w:val="false"/>
            <w:kinsoku w:val="true"/>
            <w:overflowPunct w:val="true"/>
            <w:autoSpaceDE w:val="true"/>
            <w:bidi w:val="0"/>
            <w:snapToGrid w:val="true"/>
            <w:ind w:left="420" w:hanging="420"/>
            <w:textAlignment w:val="auto"/>
            <w:rPr>
              <w:rFonts w:ascii="宋体" w:hAnsi="宋体" w:eastAsia="宋体" w:cs="宋体"/>
            </w:rPr>
          </w:pPr>
          <w:r>
            <w:rPr>
              <w:rFonts w:eastAsia="宋体" w:cs="宋体" w:ascii="宋体" w:hAnsi="宋体"/>
            </w:rPr>
            <w:t xml:space="preserve">6 </w:t>
          </w:r>
          <w:r>
            <w:rPr>
              <w:rFonts w:ascii="宋体" w:hAnsi="宋体" w:cs="宋体"/>
            </w:rPr>
            <w:t>系统实现</w:t>
          </w:r>
          <w:r>
            <w:rPr>
              <w:lang w:val="en-US" w:eastAsia="zh-CN"/>
            </w:rPr>
            <w:tab/>
          </w:r>
          <w:r>
            <w:rPr>
              <w:rFonts w:eastAsia="宋体" w:cs="宋体" w:ascii="宋体" w:hAnsi="宋体"/>
            </w:rPr>
            <w:br/>
            <w:t xml:space="preserve">6.1 </w:t>
          </w:r>
          <w:r>
            <w:rPr>
              <w:rFonts w:ascii="宋体" w:hAnsi="宋体" w:cs="宋体"/>
            </w:rPr>
            <w:t>网站首页介绍</w:t>
          </w:r>
          <w:r>
            <w:rPr>
              <w:lang w:val="en-US" w:eastAsia="zh-CN"/>
            </w:rPr>
            <w:tab/>
          </w:r>
          <w:r>
            <w:rPr>
              <w:rFonts w:eastAsia="宋体" w:cs="宋体" w:ascii="宋体" w:hAnsi="宋体"/>
            </w:rPr>
            <w:br/>
            <w:t xml:space="preserve">6.2 </w:t>
          </w:r>
          <w:r>
            <w:rPr>
              <w:rFonts w:ascii="宋体" w:hAnsi="宋体" w:cs="宋体"/>
            </w:rPr>
            <w:t>网站主要功能</w:t>
          </w:r>
          <w:r>
            <w:rPr>
              <w:lang w:val="en-US" w:eastAsia="zh-CN"/>
            </w:rPr>
            <w:tab/>
          </w:r>
          <w:r>
            <w:rPr>
              <w:rFonts w:eastAsia="宋体" w:cs="宋体" w:ascii="宋体" w:hAnsi="宋体"/>
            </w:rPr>
            <w:br/>
          </w:r>
          <w:r>
            <w:rPr>
              <w:rFonts w:eastAsia="宋体" w:cs="宋体" w:ascii="宋体" w:hAnsi="宋体"/>
              <w:lang w:val="en-US" w:eastAsia="zh-CN"/>
            </w:rPr>
            <w:t xml:space="preserve">    </w:t>
          </w:r>
          <w:r>
            <w:rPr>
              <w:rFonts w:eastAsia="宋体" w:cs="宋体" w:ascii="宋体" w:hAnsi="宋体"/>
            </w:rPr>
            <w:t xml:space="preserve">6.2.1 </w:t>
          </w:r>
          <w:r>
            <w:rPr>
              <w:rFonts w:ascii="宋体" w:hAnsi="宋体" w:cs="宋体"/>
            </w:rPr>
            <w:t>登录注册页面</w:t>
          </w:r>
          <w:r>
            <w:rPr>
              <w:lang w:val="en-US" w:eastAsia="zh-CN"/>
            </w:rPr>
            <w:tab/>
          </w:r>
          <w:r>
            <w:rPr>
              <w:rFonts w:eastAsia="宋体" w:cs="宋体" w:ascii="宋体" w:hAnsi="宋体"/>
            </w:rPr>
            <w:br/>
          </w:r>
          <w:r>
            <w:rPr>
              <w:rFonts w:eastAsia="宋体" w:cs="宋体" w:ascii="宋体" w:hAnsi="宋体"/>
              <w:lang w:val="en-US" w:eastAsia="zh-CN"/>
            </w:rPr>
            <w:t xml:space="preserve">    </w:t>
          </w:r>
          <w:r>
            <w:rPr>
              <w:rFonts w:eastAsia="宋体" w:cs="宋体" w:ascii="宋体" w:hAnsi="宋体"/>
            </w:rPr>
            <w:t xml:space="preserve">6.2.2 </w:t>
          </w:r>
          <w:r>
            <w:rPr>
              <w:rFonts w:ascii="宋体" w:hAnsi="宋体" w:cs="宋体"/>
            </w:rPr>
            <w:t>工作台仪表盘页面</w:t>
          </w:r>
          <w:r>
            <w:rPr>
              <w:lang w:val="en-US" w:eastAsia="zh-CN"/>
            </w:rPr>
            <w:tab/>
          </w:r>
          <w:r>
            <w:rPr>
              <w:rFonts w:eastAsia="宋体" w:cs="宋体" w:ascii="宋体" w:hAnsi="宋体"/>
            </w:rPr>
            <w:br/>
          </w:r>
          <w:r>
            <w:rPr>
              <w:rFonts w:eastAsia="宋体" w:cs="宋体" w:ascii="宋体" w:hAnsi="宋体"/>
              <w:lang w:val="en-US" w:eastAsia="zh-CN"/>
            </w:rPr>
            <w:t xml:space="preserve">    </w:t>
          </w:r>
          <w:r>
            <w:rPr>
              <w:rFonts w:eastAsia="宋体" w:cs="宋体" w:ascii="宋体" w:hAnsi="宋体"/>
            </w:rPr>
            <w:t xml:space="preserve">6.2.3 </w:t>
          </w:r>
          <w:r>
            <w:rPr>
              <w:rFonts w:ascii="宋体" w:hAnsi="宋体" w:cs="宋体"/>
            </w:rPr>
            <w:t>用户管理页面</w:t>
          </w:r>
          <w:r>
            <w:rPr>
              <w:lang w:val="en-US" w:eastAsia="zh-CN"/>
            </w:rPr>
            <w:tab/>
          </w:r>
          <w:r>
            <w:rPr>
              <w:rFonts w:eastAsia="宋体" w:cs="宋体" w:ascii="宋体" w:hAnsi="宋体"/>
            </w:rPr>
            <w:br/>
          </w:r>
          <w:r>
            <w:rPr>
              <w:rFonts w:eastAsia="宋体" w:cs="宋体" w:ascii="宋体" w:hAnsi="宋体"/>
              <w:lang w:val="en-US" w:eastAsia="zh-CN"/>
            </w:rPr>
            <w:t xml:space="preserve">    </w:t>
          </w:r>
          <w:r>
            <w:rPr>
              <w:rFonts w:eastAsia="宋体" w:cs="宋体" w:ascii="宋体" w:hAnsi="宋体"/>
            </w:rPr>
            <w:t xml:space="preserve">6.2.4 </w:t>
          </w:r>
          <w:r>
            <w:rPr>
              <w:rFonts w:ascii="宋体" w:hAnsi="宋体" w:cs="宋体"/>
            </w:rPr>
            <w:t>植物档案管理页面</w:t>
          </w:r>
          <w:r>
            <w:rPr>
              <w:lang w:val="en-US" w:eastAsia="zh-CN"/>
            </w:rPr>
            <w:tab/>
          </w:r>
          <w:r>
            <w:rPr>
              <w:rFonts w:eastAsia="宋体" w:cs="宋体" w:ascii="宋体" w:hAnsi="宋体"/>
            </w:rPr>
            <w:br/>
          </w:r>
          <w:r>
            <w:rPr>
              <w:rFonts w:eastAsia="宋体" w:cs="宋体" w:ascii="宋体" w:hAnsi="宋体"/>
              <w:lang w:val="en-US" w:eastAsia="zh-CN"/>
            </w:rPr>
            <w:t xml:space="preserve">    </w:t>
          </w:r>
          <w:r>
            <w:rPr>
              <w:rFonts w:eastAsia="宋体" w:cs="宋体" w:ascii="宋体" w:hAnsi="宋体"/>
            </w:rPr>
            <w:t xml:space="preserve">6.2.5 </w:t>
          </w:r>
          <w:r>
            <w:rPr>
              <w:rFonts w:ascii="宋体" w:hAnsi="宋体" w:cs="宋体"/>
            </w:rPr>
            <w:t>养护任务管理页面</w:t>
          </w:r>
          <w:r>
            <w:rPr>
              <w:lang w:val="en-US" w:eastAsia="zh-CN"/>
            </w:rPr>
            <w:tab/>
          </w:r>
          <w:r>
            <w:rPr>
              <w:rFonts w:eastAsia="宋体" w:cs="宋体" w:ascii="宋体" w:hAnsi="宋体"/>
            </w:rPr>
            <w:br/>
          </w:r>
          <w:r>
            <w:rPr>
              <w:rFonts w:eastAsia="宋体" w:cs="宋体" w:ascii="宋体" w:hAnsi="宋体"/>
              <w:lang w:val="en-US" w:eastAsia="zh-CN"/>
            </w:rPr>
            <w:t xml:space="preserve">    </w:t>
          </w:r>
          <w:r>
            <w:rPr>
              <w:rFonts w:eastAsia="宋体" w:cs="宋体" w:ascii="宋体" w:hAnsi="宋体"/>
            </w:rPr>
            <w:t xml:space="preserve">6.2.6 </w:t>
          </w:r>
          <w:r>
            <w:rPr>
              <w:rFonts w:ascii="宋体" w:hAnsi="宋体" w:cs="宋体"/>
            </w:rPr>
            <w:t>病虫害识别页面</w:t>
          </w:r>
          <w:r>
            <w:rPr>
              <w:lang w:val="en-US" w:eastAsia="zh-CN"/>
            </w:rPr>
            <w:tab/>
          </w:r>
          <w:r>
            <w:rPr>
              <w:rFonts w:eastAsia="宋体" w:cs="宋体" w:ascii="宋体" w:hAnsi="宋体"/>
            </w:rPr>
            <w:br/>
          </w:r>
          <w:r>
            <w:rPr>
              <w:rFonts w:eastAsia="宋体" w:cs="宋体" w:ascii="宋体" w:hAnsi="宋体"/>
              <w:lang w:val="en-US" w:eastAsia="zh-CN"/>
            </w:rPr>
            <w:t xml:space="preserve">    </w:t>
          </w:r>
          <w:r>
            <w:rPr>
              <w:rFonts w:eastAsia="宋体" w:cs="宋体" w:ascii="宋体" w:hAnsi="宋体"/>
            </w:rPr>
            <w:t xml:space="preserve">6.2.7 </w:t>
          </w:r>
          <w:r>
            <w:rPr>
              <w:rFonts w:ascii="宋体" w:hAnsi="宋体" w:cs="宋体"/>
            </w:rPr>
            <w:t>物料管理页面</w:t>
          </w:r>
          <w:r>
            <w:rPr>
              <w:lang w:val="en-US" w:eastAsia="zh-CN"/>
            </w:rPr>
            <w:tab/>
          </w:r>
          <w:r>
            <w:rPr>
              <w:rFonts w:eastAsia="宋体" w:cs="宋体" w:ascii="宋体" w:hAnsi="宋体"/>
            </w:rPr>
            <w:br/>
          </w:r>
          <w:r>
            <w:rPr>
              <w:rFonts w:eastAsia="宋体" w:cs="宋体" w:ascii="宋体" w:hAnsi="宋体"/>
              <w:lang w:val="en-US" w:eastAsia="zh-CN"/>
            </w:rPr>
            <w:t xml:space="preserve">    </w:t>
          </w:r>
          <w:r>
            <w:rPr>
              <w:rFonts w:eastAsia="宋体" w:cs="宋体" w:ascii="宋体" w:hAnsi="宋体"/>
            </w:rPr>
            <w:t xml:space="preserve">6.2.8 </w:t>
          </w:r>
          <w:r>
            <w:rPr>
              <w:rFonts w:ascii="宋体" w:hAnsi="宋体" w:cs="宋体"/>
            </w:rPr>
            <w:t>系统日志页面</w:t>
          </w:r>
          <w:r>
            <w:rPr>
              <w:lang w:val="en-US" w:eastAsia="zh-CN"/>
            </w:rPr>
            <w:tab/>
          </w:r>
        </w:p>
        <w:p>
          <w:pPr>
            <w:pStyle w:val="Contents1"/>
            <w:keepNext w:val="false"/>
            <w:keepLines w:val="false"/>
            <w:pageBreakBefore w:val="false"/>
            <w:widowControl w:val="false"/>
            <w:kinsoku w:val="true"/>
            <w:overflowPunct w:val="true"/>
            <w:autoSpaceDE w:val="true"/>
            <w:bidi w:val="0"/>
            <w:snapToGrid w:val="true"/>
            <w:ind w:left="420" w:hanging="420"/>
            <w:textAlignment w:val="auto"/>
            <w:rPr>
              <w:rFonts w:ascii="宋体" w:hAnsi="宋体" w:eastAsia="宋体" w:cs="宋体"/>
              <w:lang w:val="en-US"/>
            </w:rPr>
          </w:pPr>
          <w:r>
            <w:rPr>
              <w:rFonts w:eastAsia="宋体" w:cs="宋体" w:ascii="宋体" w:hAnsi="宋体"/>
            </w:rPr>
            <w:t xml:space="preserve">7 </w:t>
          </w:r>
          <w:r>
            <w:rPr>
              <w:rFonts w:ascii="宋体" w:hAnsi="宋体" w:cs="宋体"/>
            </w:rPr>
            <w:t>系统测试</w:t>
          </w:r>
          <w:r>
            <w:rPr>
              <w:lang w:val="en-US" w:eastAsia="zh-CN"/>
            </w:rPr>
            <w:tab/>
          </w:r>
          <w:r>
            <w:rPr>
              <w:rFonts w:eastAsia="宋体" w:cs="宋体" w:ascii="宋体" w:hAnsi="宋体"/>
            </w:rPr>
            <w:br/>
            <w:t xml:space="preserve">7.1 </w:t>
          </w:r>
          <w:r>
            <w:rPr>
              <w:rFonts w:ascii="宋体" w:hAnsi="宋体" w:cs="宋体"/>
            </w:rPr>
            <w:t>测试目的</w:t>
          </w:r>
          <w:r>
            <w:rPr>
              <w:lang w:val="en-US" w:eastAsia="zh-CN"/>
            </w:rPr>
            <w:tab/>
          </w:r>
          <w:r>
            <w:rPr>
              <w:rFonts w:eastAsia="宋体" w:cs="宋体" w:ascii="宋体" w:hAnsi="宋体"/>
            </w:rPr>
            <w:br/>
            <w:t xml:space="preserve">7.2 </w:t>
          </w:r>
          <w:r>
            <w:rPr>
              <w:rFonts w:ascii="宋体" w:hAnsi="宋体" w:cs="宋体"/>
            </w:rPr>
            <w:t>测试用例</w:t>
          </w:r>
          <w:r>
            <w:rPr>
              <w:lang w:val="en-US" w:eastAsia="zh-CN"/>
            </w:rPr>
            <w:tab/>
          </w:r>
          <w:r>
            <w:rPr>
              <w:rFonts w:eastAsia="宋体" w:cs="宋体" w:ascii="宋体" w:hAnsi="宋体"/>
            </w:rPr>
            <w:br/>
          </w:r>
          <w:r>
            <w:rPr>
              <w:rFonts w:eastAsia="宋体" w:cs="宋体" w:ascii="宋体" w:hAnsi="宋体"/>
              <w:lang w:val="en-US" w:eastAsia="zh-CN"/>
            </w:rPr>
            <w:t xml:space="preserve">    </w:t>
          </w:r>
          <w:r>
            <w:rPr>
              <w:rFonts w:eastAsia="宋体" w:cs="宋体" w:ascii="宋体" w:hAnsi="宋体"/>
            </w:rPr>
            <w:t xml:space="preserve">7.2.1 </w:t>
          </w:r>
          <w:r>
            <w:rPr>
              <w:rFonts w:ascii="宋体" w:hAnsi="宋体" w:cs="宋体"/>
            </w:rPr>
            <w:t>用户登录测试</w:t>
          </w:r>
          <w:r>
            <w:rPr>
              <w:lang w:val="en-US" w:eastAsia="zh-CN"/>
            </w:rPr>
            <w:tab/>
          </w:r>
          <w:r>
            <w:rPr>
              <w:rFonts w:eastAsia="宋体" w:cs="宋体" w:ascii="宋体" w:hAnsi="宋体"/>
            </w:rPr>
            <w:br/>
          </w:r>
          <w:r>
            <w:rPr>
              <w:rFonts w:eastAsia="宋体" w:cs="宋体" w:ascii="宋体" w:hAnsi="宋体"/>
              <w:lang w:val="en-US" w:eastAsia="zh-CN"/>
            </w:rPr>
            <w:t xml:space="preserve">    </w:t>
          </w:r>
          <w:r>
            <w:rPr>
              <w:rFonts w:eastAsia="宋体" w:cs="宋体" w:ascii="宋体" w:hAnsi="宋体"/>
            </w:rPr>
            <w:t xml:space="preserve">7.2.2 </w:t>
          </w:r>
          <w:r>
            <w:rPr>
              <w:rFonts w:ascii="宋体" w:hAnsi="宋体" w:cs="宋体"/>
            </w:rPr>
            <w:t>用户管理测试</w:t>
          </w:r>
          <w:r>
            <w:rPr>
              <w:lang w:val="en-US" w:eastAsia="zh-CN"/>
            </w:rPr>
            <w:tab/>
          </w:r>
          <w:r>
            <w:rPr>
              <w:rFonts w:eastAsia="宋体" w:cs="宋体" w:ascii="宋体" w:hAnsi="宋体"/>
            </w:rPr>
            <w:br/>
          </w:r>
          <w:r>
            <w:rPr>
              <w:rFonts w:eastAsia="宋体" w:cs="宋体" w:ascii="宋体" w:hAnsi="宋体"/>
              <w:lang w:val="en-US" w:eastAsia="zh-CN"/>
            </w:rPr>
            <w:t xml:space="preserve">    </w:t>
          </w:r>
          <w:r>
            <w:rPr>
              <w:rFonts w:eastAsia="宋体" w:cs="宋体" w:ascii="宋体" w:hAnsi="宋体"/>
            </w:rPr>
            <w:t xml:space="preserve">7.2.3 </w:t>
          </w:r>
          <w:r>
            <w:rPr>
              <w:rFonts w:ascii="宋体" w:hAnsi="宋体" w:cs="宋体"/>
            </w:rPr>
            <w:t>植物档案增删改查测试</w:t>
          </w:r>
          <w:r>
            <w:rPr>
              <w:lang w:val="en-US" w:eastAsia="zh-CN"/>
            </w:rPr>
            <w:tab/>
          </w:r>
          <w:r>
            <w:rPr>
              <w:rFonts w:eastAsia="宋体" w:cs="宋体" w:ascii="宋体" w:hAnsi="宋体"/>
            </w:rPr>
            <w:br/>
          </w:r>
          <w:r>
            <w:rPr>
              <w:rFonts w:eastAsia="宋体" w:cs="宋体" w:ascii="宋体" w:hAnsi="宋体"/>
              <w:lang w:val="en-US" w:eastAsia="zh-CN"/>
            </w:rPr>
            <w:t xml:space="preserve">    </w:t>
          </w:r>
          <w:r>
            <w:rPr>
              <w:rFonts w:eastAsia="宋体" w:cs="宋体" w:ascii="宋体" w:hAnsi="宋体"/>
            </w:rPr>
            <w:t xml:space="preserve">7.2.4 </w:t>
          </w:r>
          <w:r>
            <w:rPr>
              <w:rFonts w:ascii="宋体" w:hAnsi="宋体" w:cs="宋体"/>
            </w:rPr>
            <w:t>养护任务创建与分配测试</w:t>
          </w:r>
          <w:r>
            <w:rPr>
              <w:lang w:val="en-US" w:eastAsia="zh-CN"/>
            </w:rPr>
            <w:tab/>
          </w:r>
          <w:r>
            <w:rPr>
              <w:rFonts w:eastAsia="宋体" w:cs="宋体" w:ascii="宋体" w:hAnsi="宋体"/>
            </w:rPr>
            <w:br/>
          </w:r>
          <w:r>
            <w:rPr>
              <w:rFonts w:eastAsia="宋体" w:cs="宋体" w:ascii="宋体" w:hAnsi="宋体"/>
              <w:lang w:val="en-US" w:eastAsia="zh-CN"/>
            </w:rPr>
            <w:t xml:space="preserve">    </w:t>
          </w:r>
          <w:r>
            <w:rPr>
              <w:rFonts w:eastAsia="宋体" w:cs="宋体" w:ascii="宋体" w:hAnsi="宋体"/>
            </w:rPr>
            <w:t xml:space="preserve">7.2.5 </w:t>
          </w:r>
          <w:r>
            <w:rPr>
              <w:rFonts w:ascii="宋体" w:hAnsi="宋体" w:cs="宋体"/>
            </w:rPr>
            <w:t>物料入库与出库测试</w:t>
          </w:r>
          <w:r>
            <w:rPr>
              <w:lang w:val="en-US" w:eastAsia="zh-CN"/>
            </w:rPr>
            <w:tab/>
          </w:r>
          <w:r>
            <w:rPr>
              <w:rFonts w:eastAsia="宋体" w:cs="宋体" w:ascii="宋体" w:hAnsi="宋体"/>
            </w:rPr>
            <w:br/>
          </w:r>
          <w:r>
            <w:rPr>
              <w:rFonts w:eastAsia="宋体" w:cs="宋体" w:ascii="宋体" w:hAnsi="宋体"/>
              <w:lang w:val="en-US" w:eastAsia="zh-CN"/>
            </w:rPr>
            <w:t xml:space="preserve">    </w:t>
          </w:r>
          <w:r>
            <w:rPr>
              <w:rFonts w:eastAsia="宋体" w:cs="宋体" w:ascii="宋体" w:hAnsi="宋体"/>
            </w:rPr>
            <w:t xml:space="preserve">7.2.6 </w:t>
          </w:r>
          <w:r>
            <w:rPr>
              <w:rFonts w:ascii="宋体" w:hAnsi="宋体" w:cs="宋体"/>
            </w:rPr>
            <w:t>库存预警测试</w:t>
          </w:r>
          <w:r>
            <w:rPr>
              <w:lang w:val="en-US" w:eastAsia="zh-CN"/>
            </w:rPr>
            <w:tab/>
          </w:r>
          <w:r>
            <w:rPr>
              <w:rFonts w:eastAsia="宋体" w:cs="宋体" w:ascii="宋体" w:hAnsi="宋体"/>
            </w:rPr>
            <w:br/>
          </w:r>
          <w:r>
            <w:rPr>
              <w:rFonts w:eastAsia="宋体" w:cs="宋体" w:ascii="宋体" w:hAnsi="宋体"/>
              <w:lang w:val="en-US" w:eastAsia="zh-CN"/>
            </w:rPr>
            <w:t xml:space="preserve">    </w:t>
          </w:r>
          <w:r>
            <w:rPr>
              <w:rFonts w:eastAsia="宋体" w:cs="宋体" w:ascii="宋体" w:hAnsi="宋体"/>
            </w:rPr>
            <w:t xml:space="preserve">7.2.7 </w:t>
          </w:r>
          <w:r>
            <w:rPr>
              <w:rFonts w:ascii="宋体" w:hAnsi="宋体" w:cs="宋体"/>
            </w:rPr>
            <w:t>病虫害识别上传测试</w:t>
          </w:r>
          <w:r>
            <w:rPr>
              <w:lang w:val="en-US" w:eastAsia="zh-CN"/>
            </w:rPr>
            <w:tab/>
            <w:t>12</w:t>
          </w:r>
          <w:r>
            <w:rPr>
              <w:rFonts w:eastAsia="宋体" w:cs="宋体" w:ascii="宋体" w:hAnsi="宋体"/>
            </w:rPr>
            <w:br/>
          </w:r>
          <w:r>
            <w:rPr>
              <w:rFonts w:eastAsia="宋体" w:cs="宋体" w:ascii="宋体" w:hAnsi="宋体"/>
              <w:lang w:val="en-US" w:eastAsia="zh-CN"/>
            </w:rPr>
            <w:t xml:space="preserve">    </w:t>
          </w:r>
          <w:r>
            <w:rPr>
              <w:rFonts w:eastAsia="宋体" w:cs="宋体" w:ascii="宋体" w:hAnsi="宋体"/>
            </w:rPr>
            <w:t xml:space="preserve">7.2.8 </w:t>
          </w:r>
          <w:r>
            <w:rPr>
              <w:rFonts w:ascii="宋体" w:hAnsi="宋体" w:cs="宋体"/>
            </w:rPr>
            <w:t>系统日志记录测试</w:t>
          </w:r>
          <w:r>
            <w:rPr>
              <w:lang w:val="en-US" w:eastAsia="zh-CN"/>
            </w:rPr>
            <w:tab/>
            <w:t>12</w:t>
          </w:r>
        </w:p>
        <w:p>
          <w:pPr>
            <w:pStyle w:val="Contents1"/>
            <w:keepNext w:val="false"/>
            <w:keepLines w:val="false"/>
            <w:pageBreakBefore w:val="false"/>
            <w:widowControl w:val="false"/>
            <w:kinsoku w:val="true"/>
            <w:overflowPunct w:val="true"/>
            <w:autoSpaceDE w:val="true"/>
            <w:bidi w:val="0"/>
            <w:snapToGrid w:val="true"/>
            <w:ind w:left="420" w:hanging="420"/>
            <w:textAlignment w:val="auto"/>
            <w:rPr>
              <w:rFonts w:ascii="宋体" w:hAnsi="宋体" w:eastAsia="宋体" w:cs="宋体"/>
              <w:lang w:val="en-US"/>
            </w:rPr>
          </w:pPr>
          <w:r>
            <w:rPr>
              <w:rFonts w:eastAsia="宋体" w:cs="宋体" w:ascii="宋体" w:hAnsi="宋体"/>
            </w:rPr>
            <w:t xml:space="preserve">8 </w:t>
          </w:r>
          <w:r>
            <w:rPr>
              <w:rFonts w:ascii="宋体" w:hAnsi="宋体" w:cs="宋体"/>
            </w:rPr>
            <w:t>总结与展望</w:t>
          </w:r>
          <w:r>
            <w:rPr>
              <w:lang w:val="en-US" w:eastAsia="zh-CN"/>
            </w:rPr>
            <w:tab/>
            <w:t>12</w:t>
          </w:r>
          <w:r>
            <w:rPr>
              <w:rFonts w:eastAsia="宋体" w:cs="宋体" w:ascii="宋体" w:hAnsi="宋体"/>
            </w:rPr>
            <w:br/>
            <w:t xml:space="preserve">8.1 </w:t>
          </w:r>
          <w:r>
            <w:rPr>
              <w:rFonts w:ascii="宋体" w:hAnsi="宋体" w:cs="宋体"/>
            </w:rPr>
            <w:t>总结</w:t>
          </w:r>
          <w:r>
            <w:rPr>
              <w:lang w:val="en-US" w:eastAsia="zh-CN"/>
            </w:rPr>
            <w:tab/>
            <w:t>12</w:t>
          </w:r>
          <w:r>
            <w:rPr>
              <w:rFonts w:eastAsia="宋体" w:cs="宋体" w:ascii="宋体" w:hAnsi="宋体"/>
            </w:rPr>
            <w:br/>
            <w:t xml:space="preserve">8.2 </w:t>
          </w:r>
          <w:r>
            <w:rPr>
              <w:rFonts w:ascii="宋体" w:hAnsi="宋体" w:cs="宋体"/>
            </w:rPr>
            <w:t>展望</w:t>
          </w:r>
          <w:r>
            <w:rPr>
              <w:lang w:val="en-US" w:eastAsia="zh-CN"/>
            </w:rPr>
            <w:tab/>
            <w:t>12</w:t>
          </w:r>
        </w:p>
        <w:p>
          <w:pPr>
            <w:pStyle w:val="Contents1"/>
            <w:rPr>
              <w:lang w:val="en-US" w:eastAsia="en-US"/>
            </w:rPr>
          </w:pPr>
          <w:hyperlink w:anchor="__RefHeading___Toc187398741">
            <w:r>
              <w:rPr>
                <w:rStyle w:val="IndexLink"/>
                <w:lang w:val="en-US" w:eastAsia="en-US"/>
              </w:rPr>
              <w:t>参考文献</w:t>
            </w:r>
            <w:r>
              <w:rPr>
                <w:rStyle w:val="IndexLink"/>
                <w:lang w:val="en-US" w:eastAsia="en-US"/>
              </w:rPr>
              <w:tab/>
              <w:t>16</w:t>
            </w:r>
          </w:hyperlink>
        </w:p>
        <w:p>
          <w:pPr>
            <w:pStyle w:val="Contents1"/>
            <w:rPr>
              <w:lang w:val="en-US" w:eastAsia="en-US"/>
            </w:rPr>
          </w:pPr>
          <w:hyperlink w:anchor="__RefHeading___Toc187398742">
            <w:r>
              <w:rPr>
                <w:rStyle w:val="IndexLink"/>
                <w:lang w:val="en-US" w:eastAsia="en-US"/>
              </w:rPr>
              <w:t>致谢</w:t>
            </w:r>
            <w:r>
              <w:rPr>
                <w:rStyle w:val="IndexLink"/>
                <w:lang w:val="en-US" w:eastAsia="en-US"/>
              </w:rPr>
              <w:tab/>
              <w:t>17</w:t>
            </w:r>
          </w:hyperlink>
        </w:p>
        <w:p>
          <w:pPr>
            <w:pStyle w:val="Contents1"/>
            <w:rPr>
              <w:lang w:val="en-US" w:eastAsia="en-US"/>
            </w:rPr>
          </w:pPr>
          <w:hyperlink w:anchor="__RefHeading___Toc187398743">
            <w:r>
              <w:rPr>
                <w:rStyle w:val="IndexLink"/>
                <w:lang w:val="en-US" w:eastAsia="en-US"/>
              </w:rPr>
              <w:t>附录</w:t>
            </w:r>
            <w:r>
              <w:rPr>
                <w:rStyle w:val="IndexLink"/>
                <w:lang w:val="en-US" w:eastAsia="en-US"/>
              </w:rPr>
              <w:tab/>
              <w:t>18</w:t>
            </w:r>
          </w:hyperlink>
          <w:r>
            <w:rPr>
              <w:rStyle w:val="IndexLink"/>
              <w:lang w:val="en-US" w:eastAsia="en-US"/>
            </w:rPr>
            <w:fldChar w:fldCharType="end"/>
          </w:r>
        </w:p>
      </w:sdtContent>
    </w:sdt>
    <w:p>
      <w:pPr>
        <w:sectPr>
          <w:headerReference w:type="even" r:id="rId7"/>
          <w:headerReference w:type="default" r:id="rId8"/>
          <w:footerReference w:type="even" r:id="rId9"/>
          <w:footerReference w:type="default" r:id="rId10"/>
          <w:type w:val="nextPage"/>
          <w:pgSz w:w="11906" w:h="16838"/>
          <w:pgMar w:left="1361" w:right="1361" w:gutter="0" w:header="851" w:top="1191" w:footer="992" w:bottom="1191"/>
          <w:pgNumType w:start="1" w:fmt="upperRoman"/>
          <w:formProt w:val="false"/>
          <w:textDirection w:val="lrTb"/>
          <w:docGrid w:type="linesAndChars" w:linePitch="312" w:charSpace="0"/>
        </w:sectPr>
        <w:pStyle w:val="Normal"/>
        <w:numPr>
          <w:ilvl w:val="0"/>
          <w:numId w:val="0"/>
        </w:numPr>
        <w:rPr>
          <w:color w:val="FF0000"/>
          <w:lang w:val="en-US" w:eastAsia="en-US"/>
        </w:rPr>
      </w:pPr>
      <w:r>
        <w:rPr>
          <w:color w:val="FF0000"/>
          <w:lang w:val="en-US" w:eastAsia="en-US"/>
        </w:rPr>
      </w:r>
    </w:p>
    <w:p>
      <w:pPr>
        <w:pStyle w:val="Heading1"/>
        <w:numPr>
          <w:ilvl w:val="0"/>
          <w:numId w:val="3"/>
        </w:numPr>
        <w:tabs>
          <w:tab w:val="left" w:pos="425" w:leader="none"/>
          <w:tab w:val="left" w:pos="432" w:leader="none"/>
        </w:tabs>
        <w:jc w:val="center"/>
        <w:rPr>
          <w:sz w:val="36"/>
          <w:szCs w:val="36"/>
        </w:rPr>
      </w:pPr>
      <w:bookmarkStart w:id="0" w:name="__RefHeading___Toc187398701"/>
      <w:bookmarkEnd w:id="0"/>
      <w:r>
        <w:rPr>
          <w:sz w:val="36"/>
          <w:szCs w:val="36"/>
          <w:lang w:val="en-US" w:eastAsia="zh-CN"/>
        </w:rPr>
        <w:t>引言</w:t>
      </w:r>
    </w:p>
    <w:p>
      <w:pPr>
        <w:pStyle w:val="Style7"/>
        <w:numPr>
          <w:ilvl w:val="1"/>
          <w:numId w:val="3"/>
        </w:numPr>
        <w:tabs>
          <w:tab w:val="clear" w:pos="420"/>
          <w:tab w:val="left" w:pos="567" w:leader="none"/>
        </w:tabs>
        <w:spacing w:before="0" w:after="0"/>
        <w:outlineLvl w:val="1"/>
        <w:rPr>
          <w:rFonts w:ascii="Times New Roman" w:hAnsi="Times New Roman" w:cs="Times New Roman"/>
        </w:rPr>
      </w:pPr>
      <w:r>
        <w:rPr>
          <w:rFonts w:ascii="Times New Roman" w:hAnsi="Times New Roman" w:cs="Times New Roman"/>
          <w:lang w:val="en-US" w:eastAsia="zh-CN"/>
        </w:rPr>
        <w:t>课题背景</w:t>
      </w:r>
    </w:p>
    <w:p>
      <w:pPr>
        <w:pStyle w:val="Normal"/>
        <w:keepNext w:val="false"/>
        <w:keepLines w:val="false"/>
        <w:pageBreakBefore w:val="false"/>
        <w:widowControl w:val="false"/>
        <w:kinsoku w:val="true"/>
        <w:overflowPunct w:val="true"/>
        <w:autoSpaceDE w:val="true"/>
        <w:bidi w:val="0"/>
        <w:snapToGrid w:val="true"/>
        <w:spacing w:lineRule="auto" w:line="360"/>
        <w:ind w:firstLine="420"/>
        <w:textAlignment w:val="auto"/>
        <w:rPr>
          <w:rFonts w:ascii="宋体" w:hAnsi="宋体" w:eastAsia="宋体" w:cs="宋体"/>
          <w:szCs w:val="21"/>
        </w:rPr>
      </w:pPr>
      <w:r>
        <w:rPr/>
        <w:t>伴随信息技术飞快地发展，植物园在植物资源的保存以及对于公众的科普教育等方面发挥非常关键的作用。植物园一般具有多种不同品类的植物资源，这些植物不只是具有生态方面的价值，同时还具备科研以及科普展示等关键的功能。到底要如何去对植物园里边许多的植物资源来进行开展种科学并且还比较规范的管理，就变成了植物园日常运作当中的关键的问题。在传统的植物园管理模式之中，比如植物档案的记录，养护任务的安排以及设备跟物资的管理这类工作，通常要依靠人工来进行记录或者是用种简单的电子表格来实施管理以及存储。这种办法在植物数量比较少的时候能够满足基本的需求，可是当植物园的规模变大并且管理的内容不断变多的时候，传统的管理方式就会慢慢表现出信息分散，查询的效率低，数据统计困难以及管理的流程不规范这类的不好的地方。比如像植物档案信息更新不及时，养护任务记录不完整，物资使用情况难以统计这样的情况，都在一定程度上对于植物园管理工作的效率造成了影响。</w:t>
      </w:r>
    </w:p>
    <w:p>
      <w:pPr>
        <w:pStyle w:val="Style8"/>
        <w:rPr>
          <w:rFonts w:ascii="宋体" w:hAnsi="宋体" w:eastAsia="宋体" w:cs="宋体"/>
          <w:sz w:val="21"/>
          <w:szCs w:val="21"/>
        </w:rPr>
      </w:pPr>
      <w:r>
        <w:rPr/>
        <w:t>信息化管理已成为提升各行业运营效率和服务质量的关键手段。在园林绿化领域，传统的依靠人工记录、纸质流转和经验决策的管理模式已难以适应现代植物园对精细化、专业化管理的需求</w:t>
      </w:r>
      <w:r>
        <w:rPr>
          <w:vertAlign w:val="superscript"/>
          <w:lang w:val="en-US"/>
        </w:rPr>
        <w:fldChar w:fldCharType="begin"/>
      </w:r>
      <w:r>
        <w:rPr>
          <w:vertAlign w:val="superscript"/>
          <w:lang w:val="en-US"/>
        </w:rPr>
        <w:instrText xml:space="preserve"> REF _Ref16292 \r \h </w:instrText>
      </w:r>
      <w:r>
        <w:rPr>
          <w:vertAlign w:val="superscript"/>
          <w:lang w:val="en-US"/>
        </w:rPr>
        <w:fldChar w:fldCharType="separate"/>
      </w:r>
      <w:r>
        <w:rPr>
          <w:vertAlign w:val="superscript"/>
          <w:lang w:val="en-US"/>
        </w:rPr>
        <w:t>[1]</w:t>
      </w:r>
      <w:r>
        <w:rPr>
          <w:vertAlign w:val="superscript"/>
          <w:lang w:val="en-US"/>
        </w:rPr>
        <w:fldChar w:fldCharType="end"/>
      </w:r>
      <w:r>
        <w:rPr/>
        <w:t>。目前，国内许多植物园在植物养护、资源调度、病虫害防治等方面仍存在信息记录零散、业务流程不规范、管理决策缺乏数据支撑等问题</w:t>
      </w:r>
      <w:r>
        <w:rPr/>
        <w:fldChar w:fldCharType="begin"/>
      </w:r>
      <w:r>
        <w:rPr/>
        <w:instrText xml:space="preserve"> REF _Ref16354 \r \h </w:instrText>
      </w:r>
      <w:r>
        <w:rPr/>
        <w:fldChar w:fldCharType="separate"/>
      </w:r>
      <w:r>
        <w:rPr/>
        <w:t>[2]</w:t>
      </w:r>
      <w:r>
        <w:rPr/>
        <w:fldChar w:fldCharType="end"/>
      </w:r>
      <w:r>
        <w:rPr/>
        <w:t>。</w:t>
      </w:r>
    </w:p>
    <w:p>
      <w:pPr>
        <w:pStyle w:val="Style8"/>
        <w:bidi w:val="0"/>
        <w:rPr>
          <w:lang w:eastAsia="zh-CN"/>
        </w:rPr>
      </w:pPr>
      <w:r>
        <w:rPr/>
        <w:t>基于上述的背景以及所存在的问题情况，决定</w:t>
      </w:r>
      <w:r>
        <w:rPr>
          <w:lang w:val="en-US" w:eastAsia="zh-CN"/>
        </w:rPr>
        <w:t>开发一套基于</w:t>
      </w:r>
      <w:r>
        <w:rPr/>
        <w:t>Web</w:t>
      </w:r>
      <w:r>
        <w:rPr/>
        <w:t>方面技术的植物园方面的管理系统。此系统可以对植物的各类信息进行区分开来，以此来实现对植物档案的管理，而且通过电子任务管理去达成对养护任务的发布以及执行方面的记录。同时系统利用图像识别接口来实现植物病</w:t>
      </w:r>
      <w:r>
        <w:rPr>
          <w:lang w:val="en-US" w:eastAsia="zh-CN"/>
        </w:rPr>
        <w:t>害和</w:t>
      </w:r>
      <w:r>
        <w:rPr/>
        <w:t>虫害识别这样的功能，能够比较精准地去发现植物的病害方面的情况并且及时去进行处理操作。此外系统还</w:t>
      </w:r>
      <w:r>
        <w:rPr>
          <w:lang w:val="en-US" w:eastAsia="zh-CN"/>
        </w:rPr>
        <w:t>设计</w:t>
      </w:r>
      <w:r>
        <w:rPr/>
        <w:t>了物料库存管理跟库存预警功能，</w:t>
      </w:r>
      <w:r>
        <w:rPr>
          <w:lang w:val="en-US" w:eastAsia="zh-CN"/>
        </w:rPr>
        <w:t>也是</w:t>
      </w:r>
      <w:r>
        <w:rPr/>
        <w:t>为了避免管理人员因为了解物资使用状况以及库存状况而出现困扰，而且通过设备预约模块来达成设备资源的合理调配。借助系统的规划以及构建，在一定程度之上可以提升植物园管理的效能</w:t>
      </w:r>
      <w:r>
        <w:rPr>
          <w:lang w:eastAsia="zh-CN"/>
        </w:rPr>
        <w:t>。</w:t>
      </w:r>
    </w:p>
    <w:p>
      <w:pPr>
        <w:pStyle w:val="Style7"/>
        <w:numPr>
          <w:ilvl w:val="1"/>
          <w:numId w:val="3"/>
        </w:numPr>
        <w:tabs>
          <w:tab w:val="clear" w:pos="420"/>
          <w:tab w:val="left" w:pos="567" w:leader="none"/>
        </w:tabs>
        <w:spacing w:before="0" w:after="0"/>
        <w:outlineLvl w:val="1"/>
        <w:rPr>
          <w:rFonts w:ascii="Times New Roman" w:hAnsi="Times New Roman" w:cs="Times New Roman"/>
        </w:rPr>
      </w:pPr>
      <w:r>
        <w:rPr>
          <w:rFonts w:ascii="Times New Roman" w:hAnsi="Times New Roman" w:cs="Times New Roman"/>
          <w:lang w:val="en-US" w:eastAsia="zh-CN"/>
        </w:rPr>
        <w:t>课题应用意义</w:t>
      </w:r>
    </w:p>
    <w:p>
      <w:pPr>
        <w:pStyle w:val="Style8"/>
        <w:ind w:firstLine="420"/>
        <w:rPr>
          <w:b w:val="false"/>
          <w:b w:val="false"/>
          <w:bCs w:val="false"/>
        </w:rPr>
      </w:pPr>
      <w:r>
        <w:rPr>
          <w:b w:val="false"/>
          <w:bCs w:val="false"/>
        </w:rPr>
        <w:t>本系统的设计跟实现，对于提升植物园管理工作的效率以及让其信息化程度具备一定的实际应用方面的价值。首先本系统具备对植物园当中的植物档案信息来进行数字化管理这样的功能。借助构建统一的植物档案数据库，把植物的名称，类别，生长状况等方面的信息来进行集中的存储还有管理，管理人员就可以依靠系统快速地查询相关的信息，从而去规避传统纸质记录方式所造成的信息分散以及查询不便利的问题，提高植物信息管理的效率以及精准度。</w:t>
      </w:r>
    </w:p>
    <w:p>
      <w:pPr>
        <w:pStyle w:val="Style8"/>
        <w:ind w:firstLine="420"/>
        <w:rPr>
          <w:b w:val="false"/>
          <w:b w:val="false"/>
          <w:bCs w:val="false"/>
        </w:rPr>
      </w:pPr>
      <w:r>
        <w:rPr>
          <w:b w:val="false"/>
          <w:bCs w:val="false"/>
        </w:rPr>
        <w:t>其次系统利用养护任务管理模块来对日常的养护工作进行记录以及管理操作。管理员可于系统之中去发布养护方面的任务，并且对任务的执行情况进行记录以及查看，从而形成完整的养护工作的记录情况。这不仅对于提升养护工作的规范程度有好处，也方便管理人员去对工作进程以及任务完成的情况进行统计以及管理。另外系统通过引入图像识别接口这样的方式，来实现植物病虫害识别这一功能的达成。养护工作人员可以通过把植物图片进行上传这样的方式来进行识别方面的工作，系统能够对于常见的病虫害状况进行初步的判定，从而帮助工作人员更加及时地发现问题然后去进行养护方面的措施的实施。在某种程度上面，这个功能对于病虫害的发现以及处理的效率起到了一定的提升作用。最终系统还对于物料库存进行管理以及对于设备进行预约管理这样的功能进行了规划。对养护物资的库存状态进行记录，并且当库存处于匮乏情况的时候发出预警，这样可以帮助管理人员及时了解物资使用的情况然后去进行补充。与此同时设备预约功能对于养护设备可以实施进行统一的管理，从而以此来提升设备的利用效率，进而降低资源的种浪费状况。</w:t>
      </w:r>
    </w:p>
    <w:p>
      <w:pPr>
        <w:pStyle w:val="Style8"/>
        <w:ind w:firstLine="420"/>
        <w:rPr/>
      </w:pPr>
      <w:r>
        <w:rPr>
          <w:b w:val="false"/>
          <w:bCs w:val="false"/>
        </w:rPr>
        <w:t>综合以上所述，本系统运用信息化的手段对植物园管理之中的植物档案，养护任务，病虫害识别以及资源管理等方面的内容进行整合式的管理，这样做对于提升植物园管理工作的规范化程度以及信息化水平是有帮助的</w:t>
      </w:r>
      <w:r>
        <w:rPr/>
        <w:t>。</w:t>
      </w:r>
    </w:p>
    <w:p>
      <w:pPr>
        <w:pStyle w:val="Style7"/>
        <w:numPr>
          <w:ilvl w:val="1"/>
          <w:numId w:val="3"/>
        </w:numPr>
        <w:tabs>
          <w:tab w:val="clear" w:pos="420"/>
          <w:tab w:val="left" w:pos="567" w:leader="none"/>
        </w:tabs>
        <w:spacing w:before="0" w:after="0"/>
        <w:outlineLvl w:val="1"/>
        <w:rPr>
          <w:rFonts w:ascii="Times New Roman" w:hAnsi="Times New Roman" w:cs="Times New Roman"/>
        </w:rPr>
      </w:pPr>
      <w:r>
        <w:rPr>
          <w:rFonts w:ascii="Times New Roman" w:hAnsi="Times New Roman" w:cs="Times New Roman"/>
          <w:lang w:val="en-US" w:eastAsia="zh-CN"/>
        </w:rPr>
        <w:t>国内外研究现状</w:t>
      </w:r>
    </w:p>
    <w:p>
      <w:pPr>
        <w:pStyle w:val="Style8"/>
        <w:rPr/>
      </w:pPr>
      <w:r>
        <w:rPr/>
        <w:t>在植物资源的信息化管理这个领域当中，国内外好多的植物园都已经去开展了相关的研究以及实践，利用信息系统去对植物资源来进行数字化的管理，进而使得植物园管理工作的效率得到了提高。</w:t>
      </w:r>
    </w:p>
    <w:p>
      <w:pPr>
        <w:pStyle w:val="Style8"/>
        <w:rPr>
          <w:lang w:val="en-US" w:eastAsia="zh-CN"/>
        </w:rPr>
      </w:pPr>
      <w:r>
        <w:rPr/>
        <w:t>在国外，英国皇家植物园</w:t>
      </w:r>
      <w:r>
        <w:rPr>
          <w:lang w:eastAsia="zh-CN"/>
        </w:rPr>
        <w:t>（</w:t>
      </w:r>
      <w:r>
        <w:rPr/>
        <w:t>RoyalBotanicGardens,Kew</w:t>
      </w:r>
      <w:r>
        <w:rPr>
          <w:lang w:eastAsia="zh-CN"/>
        </w:rPr>
        <w:t>）</w:t>
      </w:r>
      <w:r>
        <w:rPr/>
        <w:t>是世界上比较知名的植物园当中的一个。此植物园它始建于</w:t>
      </w:r>
      <w:r>
        <w:rPr/>
        <w:t>1759</w:t>
      </w:r>
      <w:r>
        <w:rPr/>
        <w:t>年，有丰富的植物资源以及许多植物标本。伴随信息技术不断地发展，英国皇家植物园从</w:t>
      </w:r>
      <w:r>
        <w:rPr/>
        <w:t>20</w:t>
      </w:r>
      <w:r>
        <w:rPr/>
        <w:t>世纪末开始就逐渐地推进植物资源方面的信息化管理工作，通过构建植物数据库以及数字化标本系统，对植物分类信息，分布信息还有科研数据进行统一的管理。与此同时这个植物园还打造了一个面向大众来进行开放的植物信息查询这样的平台，为的就是让研究人员以及民众都可以比较便捷地去获取植物相关的很多资讯。以信息化平台为基础的植物资源管理的模式，对植物数据的利用效能进行了提升，同时也给植物保护和科研工作给予了关键方面的支撑。</w:t>
      </w:r>
    </w:p>
    <w:p>
      <w:pPr>
        <w:pStyle w:val="Style8"/>
        <w:rPr/>
      </w:pPr>
      <w:r>
        <w:rPr/>
        <w:t>早在</w:t>
      </w:r>
      <w:r>
        <w:rPr>
          <w:rFonts w:eastAsia="Times New Roman"/>
        </w:rPr>
        <w:t xml:space="preserve"> </w:t>
      </w:r>
      <w:r>
        <w:rPr/>
        <w:t xml:space="preserve">2003 </w:t>
      </w:r>
      <w:r>
        <w:rPr/>
        <w:t>年，国内就已经出现城市道路绿地植物管理系统。受早期信息技术发展水平制约，当时建设的相关管理系统通常只有路线或路段信息、路段绿植信息、植物属性表等简单的几个数据库表单，数据需要手动逐项录入，系统具有数据维护、条件查询、统计和打印输出等相对简单的功能。信息化系统的出现解决了当时管理工作中人工处理纸质资料的烦琐、耗时、费力等突出问题，但也存在实用性不强、信息查阅不便等问题。随后出现的基于</w:t>
      </w:r>
      <w:r>
        <w:rPr>
          <w:rFonts w:eastAsia="Times New Roman"/>
        </w:rPr>
        <w:t xml:space="preserve"> </w:t>
      </w:r>
      <w:r>
        <w:rPr/>
        <w:t xml:space="preserve">GIS </w:t>
      </w:r>
      <w:r>
        <w:rPr/>
        <w:t>和</w:t>
      </w:r>
      <w:r>
        <w:rPr>
          <w:rFonts w:eastAsia="Times New Roman"/>
        </w:rPr>
        <w:t xml:space="preserve"> </w:t>
      </w:r>
      <w:r>
        <w:rPr/>
        <w:t xml:space="preserve">WebGIS </w:t>
      </w:r>
      <w:r>
        <w:rPr/>
        <w:t>平台的管理系统才逐步实现了绿化信息的数据管理、</w:t>
      </w:r>
      <w:r>
        <w:rPr/>
        <w:t xml:space="preserve">GIS </w:t>
      </w:r>
      <w:r>
        <w:rPr/>
        <w:t>地图的操作与图层管理、绿化信息的快速查询管理等内容，系统的可用性已有所提高。经过近十几年的技术发展，各类管理系统的架构由最早的单机版向小范围局域网的</w:t>
      </w:r>
      <w:r>
        <w:rPr>
          <w:rFonts w:eastAsia="Times New Roman"/>
        </w:rPr>
        <w:t xml:space="preserve"> </w:t>
      </w:r>
      <w:r>
        <w:rPr/>
        <w:t xml:space="preserve">C/S </w:t>
      </w:r>
      <w:r>
        <w:rPr/>
        <w:t>系统架构发展，现如今已经形成基于</w:t>
      </w:r>
      <w:r>
        <w:rPr>
          <w:rFonts w:eastAsia="Times New Roman"/>
        </w:rPr>
        <w:t xml:space="preserve"> </w:t>
      </w:r>
      <w:r>
        <w:rPr/>
        <w:t xml:space="preserve">B/S </w:t>
      </w:r>
      <w:r>
        <w:rPr/>
        <w:t>架构的互联网模式，绿化管理系统的发展进入了一个全新的阶段。与此同时，绿化管理系统在功能上也得到了扩充</w:t>
      </w:r>
      <w:r>
        <w:rPr>
          <w:vertAlign w:val="superscript"/>
          <w:lang w:eastAsia="zh-CN"/>
        </w:rPr>
        <w:fldChar w:fldCharType="begin"/>
      </w:r>
      <w:r>
        <w:rPr>
          <w:vertAlign w:val="superscript"/>
          <w:lang w:eastAsia="zh-CN"/>
        </w:rPr>
        <w:instrText xml:space="preserve"> REF _Ref24924 \r \h </w:instrText>
      </w:r>
      <w:r>
        <w:rPr>
          <w:vertAlign w:val="superscript"/>
          <w:lang w:eastAsia="zh-CN"/>
        </w:rPr>
        <w:fldChar w:fldCharType="separate"/>
      </w:r>
      <w:r>
        <w:rPr>
          <w:vertAlign w:val="superscript"/>
          <w:lang w:eastAsia="zh-CN"/>
        </w:rPr>
        <w:t>[6]</w:t>
      </w:r>
      <w:r>
        <w:rPr>
          <w:vertAlign w:val="superscript"/>
          <w:lang w:eastAsia="zh-CN"/>
        </w:rPr>
        <w:fldChar w:fldCharType="end"/>
      </w:r>
      <w:r>
        <w:rPr/>
        <w:t>。</w:t>
      </w:r>
    </w:p>
    <w:p>
      <w:pPr>
        <w:pStyle w:val="Style8"/>
        <w:rPr/>
      </w:pPr>
      <w:r>
        <w:rPr/>
        <w:t>近几年，华南国家植物园渐渐去推进植物资源方面的信息化建设，借助去构建植物资源数据库以及数字化管理平台这样的方式，对园区里头植物的分类信息，生长状态还有科研数据进行统一的管理。同时相关的信息系统还具备对植物信息进行查询，对科研数据进行统计以及对植物资源进行保护等功能，使得植物园的管理变得更为规范化以及数字化。</w:t>
      </w:r>
    </w:p>
    <w:p>
      <w:pPr>
        <w:pStyle w:val="Style8"/>
        <w:rPr/>
      </w:pPr>
      <w:r>
        <w:rPr/>
        <w:t>总体来讲，国外的植物园在信息化建设这</w:t>
      </w:r>
      <w:r>
        <w:rPr>
          <w:lang w:val="en-US" w:eastAsia="zh-CN"/>
        </w:rPr>
        <w:t>相对较早一些</w:t>
      </w:r>
      <w:r>
        <w:rPr/>
        <w:t>，</w:t>
      </w:r>
      <w:r>
        <w:rPr>
          <w:lang w:val="en-US" w:eastAsia="zh-CN"/>
        </w:rPr>
        <w:t>因此</w:t>
      </w:r>
      <w:r>
        <w:rPr/>
        <w:t>相应的系统还有数据库建设是比较成熟的，而国家的植物园的信息化管理还处于持续不断发展的阶段。所以去设计并且开发一个针对植物园日常运营管理的信息系统，对于提升植物园管理效率以及信息化程度，是存在一点研究意义。</w:t>
      </w:r>
      <w:r>
        <w:br w:type="page"/>
      </w:r>
    </w:p>
    <w:p>
      <w:pPr>
        <w:pStyle w:val="Heading1"/>
        <w:numPr>
          <w:ilvl w:val="0"/>
          <w:numId w:val="3"/>
        </w:numPr>
        <w:tabs>
          <w:tab w:val="left" w:pos="425" w:leader="none"/>
          <w:tab w:val="left" w:pos="432" w:leader="none"/>
        </w:tabs>
        <w:jc w:val="center"/>
        <w:rPr>
          <w:szCs w:val="36"/>
        </w:rPr>
      </w:pPr>
      <w:r>
        <w:rPr>
          <w:color w:val="333333"/>
          <w:sz w:val="36"/>
          <w:szCs w:val="36"/>
          <w:lang w:val="en-US" w:eastAsia="zh-CN"/>
        </w:rPr>
        <w:t>开发技术</w:t>
      </w:r>
    </w:p>
    <w:p>
      <w:pPr>
        <w:pStyle w:val="Style7"/>
        <w:numPr>
          <w:ilvl w:val="1"/>
          <w:numId w:val="3"/>
        </w:numPr>
        <w:tabs>
          <w:tab w:val="clear" w:pos="420"/>
          <w:tab w:val="left" w:pos="567" w:leader="none"/>
        </w:tabs>
        <w:spacing w:before="0" w:after="0"/>
        <w:outlineLvl w:val="1"/>
        <w:rPr>
          <w:rFonts w:ascii="宋体" w:hAnsi="宋体" w:eastAsia="宋体" w:cs="宋体"/>
          <w:lang w:val="en-US" w:eastAsia="zh-CN"/>
        </w:rPr>
      </w:pPr>
      <w:r>
        <w:rPr>
          <w:rFonts w:ascii="Times New Roman" w:hAnsi="Times New Roman" w:cs="Times New Roman"/>
          <w:lang w:val="en-US" w:eastAsia="zh-CN"/>
        </w:rPr>
        <w:t>系统软件环境</w:t>
      </w:r>
    </w:p>
    <w:p>
      <w:pPr>
        <w:pStyle w:val="Style7"/>
        <w:numPr>
          <w:ilvl w:val="2"/>
          <w:numId w:val="3"/>
        </w:numPr>
        <w:tabs>
          <w:tab w:val="clear" w:pos="420"/>
          <w:tab w:val="left" w:pos="709" w:leader="none"/>
        </w:tabs>
        <w:spacing w:before="0" w:after="0"/>
        <w:outlineLvl w:val="2"/>
        <w:rPr>
          <w:rFonts w:ascii="Times New Roman" w:hAnsi="Times New Roman" w:cs="Times New Roman"/>
        </w:rPr>
      </w:pPr>
      <w:bookmarkStart w:id="1" w:name="__RefHeading___Toc187398712"/>
      <w:bookmarkEnd w:id="1"/>
      <w:r>
        <w:rPr>
          <w:rFonts w:ascii="Times New Roman" w:hAnsi="Times New Roman" w:cs="Times New Roman"/>
        </w:rPr>
        <w:t>系统软件环境</w:t>
      </w:r>
    </w:p>
    <w:p>
      <w:pPr>
        <w:pStyle w:val="Style8"/>
        <w:ind w:firstLine="420"/>
        <w:rPr>
          <w:rFonts w:ascii="宋体" w:hAnsi="宋体" w:cs="宋体"/>
        </w:rPr>
      </w:pPr>
      <w:r>
        <w:rPr>
          <w:rFonts w:ascii="宋体" w:hAnsi="宋体" w:cs="宋体"/>
        </w:rPr>
        <w:t>系统的开发环境为</w:t>
      </w:r>
      <w:r>
        <w:rPr>
          <w:rFonts w:cs="宋体" w:ascii="宋体" w:hAnsi="宋体"/>
        </w:rPr>
        <w:t>Windows1</w:t>
      </w:r>
      <w:r>
        <w:rPr>
          <w:rFonts w:cs="宋体" w:ascii="宋体" w:hAnsi="宋体"/>
          <w:lang w:val="en-US" w:eastAsia="zh-CN"/>
        </w:rPr>
        <w:t>1</w:t>
      </w:r>
      <w:r>
        <w:rPr>
          <w:rFonts w:ascii="宋体" w:hAnsi="宋体" w:cs="宋体"/>
        </w:rPr>
        <w:t>系统，安装</w:t>
      </w:r>
      <w:r>
        <w:rPr>
          <w:rFonts w:ascii="宋体" w:hAnsi="宋体" w:cs="宋体"/>
          <w:lang w:val="en-US" w:eastAsia="zh-CN"/>
        </w:rPr>
        <w:t>了</w:t>
      </w:r>
      <w:r>
        <w:rPr>
          <w:rFonts w:cs="宋体" w:ascii="宋体" w:hAnsi="宋体"/>
        </w:rPr>
        <w:t>vue.js</w:t>
      </w:r>
      <w:r>
        <w:rPr>
          <w:rFonts w:ascii="宋体" w:hAnsi="宋体" w:cs="宋体"/>
        </w:rPr>
        <w:t>相关依赖、</w:t>
      </w:r>
      <w:r>
        <w:rPr>
          <w:rFonts w:cs="宋体" w:ascii="宋体" w:hAnsi="宋体"/>
        </w:rPr>
        <w:t>npm</w:t>
      </w:r>
      <w:r>
        <w:rPr>
          <w:rFonts w:ascii="宋体" w:hAnsi="宋体" w:cs="宋体"/>
        </w:rPr>
        <w:t>为包管理器、</w:t>
      </w:r>
      <w:r>
        <w:rPr>
          <w:rFonts w:cs="宋体" w:ascii="宋体" w:hAnsi="宋体"/>
        </w:rPr>
        <w:t>node.js</w:t>
      </w:r>
      <w:r>
        <w:rPr>
          <w:rFonts w:ascii="宋体" w:hAnsi="宋体" w:cs="宋体"/>
        </w:rPr>
        <w:t>相关</w:t>
      </w:r>
      <w:r>
        <w:rPr>
          <w:rFonts w:ascii="宋体" w:hAnsi="宋体" w:cs="宋体"/>
          <w:lang w:val="en-US" w:eastAsia="zh-CN"/>
        </w:rPr>
        <w:t>依赖和</w:t>
      </w:r>
      <w:r>
        <w:rPr>
          <w:rFonts w:cs="宋体" w:ascii="宋体" w:hAnsi="宋体"/>
        </w:rPr>
        <w:t>mysql</w:t>
      </w:r>
      <w:r>
        <w:rPr>
          <w:rFonts w:ascii="宋体" w:hAnsi="宋体" w:cs="宋体"/>
        </w:rPr>
        <w:t>开发环境。</w:t>
      </w:r>
    </w:p>
    <w:p>
      <w:pPr>
        <w:pStyle w:val="Style8"/>
        <w:ind w:firstLine="420"/>
        <w:rPr>
          <w:rFonts w:ascii="宋体" w:hAnsi="宋体" w:eastAsia="宋体" w:cs="宋体"/>
          <w:lang w:val="en-US" w:eastAsia="zh-CN"/>
        </w:rPr>
      </w:pPr>
      <w:r>
        <w:rPr>
          <w:rFonts w:ascii="宋体" w:hAnsi="宋体" w:cs="宋体"/>
          <w:lang w:val="en-US" w:eastAsia="zh-CN"/>
        </w:rPr>
        <w:t>系统的开发软件主要是</w:t>
      </w:r>
      <w:r>
        <w:rPr>
          <w:rFonts w:eastAsia="宋体" w:cs="宋体" w:ascii="宋体" w:hAnsi="宋体"/>
          <w:lang w:val="en-US" w:eastAsia="zh-CN"/>
        </w:rPr>
        <w:t>IntelliJ IDEA</w:t>
      </w:r>
      <w:r>
        <w:rPr>
          <w:rFonts w:ascii="宋体" w:hAnsi="宋体" w:cs="宋体"/>
          <w:lang w:val="en-US" w:eastAsia="zh-CN"/>
        </w:rPr>
        <w:t>和</w:t>
      </w:r>
      <w:r>
        <w:rPr>
          <w:rFonts w:eastAsia="宋体" w:cs="宋体" w:ascii="宋体" w:hAnsi="宋体"/>
        </w:rPr>
        <w:t>Navicat Premium</w:t>
      </w:r>
      <w:r>
        <w:rPr>
          <w:rFonts w:ascii="宋体" w:hAnsi="宋体" w:cs="宋体"/>
          <w:lang w:val="en-US" w:eastAsia="zh-CN"/>
        </w:rPr>
        <w:t>来完成的。</w:t>
      </w:r>
    </w:p>
    <w:p>
      <w:pPr>
        <w:pStyle w:val="Style8"/>
        <w:bidi w:val="0"/>
        <w:rPr>
          <w:rFonts w:ascii="宋体" w:hAnsi="宋体" w:eastAsia="宋体" w:cs="宋体"/>
        </w:rPr>
      </w:pPr>
      <w:r>
        <w:rPr>
          <w:rFonts w:eastAsia="宋体" w:cs="宋体" w:ascii="宋体" w:hAnsi="宋体"/>
        </w:rPr>
        <w:t>IntelliJ IDEA</w:t>
      </w:r>
      <w:r>
        <w:rPr>
          <w:rFonts w:ascii="宋体" w:hAnsi="宋体" w:cs="宋体"/>
        </w:rPr>
        <w:t>是由</w:t>
      </w:r>
      <w:r>
        <w:rPr>
          <w:rFonts w:eastAsia="宋体" w:cs="宋体" w:ascii="宋体" w:hAnsi="宋体"/>
        </w:rPr>
        <w:t>JetBrains</w:t>
      </w:r>
      <w:r>
        <w:rPr>
          <w:rFonts w:ascii="宋体" w:hAnsi="宋体" w:cs="宋体"/>
        </w:rPr>
        <w:t>开发的一款集成开发环境，主要用于</w:t>
      </w:r>
      <w:r>
        <w:rPr>
          <w:rFonts w:eastAsia="宋体" w:cs="宋体" w:ascii="宋体" w:hAnsi="宋体"/>
        </w:rPr>
        <w:t>Java</w:t>
      </w:r>
      <w:r>
        <w:rPr>
          <w:rFonts w:ascii="宋体" w:hAnsi="宋体" w:cs="宋体"/>
        </w:rPr>
        <w:t xml:space="preserve">语言开发。它提供智能代码补全、静态代码分析、自动化重构和强大的调试功能，内置 </w:t>
      </w:r>
      <w:r>
        <w:rPr>
          <w:rFonts w:eastAsia="宋体" w:cs="宋体" w:ascii="宋体" w:hAnsi="宋体"/>
        </w:rPr>
        <w:t>Maven</w:t>
      </w:r>
      <w:r>
        <w:rPr>
          <w:rFonts w:ascii="宋体" w:hAnsi="宋体" w:cs="宋体"/>
        </w:rPr>
        <w:t>、</w:t>
      </w:r>
      <w:r>
        <w:rPr>
          <w:rFonts w:eastAsia="宋体" w:cs="宋体" w:ascii="宋体" w:hAnsi="宋体"/>
        </w:rPr>
        <w:t>Git</w:t>
      </w:r>
      <w:r>
        <w:rPr>
          <w:rFonts w:ascii="宋体" w:hAnsi="宋体" w:cs="宋体"/>
        </w:rPr>
        <w:t>等工具，支持丰富的插件扩展，能够显著提升代码编写效率与质量，</w:t>
      </w:r>
      <w:r>
        <w:rPr>
          <w:rFonts w:ascii="宋体" w:hAnsi="宋体" w:cs="宋体"/>
          <w:lang w:val="en-US" w:eastAsia="zh-CN"/>
        </w:rPr>
        <w:t>在业界甚至被公认为最好的</w:t>
      </w:r>
      <w:r>
        <w:rPr>
          <w:rFonts w:eastAsia="宋体" w:cs="宋体" w:ascii="宋体" w:hAnsi="宋体"/>
          <w:lang w:val="en-US" w:eastAsia="zh-CN"/>
        </w:rPr>
        <w:t>Java</w:t>
      </w:r>
      <w:r>
        <w:rPr>
          <w:rFonts w:ascii="宋体" w:hAnsi="宋体" w:cs="宋体"/>
          <w:lang w:val="en-US" w:eastAsia="zh-CN"/>
        </w:rPr>
        <w:t>开发软件</w:t>
      </w:r>
      <w:r>
        <w:rPr>
          <w:rFonts w:ascii="宋体" w:hAnsi="宋体" w:cs="宋体"/>
        </w:rPr>
        <w:t>。</w:t>
      </w:r>
    </w:p>
    <w:p>
      <w:pPr>
        <w:pStyle w:val="Style8"/>
        <w:bidi w:val="0"/>
        <w:rPr>
          <w:rFonts w:ascii="宋体" w:hAnsi="宋体" w:eastAsia="宋体" w:cs="宋体"/>
        </w:rPr>
      </w:pPr>
      <w:r>
        <w:rPr>
          <w:rFonts w:eastAsia="宋体" w:cs="宋体" w:ascii="宋体" w:hAnsi="宋体"/>
        </w:rPr>
        <w:t>Navicat</w:t>
      </w:r>
      <w:r>
        <w:rPr>
          <w:rFonts w:ascii="宋体" w:hAnsi="宋体" w:cs="宋体"/>
        </w:rPr>
        <w:t xml:space="preserve">是一款图形化的数据库管理工具，支持 </w:t>
      </w:r>
      <w:r>
        <w:rPr>
          <w:rFonts w:eastAsia="宋体" w:cs="宋体" w:ascii="宋体" w:hAnsi="宋体"/>
        </w:rPr>
        <w:t>MySQL</w:t>
      </w:r>
      <w:r>
        <w:rPr>
          <w:rFonts w:ascii="宋体" w:hAnsi="宋体" w:cs="宋体"/>
        </w:rPr>
        <w:t>等多种数据库。它提供直观的操作界面，简化了数据库设计、</w:t>
      </w:r>
      <w:r>
        <w:rPr>
          <w:rFonts w:eastAsia="宋体" w:cs="宋体" w:ascii="宋体" w:hAnsi="宋体"/>
        </w:rPr>
        <w:t xml:space="preserve">SQL </w:t>
      </w:r>
      <w:r>
        <w:rPr>
          <w:rFonts w:ascii="宋体" w:hAnsi="宋体" w:cs="宋体"/>
        </w:rPr>
        <w:t>编写、数据导入导出等操作，同时支持数据同步、备份和定时任务，能够高效完成数据库日常维护工作，提升开发和管理效率。</w:t>
      </w:r>
    </w:p>
    <w:p>
      <w:pPr>
        <w:pStyle w:val="Style7"/>
        <w:numPr>
          <w:ilvl w:val="2"/>
          <w:numId w:val="3"/>
        </w:numPr>
        <w:tabs>
          <w:tab w:val="clear" w:pos="420"/>
          <w:tab w:val="left" w:pos="709" w:leader="none"/>
        </w:tabs>
        <w:spacing w:before="0" w:after="0"/>
        <w:outlineLvl w:val="2"/>
        <w:rPr>
          <w:rFonts w:ascii="Times New Roman" w:hAnsi="Times New Roman" w:cs="Times New Roman"/>
        </w:rPr>
      </w:pPr>
      <w:bookmarkStart w:id="2" w:name="__RefHeading___Toc187398712"/>
      <w:bookmarkEnd w:id="2"/>
      <w:r>
        <w:rPr>
          <w:rFonts w:ascii="Times New Roman" w:hAnsi="Times New Roman" w:cs="Times New Roman"/>
        </w:rPr>
        <w:t>系统硬件架构</w:t>
      </w:r>
    </w:p>
    <w:p>
      <w:pPr>
        <w:pStyle w:val="Style8"/>
        <w:ind w:firstLine="420"/>
        <w:rPr>
          <w:rFonts w:ascii="Segoe UI" w:hAnsi="Segoe UI" w:eastAsia="Segoe UI" w:cs="Segoe UI"/>
          <w:i w:val="false"/>
          <w:i w:val="false"/>
          <w:iCs w:val="false"/>
          <w:caps w:val="false"/>
          <w:smallCaps w:val="false"/>
          <w:color w:val="0F1115"/>
          <w:spacing w:val="0"/>
          <w:sz w:val="16"/>
          <w:szCs w:val="16"/>
          <w:shd w:fill="FFFFFF" w:val="clear"/>
        </w:rPr>
      </w:pPr>
      <w:bookmarkStart w:id="3" w:name="__RefHeading___Toc187398713"/>
      <w:bookmarkEnd w:id="3"/>
      <w:r>
        <w:rPr>
          <w:rFonts w:ascii="宋体" w:hAnsi="宋体" w:cs="宋体"/>
          <w:i w:val="false"/>
          <w:iCs w:val="false"/>
          <w:caps w:val="false"/>
          <w:smallCaps w:val="false"/>
          <w:color w:val="0F1115"/>
          <w:spacing w:val="0"/>
          <w:sz w:val="21"/>
          <w:szCs w:val="21"/>
          <w:shd w:fill="FFFFFF" w:val="clear"/>
        </w:rPr>
        <w:t>在此次设计当中，依据项目的规模以及实际的开发需求情况，选用了一台笔记本电脑来作为主要的开发以及测试的设备。笔记本电脑有优良的便携性，方便在不一样的场所灵活地去开展开发工作。该设备具备</w:t>
      </w:r>
      <w:r>
        <w:rPr>
          <w:rFonts w:eastAsia="宋体" w:cs="宋体" w:ascii="宋体" w:hAnsi="宋体"/>
          <w:i w:val="false"/>
          <w:iCs w:val="false"/>
          <w:caps w:val="false"/>
          <w:smallCaps w:val="false"/>
          <w:color w:val="0F1115"/>
          <w:spacing w:val="0"/>
          <w:sz w:val="21"/>
          <w:szCs w:val="21"/>
          <w:shd w:fill="FFFFFF" w:val="clear"/>
        </w:rPr>
        <w:t>16GB</w:t>
      </w:r>
      <w:r>
        <w:rPr>
          <w:rFonts w:ascii="宋体" w:hAnsi="宋体" w:cs="宋体"/>
          <w:i w:val="false"/>
          <w:iCs w:val="false"/>
          <w:caps w:val="false"/>
          <w:smallCaps w:val="false"/>
          <w:color w:val="0F1115"/>
          <w:spacing w:val="0"/>
          <w:sz w:val="21"/>
          <w:szCs w:val="21"/>
          <w:shd w:fill="FFFFFF" w:val="clear"/>
        </w:rPr>
        <w:t>这样的运行内存以及</w:t>
      </w:r>
      <w:r>
        <w:rPr>
          <w:rFonts w:eastAsia="宋体" w:cs="宋体" w:ascii="宋体" w:hAnsi="宋体"/>
          <w:i w:val="false"/>
          <w:iCs w:val="false"/>
          <w:caps w:val="false"/>
          <w:smallCaps w:val="false"/>
          <w:color w:val="0F1115"/>
          <w:spacing w:val="0"/>
          <w:sz w:val="21"/>
          <w:szCs w:val="21"/>
          <w:shd w:fill="FFFFFF" w:val="clear"/>
        </w:rPr>
        <w:t>i7</w:t>
      </w:r>
      <w:r>
        <w:rPr>
          <w:rFonts w:ascii="宋体" w:hAnsi="宋体" w:cs="宋体"/>
          <w:i w:val="false"/>
          <w:iCs w:val="false"/>
          <w:caps w:val="false"/>
          <w:smallCaps w:val="false"/>
          <w:color w:val="0F1115"/>
          <w:spacing w:val="0"/>
          <w:sz w:val="21"/>
          <w:szCs w:val="21"/>
          <w:shd w:fill="FFFFFF" w:val="clear"/>
        </w:rPr>
        <w:t>处理器，系统文件还有数据存储在</w:t>
      </w:r>
      <w:r>
        <w:rPr>
          <w:rFonts w:eastAsia="宋体" w:cs="宋体" w:ascii="宋体" w:hAnsi="宋体"/>
          <w:i w:val="false"/>
          <w:iCs w:val="false"/>
          <w:caps w:val="false"/>
          <w:smallCaps w:val="false"/>
          <w:color w:val="0F1115"/>
          <w:spacing w:val="0"/>
          <w:sz w:val="21"/>
          <w:szCs w:val="21"/>
          <w:shd w:fill="FFFFFF" w:val="clear"/>
        </w:rPr>
        <w:t>500GB</w:t>
      </w:r>
      <w:r>
        <w:rPr>
          <w:rFonts w:ascii="宋体" w:hAnsi="宋体" w:cs="宋体"/>
          <w:i w:val="false"/>
          <w:iCs w:val="false"/>
          <w:caps w:val="false"/>
          <w:smallCaps w:val="false"/>
          <w:color w:val="0F1115"/>
          <w:spacing w:val="0"/>
          <w:sz w:val="21"/>
          <w:szCs w:val="21"/>
          <w:shd w:fill="FFFFFF" w:val="clear"/>
        </w:rPr>
        <w:t>的固态硬盘当中，能够保证系统运行时候的加载速率以及数据读写的效率。从当下的开发设计的状况来讲，这个硬件的配置现在已经是完全符合系统开发以及测试的基本的需求。</w:t>
      </w:r>
    </w:p>
    <w:p>
      <w:pPr>
        <w:pStyle w:val="Style7"/>
        <w:numPr>
          <w:ilvl w:val="1"/>
          <w:numId w:val="3"/>
        </w:numPr>
        <w:tabs>
          <w:tab w:val="clear" w:pos="420"/>
          <w:tab w:val="left" w:pos="567" w:leader="none"/>
        </w:tabs>
        <w:spacing w:before="0" w:after="0"/>
        <w:outlineLvl w:val="1"/>
        <w:rPr>
          <w:rFonts w:ascii="Times New Roman" w:hAnsi="Times New Roman" w:cs="Times New Roman"/>
        </w:rPr>
      </w:pPr>
      <w:bookmarkStart w:id="4" w:name="__RefHeading___Toc187398713"/>
      <w:bookmarkEnd w:id="4"/>
      <w:r>
        <w:rPr>
          <w:rFonts w:ascii="Times New Roman" w:hAnsi="Times New Roman" w:cs="Times New Roman"/>
        </w:rPr>
        <w:t>相关开发技术介绍</w:t>
      </w:r>
    </w:p>
    <w:p>
      <w:pPr>
        <w:pStyle w:val="Style7"/>
        <w:numPr>
          <w:ilvl w:val="2"/>
          <w:numId w:val="3"/>
        </w:numPr>
        <w:tabs>
          <w:tab w:val="clear" w:pos="420"/>
          <w:tab w:val="left" w:pos="709" w:leader="none"/>
        </w:tabs>
        <w:spacing w:before="0" w:after="0"/>
        <w:outlineLvl w:val="2"/>
        <w:rPr>
          <w:rFonts w:ascii="Times New Roman" w:hAnsi="Times New Roman" w:cs="Times New Roman"/>
        </w:rPr>
      </w:pPr>
      <w:r>
        <w:rPr>
          <w:rFonts w:cs="Times New Roman" w:ascii="Times New Roman" w:hAnsi="Times New Roman"/>
          <w:lang w:val="en-US" w:eastAsia="zh-CN"/>
        </w:rPr>
        <w:t>JAVA</w:t>
      </w:r>
    </w:p>
    <w:p>
      <w:pPr>
        <w:pStyle w:val="Style8"/>
        <w:rPr/>
      </w:pPr>
      <w:r>
        <w:rPr>
          <w:rFonts w:eastAsia="宋体" w:cs="宋体" w:ascii="宋体" w:hAnsi="宋体"/>
          <w:sz w:val="21"/>
          <w:szCs w:val="21"/>
        </w:rPr>
        <w:t>Java</w:t>
      </w:r>
      <w:r>
        <w:rPr>
          <w:rFonts w:ascii="宋体" w:hAnsi="宋体" w:cs="宋体"/>
          <w:sz w:val="21"/>
          <w:szCs w:val="21"/>
        </w:rPr>
        <w:t>是一种应用较为广泛</w:t>
      </w:r>
      <w:r>
        <w:rPr>
          <w:rFonts w:ascii="宋体" w:hAnsi="宋体" w:cs="宋体"/>
          <w:sz w:val="21"/>
          <w:szCs w:val="21"/>
          <w:lang w:val="en-US" w:eastAsia="zh-CN"/>
        </w:rPr>
        <w:t>的</w:t>
      </w:r>
      <w:r>
        <w:rPr>
          <w:rFonts w:ascii="宋体" w:hAnsi="宋体" w:cs="宋体"/>
          <w:sz w:val="21"/>
          <w:szCs w:val="21"/>
        </w:rPr>
        <w:t>面向对象的编程语言，有优良的跨平台的特性以及稳定性。它</w:t>
      </w:r>
      <w:r>
        <w:rPr>
          <w:rFonts w:ascii="宋体" w:hAnsi="宋体" w:cs="宋体"/>
          <w:sz w:val="21"/>
          <w:szCs w:val="21"/>
          <w:lang w:val="en-US" w:eastAsia="zh-CN"/>
        </w:rPr>
        <w:t>通过</w:t>
      </w:r>
      <w:r>
        <w:rPr>
          <w:rFonts w:ascii="宋体" w:hAnsi="宋体" w:cs="宋体"/>
          <w:sz w:val="21"/>
          <w:szCs w:val="21"/>
        </w:rPr>
        <w:t>虚拟机机制来实现“一旦编写好，在各个地方都能够运行”，在不一样的操作系统的环境情况之</w:t>
      </w:r>
      <w:r>
        <w:rPr>
          <w:rFonts w:ascii="宋体" w:hAnsi="宋体" w:cs="宋体"/>
          <w:sz w:val="21"/>
          <w:szCs w:val="21"/>
          <w:lang w:val="en-US" w:eastAsia="zh-CN"/>
        </w:rPr>
        <w:t>下</w:t>
      </w:r>
      <w:r>
        <w:rPr>
          <w:rFonts w:ascii="宋体" w:hAnsi="宋体" w:cs="宋体"/>
          <w:sz w:val="21"/>
          <w:szCs w:val="21"/>
        </w:rPr>
        <w:t>都可以保持比较高的兼容性的情况。与此同时</w:t>
      </w:r>
      <w:r>
        <w:rPr>
          <w:rFonts w:eastAsia="宋体" w:cs="宋体" w:ascii="宋体" w:hAnsi="宋体"/>
          <w:sz w:val="21"/>
          <w:szCs w:val="21"/>
        </w:rPr>
        <w:t>Java</w:t>
      </w:r>
      <w:r>
        <w:rPr>
          <w:rFonts w:ascii="宋体" w:hAnsi="宋体" w:cs="宋体"/>
          <w:sz w:val="21"/>
          <w:szCs w:val="21"/>
        </w:rPr>
        <w:t>有完备的类库体系以及成熟的开发生态，在企业级应用开发当中处于重要的位置。另外</w:t>
      </w:r>
      <w:r>
        <w:rPr>
          <w:rFonts w:eastAsia="宋体" w:cs="宋体" w:ascii="宋体" w:hAnsi="宋体"/>
          <w:sz w:val="21"/>
          <w:szCs w:val="21"/>
        </w:rPr>
        <w:t>Java</w:t>
      </w:r>
      <w:r>
        <w:rPr>
          <w:rFonts w:ascii="宋体" w:hAnsi="宋体" w:cs="宋体"/>
          <w:sz w:val="21"/>
          <w:szCs w:val="21"/>
        </w:rPr>
        <w:t>语言具备严谨的语法体系，并且还支持多线程这样的机制，能够去契合复杂程序的开发方面的要求。</w:t>
      </w:r>
    </w:p>
    <w:p>
      <w:pPr>
        <w:pStyle w:val="Style7"/>
        <w:numPr>
          <w:ilvl w:val="2"/>
          <w:numId w:val="3"/>
        </w:numPr>
        <w:tabs>
          <w:tab w:val="clear" w:pos="420"/>
          <w:tab w:val="left" w:pos="709" w:leader="none"/>
        </w:tabs>
        <w:spacing w:before="0" w:after="0"/>
        <w:outlineLvl w:val="2"/>
        <w:rPr>
          <w:rFonts w:ascii="Times New Roman" w:hAnsi="Times New Roman" w:cs="Times New Roman"/>
        </w:rPr>
      </w:pPr>
      <w:r>
        <w:rPr>
          <w:rFonts w:eastAsia="宋体" w:cs="宋体" w:ascii="宋体" w:hAnsi="宋体"/>
          <w:sz w:val="24"/>
          <w:szCs w:val="24"/>
        </w:rPr>
        <w:t>Spring Boot</w:t>
      </w:r>
    </w:p>
    <w:p>
      <w:pPr>
        <w:pStyle w:val="Style8"/>
        <w:rPr>
          <w:sz w:val="21"/>
          <w:szCs w:val="21"/>
        </w:rPr>
      </w:pPr>
      <w:r>
        <w:rPr>
          <w:rFonts w:eastAsia="宋体" w:cs="宋体" w:ascii="宋体" w:hAnsi="宋体"/>
          <w:sz w:val="21"/>
          <w:szCs w:val="21"/>
        </w:rPr>
        <w:t>SpringBoot</w:t>
      </w:r>
      <w:r>
        <w:rPr>
          <w:rFonts w:ascii="宋体" w:hAnsi="宋体" w:cs="宋体"/>
          <w:sz w:val="21"/>
          <w:szCs w:val="21"/>
          <w:lang w:val="en-US" w:eastAsia="zh-CN"/>
        </w:rPr>
        <w:t>是基于</w:t>
      </w:r>
      <w:r>
        <w:rPr>
          <w:rFonts w:eastAsia="宋体" w:cs="宋体" w:ascii="宋体" w:hAnsi="宋体"/>
          <w:sz w:val="21"/>
          <w:szCs w:val="21"/>
        </w:rPr>
        <w:t>Spring</w:t>
      </w:r>
      <w:r>
        <w:rPr>
          <w:rFonts w:ascii="宋体" w:hAnsi="宋体" w:cs="宋体"/>
          <w:sz w:val="21"/>
          <w:szCs w:val="21"/>
        </w:rPr>
        <w:t>框架的基础之上所发展起来的一个快</w:t>
      </w:r>
      <w:r>
        <w:rPr>
          <w:rFonts w:ascii="宋体" w:hAnsi="宋体" w:cs="宋体"/>
          <w:sz w:val="21"/>
          <w:szCs w:val="21"/>
          <w:lang w:val="en-US" w:eastAsia="zh-CN"/>
        </w:rPr>
        <w:t>速</w:t>
      </w:r>
      <w:r>
        <w:rPr>
          <w:rFonts w:ascii="宋体" w:hAnsi="宋体" w:cs="宋体"/>
          <w:sz w:val="21"/>
          <w:szCs w:val="21"/>
        </w:rPr>
        <w:t>开发框架，它的目的是用来简化</w:t>
      </w:r>
      <w:r>
        <w:rPr>
          <w:rFonts w:eastAsia="宋体" w:cs="宋体" w:ascii="宋体" w:hAnsi="宋体"/>
          <w:sz w:val="21"/>
          <w:szCs w:val="21"/>
        </w:rPr>
        <w:t>Spring</w:t>
      </w:r>
      <w:r>
        <w:rPr>
          <w:rFonts w:ascii="宋体" w:hAnsi="宋体" w:cs="宋体"/>
          <w:sz w:val="21"/>
          <w:szCs w:val="21"/>
        </w:rPr>
        <w:t>应用的配置的流程。它</w:t>
      </w:r>
      <w:r>
        <w:rPr>
          <w:rFonts w:ascii="宋体" w:hAnsi="宋体" w:cs="宋体"/>
          <w:sz w:val="21"/>
          <w:szCs w:val="21"/>
          <w:lang w:val="en-US" w:eastAsia="zh-CN"/>
        </w:rPr>
        <w:t>通过</w:t>
      </w:r>
      <w:r>
        <w:rPr>
          <w:rFonts w:ascii="宋体" w:hAnsi="宋体" w:cs="宋体"/>
          <w:sz w:val="21"/>
          <w:szCs w:val="21"/>
        </w:rPr>
        <w:t>自动配置这样的机制，把大量繁杂的</w:t>
      </w:r>
      <w:r>
        <w:rPr>
          <w:rFonts w:eastAsia="宋体" w:cs="宋体" w:ascii="宋体" w:hAnsi="宋体"/>
          <w:sz w:val="21"/>
          <w:szCs w:val="21"/>
        </w:rPr>
        <w:t>XML</w:t>
      </w:r>
      <w:r>
        <w:rPr>
          <w:rFonts w:ascii="宋体" w:hAnsi="宋体" w:cs="宋体"/>
          <w:sz w:val="21"/>
          <w:szCs w:val="21"/>
        </w:rPr>
        <w:t>配置给省去了，使得开发的过程变得更为高效并且更为便捷。</w:t>
      </w:r>
      <w:r>
        <w:rPr>
          <w:rFonts w:eastAsia="宋体" w:cs="宋体" w:ascii="宋体" w:hAnsi="宋体"/>
          <w:sz w:val="21"/>
          <w:szCs w:val="21"/>
        </w:rPr>
        <w:t>SpringBoot</w:t>
      </w:r>
      <w:r>
        <w:rPr>
          <w:rFonts w:ascii="宋体" w:hAnsi="宋体" w:cs="宋体"/>
          <w:sz w:val="21"/>
          <w:szCs w:val="21"/>
        </w:rPr>
        <w:t>内置服务器，</w:t>
      </w:r>
      <w:r>
        <w:rPr>
          <w:rFonts w:ascii="宋体" w:hAnsi="宋体" w:cs="宋体"/>
          <w:sz w:val="21"/>
          <w:szCs w:val="21"/>
          <w:lang w:val="en-US" w:eastAsia="zh-CN"/>
        </w:rPr>
        <w:t>可以独立运行</w:t>
      </w:r>
      <w:r>
        <w:rPr>
          <w:rFonts w:ascii="宋体" w:hAnsi="宋体" w:cs="宋体"/>
          <w:sz w:val="21"/>
          <w:szCs w:val="21"/>
        </w:rPr>
        <w:t>，能够比较快速地搭建起来处于生产级别的应用。与此同时它所具备的优良的扩展性以及社区方面所提供的支持，使得它在</w:t>
      </w:r>
      <w:r>
        <w:rPr>
          <w:rFonts w:eastAsia="宋体" w:cs="宋体" w:ascii="宋体" w:hAnsi="宋体"/>
          <w:sz w:val="21"/>
          <w:szCs w:val="21"/>
        </w:rPr>
        <w:t>Web</w:t>
      </w:r>
      <w:r>
        <w:rPr>
          <w:rFonts w:ascii="宋体" w:hAnsi="宋体" w:cs="宋体"/>
          <w:sz w:val="21"/>
          <w:szCs w:val="21"/>
        </w:rPr>
        <w:t>开发这个领域上面获取到了广泛的运用情况。</w:t>
      </w:r>
    </w:p>
    <w:p>
      <w:pPr>
        <w:pStyle w:val="Style7"/>
        <w:numPr>
          <w:ilvl w:val="2"/>
          <w:numId w:val="3"/>
        </w:numPr>
        <w:tabs>
          <w:tab w:val="clear" w:pos="420"/>
          <w:tab w:val="left" w:pos="709" w:leader="none"/>
        </w:tabs>
        <w:spacing w:before="0" w:after="0"/>
        <w:ind w:left="709" w:hanging="709"/>
        <w:outlineLvl w:val="1"/>
        <w:rPr>
          <w:rFonts w:ascii="Times New Roman" w:hAnsi="Times New Roman" w:cs="Times New Roman"/>
        </w:rPr>
      </w:pPr>
      <w:r>
        <w:rPr>
          <w:rFonts w:eastAsia="宋体" w:cs="宋体" w:ascii="宋体" w:hAnsi="宋体"/>
          <w:sz w:val="24"/>
          <w:szCs w:val="24"/>
        </w:rPr>
        <w:t>MySQL</w:t>
      </w:r>
    </w:p>
    <w:p>
      <w:pPr>
        <w:pStyle w:val="Style8"/>
        <w:rPr>
          <w:sz w:val="21"/>
          <w:szCs w:val="21"/>
        </w:rPr>
      </w:pPr>
      <w:r>
        <w:rPr>
          <w:rFonts w:eastAsia="宋体" w:cs="宋体" w:ascii="宋体" w:hAnsi="宋体"/>
          <w:sz w:val="21"/>
          <w:szCs w:val="21"/>
        </w:rPr>
        <w:t>MySQL</w:t>
      </w:r>
      <w:r>
        <w:rPr>
          <w:rFonts w:ascii="宋体" w:hAnsi="宋体" w:cs="宋体"/>
          <w:sz w:val="21"/>
          <w:szCs w:val="21"/>
        </w:rPr>
        <w:t>是一种开源</w:t>
      </w:r>
      <w:r>
        <w:rPr>
          <w:rFonts w:ascii="宋体" w:hAnsi="宋体" w:cs="宋体"/>
          <w:sz w:val="21"/>
          <w:szCs w:val="21"/>
          <w:lang w:val="en-US" w:eastAsia="zh-CN"/>
        </w:rPr>
        <w:t>的</w:t>
      </w:r>
      <w:r>
        <w:rPr>
          <w:rFonts w:ascii="宋体" w:hAnsi="宋体" w:cs="宋体"/>
          <w:sz w:val="21"/>
          <w:szCs w:val="21"/>
        </w:rPr>
        <w:t>关系型的数据库管理系统，它</w:t>
      </w:r>
      <w:r>
        <w:rPr>
          <w:rFonts w:ascii="宋体" w:hAnsi="宋体" w:cs="宋体"/>
          <w:sz w:val="21"/>
          <w:szCs w:val="21"/>
          <w:lang w:val="en-US" w:eastAsia="zh-CN"/>
        </w:rPr>
        <w:t>的</w:t>
      </w:r>
      <w:r>
        <w:rPr>
          <w:rFonts w:ascii="宋体" w:hAnsi="宋体" w:cs="宋体"/>
          <w:sz w:val="21"/>
          <w:szCs w:val="21"/>
        </w:rPr>
        <w:t>性能</w:t>
      </w:r>
      <w:r>
        <w:rPr>
          <w:rFonts w:ascii="宋体" w:hAnsi="宋体" w:cs="宋体"/>
          <w:sz w:val="21"/>
          <w:szCs w:val="21"/>
          <w:lang w:val="en-US" w:eastAsia="zh-CN"/>
        </w:rPr>
        <w:t>高</w:t>
      </w:r>
      <w:r>
        <w:rPr>
          <w:rFonts w:ascii="宋体" w:hAnsi="宋体" w:cs="宋体"/>
          <w:sz w:val="21"/>
          <w:szCs w:val="21"/>
        </w:rPr>
        <w:t>，可靠性比较强</w:t>
      </w:r>
      <w:r>
        <w:rPr>
          <w:rFonts w:ascii="宋体" w:hAnsi="宋体" w:cs="宋体"/>
          <w:sz w:val="21"/>
          <w:szCs w:val="21"/>
          <w:lang w:val="en-US" w:eastAsia="zh-CN"/>
        </w:rPr>
        <w:t>而且</w:t>
      </w:r>
      <w:r>
        <w:rPr>
          <w:rFonts w:ascii="宋体" w:hAnsi="宋体" w:cs="宋体"/>
          <w:sz w:val="21"/>
          <w:szCs w:val="21"/>
        </w:rPr>
        <w:t>使用起来比较方便。</w:t>
      </w:r>
      <w:r>
        <w:rPr>
          <w:rFonts w:ascii="宋体" w:hAnsi="宋体" w:cs="宋体"/>
          <w:sz w:val="21"/>
          <w:szCs w:val="21"/>
          <w:lang w:val="en-US" w:eastAsia="zh-CN"/>
        </w:rPr>
        <w:t>采用的</w:t>
      </w:r>
      <w:r>
        <w:rPr>
          <w:rFonts w:ascii="宋体" w:hAnsi="宋体" w:cs="宋体"/>
          <w:sz w:val="21"/>
          <w:szCs w:val="21"/>
        </w:rPr>
        <w:t>结构化查询语言（</w:t>
      </w:r>
      <w:r>
        <w:rPr>
          <w:rFonts w:eastAsia="宋体" w:cs="宋体" w:ascii="宋体" w:hAnsi="宋体"/>
          <w:sz w:val="21"/>
          <w:szCs w:val="21"/>
        </w:rPr>
        <w:t>SQL</w:t>
      </w:r>
      <w:r>
        <w:rPr>
          <w:rFonts w:ascii="宋体" w:hAnsi="宋体" w:cs="宋体"/>
          <w:sz w:val="21"/>
          <w:szCs w:val="21"/>
        </w:rPr>
        <w:t>）去开展数据方面的管理工作，支持事务处理以及多用户方面的并发式访问，能够去保证数据的种一致性以及完整性。鉴于它有稳定性而且其性能呈现很出色，</w:t>
      </w:r>
      <w:r>
        <w:rPr>
          <w:rFonts w:eastAsia="宋体" w:cs="宋体" w:ascii="宋体" w:hAnsi="宋体"/>
          <w:sz w:val="21"/>
          <w:szCs w:val="21"/>
        </w:rPr>
        <w:t>MySQL</w:t>
      </w:r>
      <w:r>
        <w:rPr>
          <w:rFonts w:ascii="宋体" w:hAnsi="宋体" w:cs="宋体"/>
          <w:sz w:val="21"/>
          <w:szCs w:val="21"/>
        </w:rPr>
        <w:t>被大范围运用到各类信息管理的系统之中。</w:t>
      </w:r>
    </w:p>
    <w:p>
      <w:pPr>
        <w:pStyle w:val="Style7"/>
        <w:numPr>
          <w:ilvl w:val="2"/>
          <w:numId w:val="3"/>
        </w:numPr>
        <w:tabs>
          <w:tab w:val="clear" w:pos="420"/>
          <w:tab w:val="left" w:pos="709" w:leader="none"/>
        </w:tabs>
        <w:spacing w:before="0" w:after="0"/>
        <w:outlineLvl w:val="2"/>
        <w:rPr>
          <w:rFonts w:ascii="宋体" w:hAnsi="宋体" w:cs="Times New Roman"/>
        </w:rPr>
      </w:pPr>
      <w:r>
        <w:rPr>
          <w:rFonts w:cs="Times New Roman" w:ascii="宋体" w:hAnsi="宋体"/>
        </w:rPr>
        <w:t>Vue.js</w:t>
      </w:r>
    </w:p>
    <w:p>
      <w:pPr>
        <w:pStyle w:val="Style8"/>
        <w:rPr>
          <w:sz w:val="21"/>
          <w:szCs w:val="21"/>
        </w:rPr>
      </w:pPr>
      <w:r>
        <w:rPr>
          <w:rFonts w:eastAsia="宋体" w:cs="宋体" w:ascii="宋体" w:hAnsi="宋体"/>
          <w:sz w:val="21"/>
          <w:szCs w:val="21"/>
        </w:rPr>
        <w:t>Vue</w:t>
      </w:r>
      <w:r>
        <w:rPr>
          <w:rFonts w:ascii="宋体" w:hAnsi="宋体" w:cs="宋体"/>
          <w:sz w:val="21"/>
          <w:szCs w:val="21"/>
        </w:rPr>
        <w:t>乃是一种属于渐进式类型的</w:t>
      </w:r>
      <w:r>
        <w:rPr>
          <w:rFonts w:eastAsia="宋体" w:cs="宋体" w:ascii="宋体" w:hAnsi="宋体"/>
          <w:sz w:val="21"/>
          <w:szCs w:val="21"/>
        </w:rPr>
        <w:t>JavaScript</w:t>
      </w:r>
      <w:r>
        <w:rPr>
          <w:rFonts w:ascii="宋体" w:hAnsi="宋体" w:cs="宋体"/>
          <w:sz w:val="21"/>
          <w:szCs w:val="21"/>
        </w:rPr>
        <w:t>框架，此框架主要是被用来构建用户界面的情况。</w:t>
      </w:r>
      <w:r>
        <w:rPr>
          <w:rFonts w:ascii="宋体" w:hAnsi="宋体" w:cs="宋体"/>
          <w:sz w:val="21"/>
          <w:szCs w:val="21"/>
          <w:lang w:val="en-US" w:eastAsia="zh-CN"/>
        </w:rPr>
        <w:t>它使用</w:t>
      </w:r>
      <w:r>
        <w:rPr>
          <w:rFonts w:ascii="宋体" w:hAnsi="宋体" w:cs="宋体"/>
          <w:sz w:val="21"/>
          <w:szCs w:val="21"/>
        </w:rPr>
        <w:t>组件化的开发这样的模式，使得页面的结构变得更为的明晰，从而方便进行维护的情况存在。</w:t>
      </w:r>
      <w:r>
        <w:rPr>
          <w:rFonts w:eastAsia="宋体" w:cs="宋体" w:ascii="宋体" w:hAnsi="宋体"/>
          <w:sz w:val="21"/>
          <w:szCs w:val="21"/>
        </w:rPr>
        <w:t>Vue</w:t>
      </w:r>
      <w:r>
        <w:rPr>
          <w:rFonts w:ascii="宋体" w:hAnsi="宋体" w:cs="宋体"/>
          <w:sz w:val="21"/>
          <w:szCs w:val="21"/>
        </w:rPr>
        <w:t>借助数据驱动还有双向绑定的机制，做到了视图和数据的高效同步性的更新，从而使得开发效率以及用户体验得到了提升。与此同时它具备轻量化并且容易操作，而这样的特性就致使它在前端开发这一个领域被广泛地加以运用。</w:t>
      </w:r>
    </w:p>
    <w:p>
      <w:pPr>
        <w:pStyle w:val="Style7"/>
        <w:numPr>
          <w:ilvl w:val="2"/>
          <w:numId w:val="3"/>
        </w:numPr>
        <w:tabs>
          <w:tab w:val="clear" w:pos="420"/>
          <w:tab w:val="left" w:pos="709" w:leader="none"/>
        </w:tabs>
        <w:spacing w:before="0" w:after="0"/>
        <w:outlineLvl w:val="2"/>
        <w:rPr>
          <w:rFonts w:ascii="宋体" w:hAnsi="宋体" w:cs="Times New Roman"/>
        </w:rPr>
      </w:pPr>
      <w:r>
        <w:rPr>
          <w:rFonts w:cs="Times New Roman" w:ascii="宋体" w:hAnsi="宋体"/>
        </w:rPr>
        <w:t>Axios</w:t>
      </w:r>
    </w:p>
    <w:p>
      <w:pPr>
        <w:pStyle w:val="Style8"/>
        <w:rPr>
          <w:sz w:val="21"/>
          <w:szCs w:val="21"/>
        </w:rPr>
      </w:pPr>
      <w:r>
        <w:rPr>
          <w:rFonts w:eastAsia="宋体" w:cs="宋体" w:ascii="宋体" w:hAnsi="宋体"/>
          <w:sz w:val="21"/>
          <w:szCs w:val="21"/>
        </w:rPr>
        <w:t>Axios</w:t>
      </w:r>
      <w:r>
        <w:rPr>
          <w:rFonts w:ascii="宋体" w:hAnsi="宋体" w:cs="宋体"/>
          <w:sz w:val="21"/>
          <w:szCs w:val="21"/>
        </w:rPr>
        <w:t>是一种基于</w:t>
      </w:r>
      <w:r>
        <w:rPr>
          <w:rFonts w:eastAsia="宋体" w:cs="宋体" w:ascii="宋体" w:hAnsi="宋体"/>
          <w:sz w:val="21"/>
          <w:szCs w:val="21"/>
        </w:rPr>
        <w:t>Promise</w:t>
      </w:r>
      <w:r>
        <w:rPr>
          <w:rFonts w:ascii="宋体" w:hAnsi="宋体" w:cs="宋体"/>
          <w:sz w:val="21"/>
          <w:szCs w:val="21"/>
        </w:rPr>
        <w:t>的</w:t>
      </w:r>
      <w:r>
        <w:rPr>
          <w:rFonts w:eastAsia="宋体" w:cs="宋体" w:ascii="宋体" w:hAnsi="宋体"/>
          <w:sz w:val="21"/>
          <w:szCs w:val="21"/>
        </w:rPr>
        <w:t>HTTP</w:t>
      </w:r>
      <w:r>
        <w:rPr>
          <w:rFonts w:ascii="宋体" w:hAnsi="宋体" w:cs="宋体"/>
          <w:sz w:val="21"/>
          <w:szCs w:val="21"/>
        </w:rPr>
        <w:t>请求相关的库，能够被应用到浏览器以及</w:t>
      </w:r>
      <w:r>
        <w:rPr>
          <w:rFonts w:eastAsia="宋体" w:cs="宋体" w:ascii="宋体" w:hAnsi="宋体"/>
          <w:sz w:val="21"/>
          <w:szCs w:val="21"/>
        </w:rPr>
        <w:t>Node.js</w:t>
      </w:r>
      <w:r>
        <w:rPr>
          <w:rFonts w:ascii="宋体" w:hAnsi="宋体" w:cs="宋体"/>
          <w:sz w:val="21"/>
          <w:szCs w:val="21"/>
        </w:rPr>
        <w:t>环境。它能够去对异步请求的处理流程进行简化，而且还支持对于请求以及响应的拦截方面的机制。借助</w:t>
      </w:r>
      <w:r>
        <w:rPr>
          <w:rFonts w:eastAsia="宋体" w:cs="宋体" w:ascii="宋体" w:hAnsi="宋体"/>
          <w:sz w:val="21"/>
          <w:szCs w:val="21"/>
        </w:rPr>
        <w:t>Axios</w:t>
      </w:r>
      <w:r>
        <w:rPr>
          <w:rFonts w:ascii="宋体" w:hAnsi="宋体" w:cs="宋体"/>
          <w:sz w:val="21"/>
          <w:szCs w:val="21"/>
        </w:rPr>
        <w:t>，就能够便捷地去达成客户端和服务器之间的数据交互的情况，其在现代</w:t>
      </w:r>
      <w:r>
        <w:rPr>
          <w:rFonts w:eastAsia="宋体" w:cs="宋体" w:ascii="宋体" w:hAnsi="宋体"/>
          <w:sz w:val="21"/>
          <w:szCs w:val="21"/>
        </w:rPr>
        <w:t>Web</w:t>
      </w:r>
      <w:r>
        <w:rPr>
          <w:rFonts w:ascii="宋体" w:hAnsi="宋体" w:cs="宋体"/>
          <w:sz w:val="21"/>
          <w:szCs w:val="21"/>
        </w:rPr>
        <w:t>开发当中具有重要意义这样的状况。</w:t>
      </w:r>
    </w:p>
    <w:p>
      <w:pPr>
        <w:pStyle w:val="Style7"/>
        <w:numPr>
          <w:ilvl w:val="2"/>
          <w:numId w:val="3"/>
        </w:numPr>
        <w:tabs>
          <w:tab w:val="clear" w:pos="420"/>
          <w:tab w:val="left" w:pos="709" w:leader="none"/>
        </w:tabs>
        <w:spacing w:before="0" w:after="0"/>
        <w:outlineLvl w:val="2"/>
        <w:rPr>
          <w:rFonts w:ascii="宋体" w:hAnsi="宋体" w:cs="Times New Roman"/>
          <w:sz w:val="21"/>
          <w:szCs w:val="21"/>
        </w:rPr>
      </w:pPr>
      <w:r>
        <w:rPr>
          <w:rFonts w:eastAsia="宋体" w:cs="宋体" w:ascii="宋体" w:hAnsi="宋体"/>
          <w:sz w:val="21"/>
          <w:szCs w:val="21"/>
        </w:rPr>
        <w:t>JavaScript</w:t>
      </w:r>
    </w:p>
    <w:p>
      <w:pPr>
        <w:pStyle w:val="Style8"/>
        <w:rPr>
          <w:rFonts w:ascii="宋体" w:hAnsi="宋体" w:eastAsia="宋体" w:cs="宋体"/>
          <w:sz w:val="21"/>
          <w:szCs w:val="21"/>
        </w:rPr>
      </w:pPr>
      <w:r>
        <w:rPr>
          <w:rFonts w:eastAsia="宋体" w:cs="宋体" w:ascii="宋体" w:hAnsi="宋体"/>
          <w:sz w:val="21"/>
          <w:szCs w:val="21"/>
        </w:rPr>
        <w:t>JavaScript</w:t>
      </w:r>
      <w:r>
        <w:rPr>
          <w:rFonts w:ascii="宋体" w:hAnsi="宋体" w:cs="宋体"/>
          <w:sz w:val="21"/>
          <w:szCs w:val="21"/>
        </w:rPr>
        <w:t>是一种运行于浏览器端的脚本语言，具有动态类型和灵活性强的特点。它支持事件驱动和异步编程模式，可以实现丰富的页面交互效果。随着前端技术的发展，</w:t>
      </w:r>
      <w:r>
        <w:rPr>
          <w:rFonts w:eastAsia="宋体" w:cs="宋体" w:ascii="宋体" w:hAnsi="宋体"/>
          <w:sz w:val="21"/>
          <w:szCs w:val="21"/>
        </w:rPr>
        <w:t>JavaScript</w:t>
      </w:r>
      <w:r>
        <w:rPr>
          <w:rFonts w:ascii="宋体" w:hAnsi="宋体" w:cs="宋体"/>
          <w:sz w:val="21"/>
          <w:szCs w:val="21"/>
        </w:rPr>
        <w:t>在</w:t>
      </w:r>
      <w:r>
        <w:rPr>
          <w:rFonts w:eastAsia="宋体" w:cs="宋体" w:ascii="宋体" w:hAnsi="宋体"/>
          <w:sz w:val="21"/>
          <w:szCs w:val="21"/>
        </w:rPr>
        <w:t>Web</w:t>
      </w:r>
      <w:r>
        <w:rPr>
          <w:rFonts w:ascii="宋体" w:hAnsi="宋体" w:cs="宋体"/>
          <w:sz w:val="21"/>
          <w:szCs w:val="21"/>
        </w:rPr>
        <w:t>开发中的地位不断提升，并逐渐形成了完善的生态体系，被广泛应用于各类网页和应用程序开发中</w:t>
      </w:r>
    </w:p>
    <w:p>
      <w:pPr>
        <w:pStyle w:val="Style8"/>
        <w:rPr/>
      </w:pPr>
      <w:r>
        <w:rPr/>
      </w:r>
    </w:p>
    <w:p>
      <w:pPr>
        <w:pStyle w:val="Style8"/>
        <w:ind w:left="0" w:hanging="0"/>
        <w:rPr/>
      </w:pPr>
      <w:r>
        <w:rPr/>
      </w:r>
    </w:p>
    <w:p>
      <w:pPr>
        <w:pStyle w:val="Style8"/>
        <w:ind w:firstLine="420"/>
        <w:rPr/>
      </w:pPr>
      <w:r>
        <w:rPr/>
      </w:r>
    </w:p>
    <w:p>
      <w:pPr>
        <w:pStyle w:val="Style7"/>
        <w:numPr>
          <w:ilvl w:val="0"/>
          <w:numId w:val="3"/>
        </w:numPr>
        <w:tabs>
          <w:tab w:val="clear" w:pos="420"/>
          <w:tab w:val="left" w:pos="425" w:leader="none"/>
        </w:tabs>
        <w:jc w:val="center"/>
        <w:rPr>
          <w:rFonts w:ascii="Times New Roman" w:hAnsi="Times New Roman" w:cs="Times New Roman"/>
          <w:kern w:val="2"/>
          <w:sz w:val="36"/>
          <w:szCs w:val="36"/>
        </w:rPr>
      </w:pPr>
      <w:r>
        <w:rPr>
          <w:rFonts w:ascii="Times New Roman" w:hAnsi="Times New Roman" w:cs="Times New Roman"/>
          <w:sz w:val="36"/>
          <w:szCs w:val="36"/>
          <w:lang w:val="en-US" w:eastAsia="zh-CN"/>
        </w:rPr>
        <w:t>需求分析</w:t>
      </w:r>
      <w:r>
        <w:rPr>
          <w:rFonts w:ascii="Times New Roman" w:hAnsi="Times New Roman" w:cs="Times New Roman" w:eastAsia="Times New Roman"/>
          <w:sz w:val="36"/>
          <w:szCs w:val="36"/>
        </w:rPr>
        <w:t xml:space="preserve"> </w:t>
      </w:r>
    </w:p>
    <w:p>
      <w:pPr>
        <w:pStyle w:val="Style7"/>
        <w:numPr>
          <w:ilvl w:val="1"/>
          <w:numId w:val="3"/>
        </w:numPr>
        <w:tabs>
          <w:tab w:val="clear" w:pos="420"/>
          <w:tab w:val="left" w:pos="567" w:leader="none"/>
        </w:tabs>
        <w:spacing w:before="0" w:after="0"/>
        <w:outlineLvl w:val="1"/>
        <w:rPr>
          <w:rFonts w:ascii="Times New Roman" w:hAnsi="Times New Roman" w:cs="Times New Roman"/>
        </w:rPr>
      </w:pPr>
      <w:r>
        <w:rPr>
          <w:rFonts w:ascii="Times New Roman" w:hAnsi="Times New Roman" w:cs="Times New Roman"/>
          <w:lang w:val="en-US" w:eastAsia="zh-CN"/>
        </w:rPr>
        <w:t>系统目标</w:t>
      </w:r>
    </w:p>
    <w:p>
      <w:pPr>
        <w:pStyle w:val="Style8"/>
        <w:ind w:firstLine="420"/>
        <w:rPr/>
      </w:pPr>
      <w:r>
        <w:rPr/>
        <w:t>本系统其目标是开发出来一套功能比较完备，操作比较简便的绿化管理方面的系统，以此来解决当下人工管理模式之中信息分散，效率低下，数据追溯困难等等这类问题。系统把植物园日常运营的核心需求当作中心，去实现对于植物档案，养护任务，物料资源，病虫害记录等等的统一数字化管理。借助系统的平台，管理人员可以高效地去进行植物信息的录入以及维护，能合理地去分配并且跟踪养护的任务，能够实时地知道物资库存的情况，同时对于病虫害等这类异常事件进行记录以及处理。与此同时系统得具备直观的数据可视化的界面，方便管理者能够快速知道园区整体的运营状况，进而为日常的决策提供数据上的支撑。最终的目标乃是提升植物园的信息化管理的水准，对工作流程进行优化，降低运营成本，进而为园区的可持续发展提供技术方面的支撑。</w:t>
      </w:r>
    </w:p>
    <w:p>
      <w:pPr>
        <w:pStyle w:val="Style7"/>
        <w:numPr>
          <w:ilvl w:val="1"/>
          <w:numId w:val="3"/>
        </w:numPr>
        <w:tabs>
          <w:tab w:val="clear" w:pos="420"/>
          <w:tab w:val="left" w:pos="567" w:leader="none"/>
        </w:tabs>
        <w:spacing w:before="0" w:after="0"/>
        <w:outlineLvl w:val="1"/>
        <w:rPr>
          <w:rFonts w:ascii="Times New Roman" w:hAnsi="Times New Roman" w:cs="Times New Roman"/>
        </w:rPr>
      </w:pPr>
      <w:r>
        <w:rPr>
          <w:rFonts w:ascii="Times New Roman" w:hAnsi="Times New Roman" w:cs="Times New Roman"/>
          <w:lang w:val="en-US" w:eastAsia="zh-CN"/>
        </w:rPr>
        <w:t>可行性分析</w:t>
      </w:r>
    </w:p>
    <w:p>
      <w:pPr>
        <w:pStyle w:val="Style7"/>
        <w:numPr>
          <w:ilvl w:val="2"/>
          <w:numId w:val="3"/>
        </w:numPr>
        <w:tabs>
          <w:tab w:val="clear" w:pos="420"/>
          <w:tab w:val="left" w:pos="709" w:leader="none"/>
        </w:tabs>
        <w:spacing w:before="0" w:after="0"/>
        <w:outlineLvl w:val="2"/>
        <w:rPr>
          <w:rFonts w:ascii="Times New Roman" w:hAnsi="Times New Roman" w:cs="Times New Roman"/>
        </w:rPr>
      </w:pPr>
      <w:r>
        <w:rPr>
          <w:rFonts w:ascii="Times New Roman" w:hAnsi="Times New Roman" w:cs="Times New Roman"/>
          <w:lang w:val="en-US" w:eastAsia="zh-CN"/>
        </w:rPr>
        <w:t>经济可行性</w:t>
      </w:r>
    </w:p>
    <w:p>
      <w:pPr>
        <w:pStyle w:val="Style8"/>
        <w:ind w:firstLine="420"/>
        <w:rPr/>
      </w:pPr>
      <w:r>
        <w:rPr/>
        <w:t>在系统设计</w:t>
      </w:r>
      <w:r>
        <w:rPr>
          <w:lang w:val="en-US" w:eastAsia="zh-CN"/>
        </w:rPr>
        <w:t>初</w:t>
      </w:r>
      <w:r>
        <w:rPr/>
        <w:t>，通过对相关方面资料的查看还有和一部分园区管理人员的交流沟通，了解到了当下植物园在日常管理当中的实际进行运作的模式以及存在的问题，比如信息记录比较分散，数据更新不及时还有管理效率比较低下等等这类情况。来自一线的这些反馈对于系统的设计给出了实际的依照。同时结合当下在园区建设当中信息化管理的发展趋向情况，可以发现运用信息系统去对植物资源进行统一管理已经变成一种比较普遍的发展走向，这也从侧面表明本系统具备一定的应用</w:t>
      </w:r>
      <w:r>
        <w:rPr>
          <w:lang w:val="en-US" w:eastAsia="zh-CN"/>
        </w:rPr>
        <w:t>需求基础</w:t>
      </w:r>
      <w:r>
        <w:rPr/>
        <w:t>。</w:t>
      </w:r>
    </w:p>
    <w:p>
      <w:pPr>
        <w:pStyle w:val="Style8"/>
        <w:ind w:firstLine="420"/>
        <w:rPr/>
      </w:pPr>
      <w:r>
        <w:rPr/>
        <w:t>本系统</w:t>
      </w:r>
      <w:r>
        <w:rPr>
          <w:lang w:val="en-US" w:eastAsia="zh-CN"/>
        </w:rPr>
        <w:t>主要</w:t>
      </w:r>
      <w:r>
        <w:rPr/>
        <w:t>以信息化管理当作核心，</w:t>
      </w:r>
      <w:r>
        <w:rPr>
          <w:lang w:val="en-US" w:eastAsia="zh-CN"/>
        </w:rPr>
        <w:t>没</w:t>
      </w:r>
      <w:r>
        <w:rPr/>
        <w:t>有复杂硬件投入，整体的建设成本是比较低的。在开展开发进程的时候，主要依靠已有的软件环境以及开发工具就可以实现系统的构建，在设备这个层面上，使用普通计算机就可以符合开发以及运行的需求</w:t>
      </w:r>
      <w:r>
        <w:rPr>
          <w:lang w:val="en-US" w:eastAsia="zh-CN"/>
        </w:rPr>
        <w:t>当然如果有一些别的设备像一些传感器摄像头等功能方面也可以有一定的改进</w:t>
      </w:r>
      <w:r>
        <w:rPr/>
        <w:t>。前期投入这一方面，不会给管理方造成比较大的经济方面的负担，具有不错的实施方面的可行性。</w:t>
      </w:r>
    </w:p>
    <w:p>
      <w:pPr>
        <w:pStyle w:val="Style8"/>
        <w:ind w:firstLine="420"/>
        <w:rPr/>
      </w:pPr>
      <w:r>
        <w:rPr/>
        <w:t>在运营成本</w:t>
      </w:r>
      <w:r>
        <w:rPr>
          <w:lang w:val="en-US" w:eastAsia="zh-CN"/>
        </w:rPr>
        <w:t>方面</w:t>
      </w:r>
      <w:r>
        <w:rPr/>
        <w:t>，这个系统的主要的花费是集中在服务器的维护，系统的布置以及日常的数据治理等等的方面。要是去选用校内的服务器或者低成本方面的云服务器来进行相关的部署操作，就可以进一步地把运行的成本给降下来。同时由于系统对植物信息，养护记录还有人员管理进行了集中化的处理，在一定程度上就能够减少人工的记录以及重复的劳动，进而间接地把管理成本降低，还能提升整体的工作效率。</w:t>
      </w:r>
    </w:p>
    <w:p>
      <w:pPr>
        <w:pStyle w:val="Style8"/>
        <w:ind w:firstLine="420"/>
        <w:rPr/>
      </w:pPr>
      <w:r>
        <w:rPr/>
        <w:t>从长远的视角去讲，跟系统的安稳运作，能够渐渐实现数据的堆集还有运用，进而给后续的科学研究，园区规划还有资源优化供给数据上面的支撑。这对于提升植物园的管理水准有好处所以从投入以及收益的层面上面去解析来看，这个系统是具备优良的经济可行性的。</w:t>
      </w:r>
    </w:p>
    <w:p>
      <w:pPr>
        <w:pStyle w:val="Style7"/>
        <w:numPr>
          <w:ilvl w:val="2"/>
          <w:numId w:val="3"/>
        </w:numPr>
        <w:tabs>
          <w:tab w:val="clear" w:pos="420"/>
          <w:tab w:val="left" w:pos="709" w:leader="none"/>
        </w:tabs>
        <w:spacing w:before="0" w:after="0"/>
        <w:outlineLvl w:val="2"/>
        <w:rPr>
          <w:rFonts w:ascii="Times New Roman" w:hAnsi="Times New Roman" w:cs="Times New Roman"/>
        </w:rPr>
      </w:pPr>
      <w:r>
        <w:rPr>
          <w:rFonts w:ascii="Times New Roman" w:hAnsi="Times New Roman" w:cs="Times New Roman"/>
          <w:lang w:val="en-US" w:eastAsia="zh-CN"/>
        </w:rPr>
        <w:t>技术可行性</w:t>
      </w:r>
    </w:p>
    <w:p>
      <w:pPr>
        <w:pStyle w:val="Style8"/>
        <w:bidi w:val="0"/>
        <w:rPr>
          <w:rFonts w:ascii="宋体" w:hAnsi="宋体" w:eastAsia="宋体" w:cs="宋体"/>
        </w:rPr>
      </w:pPr>
      <w:r>
        <w:rPr>
          <w:rFonts w:ascii="宋体" w:hAnsi="宋体" w:cs="宋体"/>
        </w:rPr>
        <w:t xml:space="preserve">本系统后端采用 </w:t>
      </w:r>
      <w:r>
        <w:rPr>
          <w:rFonts w:eastAsia="宋体" w:cs="宋体" w:ascii="宋体" w:hAnsi="宋体"/>
        </w:rPr>
        <w:t xml:space="preserve">Java </w:t>
      </w:r>
      <w:r>
        <w:rPr>
          <w:rFonts w:ascii="宋体" w:hAnsi="宋体" w:cs="宋体"/>
        </w:rPr>
        <w:t>语言进行开发，</w:t>
      </w:r>
      <w:r>
        <w:rPr>
          <w:rFonts w:eastAsia="宋体" w:cs="宋体" w:ascii="宋体" w:hAnsi="宋体"/>
        </w:rPr>
        <w:t xml:space="preserve">Java </w:t>
      </w:r>
      <w:r>
        <w:rPr>
          <w:rFonts w:ascii="宋体" w:hAnsi="宋体" w:cs="宋体"/>
        </w:rPr>
        <w:t>是一种面向对象的编程语言，具有跨平台、稳定性高、安全性好等特点，在企业级应用开发中应用广泛。</w:t>
      </w:r>
      <w:r>
        <w:rPr>
          <w:rFonts w:eastAsia="宋体" w:cs="宋体" w:ascii="宋体" w:hAnsi="宋体"/>
        </w:rPr>
        <w:t xml:space="preserve">Java </w:t>
      </w:r>
      <w:r>
        <w:rPr>
          <w:rFonts w:ascii="宋体" w:hAnsi="宋体" w:cs="宋体"/>
        </w:rPr>
        <w:t>语法结构严谨，拥有丰富的类库和成熟的开发框架支持，能够满足本系统后端功能开发的需求。同时，</w:t>
      </w:r>
      <w:r>
        <w:rPr>
          <w:rFonts w:eastAsia="宋体" w:cs="宋体" w:ascii="宋体" w:hAnsi="宋体"/>
        </w:rPr>
        <w:t xml:space="preserve">Java </w:t>
      </w:r>
      <w:r>
        <w:rPr>
          <w:rFonts w:ascii="宋体" w:hAnsi="宋体" w:cs="宋体"/>
        </w:rPr>
        <w:t>拥有庞大的开发者社区和完善的技术文档，开发过程中遇到问题可快速查找解决方案。</w:t>
      </w:r>
    </w:p>
    <w:p>
      <w:pPr>
        <w:pStyle w:val="Style8"/>
        <w:bidi w:val="0"/>
        <w:rPr>
          <w:rFonts w:ascii="宋体" w:hAnsi="宋体" w:eastAsia="宋体" w:cs="宋体"/>
        </w:rPr>
      </w:pPr>
      <w:r>
        <w:rPr>
          <w:rFonts w:ascii="宋体" w:hAnsi="宋体" w:cs="宋体"/>
        </w:rPr>
        <w:t xml:space="preserve">前端采用 </w:t>
      </w:r>
      <w:r>
        <w:rPr>
          <w:rFonts w:eastAsia="宋体" w:cs="宋体" w:ascii="宋体" w:hAnsi="宋体"/>
        </w:rPr>
        <w:t xml:space="preserve">JavaScript </w:t>
      </w:r>
      <w:r>
        <w:rPr>
          <w:rFonts w:ascii="宋体" w:hAnsi="宋体" w:cs="宋体"/>
        </w:rPr>
        <w:t>语言进行开发，</w:t>
      </w:r>
      <w:r>
        <w:rPr>
          <w:rFonts w:eastAsia="宋体" w:cs="宋体" w:ascii="宋体" w:hAnsi="宋体"/>
        </w:rPr>
        <w:t xml:space="preserve">JavaScript </w:t>
      </w:r>
      <w:r>
        <w:rPr>
          <w:rFonts w:ascii="宋体" w:hAnsi="宋体" w:cs="宋体"/>
        </w:rPr>
        <w:t>是浏览器端的标准脚本语言，语法简洁灵活，学习门槛相对较低，能够实现丰富的页面交互效果。</w:t>
      </w:r>
      <w:r>
        <w:rPr>
          <w:rFonts w:eastAsia="宋体" w:cs="宋体" w:ascii="宋体" w:hAnsi="宋体"/>
        </w:rPr>
        <w:t xml:space="preserve">JavaScript </w:t>
      </w:r>
      <w:r>
        <w:rPr>
          <w:rFonts w:ascii="宋体" w:hAnsi="宋体" w:cs="宋体"/>
        </w:rPr>
        <w:t xml:space="preserve">与 </w:t>
      </w:r>
      <w:r>
        <w:rPr>
          <w:rFonts w:eastAsia="宋体" w:cs="宋体" w:ascii="宋体" w:hAnsi="宋体"/>
        </w:rPr>
        <w:t>HTML</w:t>
      </w:r>
      <w:r>
        <w:rPr>
          <w:rFonts w:ascii="宋体" w:hAnsi="宋体" w:cs="宋体"/>
        </w:rPr>
        <w:t>、</w:t>
      </w:r>
      <w:r>
        <w:rPr>
          <w:rFonts w:eastAsia="宋体" w:cs="宋体" w:ascii="宋体" w:hAnsi="宋体"/>
        </w:rPr>
        <w:t xml:space="preserve">CSS </w:t>
      </w:r>
      <w:r>
        <w:rPr>
          <w:rFonts w:ascii="宋体" w:hAnsi="宋体" w:cs="宋体"/>
        </w:rPr>
        <w:t xml:space="preserve">共同构成前端开发的基础，支持事件驱动和异步编程，适合构建动态交互的 </w:t>
      </w:r>
      <w:r>
        <w:rPr>
          <w:rFonts w:eastAsia="宋体" w:cs="宋体" w:ascii="宋体" w:hAnsi="宋体"/>
        </w:rPr>
        <w:t xml:space="preserve">Web </w:t>
      </w:r>
      <w:r>
        <w:rPr>
          <w:rFonts w:ascii="宋体" w:hAnsi="宋体" w:cs="宋体"/>
        </w:rPr>
        <w:t>页面。</w:t>
      </w:r>
    </w:p>
    <w:p>
      <w:pPr>
        <w:pStyle w:val="Style8"/>
        <w:bidi w:val="0"/>
        <w:rPr>
          <w:rFonts w:ascii="宋体" w:hAnsi="宋体" w:eastAsia="宋体" w:cs="宋体"/>
        </w:rPr>
      </w:pPr>
      <w:r>
        <w:rPr>
          <w:rFonts w:ascii="宋体" w:hAnsi="宋体" w:cs="宋体"/>
        </w:rPr>
        <w:t>两种语言均为当前主流的编程语言，技术成熟可靠，能够满足本系统的开发需求。因此，本系统在技术上是可行的。</w:t>
      </w:r>
    </w:p>
    <w:p>
      <w:pPr>
        <w:pStyle w:val="Style7"/>
        <w:numPr>
          <w:ilvl w:val="2"/>
          <w:numId w:val="3"/>
        </w:numPr>
        <w:tabs>
          <w:tab w:val="clear" w:pos="420"/>
          <w:tab w:val="left" w:pos="709" w:leader="none"/>
        </w:tabs>
        <w:spacing w:before="0" w:after="0"/>
        <w:outlineLvl w:val="2"/>
        <w:rPr>
          <w:rFonts w:ascii="Times New Roman" w:hAnsi="Times New Roman" w:cs="Times New Roman"/>
        </w:rPr>
      </w:pPr>
      <w:r>
        <w:rPr>
          <w:rFonts w:ascii="Times New Roman" w:hAnsi="Times New Roman" w:cs="Times New Roman"/>
          <w:lang w:val="en-US" w:eastAsia="zh-CN"/>
        </w:rPr>
        <w:t>操作可行性</w:t>
      </w:r>
    </w:p>
    <w:p>
      <w:pPr>
        <w:pStyle w:val="Style8"/>
        <w:bidi w:val="0"/>
        <w:rPr/>
      </w:pPr>
      <w:r>
        <w:rPr/>
        <w:t>系统的用户主要为植物园管理人员和一线养护人员。在系统设计过程中，充分考虑了不同岗位用户的日常工作习惯和计算机操作水平，以界面简洁、操作直观为原则进行设计。</w:t>
      </w:r>
    </w:p>
    <w:p>
      <w:pPr>
        <w:pStyle w:val="Style8"/>
        <w:bidi w:val="0"/>
        <w:rPr/>
      </w:pPr>
      <w:r>
        <w:rPr/>
        <w:t>系统各功能模块分类清晰，左侧导航菜单一目了然，用户可快速切换至植物档案、养护任务、物料管理等核心功能页面。列表页面支持模糊查询和条件筛选，便于用户快速定位目标信息。新增、编辑、删除等操作配有明确的按钮标识，操作路径短且逻辑清晰。对于养护人员而言，在执行任务时可直接在任务详情页面填写完成情况，无需多页面跳转。系统对关键操作设有确认提示，防止误操作；输入表单具备实时校验功能，格式错误时给出明确提示，引导用户正确填写。</w:t>
      </w:r>
    </w:p>
    <w:p>
      <w:pPr>
        <w:pStyle w:val="Style8"/>
        <w:bidi w:val="0"/>
        <w:rPr>
          <w:rFonts w:ascii="宋体" w:hAnsi="宋体" w:eastAsia="宋体" w:cs="宋体"/>
        </w:rPr>
      </w:pPr>
      <w:r>
        <w:rPr/>
        <w:t>整体而言，系统界面友好、操作流程简单、提示信息清晰，用户无需专门培训即可快速掌握使用方法，具有良好的操作可行性。</w:t>
      </w:r>
    </w:p>
    <w:p>
      <w:pPr>
        <w:pStyle w:val="Style7"/>
        <w:numPr>
          <w:ilvl w:val="1"/>
          <w:numId w:val="3"/>
        </w:numPr>
        <w:tabs>
          <w:tab w:val="clear" w:pos="420"/>
          <w:tab w:val="left" w:pos="567" w:leader="none"/>
        </w:tabs>
        <w:spacing w:before="0" w:after="0"/>
        <w:outlineLvl w:val="1"/>
        <w:rPr>
          <w:rFonts w:ascii="Times New Roman" w:hAnsi="Times New Roman" w:cs="Times New Roman"/>
        </w:rPr>
      </w:pPr>
      <w:r>
        <w:rPr>
          <w:rFonts w:ascii="Times New Roman" w:hAnsi="Times New Roman" w:cs="Times New Roman"/>
          <w:lang w:val="en-US" w:eastAsia="zh-CN"/>
        </w:rPr>
        <w:t>性能需求分析</w:t>
      </w:r>
    </w:p>
    <w:p>
      <w:pPr>
        <w:pStyle w:val="Style8"/>
        <w:ind w:firstLine="420"/>
        <w:rPr>
          <w:lang w:val="en-US" w:eastAsia="zh-CN"/>
        </w:rPr>
      </w:pPr>
      <w:r>
        <w:rPr>
          <w:lang w:val="en-US" w:eastAsia="zh-CN"/>
        </w:rPr>
        <w:t>性能需求主要源自以下几点：</w:t>
      </w:r>
    </w:p>
    <w:p>
      <w:pPr>
        <w:pStyle w:val="Style8"/>
        <w:numPr>
          <w:ilvl w:val="0"/>
          <w:numId w:val="2"/>
        </w:numPr>
        <w:ind w:left="0" w:firstLine="420"/>
        <w:rPr>
          <w:rFonts w:ascii="宋体" w:hAnsi="宋体" w:eastAsia="宋体" w:cs="宋体"/>
          <w:i w:val="false"/>
          <w:i w:val="false"/>
          <w:iCs w:val="false"/>
          <w:caps w:val="false"/>
          <w:smallCaps w:val="false"/>
          <w:color w:val="0F1115"/>
          <w:spacing w:val="0"/>
          <w:sz w:val="21"/>
          <w:szCs w:val="21"/>
          <w:shd w:fill="FFFFFF" w:val="clear"/>
        </w:rPr>
      </w:pPr>
      <w:r>
        <w:rPr>
          <w:rFonts w:ascii="宋体" w:hAnsi="宋体" w:cs="宋体"/>
          <w:lang w:val="en-US" w:eastAsia="zh-CN"/>
        </w:rPr>
        <w:t>响应时间：</w:t>
      </w:r>
      <w:r>
        <w:rPr>
          <w:rFonts w:ascii="宋体" w:hAnsi="宋体" w:cs="宋体"/>
          <w:i w:val="false"/>
          <w:iCs w:val="false"/>
          <w:caps w:val="false"/>
          <w:smallCaps w:val="false"/>
          <w:color w:val="0F1115"/>
          <w:spacing w:val="0"/>
          <w:sz w:val="21"/>
          <w:szCs w:val="21"/>
          <w:shd w:fill="FFFFFF" w:val="clear"/>
        </w:rPr>
        <w:t>系统面向植物园内部管理人员使用，用户规模有限，对响应速度的要求主要集中在日常操作的流畅性上。页面切换、数据查询、表单提交等常规操作应在</w:t>
      </w:r>
      <w:r>
        <w:rPr>
          <w:rFonts w:eastAsia="宋体" w:cs="宋体" w:ascii="宋体" w:hAnsi="宋体"/>
          <w:i w:val="false"/>
          <w:iCs w:val="false"/>
          <w:caps w:val="false"/>
          <w:smallCaps w:val="false"/>
          <w:color w:val="0F1115"/>
          <w:spacing w:val="0"/>
          <w:sz w:val="21"/>
          <w:szCs w:val="21"/>
          <w:shd w:fill="FFFFFF" w:val="clear"/>
        </w:rPr>
        <w:t>2-3</w:t>
      </w:r>
      <w:r>
        <w:rPr>
          <w:rFonts w:ascii="宋体" w:hAnsi="宋体" w:cs="宋体"/>
          <w:i w:val="false"/>
          <w:iCs w:val="false"/>
          <w:caps w:val="false"/>
          <w:smallCaps w:val="false"/>
          <w:color w:val="0F1115"/>
          <w:spacing w:val="0"/>
          <w:sz w:val="21"/>
          <w:szCs w:val="21"/>
          <w:shd w:fill="FFFFFF" w:val="clear"/>
        </w:rPr>
        <w:t>秒内完成。对于数据量较大的列表展示，采用分页加载方式，每次请求只加载当前页数据，确保页面响应速度。</w:t>
      </w:r>
    </w:p>
    <w:p>
      <w:pPr>
        <w:pStyle w:val="Style8"/>
        <w:numPr>
          <w:ilvl w:val="0"/>
          <w:numId w:val="2"/>
        </w:numPr>
        <w:ind w:left="0" w:firstLine="420"/>
        <w:rPr>
          <w:rFonts w:ascii="宋体" w:hAnsi="宋体" w:eastAsia="宋体" w:cs="宋体"/>
          <w:i w:val="false"/>
          <w:i w:val="false"/>
          <w:iCs w:val="false"/>
          <w:caps w:val="false"/>
          <w:smallCaps w:val="false"/>
          <w:color w:val="0F1115"/>
          <w:spacing w:val="0"/>
          <w:sz w:val="21"/>
          <w:szCs w:val="21"/>
          <w:shd w:fill="FFFFFF" w:val="clear"/>
          <w:lang w:val="en-US" w:eastAsia="zh-CN"/>
        </w:rPr>
      </w:pPr>
      <w:r>
        <w:rPr>
          <w:rFonts w:ascii="宋体" w:hAnsi="宋体" w:cs="宋体"/>
          <w:i w:val="false"/>
          <w:iCs w:val="false"/>
          <w:caps w:val="false"/>
          <w:smallCaps w:val="false"/>
          <w:color w:val="0F1115"/>
          <w:spacing w:val="0"/>
          <w:sz w:val="21"/>
          <w:szCs w:val="21"/>
          <w:shd w:fill="FFFFFF" w:val="clear"/>
        </w:rPr>
        <w:t>数据存储能力：</w:t>
      </w:r>
      <w:r>
        <w:rPr>
          <w:rFonts w:ascii="宋体" w:hAnsi="宋体" w:cs="宋体"/>
          <w:sz w:val="21"/>
          <w:szCs w:val="21"/>
        </w:rPr>
        <w:t>数据存储能力主要由</w:t>
      </w:r>
      <w:r>
        <w:rPr>
          <w:rFonts w:eastAsia="宋体" w:cs="宋体" w:ascii="宋体" w:hAnsi="宋体"/>
          <w:sz w:val="21"/>
          <w:szCs w:val="21"/>
        </w:rPr>
        <w:t>MySQL</w:t>
      </w:r>
      <w:r>
        <w:rPr>
          <w:rFonts w:ascii="宋体" w:hAnsi="宋体" w:cs="宋体"/>
          <w:sz w:val="21"/>
          <w:szCs w:val="21"/>
        </w:rPr>
        <w:t>数据库实现</w:t>
      </w:r>
      <w:r>
        <w:rPr>
          <w:rFonts w:ascii="宋体" w:hAnsi="宋体" w:cs="宋体"/>
          <w:sz w:val="21"/>
          <w:szCs w:val="21"/>
          <w:lang w:eastAsia="zh-CN"/>
        </w:rPr>
        <w:t>，</w:t>
      </w:r>
      <w:r>
        <w:rPr>
          <w:rFonts w:ascii="宋体" w:hAnsi="宋体" w:cs="宋体"/>
          <w:i w:val="false"/>
          <w:iCs w:val="false"/>
          <w:caps w:val="false"/>
          <w:smallCaps w:val="false"/>
          <w:color w:val="0F1115"/>
          <w:spacing w:val="0"/>
          <w:sz w:val="21"/>
          <w:szCs w:val="21"/>
          <w:shd w:fill="FFFFFF" w:val="clear"/>
        </w:rPr>
        <w:t>系统需存储植物档案、养护任务、物料记录等业务数据，随着使用时间增长数据量将逐步积累。数据库设计需对核心表建立合理索引，保证查询效率。</w:t>
      </w:r>
    </w:p>
    <w:p>
      <w:pPr>
        <w:pStyle w:val="Style8"/>
        <w:numPr>
          <w:ilvl w:val="0"/>
          <w:numId w:val="2"/>
        </w:numPr>
        <w:ind w:left="0" w:firstLine="420"/>
        <w:rPr/>
      </w:pPr>
      <w:r>
        <w:rPr>
          <w:rFonts w:ascii="宋体" w:hAnsi="宋体" w:cs="宋体"/>
          <w:i w:val="false"/>
          <w:iCs w:val="false"/>
          <w:caps w:val="false"/>
          <w:smallCaps w:val="false"/>
          <w:color w:val="0F1115"/>
          <w:spacing w:val="0"/>
          <w:sz w:val="21"/>
          <w:szCs w:val="21"/>
          <w:shd w:fill="FFFFFF" w:val="clear"/>
        </w:rPr>
        <w:t>系统稳定性：</w:t>
      </w:r>
      <w:r>
        <w:rPr>
          <w:rFonts w:ascii="宋体" w:hAnsi="宋体" w:cs="宋体"/>
          <w:i w:val="false"/>
          <w:iCs w:val="false"/>
          <w:caps w:val="false"/>
          <w:smallCaps w:val="false"/>
          <w:color w:val="0F1115"/>
          <w:spacing w:val="0"/>
          <w:sz w:val="21"/>
          <w:szCs w:val="21"/>
          <w:shd w:fill="FFFFFF" w:val="clear"/>
          <w:lang w:val="en-US" w:eastAsia="zh-CN"/>
        </w:rPr>
        <w:t>系</w:t>
      </w:r>
      <w:r>
        <w:rPr>
          <w:rFonts w:ascii="宋体" w:hAnsi="宋体" w:cs="宋体"/>
          <w:i w:val="false"/>
          <w:iCs w:val="false"/>
          <w:caps w:val="false"/>
          <w:smallCaps w:val="false"/>
          <w:color w:val="0F1115"/>
          <w:spacing w:val="0"/>
          <w:sz w:val="21"/>
          <w:szCs w:val="21"/>
          <w:shd w:fill="FFFFFF" w:val="clear"/>
        </w:rPr>
        <w:t>统部署在本地服务器上，需保证在长时间运行过程中稳定可靠，避免频繁出现崩溃或卡顿。后端程序应具备完善的异常捕获机制，遇到错误时记录日志便于排查，同时给用户返回友好提示，而不是直接显示报错页面。对于用户提交的表单数据，需进行完整性校验，防止空数据或格式错误的数据写入数据库。系统长时间运行后可能出现内存占用升高的情况，需关注内存使用情况并定期重启服务保持运行稳定。</w:t>
      </w:r>
    </w:p>
    <w:p>
      <w:pPr>
        <w:pStyle w:val="Style8"/>
        <w:numPr>
          <w:ilvl w:val="0"/>
          <w:numId w:val="2"/>
        </w:numPr>
        <w:ind w:left="0" w:firstLine="420"/>
        <w:rPr>
          <w:rFonts w:ascii="宋体" w:hAnsi="宋体" w:eastAsia="宋体" w:cs="宋体"/>
          <w:sz w:val="21"/>
          <w:szCs w:val="21"/>
        </w:rPr>
      </w:pPr>
      <w:r>
        <w:rPr>
          <w:rFonts w:ascii="宋体" w:hAnsi="宋体" w:cs="宋体"/>
          <w:i w:val="false"/>
          <w:iCs w:val="false"/>
          <w:caps w:val="false"/>
          <w:smallCaps w:val="false"/>
          <w:color w:val="0F1115"/>
          <w:spacing w:val="0"/>
          <w:sz w:val="21"/>
          <w:szCs w:val="21"/>
          <w:shd w:fill="FFFFFF" w:val="clear"/>
        </w:rPr>
        <w:t>系统可扩展</w:t>
      </w:r>
      <w:r>
        <w:rPr>
          <w:rFonts w:ascii="宋体" w:hAnsi="宋体" w:cs="宋体"/>
          <w:i w:val="false"/>
          <w:iCs w:val="false"/>
          <w:caps w:val="false"/>
          <w:smallCaps w:val="false"/>
          <w:color w:val="0F1115"/>
          <w:spacing w:val="0"/>
          <w:sz w:val="21"/>
          <w:szCs w:val="21"/>
          <w:shd w:fill="FFFFFF" w:val="clear"/>
          <w:lang w:val="en-US" w:eastAsia="zh-CN"/>
        </w:rPr>
        <w:t>能力</w:t>
      </w:r>
      <w:r>
        <w:rPr>
          <w:rFonts w:ascii="宋体" w:hAnsi="宋体" w:cs="宋体"/>
          <w:i w:val="false"/>
          <w:iCs w:val="false"/>
          <w:caps w:val="false"/>
          <w:smallCaps w:val="false"/>
          <w:color w:val="0F1115"/>
          <w:spacing w:val="0"/>
          <w:sz w:val="21"/>
          <w:szCs w:val="21"/>
          <w:shd w:fill="FFFFFF" w:val="clear"/>
        </w:rPr>
        <w:t>：随着植物园管理需求的不断发展和技术的更新迭代，系统需要具备良好的可扩展性。本系统采用前后端分离的模块化架构，各功能模块之间相互独立，未来如需增加移动端应用、环境监测数据对接或新的统计报表等功能，可在现有基础上进行平滑扩展，无需修改核心代码。例如，当园区未来部署环境监测设备后，可扩展接入实时数据采集模块，为养护决策提供更多数据支持。数据库设计时也预留了必要的扩展字段，便于未来补充植物档案的更多属性信息。通过这种灵活的设计，确保系统能够以较低成本适应未来的发展变化。</w:t>
      </w:r>
    </w:p>
    <w:p>
      <w:pPr>
        <w:pStyle w:val="Style7"/>
        <w:numPr>
          <w:ilvl w:val="1"/>
          <w:numId w:val="3"/>
        </w:numPr>
        <w:tabs>
          <w:tab w:val="clear" w:pos="420"/>
          <w:tab w:val="left" w:pos="567" w:leader="none"/>
        </w:tabs>
        <w:spacing w:before="0" w:after="0"/>
        <w:outlineLvl w:val="1"/>
        <w:rPr>
          <w:rFonts w:ascii="Times New Roman" w:hAnsi="Times New Roman" w:cs="Times New Roman"/>
        </w:rPr>
      </w:pPr>
      <w:r>
        <w:rPr>
          <w:rFonts w:ascii="Times New Roman" w:hAnsi="Times New Roman" w:cs="Times New Roman"/>
          <w:lang w:val="en-US" w:eastAsia="zh-CN"/>
        </w:rPr>
        <w:t>功能需求分析</w:t>
      </w:r>
    </w:p>
    <w:p>
      <w:pPr>
        <w:pStyle w:val="Style7"/>
        <w:numPr>
          <w:ilvl w:val="2"/>
          <w:numId w:val="3"/>
        </w:numPr>
        <w:tabs>
          <w:tab w:val="clear" w:pos="420"/>
          <w:tab w:val="left" w:pos="709" w:leader="none"/>
        </w:tabs>
        <w:spacing w:before="0" w:after="0"/>
        <w:outlineLvl w:val="2"/>
        <w:rPr>
          <w:rFonts w:ascii="Times New Roman" w:hAnsi="Times New Roman" w:cs="Times New Roman"/>
        </w:rPr>
      </w:pPr>
      <w:r>
        <w:rPr>
          <w:rFonts w:ascii="Times New Roman" w:hAnsi="Times New Roman" w:cs="Times New Roman"/>
          <w:lang w:val="en-US" w:eastAsia="zh-CN"/>
        </w:rPr>
        <w:t>登录与注册需求</w:t>
      </w:r>
    </w:p>
    <w:p>
      <w:pPr>
        <w:pStyle w:val="Style8"/>
        <w:rPr>
          <w:lang w:val="en-US"/>
        </w:rPr>
      </w:pPr>
      <w:r>
        <w:rPr>
          <w:rFonts w:ascii="Times New Roman" w:hAnsi="Times New Roman" w:cs="Times New Roman"/>
          <w:lang w:val="en-US" w:eastAsia="zh-CN"/>
        </w:rPr>
        <w:t>用户可以自由进行注册，并提交给管理员审核。审核通过后就可以使用系统提供内容</w:t>
      </w:r>
    </w:p>
    <w:p>
      <w:pPr>
        <w:pStyle w:val="Style7"/>
        <w:numPr>
          <w:ilvl w:val="2"/>
          <w:numId w:val="3"/>
        </w:numPr>
        <w:tabs>
          <w:tab w:val="clear" w:pos="420"/>
          <w:tab w:val="left" w:pos="709" w:leader="none"/>
        </w:tabs>
        <w:spacing w:before="0" w:after="0"/>
        <w:outlineLvl w:val="2"/>
        <w:rPr>
          <w:rFonts w:ascii="Times New Roman" w:hAnsi="Times New Roman" w:cs="Times New Roman"/>
        </w:rPr>
      </w:pPr>
      <w:r>
        <w:rPr>
          <w:rFonts w:ascii="Times New Roman" w:hAnsi="Times New Roman" w:cs="Times New Roman"/>
          <w:lang w:val="en-US" w:eastAsia="zh-CN"/>
        </w:rPr>
        <w:t>用户管理需求</w:t>
      </w:r>
    </w:p>
    <w:p>
      <w:pPr>
        <w:pStyle w:val="Style8"/>
        <w:ind w:firstLine="420"/>
        <w:rPr>
          <w:lang w:val="en-US"/>
        </w:rPr>
      </w:pPr>
      <w:r>
        <w:rPr>
          <w:rFonts w:ascii="Times New Roman" w:hAnsi="Times New Roman" w:cs="Times New Roman"/>
          <w:lang w:val="en-US" w:eastAsia="zh-CN"/>
        </w:rPr>
        <w:t>管理员具有对平台所有人员的管理权限，管理员可以使用各类相对的管理功能。而为了确保平台的安全和秩序。</w:t>
      </w:r>
      <w:r>
        <w:rPr>
          <w:rFonts w:ascii="宋体" w:hAnsi="宋体" w:cs="宋体"/>
        </w:rPr>
        <w:t>对于用户名为</w:t>
      </w:r>
      <w:r>
        <w:rPr>
          <w:rFonts w:cs="宋体" w:ascii="宋体" w:hAnsi="宋体"/>
        </w:rPr>
        <w:t>"admin"</w:t>
      </w:r>
      <w:r>
        <w:rPr>
          <w:rFonts w:ascii="宋体" w:hAnsi="宋体" w:cs="宋体"/>
        </w:rPr>
        <w:t>的管理员账户，</w:t>
      </w:r>
      <w:r>
        <w:rPr>
          <w:rFonts w:ascii="宋体" w:hAnsi="宋体" w:cs="宋体"/>
        </w:rPr>
        <w:t>需要实施特殊的配置</w:t>
      </w:r>
      <w:r>
        <w:rPr>
          <w:rFonts w:ascii="宋体" w:hAnsi="宋体" w:cs="宋体"/>
        </w:rPr>
        <w:t>，从而严密保障该账户的安全。</w:t>
      </w:r>
    </w:p>
    <w:p>
      <w:pPr>
        <w:pStyle w:val="Style7"/>
        <w:numPr>
          <w:ilvl w:val="2"/>
          <w:numId w:val="3"/>
        </w:numPr>
        <w:tabs>
          <w:tab w:val="clear" w:pos="420"/>
          <w:tab w:val="left" w:pos="709" w:leader="none"/>
        </w:tabs>
        <w:spacing w:before="0" w:after="0"/>
        <w:outlineLvl w:val="2"/>
        <w:rPr>
          <w:rFonts w:ascii="Times New Roman" w:hAnsi="Times New Roman" w:cs="Times New Roman"/>
        </w:rPr>
      </w:pPr>
      <w:r>
        <w:rPr>
          <w:rFonts w:ascii="Times New Roman" w:hAnsi="Times New Roman" w:cs="Times New Roman"/>
          <w:lang w:val="en-US" w:eastAsia="zh-CN"/>
        </w:rPr>
        <w:t>植物档案管理需求</w:t>
      </w:r>
    </w:p>
    <w:p>
      <w:pPr>
        <w:pStyle w:val="Style8"/>
        <w:bidi w:val="0"/>
        <w:rPr/>
      </w:pPr>
      <w:r>
        <w:rPr/>
        <w:t>系统需要对植物信息进行统一管理，植物信息应包括名称、类别、生长环境及养护要求等内容。管理员应具备对植物档案进行新增、修改和删除的权限，同时支持按名称或类别进行查询，以提高信息检索效率。</w:t>
      </w:r>
    </w:p>
    <w:p>
      <w:pPr>
        <w:pStyle w:val="Style7"/>
        <w:numPr>
          <w:ilvl w:val="2"/>
          <w:numId w:val="3"/>
        </w:numPr>
        <w:tabs>
          <w:tab w:val="clear" w:pos="420"/>
          <w:tab w:val="left" w:pos="709" w:leader="none"/>
        </w:tabs>
        <w:spacing w:before="0" w:after="0"/>
        <w:outlineLvl w:val="2"/>
        <w:rPr>
          <w:rFonts w:ascii="Times New Roman" w:hAnsi="Times New Roman" w:cs="Times New Roman"/>
        </w:rPr>
      </w:pPr>
      <w:r>
        <w:rPr>
          <w:rFonts w:ascii="Times New Roman" w:hAnsi="Times New Roman" w:cs="Times New Roman"/>
          <w:lang w:val="en-US" w:eastAsia="zh-CN"/>
        </w:rPr>
        <w:t>养护任务管理需求</w:t>
      </w:r>
    </w:p>
    <w:p>
      <w:pPr>
        <w:pStyle w:val="Style8"/>
        <w:bidi w:val="0"/>
        <w:rPr/>
      </w:pPr>
      <w:r>
        <w:rPr/>
        <w:t>系统应支持养护任务的创建与分配，管理员可以将任务指派给指定用户。用户可以查看任务信息并更新任务状态，系统需对任务执行情况进行记录，以便管理人员进行统一管理和调度。</w:t>
      </w:r>
    </w:p>
    <w:p>
      <w:pPr>
        <w:pStyle w:val="Style7"/>
        <w:numPr>
          <w:ilvl w:val="2"/>
          <w:numId w:val="3"/>
        </w:numPr>
        <w:tabs>
          <w:tab w:val="clear" w:pos="420"/>
          <w:tab w:val="left" w:pos="709" w:leader="none"/>
        </w:tabs>
        <w:spacing w:before="0" w:after="0"/>
        <w:outlineLvl w:val="2"/>
        <w:rPr>
          <w:rFonts w:ascii="Times New Roman" w:hAnsi="Times New Roman" w:cs="Times New Roman"/>
        </w:rPr>
      </w:pPr>
      <w:r>
        <w:rPr>
          <w:rFonts w:ascii="Times New Roman" w:hAnsi="Times New Roman" w:cs="Times New Roman"/>
          <w:lang w:val="en-US" w:eastAsia="zh-CN"/>
        </w:rPr>
        <w:t>病虫害识别需求</w:t>
      </w:r>
    </w:p>
    <w:p>
      <w:pPr>
        <w:pStyle w:val="Style8"/>
        <w:bidi w:val="0"/>
        <w:rPr/>
      </w:pPr>
      <w:r>
        <w:rPr/>
        <w:t>系统应提供病虫害识别功能，用户可以上传植物图片进行识别。系统通过调用相关接口返回识别结果，并将识别记录进行保存，以便用户后续查询和分析。</w:t>
      </w:r>
    </w:p>
    <w:p>
      <w:pPr>
        <w:pStyle w:val="Style7"/>
        <w:numPr>
          <w:ilvl w:val="2"/>
          <w:numId w:val="3"/>
        </w:numPr>
        <w:tabs>
          <w:tab w:val="clear" w:pos="420"/>
          <w:tab w:val="left" w:pos="709" w:leader="none"/>
        </w:tabs>
        <w:spacing w:before="0" w:after="0"/>
        <w:outlineLvl w:val="2"/>
        <w:rPr>
          <w:rFonts w:ascii="Times New Roman" w:hAnsi="Times New Roman" w:cs="Times New Roman"/>
        </w:rPr>
      </w:pPr>
      <w:r>
        <w:rPr>
          <w:rFonts w:ascii="Times New Roman" w:hAnsi="Times New Roman" w:cs="Times New Roman"/>
          <w:lang w:val="en-US" w:eastAsia="zh-CN"/>
        </w:rPr>
        <w:t>资源管理需求</w:t>
      </w:r>
    </w:p>
    <w:p>
      <w:pPr>
        <w:pStyle w:val="Style8"/>
        <w:bidi w:val="0"/>
        <w:rPr/>
      </w:pPr>
      <w:r>
        <w:rPr/>
        <w:t>系统应对园区内的各类资源进行统一管理，包括设备等公共资源。用户可以根据需求进行查询和使用，系统需记录资源的使用情况，避免资源冲突，提高资源利用率。</w:t>
      </w:r>
    </w:p>
    <w:p>
      <w:pPr>
        <w:pStyle w:val="Style7"/>
        <w:numPr>
          <w:ilvl w:val="2"/>
          <w:numId w:val="3"/>
        </w:numPr>
        <w:tabs>
          <w:tab w:val="clear" w:pos="420"/>
          <w:tab w:val="left" w:pos="709" w:leader="none"/>
        </w:tabs>
        <w:spacing w:before="0" w:after="0"/>
        <w:outlineLvl w:val="2"/>
        <w:rPr>
          <w:rFonts w:ascii="Times New Roman" w:hAnsi="Times New Roman" w:cs="Times New Roman"/>
        </w:rPr>
      </w:pPr>
      <w:r>
        <w:rPr>
          <w:rFonts w:ascii="Times New Roman" w:hAnsi="Times New Roman" w:cs="Times New Roman"/>
          <w:lang w:val="en-US" w:eastAsia="zh-CN"/>
        </w:rPr>
        <w:t>物料管理需求</w:t>
      </w:r>
    </w:p>
    <w:p>
      <w:pPr>
        <w:pStyle w:val="Style8"/>
        <w:bidi w:val="0"/>
        <w:rPr/>
      </w:pPr>
      <w:r>
        <w:rPr/>
        <w:t>系统应对园区物料进行分类管理，包括肥料、工具等。管理员可以对物料信息进行新增、修改和删除操作，并支持按类别进行查询，以实现物料的规范化管理。</w:t>
      </w:r>
    </w:p>
    <w:p>
      <w:pPr>
        <w:pStyle w:val="Style7"/>
        <w:numPr>
          <w:ilvl w:val="2"/>
          <w:numId w:val="3"/>
        </w:numPr>
        <w:tabs>
          <w:tab w:val="clear" w:pos="420"/>
          <w:tab w:val="left" w:pos="709" w:leader="none"/>
        </w:tabs>
        <w:spacing w:before="0" w:after="0"/>
        <w:outlineLvl w:val="2"/>
        <w:rPr>
          <w:rFonts w:ascii="Times New Roman" w:hAnsi="Times New Roman" w:cs="Times New Roman"/>
        </w:rPr>
      </w:pPr>
      <w:r>
        <w:rPr>
          <w:rFonts w:ascii="Times New Roman" w:hAnsi="Times New Roman" w:cs="Times New Roman"/>
          <w:lang w:val="en-US" w:eastAsia="zh-CN"/>
        </w:rPr>
        <w:t>库存预警需求</w:t>
      </w:r>
    </w:p>
    <w:p>
      <w:pPr>
        <w:pStyle w:val="Style8"/>
        <w:bidi w:val="0"/>
        <w:rPr/>
      </w:pPr>
      <w:r>
        <w:rPr/>
        <w:t>系统应具备库存预警功能，当物料库存低于设定阈值时，自动发出提示信息，提醒管理员及时补充库存，从而保障园区正常运行。</w:t>
      </w:r>
    </w:p>
    <w:p>
      <w:pPr>
        <w:pStyle w:val="Style7"/>
        <w:numPr>
          <w:ilvl w:val="2"/>
          <w:numId w:val="3"/>
        </w:numPr>
        <w:tabs>
          <w:tab w:val="clear" w:pos="420"/>
          <w:tab w:val="left" w:pos="709" w:leader="none"/>
        </w:tabs>
        <w:spacing w:before="0" w:after="0"/>
        <w:outlineLvl w:val="2"/>
        <w:rPr>
          <w:rFonts w:ascii="Times New Roman" w:hAnsi="Times New Roman" w:cs="Times New Roman"/>
        </w:rPr>
      </w:pPr>
      <w:r>
        <w:rPr>
          <w:rFonts w:ascii="Times New Roman" w:hAnsi="Times New Roman" w:cs="Times New Roman"/>
          <w:lang w:val="en-US" w:eastAsia="zh-CN"/>
        </w:rPr>
        <w:t>系统日志需求</w:t>
      </w:r>
    </w:p>
    <w:p>
      <w:pPr>
        <w:pStyle w:val="Style8"/>
        <w:bidi w:val="0"/>
        <w:rPr/>
      </w:pPr>
      <w:r>
        <w:rPr/>
        <w:t>系统应记录的操作行为，包括登录、数据增删改等操作信息。管理员可以对日志进行查询，以便进行系统维护和问题追踪，提高系统安全性。</w:t>
      </w:r>
    </w:p>
    <w:p>
      <w:pPr>
        <w:pStyle w:val="Style7"/>
        <w:numPr>
          <w:ilvl w:val="2"/>
          <w:numId w:val="3"/>
        </w:numPr>
        <w:tabs>
          <w:tab w:val="clear" w:pos="420"/>
          <w:tab w:val="left" w:pos="709" w:leader="none"/>
        </w:tabs>
        <w:spacing w:before="0" w:after="0"/>
        <w:outlineLvl w:val="2"/>
        <w:rPr>
          <w:rFonts w:ascii="Times New Roman" w:hAnsi="Times New Roman" w:cs="Times New Roman"/>
        </w:rPr>
      </w:pPr>
      <w:r>
        <w:rPr>
          <w:rFonts w:ascii="Times New Roman" w:hAnsi="Times New Roman" w:cs="Times New Roman"/>
          <w:lang w:val="en-US" w:eastAsia="zh-CN"/>
        </w:rPr>
        <w:t>数据可视化需求</w:t>
      </w:r>
    </w:p>
    <w:p>
      <w:pPr>
        <w:pStyle w:val="Style8"/>
        <w:bidi w:val="0"/>
        <w:rPr/>
      </w:pPr>
      <w:r>
        <w:rPr/>
        <w:t>系统应对关键数据进行统计分析，并以图表形式进行展示，包括植物数量、任务完成情况及库存信息等，使管理人员能够直观了解系统运行状态。</w:t>
      </w:r>
    </w:p>
    <w:p>
      <w:pPr>
        <w:pStyle w:val="Style7"/>
        <w:numPr>
          <w:ilvl w:val="1"/>
          <w:numId w:val="3"/>
        </w:numPr>
        <w:tabs>
          <w:tab w:val="clear" w:pos="420"/>
          <w:tab w:val="left" w:pos="567" w:leader="none"/>
        </w:tabs>
        <w:spacing w:before="0" w:after="0"/>
        <w:outlineLvl w:val="1"/>
        <w:rPr>
          <w:rFonts w:ascii="宋体" w:hAnsi="宋体" w:eastAsia="宋体" w:cs="宋体"/>
          <w:lang w:val="en-US" w:eastAsia="zh-CN"/>
        </w:rPr>
      </w:pPr>
      <w:r>
        <w:rPr>
          <w:rFonts w:ascii="宋体" w:hAnsi="宋体" w:cs="宋体"/>
          <w:lang w:val="en-US" w:eastAsia="zh-CN"/>
        </w:rPr>
        <w:t>系统用例图</w:t>
      </w:r>
    </w:p>
    <w:p>
      <w:pPr>
        <w:pStyle w:val="Style7"/>
        <w:numPr>
          <w:ilvl w:val="2"/>
          <w:numId w:val="3"/>
        </w:numPr>
        <w:tabs>
          <w:tab w:val="clear" w:pos="420"/>
          <w:tab w:val="left" w:pos="709" w:leader="none"/>
        </w:tabs>
        <w:spacing w:before="0" w:after="0"/>
        <w:outlineLvl w:val="2"/>
        <w:rPr>
          <w:rFonts w:ascii="Times New Roman" w:hAnsi="Times New Roman" w:cs="Times New Roman"/>
        </w:rPr>
      </w:pPr>
      <w:r>
        <w:rPr>
          <w:rFonts w:ascii="Times New Roman" w:hAnsi="Times New Roman" w:cs="Times New Roman"/>
          <w:lang w:val="en-US" w:eastAsia="zh-CN"/>
        </w:rPr>
        <w:t>员工用例图</w:t>
      </w:r>
    </w:p>
    <w:p>
      <w:pPr>
        <w:pStyle w:val="Style8"/>
        <w:rPr>
          <w:rFonts w:ascii="宋体" w:hAnsi="宋体" w:cs="宋体"/>
        </w:rPr>
      </w:pPr>
      <w:r>
        <w:rPr>
          <w:rFonts w:ascii="宋体" w:hAnsi="宋体" w:cs="宋体"/>
        </w:rPr>
        <w:t>平台</w:t>
      </w:r>
      <w:r>
        <w:rPr>
          <w:rFonts w:ascii="宋体" w:hAnsi="宋体" w:cs="宋体"/>
          <w:lang w:val="en-US" w:eastAsia="zh-CN"/>
        </w:rPr>
        <w:t>员工</w:t>
      </w:r>
      <w:r>
        <w:rPr>
          <w:rFonts w:ascii="宋体" w:hAnsi="宋体" w:cs="宋体"/>
        </w:rPr>
        <w:t>主要执行</w:t>
      </w:r>
      <w:r>
        <w:rPr>
          <w:rFonts w:ascii="宋体" w:hAnsi="宋体" w:cs="宋体"/>
          <w:lang w:val="en-US" w:eastAsia="zh-CN"/>
        </w:rPr>
        <w:t>任务管理</w:t>
      </w:r>
      <w:r>
        <w:rPr>
          <w:rFonts w:ascii="宋体" w:hAnsi="宋体" w:cs="宋体"/>
        </w:rPr>
        <w:t>、个人信息、</w:t>
      </w:r>
      <w:r>
        <w:rPr>
          <w:rFonts w:ascii="宋体" w:hAnsi="宋体" w:cs="宋体"/>
          <w:lang w:val="en-US" w:eastAsia="zh-CN"/>
        </w:rPr>
        <w:t>病害识别</w:t>
      </w:r>
      <w:r>
        <w:rPr>
          <w:rFonts w:ascii="宋体" w:hAnsi="宋体" w:cs="宋体"/>
        </w:rPr>
        <w:t>等功能的操作。</w:t>
      </w:r>
      <w:r>
        <w:rPr>
          <w:rFonts w:ascii="宋体" w:hAnsi="宋体" w:cs="宋体"/>
          <w:lang w:val="en-US" w:eastAsia="zh-CN"/>
        </w:rPr>
        <w:t>员工</w:t>
      </w:r>
      <w:r>
        <w:rPr>
          <w:rFonts w:ascii="宋体" w:hAnsi="宋体" w:cs="宋体"/>
        </w:rPr>
        <w:t>的用例图设计如下图</w:t>
      </w:r>
      <w:r>
        <w:rPr>
          <w:rFonts w:cs="宋体" w:ascii="宋体" w:hAnsi="宋体"/>
        </w:rPr>
        <w:t>3-1</w:t>
      </w:r>
      <w:r>
        <w:rPr>
          <w:rFonts w:ascii="宋体" w:hAnsi="宋体" w:cs="宋体"/>
          <w:lang w:val="en-US" w:eastAsia="zh-CN"/>
        </w:rPr>
        <w:t>员工</w:t>
      </w:r>
      <w:r>
        <w:rPr>
          <w:rFonts w:ascii="宋体" w:hAnsi="宋体" w:cs="宋体"/>
        </w:rPr>
        <w:t>用例图所示。</w:t>
      </w:r>
    </w:p>
    <w:p>
      <w:pPr>
        <w:pStyle w:val="Style8"/>
        <w:jc w:val="center"/>
        <w:rPr/>
      </w:pPr>
      <w:r>
        <w:rPr/>
        <w:drawing>
          <wp:inline distT="0" distB="0" distL="0" distR="0">
            <wp:extent cx="3600450" cy="3903345"/>
            <wp:effectExtent l="0" t="0" r="0" b="0"/>
            <wp:docPr id="5" name="图片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
                    <pic:cNvPicPr>
                      <a:picLocks noChangeAspect="1" noChangeArrowheads="1"/>
                    </pic:cNvPicPr>
                  </pic:nvPicPr>
                  <pic:blipFill>
                    <a:blip r:embed="rId11"/>
                    <a:srcRect l="-5" t="-4" r="-5" b="-4"/>
                    <a:stretch>
                      <a:fillRect/>
                    </a:stretch>
                  </pic:blipFill>
                  <pic:spPr bwMode="auto">
                    <a:xfrm>
                      <a:off x="0" y="0"/>
                      <a:ext cx="3600450" cy="3903345"/>
                    </a:xfrm>
                    <a:prstGeom prst="rect">
                      <a:avLst/>
                    </a:prstGeom>
                  </pic:spPr>
                </pic:pic>
              </a:graphicData>
            </a:graphic>
          </wp:inline>
        </w:drawing>
      </w:r>
    </w:p>
    <w:p>
      <w:pPr>
        <w:pStyle w:val="Style8"/>
        <w:jc w:val="center"/>
        <w:rPr/>
      </w:pPr>
      <w:r>
        <w:rPr>
          <w:rFonts w:ascii="宋体" w:hAnsi="宋体" w:cs="宋体"/>
        </w:rPr>
        <w:t>图</w:t>
      </w:r>
      <w:r>
        <w:rPr>
          <w:rFonts w:cs="宋体" w:ascii="宋体" w:hAnsi="宋体"/>
        </w:rPr>
        <w:t>3-1</w:t>
      </w:r>
      <w:r>
        <w:rPr>
          <w:rFonts w:ascii="宋体" w:hAnsi="宋体" w:cs="宋体"/>
          <w:lang w:val="en-US" w:eastAsia="zh-CN"/>
        </w:rPr>
        <w:t>员工</w:t>
      </w:r>
      <w:r>
        <w:rPr>
          <w:rFonts w:ascii="宋体" w:hAnsi="宋体" w:cs="宋体"/>
        </w:rPr>
        <w:t>用例图</w:t>
      </w:r>
    </w:p>
    <w:p>
      <w:pPr>
        <w:pStyle w:val="Style7"/>
        <w:numPr>
          <w:ilvl w:val="2"/>
          <w:numId w:val="3"/>
        </w:numPr>
        <w:tabs>
          <w:tab w:val="clear" w:pos="420"/>
          <w:tab w:val="left" w:pos="709" w:leader="none"/>
        </w:tabs>
        <w:spacing w:before="0" w:after="0"/>
        <w:outlineLvl w:val="2"/>
        <w:rPr>
          <w:rFonts w:ascii="Times New Roman" w:hAnsi="Times New Roman" w:cs="Times New Roman"/>
        </w:rPr>
      </w:pPr>
      <w:r>
        <w:rPr>
          <w:rFonts w:ascii="Times New Roman" w:hAnsi="Times New Roman" w:cs="Times New Roman"/>
          <w:lang w:val="en-US" w:eastAsia="zh-CN"/>
        </w:rPr>
        <w:t>管理员用例图</w:t>
      </w:r>
    </w:p>
    <w:p>
      <w:pPr>
        <w:pStyle w:val="Style8"/>
        <w:rPr/>
      </w:pPr>
      <w:r>
        <w:rPr>
          <w:rFonts w:ascii="宋体" w:hAnsi="宋体" w:cs="宋体"/>
        </w:rPr>
        <w:t>平台管理员</w:t>
      </w:r>
      <w:r>
        <w:rPr>
          <w:rFonts w:ascii="宋体" w:hAnsi="宋体" w:cs="宋体"/>
          <w:lang w:val="en-US" w:eastAsia="zh-CN"/>
        </w:rPr>
        <w:t>主要是负责</w:t>
      </w:r>
      <w:r>
        <w:rPr>
          <w:rFonts w:ascii="宋体" w:hAnsi="宋体" w:cs="宋体"/>
        </w:rPr>
        <w:t>维护平台的数据信息，</w:t>
      </w:r>
      <w:r>
        <w:rPr>
          <w:rFonts w:ascii="宋体" w:hAnsi="宋体" w:cs="宋体"/>
          <w:lang w:val="en-US" w:eastAsia="zh-CN"/>
        </w:rPr>
        <w:t>发布任务</w:t>
      </w:r>
      <w:r>
        <w:rPr>
          <w:rFonts w:ascii="宋体" w:hAnsi="宋体" w:cs="宋体"/>
        </w:rPr>
        <w:t>并管理模块</w:t>
      </w:r>
      <w:r>
        <w:rPr>
          <w:rFonts w:ascii="宋体" w:hAnsi="宋体" w:cs="宋体"/>
          <w:lang w:val="en-US" w:eastAsia="zh-CN"/>
        </w:rPr>
        <w:t>等</w:t>
      </w:r>
      <w:r>
        <w:rPr>
          <w:rFonts w:ascii="宋体" w:hAnsi="宋体" w:cs="宋体"/>
        </w:rPr>
        <w:t>操作。其用例图设计如下图</w:t>
      </w:r>
      <w:r>
        <w:rPr>
          <w:rFonts w:cs="宋体" w:ascii="宋体" w:hAnsi="宋体"/>
        </w:rPr>
        <w:t>3-2</w:t>
      </w:r>
      <w:r>
        <w:rPr>
          <w:rFonts w:ascii="宋体" w:hAnsi="宋体" w:cs="宋体"/>
        </w:rPr>
        <w:t>管理员用例图所示。</w:t>
      </w:r>
    </w:p>
    <w:p>
      <w:pPr>
        <w:pStyle w:val="Style8"/>
        <w:rPr/>
      </w:pPr>
      <w:r>
        <w:rPr/>
        <w:drawing>
          <wp:inline distT="0" distB="0" distL="0" distR="0">
            <wp:extent cx="4796790" cy="3234690"/>
            <wp:effectExtent l="0" t="0" r="0" b="0"/>
            <wp:docPr id="6" name="图片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9" descr=""/>
                    <pic:cNvPicPr>
                      <a:picLocks noChangeAspect="1" noChangeArrowheads="1"/>
                    </pic:cNvPicPr>
                  </pic:nvPicPr>
                  <pic:blipFill>
                    <a:blip r:embed="rId12"/>
                    <a:srcRect l="-3" t="-5" r="-3" b="-5"/>
                    <a:stretch>
                      <a:fillRect/>
                    </a:stretch>
                  </pic:blipFill>
                  <pic:spPr bwMode="auto">
                    <a:xfrm>
                      <a:off x="0" y="0"/>
                      <a:ext cx="4796790" cy="3234690"/>
                    </a:xfrm>
                    <a:prstGeom prst="rect">
                      <a:avLst/>
                    </a:prstGeom>
                  </pic:spPr>
                </pic:pic>
              </a:graphicData>
            </a:graphic>
          </wp:inline>
        </w:drawing>
      </w:r>
    </w:p>
    <w:p>
      <w:pPr>
        <w:pStyle w:val="Style8"/>
        <w:jc w:val="center"/>
        <w:rPr/>
      </w:pPr>
      <w:r>
        <w:rPr>
          <w:rFonts w:ascii="宋体" w:hAnsi="宋体" w:cs="宋体"/>
        </w:rPr>
        <w:t>图</w:t>
      </w:r>
      <w:r>
        <w:rPr>
          <w:rFonts w:cs="宋体" w:ascii="宋体" w:hAnsi="宋体"/>
        </w:rPr>
        <w:t>3-</w:t>
      </w:r>
      <w:r>
        <w:rPr>
          <w:rFonts w:cs="宋体" w:ascii="宋体" w:hAnsi="宋体"/>
          <w:lang w:val="en-US" w:eastAsia="zh-CN"/>
        </w:rPr>
        <w:t>2</w:t>
      </w:r>
      <w:r>
        <w:rPr>
          <w:rFonts w:ascii="宋体" w:hAnsi="宋体" w:cs="宋体"/>
          <w:lang w:val="en-US" w:eastAsia="zh-CN"/>
        </w:rPr>
        <w:t>管理员</w:t>
      </w:r>
      <w:r>
        <w:rPr>
          <w:rFonts w:ascii="宋体" w:hAnsi="宋体" w:cs="宋体"/>
        </w:rPr>
        <w:t>用例图</w:t>
      </w:r>
    </w:p>
    <w:p>
      <w:pPr>
        <w:pStyle w:val="Style8"/>
        <w:rPr/>
      </w:pPr>
      <w:r>
        <w:rPr/>
      </w:r>
    </w:p>
    <w:p>
      <w:pPr>
        <w:pStyle w:val="Style8"/>
        <w:rPr/>
      </w:pPr>
      <w:r>
        <w:rPr/>
      </w:r>
    </w:p>
    <w:p>
      <w:pPr>
        <w:pStyle w:val="Style7"/>
        <w:numPr>
          <w:ilvl w:val="1"/>
          <w:numId w:val="3"/>
        </w:numPr>
        <w:tabs>
          <w:tab w:val="clear" w:pos="420"/>
          <w:tab w:val="left" w:pos="567" w:leader="none"/>
        </w:tabs>
        <w:spacing w:before="0" w:after="0"/>
        <w:outlineLvl w:val="1"/>
        <w:rPr>
          <w:rFonts w:ascii="宋体" w:hAnsi="宋体" w:eastAsia="宋体" w:cs="宋体"/>
          <w:lang w:val="en-US" w:eastAsia="zh-CN"/>
        </w:rPr>
      </w:pPr>
      <w:r>
        <w:rPr>
          <w:rFonts w:ascii="宋体" w:hAnsi="宋体" w:cs="宋体"/>
          <w:lang w:val="en-US" w:eastAsia="zh-CN"/>
        </w:rPr>
        <w:t>业务流程图</w:t>
      </w:r>
    </w:p>
    <w:p>
      <w:pPr>
        <w:pStyle w:val="Style7"/>
        <w:numPr>
          <w:ilvl w:val="2"/>
          <w:numId w:val="3"/>
        </w:numPr>
        <w:tabs>
          <w:tab w:val="clear" w:pos="420"/>
          <w:tab w:val="left" w:pos="709" w:leader="none"/>
        </w:tabs>
        <w:spacing w:before="0" w:after="0"/>
        <w:outlineLvl w:val="2"/>
        <w:rPr>
          <w:rFonts w:ascii="Times New Roman" w:hAnsi="Times New Roman" w:cs="Times New Roman"/>
        </w:rPr>
      </w:pPr>
      <w:r>
        <w:rPr>
          <w:rFonts w:ascii="Times New Roman" w:hAnsi="Times New Roman" w:cs="Times New Roman"/>
          <w:lang w:val="en-US" w:eastAsia="zh-CN"/>
        </w:rPr>
        <w:t>登录业务流程</w:t>
      </w:r>
    </w:p>
    <w:p>
      <w:pPr>
        <w:pStyle w:val="Style8"/>
        <w:ind w:firstLine="420"/>
        <w:jc w:val="center"/>
        <w:rPr>
          <w:rFonts w:eastAsia="宋体"/>
          <w:lang w:eastAsia="zh-CN"/>
        </w:rPr>
      </w:pPr>
      <w:r>
        <w:rPr/>
        <w:t>用户可以通过已注册的唯一用户名登录平台，没有账号可以进行快速注册，在登录平台后，会依据账号权限显示后台管理的入口登录业务流程如下图</w:t>
      </w:r>
      <w:r>
        <w:rPr/>
        <w:t>3-3</w:t>
      </w:r>
      <w:r>
        <w:rPr>
          <w:rFonts w:ascii="宋体" w:hAnsi="宋体" w:cs="宋体"/>
        </w:rPr>
        <w:t>登录业务流程图</w:t>
      </w:r>
      <w:r>
        <w:rPr/>
        <w:t>所示：</w:t>
      </w:r>
      <w:r>
        <w:rPr>
          <w:lang w:eastAsia="zh-CN"/>
        </w:rPr>
        <w:drawing>
          <wp:inline distT="0" distB="0" distL="0" distR="0">
            <wp:extent cx="5269230" cy="6557645"/>
            <wp:effectExtent l="0" t="0" r="0" b="0"/>
            <wp:docPr id="7" name="图片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3" descr=""/>
                    <pic:cNvPicPr>
                      <a:picLocks noChangeAspect="1" noChangeArrowheads="1"/>
                    </pic:cNvPicPr>
                  </pic:nvPicPr>
                  <pic:blipFill>
                    <a:blip r:embed="rId13"/>
                    <a:srcRect l="-5" t="-4" r="-5" b="-4"/>
                    <a:stretch>
                      <a:fillRect/>
                    </a:stretch>
                  </pic:blipFill>
                  <pic:spPr bwMode="auto">
                    <a:xfrm>
                      <a:off x="0" y="0"/>
                      <a:ext cx="5269230" cy="6557645"/>
                    </a:xfrm>
                    <a:prstGeom prst="rect">
                      <a:avLst/>
                    </a:prstGeom>
                  </pic:spPr>
                </pic:pic>
              </a:graphicData>
            </a:graphic>
          </wp:inline>
        </w:drawing>
      </w:r>
      <w:r>
        <w:rPr>
          <w:rFonts w:ascii="宋体" w:hAnsi="宋体" w:cs="宋体"/>
          <w:lang w:val="en-US" w:eastAsia="zh-CN"/>
        </w:rPr>
        <w:t>图</w:t>
      </w:r>
      <w:r>
        <w:rPr>
          <w:rFonts w:eastAsia="宋体" w:cs="宋体" w:ascii="宋体" w:hAnsi="宋体"/>
        </w:rPr>
        <w:t>3-3</w:t>
      </w:r>
      <w:r>
        <w:rPr>
          <w:rFonts w:ascii="宋体" w:hAnsi="宋体" w:cs="宋体"/>
        </w:rPr>
        <w:t>登录业务流程图</w:t>
      </w:r>
    </w:p>
    <w:p>
      <w:pPr>
        <w:pStyle w:val="Style8"/>
        <w:ind w:firstLine="420"/>
        <w:jc w:val="center"/>
        <w:rPr>
          <w:rFonts w:eastAsia="宋体"/>
          <w:lang w:eastAsia="zh-CN"/>
        </w:rPr>
      </w:pPr>
      <w:r>
        <w:rPr>
          <w:rFonts w:eastAsia="宋体"/>
          <w:lang w:eastAsia="zh-CN"/>
        </w:rPr>
      </w:r>
    </w:p>
    <w:p>
      <w:pPr>
        <w:pStyle w:val="Style7"/>
        <w:numPr>
          <w:ilvl w:val="2"/>
          <w:numId w:val="3"/>
        </w:numPr>
        <w:tabs>
          <w:tab w:val="clear" w:pos="420"/>
          <w:tab w:val="left" w:pos="709" w:leader="none"/>
        </w:tabs>
        <w:spacing w:before="0" w:after="0"/>
        <w:outlineLvl w:val="2"/>
        <w:rPr>
          <w:rFonts w:ascii="Times New Roman" w:hAnsi="Times New Roman" w:cs="Times New Roman"/>
        </w:rPr>
      </w:pPr>
      <w:r>
        <w:rPr>
          <w:rFonts w:ascii="Times New Roman" w:hAnsi="Times New Roman" w:cs="Times New Roman"/>
          <w:lang w:val="en-US" w:eastAsia="zh-CN"/>
        </w:rPr>
        <w:t>养护任务创建与分配流程</w:t>
      </w:r>
    </w:p>
    <w:p>
      <w:pPr>
        <w:pStyle w:val="Style8"/>
        <w:rPr>
          <w:lang w:val="en-US"/>
        </w:rPr>
      </w:pPr>
      <w:r>
        <w:rPr>
          <w:rFonts w:ascii="Times New Roman" w:hAnsi="Times New Roman" w:cs="Times New Roman"/>
          <w:lang w:val="en-US" w:eastAsia="zh-CN"/>
        </w:rPr>
        <w:t>管理员通过平台来创建任务，然后员工再通过平台接收任务，并在任务完成之后提交结果和反馈，养护任务创建与分配流程</w:t>
      </w:r>
      <w:r>
        <w:rPr/>
        <w:t>如下图</w:t>
      </w:r>
      <w:r>
        <w:rPr/>
        <w:t>3-</w:t>
      </w:r>
      <w:r>
        <w:rPr>
          <w:lang w:val="en-US" w:eastAsia="zh-CN"/>
        </w:rPr>
        <w:t>4</w:t>
      </w:r>
      <w:r>
        <w:rPr>
          <w:rFonts w:ascii="Times New Roman" w:hAnsi="Times New Roman" w:cs="Times New Roman"/>
          <w:lang w:val="en-US" w:eastAsia="zh-CN"/>
        </w:rPr>
        <w:t>养护任务创建与分配流程</w:t>
      </w:r>
      <w:r>
        <w:rPr>
          <w:rFonts w:ascii="宋体" w:hAnsi="宋体" w:cs="宋体"/>
        </w:rPr>
        <w:t>流程图</w:t>
      </w:r>
      <w:r>
        <w:rPr/>
        <w:t>所示</w:t>
      </w:r>
    </w:p>
    <w:p>
      <w:pPr>
        <w:pStyle w:val="Style8"/>
        <w:ind w:left="0" w:hanging="0"/>
        <w:rPr>
          <w:lang w:val="en-US"/>
        </w:rPr>
      </w:pPr>
      <w:r>
        <w:rPr>
          <w:lang w:val="en-US"/>
        </w:rPr>
      </w:r>
    </w:p>
    <w:p>
      <w:pPr>
        <w:pStyle w:val="Style8"/>
        <w:jc w:val="center"/>
        <w:rPr/>
      </w:pPr>
      <w:r>
        <w:rPr/>
        <w:drawing>
          <wp:inline distT="0" distB="0" distL="0" distR="0">
            <wp:extent cx="2878455" cy="6696710"/>
            <wp:effectExtent l="0" t="0" r="0" b="0"/>
            <wp:docPr id="8" name="图片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6" descr=""/>
                    <pic:cNvPicPr>
                      <a:picLocks noChangeAspect="1" noChangeArrowheads="1"/>
                    </pic:cNvPicPr>
                  </pic:nvPicPr>
                  <pic:blipFill>
                    <a:blip r:embed="rId14"/>
                    <a:srcRect l="-9" t="-4" r="-9" b="-4"/>
                    <a:stretch>
                      <a:fillRect/>
                    </a:stretch>
                  </pic:blipFill>
                  <pic:spPr bwMode="auto">
                    <a:xfrm>
                      <a:off x="0" y="0"/>
                      <a:ext cx="2878455" cy="6696710"/>
                    </a:xfrm>
                    <a:prstGeom prst="rect">
                      <a:avLst/>
                    </a:prstGeom>
                  </pic:spPr>
                </pic:pic>
              </a:graphicData>
            </a:graphic>
          </wp:inline>
        </w:drawing>
      </w:r>
    </w:p>
    <w:p>
      <w:pPr>
        <w:pStyle w:val="Style8"/>
        <w:jc w:val="center"/>
        <w:rPr>
          <w:rFonts w:ascii="宋体" w:hAnsi="宋体" w:cs="宋体"/>
        </w:rPr>
      </w:pPr>
      <w:r>
        <w:rPr/>
        <w:t>图</w:t>
      </w:r>
      <w:r>
        <w:rPr/>
        <w:t>3-</w:t>
      </w:r>
      <w:r>
        <w:rPr>
          <w:lang w:val="en-US" w:eastAsia="zh-CN"/>
        </w:rPr>
        <w:t>4</w:t>
      </w:r>
      <w:r>
        <w:rPr>
          <w:rFonts w:ascii="Times New Roman" w:hAnsi="Times New Roman" w:cs="Times New Roman"/>
          <w:lang w:val="en-US" w:eastAsia="zh-CN"/>
        </w:rPr>
        <w:t>养护任务创建与分配流程</w:t>
      </w:r>
      <w:r>
        <w:rPr>
          <w:rFonts w:ascii="宋体" w:hAnsi="宋体" w:cs="宋体"/>
        </w:rPr>
        <w:t>流程</w:t>
      </w:r>
    </w:p>
    <w:p>
      <w:pPr>
        <w:pStyle w:val="Style8"/>
        <w:jc w:val="center"/>
        <w:rPr>
          <w:rFonts w:ascii="宋体" w:hAnsi="宋体" w:cs="宋体"/>
        </w:rPr>
      </w:pPr>
      <w:r>
        <w:rPr>
          <w:rFonts w:cs="宋体" w:ascii="宋体" w:hAnsi="宋体"/>
        </w:rPr>
      </w:r>
    </w:p>
    <w:p>
      <w:pPr>
        <w:pStyle w:val="Style8"/>
        <w:jc w:val="center"/>
        <w:rPr>
          <w:rFonts w:ascii="宋体" w:hAnsi="宋体" w:cs="宋体"/>
        </w:rPr>
      </w:pPr>
      <w:r>
        <w:rPr>
          <w:rFonts w:cs="宋体" w:ascii="宋体" w:hAnsi="宋体"/>
        </w:rPr>
      </w:r>
    </w:p>
    <w:p>
      <w:pPr>
        <w:pStyle w:val="Style7"/>
        <w:numPr>
          <w:ilvl w:val="2"/>
          <w:numId w:val="3"/>
        </w:numPr>
        <w:tabs>
          <w:tab w:val="clear" w:pos="420"/>
          <w:tab w:val="left" w:pos="709" w:leader="none"/>
        </w:tabs>
        <w:spacing w:before="0" w:after="0"/>
        <w:outlineLvl w:val="2"/>
        <w:rPr>
          <w:rFonts w:ascii="Times New Roman" w:hAnsi="Times New Roman" w:cs="Times New Roman"/>
        </w:rPr>
      </w:pPr>
      <w:r>
        <w:rPr>
          <w:rFonts w:ascii="Times New Roman" w:hAnsi="Times New Roman" w:cs="Times New Roman"/>
          <w:lang w:val="en-US" w:eastAsia="zh-CN"/>
        </w:rPr>
        <w:t>物料消耗与入库流程</w:t>
      </w:r>
    </w:p>
    <w:p>
      <w:pPr>
        <w:pStyle w:val="Style8"/>
        <w:rPr/>
      </w:pPr>
      <w:r>
        <w:rPr>
          <w:rFonts w:ascii="Times New Roman" w:hAnsi="Times New Roman" w:cs="Times New Roman"/>
          <w:lang w:val="en-US" w:eastAsia="zh-CN"/>
        </w:rPr>
        <w:t>在员工完成任务后提交反馈时可以选择是否有消耗物料，如果没有就可以不填写如果有的话填写相应的物料信息并提交，然后物料库存就会自动扣取。如果库存数量低于设定的预警阈值则会生成库存预警。物料消耗流程如下图</w:t>
      </w:r>
      <w:r>
        <w:rPr>
          <w:rFonts w:cs="Times New Roman"/>
          <w:lang w:val="en-US" w:eastAsia="zh-CN"/>
        </w:rPr>
        <w:t>3-5</w:t>
      </w:r>
      <w:r>
        <w:rPr>
          <w:rFonts w:ascii="Times New Roman" w:hAnsi="Times New Roman" w:cs="Times New Roman"/>
          <w:lang w:val="en-US" w:eastAsia="zh-CN"/>
        </w:rPr>
        <w:t>物料消耗与入库流程流程图所示</w:t>
      </w:r>
    </w:p>
    <w:p>
      <w:pPr>
        <w:pStyle w:val="Style8"/>
        <w:jc w:val="center"/>
        <w:rPr/>
      </w:pPr>
      <w:r>
        <w:rPr/>
        <w:drawing>
          <wp:inline distT="0" distB="0" distL="0" distR="0">
            <wp:extent cx="3293745" cy="6602730"/>
            <wp:effectExtent l="0" t="0" r="0" b="0"/>
            <wp:docPr id="9" name="图片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9" descr=""/>
                    <pic:cNvPicPr>
                      <a:picLocks noChangeAspect="1" noChangeArrowheads="1"/>
                    </pic:cNvPicPr>
                  </pic:nvPicPr>
                  <pic:blipFill>
                    <a:blip r:embed="rId15"/>
                    <a:srcRect l="-8" t="-4" r="-8" b="-4"/>
                    <a:stretch>
                      <a:fillRect/>
                    </a:stretch>
                  </pic:blipFill>
                  <pic:spPr bwMode="auto">
                    <a:xfrm>
                      <a:off x="0" y="0"/>
                      <a:ext cx="3293745" cy="6602730"/>
                    </a:xfrm>
                    <a:prstGeom prst="rect">
                      <a:avLst/>
                    </a:prstGeom>
                  </pic:spPr>
                </pic:pic>
              </a:graphicData>
            </a:graphic>
          </wp:inline>
        </w:drawing>
      </w:r>
    </w:p>
    <w:p>
      <w:pPr>
        <w:pStyle w:val="Style8"/>
        <w:jc w:val="center"/>
        <w:rPr>
          <w:rFonts w:ascii="Times New Roman" w:hAnsi="Times New Roman" w:cs="Times New Roman"/>
          <w:lang w:val="en-US" w:eastAsia="zh-CN"/>
        </w:rPr>
      </w:pPr>
      <w:r>
        <w:rPr>
          <w:rFonts w:ascii="Times New Roman" w:hAnsi="Times New Roman" w:cs="Times New Roman"/>
          <w:lang w:val="en-US" w:eastAsia="zh-CN"/>
        </w:rPr>
        <w:t>图</w:t>
      </w:r>
      <w:r>
        <w:rPr>
          <w:rFonts w:cs="Times New Roman"/>
          <w:lang w:val="en-US" w:eastAsia="zh-CN"/>
        </w:rPr>
        <w:t>3-5</w:t>
      </w:r>
      <w:r>
        <w:rPr>
          <w:rFonts w:ascii="Times New Roman" w:hAnsi="Times New Roman" w:cs="Times New Roman"/>
          <w:lang w:val="en-US" w:eastAsia="zh-CN"/>
        </w:rPr>
        <w:t>物料消耗与入库流程图</w:t>
      </w:r>
    </w:p>
    <w:p>
      <w:pPr>
        <w:pStyle w:val="Style8"/>
        <w:rPr/>
      </w:pPr>
      <w:r>
        <w:rPr>
          <w:rFonts w:ascii="Times New Roman" w:hAnsi="Times New Roman" w:cs="Times New Roman"/>
          <w:lang w:val="en-US" w:eastAsia="zh-CN"/>
        </w:rPr>
        <w:t>管理员可以在系统内查看所有的物料属性如果没有需要入库的物料信息可以自主添加。如果有的话则在系统内选择添加数量。如物料消耗流程如下图</w:t>
      </w:r>
      <w:r>
        <w:rPr>
          <w:rFonts w:cs="Times New Roman"/>
          <w:lang w:val="en-US" w:eastAsia="zh-CN"/>
        </w:rPr>
        <w:t>3-6</w:t>
      </w:r>
      <w:r>
        <w:rPr>
          <w:rFonts w:ascii="Times New Roman" w:hAnsi="Times New Roman" w:cs="Times New Roman"/>
          <w:lang w:val="en-US" w:eastAsia="zh-CN"/>
        </w:rPr>
        <w:t>物料入库流程流程图所示</w:t>
      </w:r>
    </w:p>
    <w:p>
      <w:pPr>
        <w:pStyle w:val="Style8"/>
        <w:jc w:val="left"/>
        <w:rPr>
          <w:rFonts w:ascii="Times New Roman" w:hAnsi="Times New Roman" w:cs="Times New Roman"/>
          <w:lang w:val="en-US" w:eastAsia="zh-CN"/>
        </w:rPr>
      </w:pPr>
      <w:r>
        <w:rPr>
          <w:rFonts w:cs="Times New Roman"/>
          <w:lang w:val="en-US" w:eastAsia="zh-CN"/>
        </w:rPr>
      </w:r>
    </w:p>
    <w:p>
      <w:pPr>
        <w:pStyle w:val="Style8"/>
        <w:jc w:val="center"/>
        <w:rPr/>
      </w:pPr>
      <w:r>
        <w:rPr/>
        <w:drawing>
          <wp:inline distT="0" distB="0" distL="0" distR="0">
            <wp:extent cx="3361055" cy="6549390"/>
            <wp:effectExtent l="0" t="0" r="0" b="0"/>
            <wp:docPr id="10" name="图片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0" descr=""/>
                    <pic:cNvPicPr>
                      <a:picLocks noChangeAspect="1" noChangeArrowheads="1"/>
                    </pic:cNvPicPr>
                  </pic:nvPicPr>
                  <pic:blipFill>
                    <a:blip r:embed="rId16"/>
                    <a:srcRect l="-8" t="-4" r="-8" b="-4"/>
                    <a:stretch>
                      <a:fillRect/>
                    </a:stretch>
                  </pic:blipFill>
                  <pic:spPr bwMode="auto">
                    <a:xfrm>
                      <a:off x="0" y="0"/>
                      <a:ext cx="3361055" cy="6549390"/>
                    </a:xfrm>
                    <a:prstGeom prst="rect">
                      <a:avLst/>
                    </a:prstGeom>
                  </pic:spPr>
                </pic:pic>
              </a:graphicData>
            </a:graphic>
          </wp:inline>
        </w:drawing>
      </w:r>
    </w:p>
    <w:p>
      <w:pPr>
        <w:pStyle w:val="Style8"/>
        <w:jc w:val="center"/>
        <w:rPr>
          <w:rFonts w:ascii="Times New Roman" w:hAnsi="Times New Roman" w:cs="Times New Roman"/>
          <w:lang w:val="en-US" w:eastAsia="zh-CN"/>
        </w:rPr>
      </w:pPr>
      <w:r>
        <w:rPr>
          <w:rFonts w:ascii="Times New Roman" w:hAnsi="Times New Roman" w:cs="Times New Roman"/>
          <w:lang w:val="en-US" w:eastAsia="zh-CN"/>
        </w:rPr>
        <w:t>图</w:t>
      </w:r>
      <w:r>
        <w:rPr>
          <w:rFonts w:cs="Times New Roman"/>
          <w:lang w:val="en-US" w:eastAsia="zh-CN"/>
        </w:rPr>
        <w:t>3-6</w:t>
      </w:r>
      <w:r>
        <w:rPr>
          <w:rFonts w:ascii="Times New Roman" w:hAnsi="Times New Roman" w:cs="Times New Roman"/>
          <w:lang w:val="en-US" w:eastAsia="zh-CN"/>
        </w:rPr>
        <w:t>物料入库流程图</w:t>
      </w:r>
    </w:p>
    <w:p>
      <w:pPr>
        <w:pStyle w:val="Style8"/>
        <w:jc w:val="center"/>
        <w:rPr>
          <w:rFonts w:ascii="Times New Roman" w:hAnsi="Times New Roman" w:cs="Times New Roman"/>
          <w:lang w:val="en-US" w:eastAsia="zh-CN"/>
        </w:rPr>
      </w:pPr>
      <w:r>
        <w:rPr>
          <w:rFonts w:cs="Times New Roman"/>
          <w:lang w:val="en-US" w:eastAsia="zh-CN"/>
        </w:rPr>
      </w:r>
    </w:p>
    <w:p>
      <w:pPr>
        <w:pStyle w:val="Style7"/>
        <w:numPr>
          <w:ilvl w:val="2"/>
          <w:numId w:val="3"/>
        </w:numPr>
        <w:tabs>
          <w:tab w:val="clear" w:pos="420"/>
          <w:tab w:val="left" w:pos="709" w:leader="none"/>
        </w:tabs>
        <w:spacing w:before="0" w:after="0"/>
        <w:outlineLvl w:val="2"/>
        <w:rPr>
          <w:rFonts w:ascii="Times New Roman" w:hAnsi="Times New Roman" w:cs="Times New Roman"/>
        </w:rPr>
      </w:pPr>
      <w:r>
        <w:rPr>
          <w:rFonts w:ascii="Times New Roman" w:hAnsi="Times New Roman" w:cs="Times New Roman"/>
          <w:lang w:val="en-US" w:eastAsia="zh-CN"/>
        </w:rPr>
        <w:t>植物档案审核流程</w:t>
      </w:r>
    </w:p>
    <w:p>
      <w:pPr>
        <w:pStyle w:val="Style8"/>
        <w:bidi w:val="0"/>
        <w:rPr/>
      </w:pPr>
      <w:r>
        <w:rPr/>
        <w:t>员工登录系统后进入植物档案模块，点击新增并填写植物信息。系统自动检测必填项是否完整，若信息不完整则提示补充；信息完整后可提交审核</w:t>
      </w:r>
      <w:r>
        <w:rPr>
          <w:lang w:eastAsia="zh-CN"/>
        </w:rPr>
        <w:t>，</w:t>
      </w:r>
      <w:r>
        <w:rPr/>
        <w:t>管理员登录系统查看待审核档案，确认信息无误后通过审核</w:t>
      </w:r>
      <w:r>
        <w:rPr>
          <w:lang w:val="en-US" w:eastAsia="zh-CN"/>
        </w:rPr>
        <w:t>并</w:t>
      </w:r>
      <w:r>
        <w:rPr/>
        <w:t>入库；若信息有误可驳回，员工修改后重新提交。植物档案录入流程如下图</w:t>
      </w:r>
      <w:r>
        <w:rPr>
          <w:lang w:val="en-US" w:eastAsia="zh-CN"/>
        </w:rPr>
        <w:t>3-7</w:t>
      </w:r>
      <w:r>
        <w:rPr/>
        <w:t>植物档案录入流程</w:t>
      </w:r>
      <w:r>
        <w:rPr>
          <w:lang w:val="en-US" w:eastAsia="zh-CN"/>
        </w:rPr>
        <w:t>流程图所示</w:t>
      </w:r>
      <w:r>
        <w:rPr/>
        <w:t>。</w:t>
      </w:r>
    </w:p>
    <w:p>
      <w:pPr>
        <w:pStyle w:val="Style8"/>
        <w:jc w:val="center"/>
        <w:rPr/>
      </w:pPr>
      <w:r>
        <w:rPr/>
        <w:drawing>
          <wp:inline distT="0" distB="0" distL="0" distR="0">
            <wp:extent cx="2560955" cy="5394325"/>
            <wp:effectExtent l="0" t="0" r="0" b="0"/>
            <wp:docPr id="11" name="图片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5" descr=""/>
                    <pic:cNvPicPr>
                      <a:picLocks noChangeAspect="1" noChangeArrowheads="1"/>
                    </pic:cNvPicPr>
                  </pic:nvPicPr>
                  <pic:blipFill>
                    <a:blip r:embed="rId17"/>
                    <a:srcRect l="-9" t="-4" r="-9" b="-4"/>
                    <a:stretch>
                      <a:fillRect/>
                    </a:stretch>
                  </pic:blipFill>
                  <pic:spPr bwMode="auto">
                    <a:xfrm>
                      <a:off x="0" y="0"/>
                      <a:ext cx="2560955" cy="5394325"/>
                    </a:xfrm>
                    <a:prstGeom prst="rect">
                      <a:avLst/>
                    </a:prstGeom>
                  </pic:spPr>
                </pic:pic>
              </a:graphicData>
            </a:graphic>
          </wp:inline>
        </w:drawing>
      </w:r>
    </w:p>
    <w:p>
      <w:pPr>
        <w:pStyle w:val="Style8"/>
        <w:jc w:val="center"/>
        <w:rPr/>
      </w:pPr>
      <w:r>
        <w:rPr/>
        <w:t>图</w:t>
      </w:r>
      <w:r>
        <w:rPr>
          <w:lang w:val="en-US" w:eastAsia="zh-CN"/>
        </w:rPr>
        <w:t>3-7</w:t>
      </w:r>
      <w:r>
        <w:rPr/>
        <w:t>植物档案录入</w:t>
      </w:r>
      <w:r>
        <w:rPr>
          <w:lang w:val="en-US" w:eastAsia="zh-CN"/>
        </w:rPr>
        <w:t>流程图</w:t>
      </w:r>
    </w:p>
    <w:p>
      <w:pPr>
        <w:pStyle w:val="Style7"/>
        <w:numPr>
          <w:ilvl w:val="2"/>
          <w:numId w:val="3"/>
        </w:numPr>
        <w:tabs>
          <w:tab w:val="clear" w:pos="420"/>
          <w:tab w:val="left" w:pos="709" w:leader="none"/>
        </w:tabs>
        <w:spacing w:before="0" w:after="0"/>
        <w:outlineLvl w:val="2"/>
        <w:rPr>
          <w:rFonts w:ascii="Times New Roman" w:hAnsi="Times New Roman" w:cs="Times New Roman"/>
        </w:rPr>
      </w:pPr>
      <w:r>
        <w:rPr>
          <w:rFonts w:ascii="Times New Roman" w:hAnsi="Times New Roman" w:cs="Times New Roman"/>
          <w:lang w:val="en-US" w:eastAsia="zh-CN"/>
        </w:rPr>
        <w:t>虫害识别流程</w:t>
      </w:r>
    </w:p>
    <w:p>
      <w:pPr>
        <w:pStyle w:val="Style8"/>
        <w:bidi w:val="0"/>
        <w:rPr/>
      </w:pPr>
      <w:r>
        <w:rPr/>
        <w:t>员工登录系统后进入病虫害识别模块，选择需要识别的植物并上传图片。系统自动检测图片格式是否正确，若格式错误则提示重新上传；格式正确后调用</w:t>
      </w:r>
      <w:r>
        <w:rPr/>
        <w:t>AI</w:t>
      </w:r>
      <w:r>
        <w:rPr/>
        <w:t>识别接口进行分析，识别结果显示在页面上。员工查看识别结果后，病虫害识别流程如下图</w:t>
      </w:r>
      <w:r>
        <w:rPr>
          <w:lang w:val="en-US" w:eastAsia="zh-CN"/>
        </w:rPr>
        <w:t>3-8</w:t>
      </w:r>
      <w:r>
        <w:rPr/>
        <w:t>病虫害识别流程</w:t>
      </w:r>
      <w:r>
        <w:rPr>
          <w:lang w:val="en-US" w:eastAsia="zh-CN"/>
        </w:rPr>
        <w:t>图</w:t>
      </w:r>
      <w:r>
        <w:rPr/>
        <w:t>所示。</w:t>
      </w:r>
    </w:p>
    <w:p>
      <w:pPr>
        <w:pStyle w:val="Style8"/>
        <w:jc w:val="center"/>
        <w:rPr/>
      </w:pPr>
      <w:r>
        <w:rPr/>
        <w:drawing>
          <wp:inline distT="0" distB="0" distL="0" distR="0">
            <wp:extent cx="3636010" cy="5998845"/>
            <wp:effectExtent l="0" t="0" r="0" b="0"/>
            <wp:docPr id="12" name="图片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
                    <pic:cNvPicPr>
                      <a:picLocks noChangeAspect="1" noChangeArrowheads="1"/>
                    </pic:cNvPicPr>
                  </pic:nvPicPr>
                  <pic:blipFill>
                    <a:blip r:embed="rId18"/>
                    <a:srcRect l="-6" t="-4" r="-6" b="-4"/>
                    <a:stretch>
                      <a:fillRect/>
                    </a:stretch>
                  </pic:blipFill>
                  <pic:spPr bwMode="auto">
                    <a:xfrm>
                      <a:off x="0" y="0"/>
                      <a:ext cx="3636010" cy="5998845"/>
                    </a:xfrm>
                    <a:prstGeom prst="rect">
                      <a:avLst/>
                    </a:prstGeom>
                  </pic:spPr>
                </pic:pic>
              </a:graphicData>
            </a:graphic>
          </wp:inline>
        </w:drawing>
      </w:r>
    </w:p>
    <w:p>
      <w:pPr>
        <w:pStyle w:val="Style8"/>
        <w:jc w:val="center"/>
        <w:rPr/>
      </w:pPr>
      <w:r>
        <w:rPr/>
        <w:t>图</w:t>
      </w:r>
      <w:r>
        <w:rPr>
          <w:lang w:val="en-US" w:eastAsia="zh-CN"/>
        </w:rPr>
        <w:t>3-8</w:t>
      </w:r>
      <w:r>
        <w:rPr/>
        <w:t>病虫害识别流程</w:t>
      </w:r>
      <w:r>
        <w:rPr>
          <w:lang w:val="en-US" w:eastAsia="zh-CN"/>
        </w:rPr>
        <w:t>图</w:t>
      </w:r>
    </w:p>
    <w:p>
      <w:pPr>
        <w:pStyle w:val="Style8"/>
        <w:ind w:left="0" w:hanging="0"/>
        <w:rPr/>
      </w:pPr>
      <w:r>
        <w:rPr/>
      </w:r>
    </w:p>
    <w:p>
      <w:pPr>
        <w:pStyle w:val="Style8"/>
        <w:ind w:left="0" w:hanging="0"/>
        <w:rPr>
          <w:lang w:val="en-US" w:eastAsia="zh-CN"/>
        </w:rPr>
      </w:pPr>
      <w:r>
        <w:rPr>
          <w:lang w:val="en-US" w:eastAsia="zh-CN"/>
        </w:rPr>
      </w:r>
    </w:p>
    <w:p>
      <w:pPr>
        <w:pStyle w:val="Style8"/>
        <w:ind w:left="0" w:hanging="0"/>
        <w:rPr>
          <w:lang w:val="en-US" w:eastAsia="zh-CN"/>
        </w:rPr>
      </w:pPr>
      <w:r>
        <w:rPr>
          <w:lang w:val="en-US" w:eastAsia="zh-CN"/>
        </w:rPr>
      </w:r>
    </w:p>
    <w:p>
      <w:pPr>
        <w:pStyle w:val="Style8"/>
        <w:ind w:left="0" w:hanging="0"/>
        <w:rPr>
          <w:lang w:val="en-US" w:eastAsia="zh-CN"/>
        </w:rPr>
      </w:pPr>
      <w:r>
        <w:rPr>
          <w:lang w:val="en-US" w:eastAsia="zh-CN"/>
        </w:rPr>
      </w:r>
    </w:p>
    <w:p>
      <w:pPr>
        <w:pStyle w:val="Style8"/>
        <w:bidi w:val="0"/>
        <w:ind w:left="0" w:hanging="0"/>
        <w:rPr>
          <w:lang w:val="en-US" w:eastAsia="zh-CN"/>
        </w:rPr>
      </w:pPr>
      <w:r>
        <w:rPr>
          <w:lang w:val="en-US" w:eastAsia="zh-CN"/>
        </w:rPr>
      </w:r>
    </w:p>
    <w:p>
      <w:pPr>
        <w:pStyle w:val="Style8"/>
        <w:rPr/>
      </w:pPr>
      <w:r>
        <w:rPr/>
      </w:r>
    </w:p>
    <w:p>
      <w:pPr>
        <w:pStyle w:val="Style8"/>
        <w:numPr>
          <w:ilvl w:val="0"/>
          <w:numId w:val="0"/>
        </w:numPr>
        <w:ind w:left="0" w:hanging="0"/>
        <w:rPr>
          <w:rFonts w:ascii="宋体" w:hAnsi="宋体" w:eastAsia="宋体" w:cs="宋体"/>
          <w:sz w:val="21"/>
          <w:szCs w:val="21"/>
        </w:rPr>
      </w:pPr>
      <w:r>
        <w:rPr>
          <w:rFonts w:eastAsia="宋体" w:cs="宋体" w:ascii="宋体" w:hAnsi="宋体"/>
          <w:sz w:val="21"/>
          <w:szCs w:val="21"/>
        </w:rPr>
      </w:r>
    </w:p>
    <w:p>
      <w:pPr>
        <w:pStyle w:val="Style8"/>
        <w:numPr>
          <w:ilvl w:val="0"/>
          <w:numId w:val="0"/>
        </w:numPr>
        <w:ind w:left="0" w:hanging="0"/>
        <w:rPr>
          <w:rFonts w:ascii="宋体" w:hAnsi="宋体" w:eastAsia="宋体" w:cs="宋体"/>
          <w:i w:val="false"/>
          <w:i w:val="false"/>
          <w:iCs w:val="false"/>
          <w:caps w:val="false"/>
          <w:smallCaps w:val="false"/>
          <w:color w:val="0F1115"/>
          <w:spacing w:val="0"/>
          <w:sz w:val="21"/>
          <w:szCs w:val="21"/>
          <w:shd w:fill="FFFFFF" w:val="clear"/>
          <w:lang w:val="en-US" w:eastAsia="zh-CN"/>
        </w:rPr>
      </w:pPr>
      <w:r>
        <w:rPr>
          <w:rFonts w:eastAsia="宋体" w:cs="宋体" w:ascii="宋体" w:hAnsi="宋体"/>
          <w:i w:val="false"/>
          <w:iCs w:val="false"/>
          <w:caps w:val="false"/>
          <w:smallCaps w:val="false"/>
          <w:color w:val="0F1115"/>
          <w:spacing w:val="0"/>
          <w:sz w:val="21"/>
          <w:szCs w:val="21"/>
          <w:shd w:fill="FFFFFF" w:val="clear"/>
          <w:lang w:val="en-US" w:eastAsia="zh-CN"/>
        </w:rPr>
      </w:r>
      <w:r>
        <w:br w:type="page"/>
      </w:r>
    </w:p>
    <w:p>
      <w:pPr>
        <w:pStyle w:val="Style7"/>
        <w:numPr>
          <w:ilvl w:val="0"/>
          <w:numId w:val="3"/>
        </w:numPr>
        <w:tabs>
          <w:tab w:val="clear" w:pos="420"/>
          <w:tab w:val="left" w:pos="425" w:leader="none"/>
        </w:tabs>
        <w:jc w:val="center"/>
        <w:rPr>
          <w:rFonts w:ascii="宋体" w:hAnsi="宋体" w:cs="宋体"/>
          <w:b w:val="false"/>
          <w:b w:val="false"/>
          <w:sz w:val="28"/>
          <w:szCs w:val="28"/>
        </w:rPr>
      </w:pPr>
      <w:r>
        <w:rPr>
          <w:sz w:val="36"/>
          <w:szCs w:val="36"/>
          <w:lang w:val="en-US" w:eastAsia="zh-CN"/>
        </w:rPr>
        <w:t>系统概要设计</w:t>
      </w:r>
    </w:p>
    <w:p>
      <w:pPr>
        <w:pStyle w:val="Style7"/>
        <w:numPr>
          <w:ilvl w:val="1"/>
          <w:numId w:val="3"/>
        </w:numPr>
        <w:tabs>
          <w:tab w:val="clear" w:pos="420"/>
          <w:tab w:val="left" w:pos="567" w:leader="none"/>
        </w:tabs>
        <w:spacing w:before="0" w:after="0"/>
        <w:outlineLvl w:val="1"/>
        <w:rPr>
          <w:rFonts w:ascii="Times New Roman" w:hAnsi="Times New Roman" w:cs="Times New Roman"/>
        </w:rPr>
      </w:pPr>
      <w:r>
        <w:rPr>
          <w:rFonts w:ascii="Times New Roman" w:hAnsi="Times New Roman" w:cs="Times New Roman"/>
        </w:rPr>
        <w:t>网站总体功能</w:t>
      </w:r>
    </w:p>
    <w:p>
      <w:pPr>
        <w:pStyle w:val="Style8"/>
        <w:bidi w:val="0"/>
        <w:rPr/>
      </w:pPr>
      <w:r>
        <w:rPr/>
        <w:t>根据对系统需求和业务流程的综合分析，本系统整体功能划分为用户前台功能与管理员后台功能两大部分。前台功能主要面向普通用户，用于满足日常绿化管理相关操作需求。用户可以通过系统完成注册与登录，在登录后对个人信息进行管理。同时，用户可以查看植物档案信息，了解植物的基本情况，并根据系统分配的养护任务进行执行与反馈。此外，用户还可以通过上传植物图片进行病虫害识别，获取识别结果，并根据实际需要进行设备预约，从而提高日常工作的效率。</w:t>
      </w:r>
    </w:p>
    <w:p>
      <w:pPr>
        <w:pStyle w:val="Style8"/>
        <w:bidi w:val="0"/>
        <w:rPr/>
      </w:pPr>
      <w:r>
        <w:rPr/>
        <w:t>管理员后台功能主要用于系统数据的管理与维护。管理员可以对平台用户进行统一管理，同时对植物档案信息进行维护与更新，确保数据的准确性与完整性。在任务管理方面，管理员可以发布养护任务并对执行情况进行管理。在资源管理方面，系统对设备、物料及库存进行统一管理，并具备库存预警功能，以保证园区物资的正常供应。此外，系统还提供日志管理与数据统计功能，便于管理员掌握系统运行情况并进行分析。</w:t>
      </w:r>
    </w:p>
    <w:p>
      <w:pPr>
        <w:pStyle w:val="Style8"/>
        <w:ind w:firstLine="420"/>
        <w:rPr/>
      </w:pPr>
      <w:r>
        <w:rPr/>
        <w:t>总结以上功能后，最后网站总体功能设计如下图</w:t>
      </w:r>
      <w:r>
        <w:rPr/>
        <w:t>4-1</w:t>
      </w:r>
      <w:r>
        <w:rPr>
          <w:rFonts w:ascii="宋体" w:hAnsi="宋体" w:cs="宋体"/>
        </w:rPr>
        <w:t>网站总体功能图</w:t>
      </w:r>
      <w:r>
        <w:rPr/>
        <w:t>所示：</w:t>
      </w:r>
      <w:r>
        <w:rPr/>
        <w:drawing>
          <wp:inline distT="0" distB="0" distL="0" distR="0">
            <wp:extent cx="5263515" cy="3194050"/>
            <wp:effectExtent l="0" t="0" r="0" b="0"/>
            <wp:docPr id="13" name="图片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1" descr=""/>
                    <pic:cNvPicPr>
                      <a:picLocks noChangeAspect="1" noChangeArrowheads="1"/>
                    </pic:cNvPicPr>
                  </pic:nvPicPr>
                  <pic:blipFill>
                    <a:blip r:embed="rId19"/>
                    <a:srcRect l="-3" t="-4" r="-3" b="-4"/>
                    <a:stretch>
                      <a:fillRect/>
                    </a:stretch>
                  </pic:blipFill>
                  <pic:spPr bwMode="auto">
                    <a:xfrm>
                      <a:off x="0" y="0"/>
                      <a:ext cx="5263515" cy="3194050"/>
                    </a:xfrm>
                    <a:prstGeom prst="rect">
                      <a:avLst/>
                    </a:prstGeom>
                  </pic:spPr>
                </pic:pic>
              </a:graphicData>
            </a:graphic>
          </wp:inline>
        </w:drawing>
      </w:r>
    </w:p>
    <w:p>
      <w:pPr>
        <w:pStyle w:val="Style8"/>
        <w:ind w:firstLine="420"/>
        <w:jc w:val="center"/>
        <w:rPr/>
      </w:pPr>
      <w:r>
        <w:rPr/>
        <w:t>图</w:t>
      </w:r>
      <w:r>
        <w:rPr/>
        <w:t>4-1</w:t>
      </w:r>
      <w:r>
        <w:rPr>
          <w:rFonts w:ascii="宋体" w:hAnsi="宋体" w:cs="宋体"/>
        </w:rPr>
        <w:t>网站总体功能图</w:t>
      </w:r>
    </w:p>
    <w:p>
      <w:pPr>
        <w:pStyle w:val="Style7"/>
        <w:numPr>
          <w:ilvl w:val="1"/>
          <w:numId w:val="3"/>
        </w:numPr>
        <w:tabs>
          <w:tab w:val="clear" w:pos="420"/>
          <w:tab w:val="left" w:pos="567" w:leader="none"/>
        </w:tabs>
        <w:spacing w:before="0" w:after="0"/>
        <w:outlineLvl w:val="1"/>
        <w:rPr>
          <w:rFonts w:ascii="Times New Roman" w:hAnsi="Times New Roman" w:cs="Times New Roman"/>
        </w:rPr>
      </w:pPr>
      <w:r>
        <w:rPr>
          <w:rFonts w:ascii="Times New Roman" w:hAnsi="Times New Roman" w:cs="Times New Roman"/>
        </w:rPr>
        <w:t>各功能模块说明</w:t>
      </w:r>
    </w:p>
    <w:p>
      <w:pPr>
        <w:pStyle w:val="Style7"/>
        <w:numPr>
          <w:ilvl w:val="2"/>
          <w:numId w:val="3"/>
        </w:numPr>
        <w:tabs>
          <w:tab w:val="clear" w:pos="420"/>
          <w:tab w:val="left" w:pos="709" w:leader="none"/>
        </w:tabs>
        <w:spacing w:before="0" w:after="0"/>
        <w:outlineLvl w:val="2"/>
        <w:rPr>
          <w:rFonts w:ascii="Times New Roman" w:hAnsi="Times New Roman" w:cs="Times New Roman"/>
        </w:rPr>
      </w:pPr>
      <w:r>
        <w:rPr>
          <w:rFonts w:ascii="Times New Roman" w:hAnsi="Times New Roman" w:cs="Times New Roman"/>
          <w:lang w:val="en-US" w:eastAsia="zh-CN"/>
        </w:rPr>
        <w:t>登录与注册模块</w:t>
      </w:r>
    </w:p>
    <w:p>
      <w:pPr>
        <w:pStyle w:val="Style8"/>
        <w:rPr/>
      </w:pPr>
      <w:r>
        <w:rPr/>
        <w:t>用户通过用户名和密码进行登录，用户名作为系统的唯一标识，系统在验证通过后根据用户角色展示不同的功能界面。对于未注册用户，系统提供简洁的注册流程，用户只需填写基本信息即可完成账号创建。注册成功后，用户可以进一步完善个人资料，并支持修改登录密码，以提高账户的安全性和使用的灵活性。</w:t>
      </w:r>
    </w:p>
    <w:p>
      <w:pPr>
        <w:pStyle w:val="Style8"/>
        <w:rPr/>
      </w:pPr>
      <w:r>
        <w:rPr/>
        <w:t>用户</w:t>
      </w:r>
      <w:r>
        <w:rPr>
          <w:lang w:val="en-US" w:eastAsia="zh-CN"/>
        </w:rPr>
        <w:t>使用</w:t>
      </w:r>
      <w:r>
        <w:rPr/>
        <w:t>用户名和密码登录，用户名属于系统之中的唯一标识，系统在完成验证之后会根据用户角色来展示</w:t>
      </w:r>
      <w:r>
        <w:rPr>
          <w:lang w:val="en-US" w:eastAsia="zh-CN"/>
        </w:rPr>
        <w:t>不同</w:t>
      </w:r>
      <w:r>
        <w:rPr/>
        <w:t>功能界面。对于未进行注册的用户，系统存在比较简洁的注册流程，用户需要填写基本的相关信息</w:t>
      </w:r>
      <w:r>
        <w:rPr>
          <w:lang w:val="en-US" w:eastAsia="zh-CN"/>
        </w:rPr>
        <w:t>并通过审核</w:t>
      </w:r>
      <w:r>
        <w:rPr/>
        <w:t>。注册成功后，用户可以进一步去完善个人的信息，而且还支持去修改登录的密码。</w:t>
      </w:r>
    </w:p>
    <w:p>
      <w:pPr>
        <w:pStyle w:val="Style7"/>
        <w:numPr>
          <w:ilvl w:val="2"/>
          <w:numId w:val="3"/>
        </w:numPr>
        <w:tabs>
          <w:tab w:val="clear" w:pos="420"/>
          <w:tab w:val="left" w:pos="709" w:leader="none"/>
        </w:tabs>
        <w:spacing w:before="0" w:after="0"/>
        <w:outlineLvl w:val="2"/>
        <w:rPr>
          <w:rFonts w:ascii="Times New Roman" w:hAnsi="Times New Roman" w:cs="Times New Roman"/>
        </w:rPr>
      </w:pPr>
      <w:r>
        <w:rPr>
          <w:rFonts w:ascii="Times New Roman" w:hAnsi="Times New Roman" w:cs="Times New Roman"/>
          <w:lang w:val="en-US" w:eastAsia="zh-CN"/>
        </w:rPr>
        <w:t>用户管理模块</w:t>
      </w:r>
    </w:p>
    <w:p>
      <w:pPr>
        <w:pStyle w:val="Style8"/>
        <w:rPr/>
      </w:pPr>
      <w:r>
        <w:rPr/>
        <w:t>用户管理模块主要是</w:t>
      </w:r>
      <w:r>
        <w:rPr>
          <w:lang w:val="en-US" w:eastAsia="zh-CN"/>
        </w:rPr>
        <w:t>用于</w:t>
      </w:r>
      <w:r>
        <w:rPr/>
        <w:t>针对系统之中用户的相关信息</w:t>
      </w:r>
      <w:r>
        <w:rPr>
          <w:lang w:val="en-US" w:eastAsia="zh-CN"/>
        </w:rPr>
        <w:t>进行统一维护</w:t>
      </w:r>
      <w:r>
        <w:rPr/>
        <w:t>。管理员可以对于用户进行新增以及修改还有删除这样的操作，并且还支持对用户基本信息来进行查询以</w:t>
      </w:r>
      <w:r>
        <w:rPr>
          <w:lang w:val="en-US" w:eastAsia="zh-CN"/>
        </w:rPr>
        <w:t>和</w:t>
      </w:r>
      <w:r>
        <w:rPr/>
        <w:t>管理。此外系统对于用户的权限会进行区分，不同的角色有不一样的功能访问方面的范围，从而来保证系统数据的安全性以及操作的规范性。</w:t>
      </w:r>
    </w:p>
    <w:p>
      <w:pPr>
        <w:pStyle w:val="Style7"/>
        <w:numPr>
          <w:ilvl w:val="2"/>
          <w:numId w:val="3"/>
        </w:numPr>
        <w:tabs>
          <w:tab w:val="clear" w:pos="420"/>
          <w:tab w:val="left" w:pos="709" w:leader="none"/>
        </w:tabs>
        <w:spacing w:before="0" w:after="0"/>
        <w:outlineLvl w:val="2"/>
        <w:rPr>
          <w:rFonts w:ascii="Times New Roman" w:hAnsi="Times New Roman" w:cs="Times New Roman"/>
        </w:rPr>
      </w:pPr>
      <w:r>
        <w:rPr>
          <w:rFonts w:ascii="Times New Roman" w:hAnsi="Times New Roman" w:cs="Times New Roman"/>
          <w:lang w:val="en-US" w:eastAsia="zh-CN"/>
        </w:rPr>
        <w:t>植物档案管理模块</w:t>
      </w:r>
    </w:p>
    <w:p>
      <w:pPr>
        <w:pStyle w:val="Style8"/>
        <w:rPr/>
      </w:pPr>
      <w:r>
        <w:rPr/>
        <w:t>此模块它主要的作用就是去对植物园</w:t>
      </w:r>
      <w:r>
        <w:rPr>
          <w:lang w:val="en-US" w:eastAsia="zh-CN"/>
        </w:rPr>
        <w:t>内</w:t>
      </w:r>
      <w:r>
        <w:rPr/>
        <w:t>的植物的信息来进行管理，所涵盖的内容包含了植物它的名称，类别，生长环境还有养护要求等等。管理员可以进行对植物档案的新增，修改以及删除这样的操作，以此来确保数据的精准以及完整的情况发生。</w:t>
      </w:r>
      <w:r>
        <w:rPr>
          <w:lang w:val="en-US" w:eastAsia="zh-CN"/>
        </w:rPr>
        <w:t>员工</w:t>
      </w:r>
      <w:r>
        <w:rPr/>
        <w:t>能够借助系统去查看相关植物的信息，以此来知道植物特性，为后续的养护工作提供参考方面的依据。</w:t>
      </w:r>
    </w:p>
    <w:p>
      <w:pPr>
        <w:pStyle w:val="Style7"/>
        <w:numPr>
          <w:ilvl w:val="2"/>
          <w:numId w:val="3"/>
        </w:numPr>
        <w:tabs>
          <w:tab w:val="clear" w:pos="420"/>
          <w:tab w:val="left" w:pos="709" w:leader="none"/>
        </w:tabs>
        <w:spacing w:before="0" w:after="0"/>
        <w:outlineLvl w:val="2"/>
        <w:rPr/>
      </w:pPr>
      <w:r>
        <w:rPr>
          <w:rFonts w:ascii="Times New Roman" w:hAnsi="Times New Roman" w:cs="Times New Roman"/>
          <w:lang w:val="en-US" w:eastAsia="zh-CN"/>
        </w:rPr>
        <w:t>养护任务管理模块</w:t>
      </w:r>
    </w:p>
    <w:p>
      <w:pPr>
        <w:pStyle w:val="Style8"/>
        <w:rPr/>
      </w:pPr>
      <w:r>
        <w:rPr/>
        <w:t>养护任务管理模块是用于园区日常当中养护工作的任务进行分派以及执行。管理员可以去创建任务并且去指定执行人员，任务的内容包含任务描述，执行时间以及任务状态</w:t>
      </w:r>
      <w:r>
        <w:rPr>
          <w:lang w:val="en-US" w:eastAsia="zh-CN"/>
        </w:rPr>
        <w:t>和优先级等</w:t>
      </w:r>
      <w:r>
        <w:rPr/>
        <w:t>这类方面的信息。用户在登录到系统之后就可以去查看任务的列表，并且按照实际的完成的情况去更新任务的状态，系统对于任务执行的过程进行记录，以便后续的管理以及统计分析。</w:t>
      </w:r>
    </w:p>
    <w:p>
      <w:pPr>
        <w:pStyle w:val="Style7"/>
        <w:numPr>
          <w:ilvl w:val="2"/>
          <w:numId w:val="3"/>
        </w:numPr>
        <w:tabs>
          <w:tab w:val="clear" w:pos="420"/>
          <w:tab w:val="left" w:pos="709" w:leader="none"/>
        </w:tabs>
        <w:spacing w:before="0" w:after="0"/>
        <w:outlineLvl w:val="2"/>
        <w:rPr>
          <w:rFonts w:ascii="Times New Roman" w:hAnsi="Times New Roman" w:cs="Times New Roman"/>
        </w:rPr>
      </w:pPr>
      <w:r>
        <w:rPr>
          <w:rFonts w:ascii="Times New Roman" w:hAnsi="Times New Roman" w:cs="Times New Roman"/>
          <w:lang w:val="en-US" w:eastAsia="zh-CN"/>
        </w:rPr>
        <w:t>病虫害识别模块</w:t>
      </w:r>
    </w:p>
    <w:p>
      <w:pPr>
        <w:pStyle w:val="Style8"/>
        <w:rPr/>
      </w:pPr>
      <w:r>
        <w:rPr/>
        <w:t>此模块</w:t>
      </w:r>
      <w:r>
        <w:rPr>
          <w:lang w:val="en-US" w:eastAsia="zh-CN"/>
        </w:rPr>
        <w:t>有</w:t>
      </w:r>
      <w:r>
        <w:rPr/>
        <w:t>植物病虫害识别</w:t>
      </w:r>
      <w:r>
        <w:rPr>
          <w:lang w:val="en-US" w:eastAsia="zh-CN"/>
        </w:rPr>
        <w:t>功能</w:t>
      </w:r>
      <w:r>
        <w:rPr/>
        <w:t>，用户能够经过上传植物图片去实施识别操作。运用系统调用相关接口去针对图片来实施分析操作，随后把识别得到的结果以及比较简略的说明进行返回。同时系统会自动去保存识别的记录，这里面包含识别的时间以及结果的信息，方便用户之后去进行查询还有对比分析，从而来提高植物养护的科学性。</w:t>
      </w:r>
    </w:p>
    <w:p>
      <w:pPr>
        <w:pStyle w:val="Style8"/>
        <w:rPr/>
      </w:pPr>
      <w:r>
        <w:rPr/>
      </w:r>
    </w:p>
    <w:p>
      <w:pPr>
        <w:pStyle w:val="Style7"/>
        <w:numPr>
          <w:ilvl w:val="2"/>
          <w:numId w:val="3"/>
        </w:numPr>
        <w:tabs>
          <w:tab w:val="clear" w:pos="420"/>
          <w:tab w:val="left" w:pos="709" w:leader="none"/>
        </w:tabs>
        <w:spacing w:before="0" w:after="0"/>
        <w:outlineLvl w:val="2"/>
        <w:rPr>
          <w:rFonts w:ascii="Times New Roman" w:hAnsi="Times New Roman" w:cs="Times New Roman"/>
        </w:rPr>
      </w:pPr>
      <w:r>
        <w:rPr>
          <w:rFonts w:ascii="Times New Roman" w:hAnsi="Times New Roman" w:cs="Times New Roman"/>
          <w:lang w:val="en-US" w:eastAsia="zh-CN"/>
        </w:rPr>
        <w:t>物料管理模块</w:t>
      </w:r>
    </w:p>
    <w:p>
      <w:pPr>
        <w:pStyle w:val="Style8"/>
        <w:rPr/>
      </w:pPr>
      <w:r>
        <w:rPr/>
        <w:t>物料管理模块，主要是去针对园区日常养护所需要用到的物资进行管理，包含了肥料，农药还有工具等等相关的方面。管理人员可以对物料的信息去进行新增，修改以及删除这类操作。借助此模块可实现对于物料使用状况的有效掌控，减小资源的浪费情况，提高管理的效率。</w:t>
      </w:r>
    </w:p>
    <w:p>
      <w:pPr>
        <w:pStyle w:val="Style7"/>
        <w:numPr>
          <w:ilvl w:val="2"/>
          <w:numId w:val="3"/>
        </w:numPr>
        <w:tabs>
          <w:tab w:val="clear" w:pos="420"/>
          <w:tab w:val="left" w:pos="709" w:leader="none"/>
        </w:tabs>
        <w:spacing w:before="0" w:after="0"/>
        <w:outlineLvl w:val="2"/>
        <w:rPr>
          <w:rFonts w:ascii="Times New Roman" w:hAnsi="Times New Roman" w:cs="Times New Roman"/>
        </w:rPr>
      </w:pPr>
      <w:r>
        <w:rPr>
          <w:rFonts w:ascii="Times New Roman" w:hAnsi="Times New Roman" w:cs="Times New Roman"/>
          <w:lang w:val="en-US" w:eastAsia="zh-CN"/>
        </w:rPr>
        <w:t>库存预警模块</w:t>
      </w:r>
    </w:p>
    <w:p>
      <w:pPr>
        <w:pStyle w:val="Style8"/>
        <w:rPr/>
      </w:pPr>
      <w:r>
        <w:rPr/>
        <w:t>库存预警模块能够针对物料库存进行实时的监测操作。系统对于每一种物料设定库存的下限，当物料的库存的数量处于低于所设定的个数值的时候，系统就会自动触发预警的提示，来告知管理员要及时去进行补充。与此同时库存的数据会跟物料的进入库以及出去库这样的操作实时地进行更新，从而来保障库存信息的精准以及具有时效性。</w:t>
      </w:r>
    </w:p>
    <w:p>
      <w:pPr>
        <w:pStyle w:val="Style7"/>
        <w:numPr>
          <w:ilvl w:val="2"/>
          <w:numId w:val="3"/>
        </w:numPr>
        <w:tabs>
          <w:tab w:val="clear" w:pos="420"/>
          <w:tab w:val="left" w:pos="709" w:leader="none"/>
        </w:tabs>
        <w:spacing w:before="0" w:after="0"/>
        <w:outlineLvl w:val="2"/>
        <w:rPr/>
      </w:pPr>
      <w:r>
        <w:rPr>
          <w:rFonts w:ascii="Times New Roman" w:hAnsi="Times New Roman" w:cs="Times New Roman"/>
          <w:lang w:val="en-US" w:eastAsia="zh-CN"/>
        </w:rPr>
        <w:t>系统日志模块</w:t>
      </w:r>
    </w:p>
    <w:p>
      <w:pPr>
        <w:pStyle w:val="Style8"/>
        <w:rPr>
          <w:rFonts w:ascii="Times New Roman" w:hAnsi="Times New Roman" w:cs="Times New Roman"/>
          <w:lang w:val="en-US" w:eastAsia="zh-CN"/>
        </w:rPr>
      </w:pPr>
      <w:r>
        <w:rPr/>
        <w:t>系统日志模块主要用于去记录用户在系统里边的各类操作，例如登录的信息，数据的新增，修改还有删除这些操作。系统会自动把操作时间，操作内容以及操作人员等信息给保存下来，而后管理员可以按照需求去查询以及查看相关情况。借助日志来进行记录，就可以实现对于系统操作方面的追溯情况</w:t>
      </w:r>
      <w:r>
        <w:rPr>
          <w:lang w:eastAsia="zh-CN"/>
        </w:rPr>
        <w:t>。</w:t>
      </w:r>
    </w:p>
    <w:p>
      <w:pPr>
        <w:pStyle w:val="Style7"/>
        <w:numPr>
          <w:ilvl w:val="1"/>
          <w:numId w:val="3"/>
        </w:numPr>
        <w:tabs>
          <w:tab w:val="clear" w:pos="420"/>
          <w:tab w:val="left" w:pos="567" w:leader="none"/>
        </w:tabs>
        <w:spacing w:before="0" w:after="0"/>
        <w:outlineLvl w:val="1"/>
        <w:rPr>
          <w:rFonts w:ascii="Times New Roman" w:hAnsi="Times New Roman" w:cs="Times New Roman"/>
        </w:rPr>
      </w:pPr>
      <w:r>
        <w:rPr>
          <w:rFonts w:ascii="Times New Roman" w:hAnsi="Times New Roman" w:cs="Times New Roman"/>
          <w:lang w:val="en-US" w:eastAsia="zh-CN"/>
        </w:rPr>
        <w:t>网站数据设计</w:t>
      </w:r>
    </w:p>
    <w:p>
      <w:pPr>
        <w:pStyle w:val="Style7"/>
        <w:numPr>
          <w:ilvl w:val="2"/>
          <w:numId w:val="3"/>
        </w:numPr>
        <w:tabs>
          <w:tab w:val="clear" w:pos="420"/>
          <w:tab w:val="left" w:pos="709" w:leader="none"/>
        </w:tabs>
        <w:spacing w:before="0" w:after="0"/>
        <w:outlineLvl w:val="2"/>
        <w:rPr>
          <w:rFonts w:ascii="宋体" w:hAnsi="宋体" w:cs="Times New Roman"/>
        </w:rPr>
      </w:pPr>
      <w:r>
        <w:rPr>
          <w:rFonts w:ascii="宋体" w:hAnsi="宋体" w:cs="Times New Roman"/>
        </w:rPr>
        <w:t>系统</w:t>
      </w:r>
      <w:r>
        <w:rPr>
          <w:rFonts w:cs="Times New Roman" w:ascii="宋体" w:hAnsi="宋体"/>
        </w:rPr>
        <w:t>E-R</w:t>
      </w:r>
      <w:r>
        <w:rPr>
          <w:rFonts w:ascii="宋体" w:hAnsi="宋体" w:cs="Times New Roman"/>
        </w:rPr>
        <w:t>图设计</w:t>
      </w:r>
    </w:p>
    <w:p>
      <w:pPr>
        <w:pStyle w:val="Style8"/>
        <w:ind w:firstLine="420"/>
        <w:rPr>
          <w:rFonts w:ascii="宋体" w:hAnsi="宋体" w:cs="宋体"/>
        </w:rPr>
      </w:pPr>
      <w:r>
        <w:rPr>
          <w:rFonts w:ascii="宋体" w:hAnsi="宋体" w:cs="宋体"/>
        </w:rPr>
        <w:t>根据网站的整体功能及功能模块的划分，制定了各实体及其之间的关系，以确保系统的逻辑性。系统</w:t>
      </w:r>
      <w:r>
        <w:rPr>
          <w:rFonts w:cs="宋体" w:ascii="宋体" w:hAnsi="宋体"/>
        </w:rPr>
        <w:t>E-R</w:t>
      </w:r>
      <w:r>
        <w:rPr>
          <w:rFonts w:ascii="宋体" w:hAnsi="宋体" w:cs="宋体"/>
        </w:rPr>
        <w:t>图如图</w:t>
      </w:r>
      <w:r>
        <w:rPr>
          <w:rFonts w:cs="宋体" w:ascii="宋体" w:hAnsi="宋体"/>
        </w:rPr>
        <w:t>4-2</w:t>
      </w:r>
      <w:r>
        <w:rPr>
          <w:rFonts w:ascii="宋体" w:hAnsi="宋体" w:cs="宋体"/>
        </w:rPr>
        <w:t>所示</w:t>
      </w:r>
    </w:p>
    <w:p>
      <w:pPr>
        <w:pStyle w:val="Style8"/>
        <w:ind w:hanging="0"/>
        <w:jc w:val="center"/>
        <w:rPr>
          <w:rFonts w:ascii="宋体" w:hAnsi="宋体" w:eastAsia="宋体" w:cs="宋体"/>
          <w:lang w:eastAsia="zh-CN"/>
        </w:rPr>
      </w:pPr>
      <w:r>
        <w:rPr>
          <w:rFonts w:eastAsia="宋体" w:cs="宋体" w:ascii="宋体" w:hAnsi="宋体"/>
          <w:lang w:eastAsia="zh-CN"/>
        </w:rPr>
        <w:drawing>
          <wp:inline distT="0" distB="0" distL="0" distR="0">
            <wp:extent cx="4971415" cy="2896870"/>
            <wp:effectExtent l="0" t="0" r="0" b="0"/>
            <wp:docPr id="14" name="图片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2" descr=""/>
                    <pic:cNvPicPr>
                      <a:picLocks noChangeAspect="1" noChangeArrowheads="1"/>
                    </pic:cNvPicPr>
                  </pic:nvPicPr>
                  <pic:blipFill>
                    <a:blip r:embed="rId20"/>
                    <a:srcRect l="-2" t="-4" r="-2" b="-4"/>
                    <a:stretch>
                      <a:fillRect/>
                    </a:stretch>
                  </pic:blipFill>
                  <pic:spPr bwMode="auto">
                    <a:xfrm>
                      <a:off x="0" y="0"/>
                      <a:ext cx="4971415" cy="2896870"/>
                    </a:xfrm>
                    <a:prstGeom prst="rect">
                      <a:avLst/>
                    </a:prstGeom>
                  </pic:spPr>
                </pic:pic>
              </a:graphicData>
            </a:graphic>
          </wp:inline>
        </w:drawing>
      </w:r>
    </w:p>
    <w:p>
      <w:pPr>
        <w:pStyle w:val="Style8"/>
        <w:ind w:hanging="0"/>
        <w:jc w:val="center"/>
        <w:rPr>
          <w:rFonts w:ascii="宋体" w:hAnsi="宋体" w:eastAsia="宋体" w:cs="宋体"/>
          <w:lang w:eastAsia="zh-CN"/>
        </w:rPr>
      </w:pPr>
      <w:r>
        <w:rPr>
          <w:rFonts w:ascii="宋体" w:hAnsi="宋体" w:cs="宋体"/>
          <w:lang w:val="en-US" w:eastAsia="zh-CN"/>
        </w:rPr>
        <w:t>图</w:t>
      </w:r>
      <w:r>
        <w:rPr>
          <w:rFonts w:cs="宋体" w:ascii="宋体" w:hAnsi="宋体"/>
        </w:rPr>
        <w:t>4-2</w:t>
      </w:r>
      <w:r>
        <w:rPr>
          <w:rFonts w:ascii="宋体" w:hAnsi="宋体" w:cs="宋体"/>
        </w:rPr>
        <w:t>系统</w:t>
      </w:r>
      <w:r>
        <w:rPr>
          <w:rFonts w:cs="宋体" w:ascii="宋体" w:hAnsi="宋体"/>
        </w:rPr>
        <w:t>E-R</w:t>
      </w:r>
      <w:r>
        <w:rPr>
          <w:rFonts w:ascii="宋体" w:hAnsi="宋体" w:cs="宋体"/>
        </w:rPr>
        <w:t>图</w:t>
      </w:r>
    </w:p>
    <w:p>
      <w:pPr>
        <w:pStyle w:val="Style7"/>
        <w:numPr>
          <w:ilvl w:val="2"/>
          <w:numId w:val="3"/>
        </w:numPr>
        <w:tabs>
          <w:tab w:val="clear" w:pos="420"/>
          <w:tab w:val="left" w:pos="709" w:leader="none"/>
        </w:tabs>
        <w:spacing w:before="0" w:after="0"/>
        <w:outlineLvl w:val="2"/>
        <w:rPr>
          <w:rFonts w:ascii="Times New Roman" w:hAnsi="Times New Roman" w:cs="Times New Roman"/>
        </w:rPr>
      </w:pPr>
      <w:r>
        <w:rPr>
          <w:rFonts w:ascii="Times New Roman" w:hAnsi="Times New Roman" w:cs="Times New Roman"/>
          <w:lang w:val="en-US" w:eastAsia="zh-CN"/>
        </w:rPr>
        <w:t>系统实体属性图</w:t>
      </w:r>
    </w:p>
    <w:p>
      <w:pPr>
        <w:pStyle w:val="Style8"/>
        <w:ind w:firstLine="420"/>
        <w:rPr/>
      </w:pPr>
      <w:r>
        <w:rPr/>
        <w:t>根据网站的整体功能及功能模块的划分，</w:t>
      </w:r>
      <w:r>
        <w:rPr>
          <w:lang w:val="en-US" w:eastAsia="zh-CN"/>
        </w:rPr>
        <w:t>确定</w:t>
      </w:r>
      <w:r>
        <w:rPr/>
        <w:t>了各实体的属性，以确保系统的准确性。系统实体属性图如下：</w:t>
      </w:r>
    </w:p>
    <w:p>
      <w:pPr>
        <w:pStyle w:val="Style8"/>
        <w:numPr>
          <w:ilvl w:val="0"/>
          <w:numId w:val="5"/>
        </w:numPr>
        <w:ind w:left="0" w:firstLine="420"/>
        <w:jc w:val="left"/>
        <w:rPr>
          <w:rFonts w:ascii="宋体" w:hAnsi="宋体" w:cs="宋体"/>
        </w:rPr>
      </w:pPr>
      <w:r>
        <w:rPr>
          <w:rFonts w:ascii="宋体" w:hAnsi="宋体" w:cs="宋体"/>
        </w:rPr>
        <w:t>用户</w:t>
      </w:r>
      <w:r>
        <w:rPr>
          <w:rFonts w:ascii="宋体" w:hAnsi="宋体" w:cs="宋体"/>
          <w:lang w:eastAsia="zh-CN"/>
        </w:rPr>
        <w:t>：</w:t>
      </w:r>
      <w:r>
        <w:rPr>
          <w:rFonts w:ascii="宋体" w:hAnsi="宋体" w:cs="宋体"/>
          <w:lang w:val="en-US" w:eastAsia="zh-CN"/>
        </w:rPr>
        <w:t>其</w:t>
      </w:r>
      <w:r>
        <w:rPr>
          <w:rFonts w:ascii="宋体" w:hAnsi="宋体" w:cs="宋体"/>
        </w:rPr>
        <w:t>实体属性如图</w:t>
      </w:r>
      <w:r>
        <w:rPr>
          <w:rFonts w:cs="宋体" w:ascii="宋体" w:hAnsi="宋体"/>
        </w:rPr>
        <w:t>4-3</w:t>
      </w:r>
      <w:r>
        <w:rPr>
          <w:rFonts w:ascii="宋体" w:hAnsi="宋体" w:cs="宋体"/>
        </w:rPr>
        <w:t>用户属性图所示：</w:t>
      </w:r>
    </w:p>
    <w:p>
      <w:pPr>
        <w:pStyle w:val="Style8"/>
        <w:numPr>
          <w:ilvl w:val="0"/>
          <w:numId w:val="5"/>
        </w:numPr>
        <w:ind w:left="0" w:firstLine="420"/>
        <w:jc w:val="left"/>
        <w:rPr>
          <w:rFonts w:ascii="宋体" w:hAnsi="宋体" w:cs="宋体"/>
          <w:lang w:eastAsia="zh-CN"/>
        </w:rPr>
      </w:pPr>
      <w:r>
        <w:rPr/>
        <w:drawing>
          <wp:inline distT="0" distB="0" distL="0" distR="0">
            <wp:extent cx="5267960" cy="2813050"/>
            <wp:effectExtent l="0" t="0" r="0" b="0"/>
            <wp:docPr id="15" name="图片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3" descr=""/>
                    <pic:cNvPicPr>
                      <a:picLocks noChangeAspect="1" noChangeArrowheads="1"/>
                    </pic:cNvPicPr>
                  </pic:nvPicPr>
                  <pic:blipFill>
                    <a:blip r:embed="rId21"/>
                    <a:srcRect l="-4" t="-7" r="-4" b="-7"/>
                    <a:stretch>
                      <a:fillRect/>
                    </a:stretch>
                  </pic:blipFill>
                  <pic:spPr bwMode="auto">
                    <a:xfrm>
                      <a:off x="0" y="0"/>
                      <a:ext cx="5267960" cy="2813050"/>
                    </a:xfrm>
                    <a:prstGeom prst="rect">
                      <a:avLst/>
                    </a:prstGeom>
                  </pic:spPr>
                </pic:pic>
              </a:graphicData>
            </a:graphic>
          </wp:inline>
        </w:drawing>
      </w:r>
      <w:r>
        <w:rPr>
          <w:rFonts w:ascii="宋体" w:hAnsi="宋体" w:cs="宋体"/>
        </w:rPr>
        <w:t>图</w:t>
      </w:r>
      <w:r>
        <w:rPr>
          <w:rFonts w:cs="宋体" w:ascii="宋体" w:hAnsi="宋体"/>
        </w:rPr>
        <w:t>4-3</w:t>
      </w:r>
      <w:r>
        <w:rPr>
          <w:rFonts w:ascii="宋体" w:hAnsi="宋体" w:cs="宋体"/>
        </w:rPr>
        <w:t>用户属性图</w:t>
      </w:r>
      <w:r>
        <w:rPr>
          <w:rFonts w:ascii="宋体" w:hAnsi="宋体" w:cs="宋体"/>
          <w:lang w:val="en-US" w:eastAsia="zh-CN"/>
        </w:rPr>
        <w:t>植物档案：</w:t>
      </w:r>
      <w:r>
        <w:rPr>
          <w:rFonts w:ascii="宋体" w:hAnsi="宋体" w:cs="宋体"/>
          <w:sz w:val="24"/>
          <w:szCs w:val="24"/>
        </w:rPr>
        <w:t>通</w:t>
      </w:r>
      <w:r>
        <w:rPr>
          <w:rFonts w:ascii="宋体" w:hAnsi="宋体" w:cs="宋体"/>
          <w:lang w:val="en-US" w:eastAsia="zh-CN"/>
        </w:rPr>
        <w:t>其</w:t>
      </w:r>
      <w:r>
        <w:rPr>
          <w:rFonts w:ascii="宋体" w:hAnsi="宋体" w:cs="宋体"/>
        </w:rPr>
        <w:t>实体属性如图</w:t>
      </w:r>
      <w:r>
        <w:rPr>
          <w:rFonts w:cs="宋体" w:ascii="宋体" w:hAnsi="宋体"/>
        </w:rPr>
        <w:t>4-</w:t>
      </w:r>
      <w:r>
        <w:rPr>
          <w:rFonts w:cs="宋体" w:ascii="宋体" w:hAnsi="宋体"/>
          <w:lang w:val="en-US" w:eastAsia="zh-CN"/>
        </w:rPr>
        <w:t>4</w:t>
      </w:r>
      <w:r>
        <w:rPr>
          <w:rFonts w:ascii="宋体" w:hAnsi="宋体" w:cs="宋体"/>
          <w:lang w:val="en-US" w:eastAsia="zh-CN"/>
        </w:rPr>
        <w:t>植物档案</w:t>
      </w:r>
      <w:r>
        <w:rPr>
          <w:rFonts w:ascii="宋体" w:hAnsi="宋体" w:cs="宋体"/>
        </w:rPr>
        <w:t>属性图所示</w:t>
      </w:r>
      <w:r>
        <w:rPr/>
        <w:drawing>
          <wp:inline distT="0" distB="0" distL="0" distR="0">
            <wp:extent cx="5267325" cy="2697480"/>
            <wp:effectExtent l="0" t="0" r="0" b="0"/>
            <wp:docPr id="16" name="图片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4" descr=""/>
                    <pic:cNvPicPr>
                      <a:picLocks noChangeAspect="1" noChangeArrowheads="1"/>
                    </pic:cNvPicPr>
                  </pic:nvPicPr>
                  <pic:blipFill>
                    <a:blip r:embed="rId22"/>
                    <a:srcRect l="-4" t="-8" r="-4" b="-8"/>
                    <a:stretch>
                      <a:fillRect/>
                    </a:stretch>
                  </pic:blipFill>
                  <pic:spPr bwMode="auto">
                    <a:xfrm>
                      <a:off x="0" y="0"/>
                      <a:ext cx="5267325" cy="2697480"/>
                    </a:xfrm>
                    <a:prstGeom prst="rect">
                      <a:avLst/>
                    </a:prstGeom>
                  </pic:spPr>
                </pic:pic>
              </a:graphicData>
            </a:graphic>
          </wp:inline>
        </w:drawing>
      </w:r>
      <w:r>
        <w:rPr>
          <w:rFonts w:ascii="宋体" w:hAnsi="宋体" w:cs="宋体"/>
        </w:rPr>
        <w:t>图</w:t>
      </w:r>
      <w:r>
        <w:rPr>
          <w:rFonts w:cs="宋体" w:ascii="宋体" w:hAnsi="宋体"/>
        </w:rPr>
        <w:t>4-</w:t>
      </w:r>
      <w:r>
        <w:rPr>
          <w:rFonts w:cs="宋体" w:ascii="宋体" w:hAnsi="宋体"/>
          <w:lang w:val="en-US" w:eastAsia="zh-CN"/>
        </w:rPr>
        <w:t>4</w:t>
      </w:r>
      <w:r>
        <w:rPr>
          <w:rFonts w:ascii="宋体" w:hAnsi="宋体" w:cs="宋体"/>
          <w:lang w:val="en-US" w:eastAsia="zh-CN"/>
        </w:rPr>
        <w:t>植物档案</w:t>
      </w:r>
      <w:r>
        <w:rPr>
          <w:rFonts w:ascii="宋体" w:hAnsi="宋体" w:cs="宋体"/>
        </w:rPr>
        <w:t>属性图</w:t>
      </w:r>
      <w:r>
        <w:rPr>
          <w:rFonts w:ascii="宋体" w:hAnsi="宋体" w:cs="宋体"/>
          <w:lang w:val="en-US" w:eastAsia="zh-CN"/>
        </w:rPr>
        <w:t>养护任务：</w:t>
      </w:r>
      <w:r>
        <w:rPr>
          <w:rStyle w:val="Char"/>
          <w:lang w:eastAsia="zh-CN"/>
        </w:rPr>
        <w:t>，</w:t>
      </w:r>
      <w:r>
        <w:rPr>
          <w:rFonts w:ascii="宋体" w:hAnsi="宋体" w:cs="宋体"/>
        </w:rPr>
        <w:t>属性如图</w:t>
      </w:r>
      <w:r>
        <w:rPr>
          <w:rFonts w:cs="宋体" w:ascii="宋体" w:hAnsi="宋体"/>
        </w:rPr>
        <w:t>4-</w:t>
      </w:r>
      <w:r>
        <w:rPr>
          <w:rFonts w:cs="宋体" w:ascii="宋体" w:hAnsi="宋体"/>
          <w:lang w:val="en-US" w:eastAsia="zh-CN"/>
        </w:rPr>
        <w:t>5</w:t>
      </w:r>
      <w:r>
        <w:rPr>
          <w:rFonts w:ascii="宋体" w:hAnsi="宋体" w:cs="宋体"/>
          <w:lang w:val="en-US" w:eastAsia="zh-CN"/>
        </w:rPr>
        <w:t>养护任务</w:t>
      </w:r>
      <w:r>
        <w:rPr>
          <w:rFonts w:ascii="宋体" w:hAnsi="宋体" w:cs="宋体"/>
        </w:rPr>
        <w:t>属性图所示</w:t>
      </w:r>
      <w:r>
        <w:rPr/>
        <w:drawing>
          <wp:inline distT="0" distB="0" distL="0" distR="0">
            <wp:extent cx="5271770" cy="2705100"/>
            <wp:effectExtent l="0" t="0" r="0" b="0"/>
            <wp:docPr id="17" name="图片 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7" descr=""/>
                    <pic:cNvPicPr>
                      <a:picLocks noChangeAspect="1" noChangeArrowheads="1"/>
                    </pic:cNvPicPr>
                  </pic:nvPicPr>
                  <pic:blipFill>
                    <a:blip r:embed="rId23"/>
                    <a:srcRect l="-4" t="-8" r="-4" b="-8"/>
                    <a:stretch>
                      <a:fillRect/>
                    </a:stretch>
                  </pic:blipFill>
                  <pic:spPr bwMode="auto">
                    <a:xfrm>
                      <a:off x="0" y="0"/>
                      <a:ext cx="5271770" cy="2705100"/>
                    </a:xfrm>
                    <a:prstGeom prst="rect">
                      <a:avLst/>
                    </a:prstGeom>
                  </pic:spPr>
                </pic:pic>
              </a:graphicData>
            </a:graphic>
          </wp:inline>
        </w:drawing>
      </w:r>
      <w:r>
        <w:rPr>
          <w:rFonts w:ascii="宋体" w:hAnsi="宋体" w:cs="宋体"/>
        </w:rPr>
        <w:t>图</w:t>
      </w:r>
      <w:r>
        <w:rPr>
          <w:rFonts w:cs="宋体" w:ascii="宋体" w:hAnsi="宋体"/>
        </w:rPr>
        <w:t>4-</w:t>
      </w:r>
      <w:r>
        <w:rPr>
          <w:rFonts w:cs="宋体" w:ascii="宋体" w:hAnsi="宋体"/>
          <w:lang w:val="en-US" w:eastAsia="zh-CN"/>
        </w:rPr>
        <w:t>5</w:t>
      </w:r>
      <w:r>
        <w:rPr>
          <w:rFonts w:ascii="宋体" w:hAnsi="宋体" w:cs="宋体"/>
          <w:lang w:val="en-US" w:eastAsia="zh-CN"/>
        </w:rPr>
        <w:t>养护任务</w:t>
      </w:r>
      <w:r>
        <w:rPr>
          <w:rFonts w:ascii="宋体" w:hAnsi="宋体" w:cs="宋体"/>
        </w:rPr>
        <w:t>属性图</w:t>
      </w:r>
      <w:r>
        <w:rPr>
          <w:rFonts w:ascii="宋体" w:hAnsi="宋体" w:cs="宋体"/>
          <w:lang w:val="en-US" w:eastAsia="zh-CN"/>
        </w:rPr>
        <w:t>物料管理：</w:t>
      </w:r>
      <w:r>
        <w:rPr>
          <w:rStyle w:val="Char"/>
          <w:lang w:eastAsia="zh-CN"/>
        </w:rPr>
        <w:t>，</w:t>
      </w:r>
      <w:r>
        <w:rPr>
          <w:rFonts w:ascii="宋体" w:hAnsi="宋体" w:cs="宋体"/>
          <w:lang w:val="en-US" w:eastAsia="zh-CN"/>
        </w:rPr>
        <w:t>其</w:t>
      </w:r>
      <w:r>
        <w:rPr>
          <w:rFonts w:ascii="宋体" w:hAnsi="宋体" w:cs="宋体"/>
        </w:rPr>
        <w:t>实体属性如图</w:t>
      </w:r>
      <w:r>
        <w:rPr>
          <w:rFonts w:cs="宋体" w:ascii="宋体" w:hAnsi="宋体"/>
        </w:rPr>
        <w:t>4-</w:t>
      </w:r>
      <w:r>
        <w:rPr>
          <w:rFonts w:cs="宋体" w:ascii="宋体" w:hAnsi="宋体"/>
          <w:lang w:val="en-US" w:eastAsia="zh-CN"/>
        </w:rPr>
        <w:t>6</w:t>
      </w:r>
      <w:r>
        <w:rPr>
          <w:rFonts w:ascii="宋体" w:hAnsi="宋体" w:cs="宋体"/>
          <w:lang w:val="en-US" w:eastAsia="zh-CN"/>
        </w:rPr>
        <w:t>物料管理</w:t>
      </w:r>
      <w:r>
        <w:rPr>
          <w:rFonts w:ascii="宋体" w:hAnsi="宋体" w:cs="宋体"/>
        </w:rPr>
        <w:t>属性图所示：</w:t>
      </w:r>
    </w:p>
    <w:p>
      <w:pPr>
        <w:pStyle w:val="Style8"/>
        <w:numPr>
          <w:ilvl w:val="0"/>
          <w:numId w:val="0"/>
        </w:numPr>
        <w:ind w:left="0" w:hanging="0"/>
        <w:jc w:val="center"/>
        <w:rPr>
          <w:rFonts w:ascii="宋体" w:hAnsi="宋体" w:cs="宋体"/>
          <w:lang w:eastAsia="zh-CN"/>
        </w:rPr>
      </w:pPr>
      <w:r>
        <w:rPr/>
        <w:drawing>
          <wp:inline distT="0" distB="0" distL="0" distR="0">
            <wp:extent cx="5270500" cy="2822575"/>
            <wp:effectExtent l="0" t="0" r="0" b="0"/>
            <wp:docPr id="18" name="图片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7" descr=""/>
                    <pic:cNvPicPr>
                      <a:picLocks noChangeAspect="1" noChangeArrowheads="1"/>
                    </pic:cNvPicPr>
                  </pic:nvPicPr>
                  <pic:blipFill>
                    <a:blip r:embed="rId24"/>
                    <a:srcRect l="-4" t="-8" r="-4" b="-8"/>
                    <a:stretch>
                      <a:fillRect/>
                    </a:stretch>
                  </pic:blipFill>
                  <pic:spPr bwMode="auto">
                    <a:xfrm>
                      <a:off x="0" y="0"/>
                      <a:ext cx="5270500" cy="2822575"/>
                    </a:xfrm>
                    <a:prstGeom prst="rect">
                      <a:avLst/>
                    </a:prstGeom>
                  </pic:spPr>
                </pic:pic>
              </a:graphicData>
            </a:graphic>
          </wp:inline>
        </w:drawing>
      </w:r>
      <w:r>
        <w:rPr>
          <w:rFonts w:cs="宋体" w:ascii="宋体" w:hAnsi="宋体"/>
        </w:rPr>
        <w:t>4-</w:t>
      </w:r>
      <w:r>
        <w:rPr>
          <w:rFonts w:cs="宋体" w:ascii="宋体" w:hAnsi="宋体"/>
          <w:lang w:val="en-US" w:eastAsia="zh-CN"/>
        </w:rPr>
        <w:t>6</w:t>
      </w:r>
      <w:r>
        <w:rPr>
          <w:rFonts w:ascii="宋体" w:hAnsi="宋体" w:cs="宋体"/>
          <w:lang w:val="en-US" w:eastAsia="zh-CN"/>
        </w:rPr>
        <w:t>物料管理</w:t>
      </w:r>
      <w:r>
        <w:rPr>
          <w:rFonts w:ascii="宋体" w:hAnsi="宋体" w:cs="宋体"/>
        </w:rPr>
        <w:t>属性图</w:t>
      </w:r>
    </w:p>
    <w:p>
      <w:pPr>
        <w:pStyle w:val="Style8"/>
        <w:numPr>
          <w:ilvl w:val="0"/>
          <w:numId w:val="5"/>
        </w:numPr>
        <w:ind w:left="0" w:firstLine="420"/>
        <w:jc w:val="left"/>
        <w:rPr>
          <w:rFonts w:ascii="宋体" w:hAnsi="宋体" w:cs="宋体"/>
          <w:lang w:eastAsia="zh-CN"/>
        </w:rPr>
      </w:pPr>
      <w:r>
        <w:rPr>
          <w:rFonts w:ascii="宋体" w:hAnsi="宋体" w:cs="宋体"/>
          <w:lang w:val="en-US" w:eastAsia="zh-CN"/>
        </w:rPr>
        <w:t>虫害识别记录：</w:t>
      </w:r>
      <w:r>
        <w:rPr>
          <w:rStyle w:val="Char"/>
        </w:rPr>
        <w:t>、</w:t>
      </w:r>
      <w:r>
        <w:rPr>
          <w:rStyle w:val="Char"/>
          <w:lang w:eastAsia="zh-CN"/>
        </w:rPr>
        <w:t>，</w:t>
      </w:r>
      <w:r>
        <w:rPr>
          <w:rFonts w:ascii="宋体" w:hAnsi="宋体" w:cs="宋体"/>
          <w:lang w:val="en-US" w:eastAsia="zh-CN"/>
        </w:rPr>
        <w:t>其</w:t>
      </w:r>
      <w:r>
        <w:rPr>
          <w:rFonts w:ascii="宋体" w:hAnsi="宋体" w:cs="宋体"/>
        </w:rPr>
        <w:t>实体属性如图</w:t>
      </w:r>
      <w:r>
        <w:rPr>
          <w:rFonts w:cs="宋体" w:ascii="宋体" w:hAnsi="宋体"/>
        </w:rPr>
        <w:t>4-</w:t>
      </w:r>
      <w:r>
        <w:rPr>
          <w:rFonts w:cs="宋体" w:ascii="宋体" w:hAnsi="宋体"/>
          <w:lang w:val="en-US" w:eastAsia="zh-CN"/>
        </w:rPr>
        <w:t>7</w:t>
      </w:r>
      <w:r>
        <w:rPr>
          <w:rFonts w:ascii="宋体" w:hAnsi="宋体" w:cs="宋体"/>
          <w:lang w:val="en-US" w:eastAsia="zh-CN"/>
        </w:rPr>
        <w:t>虫害</w:t>
      </w:r>
      <w:r>
        <w:rPr>
          <w:rFonts w:ascii="宋体" w:hAnsi="宋体" w:cs="宋体"/>
        </w:rPr>
        <w:t>属性图所示：</w:t>
      </w:r>
    </w:p>
    <w:p>
      <w:pPr>
        <w:pStyle w:val="Style8"/>
        <w:numPr>
          <w:ilvl w:val="0"/>
          <w:numId w:val="0"/>
        </w:numPr>
        <w:ind w:left="0" w:hanging="0"/>
        <w:jc w:val="center"/>
        <w:rPr>
          <w:rFonts w:ascii="宋体" w:hAnsi="宋体" w:cs="宋体"/>
          <w:lang w:eastAsia="zh-CN"/>
        </w:rPr>
      </w:pPr>
      <w:r>
        <w:rPr/>
        <w:drawing>
          <wp:inline distT="0" distB="0" distL="0" distR="0">
            <wp:extent cx="5270500" cy="2754630"/>
            <wp:effectExtent l="0" t="0" r="0" b="0"/>
            <wp:docPr id="19" name="图片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8" descr=""/>
                    <pic:cNvPicPr>
                      <a:picLocks noChangeAspect="1" noChangeArrowheads="1"/>
                    </pic:cNvPicPr>
                  </pic:nvPicPr>
                  <pic:blipFill>
                    <a:blip r:embed="rId25"/>
                    <a:srcRect l="-4" t="-8" r="-4" b="-8"/>
                    <a:stretch>
                      <a:fillRect/>
                    </a:stretch>
                  </pic:blipFill>
                  <pic:spPr bwMode="auto">
                    <a:xfrm>
                      <a:off x="0" y="0"/>
                      <a:ext cx="5270500" cy="2754630"/>
                    </a:xfrm>
                    <a:prstGeom prst="rect">
                      <a:avLst/>
                    </a:prstGeom>
                  </pic:spPr>
                </pic:pic>
              </a:graphicData>
            </a:graphic>
          </wp:inline>
        </w:drawing>
      </w:r>
      <w:r>
        <w:rPr>
          <w:rFonts w:ascii="宋体" w:hAnsi="宋体" w:cs="宋体"/>
        </w:rPr>
        <w:t>图</w:t>
      </w:r>
      <w:r>
        <w:rPr>
          <w:rFonts w:cs="宋体" w:ascii="宋体" w:hAnsi="宋体"/>
        </w:rPr>
        <w:t>4-</w:t>
      </w:r>
      <w:r>
        <w:rPr>
          <w:rFonts w:cs="宋体" w:ascii="宋体" w:hAnsi="宋体"/>
          <w:lang w:val="en-US" w:eastAsia="zh-CN"/>
        </w:rPr>
        <w:t>7</w:t>
      </w:r>
      <w:r>
        <w:rPr>
          <w:rFonts w:ascii="宋体" w:hAnsi="宋体" w:cs="宋体"/>
          <w:lang w:val="en-US" w:eastAsia="zh-CN"/>
        </w:rPr>
        <w:t>虫害</w:t>
      </w:r>
      <w:r>
        <w:rPr>
          <w:rFonts w:ascii="宋体" w:hAnsi="宋体" w:cs="宋体"/>
        </w:rPr>
        <w:t>属性图</w:t>
      </w:r>
    </w:p>
    <w:p>
      <w:pPr>
        <w:pStyle w:val="Style7"/>
        <w:numPr>
          <w:ilvl w:val="2"/>
          <w:numId w:val="3"/>
        </w:numPr>
        <w:tabs>
          <w:tab w:val="clear" w:pos="420"/>
          <w:tab w:val="left" w:pos="709" w:leader="none"/>
        </w:tabs>
        <w:spacing w:before="0" w:after="0"/>
        <w:ind w:left="709" w:firstLine="420"/>
        <w:jc w:val="center"/>
        <w:outlineLvl w:val="2"/>
        <w:rPr>
          <w:rFonts w:ascii="Times New Roman" w:hAnsi="Times New Roman" w:cs="Times New Roman"/>
        </w:rPr>
      </w:pPr>
      <w:r>
        <w:rPr>
          <w:rFonts w:ascii="宋体" w:hAnsi="宋体" w:cs="宋体"/>
          <w:lang w:val="en-US" w:eastAsia="zh-CN"/>
        </w:rPr>
        <w:t>物料消耗记录：</w:t>
      </w:r>
      <w:r>
        <w:rPr>
          <w:rStyle w:val="Char"/>
          <w:lang w:eastAsia="zh-CN"/>
        </w:rPr>
        <w:t>，</w:t>
      </w:r>
      <w:r>
        <w:rPr>
          <w:rFonts w:ascii="宋体" w:hAnsi="宋体" w:cs="宋体"/>
          <w:lang w:val="en-US" w:eastAsia="zh-CN"/>
        </w:rPr>
        <w:t>其</w:t>
      </w:r>
      <w:r>
        <w:rPr>
          <w:rFonts w:ascii="宋体" w:hAnsi="宋体" w:cs="宋体"/>
        </w:rPr>
        <w:t>实体属性如图</w:t>
      </w:r>
      <w:r>
        <w:rPr>
          <w:rFonts w:cs="宋体" w:ascii="宋体" w:hAnsi="宋体"/>
        </w:rPr>
        <w:t>4-</w:t>
      </w:r>
      <w:r>
        <w:rPr>
          <w:rFonts w:cs="宋体" w:ascii="宋体" w:hAnsi="宋体"/>
          <w:lang w:val="en-US" w:eastAsia="zh-CN"/>
        </w:rPr>
        <w:t>8</w:t>
      </w:r>
      <w:r>
        <w:rPr>
          <w:rFonts w:ascii="宋体" w:hAnsi="宋体" w:cs="宋体"/>
          <w:lang w:val="en-US" w:eastAsia="zh-CN"/>
        </w:rPr>
        <w:t>物料消耗记录</w:t>
      </w:r>
      <w:r>
        <w:rPr>
          <w:rFonts w:ascii="宋体" w:hAnsi="宋体" w:cs="宋体"/>
        </w:rPr>
        <w:t>属性图所示：</w:t>
      </w:r>
      <w:r>
        <w:rPr/>
        <w:drawing>
          <wp:inline distT="0" distB="0" distL="0" distR="0">
            <wp:extent cx="5267960" cy="2204720"/>
            <wp:effectExtent l="0" t="0" r="0" b="0"/>
            <wp:docPr id="20" name="图片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9" descr=""/>
                    <pic:cNvPicPr>
                      <a:picLocks noChangeAspect="1" noChangeArrowheads="1"/>
                    </pic:cNvPicPr>
                  </pic:nvPicPr>
                  <pic:blipFill>
                    <a:blip r:embed="rId26"/>
                    <a:srcRect l="-4" t="-10" r="-4" b="-10"/>
                    <a:stretch>
                      <a:fillRect/>
                    </a:stretch>
                  </pic:blipFill>
                  <pic:spPr bwMode="auto">
                    <a:xfrm>
                      <a:off x="0" y="0"/>
                      <a:ext cx="5267960" cy="2204720"/>
                    </a:xfrm>
                    <a:prstGeom prst="rect">
                      <a:avLst/>
                    </a:prstGeom>
                  </pic:spPr>
                </pic:pic>
              </a:graphicData>
            </a:graphic>
          </wp:inline>
        </w:drawing>
      </w:r>
      <w:r>
        <w:rPr>
          <w:lang w:val="en-US" w:eastAsia="zh-CN"/>
        </w:rPr>
        <w:t>图</w:t>
      </w:r>
      <w:r>
        <w:rPr>
          <w:rFonts w:cs="宋体" w:ascii="宋体" w:hAnsi="宋体"/>
        </w:rPr>
        <w:t>4-</w:t>
      </w:r>
      <w:r>
        <w:rPr>
          <w:rFonts w:cs="宋体" w:ascii="宋体" w:hAnsi="宋体"/>
          <w:lang w:val="en-US" w:eastAsia="zh-CN"/>
        </w:rPr>
        <w:t>8</w:t>
      </w:r>
      <w:r>
        <w:rPr>
          <w:rFonts w:ascii="宋体" w:hAnsi="宋体" w:cs="宋体"/>
          <w:lang w:val="en-US" w:eastAsia="zh-CN"/>
        </w:rPr>
        <w:t>物料消耗记录</w:t>
      </w:r>
      <w:r>
        <w:rPr>
          <w:rFonts w:ascii="宋体" w:hAnsi="宋体" w:cs="宋体"/>
        </w:rPr>
        <w:t>属性图</w:t>
      </w:r>
      <w:r>
        <w:rPr>
          <w:rFonts w:ascii="宋体" w:hAnsi="宋体" w:cs="宋体"/>
          <w:lang w:val="en-US" w:eastAsia="zh-CN"/>
        </w:rPr>
        <w:t>系统日志：其</w:t>
      </w:r>
      <w:r>
        <w:rPr>
          <w:rFonts w:ascii="宋体" w:hAnsi="宋体" w:cs="宋体"/>
        </w:rPr>
        <w:t>实体属性如图</w:t>
      </w:r>
      <w:r>
        <w:rPr>
          <w:rFonts w:cs="宋体" w:ascii="宋体" w:hAnsi="宋体"/>
        </w:rPr>
        <w:t>4-</w:t>
      </w:r>
      <w:r>
        <w:rPr>
          <w:rFonts w:cs="宋体" w:ascii="宋体" w:hAnsi="宋体"/>
          <w:lang w:val="en-US" w:eastAsia="zh-CN"/>
        </w:rPr>
        <w:t>9</w:t>
      </w:r>
      <w:r>
        <w:rPr>
          <w:rFonts w:ascii="宋体" w:hAnsi="宋体" w:cs="宋体"/>
          <w:lang w:val="en-US" w:eastAsia="zh-CN"/>
        </w:rPr>
        <w:t>系统日志</w:t>
      </w:r>
      <w:r>
        <w:rPr>
          <w:rFonts w:ascii="宋体" w:hAnsi="宋体" w:cs="宋体"/>
        </w:rPr>
        <w:t>属性图所示：</w:t>
      </w:r>
      <w:r>
        <w:rPr/>
        <w:drawing>
          <wp:inline distT="0" distB="0" distL="0" distR="0">
            <wp:extent cx="5267960" cy="1870075"/>
            <wp:effectExtent l="0" t="0" r="0" b="0"/>
            <wp:docPr id="21" name="图片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0" descr=""/>
                    <pic:cNvPicPr>
                      <a:picLocks noChangeAspect="1" noChangeArrowheads="1"/>
                    </pic:cNvPicPr>
                  </pic:nvPicPr>
                  <pic:blipFill>
                    <a:blip r:embed="rId27"/>
                    <a:srcRect l="-4" t="-11" r="-4" b="-11"/>
                    <a:stretch>
                      <a:fillRect/>
                    </a:stretch>
                  </pic:blipFill>
                  <pic:spPr bwMode="auto">
                    <a:xfrm>
                      <a:off x="0" y="0"/>
                      <a:ext cx="5267960" cy="1870075"/>
                    </a:xfrm>
                    <a:prstGeom prst="rect">
                      <a:avLst/>
                    </a:prstGeom>
                  </pic:spPr>
                </pic:pic>
              </a:graphicData>
            </a:graphic>
          </wp:inline>
        </w:drawing>
      </w:r>
      <w:r>
        <w:rPr>
          <w:rFonts w:ascii="宋体" w:hAnsi="宋体" w:cs="宋体"/>
        </w:rPr>
        <w:t>图</w:t>
      </w:r>
      <w:r>
        <w:rPr>
          <w:rFonts w:cs="宋体" w:ascii="宋体" w:hAnsi="宋体"/>
        </w:rPr>
        <w:t>4-</w:t>
      </w:r>
      <w:r>
        <w:rPr>
          <w:rFonts w:cs="宋体" w:ascii="宋体" w:hAnsi="宋体"/>
          <w:lang w:val="en-US" w:eastAsia="zh-CN"/>
        </w:rPr>
        <w:t>9</w:t>
      </w:r>
      <w:r>
        <w:rPr>
          <w:rFonts w:ascii="宋体" w:hAnsi="宋体" w:cs="宋体"/>
          <w:lang w:val="en-US" w:eastAsia="zh-CN"/>
        </w:rPr>
        <w:t>系统日志</w:t>
      </w:r>
      <w:r>
        <w:rPr>
          <w:rFonts w:ascii="宋体" w:hAnsi="宋体" w:cs="宋体"/>
        </w:rPr>
        <w:t>属性图</w:t>
      </w:r>
      <w:r>
        <w:rPr>
          <w:rFonts w:ascii="Times New Roman" w:hAnsi="Times New Roman" w:cs="Times New Roman"/>
          <w:lang w:val="en-US" w:eastAsia="zh-CN"/>
        </w:rPr>
        <w:t>数据库设计</w:t>
      </w:r>
    </w:p>
    <w:p>
      <w:pPr>
        <w:pStyle w:val="Normal"/>
        <w:widowControl/>
        <w:spacing w:lineRule="auto" w:line="360"/>
        <w:ind w:firstLine="420"/>
        <w:jc w:val="left"/>
        <w:rPr>
          <w:rFonts w:ascii="宋体" w:hAnsi="宋体" w:cs="宋体"/>
        </w:rPr>
      </w:pPr>
      <w:r>
        <w:rPr>
          <w:rFonts w:ascii="宋体" w:hAnsi="宋体" w:cs="宋体"/>
        </w:rPr>
        <w:t>通过对</w:t>
      </w:r>
      <w:r>
        <w:rPr>
          <w:rFonts w:cs="宋体" w:ascii="宋体" w:hAnsi="宋体"/>
        </w:rPr>
        <w:t>E-R</w:t>
      </w:r>
      <w:r>
        <w:rPr>
          <w:rFonts w:ascii="宋体" w:hAnsi="宋体" w:cs="宋体"/>
        </w:rPr>
        <w:t>图和实体属性的深入分析，进行数据设计，明确了字段类型及其关联关系，从而构建出合理的数据库表结构。数据库表设计如下列表所示：</w:t>
      </w:r>
    </w:p>
    <w:p>
      <w:pPr>
        <w:pStyle w:val="Style8"/>
        <w:bidi w:val="0"/>
        <w:ind w:left="0" w:hanging="0"/>
        <w:rPr>
          <w:rFonts w:ascii="宋体" w:hAnsi="宋体" w:eastAsia="宋体" w:cs="宋体"/>
          <w:lang w:val="en-US" w:eastAsia="zh-CN"/>
        </w:rPr>
      </w:pPr>
      <w:r>
        <w:rPr>
          <w:rFonts w:ascii="宋体" w:hAnsi="宋体" w:cs="宋体"/>
          <w:lang w:val="en-US" w:eastAsia="zh-CN"/>
        </w:rPr>
        <w:t>表</w:t>
      </w:r>
      <w:r>
        <w:rPr>
          <w:rFonts w:eastAsia="宋体" w:cs="宋体" w:ascii="宋体" w:hAnsi="宋体"/>
          <w:lang w:val="en-US" w:eastAsia="zh-CN"/>
        </w:rPr>
        <w:t>4-1user</w:t>
      </w:r>
      <w:r>
        <w:rPr>
          <w:rFonts w:ascii="宋体" w:hAnsi="宋体" w:cs="宋体"/>
          <w:lang w:val="en-US" w:eastAsia="zh-CN"/>
        </w:rPr>
        <w:t>（用户表）</w:t>
      </w:r>
    </w:p>
    <w:tbl>
      <w:tblPr>
        <w:tblW w:w="8466" w:type="dxa"/>
        <w:jc w:val="left"/>
        <w:tblInd w:w="0" w:type="dxa"/>
        <w:tblLayout w:type="fixed"/>
        <w:tblCellMar>
          <w:top w:w="100" w:type="dxa"/>
          <w:left w:w="0" w:type="dxa"/>
          <w:bottom w:w="100" w:type="dxa"/>
          <w:right w:w="160" w:type="dxa"/>
        </w:tblCellMar>
      </w:tblPr>
      <w:tblGrid>
        <w:gridCol w:w="1320"/>
        <w:gridCol w:w="1160"/>
        <w:gridCol w:w="768"/>
        <w:gridCol w:w="1160"/>
        <w:gridCol w:w="930"/>
        <w:gridCol w:w="980"/>
        <w:gridCol w:w="2148"/>
      </w:tblGrid>
      <w:tr>
        <w:trPr>
          <w:trHeight w:val="397" w:hRule="exact"/>
        </w:trPr>
        <w:tc>
          <w:tcPr>
            <w:tcW w:w="1320" w:type="dxa"/>
            <w:tcBorders>
              <w:top w:val="single" w:sz="4" w:space="0" w:color="000000"/>
              <w:left w:val="single" w:sz="4" w:space="0" w:color="000000"/>
              <w:bottom w:val="single" w:sz="4" w:space="0" w:color="000000"/>
              <w:right w:val="single" w:sz="4" w:space="0" w:color="000000"/>
            </w:tcBorders>
            <w:shd w:fill="D7D7D7" w:val="cle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ascii="宋体" w:hAnsi="宋体" w:cs="宋体"/>
                <w:i w:val="false"/>
                <w:iCs w:val="false"/>
                <w:caps w:val="false"/>
                <w:smallCaps w:val="false"/>
                <w:color w:val="0F1115"/>
                <w:spacing w:val="0"/>
                <w:kern w:val="0"/>
                <w:sz w:val="21"/>
                <w:szCs w:val="21"/>
                <w:lang w:val="en-US" w:eastAsia="zh-CN" w:bidi="ar"/>
              </w:rPr>
              <w:t>名称</w:t>
            </w:r>
          </w:p>
        </w:tc>
        <w:tc>
          <w:tcPr>
            <w:tcW w:w="1160" w:type="dxa"/>
            <w:tcBorders>
              <w:top w:val="single" w:sz="4" w:space="0" w:color="000000"/>
              <w:left w:val="single" w:sz="4" w:space="0" w:color="000000"/>
              <w:bottom w:val="single" w:sz="4" w:space="0" w:color="000000"/>
              <w:right w:val="single" w:sz="4" w:space="0" w:color="000000"/>
            </w:tcBorders>
            <w:shd w:fill="D7D7D7"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ascii="宋体" w:hAnsi="宋体" w:cs="宋体"/>
                <w:i w:val="false"/>
                <w:iCs w:val="false"/>
                <w:caps w:val="false"/>
                <w:smallCaps w:val="false"/>
                <w:color w:val="0F1115"/>
                <w:spacing w:val="0"/>
                <w:kern w:val="0"/>
                <w:sz w:val="21"/>
                <w:szCs w:val="21"/>
                <w:lang w:val="en-US" w:eastAsia="zh-CN" w:bidi="ar"/>
              </w:rPr>
              <w:t>数据类型</w:t>
            </w:r>
          </w:p>
        </w:tc>
        <w:tc>
          <w:tcPr>
            <w:tcW w:w="768" w:type="dxa"/>
            <w:tcBorders>
              <w:top w:val="single" w:sz="4" w:space="0" w:color="000000"/>
              <w:left w:val="single" w:sz="4" w:space="0" w:color="000000"/>
              <w:bottom w:val="single" w:sz="4" w:space="0" w:color="000000"/>
              <w:right w:val="single" w:sz="4" w:space="0" w:color="000000"/>
            </w:tcBorders>
            <w:shd w:fill="D7D7D7"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ascii="宋体" w:hAnsi="宋体" w:cs="宋体"/>
                <w:i w:val="false"/>
                <w:iCs w:val="false"/>
                <w:caps w:val="false"/>
                <w:smallCaps w:val="false"/>
                <w:color w:val="0F1115"/>
                <w:spacing w:val="0"/>
                <w:kern w:val="0"/>
                <w:sz w:val="21"/>
                <w:szCs w:val="21"/>
                <w:lang w:val="en-US" w:eastAsia="zh-CN" w:bidi="ar"/>
              </w:rPr>
              <w:t>长度</w:t>
            </w:r>
          </w:p>
        </w:tc>
        <w:tc>
          <w:tcPr>
            <w:tcW w:w="1160" w:type="dxa"/>
            <w:tcBorders>
              <w:top w:val="single" w:sz="4" w:space="0" w:color="000000"/>
              <w:left w:val="single" w:sz="4" w:space="0" w:color="000000"/>
              <w:bottom w:val="single" w:sz="4" w:space="0" w:color="000000"/>
              <w:right w:val="single" w:sz="4" w:space="0" w:color="000000"/>
            </w:tcBorders>
            <w:shd w:fill="D7D7D7"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ascii="宋体" w:hAnsi="宋体" w:cs="宋体"/>
                <w:i w:val="false"/>
                <w:iCs w:val="false"/>
                <w:caps w:val="false"/>
                <w:smallCaps w:val="false"/>
                <w:color w:val="0F1115"/>
                <w:spacing w:val="0"/>
                <w:kern w:val="0"/>
                <w:sz w:val="21"/>
                <w:szCs w:val="21"/>
                <w:lang w:val="en-US" w:eastAsia="zh-CN" w:bidi="ar"/>
              </w:rPr>
              <w:t>允许空值</w:t>
            </w:r>
          </w:p>
        </w:tc>
        <w:tc>
          <w:tcPr>
            <w:tcW w:w="930" w:type="dxa"/>
            <w:tcBorders>
              <w:top w:val="single" w:sz="4" w:space="0" w:color="000000"/>
              <w:left w:val="single" w:sz="4" w:space="0" w:color="000000"/>
              <w:bottom w:val="single" w:sz="4" w:space="0" w:color="000000"/>
              <w:right w:val="single" w:sz="4" w:space="0" w:color="000000"/>
            </w:tcBorders>
            <w:shd w:fill="D7D7D7"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ascii="宋体" w:hAnsi="宋体" w:cs="宋体"/>
                <w:i w:val="false"/>
                <w:iCs w:val="false"/>
                <w:caps w:val="false"/>
                <w:smallCaps w:val="false"/>
                <w:color w:val="0F1115"/>
                <w:spacing w:val="0"/>
                <w:kern w:val="0"/>
                <w:sz w:val="21"/>
                <w:szCs w:val="21"/>
                <w:lang w:val="en-US" w:eastAsia="zh-CN" w:bidi="ar"/>
              </w:rPr>
              <w:t>主键</w:t>
            </w:r>
          </w:p>
        </w:tc>
        <w:tc>
          <w:tcPr>
            <w:tcW w:w="980" w:type="dxa"/>
            <w:tcBorders>
              <w:top w:val="single" w:sz="4" w:space="0" w:color="000000"/>
              <w:left w:val="single" w:sz="4" w:space="0" w:color="000000"/>
              <w:bottom w:val="single" w:sz="4" w:space="0" w:color="000000"/>
              <w:right w:val="single" w:sz="4" w:space="0" w:color="000000"/>
            </w:tcBorders>
            <w:shd w:fill="D7D7D7"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ascii="宋体" w:hAnsi="宋体" w:cs="宋体"/>
                <w:i w:val="false"/>
                <w:iCs w:val="false"/>
                <w:caps w:val="false"/>
                <w:smallCaps w:val="false"/>
                <w:color w:val="0F1115"/>
                <w:spacing w:val="0"/>
                <w:kern w:val="0"/>
                <w:sz w:val="21"/>
                <w:szCs w:val="21"/>
                <w:lang w:val="en-US" w:eastAsia="zh-CN" w:bidi="ar"/>
              </w:rPr>
              <w:t>外键</w:t>
            </w:r>
          </w:p>
        </w:tc>
        <w:tc>
          <w:tcPr>
            <w:tcW w:w="2148" w:type="dxa"/>
            <w:tcBorders>
              <w:top w:val="single" w:sz="4" w:space="0" w:color="000000"/>
              <w:left w:val="single" w:sz="4" w:space="0" w:color="000000"/>
              <w:bottom w:val="single" w:sz="4" w:space="0" w:color="000000"/>
              <w:right w:val="single" w:sz="4" w:space="0" w:color="000000"/>
            </w:tcBorders>
            <w:shd w:fill="D7D7D7"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ascii="宋体" w:hAnsi="宋体" w:cs="宋体"/>
                <w:i w:val="false"/>
                <w:iCs w:val="false"/>
                <w:caps w:val="false"/>
                <w:smallCaps w:val="false"/>
                <w:color w:val="0F1115"/>
                <w:spacing w:val="0"/>
                <w:kern w:val="0"/>
                <w:sz w:val="21"/>
                <w:szCs w:val="21"/>
                <w:lang w:val="en-US" w:eastAsia="zh-CN" w:bidi="ar"/>
              </w:rPr>
              <w:t>说明</w:t>
            </w:r>
          </w:p>
        </w:tc>
      </w:tr>
      <w:tr>
        <w:trPr/>
        <w:tc>
          <w:tcPr>
            <w:tcW w:w="132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id</w:t>
            </w:r>
          </w:p>
        </w:tc>
        <w:tc>
          <w:tcPr>
            <w:tcW w:w="116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bigint</w:t>
            </w:r>
          </w:p>
        </w:tc>
        <w:tc>
          <w:tcPr>
            <w:tcW w:w="768"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20</w:t>
            </w:r>
          </w:p>
        </w:tc>
        <w:tc>
          <w:tcPr>
            <w:tcW w:w="116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N</w:t>
            </w:r>
          </w:p>
        </w:tc>
        <w:tc>
          <w:tcPr>
            <w:tcW w:w="93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Y</w:t>
            </w:r>
          </w:p>
        </w:tc>
        <w:tc>
          <w:tcPr>
            <w:tcW w:w="98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N</w:t>
            </w:r>
          </w:p>
        </w:tc>
        <w:tc>
          <w:tcPr>
            <w:tcW w:w="2148" w:type="dxa"/>
            <w:tcBorders>
              <w:top w:val="single" w:sz="4" w:space="0" w:color="000000"/>
              <w:left w:val="single" w:sz="4" w:space="0" w:color="000000"/>
              <w:bottom w:val="single" w:sz="4" w:space="0" w:color="000000"/>
              <w:right w:val="single" w:sz="4" w:space="0" w:color="000000"/>
            </w:tcBorders>
            <w:shd w:fill="FFFFFF" w:val="clear"/>
            <w:tcMar>
              <w:left w:w="160" w:type="dxa"/>
              <w:right w:w="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ascii="宋体" w:hAnsi="宋体" w:cs="宋体"/>
                <w:i w:val="false"/>
                <w:iCs w:val="false"/>
                <w:caps w:val="false"/>
                <w:smallCaps w:val="false"/>
                <w:color w:val="0F1115"/>
                <w:spacing w:val="0"/>
                <w:kern w:val="0"/>
                <w:sz w:val="21"/>
                <w:szCs w:val="21"/>
                <w:lang w:val="en-US" w:eastAsia="zh-CN" w:bidi="ar"/>
              </w:rPr>
              <w:t>用户</w:t>
            </w:r>
            <w:r>
              <w:rPr>
                <w:rFonts w:eastAsia="宋体" w:cs="宋体" w:ascii="宋体" w:hAnsi="宋体"/>
                <w:i w:val="false"/>
                <w:iCs w:val="false"/>
                <w:caps w:val="false"/>
                <w:smallCaps w:val="false"/>
                <w:color w:val="0F1115"/>
                <w:spacing w:val="0"/>
                <w:kern w:val="0"/>
                <w:sz w:val="21"/>
                <w:szCs w:val="21"/>
                <w:lang w:val="en-US" w:eastAsia="zh-CN" w:bidi="ar"/>
              </w:rPr>
              <w:t>ID</w:t>
            </w:r>
          </w:p>
        </w:tc>
      </w:tr>
      <w:tr>
        <w:trPr>
          <w:trHeight w:val="90" w:hRule="atLeast"/>
        </w:trPr>
        <w:tc>
          <w:tcPr>
            <w:tcW w:w="132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username</w:t>
            </w:r>
          </w:p>
        </w:tc>
        <w:tc>
          <w:tcPr>
            <w:tcW w:w="116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varchar</w:t>
            </w:r>
          </w:p>
        </w:tc>
        <w:tc>
          <w:tcPr>
            <w:tcW w:w="768"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50</w:t>
            </w:r>
          </w:p>
        </w:tc>
        <w:tc>
          <w:tcPr>
            <w:tcW w:w="116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N</w:t>
            </w:r>
          </w:p>
        </w:tc>
        <w:tc>
          <w:tcPr>
            <w:tcW w:w="93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N</w:t>
            </w:r>
          </w:p>
        </w:tc>
        <w:tc>
          <w:tcPr>
            <w:tcW w:w="98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N</w:t>
            </w:r>
          </w:p>
        </w:tc>
        <w:tc>
          <w:tcPr>
            <w:tcW w:w="2148" w:type="dxa"/>
            <w:tcBorders>
              <w:top w:val="single" w:sz="4" w:space="0" w:color="000000"/>
              <w:left w:val="single" w:sz="4" w:space="0" w:color="000000"/>
              <w:bottom w:val="single" w:sz="4" w:space="0" w:color="000000"/>
              <w:right w:val="single" w:sz="4" w:space="0" w:color="000000"/>
            </w:tcBorders>
            <w:shd w:fill="FFFFFF" w:val="clear"/>
            <w:tcMar>
              <w:left w:w="160" w:type="dxa"/>
              <w:right w:w="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ascii="宋体" w:hAnsi="宋体" w:cs="宋体"/>
                <w:i w:val="false"/>
                <w:iCs w:val="false"/>
                <w:caps w:val="false"/>
                <w:smallCaps w:val="false"/>
                <w:color w:val="0F1115"/>
                <w:spacing w:val="0"/>
                <w:kern w:val="0"/>
                <w:sz w:val="21"/>
                <w:szCs w:val="21"/>
                <w:lang w:val="en-US" w:eastAsia="zh-CN" w:bidi="ar"/>
              </w:rPr>
              <w:t>登录账号</w:t>
            </w:r>
          </w:p>
        </w:tc>
      </w:tr>
      <w:tr>
        <w:trPr/>
        <w:tc>
          <w:tcPr>
            <w:tcW w:w="132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password</w:t>
            </w:r>
          </w:p>
        </w:tc>
        <w:tc>
          <w:tcPr>
            <w:tcW w:w="116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varchar</w:t>
            </w:r>
          </w:p>
        </w:tc>
        <w:tc>
          <w:tcPr>
            <w:tcW w:w="768"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100</w:t>
            </w:r>
          </w:p>
        </w:tc>
        <w:tc>
          <w:tcPr>
            <w:tcW w:w="116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N</w:t>
            </w:r>
          </w:p>
        </w:tc>
        <w:tc>
          <w:tcPr>
            <w:tcW w:w="93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N</w:t>
            </w:r>
          </w:p>
        </w:tc>
        <w:tc>
          <w:tcPr>
            <w:tcW w:w="98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N</w:t>
            </w:r>
          </w:p>
        </w:tc>
        <w:tc>
          <w:tcPr>
            <w:tcW w:w="2148" w:type="dxa"/>
            <w:tcBorders>
              <w:top w:val="single" w:sz="4" w:space="0" w:color="000000"/>
              <w:left w:val="single" w:sz="4" w:space="0" w:color="000000"/>
              <w:bottom w:val="single" w:sz="4" w:space="0" w:color="000000"/>
              <w:right w:val="single" w:sz="4" w:space="0" w:color="000000"/>
            </w:tcBorders>
            <w:shd w:fill="FFFFFF" w:val="clear"/>
            <w:tcMar>
              <w:left w:w="160" w:type="dxa"/>
              <w:right w:w="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ascii="宋体" w:hAnsi="宋体" w:cs="宋体"/>
                <w:i w:val="false"/>
                <w:iCs w:val="false"/>
                <w:caps w:val="false"/>
                <w:smallCaps w:val="false"/>
                <w:color w:val="0F1115"/>
                <w:spacing w:val="0"/>
                <w:kern w:val="0"/>
                <w:sz w:val="21"/>
                <w:szCs w:val="21"/>
                <w:lang w:val="en-US" w:eastAsia="zh-CN" w:bidi="ar"/>
              </w:rPr>
              <w:t>登录密码</w:t>
            </w:r>
          </w:p>
        </w:tc>
      </w:tr>
      <w:tr>
        <w:trPr/>
        <w:tc>
          <w:tcPr>
            <w:tcW w:w="132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real_name</w:t>
            </w:r>
          </w:p>
        </w:tc>
        <w:tc>
          <w:tcPr>
            <w:tcW w:w="116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varchar</w:t>
            </w:r>
          </w:p>
        </w:tc>
        <w:tc>
          <w:tcPr>
            <w:tcW w:w="768"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50</w:t>
            </w:r>
          </w:p>
        </w:tc>
        <w:tc>
          <w:tcPr>
            <w:tcW w:w="116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N</w:t>
            </w:r>
          </w:p>
        </w:tc>
        <w:tc>
          <w:tcPr>
            <w:tcW w:w="93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N</w:t>
            </w:r>
          </w:p>
        </w:tc>
        <w:tc>
          <w:tcPr>
            <w:tcW w:w="98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N</w:t>
            </w:r>
          </w:p>
        </w:tc>
        <w:tc>
          <w:tcPr>
            <w:tcW w:w="2148" w:type="dxa"/>
            <w:tcBorders>
              <w:top w:val="single" w:sz="4" w:space="0" w:color="000000"/>
              <w:left w:val="single" w:sz="4" w:space="0" w:color="000000"/>
              <w:bottom w:val="single" w:sz="4" w:space="0" w:color="000000"/>
              <w:right w:val="single" w:sz="4" w:space="0" w:color="000000"/>
            </w:tcBorders>
            <w:shd w:fill="FFFFFF" w:val="clear"/>
            <w:tcMar>
              <w:left w:w="160" w:type="dxa"/>
              <w:right w:w="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ascii="宋体" w:hAnsi="宋体" w:cs="宋体"/>
                <w:i w:val="false"/>
                <w:iCs w:val="false"/>
                <w:caps w:val="false"/>
                <w:smallCaps w:val="false"/>
                <w:color w:val="0F1115"/>
                <w:spacing w:val="0"/>
                <w:kern w:val="0"/>
                <w:sz w:val="21"/>
                <w:szCs w:val="21"/>
                <w:lang w:val="en-US" w:eastAsia="zh-CN" w:bidi="ar"/>
              </w:rPr>
              <w:t>真实姓名</w:t>
            </w:r>
          </w:p>
        </w:tc>
      </w:tr>
      <w:tr>
        <w:trPr/>
        <w:tc>
          <w:tcPr>
            <w:tcW w:w="132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role</w:t>
            </w:r>
          </w:p>
        </w:tc>
        <w:tc>
          <w:tcPr>
            <w:tcW w:w="116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tinyint</w:t>
            </w:r>
          </w:p>
        </w:tc>
        <w:tc>
          <w:tcPr>
            <w:tcW w:w="768"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3</w:t>
            </w:r>
          </w:p>
        </w:tc>
        <w:tc>
          <w:tcPr>
            <w:tcW w:w="116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N</w:t>
            </w:r>
          </w:p>
        </w:tc>
        <w:tc>
          <w:tcPr>
            <w:tcW w:w="93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N</w:t>
            </w:r>
          </w:p>
        </w:tc>
        <w:tc>
          <w:tcPr>
            <w:tcW w:w="98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N</w:t>
            </w:r>
          </w:p>
        </w:tc>
        <w:tc>
          <w:tcPr>
            <w:tcW w:w="2148" w:type="dxa"/>
            <w:tcBorders>
              <w:top w:val="single" w:sz="4" w:space="0" w:color="000000"/>
              <w:left w:val="single" w:sz="4" w:space="0" w:color="000000"/>
              <w:bottom w:val="single" w:sz="4" w:space="0" w:color="000000"/>
              <w:right w:val="single" w:sz="4" w:space="0" w:color="000000"/>
            </w:tcBorders>
            <w:shd w:fill="FFFFFF" w:val="clear"/>
            <w:tcMar>
              <w:left w:w="160" w:type="dxa"/>
              <w:right w:w="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ascii="宋体" w:hAnsi="宋体" w:cs="宋体"/>
                <w:i w:val="false"/>
                <w:iCs w:val="false"/>
                <w:caps w:val="false"/>
                <w:smallCaps w:val="false"/>
                <w:color w:val="0F1115"/>
                <w:spacing w:val="0"/>
                <w:kern w:val="0"/>
                <w:sz w:val="21"/>
                <w:szCs w:val="21"/>
                <w:lang w:val="en-US" w:eastAsia="zh-CN" w:bidi="ar"/>
              </w:rPr>
              <w:t>角色</w:t>
            </w:r>
          </w:p>
        </w:tc>
      </w:tr>
      <w:tr>
        <w:trPr/>
        <w:tc>
          <w:tcPr>
            <w:tcW w:w="132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avatar</w:t>
            </w:r>
          </w:p>
        </w:tc>
        <w:tc>
          <w:tcPr>
            <w:tcW w:w="116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varchar</w:t>
            </w:r>
          </w:p>
        </w:tc>
        <w:tc>
          <w:tcPr>
            <w:tcW w:w="768"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255</w:t>
            </w:r>
          </w:p>
        </w:tc>
        <w:tc>
          <w:tcPr>
            <w:tcW w:w="116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Y</w:t>
            </w:r>
          </w:p>
        </w:tc>
        <w:tc>
          <w:tcPr>
            <w:tcW w:w="93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N</w:t>
            </w:r>
          </w:p>
        </w:tc>
        <w:tc>
          <w:tcPr>
            <w:tcW w:w="98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N</w:t>
            </w:r>
          </w:p>
        </w:tc>
        <w:tc>
          <w:tcPr>
            <w:tcW w:w="2148" w:type="dxa"/>
            <w:tcBorders>
              <w:top w:val="single" w:sz="4" w:space="0" w:color="000000"/>
              <w:left w:val="single" w:sz="4" w:space="0" w:color="000000"/>
              <w:bottom w:val="single" w:sz="4" w:space="0" w:color="000000"/>
              <w:right w:val="single" w:sz="4" w:space="0" w:color="000000"/>
            </w:tcBorders>
            <w:shd w:fill="FFFFFF" w:val="clear"/>
            <w:tcMar>
              <w:left w:w="160" w:type="dxa"/>
              <w:right w:w="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ascii="宋体" w:hAnsi="宋体" w:cs="宋体"/>
                <w:i w:val="false"/>
                <w:iCs w:val="false"/>
                <w:caps w:val="false"/>
                <w:smallCaps w:val="false"/>
                <w:color w:val="0F1115"/>
                <w:spacing w:val="0"/>
                <w:kern w:val="0"/>
                <w:sz w:val="21"/>
                <w:szCs w:val="21"/>
                <w:lang w:val="en-US" w:eastAsia="zh-CN" w:bidi="ar"/>
              </w:rPr>
              <w:t>头像地址</w:t>
            </w:r>
          </w:p>
        </w:tc>
      </w:tr>
      <w:tr>
        <w:trPr/>
        <w:tc>
          <w:tcPr>
            <w:tcW w:w="132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phone</w:t>
            </w:r>
          </w:p>
        </w:tc>
        <w:tc>
          <w:tcPr>
            <w:tcW w:w="116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varchar</w:t>
            </w:r>
          </w:p>
        </w:tc>
        <w:tc>
          <w:tcPr>
            <w:tcW w:w="768"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20</w:t>
            </w:r>
          </w:p>
        </w:tc>
        <w:tc>
          <w:tcPr>
            <w:tcW w:w="116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Y</w:t>
            </w:r>
          </w:p>
        </w:tc>
        <w:tc>
          <w:tcPr>
            <w:tcW w:w="93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N</w:t>
            </w:r>
          </w:p>
        </w:tc>
        <w:tc>
          <w:tcPr>
            <w:tcW w:w="98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N</w:t>
            </w:r>
          </w:p>
        </w:tc>
        <w:tc>
          <w:tcPr>
            <w:tcW w:w="2148" w:type="dxa"/>
            <w:tcBorders>
              <w:top w:val="single" w:sz="4" w:space="0" w:color="000000"/>
              <w:left w:val="single" w:sz="4" w:space="0" w:color="000000"/>
              <w:bottom w:val="single" w:sz="4" w:space="0" w:color="000000"/>
              <w:right w:val="single" w:sz="4" w:space="0" w:color="000000"/>
            </w:tcBorders>
            <w:shd w:fill="FFFFFF" w:val="clear"/>
            <w:tcMar>
              <w:left w:w="160" w:type="dxa"/>
              <w:right w:w="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ascii="宋体" w:hAnsi="宋体" w:cs="宋体"/>
                <w:i w:val="false"/>
                <w:iCs w:val="false"/>
                <w:caps w:val="false"/>
                <w:smallCaps w:val="false"/>
                <w:color w:val="0F1115"/>
                <w:spacing w:val="0"/>
                <w:kern w:val="0"/>
                <w:sz w:val="21"/>
                <w:szCs w:val="21"/>
                <w:lang w:val="en-US" w:eastAsia="zh-CN" w:bidi="ar"/>
              </w:rPr>
              <w:t>联系电话</w:t>
            </w:r>
          </w:p>
        </w:tc>
      </w:tr>
      <w:tr>
        <w:trPr/>
        <w:tc>
          <w:tcPr>
            <w:tcW w:w="132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department</w:t>
            </w:r>
          </w:p>
        </w:tc>
        <w:tc>
          <w:tcPr>
            <w:tcW w:w="116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varchar</w:t>
            </w:r>
          </w:p>
        </w:tc>
        <w:tc>
          <w:tcPr>
            <w:tcW w:w="768"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50</w:t>
            </w:r>
          </w:p>
        </w:tc>
        <w:tc>
          <w:tcPr>
            <w:tcW w:w="116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Y</w:t>
            </w:r>
          </w:p>
        </w:tc>
        <w:tc>
          <w:tcPr>
            <w:tcW w:w="93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N</w:t>
            </w:r>
          </w:p>
        </w:tc>
        <w:tc>
          <w:tcPr>
            <w:tcW w:w="98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N</w:t>
            </w:r>
          </w:p>
        </w:tc>
        <w:tc>
          <w:tcPr>
            <w:tcW w:w="2148" w:type="dxa"/>
            <w:tcBorders>
              <w:top w:val="single" w:sz="4" w:space="0" w:color="000000"/>
              <w:left w:val="single" w:sz="4" w:space="0" w:color="000000"/>
              <w:bottom w:val="single" w:sz="4" w:space="0" w:color="000000"/>
              <w:right w:val="single" w:sz="4" w:space="0" w:color="000000"/>
            </w:tcBorders>
            <w:shd w:fill="FFFFFF" w:val="clear"/>
            <w:tcMar>
              <w:left w:w="160" w:type="dxa"/>
              <w:right w:w="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ascii="宋体" w:hAnsi="宋体" w:cs="宋体"/>
                <w:i w:val="false"/>
                <w:iCs w:val="false"/>
                <w:caps w:val="false"/>
                <w:smallCaps w:val="false"/>
                <w:color w:val="0F1115"/>
                <w:spacing w:val="0"/>
                <w:kern w:val="0"/>
                <w:sz w:val="21"/>
                <w:szCs w:val="21"/>
                <w:lang w:val="en-US" w:eastAsia="zh-CN" w:bidi="ar"/>
              </w:rPr>
              <w:t>所属部门</w:t>
            </w:r>
          </w:p>
        </w:tc>
      </w:tr>
      <w:tr>
        <w:trPr/>
        <w:tc>
          <w:tcPr>
            <w:tcW w:w="132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status</w:t>
            </w:r>
          </w:p>
        </w:tc>
        <w:tc>
          <w:tcPr>
            <w:tcW w:w="116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tinyint</w:t>
            </w:r>
          </w:p>
        </w:tc>
        <w:tc>
          <w:tcPr>
            <w:tcW w:w="768"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3</w:t>
            </w:r>
          </w:p>
        </w:tc>
        <w:tc>
          <w:tcPr>
            <w:tcW w:w="116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N</w:t>
            </w:r>
          </w:p>
        </w:tc>
        <w:tc>
          <w:tcPr>
            <w:tcW w:w="93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N</w:t>
            </w:r>
          </w:p>
        </w:tc>
        <w:tc>
          <w:tcPr>
            <w:tcW w:w="98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N</w:t>
            </w:r>
          </w:p>
        </w:tc>
        <w:tc>
          <w:tcPr>
            <w:tcW w:w="2148" w:type="dxa"/>
            <w:tcBorders>
              <w:top w:val="single" w:sz="4" w:space="0" w:color="000000"/>
              <w:left w:val="single" w:sz="4" w:space="0" w:color="000000"/>
              <w:bottom w:val="single" w:sz="4" w:space="0" w:color="000000"/>
              <w:right w:val="single" w:sz="4" w:space="0" w:color="000000"/>
            </w:tcBorders>
            <w:shd w:fill="FFFFFF" w:val="clear"/>
            <w:tcMar>
              <w:left w:w="160" w:type="dxa"/>
              <w:right w:w="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ascii="宋体" w:hAnsi="宋体" w:cs="宋体"/>
                <w:i w:val="false"/>
                <w:iCs w:val="false"/>
                <w:caps w:val="false"/>
                <w:smallCaps w:val="false"/>
                <w:color w:val="0F1115"/>
                <w:spacing w:val="0"/>
                <w:kern w:val="0"/>
                <w:sz w:val="21"/>
                <w:szCs w:val="21"/>
                <w:lang w:val="en-US" w:eastAsia="zh-CN" w:bidi="ar"/>
              </w:rPr>
              <w:t>状态</w:t>
            </w:r>
          </w:p>
        </w:tc>
      </w:tr>
      <w:tr>
        <w:trPr/>
        <w:tc>
          <w:tcPr>
            <w:tcW w:w="132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create_time</w:t>
            </w:r>
          </w:p>
        </w:tc>
        <w:tc>
          <w:tcPr>
            <w:tcW w:w="116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datetime</w:t>
            </w:r>
          </w:p>
        </w:tc>
        <w:tc>
          <w:tcPr>
            <w:tcW w:w="768"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19</w:t>
            </w:r>
          </w:p>
        </w:tc>
        <w:tc>
          <w:tcPr>
            <w:tcW w:w="116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Y</w:t>
            </w:r>
          </w:p>
        </w:tc>
        <w:tc>
          <w:tcPr>
            <w:tcW w:w="93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N</w:t>
            </w:r>
          </w:p>
        </w:tc>
        <w:tc>
          <w:tcPr>
            <w:tcW w:w="98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N</w:t>
            </w:r>
          </w:p>
        </w:tc>
        <w:tc>
          <w:tcPr>
            <w:tcW w:w="2148" w:type="dxa"/>
            <w:tcBorders>
              <w:top w:val="single" w:sz="4" w:space="0" w:color="000000"/>
              <w:left w:val="single" w:sz="4" w:space="0" w:color="000000"/>
              <w:bottom w:val="single" w:sz="4" w:space="0" w:color="000000"/>
              <w:right w:val="single" w:sz="4" w:space="0" w:color="000000"/>
            </w:tcBorders>
            <w:shd w:fill="FFFFFF" w:val="clear"/>
            <w:tcMar>
              <w:left w:w="160" w:type="dxa"/>
              <w:right w:w="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ascii="宋体" w:hAnsi="宋体" w:cs="宋体"/>
                <w:i w:val="false"/>
                <w:iCs w:val="false"/>
                <w:caps w:val="false"/>
                <w:smallCaps w:val="false"/>
                <w:color w:val="0F1115"/>
                <w:spacing w:val="0"/>
                <w:kern w:val="0"/>
                <w:sz w:val="21"/>
                <w:szCs w:val="21"/>
                <w:lang w:val="en-US" w:eastAsia="zh-CN" w:bidi="ar"/>
              </w:rPr>
              <w:t>创建时间</w:t>
            </w:r>
          </w:p>
        </w:tc>
      </w:tr>
      <w:tr>
        <w:trPr/>
        <w:tc>
          <w:tcPr>
            <w:tcW w:w="132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update_time</w:t>
            </w:r>
          </w:p>
        </w:tc>
        <w:tc>
          <w:tcPr>
            <w:tcW w:w="116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datetime</w:t>
            </w:r>
          </w:p>
        </w:tc>
        <w:tc>
          <w:tcPr>
            <w:tcW w:w="768"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19</w:t>
            </w:r>
          </w:p>
        </w:tc>
        <w:tc>
          <w:tcPr>
            <w:tcW w:w="116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Y</w:t>
            </w:r>
          </w:p>
        </w:tc>
        <w:tc>
          <w:tcPr>
            <w:tcW w:w="93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N</w:t>
            </w:r>
          </w:p>
        </w:tc>
        <w:tc>
          <w:tcPr>
            <w:tcW w:w="98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N</w:t>
            </w:r>
          </w:p>
        </w:tc>
        <w:tc>
          <w:tcPr>
            <w:tcW w:w="2148" w:type="dxa"/>
            <w:tcBorders>
              <w:top w:val="single" w:sz="4" w:space="0" w:color="000000"/>
              <w:left w:val="single" w:sz="4" w:space="0" w:color="000000"/>
              <w:bottom w:val="single" w:sz="4" w:space="0" w:color="000000"/>
              <w:right w:val="single" w:sz="4" w:space="0" w:color="000000"/>
            </w:tcBorders>
            <w:shd w:fill="FFFFFF" w:val="clear"/>
            <w:tcMar>
              <w:left w:w="160" w:type="dxa"/>
              <w:right w:w="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ascii="宋体" w:hAnsi="宋体" w:cs="宋体"/>
                <w:i w:val="false"/>
                <w:iCs w:val="false"/>
                <w:caps w:val="false"/>
                <w:smallCaps w:val="false"/>
                <w:color w:val="0F1115"/>
                <w:spacing w:val="0"/>
                <w:kern w:val="0"/>
                <w:sz w:val="21"/>
                <w:szCs w:val="21"/>
                <w:lang w:val="en-US" w:eastAsia="zh-CN" w:bidi="ar"/>
              </w:rPr>
              <w:t>更新时间</w:t>
            </w:r>
          </w:p>
        </w:tc>
      </w:tr>
    </w:tbl>
    <w:p>
      <w:pPr>
        <w:pStyle w:val="Style8"/>
        <w:bidi w:val="0"/>
        <w:ind w:left="0" w:hanging="0"/>
        <w:rPr/>
      </w:pPr>
      <w:r>
        <w:rPr>
          <w:lang w:val="en-US" w:eastAsia="zh-CN"/>
        </w:rPr>
        <w:t>表</w:t>
      </w:r>
      <w:r>
        <w:rPr>
          <w:lang w:val="en-US" w:eastAsia="zh-CN"/>
        </w:rPr>
        <w:t>4-2</w:t>
      </w:r>
      <w:r>
        <w:rPr/>
        <w:t>plant</w:t>
      </w:r>
      <w:r>
        <w:rPr>
          <w:lang w:val="en-US" w:eastAsia="zh-CN"/>
        </w:rPr>
        <w:t>表</w:t>
      </w:r>
      <w:r>
        <w:rPr/>
        <w:t>（植物档案）</w:t>
      </w:r>
    </w:p>
    <w:tbl>
      <w:tblPr>
        <w:tblW w:w="8469" w:type="dxa"/>
        <w:jc w:val="left"/>
        <w:tblInd w:w="0" w:type="dxa"/>
        <w:tblLayout w:type="fixed"/>
        <w:tblCellMar>
          <w:top w:w="100" w:type="dxa"/>
          <w:left w:w="0" w:type="dxa"/>
          <w:bottom w:w="100" w:type="dxa"/>
          <w:right w:w="160" w:type="dxa"/>
        </w:tblCellMar>
      </w:tblPr>
      <w:tblGrid>
        <w:gridCol w:w="1318"/>
        <w:gridCol w:w="1160"/>
        <w:gridCol w:w="801"/>
        <w:gridCol w:w="1180"/>
        <w:gridCol w:w="869"/>
        <w:gridCol w:w="1000"/>
        <w:gridCol w:w="2141"/>
      </w:tblGrid>
      <w:tr>
        <w:trPr>
          <w:trHeight w:val="397" w:hRule="exact"/>
        </w:trPr>
        <w:tc>
          <w:tcPr>
            <w:tcW w:w="1318" w:type="dxa"/>
            <w:tcBorders>
              <w:top w:val="single" w:sz="4" w:space="0" w:color="000000"/>
              <w:left w:val="single" w:sz="4" w:space="0" w:color="000000"/>
              <w:bottom w:val="single" w:sz="4" w:space="0" w:color="000000"/>
              <w:right w:val="single" w:sz="4" w:space="0" w:color="000000"/>
            </w:tcBorders>
            <w:shd w:fill="D7D7D7" w:val="cle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ascii="宋体" w:hAnsi="宋体" w:cs="宋体"/>
                <w:i w:val="false"/>
                <w:iCs w:val="false"/>
                <w:caps w:val="false"/>
                <w:smallCaps w:val="false"/>
                <w:color w:val="0F1115"/>
                <w:spacing w:val="0"/>
                <w:kern w:val="0"/>
                <w:sz w:val="21"/>
                <w:szCs w:val="21"/>
                <w:lang w:val="en-US" w:eastAsia="zh-CN" w:bidi="ar"/>
              </w:rPr>
              <w:t>名称</w:t>
            </w:r>
          </w:p>
        </w:tc>
        <w:tc>
          <w:tcPr>
            <w:tcW w:w="1160" w:type="dxa"/>
            <w:tcBorders>
              <w:top w:val="single" w:sz="4" w:space="0" w:color="000000"/>
              <w:left w:val="single" w:sz="4" w:space="0" w:color="000000"/>
              <w:bottom w:val="single" w:sz="4" w:space="0" w:color="000000"/>
              <w:right w:val="single" w:sz="4" w:space="0" w:color="000000"/>
            </w:tcBorders>
            <w:shd w:fill="D7D7D7"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ascii="宋体" w:hAnsi="宋体" w:cs="宋体"/>
                <w:i w:val="false"/>
                <w:iCs w:val="false"/>
                <w:caps w:val="false"/>
                <w:smallCaps w:val="false"/>
                <w:color w:val="0F1115"/>
                <w:spacing w:val="0"/>
                <w:kern w:val="0"/>
                <w:sz w:val="21"/>
                <w:szCs w:val="21"/>
                <w:lang w:val="en-US" w:eastAsia="zh-CN" w:bidi="ar"/>
              </w:rPr>
              <w:t>数据类型</w:t>
            </w:r>
          </w:p>
        </w:tc>
        <w:tc>
          <w:tcPr>
            <w:tcW w:w="801" w:type="dxa"/>
            <w:tcBorders>
              <w:top w:val="single" w:sz="4" w:space="0" w:color="000000"/>
              <w:left w:val="single" w:sz="4" w:space="0" w:color="000000"/>
              <w:bottom w:val="single" w:sz="4" w:space="0" w:color="000000"/>
              <w:right w:val="single" w:sz="4" w:space="0" w:color="000000"/>
            </w:tcBorders>
            <w:shd w:fill="D7D7D7"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ascii="宋体" w:hAnsi="宋体" w:cs="宋体"/>
                <w:i w:val="false"/>
                <w:iCs w:val="false"/>
                <w:caps w:val="false"/>
                <w:smallCaps w:val="false"/>
                <w:color w:val="0F1115"/>
                <w:spacing w:val="0"/>
                <w:kern w:val="0"/>
                <w:sz w:val="21"/>
                <w:szCs w:val="21"/>
                <w:lang w:val="en-US" w:eastAsia="zh-CN" w:bidi="ar"/>
              </w:rPr>
              <w:t>长度</w:t>
            </w:r>
          </w:p>
        </w:tc>
        <w:tc>
          <w:tcPr>
            <w:tcW w:w="1180" w:type="dxa"/>
            <w:tcBorders>
              <w:top w:val="single" w:sz="4" w:space="0" w:color="000000"/>
              <w:left w:val="single" w:sz="4" w:space="0" w:color="000000"/>
              <w:bottom w:val="single" w:sz="4" w:space="0" w:color="000000"/>
              <w:right w:val="single" w:sz="4" w:space="0" w:color="000000"/>
            </w:tcBorders>
            <w:shd w:fill="D7D7D7"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ascii="宋体" w:hAnsi="宋体" w:cs="宋体"/>
                <w:i w:val="false"/>
                <w:iCs w:val="false"/>
                <w:caps w:val="false"/>
                <w:smallCaps w:val="false"/>
                <w:color w:val="0F1115"/>
                <w:spacing w:val="0"/>
                <w:kern w:val="0"/>
                <w:sz w:val="21"/>
                <w:szCs w:val="21"/>
                <w:lang w:val="en-US" w:eastAsia="zh-CN" w:bidi="ar"/>
              </w:rPr>
              <w:t>允许空值</w:t>
            </w:r>
          </w:p>
        </w:tc>
        <w:tc>
          <w:tcPr>
            <w:tcW w:w="869" w:type="dxa"/>
            <w:tcBorders>
              <w:top w:val="single" w:sz="4" w:space="0" w:color="000000"/>
              <w:left w:val="single" w:sz="4" w:space="0" w:color="000000"/>
              <w:bottom w:val="single" w:sz="4" w:space="0" w:color="000000"/>
              <w:right w:val="single" w:sz="4" w:space="0" w:color="000000"/>
            </w:tcBorders>
            <w:shd w:fill="D7D7D7"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ascii="宋体" w:hAnsi="宋体" w:cs="宋体"/>
                <w:i w:val="false"/>
                <w:iCs w:val="false"/>
                <w:caps w:val="false"/>
                <w:smallCaps w:val="false"/>
                <w:color w:val="0F1115"/>
                <w:spacing w:val="0"/>
                <w:kern w:val="0"/>
                <w:sz w:val="21"/>
                <w:szCs w:val="21"/>
                <w:lang w:val="en-US" w:eastAsia="zh-CN" w:bidi="ar"/>
              </w:rPr>
              <w:t>主键</w:t>
            </w:r>
          </w:p>
        </w:tc>
        <w:tc>
          <w:tcPr>
            <w:tcW w:w="1000" w:type="dxa"/>
            <w:tcBorders>
              <w:top w:val="single" w:sz="4" w:space="0" w:color="000000"/>
              <w:left w:val="single" w:sz="4" w:space="0" w:color="000000"/>
              <w:bottom w:val="single" w:sz="4" w:space="0" w:color="000000"/>
              <w:right w:val="single" w:sz="4" w:space="0" w:color="000000"/>
            </w:tcBorders>
            <w:shd w:fill="D7D7D7"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ascii="宋体" w:hAnsi="宋体" w:cs="宋体"/>
                <w:i w:val="false"/>
                <w:iCs w:val="false"/>
                <w:caps w:val="false"/>
                <w:smallCaps w:val="false"/>
                <w:color w:val="0F1115"/>
                <w:spacing w:val="0"/>
                <w:kern w:val="0"/>
                <w:sz w:val="21"/>
                <w:szCs w:val="21"/>
                <w:lang w:val="en-US" w:eastAsia="zh-CN" w:bidi="ar"/>
              </w:rPr>
              <w:t>外键</w:t>
            </w:r>
          </w:p>
        </w:tc>
        <w:tc>
          <w:tcPr>
            <w:tcW w:w="2141" w:type="dxa"/>
            <w:tcBorders>
              <w:top w:val="single" w:sz="4" w:space="0" w:color="000000"/>
              <w:left w:val="single" w:sz="4" w:space="0" w:color="000000"/>
              <w:bottom w:val="single" w:sz="4" w:space="0" w:color="000000"/>
              <w:right w:val="single" w:sz="4" w:space="0" w:color="000000"/>
            </w:tcBorders>
            <w:shd w:fill="D7D7D7"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ascii="宋体" w:hAnsi="宋体" w:cs="宋体"/>
                <w:i w:val="false"/>
                <w:iCs w:val="false"/>
                <w:caps w:val="false"/>
                <w:smallCaps w:val="false"/>
                <w:color w:val="0F1115"/>
                <w:spacing w:val="0"/>
                <w:kern w:val="0"/>
                <w:sz w:val="21"/>
                <w:szCs w:val="21"/>
                <w:lang w:val="en-US" w:eastAsia="zh-CN" w:bidi="ar"/>
              </w:rPr>
              <w:t>说明</w:t>
            </w:r>
          </w:p>
        </w:tc>
      </w:tr>
      <w:tr>
        <w:trPr>
          <w:trHeight w:val="397" w:hRule="exact"/>
        </w:trPr>
        <w:tc>
          <w:tcPr>
            <w:tcW w:w="1318"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id</w:t>
            </w:r>
          </w:p>
        </w:tc>
        <w:tc>
          <w:tcPr>
            <w:tcW w:w="116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bigint</w:t>
            </w:r>
          </w:p>
        </w:tc>
        <w:tc>
          <w:tcPr>
            <w:tcW w:w="801"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20</w:t>
            </w:r>
          </w:p>
        </w:tc>
        <w:tc>
          <w:tcPr>
            <w:tcW w:w="118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N</w:t>
            </w:r>
          </w:p>
        </w:tc>
        <w:tc>
          <w:tcPr>
            <w:tcW w:w="869"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Y</w:t>
            </w:r>
          </w:p>
        </w:tc>
        <w:tc>
          <w:tcPr>
            <w:tcW w:w="100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N</w:t>
            </w:r>
          </w:p>
        </w:tc>
        <w:tc>
          <w:tcPr>
            <w:tcW w:w="2141" w:type="dxa"/>
            <w:tcBorders>
              <w:top w:val="single" w:sz="4" w:space="0" w:color="000000"/>
              <w:left w:val="single" w:sz="4" w:space="0" w:color="000000"/>
              <w:bottom w:val="single" w:sz="4" w:space="0" w:color="000000"/>
              <w:right w:val="single" w:sz="4" w:space="0" w:color="000000"/>
            </w:tcBorders>
            <w:shd w:fill="FFFFFF" w:val="clear"/>
            <w:tcMar>
              <w:left w:w="160" w:type="dxa"/>
              <w:right w:w="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ascii="宋体" w:hAnsi="宋体" w:cs="宋体"/>
                <w:i w:val="false"/>
                <w:iCs w:val="false"/>
                <w:caps w:val="false"/>
                <w:smallCaps w:val="false"/>
                <w:color w:val="0F1115"/>
                <w:spacing w:val="0"/>
                <w:kern w:val="0"/>
                <w:sz w:val="21"/>
                <w:szCs w:val="21"/>
                <w:lang w:val="en-US" w:eastAsia="zh-CN" w:bidi="ar"/>
              </w:rPr>
              <w:t>植物</w:t>
            </w:r>
            <w:r>
              <w:rPr>
                <w:rFonts w:eastAsia="宋体" w:cs="宋体" w:ascii="宋体" w:hAnsi="宋体"/>
                <w:i w:val="false"/>
                <w:iCs w:val="false"/>
                <w:caps w:val="false"/>
                <w:smallCaps w:val="false"/>
                <w:color w:val="0F1115"/>
                <w:spacing w:val="0"/>
                <w:kern w:val="0"/>
                <w:sz w:val="21"/>
                <w:szCs w:val="21"/>
                <w:lang w:val="en-US" w:eastAsia="zh-CN" w:bidi="ar"/>
              </w:rPr>
              <w:t>ID</w:t>
            </w:r>
          </w:p>
        </w:tc>
      </w:tr>
      <w:tr>
        <w:trPr>
          <w:trHeight w:val="397" w:hRule="exact"/>
        </w:trPr>
        <w:tc>
          <w:tcPr>
            <w:tcW w:w="1318"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plant_code</w:t>
            </w:r>
          </w:p>
        </w:tc>
        <w:tc>
          <w:tcPr>
            <w:tcW w:w="116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varchar</w:t>
            </w:r>
          </w:p>
        </w:tc>
        <w:tc>
          <w:tcPr>
            <w:tcW w:w="801"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30</w:t>
            </w:r>
          </w:p>
        </w:tc>
        <w:tc>
          <w:tcPr>
            <w:tcW w:w="118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N</w:t>
            </w:r>
          </w:p>
        </w:tc>
        <w:tc>
          <w:tcPr>
            <w:tcW w:w="869"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N</w:t>
            </w:r>
          </w:p>
        </w:tc>
        <w:tc>
          <w:tcPr>
            <w:tcW w:w="100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N</w:t>
            </w:r>
          </w:p>
        </w:tc>
        <w:tc>
          <w:tcPr>
            <w:tcW w:w="2141" w:type="dxa"/>
            <w:tcBorders>
              <w:top w:val="single" w:sz="4" w:space="0" w:color="000000"/>
              <w:left w:val="single" w:sz="4" w:space="0" w:color="000000"/>
              <w:bottom w:val="single" w:sz="4" w:space="0" w:color="000000"/>
              <w:right w:val="single" w:sz="4" w:space="0" w:color="000000"/>
            </w:tcBorders>
            <w:shd w:fill="FFFFFF" w:val="clear"/>
            <w:tcMar>
              <w:left w:w="160" w:type="dxa"/>
              <w:right w:w="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ascii="宋体" w:hAnsi="宋体" w:cs="宋体"/>
                <w:i w:val="false"/>
                <w:iCs w:val="false"/>
                <w:caps w:val="false"/>
                <w:smallCaps w:val="false"/>
                <w:color w:val="0F1115"/>
                <w:spacing w:val="0"/>
                <w:kern w:val="0"/>
                <w:sz w:val="21"/>
                <w:szCs w:val="21"/>
                <w:lang w:val="en-US" w:eastAsia="zh-CN" w:bidi="ar"/>
              </w:rPr>
              <w:t>植物编码</w:t>
            </w:r>
          </w:p>
        </w:tc>
      </w:tr>
      <w:tr>
        <w:trPr>
          <w:trHeight w:val="397" w:hRule="exact"/>
        </w:trPr>
        <w:tc>
          <w:tcPr>
            <w:tcW w:w="1318"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name_cn</w:t>
            </w:r>
          </w:p>
        </w:tc>
        <w:tc>
          <w:tcPr>
            <w:tcW w:w="116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varchar</w:t>
            </w:r>
          </w:p>
        </w:tc>
        <w:tc>
          <w:tcPr>
            <w:tcW w:w="801"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100</w:t>
            </w:r>
          </w:p>
        </w:tc>
        <w:tc>
          <w:tcPr>
            <w:tcW w:w="118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N</w:t>
            </w:r>
          </w:p>
        </w:tc>
        <w:tc>
          <w:tcPr>
            <w:tcW w:w="869"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N</w:t>
            </w:r>
          </w:p>
        </w:tc>
        <w:tc>
          <w:tcPr>
            <w:tcW w:w="100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N</w:t>
            </w:r>
          </w:p>
        </w:tc>
        <w:tc>
          <w:tcPr>
            <w:tcW w:w="2141" w:type="dxa"/>
            <w:tcBorders>
              <w:top w:val="single" w:sz="4" w:space="0" w:color="000000"/>
              <w:left w:val="single" w:sz="4" w:space="0" w:color="000000"/>
              <w:bottom w:val="single" w:sz="4" w:space="0" w:color="000000"/>
              <w:right w:val="single" w:sz="4" w:space="0" w:color="000000"/>
            </w:tcBorders>
            <w:shd w:fill="FFFFFF" w:val="clear"/>
            <w:tcMar>
              <w:left w:w="160" w:type="dxa"/>
              <w:right w:w="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ascii="宋体" w:hAnsi="宋体" w:cs="宋体"/>
                <w:i w:val="false"/>
                <w:iCs w:val="false"/>
                <w:caps w:val="false"/>
                <w:smallCaps w:val="false"/>
                <w:color w:val="0F1115"/>
                <w:spacing w:val="0"/>
                <w:kern w:val="0"/>
                <w:sz w:val="21"/>
                <w:szCs w:val="21"/>
                <w:lang w:val="en-US" w:eastAsia="zh-CN" w:bidi="ar"/>
              </w:rPr>
              <w:t>中文名</w:t>
            </w:r>
          </w:p>
        </w:tc>
      </w:tr>
      <w:tr>
        <w:trPr>
          <w:trHeight w:val="397" w:hRule="exact"/>
        </w:trPr>
        <w:tc>
          <w:tcPr>
            <w:tcW w:w="1318"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name_latin</w:t>
            </w:r>
          </w:p>
        </w:tc>
        <w:tc>
          <w:tcPr>
            <w:tcW w:w="116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varchar</w:t>
            </w:r>
          </w:p>
        </w:tc>
        <w:tc>
          <w:tcPr>
            <w:tcW w:w="801"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200</w:t>
            </w:r>
          </w:p>
        </w:tc>
        <w:tc>
          <w:tcPr>
            <w:tcW w:w="118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Y</w:t>
            </w:r>
          </w:p>
        </w:tc>
        <w:tc>
          <w:tcPr>
            <w:tcW w:w="869"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N</w:t>
            </w:r>
          </w:p>
        </w:tc>
        <w:tc>
          <w:tcPr>
            <w:tcW w:w="100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N</w:t>
            </w:r>
          </w:p>
        </w:tc>
        <w:tc>
          <w:tcPr>
            <w:tcW w:w="2141" w:type="dxa"/>
            <w:tcBorders>
              <w:top w:val="single" w:sz="4" w:space="0" w:color="000000"/>
              <w:left w:val="single" w:sz="4" w:space="0" w:color="000000"/>
              <w:bottom w:val="single" w:sz="4" w:space="0" w:color="000000"/>
              <w:right w:val="single" w:sz="4" w:space="0" w:color="000000"/>
            </w:tcBorders>
            <w:shd w:fill="FFFFFF" w:val="clear"/>
            <w:tcMar>
              <w:left w:w="160" w:type="dxa"/>
              <w:right w:w="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ascii="宋体" w:hAnsi="宋体" w:cs="宋体"/>
                <w:i w:val="false"/>
                <w:iCs w:val="false"/>
                <w:caps w:val="false"/>
                <w:smallCaps w:val="false"/>
                <w:color w:val="0F1115"/>
                <w:spacing w:val="0"/>
                <w:kern w:val="0"/>
                <w:sz w:val="21"/>
                <w:szCs w:val="21"/>
                <w:lang w:val="en-US" w:eastAsia="zh-CN" w:bidi="ar"/>
              </w:rPr>
              <w:t>学名</w:t>
            </w:r>
          </w:p>
        </w:tc>
      </w:tr>
      <w:tr>
        <w:trPr>
          <w:trHeight w:val="397" w:hRule="exact"/>
        </w:trPr>
        <w:tc>
          <w:tcPr>
            <w:tcW w:w="1318"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family</w:t>
            </w:r>
          </w:p>
        </w:tc>
        <w:tc>
          <w:tcPr>
            <w:tcW w:w="116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varchar</w:t>
            </w:r>
          </w:p>
        </w:tc>
        <w:tc>
          <w:tcPr>
            <w:tcW w:w="801"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50</w:t>
            </w:r>
          </w:p>
        </w:tc>
        <w:tc>
          <w:tcPr>
            <w:tcW w:w="118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Y</w:t>
            </w:r>
          </w:p>
        </w:tc>
        <w:tc>
          <w:tcPr>
            <w:tcW w:w="869"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N</w:t>
            </w:r>
          </w:p>
        </w:tc>
        <w:tc>
          <w:tcPr>
            <w:tcW w:w="100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N</w:t>
            </w:r>
          </w:p>
        </w:tc>
        <w:tc>
          <w:tcPr>
            <w:tcW w:w="2141" w:type="dxa"/>
            <w:tcBorders>
              <w:top w:val="single" w:sz="4" w:space="0" w:color="000000"/>
              <w:left w:val="single" w:sz="4" w:space="0" w:color="000000"/>
              <w:bottom w:val="single" w:sz="4" w:space="0" w:color="000000"/>
              <w:right w:val="single" w:sz="4" w:space="0" w:color="000000"/>
            </w:tcBorders>
            <w:shd w:fill="FFFFFF" w:val="clear"/>
            <w:tcMar>
              <w:left w:w="160" w:type="dxa"/>
              <w:right w:w="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ascii="宋体" w:hAnsi="宋体" w:cs="宋体"/>
                <w:i w:val="false"/>
                <w:iCs w:val="false"/>
                <w:caps w:val="false"/>
                <w:smallCaps w:val="false"/>
                <w:color w:val="0F1115"/>
                <w:spacing w:val="0"/>
                <w:kern w:val="0"/>
                <w:sz w:val="21"/>
                <w:szCs w:val="21"/>
                <w:lang w:val="en-US" w:eastAsia="zh-CN" w:bidi="ar"/>
              </w:rPr>
              <w:t>科</w:t>
            </w:r>
          </w:p>
        </w:tc>
      </w:tr>
      <w:tr>
        <w:trPr>
          <w:trHeight w:val="397" w:hRule="exact"/>
        </w:trPr>
        <w:tc>
          <w:tcPr>
            <w:tcW w:w="1318"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genus</w:t>
            </w:r>
          </w:p>
        </w:tc>
        <w:tc>
          <w:tcPr>
            <w:tcW w:w="116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varchar</w:t>
            </w:r>
          </w:p>
        </w:tc>
        <w:tc>
          <w:tcPr>
            <w:tcW w:w="801"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50</w:t>
            </w:r>
          </w:p>
        </w:tc>
        <w:tc>
          <w:tcPr>
            <w:tcW w:w="118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Y</w:t>
            </w:r>
          </w:p>
        </w:tc>
        <w:tc>
          <w:tcPr>
            <w:tcW w:w="869"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N</w:t>
            </w:r>
          </w:p>
        </w:tc>
        <w:tc>
          <w:tcPr>
            <w:tcW w:w="100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N</w:t>
            </w:r>
          </w:p>
        </w:tc>
        <w:tc>
          <w:tcPr>
            <w:tcW w:w="2141" w:type="dxa"/>
            <w:tcBorders>
              <w:top w:val="single" w:sz="4" w:space="0" w:color="000000"/>
              <w:left w:val="single" w:sz="4" w:space="0" w:color="000000"/>
              <w:bottom w:val="single" w:sz="4" w:space="0" w:color="000000"/>
              <w:right w:val="single" w:sz="4" w:space="0" w:color="000000"/>
            </w:tcBorders>
            <w:shd w:fill="FFFFFF" w:val="clear"/>
            <w:tcMar>
              <w:left w:w="160" w:type="dxa"/>
              <w:right w:w="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ascii="宋体" w:hAnsi="宋体" w:cs="宋体"/>
                <w:i w:val="false"/>
                <w:iCs w:val="false"/>
                <w:caps w:val="false"/>
                <w:smallCaps w:val="false"/>
                <w:color w:val="0F1115"/>
                <w:spacing w:val="0"/>
                <w:kern w:val="0"/>
                <w:sz w:val="21"/>
                <w:szCs w:val="21"/>
                <w:lang w:val="en-US" w:eastAsia="zh-CN" w:bidi="ar"/>
              </w:rPr>
              <w:t>属</w:t>
            </w:r>
          </w:p>
        </w:tc>
      </w:tr>
      <w:tr>
        <w:trPr>
          <w:trHeight w:val="397" w:hRule="exact"/>
        </w:trPr>
        <w:tc>
          <w:tcPr>
            <w:tcW w:w="1318"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origin</w:t>
            </w:r>
          </w:p>
        </w:tc>
        <w:tc>
          <w:tcPr>
            <w:tcW w:w="116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varchar</w:t>
            </w:r>
          </w:p>
        </w:tc>
        <w:tc>
          <w:tcPr>
            <w:tcW w:w="801"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100</w:t>
            </w:r>
          </w:p>
        </w:tc>
        <w:tc>
          <w:tcPr>
            <w:tcW w:w="118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Y</w:t>
            </w:r>
          </w:p>
        </w:tc>
        <w:tc>
          <w:tcPr>
            <w:tcW w:w="869"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N</w:t>
            </w:r>
          </w:p>
        </w:tc>
        <w:tc>
          <w:tcPr>
            <w:tcW w:w="100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N</w:t>
            </w:r>
          </w:p>
        </w:tc>
        <w:tc>
          <w:tcPr>
            <w:tcW w:w="2141" w:type="dxa"/>
            <w:tcBorders>
              <w:top w:val="single" w:sz="4" w:space="0" w:color="000000"/>
              <w:left w:val="single" w:sz="4" w:space="0" w:color="000000"/>
              <w:bottom w:val="single" w:sz="4" w:space="0" w:color="000000"/>
              <w:right w:val="single" w:sz="4" w:space="0" w:color="000000"/>
            </w:tcBorders>
            <w:shd w:fill="FFFFFF" w:val="clear"/>
            <w:tcMar>
              <w:left w:w="160" w:type="dxa"/>
              <w:right w:w="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ascii="宋体" w:hAnsi="宋体" w:cs="宋体"/>
                <w:i w:val="false"/>
                <w:iCs w:val="false"/>
                <w:caps w:val="false"/>
                <w:smallCaps w:val="false"/>
                <w:color w:val="0F1115"/>
                <w:spacing w:val="0"/>
                <w:kern w:val="0"/>
                <w:sz w:val="21"/>
                <w:szCs w:val="21"/>
                <w:lang w:val="en-US" w:eastAsia="zh-CN" w:bidi="ar"/>
              </w:rPr>
              <w:t>原产地</w:t>
            </w:r>
          </w:p>
        </w:tc>
      </w:tr>
      <w:tr>
        <w:trPr>
          <w:trHeight w:val="397" w:hRule="exact"/>
        </w:trPr>
        <w:tc>
          <w:tcPr>
            <w:tcW w:w="1318"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light_need</w:t>
            </w:r>
          </w:p>
        </w:tc>
        <w:tc>
          <w:tcPr>
            <w:tcW w:w="116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varchar</w:t>
            </w:r>
          </w:p>
        </w:tc>
        <w:tc>
          <w:tcPr>
            <w:tcW w:w="801"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50</w:t>
            </w:r>
          </w:p>
        </w:tc>
        <w:tc>
          <w:tcPr>
            <w:tcW w:w="118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Y</w:t>
            </w:r>
          </w:p>
        </w:tc>
        <w:tc>
          <w:tcPr>
            <w:tcW w:w="869"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N</w:t>
            </w:r>
          </w:p>
        </w:tc>
        <w:tc>
          <w:tcPr>
            <w:tcW w:w="100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N</w:t>
            </w:r>
          </w:p>
        </w:tc>
        <w:tc>
          <w:tcPr>
            <w:tcW w:w="2141" w:type="dxa"/>
            <w:tcBorders>
              <w:top w:val="single" w:sz="4" w:space="0" w:color="000000"/>
              <w:left w:val="single" w:sz="4" w:space="0" w:color="000000"/>
              <w:bottom w:val="single" w:sz="4" w:space="0" w:color="000000"/>
              <w:right w:val="single" w:sz="4" w:space="0" w:color="000000"/>
            </w:tcBorders>
            <w:shd w:fill="FFFFFF" w:val="clear"/>
            <w:tcMar>
              <w:left w:w="160" w:type="dxa"/>
              <w:right w:w="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ascii="宋体" w:hAnsi="宋体" w:cs="宋体"/>
                <w:i w:val="false"/>
                <w:iCs w:val="false"/>
                <w:caps w:val="false"/>
                <w:smallCaps w:val="false"/>
                <w:color w:val="0F1115"/>
                <w:spacing w:val="0"/>
                <w:kern w:val="0"/>
                <w:sz w:val="21"/>
                <w:szCs w:val="21"/>
                <w:lang w:val="en-US" w:eastAsia="zh-CN" w:bidi="ar"/>
              </w:rPr>
              <w:t>光照需求</w:t>
            </w:r>
          </w:p>
        </w:tc>
      </w:tr>
      <w:tr>
        <w:trPr>
          <w:trHeight w:val="397" w:hRule="exact"/>
        </w:trPr>
        <w:tc>
          <w:tcPr>
            <w:tcW w:w="1318"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water_need</w:t>
            </w:r>
          </w:p>
        </w:tc>
        <w:tc>
          <w:tcPr>
            <w:tcW w:w="116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varchar</w:t>
            </w:r>
          </w:p>
        </w:tc>
        <w:tc>
          <w:tcPr>
            <w:tcW w:w="801"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50</w:t>
            </w:r>
          </w:p>
        </w:tc>
        <w:tc>
          <w:tcPr>
            <w:tcW w:w="118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Y</w:t>
            </w:r>
          </w:p>
        </w:tc>
        <w:tc>
          <w:tcPr>
            <w:tcW w:w="869"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N</w:t>
            </w:r>
          </w:p>
        </w:tc>
        <w:tc>
          <w:tcPr>
            <w:tcW w:w="100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N</w:t>
            </w:r>
          </w:p>
        </w:tc>
        <w:tc>
          <w:tcPr>
            <w:tcW w:w="2141" w:type="dxa"/>
            <w:tcBorders>
              <w:top w:val="single" w:sz="4" w:space="0" w:color="000000"/>
              <w:left w:val="single" w:sz="4" w:space="0" w:color="000000"/>
              <w:bottom w:val="single" w:sz="4" w:space="0" w:color="000000"/>
              <w:right w:val="single" w:sz="4" w:space="0" w:color="000000"/>
            </w:tcBorders>
            <w:shd w:fill="FFFFFF" w:val="clear"/>
            <w:tcMar>
              <w:left w:w="160" w:type="dxa"/>
              <w:right w:w="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ascii="宋体" w:hAnsi="宋体" w:cs="宋体"/>
                <w:i w:val="false"/>
                <w:iCs w:val="false"/>
                <w:caps w:val="false"/>
                <w:smallCaps w:val="false"/>
                <w:color w:val="0F1115"/>
                <w:spacing w:val="0"/>
                <w:kern w:val="0"/>
                <w:sz w:val="21"/>
                <w:szCs w:val="21"/>
                <w:lang w:val="en-US" w:eastAsia="zh-CN" w:bidi="ar"/>
              </w:rPr>
              <w:t>水分需求</w:t>
            </w:r>
          </w:p>
        </w:tc>
      </w:tr>
      <w:tr>
        <w:trPr>
          <w:trHeight w:val="397" w:hRule="exact"/>
        </w:trPr>
        <w:tc>
          <w:tcPr>
            <w:tcW w:w="1318"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temp_need</w:t>
            </w:r>
          </w:p>
        </w:tc>
        <w:tc>
          <w:tcPr>
            <w:tcW w:w="116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varchar</w:t>
            </w:r>
          </w:p>
        </w:tc>
        <w:tc>
          <w:tcPr>
            <w:tcW w:w="801"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50</w:t>
            </w:r>
          </w:p>
        </w:tc>
        <w:tc>
          <w:tcPr>
            <w:tcW w:w="118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Y</w:t>
            </w:r>
          </w:p>
        </w:tc>
        <w:tc>
          <w:tcPr>
            <w:tcW w:w="869"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N</w:t>
            </w:r>
          </w:p>
        </w:tc>
        <w:tc>
          <w:tcPr>
            <w:tcW w:w="100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N</w:t>
            </w:r>
          </w:p>
        </w:tc>
        <w:tc>
          <w:tcPr>
            <w:tcW w:w="2141" w:type="dxa"/>
            <w:tcBorders>
              <w:top w:val="single" w:sz="4" w:space="0" w:color="000000"/>
              <w:left w:val="single" w:sz="4" w:space="0" w:color="000000"/>
              <w:bottom w:val="single" w:sz="4" w:space="0" w:color="000000"/>
              <w:right w:val="single" w:sz="4" w:space="0" w:color="000000"/>
            </w:tcBorders>
            <w:shd w:fill="FFFFFF" w:val="clear"/>
            <w:tcMar>
              <w:left w:w="160" w:type="dxa"/>
              <w:right w:w="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ascii="宋体" w:hAnsi="宋体" w:cs="宋体"/>
                <w:i w:val="false"/>
                <w:iCs w:val="false"/>
                <w:caps w:val="false"/>
                <w:smallCaps w:val="false"/>
                <w:color w:val="0F1115"/>
                <w:spacing w:val="0"/>
                <w:kern w:val="0"/>
                <w:sz w:val="21"/>
                <w:szCs w:val="21"/>
                <w:lang w:val="en-US" w:eastAsia="zh-CN" w:bidi="ar"/>
              </w:rPr>
              <w:t>温度要求</w:t>
            </w:r>
          </w:p>
        </w:tc>
      </w:tr>
      <w:tr>
        <w:trPr>
          <w:trHeight w:val="397" w:hRule="exact"/>
        </w:trPr>
        <w:tc>
          <w:tcPr>
            <w:tcW w:w="1318"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morphology</w:t>
            </w:r>
          </w:p>
        </w:tc>
        <w:tc>
          <w:tcPr>
            <w:tcW w:w="116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text</w:t>
            </w:r>
          </w:p>
        </w:tc>
        <w:tc>
          <w:tcPr>
            <w:tcW w:w="801"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65535</w:t>
            </w:r>
          </w:p>
        </w:tc>
        <w:tc>
          <w:tcPr>
            <w:tcW w:w="118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Y</w:t>
            </w:r>
          </w:p>
        </w:tc>
        <w:tc>
          <w:tcPr>
            <w:tcW w:w="869"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N</w:t>
            </w:r>
          </w:p>
        </w:tc>
        <w:tc>
          <w:tcPr>
            <w:tcW w:w="100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N</w:t>
            </w:r>
          </w:p>
        </w:tc>
        <w:tc>
          <w:tcPr>
            <w:tcW w:w="2141" w:type="dxa"/>
            <w:tcBorders>
              <w:top w:val="single" w:sz="4" w:space="0" w:color="000000"/>
              <w:left w:val="single" w:sz="4" w:space="0" w:color="000000"/>
              <w:bottom w:val="single" w:sz="4" w:space="0" w:color="000000"/>
              <w:right w:val="single" w:sz="4" w:space="0" w:color="000000"/>
            </w:tcBorders>
            <w:shd w:fill="FFFFFF" w:val="clear"/>
            <w:tcMar>
              <w:left w:w="160" w:type="dxa"/>
              <w:right w:w="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ascii="宋体" w:hAnsi="宋体" w:cs="宋体"/>
                <w:i w:val="false"/>
                <w:iCs w:val="false"/>
                <w:caps w:val="false"/>
                <w:smallCaps w:val="false"/>
                <w:color w:val="0F1115"/>
                <w:spacing w:val="0"/>
                <w:kern w:val="0"/>
                <w:sz w:val="21"/>
                <w:szCs w:val="21"/>
                <w:lang w:val="en-US" w:eastAsia="zh-CN" w:bidi="ar"/>
              </w:rPr>
              <w:t>形态特征</w:t>
            </w:r>
          </w:p>
        </w:tc>
      </w:tr>
      <w:tr>
        <w:trPr>
          <w:trHeight w:val="397" w:hRule="exact"/>
        </w:trPr>
        <w:tc>
          <w:tcPr>
            <w:tcW w:w="1318"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use_value</w:t>
            </w:r>
          </w:p>
        </w:tc>
        <w:tc>
          <w:tcPr>
            <w:tcW w:w="116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text</w:t>
            </w:r>
          </w:p>
        </w:tc>
        <w:tc>
          <w:tcPr>
            <w:tcW w:w="801"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65535</w:t>
            </w:r>
          </w:p>
        </w:tc>
        <w:tc>
          <w:tcPr>
            <w:tcW w:w="118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Y</w:t>
            </w:r>
          </w:p>
        </w:tc>
        <w:tc>
          <w:tcPr>
            <w:tcW w:w="869"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N</w:t>
            </w:r>
          </w:p>
        </w:tc>
        <w:tc>
          <w:tcPr>
            <w:tcW w:w="100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N</w:t>
            </w:r>
          </w:p>
        </w:tc>
        <w:tc>
          <w:tcPr>
            <w:tcW w:w="2141" w:type="dxa"/>
            <w:tcBorders>
              <w:top w:val="single" w:sz="4" w:space="0" w:color="000000"/>
              <w:left w:val="single" w:sz="4" w:space="0" w:color="000000"/>
              <w:bottom w:val="single" w:sz="4" w:space="0" w:color="000000"/>
              <w:right w:val="single" w:sz="4" w:space="0" w:color="000000"/>
            </w:tcBorders>
            <w:shd w:fill="FFFFFF" w:val="clear"/>
            <w:tcMar>
              <w:left w:w="160" w:type="dxa"/>
              <w:right w:w="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ascii="宋体" w:hAnsi="宋体" w:cs="宋体"/>
                <w:i w:val="false"/>
                <w:iCs w:val="false"/>
                <w:caps w:val="false"/>
                <w:smallCaps w:val="false"/>
                <w:color w:val="0F1115"/>
                <w:spacing w:val="0"/>
                <w:kern w:val="0"/>
                <w:sz w:val="21"/>
                <w:szCs w:val="21"/>
                <w:lang w:val="en-US" w:eastAsia="zh-CN" w:bidi="ar"/>
              </w:rPr>
              <w:t>用途价值</w:t>
            </w:r>
          </w:p>
        </w:tc>
      </w:tr>
      <w:tr>
        <w:trPr>
          <w:trHeight w:val="397" w:hRule="exact"/>
        </w:trPr>
        <w:tc>
          <w:tcPr>
            <w:tcW w:w="1318"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zone</w:t>
            </w:r>
          </w:p>
        </w:tc>
        <w:tc>
          <w:tcPr>
            <w:tcW w:w="116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varchar</w:t>
            </w:r>
          </w:p>
        </w:tc>
        <w:tc>
          <w:tcPr>
            <w:tcW w:w="801"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50</w:t>
            </w:r>
          </w:p>
        </w:tc>
        <w:tc>
          <w:tcPr>
            <w:tcW w:w="118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Y</w:t>
            </w:r>
          </w:p>
        </w:tc>
        <w:tc>
          <w:tcPr>
            <w:tcW w:w="869"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N</w:t>
            </w:r>
          </w:p>
        </w:tc>
        <w:tc>
          <w:tcPr>
            <w:tcW w:w="100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N</w:t>
            </w:r>
          </w:p>
        </w:tc>
        <w:tc>
          <w:tcPr>
            <w:tcW w:w="2141" w:type="dxa"/>
            <w:tcBorders>
              <w:top w:val="single" w:sz="4" w:space="0" w:color="000000"/>
              <w:left w:val="single" w:sz="4" w:space="0" w:color="000000"/>
              <w:bottom w:val="single" w:sz="4" w:space="0" w:color="000000"/>
              <w:right w:val="single" w:sz="4" w:space="0" w:color="000000"/>
            </w:tcBorders>
            <w:shd w:fill="FFFFFF" w:val="clear"/>
            <w:tcMar>
              <w:left w:w="160" w:type="dxa"/>
              <w:right w:w="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ascii="宋体" w:hAnsi="宋体" w:cs="宋体"/>
                <w:i w:val="false"/>
                <w:iCs w:val="false"/>
                <w:caps w:val="false"/>
                <w:smallCaps w:val="false"/>
                <w:color w:val="0F1115"/>
                <w:spacing w:val="0"/>
                <w:kern w:val="0"/>
                <w:sz w:val="21"/>
                <w:szCs w:val="21"/>
                <w:lang w:val="en-US" w:eastAsia="zh-CN" w:bidi="ar"/>
              </w:rPr>
              <w:t>园区分区</w:t>
            </w:r>
          </w:p>
        </w:tc>
      </w:tr>
      <w:tr>
        <w:trPr>
          <w:trHeight w:val="397" w:hRule="exact"/>
        </w:trPr>
        <w:tc>
          <w:tcPr>
            <w:tcW w:w="1318"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position</w:t>
            </w:r>
          </w:p>
        </w:tc>
        <w:tc>
          <w:tcPr>
            <w:tcW w:w="116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varchar</w:t>
            </w:r>
          </w:p>
        </w:tc>
        <w:tc>
          <w:tcPr>
            <w:tcW w:w="801"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100</w:t>
            </w:r>
          </w:p>
        </w:tc>
        <w:tc>
          <w:tcPr>
            <w:tcW w:w="118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Y</w:t>
            </w:r>
          </w:p>
        </w:tc>
        <w:tc>
          <w:tcPr>
            <w:tcW w:w="869"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N</w:t>
            </w:r>
          </w:p>
        </w:tc>
        <w:tc>
          <w:tcPr>
            <w:tcW w:w="100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N</w:t>
            </w:r>
          </w:p>
        </w:tc>
        <w:tc>
          <w:tcPr>
            <w:tcW w:w="2141" w:type="dxa"/>
            <w:tcBorders>
              <w:top w:val="single" w:sz="4" w:space="0" w:color="000000"/>
              <w:left w:val="single" w:sz="4" w:space="0" w:color="000000"/>
              <w:bottom w:val="single" w:sz="4" w:space="0" w:color="000000"/>
              <w:right w:val="single" w:sz="4" w:space="0" w:color="000000"/>
            </w:tcBorders>
            <w:shd w:fill="FFFFFF" w:val="clear"/>
            <w:tcMar>
              <w:left w:w="160" w:type="dxa"/>
              <w:right w:w="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ascii="宋体" w:hAnsi="宋体" w:cs="宋体"/>
                <w:i w:val="false"/>
                <w:iCs w:val="false"/>
                <w:caps w:val="false"/>
                <w:smallCaps w:val="false"/>
                <w:color w:val="0F1115"/>
                <w:spacing w:val="0"/>
                <w:kern w:val="0"/>
                <w:sz w:val="21"/>
                <w:szCs w:val="21"/>
                <w:lang w:val="en-US" w:eastAsia="zh-CN" w:bidi="ar"/>
              </w:rPr>
              <w:t>具体位置</w:t>
            </w:r>
            <w:r>
              <w:rPr>
                <w:rFonts w:eastAsia="宋体" w:cs="宋体" w:ascii="宋体" w:hAnsi="宋体"/>
                <w:i w:val="false"/>
                <w:iCs w:val="false"/>
                <w:caps w:val="false"/>
                <w:smallCaps w:val="false"/>
                <w:color w:val="0F1115"/>
                <w:spacing w:val="0"/>
                <w:kern w:val="0"/>
                <w:sz w:val="21"/>
                <w:szCs w:val="21"/>
                <w:lang w:val="en-US" w:eastAsia="zh-CN" w:bidi="ar"/>
              </w:rPr>
              <w:t>/</w:t>
            </w:r>
            <w:r>
              <w:rPr>
                <w:rFonts w:ascii="宋体" w:hAnsi="宋体" w:cs="宋体"/>
                <w:i w:val="false"/>
                <w:iCs w:val="false"/>
                <w:caps w:val="false"/>
                <w:smallCaps w:val="false"/>
                <w:color w:val="0F1115"/>
                <w:spacing w:val="0"/>
                <w:kern w:val="0"/>
                <w:sz w:val="21"/>
                <w:szCs w:val="21"/>
                <w:lang w:val="en-US" w:eastAsia="zh-CN" w:bidi="ar"/>
              </w:rPr>
              <w:t>坐标</w:t>
            </w:r>
          </w:p>
        </w:tc>
      </w:tr>
      <w:tr>
        <w:trPr>
          <w:trHeight w:val="397" w:hRule="exact"/>
        </w:trPr>
        <w:tc>
          <w:tcPr>
            <w:tcW w:w="1318"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plant_date</w:t>
            </w:r>
          </w:p>
        </w:tc>
        <w:tc>
          <w:tcPr>
            <w:tcW w:w="116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date</w:t>
            </w:r>
          </w:p>
        </w:tc>
        <w:tc>
          <w:tcPr>
            <w:tcW w:w="801"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10</w:t>
            </w:r>
          </w:p>
        </w:tc>
        <w:tc>
          <w:tcPr>
            <w:tcW w:w="118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Y</w:t>
            </w:r>
          </w:p>
        </w:tc>
        <w:tc>
          <w:tcPr>
            <w:tcW w:w="869"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N</w:t>
            </w:r>
          </w:p>
        </w:tc>
        <w:tc>
          <w:tcPr>
            <w:tcW w:w="100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N</w:t>
            </w:r>
          </w:p>
        </w:tc>
        <w:tc>
          <w:tcPr>
            <w:tcW w:w="2141" w:type="dxa"/>
            <w:tcBorders>
              <w:top w:val="single" w:sz="4" w:space="0" w:color="000000"/>
              <w:left w:val="single" w:sz="4" w:space="0" w:color="000000"/>
              <w:bottom w:val="single" w:sz="4" w:space="0" w:color="000000"/>
              <w:right w:val="single" w:sz="4" w:space="0" w:color="000000"/>
            </w:tcBorders>
            <w:shd w:fill="FFFFFF" w:val="clear"/>
            <w:tcMar>
              <w:left w:w="160" w:type="dxa"/>
              <w:right w:w="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ascii="宋体" w:hAnsi="宋体" w:cs="宋体"/>
                <w:i w:val="false"/>
                <w:iCs w:val="false"/>
                <w:caps w:val="false"/>
                <w:smallCaps w:val="false"/>
                <w:color w:val="0F1115"/>
                <w:spacing w:val="0"/>
                <w:kern w:val="0"/>
                <w:sz w:val="21"/>
                <w:szCs w:val="21"/>
                <w:lang w:val="en-US" w:eastAsia="zh-CN" w:bidi="ar"/>
              </w:rPr>
              <w:t>种植时间</w:t>
            </w:r>
          </w:p>
        </w:tc>
      </w:tr>
      <w:tr>
        <w:trPr>
          <w:trHeight w:val="397" w:hRule="exact"/>
        </w:trPr>
        <w:tc>
          <w:tcPr>
            <w:tcW w:w="1318"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growth_status</w:t>
            </w:r>
          </w:p>
        </w:tc>
        <w:tc>
          <w:tcPr>
            <w:tcW w:w="116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varchar</w:t>
            </w:r>
          </w:p>
        </w:tc>
        <w:tc>
          <w:tcPr>
            <w:tcW w:w="801"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50</w:t>
            </w:r>
          </w:p>
        </w:tc>
        <w:tc>
          <w:tcPr>
            <w:tcW w:w="118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Y</w:t>
            </w:r>
          </w:p>
        </w:tc>
        <w:tc>
          <w:tcPr>
            <w:tcW w:w="869"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N</w:t>
            </w:r>
          </w:p>
        </w:tc>
        <w:tc>
          <w:tcPr>
            <w:tcW w:w="100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N</w:t>
            </w:r>
          </w:p>
        </w:tc>
        <w:tc>
          <w:tcPr>
            <w:tcW w:w="2141" w:type="dxa"/>
            <w:tcBorders>
              <w:top w:val="single" w:sz="4" w:space="0" w:color="000000"/>
              <w:left w:val="single" w:sz="4" w:space="0" w:color="000000"/>
              <w:bottom w:val="single" w:sz="4" w:space="0" w:color="000000"/>
              <w:right w:val="single" w:sz="4" w:space="0" w:color="000000"/>
            </w:tcBorders>
            <w:shd w:fill="FFFFFF" w:val="clear"/>
            <w:tcMar>
              <w:left w:w="160" w:type="dxa"/>
              <w:right w:w="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ascii="宋体" w:hAnsi="宋体" w:cs="宋体"/>
                <w:i w:val="false"/>
                <w:iCs w:val="false"/>
                <w:caps w:val="false"/>
                <w:smallCaps w:val="false"/>
                <w:color w:val="0F1115"/>
                <w:spacing w:val="0"/>
                <w:kern w:val="0"/>
                <w:sz w:val="21"/>
                <w:szCs w:val="21"/>
                <w:lang w:val="en-US" w:eastAsia="zh-CN" w:bidi="ar"/>
              </w:rPr>
              <w:t>当前生长状态</w:t>
            </w:r>
          </w:p>
        </w:tc>
      </w:tr>
      <w:tr>
        <w:trPr>
          <w:trHeight w:val="397" w:hRule="exact"/>
        </w:trPr>
        <w:tc>
          <w:tcPr>
            <w:tcW w:w="1318"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audit_status</w:t>
            </w:r>
          </w:p>
        </w:tc>
        <w:tc>
          <w:tcPr>
            <w:tcW w:w="116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tinyint</w:t>
            </w:r>
          </w:p>
        </w:tc>
        <w:tc>
          <w:tcPr>
            <w:tcW w:w="801"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3</w:t>
            </w:r>
          </w:p>
        </w:tc>
        <w:tc>
          <w:tcPr>
            <w:tcW w:w="118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Y</w:t>
            </w:r>
          </w:p>
        </w:tc>
        <w:tc>
          <w:tcPr>
            <w:tcW w:w="869"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N</w:t>
            </w:r>
          </w:p>
        </w:tc>
        <w:tc>
          <w:tcPr>
            <w:tcW w:w="100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N</w:t>
            </w:r>
          </w:p>
        </w:tc>
        <w:tc>
          <w:tcPr>
            <w:tcW w:w="2141" w:type="dxa"/>
            <w:tcBorders>
              <w:top w:val="single" w:sz="4" w:space="0" w:color="000000"/>
              <w:left w:val="single" w:sz="4" w:space="0" w:color="000000"/>
              <w:bottom w:val="single" w:sz="4" w:space="0" w:color="000000"/>
              <w:right w:val="single" w:sz="4" w:space="0" w:color="000000"/>
            </w:tcBorders>
            <w:shd w:fill="FFFFFF" w:val="clear"/>
            <w:tcMar>
              <w:left w:w="160" w:type="dxa"/>
              <w:right w:w="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ascii="宋体" w:hAnsi="宋体" w:cs="宋体"/>
                <w:i w:val="false"/>
                <w:iCs w:val="false"/>
                <w:caps w:val="false"/>
                <w:smallCaps w:val="false"/>
                <w:color w:val="0F1115"/>
                <w:spacing w:val="0"/>
                <w:kern w:val="0"/>
                <w:sz w:val="21"/>
                <w:szCs w:val="21"/>
                <w:lang w:val="en-US" w:eastAsia="zh-CN" w:bidi="ar"/>
              </w:rPr>
              <w:t>审核状态</w:t>
            </w:r>
          </w:p>
        </w:tc>
      </w:tr>
      <w:tr>
        <w:trPr>
          <w:trHeight w:val="397" w:hRule="exact"/>
        </w:trPr>
        <w:tc>
          <w:tcPr>
            <w:tcW w:w="1318"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audit_remark</w:t>
            </w:r>
          </w:p>
        </w:tc>
        <w:tc>
          <w:tcPr>
            <w:tcW w:w="116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varchar</w:t>
            </w:r>
          </w:p>
        </w:tc>
        <w:tc>
          <w:tcPr>
            <w:tcW w:w="801"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200</w:t>
            </w:r>
          </w:p>
        </w:tc>
        <w:tc>
          <w:tcPr>
            <w:tcW w:w="118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Y</w:t>
            </w:r>
          </w:p>
        </w:tc>
        <w:tc>
          <w:tcPr>
            <w:tcW w:w="869"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N</w:t>
            </w:r>
          </w:p>
        </w:tc>
        <w:tc>
          <w:tcPr>
            <w:tcW w:w="100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N</w:t>
            </w:r>
          </w:p>
        </w:tc>
        <w:tc>
          <w:tcPr>
            <w:tcW w:w="2141" w:type="dxa"/>
            <w:tcBorders>
              <w:top w:val="single" w:sz="4" w:space="0" w:color="000000"/>
              <w:left w:val="single" w:sz="4" w:space="0" w:color="000000"/>
              <w:bottom w:val="single" w:sz="4" w:space="0" w:color="000000"/>
              <w:right w:val="single" w:sz="4" w:space="0" w:color="000000"/>
            </w:tcBorders>
            <w:shd w:fill="FFFFFF" w:val="clear"/>
            <w:tcMar>
              <w:left w:w="160" w:type="dxa"/>
              <w:right w:w="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ascii="宋体" w:hAnsi="宋体" w:cs="宋体"/>
                <w:i w:val="false"/>
                <w:iCs w:val="false"/>
                <w:caps w:val="false"/>
                <w:smallCaps w:val="false"/>
                <w:color w:val="0F1115"/>
                <w:spacing w:val="0"/>
                <w:kern w:val="0"/>
                <w:sz w:val="21"/>
                <w:szCs w:val="21"/>
                <w:lang w:val="en-US" w:eastAsia="zh-CN" w:bidi="ar"/>
              </w:rPr>
              <w:t>审核备注</w:t>
            </w:r>
          </w:p>
        </w:tc>
      </w:tr>
      <w:tr>
        <w:trPr>
          <w:trHeight w:val="397" w:hRule="exact"/>
        </w:trPr>
        <w:tc>
          <w:tcPr>
            <w:tcW w:w="1318"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create_by</w:t>
            </w:r>
          </w:p>
        </w:tc>
        <w:tc>
          <w:tcPr>
            <w:tcW w:w="116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bigint</w:t>
            </w:r>
          </w:p>
        </w:tc>
        <w:tc>
          <w:tcPr>
            <w:tcW w:w="801"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20</w:t>
            </w:r>
          </w:p>
        </w:tc>
        <w:tc>
          <w:tcPr>
            <w:tcW w:w="118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Y</w:t>
            </w:r>
          </w:p>
        </w:tc>
        <w:tc>
          <w:tcPr>
            <w:tcW w:w="869"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N</w:t>
            </w:r>
          </w:p>
        </w:tc>
        <w:tc>
          <w:tcPr>
            <w:tcW w:w="100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Y</w:t>
            </w:r>
          </w:p>
        </w:tc>
        <w:tc>
          <w:tcPr>
            <w:tcW w:w="2141" w:type="dxa"/>
            <w:tcBorders>
              <w:top w:val="single" w:sz="4" w:space="0" w:color="000000"/>
              <w:left w:val="single" w:sz="4" w:space="0" w:color="000000"/>
              <w:bottom w:val="single" w:sz="4" w:space="0" w:color="000000"/>
              <w:right w:val="single" w:sz="4" w:space="0" w:color="000000"/>
            </w:tcBorders>
            <w:shd w:fill="FFFFFF" w:val="clear"/>
            <w:tcMar>
              <w:left w:w="160" w:type="dxa"/>
              <w:right w:w="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ascii="宋体" w:hAnsi="宋体" w:cs="宋体"/>
                <w:i w:val="false"/>
                <w:iCs w:val="false"/>
                <w:caps w:val="false"/>
                <w:smallCaps w:val="false"/>
                <w:color w:val="0F1115"/>
                <w:spacing w:val="0"/>
                <w:kern w:val="0"/>
                <w:sz w:val="21"/>
                <w:szCs w:val="21"/>
                <w:lang w:val="en-US" w:eastAsia="zh-CN" w:bidi="ar"/>
              </w:rPr>
              <w:t>录入人</w:t>
            </w:r>
            <w:r>
              <w:rPr>
                <w:rFonts w:eastAsia="宋体" w:cs="宋体" w:ascii="宋体" w:hAnsi="宋体"/>
                <w:i w:val="false"/>
                <w:iCs w:val="false"/>
                <w:caps w:val="false"/>
                <w:smallCaps w:val="false"/>
                <w:color w:val="0F1115"/>
                <w:spacing w:val="0"/>
                <w:kern w:val="0"/>
                <w:sz w:val="21"/>
                <w:szCs w:val="21"/>
                <w:lang w:val="en-US" w:eastAsia="zh-CN" w:bidi="ar"/>
              </w:rPr>
              <w:t>ID</w:t>
            </w:r>
          </w:p>
        </w:tc>
      </w:tr>
      <w:tr>
        <w:trPr>
          <w:trHeight w:val="397" w:hRule="exact"/>
        </w:trPr>
        <w:tc>
          <w:tcPr>
            <w:tcW w:w="1318"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create_time</w:t>
            </w:r>
          </w:p>
        </w:tc>
        <w:tc>
          <w:tcPr>
            <w:tcW w:w="116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datetime</w:t>
            </w:r>
          </w:p>
        </w:tc>
        <w:tc>
          <w:tcPr>
            <w:tcW w:w="801"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19</w:t>
            </w:r>
          </w:p>
        </w:tc>
        <w:tc>
          <w:tcPr>
            <w:tcW w:w="118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Y</w:t>
            </w:r>
          </w:p>
        </w:tc>
        <w:tc>
          <w:tcPr>
            <w:tcW w:w="869"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N</w:t>
            </w:r>
          </w:p>
        </w:tc>
        <w:tc>
          <w:tcPr>
            <w:tcW w:w="100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N</w:t>
            </w:r>
          </w:p>
        </w:tc>
        <w:tc>
          <w:tcPr>
            <w:tcW w:w="2141" w:type="dxa"/>
            <w:tcBorders>
              <w:top w:val="single" w:sz="4" w:space="0" w:color="000000"/>
              <w:left w:val="single" w:sz="4" w:space="0" w:color="000000"/>
              <w:bottom w:val="single" w:sz="4" w:space="0" w:color="000000"/>
              <w:right w:val="single" w:sz="4" w:space="0" w:color="000000"/>
            </w:tcBorders>
            <w:shd w:fill="FFFFFF" w:val="clear"/>
            <w:tcMar>
              <w:left w:w="160" w:type="dxa"/>
              <w:right w:w="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ascii="宋体" w:hAnsi="宋体" w:cs="宋体"/>
                <w:i w:val="false"/>
                <w:iCs w:val="false"/>
                <w:caps w:val="false"/>
                <w:smallCaps w:val="false"/>
                <w:color w:val="0F1115"/>
                <w:spacing w:val="0"/>
                <w:kern w:val="0"/>
                <w:sz w:val="21"/>
                <w:szCs w:val="21"/>
                <w:lang w:val="en-US" w:eastAsia="zh-CN" w:bidi="ar"/>
              </w:rPr>
              <w:t>创建时间</w:t>
            </w:r>
          </w:p>
        </w:tc>
      </w:tr>
      <w:tr>
        <w:trPr>
          <w:trHeight w:val="397" w:hRule="exact"/>
        </w:trPr>
        <w:tc>
          <w:tcPr>
            <w:tcW w:w="1318"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update_time</w:t>
            </w:r>
          </w:p>
        </w:tc>
        <w:tc>
          <w:tcPr>
            <w:tcW w:w="116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datetime</w:t>
            </w:r>
          </w:p>
        </w:tc>
        <w:tc>
          <w:tcPr>
            <w:tcW w:w="801"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19</w:t>
            </w:r>
          </w:p>
        </w:tc>
        <w:tc>
          <w:tcPr>
            <w:tcW w:w="118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Y</w:t>
            </w:r>
          </w:p>
        </w:tc>
        <w:tc>
          <w:tcPr>
            <w:tcW w:w="869"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N</w:t>
            </w:r>
          </w:p>
        </w:tc>
        <w:tc>
          <w:tcPr>
            <w:tcW w:w="1000" w:type="dxa"/>
            <w:tcBorders>
              <w:top w:val="single" w:sz="4" w:space="0" w:color="000000"/>
              <w:left w:val="single" w:sz="4" w:space="0" w:color="000000"/>
              <w:bottom w:val="single" w:sz="4" w:space="0" w:color="000000"/>
              <w:right w:val="single" w:sz="4" w:space="0" w:color="000000"/>
            </w:tcBorders>
            <w:shd w:fill="FFFFFF" w:val="clear"/>
            <w:tcMar>
              <w:left w:w="16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eastAsia="宋体" w:cs="宋体" w:ascii="宋体" w:hAnsi="宋体"/>
                <w:i w:val="false"/>
                <w:iCs w:val="false"/>
                <w:caps w:val="false"/>
                <w:smallCaps w:val="false"/>
                <w:color w:val="0F1115"/>
                <w:spacing w:val="0"/>
                <w:kern w:val="0"/>
                <w:sz w:val="21"/>
                <w:szCs w:val="21"/>
                <w:lang w:val="en-US" w:eastAsia="zh-CN" w:bidi="ar"/>
              </w:rPr>
              <w:t>N</w:t>
            </w:r>
          </w:p>
        </w:tc>
        <w:tc>
          <w:tcPr>
            <w:tcW w:w="2141" w:type="dxa"/>
            <w:tcBorders>
              <w:top w:val="single" w:sz="4" w:space="0" w:color="000000"/>
              <w:left w:val="single" w:sz="4" w:space="0" w:color="000000"/>
              <w:bottom w:val="single" w:sz="4" w:space="0" w:color="000000"/>
              <w:right w:val="single" w:sz="4" w:space="0" w:color="000000"/>
            </w:tcBorders>
            <w:shd w:fill="FFFFFF" w:val="clear"/>
            <w:tcMar>
              <w:left w:w="160" w:type="dxa"/>
              <w:right w:w="0" w:type="dxa"/>
            </w:tcMar>
            <w:vAlign w:val="center"/>
          </w:tcPr>
          <w:p>
            <w:pPr>
              <w:pStyle w:val="Normal"/>
              <w:keepNext w:val="false"/>
              <w:keepLines w:val="false"/>
              <w:widowControl/>
              <w:spacing w:lineRule="atLeast" w:line="250"/>
              <w:jc w:val="center"/>
              <w:rPr>
                <w:rFonts w:ascii="宋体" w:hAnsi="宋体" w:eastAsia="宋体" w:cs="宋体"/>
                <w:i w:val="false"/>
                <w:i w:val="false"/>
                <w:iCs w:val="false"/>
                <w:caps w:val="false"/>
                <w:smallCaps w:val="false"/>
                <w:color w:val="0F1115"/>
                <w:spacing w:val="0"/>
                <w:sz w:val="21"/>
                <w:szCs w:val="21"/>
              </w:rPr>
            </w:pPr>
            <w:r>
              <w:rPr>
                <w:rFonts w:ascii="宋体" w:hAnsi="宋体" w:cs="宋体"/>
                <w:i w:val="false"/>
                <w:iCs w:val="false"/>
                <w:caps w:val="false"/>
                <w:smallCaps w:val="false"/>
                <w:color w:val="0F1115"/>
                <w:spacing w:val="0"/>
                <w:kern w:val="0"/>
                <w:sz w:val="21"/>
                <w:szCs w:val="21"/>
                <w:lang w:val="en-US" w:eastAsia="zh-CN" w:bidi="ar"/>
              </w:rPr>
              <w:t>更新时间</w:t>
            </w:r>
          </w:p>
        </w:tc>
      </w:tr>
    </w:tbl>
    <w:p>
      <w:pPr>
        <w:pStyle w:val="Style8"/>
        <w:bidi w:val="0"/>
        <w:ind w:left="0" w:hanging="0"/>
        <w:rPr/>
      </w:pPr>
      <w:r>
        <w:rPr>
          <w:lang w:val="en-US" w:eastAsia="zh-CN"/>
        </w:rPr>
        <w:t>表</w:t>
      </w:r>
      <w:r>
        <w:rPr>
          <w:lang w:val="en-US" w:eastAsia="zh-CN"/>
        </w:rPr>
        <w:t>4-3</w:t>
      </w:r>
      <w:r>
        <w:rPr/>
        <w:t>task</w:t>
      </w:r>
      <w:r>
        <w:rPr/>
        <w:t>（养护任务）</w:t>
      </w:r>
    </w:p>
    <w:tbl>
      <w:tblPr>
        <w:tblW w:w="8558" w:type="dxa"/>
        <w:jc w:val="left"/>
        <w:tblInd w:w="0" w:type="dxa"/>
        <w:tblLayout w:type="fixed"/>
        <w:tblCellMar>
          <w:top w:w="100" w:type="dxa"/>
          <w:left w:w="0" w:type="dxa"/>
          <w:bottom w:w="100" w:type="dxa"/>
          <w:right w:w="160" w:type="dxa"/>
        </w:tblCellMar>
      </w:tblPr>
      <w:tblGrid>
        <w:gridCol w:w="1329"/>
        <w:gridCol w:w="1160"/>
        <w:gridCol w:w="800"/>
        <w:gridCol w:w="1160"/>
        <w:gridCol w:w="880"/>
        <w:gridCol w:w="1000"/>
        <w:gridCol w:w="2229"/>
      </w:tblGrid>
      <w:tr>
        <w:trPr>
          <w:trHeight w:val="425" w:hRule="exact"/>
        </w:trPr>
        <w:tc>
          <w:tcPr>
            <w:tcW w:w="1329" w:type="dxa"/>
            <w:tcBorders>
              <w:top w:val="single" w:sz="4" w:space="0" w:color="000000"/>
              <w:left w:val="single" w:sz="4" w:space="0" w:color="000000"/>
              <w:bottom w:val="single" w:sz="4" w:space="0" w:color="000000"/>
              <w:right w:val="single" w:sz="4" w:space="0" w:color="000000"/>
            </w:tcBorders>
            <w:shd w:fill="D7D7D7" w:val="cle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名称</w:t>
            </w:r>
          </w:p>
        </w:tc>
        <w:tc>
          <w:tcPr>
            <w:tcW w:w="1160" w:type="dxa"/>
            <w:tcBorders>
              <w:top w:val="single" w:sz="4" w:space="0" w:color="000000"/>
              <w:left w:val="single" w:sz="4" w:space="0" w:color="000000"/>
              <w:bottom w:val="single" w:sz="4" w:space="0" w:color="000000"/>
              <w:right w:val="single" w:sz="4" w:space="0" w:color="000000"/>
            </w:tcBorders>
            <w:shd w:fill="D7D7D7" w:val="clear"/>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数据类型</w:t>
            </w:r>
          </w:p>
        </w:tc>
        <w:tc>
          <w:tcPr>
            <w:tcW w:w="800" w:type="dxa"/>
            <w:tcBorders>
              <w:top w:val="single" w:sz="4" w:space="0" w:color="000000"/>
              <w:left w:val="single" w:sz="4" w:space="0" w:color="000000"/>
              <w:bottom w:val="single" w:sz="4" w:space="0" w:color="000000"/>
              <w:right w:val="single" w:sz="4" w:space="0" w:color="000000"/>
            </w:tcBorders>
            <w:shd w:fill="D7D7D7" w:val="clear"/>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长度</w:t>
            </w:r>
          </w:p>
        </w:tc>
        <w:tc>
          <w:tcPr>
            <w:tcW w:w="1160" w:type="dxa"/>
            <w:tcBorders>
              <w:top w:val="single" w:sz="4" w:space="0" w:color="000000"/>
              <w:left w:val="single" w:sz="4" w:space="0" w:color="000000"/>
              <w:bottom w:val="single" w:sz="4" w:space="0" w:color="000000"/>
              <w:right w:val="single" w:sz="4" w:space="0" w:color="000000"/>
            </w:tcBorders>
            <w:shd w:fill="D7D7D7" w:val="clear"/>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允许空值</w:t>
            </w:r>
          </w:p>
        </w:tc>
        <w:tc>
          <w:tcPr>
            <w:tcW w:w="880" w:type="dxa"/>
            <w:tcBorders>
              <w:top w:val="single" w:sz="4" w:space="0" w:color="000000"/>
              <w:left w:val="single" w:sz="4" w:space="0" w:color="000000"/>
              <w:bottom w:val="single" w:sz="4" w:space="0" w:color="000000"/>
              <w:right w:val="single" w:sz="4" w:space="0" w:color="000000"/>
            </w:tcBorders>
            <w:shd w:fill="D7D7D7" w:val="clear"/>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主键</w:t>
            </w:r>
          </w:p>
        </w:tc>
        <w:tc>
          <w:tcPr>
            <w:tcW w:w="1000" w:type="dxa"/>
            <w:tcBorders>
              <w:top w:val="single" w:sz="4" w:space="0" w:color="000000"/>
              <w:left w:val="single" w:sz="4" w:space="0" w:color="000000"/>
              <w:bottom w:val="single" w:sz="4" w:space="0" w:color="000000"/>
              <w:right w:val="single" w:sz="4" w:space="0" w:color="000000"/>
            </w:tcBorders>
            <w:shd w:fill="D7D7D7" w:val="clear"/>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外键</w:t>
            </w:r>
          </w:p>
        </w:tc>
        <w:tc>
          <w:tcPr>
            <w:tcW w:w="2229" w:type="dxa"/>
            <w:tcBorders>
              <w:top w:val="single" w:sz="4" w:space="0" w:color="000000"/>
              <w:left w:val="single" w:sz="4" w:space="0" w:color="000000"/>
              <w:bottom w:val="single" w:sz="4" w:space="0" w:color="000000"/>
              <w:right w:val="single" w:sz="4" w:space="0" w:color="000000"/>
            </w:tcBorders>
            <w:shd w:fill="D7D7D7" w:val="clear"/>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说明</w:t>
            </w:r>
          </w:p>
        </w:tc>
      </w:tr>
      <w:tr>
        <w:trPr/>
        <w:tc>
          <w:tcPr>
            <w:tcW w:w="132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id</w:t>
            </w:r>
          </w:p>
        </w:tc>
        <w:tc>
          <w:tcPr>
            <w:tcW w:w="116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bigint</w:t>
            </w:r>
          </w:p>
        </w:tc>
        <w:tc>
          <w:tcPr>
            <w:tcW w:w="80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20</w:t>
            </w:r>
          </w:p>
        </w:tc>
        <w:tc>
          <w:tcPr>
            <w:tcW w:w="116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88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Y</w:t>
            </w:r>
          </w:p>
        </w:tc>
        <w:tc>
          <w:tcPr>
            <w:tcW w:w="100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2229" w:type="dxa"/>
            <w:tcBorders>
              <w:top w:val="single" w:sz="4" w:space="0" w:color="000000"/>
              <w:left w:val="single" w:sz="4" w:space="0" w:color="000000"/>
              <w:bottom w:val="single" w:sz="4" w:space="0" w:color="000000"/>
              <w:right w:val="single" w:sz="4" w:space="0" w:color="000000"/>
            </w:tcBorders>
            <w:tcMar>
              <w:left w:w="160" w:type="dxa"/>
              <w:right w:w="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任务</w:t>
            </w:r>
            <w:r>
              <w:rPr>
                <w:rFonts w:eastAsia="宋体" w:cs="宋体" w:ascii="宋体" w:hAnsi="宋体"/>
                <w:kern w:val="0"/>
                <w:sz w:val="21"/>
                <w:szCs w:val="21"/>
                <w:lang w:val="en-US" w:eastAsia="zh-CN" w:bidi="ar"/>
              </w:rPr>
              <w:t>ID</w:t>
            </w:r>
          </w:p>
        </w:tc>
      </w:tr>
      <w:tr>
        <w:trPr/>
        <w:tc>
          <w:tcPr>
            <w:tcW w:w="132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title</w:t>
            </w:r>
          </w:p>
        </w:tc>
        <w:tc>
          <w:tcPr>
            <w:tcW w:w="116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varchar</w:t>
            </w:r>
          </w:p>
        </w:tc>
        <w:tc>
          <w:tcPr>
            <w:tcW w:w="80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200</w:t>
            </w:r>
          </w:p>
        </w:tc>
        <w:tc>
          <w:tcPr>
            <w:tcW w:w="116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88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100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2229" w:type="dxa"/>
            <w:tcBorders>
              <w:top w:val="single" w:sz="4" w:space="0" w:color="000000"/>
              <w:left w:val="single" w:sz="4" w:space="0" w:color="000000"/>
              <w:bottom w:val="single" w:sz="4" w:space="0" w:color="000000"/>
              <w:right w:val="single" w:sz="4" w:space="0" w:color="000000"/>
            </w:tcBorders>
            <w:tcMar>
              <w:left w:w="160" w:type="dxa"/>
              <w:right w:w="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任务标题</w:t>
            </w:r>
          </w:p>
        </w:tc>
      </w:tr>
      <w:tr>
        <w:trPr/>
        <w:tc>
          <w:tcPr>
            <w:tcW w:w="132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type</w:t>
            </w:r>
          </w:p>
        </w:tc>
        <w:tc>
          <w:tcPr>
            <w:tcW w:w="116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varchar</w:t>
            </w:r>
          </w:p>
        </w:tc>
        <w:tc>
          <w:tcPr>
            <w:tcW w:w="80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30</w:t>
            </w:r>
          </w:p>
        </w:tc>
        <w:tc>
          <w:tcPr>
            <w:tcW w:w="116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88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100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2229" w:type="dxa"/>
            <w:tcBorders>
              <w:top w:val="single" w:sz="4" w:space="0" w:color="000000"/>
              <w:left w:val="single" w:sz="4" w:space="0" w:color="000000"/>
              <w:bottom w:val="single" w:sz="4" w:space="0" w:color="000000"/>
              <w:right w:val="single" w:sz="4" w:space="0" w:color="000000"/>
            </w:tcBorders>
            <w:tcMar>
              <w:left w:w="160" w:type="dxa"/>
              <w:right w:w="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类型</w:t>
            </w:r>
          </w:p>
        </w:tc>
      </w:tr>
      <w:tr>
        <w:trPr/>
        <w:tc>
          <w:tcPr>
            <w:tcW w:w="132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priority</w:t>
            </w:r>
          </w:p>
        </w:tc>
        <w:tc>
          <w:tcPr>
            <w:tcW w:w="116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tinyint</w:t>
            </w:r>
          </w:p>
        </w:tc>
        <w:tc>
          <w:tcPr>
            <w:tcW w:w="80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3</w:t>
            </w:r>
          </w:p>
        </w:tc>
        <w:tc>
          <w:tcPr>
            <w:tcW w:w="116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Y</w:t>
            </w:r>
          </w:p>
        </w:tc>
        <w:tc>
          <w:tcPr>
            <w:tcW w:w="88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100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2229" w:type="dxa"/>
            <w:tcBorders>
              <w:top w:val="single" w:sz="4" w:space="0" w:color="000000"/>
              <w:left w:val="single" w:sz="4" w:space="0" w:color="000000"/>
              <w:bottom w:val="single" w:sz="4" w:space="0" w:color="000000"/>
              <w:right w:val="single" w:sz="4" w:space="0" w:color="000000"/>
            </w:tcBorders>
            <w:tcMar>
              <w:left w:w="160" w:type="dxa"/>
              <w:right w:w="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优先级</w:t>
            </w:r>
          </w:p>
        </w:tc>
      </w:tr>
      <w:tr>
        <w:trPr/>
        <w:tc>
          <w:tcPr>
            <w:tcW w:w="132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plant_id</w:t>
            </w:r>
          </w:p>
        </w:tc>
        <w:tc>
          <w:tcPr>
            <w:tcW w:w="116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bigint</w:t>
            </w:r>
          </w:p>
        </w:tc>
        <w:tc>
          <w:tcPr>
            <w:tcW w:w="80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20</w:t>
            </w:r>
          </w:p>
        </w:tc>
        <w:tc>
          <w:tcPr>
            <w:tcW w:w="116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Y</w:t>
            </w:r>
          </w:p>
        </w:tc>
        <w:tc>
          <w:tcPr>
            <w:tcW w:w="88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100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 xml:space="preserve">Y </w:t>
            </w:r>
          </w:p>
        </w:tc>
        <w:tc>
          <w:tcPr>
            <w:tcW w:w="2229" w:type="dxa"/>
            <w:tcBorders>
              <w:top w:val="single" w:sz="4" w:space="0" w:color="000000"/>
              <w:left w:val="single" w:sz="4" w:space="0" w:color="000000"/>
              <w:bottom w:val="single" w:sz="4" w:space="0" w:color="000000"/>
              <w:right w:val="single" w:sz="4" w:space="0" w:color="000000"/>
            </w:tcBorders>
            <w:tcMar>
              <w:left w:w="160" w:type="dxa"/>
              <w:right w:w="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关联植物</w:t>
            </w:r>
            <w:r>
              <w:rPr>
                <w:rFonts w:eastAsia="宋体" w:cs="宋体" w:ascii="宋体" w:hAnsi="宋体"/>
                <w:kern w:val="0"/>
                <w:sz w:val="21"/>
                <w:szCs w:val="21"/>
                <w:lang w:val="en-US" w:eastAsia="zh-CN" w:bidi="ar"/>
              </w:rPr>
              <w:t>ID</w:t>
            </w:r>
          </w:p>
        </w:tc>
      </w:tr>
      <w:tr>
        <w:trPr/>
        <w:tc>
          <w:tcPr>
            <w:tcW w:w="132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zone</w:t>
            </w:r>
          </w:p>
        </w:tc>
        <w:tc>
          <w:tcPr>
            <w:tcW w:w="116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varchar</w:t>
            </w:r>
          </w:p>
        </w:tc>
        <w:tc>
          <w:tcPr>
            <w:tcW w:w="80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50</w:t>
            </w:r>
          </w:p>
        </w:tc>
        <w:tc>
          <w:tcPr>
            <w:tcW w:w="116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Y</w:t>
            </w:r>
          </w:p>
        </w:tc>
        <w:tc>
          <w:tcPr>
            <w:tcW w:w="88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100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2229" w:type="dxa"/>
            <w:tcBorders>
              <w:top w:val="single" w:sz="4" w:space="0" w:color="000000"/>
              <w:left w:val="single" w:sz="4" w:space="0" w:color="000000"/>
              <w:bottom w:val="single" w:sz="4" w:space="0" w:color="000000"/>
              <w:right w:val="single" w:sz="4" w:space="0" w:color="000000"/>
            </w:tcBorders>
            <w:tcMar>
              <w:left w:w="160" w:type="dxa"/>
              <w:right w:w="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作业区域</w:t>
            </w:r>
          </w:p>
        </w:tc>
      </w:tr>
      <w:tr>
        <w:trPr/>
        <w:tc>
          <w:tcPr>
            <w:tcW w:w="132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required_materials</w:t>
            </w:r>
          </w:p>
        </w:tc>
        <w:tc>
          <w:tcPr>
            <w:tcW w:w="116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varchar</w:t>
            </w:r>
          </w:p>
        </w:tc>
        <w:tc>
          <w:tcPr>
            <w:tcW w:w="80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500</w:t>
            </w:r>
          </w:p>
        </w:tc>
        <w:tc>
          <w:tcPr>
            <w:tcW w:w="116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Y</w:t>
            </w:r>
          </w:p>
        </w:tc>
        <w:tc>
          <w:tcPr>
            <w:tcW w:w="88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100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2229" w:type="dxa"/>
            <w:tcBorders>
              <w:top w:val="single" w:sz="4" w:space="0" w:color="000000"/>
              <w:left w:val="single" w:sz="4" w:space="0" w:color="000000"/>
              <w:bottom w:val="single" w:sz="4" w:space="0" w:color="000000"/>
              <w:right w:val="single" w:sz="4" w:space="0" w:color="000000"/>
            </w:tcBorders>
            <w:tcMar>
              <w:left w:w="160" w:type="dxa"/>
              <w:right w:w="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所需物料说明</w:t>
            </w:r>
          </w:p>
        </w:tc>
      </w:tr>
      <w:tr>
        <w:trPr/>
        <w:tc>
          <w:tcPr>
            <w:tcW w:w="132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assignee_id</w:t>
            </w:r>
          </w:p>
        </w:tc>
        <w:tc>
          <w:tcPr>
            <w:tcW w:w="116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bigint</w:t>
            </w:r>
          </w:p>
        </w:tc>
        <w:tc>
          <w:tcPr>
            <w:tcW w:w="80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20</w:t>
            </w:r>
          </w:p>
        </w:tc>
        <w:tc>
          <w:tcPr>
            <w:tcW w:w="116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88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100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 xml:space="preserve">Y </w:t>
            </w:r>
          </w:p>
        </w:tc>
        <w:tc>
          <w:tcPr>
            <w:tcW w:w="2229" w:type="dxa"/>
            <w:tcBorders>
              <w:top w:val="single" w:sz="4" w:space="0" w:color="000000"/>
              <w:left w:val="single" w:sz="4" w:space="0" w:color="000000"/>
              <w:bottom w:val="single" w:sz="4" w:space="0" w:color="000000"/>
              <w:right w:val="single" w:sz="4" w:space="0" w:color="000000"/>
            </w:tcBorders>
            <w:tcMar>
              <w:left w:w="160" w:type="dxa"/>
              <w:right w:w="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执行人</w:t>
            </w:r>
            <w:r>
              <w:rPr>
                <w:rFonts w:eastAsia="宋体" w:cs="宋体" w:ascii="宋体" w:hAnsi="宋体"/>
                <w:kern w:val="0"/>
                <w:sz w:val="21"/>
                <w:szCs w:val="21"/>
                <w:lang w:val="en-US" w:eastAsia="zh-CN" w:bidi="ar"/>
              </w:rPr>
              <w:t>ID</w:t>
            </w:r>
          </w:p>
        </w:tc>
      </w:tr>
      <w:tr>
        <w:trPr/>
        <w:tc>
          <w:tcPr>
            <w:tcW w:w="132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creator_id</w:t>
            </w:r>
          </w:p>
        </w:tc>
        <w:tc>
          <w:tcPr>
            <w:tcW w:w="116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bigint</w:t>
            </w:r>
          </w:p>
        </w:tc>
        <w:tc>
          <w:tcPr>
            <w:tcW w:w="80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20</w:t>
            </w:r>
          </w:p>
        </w:tc>
        <w:tc>
          <w:tcPr>
            <w:tcW w:w="116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88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100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 xml:space="preserve">Y </w:t>
            </w:r>
          </w:p>
        </w:tc>
        <w:tc>
          <w:tcPr>
            <w:tcW w:w="2229" w:type="dxa"/>
            <w:tcBorders>
              <w:top w:val="single" w:sz="4" w:space="0" w:color="000000"/>
              <w:left w:val="single" w:sz="4" w:space="0" w:color="000000"/>
              <w:bottom w:val="single" w:sz="4" w:space="0" w:color="000000"/>
              <w:right w:val="single" w:sz="4" w:space="0" w:color="000000"/>
            </w:tcBorders>
            <w:tcMar>
              <w:left w:w="160" w:type="dxa"/>
              <w:right w:w="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创建人</w:t>
            </w:r>
            <w:r>
              <w:rPr>
                <w:rFonts w:eastAsia="宋体" w:cs="宋体" w:ascii="宋体" w:hAnsi="宋体"/>
                <w:kern w:val="0"/>
                <w:sz w:val="21"/>
                <w:szCs w:val="21"/>
                <w:lang w:val="en-US" w:eastAsia="zh-CN" w:bidi="ar"/>
              </w:rPr>
              <w:t>ID</w:t>
            </w:r>
          </w:p>
        </w:tc>
      </w:tr>
      <w:tr>
        <w:trPr/>
        <w:tc>
          <w:tcPr>
            <w:tcW w:w="132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deadline</w:t>
            </w:r>
          </w:p>
        </w:tc>
        <w:tc>
          <w:tcPr>
            <w:tcW w:w="116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datetime</w:t>
            </w:r>
          </w:p>
        </w:tc>
        <w:tc>
          <w:tcPr>
            <w:tcW w:w="80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19</w:t>
            </w:r>
          </w:p>
        </w:tc>
        <w:tc>
          <w:tcPr>
            <w:tcW w:w="116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Y</w:t>
            </w:r>
          </w:p>
        </w:tc>
        <w:tc>
          <w:tcPr>
            <w:tcW w:w="88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100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2229" w:type="dxa"/>
            <w:tcBorders>
              <w:top w:val="single" w:sz="4" w:space="0" w:color="000000"/>
              <w:left w:val="single" w:sz="4" w:space="0" w:color="000000"/>
              <w:bottom w:val="single" w:sz="4" w:space="0" w:color="000000"/>
              <w:right w:val="single" w:sz="4" w:space="0" w:color="000000"/>
            </w:tcBorders>
            <w:tcMar>
              <w:left w:w="160" w:type="dxa"/>
              <w:right w:w="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完成时限</w:t>
            </w:r>
          </w:p>
        </w:tc>
      </w:tr>
      <w:tr>
        <w:trPr/>
        <w:tc>
          <w:tcPr>
            <w:tcW w:w="132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status</w:t>
            </w:r>
          </w:p>
        </w:tc>
        <w:tc>
          <w:tcPr>
            <w:tcW w:w="116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tinyint</w:t>
            </w:r>
          </w:p>
        </w:tc>
        <w:tc>
          <w:tcPr>
            <w:tcW w:w="80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3</w:t>
            </w:r>
          </w:p>
        </w:tc>
        <w:tc>
          <w:tcPr>
            <w:tcW w:w="116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Y</w:t>
            </w:r>
          </w:p>
        </w:tc>
        <w:tc>
          <w:tcPr>
            <w:tcW w:w="88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100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2229" w:type="dxa"/>
            <w:tcBorders>
              <w:top w:val="single" w:sz="4" w:space="0" w:color="000000"/>
              <w:left w:val="single" w:sz="4" w:space="0" w:color="000000"/>
              <w:bottom w:val="single" w:sz="4" w:space="0" w:color="000000"/>
              <w:right w:val="single" w:sz="4" w:space="0" w:color="000000"/>
            </w:tcBorders>
            <w:tcMar>
              <w:left w:w="160" w:type="dxa"/>
              <w:right w:w="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状态</w:t>
            </w:r>
          </w:p>
        </w:tc>
      </w:tr>
      <w:tr>
        <w:trPr/>
        <w:tc>
          <w:tcPr>
            <w:tcW w:w="132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create_time</w:t>
            </w:r>
          </w:p>
        </w:tc>
        <w:tc>
          <w:tcPr>
            <w:tcW w:w="116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datetime</w:t>
            </w:r>
          </w:p>
        </w:tc>
        <w:tc>
          <w:tcPr>
            <w:tcW w:w="80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19</w:t>
            </w:r>
          </w:p>
        </w:tc>
        <w:tc>
          <w:tcPr>
            <w:tcW w:w="116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Y</w:t>
            </w:r>
          </w:p>
        </w:tc>
        <w:tc>
          <w:tcPr>
            <w:tcW w:w="88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100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2229" w:type="dxa"/>
            <w:tcBorders>
              <w:top w:val="single" w:sz="4" w:space="0" w:color="000000"/>
              <w:left w:val="single" w:sz="4" w:space="0" w:color="000000"/>
              <w:bottom w:val="single" w:sz="4" w:space="0" w:color="000000"/>
              <w:right w:val="single" w:sz="4" w:space="0" w:color="000000"/>
            </w:tcBorders>
            <w:tcMar>
              <w:left w:w="160" w:type="dxa"/>
              <w:right w:w="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创建时间</w:t>
            </w:r>
          </w:p>
        </w:tc>
      </w:tr>
      <w:tr>
        <w:trPr/>
        <w:tc>
          <w:tcPr>
            <w:tcW w:w="132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update_time</w:t>
            </w:r>
          </w:p>
        </w:tc>
        <w:tc>
          <w:tcPr>
            <w:tcW w:w="116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datetime</w:t>
            </w:r>
          </w:p>
        </w:tc>
        <w:tc>
          <w:tcPr>
            <w:tcW w:w="80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19</w:t>
            </w:r>
          </w:p>
        </w:tc>
        <w:tc>
          <w:tcPr>
            <w:tcW w:w="116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Y</w:t>
            </w:r>
          </w:p>
        </w:tc>
        <w:tc>
          <w:tcPr>
            <w:tcW w:w="88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100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2229" w:type="dxa"/>
            <w:tcBorders>
              <w:top w:val="single" w:sz="4" w:space="0" w:color="000000"/>
              <w:left w:val="single" w:sz="4" w:space="0" w:color="000000"/>
              <w:bottom w:val="single" w:sz="4" w:space="0" w:color="000000"/>
              <w:right w:val="single" w:sz="4" w:space="0" w:color="000000"/>
            </w:tcBorders>
            <w:tcMar>
              <w:left w:w="160" w:type="dxa"/>
              <w:right w:w="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更新时间</w:t>
            </w:r>
          </w:p>
        </w:tc>
      </w:tr>
    </w:tbl>
    <w:p>
      <w:pPr>
        <w:pStyle w:val="Style8"/>
        <w:bidi w:val="0"/>
        <w:ind w:left="0" w:hanging="0"/>
        <w:rPr/>
      </w:pPr>
      <w:r>
        <w:rPr>
          <w:lang w:val="en-US" w:eastAsia="zh-CN"/>
        </w:rPr>
        <w:t>表</w:t>
      </w:r>
      <w:r>
        <w:rPr>
          <w:lang w:val="en-US" w:eastAsia="zh-CN"/>
        </w:rPr>
        <w:t>4-4</w:t>
      </w:r>
      <w:r>
        <w:rPr/>
        <w:t>material</w:t>
      </w:r>
      <w:r>
        <w:rPr>
          <w:lang w:val="en-US" w:eastAsia="zh-CN"/>
        </w:rPr>
        <w:t>表</w:t>
      </w:r>
      <w:r>
        <w:rPr/>
        <w:t>（物料管理）</w:t>
      </w:r>
    </w:p>
    <w:tbl>
      <w:tblPr>
        <w:tblW w:w="8538" w:type="dxa"/>
        <w:jc w:val="left"/>
        <w:tblInd w:w="0" w:type="dxa"/>
        <w:tblLayout w:type="fixed"/>
        <w:tblCellMar>
          <w:top w:w="100" w:type="dxa"/>
          <w:left w:w="0" w:type="dxa"/>
          <w:bottom w:w="100" w:type="dxa"/>
          <w:right w:w="160" w:type="dxa"/>
        </w:tblCellMar>
      </w:tblPr>
      <w:tblGrid>
        <w:gridCol w:w="1279"/>
        <w:gridCol w:w="1200"/>
        <w:gridCol w:w="810"/>
        <w:gridCol w:w="1160"/>
        <w:gridCol w:w="890"/>
        <w:gridCol w:w="990"/>
        <w:gridCol w:w="2209"/>
      </w:tblGrid>
      <w:tr>
        <w:trPr>
          <w:trHeight w:val="425" w:hRule="exact"/>
        </w:trPr>
        <w:tc>
          <w:tcPr>
            <w:tcW w:w="1279" w:type="dxa"/>
            <w:tcBorders>
              <w:top w:val="single" w:sz="4" w:space="0" w:color="000000"/>
              <w:left w:val="single" w:sz="4" w:space="0" w:color="000000"/>
              <w:bottom w:val="single" w:sz="4" w:space="0" w:color="000000"/>
              <w:right w:val="single" w:sz="4" w:space="0" w:color="000000"/>
            </w:tcBorders>
            <w:shd w:fill="D7D7D7" w:val="cle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名称</w:t>
            </w:r>
          </w:p>
        </w:tc>
        <w:tc>
          <w:tcPr>
            <w:tcW w:w="1200" w:type="dxa"/>
            <w:tcBorders>
              <w:top w:val="single" w:sz="4" w:space="0" w:color="000000"/>
              <w:left w:val="single" w:sz="4" w:space="0" w:color="000000"/>
              <w:bottom w:val="single" w:sz="4" w:space="0" w:color="000000"/>
              <w:right w:val="single" w:sz="4" w:space="0" w:color="000000"/>
            </w:tcBorders>
            <w:shd w:fill="D7D7D7" w:val="clear"/>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数据类型</w:t>
            </w:r>
          </w:p>
        </w:tc>
        <w:tc>
          <w:tcPr>
            <w:tcW w:w="810" w:type="dxa"/>
            <w:tcBorders>
              <w:top w:val="single" w:sz="4" w:space="0" w:color="000000"/>
              <w:left w:val="single" w:sz="4" w:space="0" w:color="000000"/>
              <w:bottom w:val="single" w:sz="4" w:space="0" w:color="000000"/>
              <w:right w:val="single" w:sz="4" w:space="0" w:color="000000"/>
            </w:tcBorders>
            <w:shd w:fill="D7D7D7" w:val="clear"/>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长度</w:t>
            </w:r>
          </w:p>
        </w:tc>
        <w:tc>
          <w:tcPr>
            <w:tcW w:w="1160" w:type="dxa"/>
            <w:tcBorders>
              <w:top w:val="single" w:sz="4" w:space="0" w:color="000000"/>
              <w:left w:val="single" w:sz="4" w:space="0" w:color="000000"/>
              <w:bottom w:val="single" w:sz="4" w:space="0" w:color="000000"/>
              <w:right w:val="single" w:sz="4" w:space="0" w:color="000000"/>
            </w:tcBorders>
            <w:shd w:fill="D7D7D7" w:val="clear"/>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允许空值</w:t>
            </w:r>
          </w:p>
        </w:tc>
        <w:tc>
          <w:tcPr>
            <w:tcW w:w="890" w:type="dxa"/>
            <w:tcBorders>
              <w:top w:val="single" w:sz="4" w:space="0" w:color="000000"/>
              <w:left w:val="single" w:sz="4" w:space="0" w:color="000000"/>
              <w:bottom w:val="single" w:sz="4" w:space="0" w:color="000000"/>
              <w:right w:val="single" w:sz="4" w:space="0" w:color="000000"/>
            </w:tcBorders>
            <w:shd w:fill="D7D7D7" w:val="clear"/>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主键</w:t>
            </w:r>
          </w:p>
        </w:tc>
        <w:tc>
          <w:tcPr>
            <w:tcW w:w="990" w:type="dxa"/>
            <w:tcBorders>
              <w:top w:val="single" w:sz="4" w:space="0" w:color="000000"/>
              <w:left w:val="single" w:sz="4" w:space="0" w:color="000000"/>
              <w:bottom w:val="single" w:sz="4" w:space="0" w:color="000000"/>
              <w:right w:val="single" w:sz="4" w:space="0" w:color="000000"/>
            </w:tcBorders>
            <w:shd w:fill="D7D7D7" w:val="clear"/>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外键</w:t>
            </w:r>
          </w:p>
        </w:tc>
        <w:tc>
          <w:tcPr>
            <w:tcW w:w="2209" w:type="dxa"/>
            <w:tcBorders>
              <w:top w:val="single" w:sz="4" w:space="0" w:color="000000"/>
              <w:left w:val="single" w:sz="4" w:space="0" w:color="000000"/>
              <w:bottom w:val="single" w:sz="4" w:space="0" w:color="000000"/>
              <w:right w:val="single" w:sz="4" w:space="0" w:color="000000"/>
            </w:tcBorders>
            <w:shd w:fill="D7D7D7" w:val="clear"/>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说明</w:t>
            </w:r>
          </w:p>
        </w:tc>
      </w:tr>
      <w:tr>
        <w:trPr>
          <w:trHeight w:val="397" w:hRule="atLeast"/>
        </w:trPr>
        <w:tc>
          <w:tcPr>
            <w:tcW w:w="127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id</w:t>
            </w:r>
          </w:p>
        </w:tc>
        <w:tc>
          <w:tcPr>
            <w:tcW w:w="120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bigint</w:t>
            </w:r>
          </w:p>
        </w:tc>
        <w:tc>
          <w:tcPr>
            <w:tcW w:w="81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20</w:t>
            </w:r>
          </w:p>
        </w:tc>
        <w:tc>
          <w:tcPr>
            <w:tcW w:w="116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89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Y</w:t>
            </w:r>
          </w:p>
        </w:tc>
        <w:tc>
          <w:tcPr>
            <w:tcW w:w="99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2209" w:type="dxa"/>
            <w:tcBorders>
              <w:top w:val="single" w:sz="4" w:space="0" w:color="000000"/>
              <w:left w:val="single" w:sz="4" w:space="0" w:color="000000"/>
              <w:bottom w:val="single" w:sz="4" w:space="0" w:color="000000"/>
              <w:right w:val="single" w:sz="4" w:space="0" w:color="000000"/>
            </w:tcBorders>
            <w:tcMar>
              <w:left w:w="160" w:type="dxa"/>
              <w:right w:w="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物料</w:t>
            </w:r>
            <w:r>
              <w:rPr>
                <w:rFonts w:eastAsia="宋体" w:cs="宋体" w:ascii="宋体" w:hAnsi="宋体"/>
                <w:kern w:val="0"/>
                <w:sz w:val="21"/>
                <w:szCs w:val="21"/>
                <w:lang w:val="en-US" w:eastAsia="zh-CN" w:bidi="ar"/>
              </w:rPr>
              <w:t>ID</w:t>
            </w:r>
          </w:p>
        </w:tc>
      </w:tr>
      <w:tr>
        <w:trPr>
          <w:trHeight w:val="397" w:hRule="atLeast"/>
        </w:trPr>
        <w:tc>
          <w:tcPr>
            <w:tcW w:w="127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name</w:t>
            </w:r>
          </w:p>
        </w:tc>
        <w:tc>
          <w:tcPr>
            <w:tcW w:w="120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varchar</w:t>
            </w:r>
          </w:p>
        </w:tc>
        <w:tc>
          <w:tcPr>
            <w:tcW w:w="81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100</w:t>
            </w:r>
          </w:p>
        </w:tc>
        <w:tc>
          <w:tcPr>
            <w:tcW w:w="116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89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99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2209" w:type="dxa"/>
            <w:tcBorders>
              <w:top w:val="single" w:sz="4" w:space="0" w:color="000000"/>
              <w:left w:val="single" w:sz="4" w:space="0" w:color="000000"/>
              <w:bottom w:val="single" w:sz="4" w:space="0" w:color="000000"/>
              <w:right w:val="single" w:sz="4" w:space="0" w:color="000000"/>
            </w:tcBorders>
            <w:tcMar>
              <w:left w:w="160" w:type="dxa"/>
              <w:right w:w="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物料名称</w:t>
            </w:r>
          </w:p>
        </w:tc>
      </w:tr>
      <w:tr>
        <w:trPr>
          <w:trHeight w:val="397" w:hRule="atLeast"/>
        </w:trPr>
        <w:tc>
          <w:tcPr>
            <w:tcW w:w="127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category</w:t>
            </w:r>
          </w:p>
        </w:tc>
        <w:tc>
          <w:tcPr>
            <w:tcW w:w="120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varchar</w:t>
            </w:r>
          </w:p>
        </w:tc>
        <w:tc>
          <w:tcPr>
            <w:tcW w:w="81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30</w:t>
            </w:r>
          </w:p>
        </w:tc>
        <w:tc>
          <w:tcPr>
            <w:tcW w:w="116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Y</w:t>
            </w:r>
          </w:p>
        </w:tc>
        <w:tc>
          <w:tcPr>
            <w:tcW w:w="89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99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2209" w:type="dxa"/>
            <w:tcBorders>
              <w:top w:val="single" w:sz="4" w:space="0" w:color="000000"/>
              <w:left w:val="single" w:sz="4" w:space="0" w:color="000000"/>
              <w:bottom w:val="single" w:sz="4" w:space="0" w:color="000000"/>
              <w:right w:val="single" w:sz="4" w:space="0" w:color="000000"/>
            </w:tcBorders>
            <w:tcMar>
              <w:left w:w="160" w:type="dxa"/>
              <w:right w:w="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分类</w:t>
            </w:r>
          </w:p>
        </w:tc>
      </w:tr>
      <w:tr>
        <w:trPr>
          <w:trHeight w:val="397" w:hRule="atLeast"/>
        </w:trPr>
        <w:tc>
          <w:tcPr>
            <w:tcW w:w="127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spec</w:t>
            </w:r>
          </w:p>
        </w:tc>
        <w:tc>
          <w:tcPr>
            <w:tcW w:w="120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varchar</w:t>
            </w:r>
          </w:p>
        </w:tc>
        <w:tc>
          <w:tcPr>
            <w:tcW w:w="81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100</w:t>
            </w:r>
          </w:p>
        </w:tc>
        <w:tc>
          <w:tcPr>
            <w:tcW w:w="116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Y</w:t>
            </w:r>
          </w:p>
        </w:tc>
        <w:tc>
          <w:tcPr>
            <w:tcW w:w="89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99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2209" w:type="dxa"/>
            <w:tcBorders>
              <w:top w:val="single" w:sz="4" w:space="0" w:color="000000"/>
              <w:left w:val="single" w:sz="4" w:space="0" w:color="000000"/>
              <w:bottom w:val="single" w:sz="4" w:space="0" w:color="000000"/>
              <w:right w:val="single" w:sz="4" w:space="0" w:color="000000"/>
            </w:tcBorders>
            <w:tcMar>
              <w:left w:w="160" w:type="dxa"/>
              <w:right w:w="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规格型号</w:t>
            </w:r>
          </w:p>
        </w:tc>
      </w:tr>
      <w:tr>
        <w:trPr>
          <w:trHeight w:val="397" w:hRule="atLeast"/>
        </w:trPr>
        <w:tc>
          <w:tcPr>
            <w:tcW w:w="127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unit</w:t>
            </w:r>
          </w:p>
        </w:tc>
        <w:tc>
          <w:tcPr>
            <w:tcW w:w="120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varchar</w:t>
            </w:r>
          </w:p>
        </w:tc>
        <w:tc>
          <w:tcPr>
            <w:tcW w:w="81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20</w:t>
            </w:r>
          </w:p>
        </w:tc>
        <w:tc>
          <w:tcPr>
            <w:tcW w:w="116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Y</w:t>
            </w:r>
          </w:p>
        </w:tc>
        <w:tc>
          <w:tcPr>
            <w:tcW w:w="89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99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2209" w:type="dxa"/>
            <w:tcBorders>
              <w:top w:val="single" w:sz="4" w:space="0" w:color="000000"/>
              <w:left w:val="single" w:sz="4" w:space="0" w:color="000000"/>
              <w:bottom w:val="single" w:sz="4" w:space="0" w:color="000000"/>
              <w:right w:val="single" w:sz="4" w:space="0" w:color="000000"/>
            </w:tcBorders>
            <w:tcMar>
              <w:left w:w="160" w:type="dxa"/>
              <w:right w:w="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计量单位</w:t>
            </w:r>
          </w:p>
        </w:tc>
      </w:tr>
      <w:tr>
        <w:trPr>
          <w:trHeight w:val="397" w:hRule="atLeast"/>
        </w:trPr>
        <w:tc>
          <w:tcPr>
            <w:tcW w:w="127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stock</w:t>
            </w:r>
          </w:p>
        </w:tc>
        <w:tc>
          <w:tcPr>
            <w:tcW w:w="120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decimal</w:t>
            </w:r>
          </w:p>
        </w:tc>
        <w:tc>
          <w:tcPr>
            <w:tcW w:w="81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10</w:t>
            </w:r>
          </w:p>
        </w:tc>
        <w:tc>
          <w:tcPr>
            <w:tcW w:w="116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Y</w:t>
            </w:r>
          </w:p>
        </w:tc>
        <w:tc>
          <w:tcPr>
            <w:tcW w:w="89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99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2209" w:type="dxa"/>
            <w:tcBorders>
              <w:top w:val="single" w:sz="4" w:space="0" w:color="000000"/>
              <w:left w:val="single" w:sz="4" w:space="0" w:color="000000"/>
              <w:bottom w:val="single" w:sz="4" w:space="0" w:color="000000"/>
              <w:right w:val="single" w:sz="4" w:space="0" w:color="000000"/>
            </w:tcBorders>
            <w:tcMar>
              <w:left w:w="160" w:type="dxa"/>
              <w:right w:w="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库存数量</w:t>
            </w:r>
          </w:p>
        </w:tc>
      </w:tr>
      <w:tr>
        <w:trPr>
          <w:trHeight w:val="397" w:hRule="atLeast"/>
        </w:trPr>
        <w:tc>
          <w:tcPr>
            <w:tcW w:w="127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stock_threshold</w:t>
            </w:r>
          </w:p>
        </w:tc>
        <w:tc>
          <w:tcPr>
            <w:tcW w:w="120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decimal</w:t>
            </w:r>
          </w:p>
        </w:tc>
        <w:tc>
          <w:tcPr>
            <w:tcW w:w="81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10</w:t>
            </w:r>
          </w:p>
        </w:tc>
        <w:tc>
          <w:tcPr>
            <w:tcW w:w="116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Y</w:t>
            </w:r>
          </w:p>
        </w:tc>
        <w:tc>
          <w:tcPr>
            <w:tcW w:w="89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99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2209" w:type="dxa"/>
            <w:tcBorders>
              <w:top w:val="single" w:sz="4" w:space="0" w:color="000000"/>
              <w:left w:val="single" w:sz="4" w:space="0" w:color="000000"/>
              <w:bottom w:val="single" w:sz="4" w:space="0" w:color="000000"/>
              <w:right w:val="single" w:sz="4" w:space="0" w:color="000000"/>
            </w:tcBorders>
            <w:tcMar>
              <w:left w:w="160" w:type="dxa"/>
              <w:right w:w="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库存预警阈值</w:t>
            </w:r>
          </w:p>
        </w:tc>
      </w:tr>
      <w:tr>
        <w:trPr>
          <w:trHeight w:val="397" w:hRule="atLeast"/>
        </w:trPr>
        <w:tc>
          <w:tcPr>
            <w:tcW w:w="127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storage_location</w:t>
            </w:r>
          </w:p>
        </w:tc>
        <w:tc>
          <w:tcPr>
            <w:tcW w:w="120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varchar</w:t>
            </w:r>
          </w:p>
        </w:tc>
        <w:tc>
          <w:tcPr>
            <w:tcW w:w="81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100</w:t>
            </w:r>
          </w:p>
        </w:tc>
        <w:tc>
          <w:tcPr>
            <w:tcW w:w="116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Y</w:t>
            </w:r>
          </w:p>
        </w:tc>
        <w:tc>
          <w:tcPr>
            <w:tcW w:w="89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99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2209" w:type="dxa"/>
            <w:tcBorders>
              <w:top w:val="single" w:sz="4" w:space="0" w:color="000000"/>
              <w:left w:val="single" w:sz="4" w:space="0" w:color="000000"/>
              <w:bottom w:val="single" w:sz="4" w:space="0" w:color="000000"/>
              <w:right w:val="single" w:sz="4" w:space="0" w:color="000000"/>
            </w:tcBorders>
            <w:tcMar>
              <w:left w:w="160" w:type="dxa"/>
              <w:right w:w="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存储位置</w:t>
            </w:r>
          </w:p>
        </w:tc>
      </w:tr>
      <w:tr>
        <w:trPr>
          <w:trHeight w:val="397" w:hRule="atLeast"/>
        </w:trPr>
        <w:tc>
          <w:tcPr>
            <w:tcW w:w="127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expire_date</w:t>
            </w:r>
          </w:p>
        </w:tc>
        <w:tc>
          <w:tcPr>
            <w:tcW w:w="120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date</w:t>
            </w:r>
          </w:p>
        </w:tc>
        <w:tc>
          <w:tcPr>
            <w:tcW w:w="81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10</w:t>
            </w:r>
          </w:p>
        </w:tc>
        <w:tc>
          <w:tcPr>
            <w:tcW w:w="116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Y</w:t>
            </w:r>
          </w:p>
        </w:tc>
        <w:tc>
          <w:tcPr>
            <w:tcW w:w="89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99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2209" w:type="dxa"/>
            <w:tcBorders>
              <w:top w:val="single" w:sz="4" w:space="0" w:color="000000"/>
              <w:left w:val="single" w:sz="4" w:space="0" w:color="000000"/>
              <w:bottom w:val="single" w:sz="4" w:space="0" w:color="000000"/>
              <w:right w:val="single" w:sz="4" w:space="0" w:color="000000"/>
            </w:tcBorders>
            <w:tcMar>
              <w:left w:w="160" w:type="dxa"/>
              <w:right w:w="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有效期</w:t>
            </w:r>
          </w:p>
        </w:tc>
      </w:tr>
      <w:tr>
        <w:trPr>
          <w:trHeight w:val="397" w:hRule="atLeast"/>
        </w:trPr>
        <w:tc>
          <w:tcPr>
            <w:tcW w:w="127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supplier</w:t>
            </w:r>
          </w:p>
        </w:tc>
        <w:tc>
          <w:tcPr>
            <w:tcW w:w="120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varchar</w:t>
            </w:r>
          </w:p>
        </w:tc>
        <w:tc>
          <w:tcPr>
            <w:tcW w:w="81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100</w:t>
            </w:r>
          </w:p>
        </w:tc>
        <w:tc>
          <w:tcPr>
            <w:tcW w:w="116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Y</w:t>
            </w:r>
          </w:p>
        </w:tc>
        <w:tc>
          <w:tcPr>
            <w:tcW w:w="89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99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2209" w:type="dxa"/>
            <w:tcBorders>
              <w:top w:val="single" w:sz="4" w:space="0" w:color="000000"/>
              <w:left w:val="single" w:sz="4" w:space="0" w:color="000000"/>
              <w:bottom w:val="single" w:sz="4" w:space="0" w:color="000000"/>
              <w:right w:val="single" w:sz="4" w:space="0" w:color="000000"/>
            </w:tcBorders>
            <w:tcMar>
              <w:left w:w="160" w:type="dxa"/>
              <w:right w:w="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供应商</w:t>
            </w:r>
          </w:p>
        </w:tc>
      </w:tr>
      <w:tr>
        <w:trPr>
          <w:trHeight w:val="397" w:hRule="atLeast"/>
        </w:trPr>
        <w:tc>
          <w:tcPr>
            <w:tcW w:w="127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price</w:t>
            </w:r>
          </w:p>
        </w:tc>
        <w:tc>
          <w:tcPr>
            <w:tcW w:w="120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decimal</w:t>
            </w:r>
          </w:p>
        </w:tc>
        <w:tc>
          <w:tcPr>
            <w:tcW w:w="81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10</w:t>
            </w:r>
          </w:p>
        </w:tc>
        <w:tc>
          <w:tcPr>
            <w:tcW w:w="116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Y</w:t>
            </w:r>
          </w:p>
        </w:tc>
        <w:tc>
          <w:tcPr>
            <w:tcW w:w="89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99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2209" w:type="dxa"/>
            <w:tcBorders>
              <w:top w:val="single" w:sz="4" w:space="0" w:color="000000"/>
              <w:left w:val="single" w:sz="4" w:space="0" w:color="000000"/>
              <w:bottom w:val="single" w:sz="4" w:space="0" w:color="000000"/>
              <w:right w:val="single" w:sz="4" w:space="0" w:color="000000"/>
            </w:tcBorders>
            <w:tcMar>
              <w:left w:w="160" w:type="dxa"/>
              <w:right w:w="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单价（元）</w:t>
            </w:r>
          </w:p>
        </w:tc>
      </w:tr>
      <w:tr>
        <w:trPr>
          <w:trHeight w:val="397" w:hRule="atLeast"/>
        </w:trPr>
        <w:tc>
          <w:tcPr>
            <w:tcW w:w="127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create_time</w:t>
            </w:r>
          </w:p>
        </w:tc>
        <w:tc>
          <w:tcPr>
            <w:tcW w:w="120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datetime</w:t>
            </w:r>
          </w:p>
        </w:tc>
        <w:tc>
          <w:tcPr>
            <w:tcW w:w="81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19</w:t>
            </w:r>
          </w:p>
        </w:tc>
        <w:tc>
          <w:tcPr>
            <w:tcW w:w="116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Y</w:t>
            </w:r>
          </w:p>
        </w:tc>
        <w:tc>
          <w:tcPr>
            <w:tcW w:w="89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99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2209" w:type="dxa"/>
            <w:tcBorders>
              <w:top w:val="single" w:sz="4" w:space="0" w:color="000000"/>
              <w:left w:val="single" w:sz="4" w:space="0" w:color="000000"/>
              <w:bottom w:val="single" w:sz="4" w:space="0" w:color="000000"/>
              <w:right w:val="single" w:sz="4" w:space="0" w:color="000000"/>
            </w:tcBorders>
            <w:tcMar>
              <w:left w:w="160" w:type="dxa"/>
              <w:right w:w="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创建时间</w:t>
            </w:r>
          </w:p>
        </w:tc>
      </w:tr>
      <w:tr>
        <w:trPr>
          <w:trHeight w:val="397" w:hRule="atLeast"/>
        </w:trPr>
        <w:tc>
          <w:tcPr>
            <w:tcW w:w="127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update_time</w:t>
            </w:r>
          </w:p>
        </w:tc>
        <w:tc>
          <w:tcPr>
            <w:tcW w:w="120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datetime</w:t>
            </w:r>
          </w:p>
        </w:tc>
        <w:tc>
          <w:tcPr>
            <w:tcW w:w="81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19</w:t>
            </w:r>
          </w:p>
        </w:tc>
        <w:tc>
          <w:tcPr>
            <w:tcW w:w="116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Y</w:t>
            </w:r>
          </w:p>
        </w:tc>
        <w:tc>
          <w:tcPr>
            <w:tcW w:w="89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99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2209" w:type="dxa"/>
            <w:tcBorders>
              <w:top w:val="single" w:sz="4" w:space="0" w:color="000000"/>
              <w:left w:val="single" w:sz="4" w:space="0" w:color="000000"/>
              <w:bottom w:val="single" w:sz="4" w:space="0" w:color="000000"/>
              <w:right w:val="single" w:sz="4" w:space="0" w:color="000000"/>
            </w:tcBorders>
            <w:tcMar>
              <w:left w:w="160" w:type="dxa"/>
              <w:right w:w="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更新时间</w:t>
            </w:r>
          </w:p>
        </w:tc>
      </w:tr>
    </w:tbl>
    <w:p>
      <w:pPr>
        <w:pStyle w:val="Style8"/>
        <w:bidi w:val="0"/>
        <w:ind w:left="0" w:hanging="0"/>
        <w:rPr/>
      </w:pPr>
      <w:r>
        <w:rPr>
          <w:lang w:val="en-US" w:eastAsia="zh-CN"/>
        </w:rPr>
        <w:t>表</w:t>
      </w:r>
      <w:r>
        <w:rPr>
          <w:lang w:val="en-US" w:eastAsia="zh-CN"/>
        </w:rPr>
        <w:t>4-5</w:t>
      </w:r>
      <w:r>
        <w:rPr/>
        <w:t>pest_record</w:t>
      </w:r>
      <w:r>
        <w:rPr/>
        <w:t>（病虫害识别记录）</w:t>
      </w:r>
    </w:p>
    <w:tbl>
      <w:tblPr>
        <w:tblW w:w="8566" w:type="dxa"/>
        <w:jc w:val="left"/>
        <w:tblInd w:w="0" w:type="dxa"/>
        <w:tblLayout w:type="fixed"/>
        <w:tblCellMar>
          <w:top w:w="100" w:type="dxa"/>
          <w:left w:w="0" w:type="dxa"/>
          <w:bottom w:w="100" w:type="dxa"/>
          <w:right w:w="160" w:type="dxa"/>
        </w:tblCellMar>
      </w:tblPr>
      <w:tblGrid>
        <w:gridCol w:w="1287"/>
        <w:gridCol w:w="1212"/>
        <w:gridCol w:w="750"/>
        <w:gridCol w:w="1210"/>
        <w:gridCol w:w="890"/>
        <w:gridCol w:w="1050"/>
        <w:gridCol w:w="2167"/>
      </w:tblGrid>
      <w:tr>
        <w:trPr>
          <w:trHeight w:val="425" w:hRule="exact"/>
        </w:trPr>
        <w:tc>
          <w:tcPr>
            <w:tcW w:w="1287" w:type="dxa"/>
            <w:tcBorders>
              <w:top w:val="single" w:sz="4" w:space="0" w:color="000000"/>
              <w:left w:val="single" w:sz="4" w:space="0" w:color="000000"/>
              <w:bottom w:val="single" w:sz="4" w:space="0" w:color="000000"/>
              <w:right w:val="single" w:sz="4" w:space="0" w:color="000000"/>
            </w:tcBorders>
            <w:shd w:fill="D7D7D7" w:val="cle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名称</w:t>
            </w:r>
          </w:p>
        </w:tc>
        <w:tc>
          <w:tcPr>
            <w:tcW w:w="1212" w:type="dxa"/>
            <w:tcBorders>
              <w:top w:val="single" w:sz="4" w:space="0" w:color="000000"/>
              <w:left w:val="single" w:sz="4" w:space="0" w:color="000000"/>
              <w:bottom w:val="single" w:sz="4" w:space="0" w:color="000000"/>
              <w:right w:val="single" w:sz="4" w:space="0" w:color="000000"/>
            </w:tcBorders>
            <w:shd w:fill="D7D7D7" w:val="clear"/>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数据类型</w:t>
            </w:r>
          </w:p>
        </w:tc>
        <w:tc>
          <w:tcPr>
            <w:tcW w:w="750" w:type="dxa"/>
            <w:tcBorders>
              <w:top w:val="single" w:sz="4" w:space="0" w:color="000000"/>
              <w:left w:val="single" w:sz="4" w:space="0" w:color="000000"/>
              <w:bottom w:val="single" w:sz="4" w:space="0" w:color="000000"/>
              <w:right w:val="single" w:sz="4" w:space="0" w:color="000000"/>
            </w:tcBorders>
            <w:shd w:fill="D7D7D7" w:val="clear"/>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长度</w:t>
            </w:r>
          </w:p>
        </w:tc>
        <w:tc>
          <w:tcPr>
            <w:tcW w:w="1210" w:type="dxa"/>
            <w:tcBorders>
              <w:top w:val="single" w:sz="4" w:space="0" w:color="000000"/>
              <w:left w:val="single" w:sz="4" w:space="0" w:color="000000"/>
              <w:bottom w:val="single" w:sz="4" w:space="0" w:color="000000"/>
              <w:right w:val="single" w:sz="4" w:space="0" w:color="000000"/>
            </w:tcBorders>
            <w:shd w:fill="D7D7D7" w:val="clear"/>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允许空值</w:t>
            </w:r>
          </w:p>
        </w:tc>
        <w:tc>
          <w:tcPr>
            <w:tcW w:w="890" w:type="dxa"/>
            <w:tcBorders>
              <w:top w:val="single" w:sz="4" w:space="0" w:color="000000"/>
              <w:left w:val="single" w:sz="4" w:space="0" w:color="000000"/>
              <w:bottom w:val="single" w:sz="4" w:space="0" w:color="000000"/>
              <w:right w:val="single" w:sz="4" w:space="0" w:color="000000"/>
            </w:tcBorders>
            <w:shd w:fill="D7D7D7" w:val="clear"/>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主键</w:t>
            </w:r>
          </w:p>
        </w:tc>
        <w:tc>
          <w:tcPr>
            <w:tcW w:w="1050" w:type="dxa"/>
            <w:tcBorders>
              <w:top w:val="single" w:sz="4" w:space="0" w:color="000000"/>
              <w:left w:val="single" w:sz="4" w:space="0" w:color="000000"/>
              <w:bottom w:val="single" w:sz="4" w:space="0" w:color="000000"/>
              <w:right w:val="single" w:sz="4" w:space="0" w:color="000000"/>
            </w:tcBorders>
            <w:shd w:fill="D7D7D7" w:val="clear"/>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外键</w:t>
            </w:r>
          </w:p>
        </w:tc>
        <w:tc>
          <w:tcPr>
            <w:tcW w:w="2167" w:type="dxa"/>
            <w:tcBorders>
              <w:top w:val="single" w:sz="4" w:space="0" w:color="000000"/>
              <w:left w:val="single" w:sz="4" w:space="0" w:color="000000"/>
              <w:bottom w:val="single" w:sz="4" w:space="0" w:color="000000"/>
              <w:right w:val="single" w:sz="4" w:space="0" w:color="000000"/>
            </w:tcBorders>
            <w:shd w:fill="D7D7D7" w:val="clear"/>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说明</w:t>
            </w:r>
          </w:p>
        </w:tc>
      </w:tr>
      <w:tr>
        <w:trPr/>
        <w:tc>
          <w:tcPr>
            <w:tcW w:w="1287"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id</w:t>
            </w:r>
          </w:p>
        </w:tc>
        <w:tc>
          <w:tcPr>
            <w:tcW w:w="1212"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bigint</w:t>
            </w:r>
          </w:p>
        </w:tc>
        <w:tc>
          <w:tcPr>
            <w:tcW w:w="75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20</w:t>
            </w:r>
          </w:p>
        </w:tc>
        <w:tc>
          <w:tcPr>
            <w:tcW w:w="121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89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Y</w:t>
            </w:r>
          </w:p>
        </w:tc>
        <w:tc>
          <w:tcPr>
            <w:tcW w:w="105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2167" w:type="dxa"/>
            <w:tcBorders>
              <w:top w:val="single" w:sz="4" w:space="0" w:color="000000"/>
              <w:left w:val="single" w:sz="4" w:space="0" w:color="000000"/>
              <w:bottom w:val="single" w:sz="4" w:space="0" w:color="000000"/>
              <w:right w:val="single" w:sz="4" w:space="0" w:color="000000"/>
            </w:tcBorders>
            <w:tcMar>
              <w:left w:w="160" w:type="dxa"/>
              <w:right w:w="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记录</w:t>
            </w:r>
            <w:r>
              <w:rPr>
                <w:rFonts w:eastAsia="宋体" w:cs="宋体" w:ascii="宋体" w:hAnsi="宋体"/>
                <w:kern w:val="0"/>
                <w:sz w:val="21"/>
                <w:szCs w:val="21"/>
                <w:lang w:val="en-US" w:eastAsia="zh-CN" w:bidi="ar"/>
              </w:rPr>
              <w:t>ID</w:t>
            </w:r>
          </w:p>
        </w:tc>
      </w:tr>
      <w:tr>
        <w:trPr/>
        <w:tc>
          <w:tcPr>
            <w:tcW w:w="1287"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user_id</w:t>
            </w:r>
          </w:p>
        </w:tc>
        <w:tc>
          <w:tcPr>
            <w:tcW w:w="1212"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bigint</w:t>
            </w:r>
          </w:p>
        </w:tc>
        <w:tc>
          <w:tcPr>
            <w:tcW w:w="75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20</w:t>
            </w:r>
          </w:p>
        </w:tc>
        <w:tc>
          <w:tcPr>
            <w:tcW w:w="121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89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105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 xml:space="preserve">Y </w:t>
            </w:r>
          </w:p>
        </w:tc>
        <w:tc>
          <w:tcPr>
            <w:tcW w:w="2167" w:type="dxa"/>
            <w:tcBorders>
              <w:top w:val="single" w:sz="4" w:space="0" w:color="000000"/>
              <w:left w:val="single" w:sz="4" w:space="0" w:color="000000"/>
              <w:bottom w:val="single" w:sz="4" w:space="0" w:color="000000"/>
              <w:right w:val="single" w:sz="4" w:space="0" w:color="000000"/>
            </w:tcBorders>
            <w:tcMar>
              <w:left w:w="160" w:type="dxa"/>
              <w:right w:w="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上传人</w:t>
            </w:r>
            <w:r>
              <w:rPr>
                <w:rFonts w:eastAsia="宋体" w:cs="宋体" w:ascii="宋体" w:hAnsi="宋体"/>
                <w:kern w:val="0"/>
                <w:sz w:val="21"/>
                <w:szCs w:val="21"/>
                <w:lang w:val="en-US" w:eastAsia="zh-CN" w:bidi="ar"/>
              </w:rPr>
              <w:t>ID</w:t>
            </w:r>
          </w:p>
        </w:tc>
      </w:tr>
      <w:tr>
        <w:trPr/>
        <w:tc>
          <w:tcPr>
            <w:tcW w:w="1287"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plant_id</w:t>
            </w:r>
          </w:p>
        </w:tc>
        <w:tc>
          <w:tcPr>
            <w:tcW w:w="1212"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bigint</w:t>
            </w:r>
          </w:p>
        </w:tc>
        <w:tc>
          <w:tcPr>
            <w:tcW w:w="75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20</w:t>
            </w:r>
          </w:p>
        </w:tc>
        <w:tc>
          <w:tcPr>
            <w:tcW w:w="121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Y</w:t>
            </w:r>
          </w:p>
        </w:tc>
        <w:tc>
          <w:tcPr>
            <w:tcW w:w="89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105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 xml:space="preserve">Y </w:t>
            </w:r>
          </w:p>
        </w:tc>
        <w:tc>
          <w:tcPr>
            <w:tcW w:w="2167" w:type="dxa"/>
            <w:tcBorders>
              <w:top w:val="single" w:sz="4" w:space="0" w:color="000000"/>
              <w:left w:val="single" w:sz="4" w:space="0" w:color="000000"/>
              <w:bottom w:val="single" w:sz="4" w:space="0" w:color="000000"/>
              <w:right w:val="single" w:sz="4" w:space="0" w:color="000000"/>
            </w:tcBorders>
            <w:tcMar>
              <w:left w:w="160" w:type="dxa"/>
              <w:right w:w="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关联植物</w:t>
            </w:r>
            <w:r>
              <w:rPr>
                <w:rFonts w:eastAsia="宋体" w:cs="宋体" w:ascii="宋体" w:hAnsi="宋体"/>
                <w:kern w:val="0"/>
                <w:sz w:val="21"/>
                <w:szCs w:val="21"/>
                <w:lang w:val="en-US" w:eastAsia="zh-CN" w:bidi="ar"/>
              </w:rPr>
              <w:t>ID</w:t>
            </w:r>
          </w:p>
        </w:tc>
      </w:tr>
      <w:tr>
        <w:trPr/>
        <w:tc>
          <w:tcPr>
            <w:tcW w:w="1287"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image</w:t>
            </w:r>
          </w:p>
        </w:tc>
        <w:tc>
          <w:tcPr>
            <w:tcW w:w="1212"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varchar</w:t>
            </w:r>
          </w:p>
        </w:tc>
        <w:tc>
          <w:tcPr>
            <w:tcW w:w="75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255</w:t>
            </w:r>
          </w:p>
        </w:tc>
        <w:tc>
          <w:tcPr>
            <w:tcW w:w="121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89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105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2167" w:type="dxa"/>
            <w:tcBorders>
              <w:top w:val="single" w:sz="4" w:space="0" w:color="000000"/>
              <w:left w:val="single" w:sz="4" w:space="0" w:color="000000"/>
              <w:bottom w:val="single" w:sz="4" w:space="0" w:color="000000"/>
              <w:right w:val="single" w:sz="4" w:space="0" w:color="000000"/>
            </w:tcBorders>
            <w:tcMar>
              <w:left w:w="160" w:type="dxa"/>
              <w:right w:w="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上传照片地址</w:t>
            </w:r>
          </w:p>
        </w:tc>
      </w:tr>
      <w:tr>
        <w:trPr/>
        <w:tc>
          <w:tcPr>
            <w:tcW w:w="1287"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description</w:t>
            </w:r>
          </w:p>
        </w:tc>
        <w:tc>
          <w:tcPr>
            <w:tcW w:w="1212"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text</w:t>
            </w:r>
          </w:p>
        </w:tc>
        <w:tc>
          <w:tcPr>
            <w:tcW w:w="75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lang w:val="en-US" w:eastAsia="zh-CN"/>
              </w:rPr>
            </w:pPr>
            <w:r>
              <w:rPr>
                <w:rFonts w:eastAsia="宋体" w:cs="宋体" w:ascii="宋体" w:hAnsi="宋体"/>
                <w:sz w:val="21"/>
                <w:szCs w:val="21"/>
                <w:lang w:val="en-US" w:eastAsia="zh-CN"/>
              </w:rPr>
              <w:t>500</w:t>
            </w:r>
          </w:p>
        </w:tc>
        <w:tc>
          <w:tcPr>
            <w:tcW w:w="121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Y</w:t>
            </w:r>
          </w:p>
        </w:tc>
        <w:tc>
          <w:tcPr>
            <w:tcW w:w="89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105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2167" w:type="dxa"/>
            <w:tcBorders>
              <w:top w:val="single" w:sz="4" w:space="0" w:color="000000"/>
              <w:left w:val="single" w:sz="4" w:space="0" w:color="000000"/>
              <w:bottom w:val="single" w:sz="4" w:space="0" w:color="000000"/>
              <w:right w:val="single" w:sz="4" w:space="0" w:color="000000"/>
            </w:tcBorders>
            <w:tcMar>
              <w:left w:w="160" w:type="dxa"/>
              <w:right w:w="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症状描述</w:t>
            </w:r>
          </w:p>
        </w:tc>
      </w:tr>
      <w:tr>
        <w:trPr/>
        <w:tc>
          <w:tcPr>
            <w:tcW w:w="1287"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ai_result</w:t>
            </w:r>
          </w:p>
        </w:tc>
        <w:tc>
          <w:tcPr>
            <w:tcW w:w="1212"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text</w:t>
            </w:r>
          </w:p>
        </w:tc>
        <w:tc>
          <w:tcPr>
            <w:tcW w:w="75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lang w:val="en-US" w:eastAsia="zh-CN"/>
              </w:rPr>
            </w:pPr>
            <w:r>
              <w:rPr>
                <w:rFonts w:eastAsia="宋体" w:cs="宋体" w:ascii="宋体" w:hAnsi="宋体"/>
                <w:sz w:val="21"/>
                <w:szCs w:val="21"/>
                <w:lang w:val="en-US" w:eastAsia="zh-CN"/>
              </w:rPr>
              <w:t>500</w:t>
            </w:r>
          </w:p>
        </w:tc>
        <w:tc>
          <w:tcPr>
            <w:tcW w:w="121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Y</w:t>
            </w:r>
          </w:p>
        </w:tc>
        <w:tc>
          <w:tcPr>
            <w:tcW w:w="89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105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2167" w:type="dxa"/>
            <w:tcBorders>
              <w:top w:val="single" w:sz="4" w:space="0" w:color="000000"/>
              <w:left w:val="single" w:sz="4" w:space="0" w:color="000000"/>
              <w:bottom w:val="single" w:sz="4" w:space="0" w:color="000000"/>
              <w:right w:val="single" w:sz="4" w:space="0" w:color="000000"/>
            </w:tcBorders>
            <w:tcMar>
              <w:left w:w="160" w:type="dxa"/>
              <w:right w:w="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AI</w:t>
            </w:r>
            <w:r>
              <w:rPr>
                <w:rFonts w:ascii="宋体" w:hAnsi="宋体" w:cs="宋体"/>
                <w:kern w:val="0"/>
                <w:sz w:val="21"/>
                <w:szCs w:val="21"/>
                <w:lang w:val="en-US" w:eastAsia="zh-CN" w:bidi="ar"/>
              </w:rPr>
              <w:t>诊断结果</w:t>
            </w:r>
          </w:p>
        </w:tc>
      </w:tr>
      <w:tr>
        <w:trPr/>
        <w:tc>
          <w:tcPr>
            <w:tcW w:w="1287"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pest_name</w:t>
            </w:r>
          </w:p>
        </w:tc>
        <w:tc>
          <w:tcPr>
            <w:tcW w:w="1212"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varchar</w:t>
            </w:r>
          </w:p>
        </w:tc>
        <w:tc>
          <w:tcPr>
            <w:tcW w:w="75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100</w:t>
            </w:r>
          </w:p>
        </w:tc>
        <w:tc>
          <w:tcPr>
            <w:tcW w:w="121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Y</w:t>
            </w:r>
          </w:p>
        </w:tc>
        <w:tc>
          <w:tcPr>
            <w:tcW w:w="89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105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2167" w:type="dxa"/>
            <w:tcBorders>
              <w:top w:val="single" w:sz="4" w:space="0" w:color="000000"/>
              <w:left w:val="single" w:sz="4" w:space="0" w:color="000000"/>
              <w:bottom w:val="single" w:sz="4" w:space="0" w:color="000000"/>
              <w:right w:val="single" w:sz="4" w:space="0" w:color="000000"/>
            </w:tcBorders>
            <w:tcMar>
              <w:left w:w="160" w:type="dxa"/>
              <w:right w:w="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病虫害名称</w:t>
            </w:r>
          </w:p>
        </w:tc>
      </w:tr>
      <w:tr>
        <w:trPr/>
        <w:tc>
          <w:tcPr>
            <w:tcW w:w="1287"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zone</w:t>
            </w:r>
          </w:p>
        </w:tc>
        <w:tc>
          <w:tcPr>
            <w:tcW w:w="1212"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varchar</w:t>
            </w:r>
          </w:p>
        </w:tc>
        <w:tc>
          <w:tcPr>
            <w:tcW w:w="75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50</w:t>
            </w:r>
          </w:p>
        </w:tc>
        <w:tc>
          <w:tcPr>
            <w:tcW w:w="121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Y</w:t>
            </w:r>
          </w:p>
        </w:tc>
        <w:tc>
          <w:tcPr>
            <w:tcW w:w="89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105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2167" w:type="dxa"/>
            <w:tcBorders>
              <w:top w:val="single" w:sz="4" w:space="0" w:color="000000"/>
              <w:left w:val="single" w:sz="4" w:space="0" w:color="000000"/>
              <w:bottom w:val="single" w:sz="4" w:space="0" w:color="000000"/>
              <w:right w:val="single" w:sz="4" w:space="0" w:color="000000"/>
            </w:tcBorders>
            <w:tcMar>
              <w:left w:w="160" w:type="dxa"/>
              <w:right w:w="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发现区域</w:t>
            </w:r>
          </w:p>
        </w:tc>
      </w:tr>
      <w:tr>
        <w:trPr/>
        <w:tc>
          <w:tcPr>
            <w:tcW w:w="1287"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create_time</w:t>
            </w:r>
          </w:p>
        </w:tc>
        <w:tc>
          <w:tcPr>
            <w:tcW w:w="1212"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datetime</w:t>
            </w:r>
          </w:p>
        </w:tc>
        <w:tc>
          <w:tcPr>
            <w:tcW w:w="75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19</w:t>
            </w:r>
          </w:p>
        </w:tc>
        <w:tc>
          <w:tcPr>
            <w:tcW w:w="121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Y</w:t>
            </w:r>
          </w:p>
        </w:tc>
        <w:tc>
          <w:tcPr>
            <w:tcW w:w="89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105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2167" w:type="dxa"/>
            <w:tcBorders>
              <w:top w:val="single" w:sz="4" w:space="0" w:color="000000"/>
              <w:left w:val="single" w:sz="4" w:space="0" w:color="000000"/>
              <w:bottom w:val="single" w:sz="4" w:space="0" w:color="000000"/>
              <w:right w:val="single" w:sz="4" w:space="0" w:color="000000"/>
            </w:tcBorders>
            <w:tcMar>
              <w:left w:w="160" w:type="dxa"/>
              <w:right w:w="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创建时间</w:t>
            </w:r>
          </w:p>
        </w:tc>
      </w:tr>
    </w:tbl>
    <w:p>
      <w:pPr>
        <w:pStyle w:val="Style8"/>
        <w:bidi w:val="0"/>
        <w:ind w:left="0" w:hanging="0"/>
        <w:rPr>
          <w:lang w:val="en-US" w:eastAsia="zh-CN"/>
        </w:rPr>
      </w:pPr>
      <w:r>
        <w:rPr>
          <w:lang w:val="en-US" w:eastAsia="zh-CN"/>
        </w:rPr>
      </w:r>
    </w:p>
    <w:p>
      <w:pPr>
        <w:pStyle w:val="Style8"/>
        <w:bidi w:val="0"/>
        <w:ind w:left="0" w:hanging="0"/>
        <w:rPr>
          <w:lang w:val="en-US" w:eastAsia="zh-CN"/>
        </w:rPr>
      </w:pPr>
      <w:r>
        <w:rPr>
          <w:lang w:val="en-US" w:eastAsia="zh-CN"/>
        </w:rPr>
      </w:r>
    </w:p>
    <w:p>
      <w:pPr>
        <w:pStyle w:val="Style8"/>
        <w:bidi w:val="0"/>
        <w:ind w:left="0" w:hanging="0"/>
        <w:rPr>
          <w:lang w:val="en-US" w:eastAsia="zh-CN"/>
        </w:rPr>
      </w:pPr>
      <w:r>
        <w:rPr>
          <w:lang w:val="en-US" w:eastAsia="zh-CN"/>
        </w:rPr>
      </w:r>
    </w:p>
    <w:p>
      <w:pPr>
        <w:pStyle w:val="Style8"/>
        <w:bidi w:val="0"/>
        <w:ind w:left="0" w:hanging="0"/>
        <w:rPr/>
      </w:pPr>
      <w:r>
        <w:rPr>
          <w:lang w:val="en-US" w:eastAsia="zh-CN"/>
        </w:rPr>
        <w:t>表</w:t>
      </w:r>
      <w:r>
        <w:rPr>
          <w:lang w:val="en-US" w:eastAsia="zh-CN"/>
        </w:rPr>
        <w:t>4-6</w:t>
      </w:r>
      <w:r>
        <w:rPr/>
        <w:t>物料使用记录（</w:t>
      </w:r>
      <w:r>
        <w:rPr/>
        <w:t>material_usage</w:t>
      </w:r>
      <w:r>
        <w:rPr/>
        <w:t>）</w:t>
      </w:r>
    </w:p>
    <w:tbl>
      <w:tblPr>
        <w:tblW w:w="8478" w:type="dxa"/>
        <w:jc w:val="left"/>
        <w:tblInd w:w="0" w:type="dxa"/>
        <w:tblLayout w:type="fixed"/>
        <w:tblCellMar>
          <w:top w:w="100" w:type="dxa"/>
          <w:left w:w="0" w:type="dxa"/>
          <w:bottom w:w="100" w:type="dxa"/>
          <w:right w:w="160" w:type="dxa"/>
        </w:tblCellMar>
      </w:tblPr>
      <w:tblGrid>
        <w:gridCol w:w="1279"/>
        <w:gridCol w:w="1210"/>
        <w:gridCol w:w="760"/>
        <w:gridCol w:w="1220"/>
        <w:gridCol w:w="890"/>
        <w:gridCol w:w="1050"/>
        <w:gridCol w:w="2069"/>
      </w:tblGrid>
      <w:tr>
        <w:trPr>
          <w:tblHeader w:val="true"/>
          <w:trHeight w:val="425" w:hRule="atLeast"/>
        </w:trPr>
        <w:tc>
          <w:tcPr>
            <w:tcW w:w="1279" w:type="dxa"/>
            <w:tcBorders>
              <w:top w:val="single" w:sz="4" w:space="0" w:color="000000"/>
              <w:left w:val="single" w:sz="4" w:space="0" w:color="000000"/>
              <w:bottom w:val="single" w:sz="4" w:space="0" w:color="000000"/>
              <w:right w:val="single" w:sz="4" w:space="0" w:color="000000"/>
            </w:tcBorders>
            <w:shd w:fill="D7D7D7" w:val="cle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名称</w:t>
            </w:r>
          </w:p>
        </w:tc>
        <w:tc>
          <w:tcPr>
            <w:tcW w:w="1210" w:type="dxa"/>
            <w:tcBorders>
              <w:top w:val="single" w:sz="4" w:space="0" w:color="000000"/>
              <w:left w:val="single" w:sz="4" w:space="0" w:color="000000"/>
              <w:bottom w:val="single" w:sz="4" w:space="0" w:color="000000"/>
              <w:right w:val="single" w:sz="4" w:space="0" w:color="000000"/>
            </w:tcBorders>
            <w:shd w:fill="D7D7D7" w:val="clear"/>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数据类型</w:t>
            </w:r>
          </w:p>
        </w:tc>
        <w:tc>
          <w:tcPr>
            <w:tcW w:w="760" w:type="dxa"/>
            <w:tcBorders>
              <w:top w:val="single" w:sz="4" w:space="0" w:color="000000"/>
              <w:left w:val="single" w:sz="4" w:space="0" w:color="000000"/>
              <w:bottom w:val="single" w:sz="4" w:space="0" w:color="000000"/>
              <w:right w:val="single" w:sz="4" w:space="0" w:color="000000"/>
            </w:tcBorders>
            <w:shd w:fill="D7D7D7" w:val="clear"/>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长度</w:t>
            </w:r>
          </w:p>
        </w:tc>
        <w:tc>
          <w:tcPr>
            <w:tcW w:w="1220" w:type="dxa"/>
            <w:tcBorders>
              <w:top w:val="single" w:sz="4" w:space="0" w:color="000000"/>
              <w:left w:val="single" w:sz="4" w:space="0" w:color="000000"/>
              <w:bottom w:val="single" w:sz="4" w:space="0" w:color="000000"/>
              <w:right w:val="single" w:sz="4" w:space="0" w:color="000000"/>
            </w:tcBorders>
            <w:shd w:fill="D7D7D7" w:val="clear"/>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允许空值</w:t>
            </w:r>
          </w:p>
        </w:tc>
        <w:tc>
          <w:tcPr>
            <w:tcW w:w="890" w:type="dxa"/>
            <w:tcBorders>
              <w:top w:val="single" w:sz="4" w:space="0" w:color="000000"/>
              <w:left w:val="single" w:sz="4" w:space="0" w:color="000000"/>
              <w:bottom w:val="single" w:sz="4" w:space="0" w:color="000000"/>
              <w:right w:val="single" w:sz="4" w:space="0" w:color="000000"/>
            </w:tcBorders>
            <w:shd w:fill="D7D7D7" w:val="clear"/>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主键</w:t>
            </w:r>
          </w:p>
        </w:tc>
        <w:tc>
          <w:tcPr>
            <w:tcW w:w="1050" w:type="dxa"/>
            <w:tcBorders>
              <w:top w:val="single" w:sz="4" w:space="0" w:color="000000"/>
              <w:left w:val="single" w:sz="4" w:space="0" w:color="000000"/>
              <w:bottom w:val="single" w:sz="4" w:space="0" w:color="000000"/>
              <w:right w:val="single" w:sz="4" w:space="0" w:color="000000"/>
            </w:tcBorders>
            <w:shd w:fill="D7D7D7" w:val="clear"/>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外键</w:t>
            </w:r>
          </w:p>
        </w:tc>
        <w:tc>
          <w:tcPr>
            <w:tcW w:w="2069" w:type="dxa"/>
            <w:tcBorders>
              <w:top w:val="single" w:sz="4" w:space="0" w:color="000000"/>
              <w:left w:val="single" w:sz="4" w:space="0" w:color="000000"/>
              <w:bottom w:val="single" w:sz="4" w:space="0" w:color="000000"/>
              <w:right w:val="single" w:sz="4" w:space="0" w:color="000000"/>
            </w:tcBorders>
            <w:shd w:fill="D7D7D7" w:val="clear"/>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说明</w:t>
            </w:r>
          </w:p>
        </w:tc>
      </w:tr>
      <w:tr>
        <w:trPr/>
        <w:tc>
          <w:tcPr>
            <w:tcW w:w="127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id</w:t>
            </w:r>
          </w:p>
        </w:tc>
        <w:tc>
          <w:tcPr>
            <w:tcW w:w="121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bigint</w:t>
            </w:r>
          </w:p>
        </w:tc>
        <w:tc>
          <w:tcPr>
            <w:tcW w:w="76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20</w:t>
            </w:r>
          </w:p>
        </w:tc>
        <w:tc>
          <w:tcPr>
            <w:tcW w:w="122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89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Y</w:t>
            </w:r>
          </w:p>
        </w:tc>
        <w:tc>
          <w:tcPr>
            <w:tcW w:w="105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2069" w:type="dxa"/>
            <w:tcBorders>
              <w:top w:val="single" w:sz="4" w:space="0" w:color="000000"/>
              <w:left w:val="single" w:sz="4" w:space="0" w:color="000000"/>
              <w:bottom w:val="single" w:sz="4" w:space="0" w:color="000000"/>
              <w:right w:val="single" w:sz="4" w:space="0" w:color="000000"/>
            </w:tcBorders>
            <w:tcMar>
              <w:left w:w="160" w:type="dxa"/>
              <w:right w:w="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记录</w:t>
            </w:r>
            <w:r>
              <w:rPr>
                <w:rFonts w:eastAsia="宋体" w:cs="宋体" w:ascii="宋体" w:hAnsi="宋体"/>
                <w:kern w:val="0"/>
                <w:sz w:val="21"/>
                <w:szCs w:val="21"/>
                <w:lang w:val="en-US" w:eastAsia="zh-CN" w:bidi="ar"/>
              </w:rPr>
              <w:t>ID</w:t>
            </w:r>
          </w:p>
        </w:tc>
      </w:tr>
      <w:tr>
        <w:trPr/>
        <w:tc>
          <w:tcPr>
            <w:tcW w:w="127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log_id</w:t>
            </w:r>
          </w:p>
        </w:tc>
        <w:tc>
          <w:tcPr>
            <w:tcW w:w="121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bigint</w:t>
            </w:r>
          </w:p>
        </w:tc>
        <w:tc>
          <w:tcPr>
            <w:tcW w:w="76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20</w:t>
            </w:r>
          </w:p>
        </w:tc>
        <w:tc>
          <w:tcPr>
            <w:tcW w:w="122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89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105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 xml:space="preserve">Y </w:t>
            </w:r>
          </w:p>
        </w:tc>
        <w:tc>
          <w:tcPr>
            <w:tcW w:w="2069" w:type="dxa"/>
            <w:tcBorders>
              <w:top w:val="single" w:sz="4" w:space="0" w:color="000000"/>
              <w:left w:val="single" w:sz="4" w:space="0" w:color="000000"/>
              <w:bottom w:val="single" w:sz="4" w:space="0" w:color="000000"/>
              <w:right w:val="single" w:sz="4" w:space="0" w:color="000000"/>
            </w:tcBorders>
            <w:tcMar>
              <w:left w:w="160" w:type="dxa"/>
              <w:right w:w="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养护日志</w:t>
            </w:r>
            <w:r>
              <w:rPr>
                <w:rFonts w:eastAsia="宋体" w:cs="宋体" w:ascii="宋体" w:hAnsi="宋体"/>
                <w:kern w:val="0"/>
                <w:sz w:val="21"/>
                <w:szCs w:val="21"/>
                <w:lang w:val="en-US" w:eastAsia="zh-CN" w:bidi="ar"/>
              </w:rPr>
              <w:t>ID</w:t>
            </w:r>
          </w:p>
        </w:tc>
      </w:tr>
      <w:tr>
        <w:trPr/>
        <w:tc>
          <w:tcPr>
            <w:tcW w:w="127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task_id</w:t>
            </w:r>
          </w:p>
        </w:tc>
        <w:tc>
          <w:tcPr>
            <w:tcW w:w="121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bigint</w:t>
            </w:r>
          </w:p>
        </w:tc>
        <w:tc>
          <w:tcPr>
            <w:tcW w:w="76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20</w:t>
            </w:r>
          </w:p>
        </w:tc>
        <w:tc>
          <w:tcPr>
            <w:tcW w:w="122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89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105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Y</w:t>
            </w:r>
          </w:p>
        </w:tc>
        <w:tc>
          <w:tcPr>
            <w:tcW w:w="2069" w:type="dxa"/>
            <w:tcBorders>
              <w:top w:val="single" w:sz="4" w:space="0" w:color="000000"/>
              <w:left w:val="single" w:sz="4" w:space="0" w:color="000000"/>
              <w:bottom w:val="single" w:sz="4" w:space="0" w:color="000000"/>
              <w:right w:val="single" w:sz="4" w:space="0" w:color="000000"/>
            </w:tcBorders>
            <w:tcMar>
              <w:left w:w="160" w:type="dxa"/>
              <w:right w:w="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任务</w:t>
            </w:r>
            <w:r>
              <w:rPr>
                <w:rFonts w:eastAsia="宋体" w:cs="宋体" w:ascii="宋体" w:hAnsi="宋体"/>
                <w:kern w:val="0"/>
                <w:sz w:val="21"/>
                <w:szCs w:val="21"/>
                <w:lang w:val="en-US" w:eastAsia="zh-CN" w:bidi="ar"/>
              </w:rPr>
              <w:t>ID</w:t>
            </w:r>
          </w:p>
        </w:tc>
      </w:tr>
      <w:tr>
        <w:trPr/>
        <w:tc>
          <w:tcPr>
            <w:tcW w:w="127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user_id</w:t>
            </w:r>
          </w:p>
        </w:tc>
        <w:tc>
          <w:tcPr>
            <w:tcW w:w="121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bigint</w:t>
            </w:r>
          </w:p>
        </w:tc>
        <w:tc>
          <w:tcPr>
            <w:tcW w:w="76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20</w:t>
            </w:r>
          </w:p>
        </w:tc>
        <w:tc>
          <w:tcPr>
            <w:tcW w:w="122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89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105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 xml:space="preserve">Y </w:t>
            </w:r>
          </w:p>
        </w:tc>
        <w:tc>
          <w:tcPr>
            <w:tcW w:w="2069" w:type="dxa"/>
            <w:tcBorders>
              <w:top w:val="single" w:sz="4" w:space="0" w:color="000000"/>
              <w:left w:val="single" w:sz="4" w:space="0" w:color="000000"/>
              <w:bottom w:val="single" w:sz="4" w:space="0" w:color="000000"/>
              <w:right w:val="single" w:sz="4" w:space="0" w:color="000000"/>
            </w:tcBorders>
            <w:tcMar>
              <w:left w:w="160" w:type="dxa"/>
              <w:right w:w="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使用人</w:t>
            </w:r>
            <w:r>
              <w:rPr>
                <w:rFonts w:eastAsia="宋体" w:cs="宋体" w:ascii="宋体" w:hAnsi="宋体"/>
                <w:kern w:val="0"/>
                <w:sz w:val="21"/>
                <w:szCs w:val="21"/>
                <w:lang w:val="en-US" w:eastAsia="zh-CN" w:bidi="ar"/>
              </w:rPr>
              <w:t>ID</w:t>
            </w:r>
          </w:p>
        </w:tc>
      </w:tr>
      <w:tr>
        <w:trPr/>
        <w:tc>
          <w:tcPr>
            <w:tcW w:w="127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material_name</w:t>
            </w:r>
          </w:p>
        </w:tc>
        <w:tc>
          <w:tcPr>
            <w:tcW w:w="121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varchar</w:t>
            </w:r>
          </w:p>
        </w:tc>
        <w:tc>
          <w:tcPr>
            <w:tcW w:w="76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100</w:t>
            </w:r>
          </w:p>
        </w:tc>
        <w:tc>
          <w:tcPr>
            <w:tcW w:w="122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89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105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2069" w:type="dxa"/>
            <w:tcBorders>
              <w:top w:val="single" w:sz="4" w:space="0" w:color="000000"/>
              <w:left w:val="single" w:sz="4" w:space="0" w:color="000000"/>
              <w:bottom w:val="single" w:sz="4" w:space="0" w:color="000000"/>
              <w:right w:val="single" w:sz="4" w:space="0" w:color="000000"/>
            </w:tcBorders>
            <w:tcMar>
              <w:left w:w="160" w:type="dxa"/>
              <w:right w:w="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物料名称</w:t>
            </w:r>
          </w:p>
        </w:tc>
      </w:tr>
      <w:tr>
        <w:trPr/>
        <w:tc>
          <w:tcPr>
            <w:tcW w:w="127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quantity</w:t>
            </w:r>
          </w:p>
        </w:tc>
        <w:tc>
          <w:tcPr>
            <w:tcW w:w="121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decimal</w:t>
            </w:r>
          </w:p>
        </w:tc>
        <w:tc>
          <w:tcPr>
            <w:tcW w:w="76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10</w:t>
            </w:r>
          </w:p>
        </w:tc>
        <w:tc>
          <w:tcPr>
            <w:tcW w:w="122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89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105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2069" w:type="dxa"/>
            <w:tcBorders>
              <w:top w:val="single" w:sz="4" w:space="0" w:color="000000"/>
              <w:left w:val="single" w:sz="4" w:space="0" w:color="000000"/>
              <w:bottom w:val="single" w:sz="4" w:space="0" w:color="000000"/>
              <w:right w:val="single" w:sz="4" w:space="0" w:color="000000"/>
            </w:tcBorders>
            <w:tcMar>
              <w:left w:w="160" w:type="dxa"/>
              <w:right w:w="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使用数量</w:t>
            </w:r>
          </w:p>
        </w:tc>
      </w:tr>
      <w:tr>
        <w:trPr/>
        <w:tc>
          <w:tcPr>
            <w:tcW w:w="127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unit</w:t>
            </w:r>
          </w:p>
        </w:tc>
        <w:tc>
          <w:tcPr>
            <w:tcW w:w="121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varchar</w:t>
            </w:r>
          </w:p>
        </w:tc>
        <w:tc>
          <w:tcPr>
            <w:tcW w:w="76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20</w:t>
            </w:r>
          </w:p>
        </w:tc>
        <w:tc>
          <w:tcPr>
            <w:tcW w:w="122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Y</w:t>
            </w:r>
          </w:p>
        </w:tc>
        <w:tc>
          <w:tcPr>
            <w:tcW w:w="89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105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2069" w:type="dxa"/>
            <w:tcBorders>
              <w:top w:val="single" w:sz="4" w:space="0" w:color="000000"/>
              <w:left w:val="single" w:sz="4" w:space="0" w:color="000000"/>
              <w:bottom w:val="single" w:sz="4" w:space="0" w:color="000000"/>
              <w:right w:val="single" w:sz="4" w:space="0" w:color="000000"/>
            </w:tcBorders>
            <w:tcMar>
              <w:left w:w="160" w:type="dxa"/>
              <w:right w:w="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单位</w:t>
            </w:r>
          </w:p>
        </w:tc>
      </w:tr>
      <w:tr>
        <w:trPr/>
        <w:tc>
          <w:tcPr>
            <w:tcW w:w="127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create_time</w:t>
            </w:r>
          </w:p>
        </w:tc>
        <w:tc>
          <w:tcPr>
            <w:tcW w:w="121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datetime</w:t>
            </w:r>
          </w:p>
        </w:tc>
        <w:tc>
          <w:tcPr>
            <w:tcW w:w="76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19</w:t>
            </w:r>
          </w:p>
        </w:tc>
        <w:tc>
          <w:tcPr>
            <w:tcW w:w="122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Y</w:t>
            </w:r>
          </w:p>
        </w:tc>
        <w:tc>
          <w:tcPr>
            <w:tcW w:w="89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105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2069" w:type="dxa"/>
            <w:tcBorders>
              <w:top w:val="single" w:sz="4" w:space="0" w:color="000000"/>
              <w:left w:val="single" w:sz="4" w:space="0" w:color="000000"/>
              <w:bottom w:val="single" w:sz="4" w:space="0" w:color="000000"/>
              <w:right w:val="single" w:sz="4" w:space="0" w:color="000000"/>
            </w:tcBorders>
            <w:tcMar>
              <w:left w:w="160" w:type="dxa"/>
              <w:right w:w="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创建时间</w:t>
            </w:r>
          </w:p>
        </w:tc>
      </w:tr>
    </w:tbl>
    <w:p>
      <w:pPr>
        <w:pStyle w:val="Style8"/>
        <w:bidi w:val="0"/>
        <w:ind w:left="0" w:hanging="0"/>
        <w:rPr/>
      </w:pPr>
      <w:r>
        <w:rPr>
          <w:lang w:val="en-US" w:eastAsia="zh-CN"/>
        </w:rPr>
        <w:t>表</w:t>
      </w:r>
      <w:r>
        <w:rPr>
          <w:lang w:val="en-US" w:eastAsia="zh-CN"/>
        </w:rPr>
        <w:t>4-7</w:t>
      </w:r>
      <w:r>
        <w:rPr/>
        <w:t>operation_log</w:t>
      </w:r>
      <w:r>
        <w:rPr/>
        <w:t>（</w:t>
      </w:r>
      <w:r>
        <w:rPr>
          <w:lang w:val="en-US" w:eastAsia="zh-CN"/>
        </w:rPr>
        <w:t>系统</w:t>
      </w:r>
      <w:r>
        <w:rPr/>
        <w:t>日志）</w:t>
      </w:r>
    </w:p>
    <w:tbl>
      <w:tblPr>
        <w:tblW w:w="8466" w:type="dxa"/>
        <w:jc w:val="left"/>
        <w:tblInd w:w="0" w:type="dxa"/>
        <w:tblLayout w:type="fixed"/>
        <w:tblCellMar>
          <w:top w:w="100" w:type="dxa"/>
          <w:left w:w="0" w:type="dxa"/>
          <w:bottom w:w="100" w:type="dxa"/>
          <w:right w:w="160" w:type="dxa"/>
        </w:tblCellMar>
      </w:tblPr>
      <w:tblGrid>
        <w:gridCol w:w="1269"/>
        <w:gridCol w:w="1210"/>
        <w:gridCol w:w="770"/>
        <w:gridCol w:w="1230"/>
        <w:gridCol w:w="880"/>
        <w:gridCol w:w="1050"/>
        <w:gridCol w:w="2057"/>
      </w:tblGrid>
      <w:tr>
        <w:trPr>
          <w:tblHeader w:val="true"/>
        </w:trPr>
        <w:tc>
          <w:tcPr>
            <w:tcW w:w="1269" w:type="dxa"/>
            <w:tcBorders>
              <w:top w:val="single" w:sz="4" w:space="0" w:color="000000"/>
              <w:left w:val="single" w:sz="4" w:space="0" w:color="000000"/>
              <w:bottom w:val="single" w:sz="4" w:space="0" w:color="000000"/>
              <w:right w:val="single" w:sz="4" w:space="0" w:color="000000"/>
            </w:tcBorders>
            <w:shd w:fill="D7D7D7" w:val="cle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名称</w:t>
            </w:r>
          </w:p>
        </w:tc>
        <w:tc>
          <w:tcPr>
            <w:tcW w:w="1210" w:type="dxa"/>
            <w:tcBorders>
              <w:top w:val="single" w:sz="4" w:space="0" w:color="000000"/>
              <w:left w:val="single" w:sz="4" w:space="0" w:color="000000"/>
              <w:bottom w:val="single" w:sz="4" w:space="0" w:color="000000"/>
              <w:right w:val="single" w:sz="4" w:space="0" w:color="000000"/>
            </w:tcBorders>
            <w:shd w:fill="D7D7D7" w:val="clear"/>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数据类型</w:t>
            </w:r>
          </w:p>
        </w:tc>
        <w:tc>
          <w:tcPr>
            <w:tcW w:w="770" w:type="dxa"/>
            <w:tcBorders>
              <w:top w:val="single" w:sz="4" w:space="0" w:color="000000"/>
              <w:left w:val="single" w:sz="4" w:space="0" w:color="000000"/>
              <w:bottom w:val="single" w:sz="4" w:space="0" w:color="000000"/>
              <w:right w:val="single" w:sz="4" w:space="0" w:color="000000"/>
            </w:tcBorders>
            <w:shd w:fill="D7D7D7" w:val="clear"/>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长度</w:t>
            </w:r>
          </w:p>
        </w:tc>
        <w:tc>
          <w:tcPr>
            <w:tcW w:w="1230" w:type="dxa"/>
            <w:tcBorders>
              <w:top w:val="single" w:sz="4" w:space="0" w:color="000000"/>
              <w:left w:val="single" w:sz="4" w:space="0" w:color="000000"/>
              <w:bottom w:val="single" w:sz="4" w:space="0" w:color="000000"/>
              <w:right w:val="single" w:sz="4" w:space="0" w:color="000000"/>
            </w:tcBorders>
            <w:shd w:fill="D7D7D7" w:val="clear"/>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允许空值</w:t>
            </w:r>
          </w:p>
        </w:tc>
        <w:tc>
          <w:tcPr>
            <w:tcW w:w="880" w:type="dxa"/>
            <w:tcBorders>
              <w:top w:val="single" w:sz="4" w:space="0" w:color="000000"/>
              <w:left w:val="single" w:sz="4" w:space="0" w:color="000000"/>
              <w:bottom w:val="single" w:sz="4" w:space="0" w:color="000000"/>
              <w:right w:val="single" w:sz="4" w:space="0" w:color="000000"/>
            </w:tcBorders>
            <w:shd w:fill="D7D7D7" w:val="clear"/>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主键</w:t>
            </w:r>
          </w:p>
        </w:tc>
        <w:tc>
          <w:tcPr>
            <w:tcW w:w="1050" w:type="dxa"/>
            <w:tcBorders>
              <w:top w:val="single" w:sz="4" w:space="0" w:color="000000"/>
              <w:left w:val="single" w:sz="4" w:space="0" w:color="000000"/>
              <w:bottom w:val="single" w:sz="4" w:space="0" w:color="000000"/>
              <w:right w:val="single" w:sz="4" w:space="0" w:color="000000"/>
            </w:tcBorders>
            <w:shd w:fill="D7D7D7" w:val="clear"/>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外键</w:t>
            </w:r>
          </w:p>
        </w:tc>
        <w:tc>
          <w:tcPr>
            <w:tcW w:w="2057" w:type="dxa"/>
            <w:tcBorders>
              <w:top w:val="single" w:sz="4" w:space="0" w:color="000000"/>
              <w:left w:val="single" w:sz="4" w:space="0" w:color="000000"/>
              <w:bottom w:val="single" w:sz="4" w:space="0" w:color="000000"/>
              <w:right w:val="single" w:sz="4" w:space="0" w:color="000000"/>
            </w:tcBorders>
            <w:shd w:fill="D7D7D7" w:val="clear"/>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说明</w:t>
            </w:r>
          </w:p>
        </w:tc>
      </w:tr>
      <w:tr>
        <w:trPr/>
        <w:tc>
          <w:tcPr>
            <w:tcW w:w="126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id</w:t>
            </w:r>
          </w:p>
        </w:tc>
        <w:tc>
          <w:tcPr>
            <w:tcW w:w="121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bigint</w:t>
            </w:r>
          </w:p>
        </w:tc>
        <w:tc>
          <w:tcPr>
            <w:tcW w:w="77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20</w:t>
            </w:r>
          </w:p>
        </w:tc>
        <w:tc>
          <w:tcPr>
            <w:tcW w:w="123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88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Y</w:t>
            </w:r>
          </w:p>
        </w:tc>
        <w:tc>
          <w:tcPr>
            <w:tcW w:w="105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2057" w:type="dxa"/>
            <w:tcBorders>
              <w:top w:val="single" w:sz="4" w:space="0" w:color="000000"/>
              <w:left w:val="single" w:sz="4" w:space="0" w:color="000000"/>
              <w:bottom w:val="single" w:sz="4" w:space="0" w:color="000000"/>
              <w:right w:val="single" w:sz="4" w:space="0" w:color="000000"/>
            </w:tcBorders>
            <w:tcMar>
              <w:left w:w="160" w:type="dxa"/>
              <w:right w:w="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日志</w:t>
            </w:r>
            <w:r>
              <w:rPr>
                <w:rFonts w:eastAsia="宋体" w:cs="宋体" w:ascii="宋体" w:hAnsi="宋体"/>
                <w:kern w:val="0"/>
                <w:sz w:val="21"/>
                <w:szCs w:val="21"/>
                <w:lang w:val="en-US" w:eastAsia="zh-CN" w:bidi="ar"/>
              </w:rPr>
              <w:t>ID</w:t>
            </w:r>
          </w:p>
        </w:tc>
      </w:tr>
      <w:tr>
        <w:trPr/>
        <w:tc>
          <w:tcPr>
            <w:tcW w:w="126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user_id</w:t>
            </w:r>
          </w:p>
        </w:tc>
        <w:tc>
          <w:tcPr>
            <w:tcW w:w="121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bigint</w:t>
            </w:r>
          </w:p>
        </w:tc>
        <w:tc>
          <w:tcPr>
            <w:tcW w:w="77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20</w:t>
            </w:r>
          </w:p>
        </w:tc>
        <w:tc>
          <w:tcPr>
            <w:tcW w:w="123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88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105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 xml:space="preserve">Y </w:t>
            </w:r>
          </w:p>
        </w:tc>
        <w:tc>
          <w:tcPr>
            <w:tcW w:w="2057" w:type="dxa"/>
            <w:tcBorders>
              <w:top w:val="single" w:sz="4" w:space="0" w:color="000000"/>
              <w:left w:val="single" w:sz="4" w:space="0" w:color="000000"/>
              <w:bottom w:val="single" w:sz="4" w:space="0" w:color="000000"/>
              <w:right w:val="single" w:sz="4" w:space="0" w:color="000000"/>
            </w:tcBorders>
            <w:tcMar>
              <w:left w:w="160" w:type="dxa"/>
              <w:right w:w="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操作人</w:t>
            </w:r>
            <w:r>
              <w:rPr>
                <w:rFonts w:eastAsia="宋体" w:cs="宋体" w:ascii="宋体" w:hAnsi="宋体"/>
                <w:kern w:val="0"/>
                <w:sz w:val="21"/>
                <w:szCs w:val="21"/>
                <w:lang w:val="en-US" w:eastAsia="zh-CN" w:bidi="ar"/>
              </w:rPr>
              <w:t>ID</w:t>
            </w:r>
          </w:p>
        </w:tc>
      </w:tr>
      <w:tr>
        <w:trPr/>
        <w:tc>
          <w:tcPr>
            <w:tcW w:w="126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module</w:t>
            </w:r>
          </w:p>
        </w:tc>
        <w:tc>
          <w:tcPr>
            <w:tcW w:w="121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varchar</w:t>
            </w:r>
          </w:p>
        </w:tc>
        <w:tc>
          <w:tcPr>
            <w:tcW w:w="77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30</w:t>
            </w:r>
          </w:p>
        </w:tc>
        <w:tc>
          <w:tcPr>
            <w:tcW w:w="123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Y</w:t>
            </w:r>
          </w:p>
        </w:tc>
        <w:tc>
          <w:tcPr>
            <w:tcW w:w="88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105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2057" w:type="dxa"/>
            <w:tcBorders>
              <w:top w:val="single" w:sz="4" w:space="0" w:color="000000"/>
              <w:left w:val="single" w:sz="4" w:space="0" w:color="000000"/>
              <w:bottom w:val="single" w:sz="4" w:space="0" w:color="000000"/>
              <w:right w:val="single" w:sz="4" w:space="0" w:color="000000"/>
            </w:tcBorders>
            <w:tcMar>
              <w:left w:w="160" w:type="dxa"/>
              <w:right w:w="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所属模块</w:t>
            </w:r>
          </w:p>
        </w:tc>
      </w:tr>
      <w:tr>
        <w:trPr/>
        <w:tc>
          <w:tcPr>
            <w:tcW w:w="126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action</w:t>
            </w:r>
          </w:p>
        </w:tc>
        <w:tc>
          <w:tcPr>
            <w:tcW w:w="121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varchar</w:t>
            </w:r>
          </w:p>
        </w:tc>
        <w:tc>
          <w:tcPr>
            <w:tcW w:w="77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30</w:t>
            </w:r>
          </w:p>
        </w:tc>
        <w:tc>
          <w:tcPr>
            <w:tcW w:w="123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Y</w:t>
            </w:r>
          </w:p>
        </w:tc>
        <w:tc>
          <w:tcPr>
            <w:tcW w:w="88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105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2057" w:type="dxa"/>
            <w:tcBorders>
              <w:top w:val="single" w:sz="4" w:space="0" w:color="000000"/>
              <w:left w:val="single" w:sz="4" w:space="0" w:color="000000"/>
              <w:bottom w:val="single" w:sz="4" w:space="0" w:color="000000"/>
              <w:right w:val="single" w:sz="4" w:space="0" w:color="000000"/>
            </w:tcBorders>
            <w:tcMar>
              <w:left w:w="160" w:type="dxa"/>
              <w:right w:w="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操作类型</w:t>
            </w:r>
          </w:p>
        </w:tc>
      </w:tr>
      <w:tr>
        <w:trPr/>
        <w:tc>
          <w:tcPr>
            <w:tcW w:w="126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target_id</w:t>
            </w:r>
          </w:p>
        </w:tc>
        <w:tc>
          <w:tcPr>
            <w:tcW w:w="121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bigint</w:t>
            </w:r>
          </w:p>
        </w:tc>
        <w:tc>
          <w:tcPr>
            <w:tcW w:w="77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20</w:t>
            </w:r>
          </w:p>
        </w:tc>
        <w:tc>
          <w:tcPr>
            <w:tcW w:w="123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Y</w:t>
            </w:r>
          </w:p>
        </w:tc>
        <w:tc>
          <w:tcPr>
            <w:tcW w:w="88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105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2057" w:type="dxa"/>
            <w:tcBorders>
              <w:top w:val="single" w:sz="4" w:space="0" w:color="000000"/>
              <w:left w:val="single" w:sz="4" w:space="0" w:color="000000"/>
              <w:bottom w:val="single" w:sz="4" w:space="0" w:color="000000"/>
              <w:right w:val="single" w:sz="4" w:space="0" w:color="000000"/>
            </w:tcBorders>
            <w:tcMar>
              <w:left w:w="160" w:type="dxa"/>
              <w:right w:w="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操作对象</w:t>
            </w:r>
            <w:r>
              <w:rPr>
                <w:rFonts w:eastAsia="宋体" w:cs="宋体" w:ascii="宋体" w:hAnsi="宋体"/>
                <w:kern w:val="0"/>
                <w:sz w:val="21"/>
                <w:szCs w:val="21"/>
                <w:lang w:val="en-US" w:eastAsia="zh-CN" w:bidi="ar"/>
              </w:rPr>
              <w:t>ID</w:t>
            </w:r>
          </w:p>
        </w:tc>
      </w:tr>
      <w:tr>
        <w:trPr/>
        <w:tc>
          <w:tcPr>
            <w:tcW w:w="126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description</w:t>
            </w:r>
          </w:p>
        </w:tc>
        <w:tc>
          <w:tcPr>
            <w:tcW w:w="121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varchar</w:t>
            </w:r>
          </w:p>
        </w:tc>
        <w:tc>
          <w:tcPr>
            <w:tcW w:w="77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500</w:t>
            </w:r>
          </w:p>
        </w:tc>
        <w:tc>
          <w:tcPr>
            <w:tcW w:w="123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Y</w:t>
            </w:r>
          </w:p>
        </w:tc>
        <w:tc>
          <w:tcPr>
            <w:tcW w:w="88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105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2057" w:type="dxa"/>
            <w:tcBorders>
              <w:top w:val="single" w:sz="4" w:space="0" w:color="000000"/>
              <w:left w:val="single" w:sz="4" w:space="0" w:color="000000"/>
              <w:bottom w:val="single" w:sz="4" w:space="0" w:color="000000"/>
              <w:right w:val="single" w:sz="4" w:space="0" w:color="000000"/>
            </w:tcBorders>
            <w:tcMar>
              <w:left w:w="160" w:type="dxa"/>
              <w:right w:w="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操作描述</w:t>
            </w:r>
          </w:p>
        </w:tc>
      </w:tr>
      <w:tr>
        <w:trPr/>
        <w:tc>
          <w:tcPr>
            <w:tcW w:w="126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ip</w:t>
            </w:r>
          </w:p>
        </w:tc>
        <w:tc>
          <w:tcPr>
            <w:tcW w:w="121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varchar</w:t>
            </w:r>
          </w:p>
        </w:tc>
        <w:tc>
          <w:tcPr>
            <w:tcW w:w="77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50</w:t>
            </w:r>
          </w:p>
        </w:tc>
        <w:tc>
          <w:tcPr>
            <w:tcW w:w="123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Y</w:t>
            </w:r>
          </w:p>
        </w:tc>
        <w:tc>
          <w:tcPr>
            <w:tcW w:w="88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105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2057" w:type="dxa"/>
            <w:tcBorders>
              <w:top w:val="single" w:sz="4" w:space="0" w:color="000000"/>
              <w:left w:val="single" w:sz="4" w:space="0" w:color="000000"/>
              <w:bottom w:val="single" w:sz="4" w:space="0" w:color="000000"/>
              <w:right w:val="single" w:sz="4" w:space="0" w:color="000000"/>
            </w:tcBorders>
            <w:tcMar>
              <w:left w:w="160" w:type="dxa"/>
              <w:right w:w="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操作</w:t>
            </w:r>
            <w:r>
              <w:rPr>
                <w:rFonts w:eastAsia="宋体" w:cs="宋体" w:ascii="宋体" w:hAnsi="宋体"/>
                <w:kern w:val="0"/>
                <w:sz w:val="21"/>
                <w:szCs w:val="21"/>
                <w:lang w:val="en-US" w:eastAsia="zh-CN" w:bidi="ar"/>
              </w:rPr>
              <w:t>IP</w:t>
            </w:r>
          </w:p>
        </w:tc>
      </w:tr>
      <w:tr>
        <w:trPr/>
        <w:tc>
          <w:tcPr>
            <w:tcW w:w="126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create_time</w:t>
            </w:r>
          </w:p>
        </w:tc>
        <w:tc>
          <w:tcPr>
            <w:tcW w:w="121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datetime</w:t>
            </w:r>
          </w:p>
        </w:tc>
        <w:tc>
          <w:tcPr>
            <w:tcW w:w="77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19</w:t>
            </w:r>
          </w:p>
        </w:tc>
        <w:tc>
          <w:tcPr>
            <w:tcW w:w="123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Y</w:t>
            </w:r>
          </w:p>
        </w:tc>
        <w:tc>
          <w:tcPr>
            <w:tcW w:w="88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1050" w:type="dxa"/>
            <w:tcBorders>
              <w:top w:val="single" w:sz="4" w:space="0" w:color="000000"/>
              <w:left w:val="single" w:sz="4" w:space="0" w:color="000000"/>
              <w:bottom w:val="single" w:sz="4" w:space="0" w:color="000000"/>
              <w:right w:val="single" w:sz="4" w:space="0" w:color="000000"/>
            </w:tcBorders>
            <w:tcMar>
              <w:left w:w="16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eastAsia="宋体" w:cs="宋体" w:ascii="宋体" w:hAnsi="宋体"/>
                <w:kern w:val="0"/>
                <w:sz w:val="21"/>
                <w:szCs w:val="21"/>
                <w:lang w:val="en-US" w:eastAsia="zh-CN" w:bidi="ar"/>
              </w:rPr>
              <w:t>N</w:t>
            </w:r>
          </w:p>
        </w:tc>
        <w:tc>
          <w:tcPr>
            <w:tcW w:w="2057" w:type="dxa"/>
            <w:tcBorders>
              <w:top w:val="single" w:sz="4" w:space="0" w:color="000000"/>
              <w:left w:val="single" w:sz="4" w:space="0" w:color="000000"/>
              <w:bottom w:val="single" w:sz="4" w:space="0" w:color="000000"/>
              <w:right w:val="single" w:sz="4" w:space="0" w:color="000000"/>
            </w:tcBorders>
            <w:tcMar>
              <w:left w:w="160" w:type="dxa"/>
              <w:right w:w="0" w:type="dxa"/>
            </w:tcMar>
            <w:vAlign w:val="center"/>
          </w:tcPr>
          <w:p>
            <w:pPr>
              <w:pStyle w:val="Normal"/>
              <w:keepNext w:val="false"/>
              <w:keepLines w:val="false"/>
              <w:widowControl/>
              <w:spacing w:lineRule="atLeast" w:line="250"/>
              <w:jc w:val="center"/>
              <w:rPr>
                <w:rFonts w:ascii="宋体" w:hAnsi="宋体" w:eastAsia="宋体" w:cs="宋体"/>
                <w:sz w:val="21"/>
                <w:szCs w:val="21"/>
              </w:rPr>
            </w:pPr>
            <w:r>
              <w:rPr>
                <w:rFonts w:ascii="宋体" w:hAnsi="宋体" w:cs="宋体"/>
                <w:kern w:val="0"/>
                <w:sz w:val="21"/>
                <w:szCs w:val="21"/>
                <w:lang w:val="en-US" w:eastAsia="zh-CN" w:bidi="ar"/>
              </w:rPr>
              <w:t>创建时间</w:t>
            </w:r>
          </w:p>
        </w:tc>
      </w:tr>
    </w:tbl>
    <w:p>
      <w:pPr>
        <w:pStyle w:val="Style8"/>
        <w:bidi w:val="0"/>
        <w:ind w:left="0" w:hanging="0"/>
        <w:rPr>
          <w:rFonts w:eastAsia="宋体"/>
          <w:lang w:val="en-US" w:eastAsia="zh-CN"/>
        </w:rPr>
      </w:pPr>
      <w:r>
        <w:rPr>
          <w:rFonts w:eastAsia="宋体"/>
          <w:lang w:val="en-US" w:eastAsia="zh-CN"/>
        </w:rPr>
      </w:r>
    </w:p>
    <w:p>
      <w:pPr>
        <w:pStyle w:val="Normal"/>
        <w:widowControl/>
        <w:spacing w:lineRule="auto" w:line="360"/>
        <w:jc w:val="left"/>
        <w:rPr>
          <w:rFonts w:ascii="宋体" w:hAnsi="宋体" w:eastAsia="宋体" w:cs="宋体"/>
          <w:lang w:val="en-US" w:eastAsia="zh-CN"/>
        </w:rPr>
      </w:pPr>
      <w:r>
        <w:rPr>
          <w:rFonts w:eastAsia="宋体" w:cs="宋体" w:ascii="宋体" w:hAnsi="宋体"/>
          <w:lang w:val="en-US" w:eastAsia="zh-CN"/>
        </w:rPr>
      </w:r>
      <w:r>
        <w:br w:type="page"/>
      </w:r>
    </w:p>
    <w:p>
      <w:pPr>
        <w:pStyle w:val="Style7"/>
        <w:numPr>
          <w:ilvl w:val="0"/>
          <w:numId w:val="3"/>
        </w:numPr>
        <w:tabs>
          <w:tab w:val="clear" w:pos="420"/>
          <w:tab w:val="left" w:pos="425" w:leader="none"/>
        </w:tabs>
        <w:jc w:val="center"/>
        <w:rPr>
          <w:sz w:val="36"/>
          <w:szCs w:val="36"/>
        </w:rPr>
      </w:pPr>
      <w:r>
        <w:rPr>
          <w:rFonts w:ascii="Times New Roman" w:hAnsi="Times New Roman" w:cs="Times New Roman"/>
          <w:sz w:val="36"/>
          <w:szCs w:val="36"/>
        </w:rPr>
        <w:t>系统详细设计</w:t>
      </w:r>
    </w:p>
    <w:p>
      <w:pPr>
        <w:pStyle w:val="Style7"/>
        <w:numPr>
          <w:ilvl w:val="1"/>
          <w:numId w:val="3"/>
        </w:numPr>
        <w:tabs>
          <w:tab w:val="clear" w:pos="420"/>
          <w:tab w:val="left" w:pos="567" w:leader="none"/>
        </w:tabs>
        <w:spacing w:before="0" w:after="0"/>
        <w:outlineLvl w:val="1"/>
        <w:rPr>
          <w:rFonts w:ascii="Times New Roman" w:hAnsi="Times New Roman" w:cs="Times New Roman"/>
        </w:rPr>
      </w:pPr>
      <w:r>
        <w:rPr>
          <w:rFonts w:ascii="Times New Roman" w:hAnsi="Times New Roman" w:cs="Times New Roman"/>
          <w:lang w:val="en-US" w:eastAsia="zh-CN"/>
        </w:rPr>
        <w:t>系统架构设计</w:t>
      </w:r>
    </w:p>
    <w:p>
      <w:pPr>
        <w:pStyle w:val="Style8"/>
        <w:ind w:firstLine="420"/>
        <w:rPr/>
      </w:pPr>
      <w:r>
        <w:rPr/>
        <w:t>本系统在设计</w:t>
      </w:r>
      <w:r>
        <w:rPr>
          <w:lang w:val="en-US" w:eastAsia="zh-CN"/>
        </w:rPr>
        <w:t>和</w:t>
      </w:r>
      <w:r>
        <w:rPr/>
        <w:t>开发的</w:t>
      </w:r>
      <w:r>
        <w:rPr>
          <w:lang w:val="en-US" w:eastAsia="zh-CN"/>
        </w:rPr>
        <w:t>过</w:t>
      </w:r>
      <w:r>
        <w:rPr/>
        <w:t>程当中运用</w:t>
      </w:r>
      <w:r>
        <w:rPr/>
        <w:t>MVC</w:t>
      </w:r>
      <w:r>
        <w:rPr/>
        <w:t>架构理念，将系统划分成为</w:t>
      </w:r>
      <w:r>
        <w:rPr/>
        <w:t>Model</w:t>
      </w:r>
      <w:r>
        <w:rPr/>
        <w:t>层，</w:t>
      </w:r>
      <w:r>
        <w:rPr/>
        <w:t>View</w:t>
      </w:r>
      <w:r>
        <w:rPr/>
        <w:t>层</w:t>
      </w:r>
      <w:r>
        <w:rPr>
          <w:lang w:val="en-US" w:eastAsia="zh-CN"/>
        </w:rPr>
        <w:t>和</w:t>
      </w:r>
      <w:r>
        <w:rPr/>
        <w:t>Controller</w:t>
      </w:r>
      <w:r>
        <w:rPr/>
        <w:t>层，从而来达成各个功能模块的分层管控。其中</w:t>
      </w:r>
      <w:r>
        <w:rPr/>
        <w:t>Controller</w:t>
      </w:r>
      <w:r>
        <w:rPr/>
        <w:t>层是去接收并且对于用户的请求进行处理，依据具体的业务情况去调用相应的功能；</w:t>
      </w:r>
      <w:r>
        <w:rPr/>
        <w:t>Model</w:t>
      </w:r>
      <w:r>
        <w:rPr/>
        <w:t>层主要是用来进行数据的组织以及管理，并且达成和数据库的交互这样的操作；</w:t>
      </w:r>
      <w:r>
        <w:rPr/>
        <w:t>View</w:t>
      </w:r>
      <w:r>
        <w:rPr/>
        <w:t>层则是把处理之后的结果呈现给用户，实现基本的人机交互。在实际操作中，系统</w:t>
      </w:r>
      <w:r>
        <w:rPr>
          <w:lang w:val="en-US" w:eastAsia="zh-CN"/>
        </w:rPr>
        <w:t>结合</w:t>
      </w:r>
      <w:r>
        <w:rPr/>
        <w:t>前后端分离的开发模式，由前端完成页面展示与交互逻辑，后端负责核心业务处理。各层之间通过明确的接口进行通信，使系统结构更加清晰</w:t>
      </w:r>
      <w:r>
        <w:rPr>
          <w:lang w:eastAsia="zh-CN"/>
        </w:rPr>
        <w:t>。</w:t>
      </w:r>
      <w:r>
        <w:rPr/>
        <w:t>通过上述架构设计，能够有效降低系统各模块之间的耦合程度，提高系统的可维护性和扩展能力。系统架构设计如图</w:t>
      </w:r>
      <w:r>
        <w:rPr/>
        <w:t>5-1</w:t>
      </w:r>
      <w:r>
        <w:rPr/>
        <w:t>所示。</w:t>
      </w:r>
    </w:p>
    <w:p>
      <w:pPr>
        <w:pStyle w:val="Style8"/>
        <w:ind w:hanging="0"/>
        <w:jc w:val="center"/>
        <w:rPr>
          <w:rFonts w:ascii="宋体" w:hAnsi="宋体" w:cs="宋体"/>
        </w:rPr>
      </w:pPr>
      <w:r>
        <w:rPr/>
        <w:drawing>
          <wp:inline distT="0" distB="0" distL="0" distR="0">
            <wp:extent cx="5264785" cy="2141220"/>
            <wp:effectExtent l="0" t="0" r="0" b="0"/>
            <wp:docPr id="22" name="图片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8" descr=""/>
                    <pic:cNvPicPr>
                      <a:picLocks noChangeAspect="1" noChangeArrowheads="1"/>
                    </pic:cNvPicPr>
                  </pic:nvPicPr>
                  <pic:blipFill>
                    <a:blip r:embed="rId28"/>
                    <a:srcRect l="-3" t="-7" r="-3" b="-7"/>
                    <a:stretch>
                      <a:fillRect/>
                    </a:stretch>
                  </pic:blipFill>
                  <pic:spPr bwMode="auto">
                    <a:xfrm>
                      <a:off x="0" y="0"/>
                      <a:ext cx="5264785" cy="2141220"/>
                    </a:xfrm>
                    <a:prstGeom prst="rect">
                      <a:avLst/>
                    </a:prstGeom>
                  </pic:spPr>
                </pic:pic>
              </a:graphicData>
            </a:graphic>
          </wp:inline>
        </w:drawing>
      </w:r>
      <w:r>
        <w:rPr>
          <w:rFonts w:ascii="宋体" w:hAnsi="宋体" w:cs="宋体"/>
        </w:rPr>
        <w:t>图</w:t>
      </w:r>
      <w:r>
        <w:rPr>
          <w:rFonts w:cs="宋体" w:ascii="宋体" w:hAnsi="宋体"/>
        </w:rPr>
        <w:t>5-1</w:t>
      </w:r>
      <w:r>
        <w:rPr>
          <w:rFonts w:ascii="宋体" w:hAnsi="宋体" w:cs="宋体"/>
        </w:rPr>
        <w:t>系统架构设计图</w:t>
      </w:r>
    </w:p>
    <w:p>
      <w:pPr>
        <w:pStyle w:val="Style7"/>
        <w:numPr>
          <w:ilvl w:val="1"/>
          <w:numId w:val="3"/>
        </w:numPr>
        <w:tabs>
          <w:tab w:val="clear" w:pos="420"/>
          <w:tab w:val="left" w:pos="567" w:leader="none"/>
        </w:tabs>
        <w:spacing w:before="0" w:after="0"/>
        <w:outlineLvl w:val="1"/>
        <w:rPr>
          <w:rFonts w:ascii="Times New Roman" w:hAnsi="Times New Roman" w:cs="Times New Roman"/>
        </w:rPr>
      </w:pPr>
      <w:r>
        <w:rPr>
          <w:rFonts w:ascii="Times New Roman" w:hAnsi="Times New Roman" w:cs="Times New Roman"/>
        </w:rPr>
        <w:t>系统时序图设计</w:t>
      </w:r>
    </w:p>
    <w:p>
      <w:pPr>
        <w:pStyle w:val="Style7"/>
        <w:numPr>
          <w:ilvl w:val="2"/>
          <w:numId w:val="3"/>
        </w:numPr>
        <w:tabs>
          <w:tab w:val="clear" w:pos="420"/>
          <w:tab w:val="left" w:pos="709" w:leader="none"/>
        </w:tabs>
        <w:spacing w:before="0" w:after="0"/>
        <w:jc w:val="left"/>
        <w:outlineLvl w:val="2"/>
        <w:rPr/>
      </w:pPr>
      <w:r>
        <w:rPr>
          <w:lang w:val="en-US" w:eastAsia="zh-CN"/>
        </w:rPr>
        <w:t>植物档案新增时序图</w:t>
      </w:r>
    </w:p>
    <w:p>
      <w:pPr>
        <w:pStyle w:val="Style8"/>
        <w:rPr/>
      </w:pPr>
      <w:r>
        <w:rPr/>
        <w:t>管理员新增植物档案时，先需要从后端获取植物编码规则，确保编码唯一。获取后填写植物信息，</w:t>
      </w:r>
      <w:r>
        <w:rPr/>
        <w:t>View</w:t>
      </w:r>
      <w:r>
        <w:rPr/>
        <w:t>层将数据发送至</w:t>
      </w:r>
      <w:r>
        <w:rPr/>
        <w:t>Controller</w:t>
      </w:r>
      <w:r>
        <w:rPr/>
        <w:t>层，</w:t>
      </w:r>
      <w:r>
        <w:rPr/>
        <w:t>Controller</w:t>
      </w:r>
      <w:r>
        <w:rPr/>
        <w:t>层调用</w:t>
      </w:r>
      <w:r>
        <w:rPr/>
        <w:t>Model</w:t>
      </w:r>
      <w:r>
        <w:rPr/>
        <w:t>层新增植物服务。</w:t>
      </w:r>
      <w:r>
        <w:rPr/>
        <w:t>Model</w:t>
      </w:r>
      <w:r>
        <w:rPr/>
        <w:t>层检查编码唯一性，若唯一则插入数据库，返回新增结果，</w:t>
      </w:r>
      <w:r>
        <w:rPr/>
        <w:t>View</w:t>
      </w:r>
      <w:r>
        <w:rPr/>
        <w:t>层提示“新增成功”。</w:t>
      </w:r>
    </w:p>
    <w:p>
      <w:pPr>
        <w:pStyle w:val="Style8"/>
        <w:ind w:left="0" w:hanging="0"/>
        <w:rPr>
          <w:rFonts w:eastAsia="宋体"/>
          <w:lang w:val="en-US" w:eastAsia="zh-CN"/>
        </w:rPr>
      </w:pPr>
      <w:r>
        <w:rPr>
          <w:lang w:val="en-US" w:eastAsia="zh-CN"/>
        </w:rPr>
        <w:t>植物档案新增时序图如下图</w:t>
      </w:r>
      <w:r>
        <w:rPr>
          <w:lang w:val="en-US" w:eastAsia="zh-CN"/>
        </w:rPr>
        <w:t>5-2</w:t>
      </w:r>
      <w:r>
        <w:rPr>
          <w:lang w:val="en-US" w:eastAsia="zh-CN"/>
        </w:rPr>
        <w:t>植物档案新增时序图所示：</w:t>
      </w:r>
    </w:p>
    <w:p>
      <w:pPr>
        <w:pStyle w:val="Style8"/>
        <w:rPr>
          <w:rFonts w:eastAsia="宋体"/>
          <w:lang w:val="en-US" w:eastAsia="zh-CN"/>
        </w:rPr>
      </w:pPr>
      <w:r>
        <w:rPr>
          <w:rFonts w:eastAsia="宋体"/>
          <w:lang w:val="en-US" w:eastAsia="zh-CN"/>
        </w:rPr>
      </w:r>
    </w:p>
    <w:p>
      <w:pPr>
        <w:pStyle w:val="Style8"/>
        <w:rPr/>
      </w:pPr>
      <w:r>
        <w:rPr/>
      </w:r>
    </w:p>
    <w:p>
      <w:pPr>
        <w:pStyle w:val="Style8"/>
        <w:jc w:val="center"/>
        <w:rPr/>
      </w:pPr>
      <w:r>
        <w:rPr/>
        <w:drawing>
          <wp:inline distT="0" distB="0" distL="0" distR="0">
            <wp:extent cx="5270500" cy="3513455"/>
            <wp:effectExtent l="0" t="0" r="0" b="0"/>
            <wp:docPr id="23" name="图片 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49" descr=""/>
                    <pic:cNvPicPr>
                      <a:picLocks noChangeAspect="1" noChangeArrowheads="1"/>
                    </pic:cNvPicPr>
                  </pic:nvPicPr>
                  <pic:blipFill>
                    <a:blip r:embed="rId29"/>
                    <a:srcRect l="-3" t="-4" r="-3" b="-4"/>
                    <a:stretch>
                      <a:fillRect/>
                    </a:stretch>
                  </pic:blipFill>
                  <pic:spPr bwMode="auto">
                    <a:xfrm>
                      <a:off x="0" y="0"/>
                      <a:ext cx="5270500" cy="3513455"/>
                    </a:xfrm>
                    <a:prstGeom prst="rect">
                      <a:avLst/>
                    </a:prstGeom>
                  </pic:spPr>
                </pic:pic>
              </a:graphicData>
            </a:graphic>
          </wp:inline>
        </w:drawing>
      </w:r>
    </w:p>
    <w:p>
      <w:pPr>
        <w:pStyle w:val="Style8"/>
        <w:jc w:val="center"/>
        <w:rPr/>
      </w:pPr>
      <w:r>
        <w:rPr>
          <w:lang w:val="en-US" w:eastAsia="zh-CN"/>
        </w:rPr>
        <w:t>图</w:t>
      </w:r>
      <w:r>
        <w:rPr>
          <w:lang w:val="en-US" w:eastAsia="zh-CN"/>
        </w:rPr>
        <w:t>5-2</w:t>
      </w:r>
      <w:r>
        <w:rPr>
          <w:lang w:val="en-US" w:eastAsia="zh-CN"/>
        </w:rPr>
        <w:t>植物档案新增时序图</w:t>
      </w:r>
    </w:p>
    <w:p>
      <w:pPr>
        <w:pStyle w:val="Style7"/>
        <w:numPr>
          <w:ilvl w:val="2"/>
          <w:numId w:val="3"/>
        </w:numPr>
        <w:tabs>
          <w:tab w:val="clear" w:pos="420"/>
          <w:tab w:val="left" w:pos="709" w:leader="none"/>
        </w:tabs>
        <w:spacing w:before="0" w:after="0"/>
        <w:outlineLvl w:val="2"/>
        <w:rPr>
          <w:rFonts w:ascii="Times New Roman" w:hAnsi="Times New Roman" w:cs="Times New Roman"/>
        </w:rPr>
      </w:pPr>
      <w:r>
        <w:rPr>
          <w:rFonts w:ascii="Times New Roman" w:hAnsi="Times New Roman" w:cs="Times New Roman"/>
          <w:lang w:val="en-US" w:eastAsia="zh-CN"/>
        </w:rPr>
        <w:t>任务发布时序图</w:t>
      </w:r>
    </w:p>
    <w:p>
      <w:pPr>
        <w:pStyle w:val="Style8"/>
        <w:ind w:firstLine="420"/>
        <w:rPr>
          <w:rStyle w:val="Char"/>
        </w:rPr>
      </w:pPr>
      <w:r>
        <w:rPr>
          <w:rStyle w:val="Char"/>
          <w:lang w:val="en-US" w:eastAsia="zh-CN"/>
        </w:rPr>
        <w:t>任务发布时序图如图</w:t>
      </w:r>
      <w:r>
        <w:rPr>
          <w:rStyle w:val="Char"/>
          <w:lang w:val="en-US" w:eastAsia="zh-CN"/>
        </w:rPr>
        <w:t>5-3</w:t>
      </w:r>
      <w:r>
        <w:rPr>
          <w:rStyle w:val="Char"/>
          <w:lang w:val="en-US" w:eastAsia="zh-CN"/>
        </w:rPr>
        <w:t>任务发布时序图所示：</w:t>
      </w:r>
    </w:p>
    <w:p>
      <w:pPr>
        <w:pStyle w:val="Style8"/>
        <w:ind w:left="0" w:hanging="0"/>
        <w:jc w:val="center"/>
        <w:rPr/>
      </w:pPr>
      <w:r>
        <w:rPr/>
        <w:drawing>
          <wp:inline distT="0" distB="0" distL="0" distR="0">
            <wp:extent cx="5267960" cy="3135630"/>
            <wp:effectExtent l="0" t="0" r="0" b="0"/>
            <wp:docPr id="24" name="图片 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0" descr=""/>
                    <pic:cNvPicPr>
                      <a:picLocks noChangeAspect="1" noChangeArrowheads="1"/>
                    </pic:cNvPicPr>
                  </pic:nvPicPr>
                  <pic:blipFill>
                    <a:blip r:embed="rId30"/>
                    <a:srcRect l="-2" t="-4" r="-2" b="-4"/>
                    <a:stretch>
                      <a:fillRect/>
                    </a:stretch>
                  </pic:blipFill>
                  <pic:spPr bwMode="auto">
                    <a:xfrm>
                      <a:off x="0" y="0"/>
                      <a:ext cx="5267960" cy="3135630"/>
                    </a:xfrm>
                    <a:prstGeom prst="rect">
                      <a:avLst/>
                    </a:prstGeom>
                  </pic:spPr>
                </pic:pic>
              </a:graphicData>
            </a:graphic>
          </wp:inline>
        </w:drawing>
      </w:r>
    </w:p>
    <w:p>
      <w:pPr>
        <w:pStyle w:val="Style8"/>
        <w:ind w:left="0" w:hanging="0"/>
        <w:jc w:val="center"/>
        <w:rPr/>
      </w:pPr>
      <w:r>
        <w:rPr>
          <w:rStyle w:val="Char"/>
          <w:lang w:val="en-US" w:eastAsia="zh-CN"/>
        </w:rPr>
        <w:t>图</w:t>
      </w:r>
      <w:r>
        <w:rPr>
          <w:rStyle w:val="Char"/>
          <w:lang w:val="en-US" w:eastAsia="zh-CN"/>
        </w:rPr>
        <w:t>5-3</w:t>
      </w:r>
      <w:r>
        <w:rPr>
          <w:rStyle w:val="Char"/>
          <w:lang w:val="en-US" w:eastAsia="zh-CN"/>
        </w:rPr>
        <w:t>任务发布时序图</w:t>
      </w:r>
    </w:p>
    <w:p>
      <w:pPr>
        <w:pStyle w:val="Style8"/>
        <w:ind w:left="0" w:hanging="0"/>
        <w:rPr/>
      </w:pPr>
      <w:r>
        <w:rPr/>
      </w:r>
    </w:p>
    <w:p>
      <w:pPr>
        <w:pStyle w:val="Style7"/>
        <w:numPr>
          <w:ilvl w:val="2"/>
          <w:numId w:val="3"/>
        </w:numPr>
        <w:tabs>
          <w:tab w:val="clear" w:pos="420"/>
          <w:tab w:val="left" w:pos="709" w:leader="none"/>
        </w:tabs>
        <w:spacing w:before="0" w:after="0"/>
        <w:outlineLvl w:val="2"/>
        <w:rPr>
          <w:rFonts w:ascii="Times New Roman" w:hAnsi="Times New Roman" w:cs="Times New Roman"/>
        </w:rPr>
      </w:pPr>
      <w:r>
        <w:rPr>
          <w:rFonts w:ascii="Times New Roman" w:hAnsi="Times New Roman" w:cs="Times New Roman"/>
          <w:lang w:val="en-US" w:eastAsia="zh-CN"/>
        </w:rPr>
        <w:t>任务执行时序图</w:t>
      </w:r>
    </w:p>
    <w:p>
      <w:pPr>
        <w:pStyle w:val="Style8"/>
        <w:bidi w:val="0"/>
        <w:rPr>
          <w:rFonts w:eastAsia="宋体"/>
          <w:lang w:val="en-US" w:eastAsia="zh-CN"/>
        </w:rPr>
      </w:pPr>
      <w:r>
        <w:rPr/>
        <w:t>养护人员执行任务时，在任务列表中选择待执行任务，填写养护日志（描述、物料清单、照片）。</w:t>
      </w:r>
      <w:r>
        <w:rPr/>
        <w:t>View</w:t>
      </w:r>
      <w:r>
        <w:rPr/>
        <w:t>层将数据发送至</w:t>
      </w:r>
      <w:r>
        <w:rPr/>
        <w:t>Controller</w:t>
      </w:r>
      <w:r>
        <w:rPr/>
        <w:t>层，</w:t>
      </w:r>
      <w:r>
        <w:rPr/>
        <w:t>Controller</w:t>
      </w:r>
      <w:r>
        <w:rPr/>
        <w:t>层调用</w:t>
      </w:r>
      <w:r>
        <w:rPr/>
        <w:t>Model</w:t>
      </w:r>
      <w:r>
        <w:rPr/>
        <w:t>层任务执行服务。</w:t>
      </w:r>
      <w:r>
        <w:rPr/>
        <w:t>Model</w:t>
      </w:r>
      <w:r>
        <w:rPr/>
        <w:t>层插入日志、更新任务状态、更新物料库存，返回结果，</w:t>
      </w:r>
      <w:r>
        <w:rPr/>
        <w:t>View</w:t>
      </w:r>
      <w:r>
        <w:rPr/>
        <w:t>层提示“任务完成”。</w:t>
      </w:r>
      <w:r>
        <w:rPr>
          <w:lang w:val="en-US" w:eastAsia="zh-CN"/>
        </w:rPr>
        <w:t>任务执行时序图如图</w:t>
      </w:r>
      <w:r>
        <w:rPr>
          <w:lang w:val="en-US" w:eastAsia="zh-CN"/>
        </w:rPr>
        <w:t>5-4</w:t>
      </w:r>
      <w:r>
        <w:rPr>
          <w:lang w:val="en-US" w:eastAsia="zh-CN"/>
        </w:rPr>
        <w:t>任务执行时序图所示：</w:t>
      </w:r>
    </w:p>
    <w:p>
      <w:pPr>
        <w:pStyle w:val="Style7"/>
        <w:numPr>
          <w:ilvl w:val="0"/>
          <w:numId w:val="0"/>
        </w:numPr>
        <w:spacing w:before="0" w:after="0"/>
        <w:ind w:left="0" w:hanging="0"/>
        <w:outlineLvl w:val="1"/>
        <w:rPr/>
      </w:pPr>
      <w:r>
        <w:rPr/>
        <w:drawing>
          <wp:inline distT="0" distB="0" distL="0" distR="0">
            <wp:extent cx="5271770" cy="3675380"/>
            <wp:effectExtent l="0" t="0" r="0" b="0"/>
            <wp:docPr id="25" name="图片 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5" descr=""/>
                    <pic:cNvPicPr>
                      <a:picLocks noChangeAspect="1" noChangeArrowheads="1"/>
                    </pic:cNvPicPr>
                  </pic:nvPicPr>
                  <pic:blipFill>
                    <a:blip r:embed="rId31"/>
                    <a:srcRect l="-3" t="-4" r="-3" b="-4"/>
                    <a:stretch>
                      <a:fillRect/>
                    </a:stretch>
                  </pic:blipFill>
                  <pic:spPr bwMode="auto">
                    <a:xfrm>
                      <a:off x="0" y="0"/>
                      <a:ext cx="5271770" cy="3675380"/>
                    </a:xfrm>
                    <a:prstGeom prst="rect">
                      <a:avLst/>
                    </a:prstGeom>
                  </pic:spPr>
                </pic:pic>
              </a:graphicData>
            </a:graphic>
          </wp:inline>
        </w:drawing>
      </w:r>
    </w:p>
    <w:p>
      <w:pPr>
        <w:pStyle w:val="Style8"/>
        <w:jc w:val="center"/>
        <w:rPr/>
      </w:pPr>
      <w:r>
        <w:rPr>
          <w:lang w:val="en-US" w:eastAsia="zh-CN"/>
        </w:rPr>
        <w:t>图</w:t>
      </w:r>
      <w:r>
        <w:rPr>
          <w:lang w:val="en-US" w:eastAsia="zh-CN"/>
        </w:rPr>
        <w:t>5-4</w:t>
      </w:r>
      <w:r>
        <w:rPr>
          <w:lang w:val="en-US" w:eastAsia="zh-CN"/>
        </w:rPr>
        <w:t>任务执行时序图</w:t>
      </w:r>
    </w:p>
    <w:p>
      <w:pPr>
        <w:pStyle w:val="Style7"/>
        <w:numPr>
          <w:ilvl w:val="2"/>
          <w:numId w:val="3"/>
        </w:numPr>
        <w:tabs>
          <w:tab w:val="clear" w:pos="420"/>
          <w:tab w:val="left" w:pos="709" w:leader="none"/>
        </w:tabs>
        <w:spacing w:before="0" w:after="0"/>
        <w:outlineLvl w:val="2"/>
        <w:rPr>
          <w:rFonts w:ascii="Times New Roman" w:hAnsi="Times New Roman" w:cs="Times New Roman"/>
        </w:rPr>
      </w:pPr>
      <w:r>
        <w:rPr>
          <w:rFonts w:ascii="Times New Roman" w:hAnsi="Times New Roman" w:cs="Times New Roman"/>
          <w:lang w:val="en-US" w:eastAsia="zh-CN"/>
        </w:rPr>
        <w:t>病虫害识别时序图</w:t>
      </w:r>
    </w:p>
    <w:p>
      <w:pPr>
        <w:pStyle w:val="Style8"/>
        <w:bidi w:val="0"/>
        <w:rPr>
          <w:lang w:val="en-US" w:eastAsia="zh-CN"/>
        </w:rPr>
      </w:pPr>
      <w:r>
        <w:rPr/>
        <w:t>用户进行病虫害识别时，上传图片并填写描述。</w:t>
      </w:r>
      <w:r>
        <w:rPr/>
        <w:t>View</w:t>
      </w:r>
      <w:r>
        <w:rPr/>
        <w:t>层将数据发送至</w:t>
      </w:r>
      <w:r>
        <w:rPr/>
        <w:t>Controller</w:t>
      </w:r>
      <w:r>
        <w:rPr/>
        <w:t>层，</w:t>
      </w:r>
      <w:r>
        <w:rPr/>
        <w:t>Controller</w:t>
      </w:r>
      <w:r>
        <w:rPr/>
        <w:t>层调用</w:t>
      </w:r>
      <w:r>
        <w:rPr/>
        <w:t>Model</w:t>
      </w:r>
      <w:r>
        <w:rPr/>
        <w:t>层识别服务。</w:t>
      </w:r>
      <w:r>
        <w:rPr/>
        <w:t>Model</w:t>
      </w:r>
      <w:r>
        <w:rPr/>
        <w:t>层调用</w:t>
      </w:r>
      <w:r>
        <w:rPr/>
        <w:t>AI</w:t>
      </w:r>
      <w:r>
        <w:rPr/>
        <w:t>接口分析，保存识别记录，若风险高则生成预警。返回识别结果，</w:t>
      </w:r>
      <w:r>
        <w:rPr/>
        <w:t>View</w:t>
      </w:r>
      <w:r>
        <w:rPr/>
        <w:t>层展示处理建议。</w:t>
      </w:r>
      <w:r>
        <w:rPr>
          <w:rFonts w:ascii="Times New Roman" w:hAnsi="Times New Roman" w:cs="Times New Roman"/>
          <w:lang w:val="en-US" w:eastAsia="zh-CN"/>
        </w:rPr>
        <w:t>病虫害识别时序图如图</w:t>
      </w:r>
      <w:r>
        <w:rPr>
          <w:rFonts w:cs="Times New Roman"/>
          <w:lang w:val="en-US" w:eastAsia="zh-CN"/>
        </w:rPr>
        <w:t>5-5</w:t>
      </w:r>
      <w:r>
        <w:rPr>
          <w:rFonts w:ascii="Times New Roman" w:hAnsi="Times New Roman" w:cs="Times New Roman"/>
          <w:lang w:val="en-US" w:eastAsia="zh-CN"/>
        </w:rPr>
        <w:t>病虫害识别时序图所示：</w:t>
      </w:r>
    </w:p>
    <w:p>
      <w:pPr>
        <w:pStyle w:val="Style7"/>
        <w:numPr>
          <w:ilvl w:val="0"/>
          <w:numId w:val="0"/>
        </w:numPr>
        <w:spacing w:before="0" w:after="0"/>
        <w:ind w:left="0" w:hanging="0"/>
        <w:outlineLvl w:val="2"/>
        <w:rPr>
          <w:rFonts w:ascii="Times New Roman" w:hAnsi="Times New Roman" w:cs="Times New Roman"/>
          <w:lang w:val="en-US" w:eastAsia="zh-CN"/>
        </w:rPr>
      </w:pPr>
      <w:r>
        <w:rPr>
          <w:rFonts w:cs="Times New Roman" w:ascii="Times New Roman" w:hAnsi="Times New Roman"/>
          <w:lang w:val="en-US" w:eastAsia="zh-CN"/>
        </w:rPr>
      </w:r>
    </w:p>
    <w:p>
      <w:pPr>
        <w:pStyle w:val="Style7"/>
        <w:numPr>
          <w:ilvl w:val="0"/>
          <w:numId w:val="0"/>
        </w:numPr>
        <w:spacing w:before="0" w:after="0"/>
        <w:ind w:left="0" w:hanging="0"/>
        <w:outlineLvl w:val="2"/>
        <w:rPr/>
      </w:pPr>
      <w:r>
        <w:rPr/>
        <w:drawing>
          <wp:inline distT="0" distB="0" distL="0" distR="0">
            <wp:extent cx="5263515" cy="2752090"/>
            <wp:effectExtent l="0" t="0" r="0" b="0"/>
            <wp:docPr id="26" name="图片 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53" descr=""/>
                    <pic:cNvPicPr>
                      <a:picLocks noChangeAspect="1" noChangeArrowheads="1"/>
                    </pic:cNvPicPr>
                  </pic:nvPicPr>
                  <pic:blipFill>
                    <a:blip r:embed="rId32"/>
                    <a:srcRect l="-2" t="-4" r="-2" b="-4"/>
                    <a:stretch>
                      <a:fillRect/>
                    </a:stretch>
                  </pic:blipFill>
                  <pic:spPr bwMode="auto">
                    <a:xfrm>
                      <a:off x="0" y="0"/>
                      <a:ext cx="5263515" cy="2752090"/>
                    </a:xfrm>
                    <a:prstGeom prst="rect">
                      <a:avLst/>
                    </a:prstGeom>
                  </pic:spPr>
                </pic:pic>
              </a:graphicData>
            </a:graphic>
          </wp:inline>
        </w:drawing>
      </w:r>
    </w:p>
    <w:p>
      <w:pPr>
        <w:pStyle w:val="Style8"/>
        <w:jc w:val="center"/>
        <w:rPr/>
      </w:pPr>
      <w:r>
        <w:rPr>
          <w:rFonts w:ascii="Times New Roman" w:hAnsi="Times New Roman" w:cs="Times New Roman"/>
          <w:lang w:val="en-US" w:eastAsia="zh-CN"/>
        </w:rPr>
        <w:t>图</w:t>
      </w:r>
      <w:r>
        <w:rPr>
          <w:rFonts w:cs="Times New Roman"/>
          <w:lang w:val="en-US" w:eastAsia="zh-CN"/>
        </w:rPr>
        <w:t>5-5</w:t>
      </w:r>
      <w:r>
        <w:rPr>
          <w:rFonts w:ascii="Times New Roman" w:hAnsi="Times New Roman" w:cs="Times New Roman"/>
          <w:lang w:val="en-US" w:eastAsia="zh-CN"/>
        </w:rPr>
        <w:t>病虫害识别时序图</w:t>
      </w:r>
    </w:p>
    <w:p>
      <w:pPr>
        <w:pStyle w:val="Style7"/>
        <w:numPr>
          <w:ilvl w:val="2"/>
          <w:numId w:val="3"/>
        </w:numPr>
        <w:tabs>
          <w:tab w:val="clear" w:pos="420"/>
          <w:tab w:val="left" w:pos="709" w:leader="none"/>
        </w:tabs>
        <w:spacing w:before="0" w:after="0"/>
        <w:outlineLvl w:val="2"/>
        <w:rPr>
          <w:rFonts w:ascii="Times New Roman" w:hAnsi="Times New Roman" w:cs="Times New Roman"/>
        </w:rPr>
      </w:pPr>
      <w:r>
        <w:rPr>
          <w:rFonts w:ascii="Times New Roman" w:hAnsi="Times New Roman" w:cs="Times New Roman"/>
          <w:lang w:val="en-US" w:eastAsia="zh-CN"/>
        </w:rPr>
        <w:t>物料消耗时序图</w:t>
      </w:r>
    </w:p>
    <w:p>
      <w:pPr>
        <w:pStyle w:val="Style8"/>
        <w:bidi w:val="0"/>
        <w:rPr>
          <w:rFonts w:eastAsia="宋体"/>
          <w:lang w:val="en-US" w:eastAsia="zh-CN"/>
        </w:rPr>
      </w:pPr>
      <w:r>
        <w:rPr/>
        <w:t>养护人员提交养护日志时，系统自动处理物料消耗。</w:t>
      </w:r>
      <w:r>
        <w:rPr/>
        <w:t>View</w:t>
      </w:r>
      <w:r>
        <w:rPr/>
        <w:t>层将日志数据发送至</w:t>
      </w:r>
      <w:r>
        <w:rPr/>
        <w:t>Controller</w:t>
      </w:r>
      <w:r>
        <w:rPr/>
        <w:t>层，</w:t>
      </w:r>
      <w:r>
        <w:rPr/>
        <w:t>Controller</w:t>
      </w:r>
      <w:r>
        <w:rPr/>
        <w:t>层调用</w:t>
      </w:r>
      <w:r>
        <w:rPr/>
        <w:t>Model</w:t>
      </w:r>
      <w:r>
        <w:rPr/>
        <w:t>层物料消耗服务。</w:t>
      </w:r>
      <w:r>
        <w:rPr/>
        <w:t>Model</w:t>
      </w:r>
      <w:r>
        <w:rPr/>
        <w:t>层遍历物料清单，检查库存，若充足则更新库存并记录使用明细，返回结果，</w:t>
      </w:r>
      <w:r>
        <w:rPr/>
        <w:t>View</w:t>
      </w:r>
      <w:r>
        <w:rPr/>
        <w:t>层提示“提交成功”。</w:t>
      </w:r>
      <w:r>
        <w:rPr>
          <w:lang w:val="en-US" w:eastAsia="zh-CN"/>
        </w:rPr>
        <w:t>物料消耗时序图如图</w:t>
      </w:r>
      <w:r>
        <w:rPr>
          <w:lang w:val="en-US" w:eastAsia="zh-CN"/>
        </w:rPr>
        <w:t>5-6</w:t>
      </w:r>
      <w:r>
        <w:rPr>
          <w:lang w:val="en-US" w:eastAsia="zh-CN"/>
        </w:rPr>
        <w:t>物料消耗时序图所示：</w:t>
      </w:r>
    </w:p>
    <w:p>
      <w:pPr>
        <w:pStyle w:val="Style8"/>
        <w:ind w:firstLine="420"/>
        <w:rPr/>
      </w:pPr>
      <w:r>
        <w:rPr/>
        <w:drawing>
          <wp:inline distT="0" distB="0" distL="0" distR="0">
            <wp:extent cx="4883785" cy="3851910"/>
            <wp:effectExtent l="0" t="0" r="0" b="0"/>
            <wp:docPr id="27" name="图片 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6" descr=""/>
                    <pic:cNvPicPr>
                      <a:picLocks noChangeAspect="1" noChangeArrowheads="1"/>
                    </pic:cNvPicPr>
                  </pic:nvPicPr>
                  <pic:blipFill>
                    <a:blip r:embed="rId33"/>
                    <a:srcRect l="-3" t="-4" r="-3" b="-4"/>
                    <a:stretch>
                      <a:fillRect/>
                    </a:stretch>
                  </pic:blipFill>
                  <pic:spPr bwMode="auto">
                    <a:xfrm>
                      <a:off x="0" y="0"/>
                      <a:ext cx="4883785" cy="3851910"/>
                    </a:xfrm>
                    <a:prstGeom prst="rect">
                      <a:avLst/>
                    </a:prstGeom>
                  </pic:spPr>
                </pic:pic>
              </a:graphicData>
            </a:graphic>
          </wp:inline>
        </w:drawing>
      </w:r>
    </w:p>
    <w:p>
      <w:pPr>
        <w:pStyle w:val="Style8"/>
        <w:ind w:firstLine="420"/>
        <w:jc w:val="center"/>
        <w:rPr>
          <w:lang w:val="en-US" w:eastAsia="zh-CN"/>
        </w:rPr>
      </w:pPr>
      <w:r>
        <w:rPr>
          <w:lang w:val="en-US" w:eastAsia="zh-CN"/>
        </w:rPr>
        <w:t>图</w:t>
      </w:r>
      <w:r>
        <w:rPr>
          <w:lang w:val="en-US" w:eastAsia="zh-CN"/>
        </w:rPr>
        <w:t>5-6</w:t>
      </w:r>
      <w:r>
        <w:rPr>
          <w:lang w:val="en-US" w:eastAsia="zh-CN"/>
        </w:rPr>
        <w:t>物料消耗时序图</w:t>
      </w:r>
    </w:p>
    <w:p>
      <w:pPr>
        <w:pStyle w:val="Style7"/>
        <w:numPr>
          <w:ilvl w:val="0"/>
          <w:numId w:val="3"/>
        </w:numPr>
        <w:tabs>
          <w:tab w:val="clear" w:pos="420"/>
          <w:tab w:val="left" w:pos="425" w:leader="none"/>
        </w:tabs>
        <w:bidi w:val="0"/>
        <w:jc w:val="center"/>
        <w:rPr>
          <w:sz w:val="36"/>
          <w:szCs w:val="36"/>
          <w:lang w:val="en-US" w:eastAsia="zh-CN"/>
        </w:rPr>
      </w:pPr>
      <w:r>
        <w:rPr>
          <w:sz w:val="36"/>
          <w:szCs w:val="36"/>
        </w:rPr>
        <w:t>系统实现</w:t>
      </w:r>
    </w:p>
    <w:p>
      <w:pPr>
        <w:pStyle w:val="Style7"/>
        <w:numPr>
          <w:ilvl w:val="1"/>
          <w:numId w:val="3"/>
        </w:numPr>
        <w:tabs>
          <w:tab w:val="clear" w:pos="420"/>
          <w:tab w:val="left" w:pos="567" w:leader="none"/>
        </w:tabs>
        <w:spacing w:before="0" w:after="0"/>
        <w:outlineLvl w:val="1"/>
        <w:rPr>
          <w:lang w:val="en-US" w:eastAsia="zh-CN"/>
        </w:rPr>
      </w:pPr>
      <w:r>
        <w:rPr>
          <w:rFonts w:ascii="宋体" w:hAnsi="宋体" w:cs="宋体"/>
        </w:rPr>
        <w:t>网站首页介绍</w:t>
      </w:r>
    </w:p>
    <w:p>
      <w:pPr>
        <w:pStyle w:val="Style8"/>
        <w:bidi w:val="0"/>
        <w:rPr/>
      </w:pPr>
      <w:r>
        <w:rPr/>
        <w:t>系统登录后进入主页面，即系统工作台</w:t>
      </w:r>
      <w:r>
        <w:rPr/>
        <w:t>。页面主要是用来展现系统的整体运行</w:t>
      </w:r>
      <w:r>
        <w:rPr>
          <w:lang w:val="en-US" w:eastAsia="zh-CN"/>
        </w:rPr>
        <w:t>情</w:t>
      </w:r>
      <w:r>
        <w:rPr/>
        <w:t>况，集中显示关键一些数据信息。顶部用卡片样式来呈现植物总的数量，养护任务的数目，系统用户的数量还有病虫害识别</w:t>
      </w:r>
      <w:r>
        <w:rPr>
          <w:lang w:val="en-US" w:eastAsia="zh-CN"/>
        </w:rPr>
        <w:t>次数</w:t>
      </w:r>
      <w:r>
        <w:rPr/>
        <w:t>，使得用户能够马上知道系统当下的状况。在数据呈现</w:t>
      </w:r>
      <w:r>
        <w:rPr>
          <w:lang w:val="en-US" w:eastAsia="zh-CN"/>
        </w:rPr>
        <w:t>方面</w:t>
      </w:r>
      <w:r>
        <w:rPr/>
        <w:t>，页面中间的区域是以图表方式去进行可视化。</w:t>
      </w:r>
    </w:p>
    <w:p>
      <w:pPr>
        <w:pStyle w:val="Style8"/>
        <w:bidi w:val="0"/>
        <w:rPr>
          <w:lang w:eastAsia="zh-CN"/>
        </w:rPr>
      </w:pPr>
      <w:r>
        <w:rPr/>
        <w:t>此外，在页面的下方设置有待处理的事项还有库存预警的模块，</w:t>
      </w:r>
      <w:r>
        <w:rPr/>
        <w:t>用于提醒用户及时处理相关事务及补充物料。</w:t>
      </w:r>
      <w:r>
        <w:rPr>
          <w:lang w:val="en-US" w:eastAsia="zh-CN"/>
        </w:rPr>
        <w:t>网站首页</w:t>
      </w:r>
      <w:r>
        <w:rPr/>
        <w:t>如图</w:t>
      </w:r>
      <w:r>
        <w:rPr/>
        <w:t>6-1</w:t>
      </w:r>
      <w:r>
        <w:rPr>
          <w:lang w:val="en-US" w:eastAsia="zh-CN"/>
        </w:rPr>
        <w:t>网站首页图</w:t>
      </w:r>
      <w:r>
        <w:rPr/>
        <w:t>所示</w:t>
      </w:r>
      <w:r>
        <w:rPr>
          <w:lang w:eastAsia="zh-CN"/>
        </w:rPr>
        <w:t>：</w:t>
      </w:r>
    </w:p>
    <w:p>
      <w:pPr>
        <w:pStyle w:val="Style8"/>
        <w:bidi w:val="0"/>
        <w:ind w:left="0" w:hanging="0"/>
        <w:rPr>
          <w:lang w:eastAsia="zh-CN"/>
        </w:rPr>
      </w:pPr>
      <w:r>
        <w:rPr>
          <w:lang w:eastAsia="zh-CN"/>
        </w:rPr>
        <w:drawing>
          <wp:inline distT="0" distB="0" distL="0" distR="0">
            <wp:extent cx="5258435" cy="2545715"/>
            <wp:effectExtent l="0" t="0" r="0" b="0"/>
            <wp:docPr id="28" name="图片 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58" descr=""/>
                    <pic:cNvPicPr>
                      <a:picLocks noChangeAspect="1" noChangeArrowheads="1"/>
                    </pic:cNvPicPr>
                  </pic:nvPicPr>
                  <pic:blipFill>
                    <a:blip r:embed="rId34"/>
                    <a:srcRect l="-1" t="-3" r="-1" b="-3"/>
                    <a:stretch>
                      <a:fillRect/>
                    </a:stretch>
                  </pic:blipFill>
                  <pic:spPr bwMode="auto">
                    <a:xfrm>
                      <a:off x="0" y="0"/>
                      <a:ext cx="5258435" cy="2545715"/>
                    </a:xfrm>
                    <a:prstGeom prst="rect">
                      <a:avLst/>
                    </a:prstGeom>
                  </pic:spPr>
                </pic:pic>
              </a:graphicData>
            </a:graphic>
          </wp:inline>
        </w:drawing>
      </w:r>
    </w:p>
    <w:p>
      <w:pPr>
        <w:pStyle w:val="Style8"/>
        <w:bidi w:val="0"/>
        <w:jc w:val="center"/>
        <w:rPr>
          <w:lang w:eastAsia="zh-CN"/>
        </w:rPr>
      </w:pPr>
      <w:r>
        <w:rPr/>
        <w:t>图</w:t>
      </w:r>
      <w:r>
        <w:rPr/>
        <w:t>6-1</w:t>
      </w:r>
      <w:r>
        <w:rPr>
          <w:lang w:val="en-US" w:eastAsia="zh-CN"/>
        </w:rPr>
        <w:t>网站首页图</w:t>
      </w:r>
    </w:p>
    <w:p>
      <w:pPr>
        <w:pStyle w:val="Style7"/>
        <w:numPr>
          <w:ilvl w:val="1"/>
          <w:numId w:val="3"/>
        </w:numPr>
        <w:tabs>
          <w:tab w:val="clear" w:pos="420"/>
          <w:tab w:val="left" w:pos="567" w:leader="none"/>
        </w:tabs>
        <w:spacing w:before="0" w:after="0"/>
        <w:outlineLvl w:val="1"/>
        <w:rPr>
          <w:lang w:val="en-US" w:eastAsia="zh-CN"/>
        </w:rPr>
      </w:pPr>
      <w:r>
        <w:rPr>
          <w:lang w:val="en-US" w:eastAsia="zh-CN"/>
        </w:rPr>
        <w:t>网站主要功能</w:t>
      </w:r>
    </w:p>
    <w:p>
      <w:pPr>
        <w:pStyle w:val="Style7"/>
        <w:numPr>
          <w:ilvl w:val="2"/>
          <w:numId w:val="3"/>
        </w:numPr>
        <w:tabs>
          <w:tab w:val="clear" w:pos="420"/>
          <w:tab w:val="left" w:pos="709" w:leader="none"/>
        </w:tabs>
        <w:spacing w:before="0" w:after="0"/>
        <w:outlineLvl w:val="2"/>
        <w:rPr>
          <w:rFonts w:ascii="Times New Roman" w:hAnsi="Times New Roman" w:cs="Times New Roman"/>
        </w:rPr>
      </w:pPr>
      <w:r>
        <w:rPr>
          <w:rFonts w:ascii="Times New Roman" w:hAnsi="Times New Roman" w:cs="Times New Roman"/>
          <w:lang w:val="en-US" w:eastAsia="zh-CN"/>
        </w:rPr>
        <w:t>登录注册页面</w:t>
      </w:r>
    </w:p>
    <w:p>
      <w:pPr>
        <w:pStyle w:val="Normal"/>
        <w:widowControl/>
        <w:spacing w:lineRule="auto" w:line="360"/>
        <w:ind w:firstLine="420"/>
        <w:jc w:val="left"/>
        <w:rPr/>
      </w:pPr>
      <w:r>
        <w:rPr>
          <w:rFonts w:ascii="Times New Roman" w:hAnsi="Times New Roman" w:cs="Times New Roman"/>
          <w:lang w:val="en-US" w:eastAsia="zh-CN"/>
        </w:rPr>
        <w:t>用户如果没有账号，可以通过下方提示来进行注册账号。而注册账号则需要填写详细的相关信息比如说账号，密码，姓名，所属部门等等。注册后由管理员进行审核，审核通过后即可自由登录网页。</w:t>
      </w:r>
      <w:r>
        <w:rPr/>
        <w:t>登录注册页面如图</w:t>
      </w:r>
      <w:r>
        <w:rPr/>
        <w:t>6-2</w:t>
      </w:r>
      <w:r>
        <w:rPr>
          <w:rFonts w:ascii="宋体" w:hAnsi="宋体" w:cs="宋体"/>
        </w:rPr>
        <w:t>登录页面</w:t>
      </w:r>
      <w:r>
        <w:rPr/>
        <w:t>图与</w:t>
      </w:r>
      <w:r>
        <w:rPr/>
        <w:t>6-3</w:t>
      </w:r>
      <w:r>
        <w:rPr>
          <w:rFonts w:ascii="宋体" w:hAnsi="宋体" w:cs="宋体"/>
        </w:rPr>
        <w:t>注册页面</w:t>
      </w:r>
      <w:r>
        <w:rPr/>
        <w:t>图所示：</w:t>
      </w:r>
    </w:p>
    <w:p>
      <w:pPr>
        <w:pStyle w:val="Normal"/>
        <w:widowControl/>
        <w:spacing w:lineRule="auto" w:line="360"/>
        <w:jc w:val="left"/>
        <w:rPr/>
      </w:pPr>
      <w:r>
        <w:rPr/>
        <w:drawing>
          <wp:inline distT="0" distB="0" distL="0" distR="0">
            <wp:extent cx="5263515" cy="2499995"/>
            <wp:effectExtent l="0" t="0" r="0" b="0"/>
            <wp:docPr id="29" name="图片 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60" descr=""/>
                    <pic:cNvPicPr>
                      <a:picLocks noChangeAspect="1" noChangeArrowheads="1"/>
                    </pic:cNvPicPr>
                  </pic:nvPicPr>
                  <pic:blipFill>
                    <a:blip r:embed="rId35"/>
                    <a:srcRect l="-2" t="-4" r="-2" b="-4"/>
                    <a:stretch>
                      <a:fillRect/>
                    </a:stretch>
                  </pic:blipFill>
                  <pic:spPr bwMode="auto">
                    <a:xfrm>
                      <a:off x="0" y="0"/>
                      <a:ext cx="5263515" cy="2499995"/>
                    </a:xfrm>
                    <a:prstGeom prst="rect">
                      <a:avLst/>
                    </a:prstGeom>
                  </pic:spPr>
                </pic:pic>
              </a:graphicData>
            </a:graphic>
          </wp:inline>
        </w:drawing>
      </w:r>
    </w:p>
    <w:p>
      <w:pPr>
        <w:pStyle w:val="Normal"/>
        <w:widowControl/>
        <w:spacing w:lineRule="auto" w:line="360"/>
        <w:ind w:firstLine="420"/>
        <w:jc w:val="center"/>
        <w:rPr/>
      </w:pPr>
      <w:r>
        <w:rPr/>
        <w:t>6-2</w:t>
      </w:r>
      <w:r>
        <w:rPr>
          <w:rFonts w:ascii="宋体" w:hAnsi="宋体" w:cs="宋体"/>
        </w:rPr>
        <w:t>登录页面</w:t>
      </w:r>
      <w:r>
        <w:rPr/>
        <w:t>图</w:t>
      </w:r>
    </w:p>
    <w:p>
      <w:pPr>
        <w:pStyle w:val="Style8"/>
        <w:jc w:val="center"/>
        <w:rPr/>
      </w:pPr>
      <w:r>
        <w:rPr/>
        <w:drawing>
          <wp:inline distT="0" distB="0" distL="0" distR="0">
            <wp:extent cx="4361180" cy="4631055"/>
            <wp:effectExtent l="0" t="0" r="0" b="0"/>
            <wp:docPr id="30" name="图片 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59" descr=""/>
                    <pic:cNvPicPr>
                      <a:picLocks noChangeAspect="1" noChangeArrowheads="1"/>
                    </pic:cNvPicPr>
                  </pic:nvPicPr>
                  <pic:blipFill>
                    <a:blip r:embed="rId36"/>
                    <a:srcRect l="-4" t="-3" r="-4" b="-3"/>
                    <a:stretch>
                      <a:fillRect/>
                    </a:stretch>
                  </pic:blipFill>
                  <pic:spPr bwMode="auto">
                    <a:xfrm>
                      <a:off x="0" y="0"/>
                      <a:ext cx="4361180" cy="4631055"/>
                    </a:xfrm>
                    <a:prstGeom prst="rect">
                      <a:avLst/>
                    </a:prstGeom>
                  </pic:spPr>
                </pic:pic>
              </a:graphicData>
            </a:graphic>
          </wp:inline>
        </w:drawing>
      </w:r>
    </w:p>
    <w:p>
      <w:pPr>
        <w:pStyle w:val="Style8"/>
        <w:jc w:val="center"/>
        <w:rPr>
          <w:lang w:val="en-US"/>
        </w:rPr>
      </w:pPr>
      <w:r>
        <w:rPr/>
        <w:t>6-3</w:t>
      </w:r>
      <w:r>
        <w:rPr>
          <w:rFonts w:ascii="宋体" w:hAnsi="宋体" w:cs="宋体"/>
        </w:rPr>
        <w:t>注册页面</w:t>
      </w:r>
      <w:r>
        <w:rPr/>
        <w:t>图</w:t>
      </w:r>
    </w:p>
    <w:p>
      <w:pPr>
        <w:pStyle w:val="Style7"/>
        <w:numPr>
          <w:ilvl w:val="2"/>
          <w:numId w:val="3"/>
        </w:numPr>
        <w:tabs>
          <w:tab w:val="clear" w:pos="420"/>
          <w:tab w:val="left" w:pos="709" w:leader="none"/>
        </w:tabs>
        <w:spacing w:before="0" w:after="0"/>
        <w:outlineLvl w:val="2"/>
        <w:rPr>
          <w:rFonts w:ascii="Times New Roman" w:hAnsi="Times New Roman" w:cs="Times New Roman"/>
        </w:rPr>
      </w:pPr>
      <w:r>
        <w:rPr>
          <w:rFonts w:ascii="Times New Roman" w:hAnsi="Times New Roman" w:cs="Times New Roman"/>
          <w:lang w:val="en-US" w:eastAsia="zh-CN"/>
        </w:rPr>
        <w:t>用户管理页面</w:t>
      </w:r>
    </w:p>
    <w:p>
      <w:pPr>
        <w:pStyle w:val="Style8"/>
        <w:rPr>
          <w:rFonts w:ascii="Times New Roman" w:hAnsi="Times New Roman" w:cs="Times New Roman"/>
          <w:lang w:val="en-US" w:eastAsia="zh-CN"/>
        </w:rPr>
      </w:pPr>
      <w:r>
        <w:rPr>
          <w:rFonts w:ascii="Times New Roman" w:hAnsi="Times New Roman" w:cs="Times New Roman"/>
          <w:lang w:val="en-US" w:eastAsia="zh-CN"/>
        </w:rPr>
        <w:t>用户管理页面包含了所有账号的信息，同时可以对已经存在的账号进行编辑删除和禁用的操作，而在审核中的账号可以进行通过和驳回等操作。用户管理页面还可以通过账号手机号姓名进行查询。用户管理</w:t>
      </w:r>
      <w:r>
        <w:rPr/>
        <w:t>页面如图</w:t>
      </w:r>
      <w:r>
        <w:rPr/>
        <w:t>6-</w:t>
      </w:r>
      <w:r>
        <w:rPr>
          <w:lang w:val="en-US" w:eastAsia="zh-CN"/>
        </w:rPr>
        <w:t>4</w:t>
      </w:r>
      <w:r>
        <w:rPr>
          <w:rFonts w:ascii="Times New Roman" w:hAnsi="Times New Roman" w:cs="Times New Roman"/>
          <w:lang w:val="en-US" w:eastAsia="zh-CN"/>
        </w:rPr>
        <w:t>用户管理</w:t>
      </w:r>
      <w:r>
        <w:rPr/>
        <w:t>页面所示：</w:t>
      </w:r>
    </w:p>
    <w:p>
      <w:pPr>
        <w:pStyle w:val="Style8"/>
        <w:ind w:left="0" w:hanging="0"/>
        <w:jc w:val="both"/>
        <w:rPr/>
      </w:pPr>
      <w:r>
        <w:rPr/>
        <w:drawing>
          <wp:inline distT="0" distB="0" distL="0" distR="0">
            <wp:extent cx="5269865" cy="2459990"/>
            <wp:effectExtent l="0" t="0" r="0" b="0"/>
            <wp:docPr id="31" name="图片 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61" descr=""/>
                    <pic:cNvPicPr>
                      <a:picLocks noChangeAspect="1" noChangeArrowheads="1"/>
                    </pic:cNvPicPr>
                  </pic:nvPicPr>
                  <pic:blipFill>
                    <a:blip r:embed="rId37"/>
                    <a:srcRect l="-1" t="-3" r="-1" b="-3"/>
                    <a:stretch>
                      <a:fillRect/>
                    </a:stretch>
                  </pic:blipFill>
                  <pic:spPr bwMode="auto">
                    <a:xfrm>
                      <a:off x="0" y="0"/>
                      <a:ext cx="5269865" cy="2459990"/>
                    </a:xfrm>
                    <a:prstGeom prst="rect">
                      <a:avLst/>
                    </a:prstGeom>
                  </pic:spPr>
                </pic:pic>
              </a:graphicData>
            </a:graphic>
          </wp:inline>
        </w:drawing>
      </w:r>
    </w:p>
    <w:p>
      <w:pPr>
        <w:pStyle w:val="Style8"/>
        <w:jc w:val="center"/>
        <w:rPr>
          <w:lang w:val="en-US" w:eastAsia="zh-CN"/>
        </w:rPr>
      </w:pPr>
      <w:r>
        <w:rPr/>
        <w:t>图</w:t>
      </w:r>
      <w:r>
        <w:rPr/>
        <w:t>6-</w:t>
      </w:r>
      <w:r>
        <w:rPr>
          <w:lang w:val="en-US" w:eastAsia="zh-CN"/>
        </w:rPr>
        <w:t>4</w:t>
      </w:r>
      <w:r>
        <w:rPr>
          <w:rFonts w:ascii="Times New Roman" w:hAnsi="Times New Roman" w:cs="Times New Roman"/>
          <w:lang w:val="en-US" w:eastAsia="zh-CN"/>
        </w:rPr>
        <w:t>用户管理</w:t>
      </w:r>
      <w:r>
        <w:rPr/>
        <w:t>页面</w:t>
      </w:r>
    </w:p>
    <w:p>
      <w:pPr>
        <w:pStyle w:val="Style7"/>
        <w:numPr>
          <w:ilvl w:val="2"/>
          <w:numId w:val="3"/>
        </w:numPr>
        <w:tabs>
          <w:tab w:val="clear" w:pos="420"/>
          <w:tab w:val="left" w:pos="709" w:leader="none"/>
        </w:tabs>
        <w:spacing w:before="0" w:after="0"/>
        <w:outlineLvl w:val="2"/>
        <w:rPr>
          <w:rFonts w:ascii="Times New Roman" w:hAnsi="Times New Roman" w:cs="Times New Roman"/>
        </w:rPr>
      </w:pPr>
      <w:r>
        <w:rPr>
          <w:rFonts w:ascii="Times New Roman" w:hAnsi="Times New Roman" w:cs="Times New Roman"/>
          <w:lang w:val="en-US" w:eastAsia="zh-CN"/>
        </w:rPr>
        <w:t>植物档案管理页面</w:t>
      </w:r>
    </w:p>
    <w:p>
      <w:pPr>
        <w:pStyle w:val="Style8"/>
        <w:rPr/>
      </w:pPr>
      <w:r>
        <w:rPr>
          <w:lang w:val="en-US" w:eastAsia="zh-CN"/>
        </w:rPr>
        <w:t>植物档案管理页面可以详细的看到园中所有的植物以及植物状态等等。而管理员可以对园中植物进行编辑删除等等操作，如果没有对应的植物可以通过上方的录入植物来进行录入操作，录入操作也同样要填写相应的信息。管理员植物档案管理页面</w:t>
      </w:r>
      <w:r>
        <w:rPr/>
        <w:t>如图</w:t>
      </w:r>
      <w:r>
        <w:rPr/>
        <w:t>6-</w:t>
      </w:r>
      <w:r>
        <w:rPr>
          <w:lang w:val="en-US" w:eastAsia="zh-CN"/>
        </w:rPr>
        <w:t>5</w:t>
      </w:r>
      <w:r>
        <w:rPr>
          <w:lang w:val="en-US" w:eastAsia="zh-CN"/>
        </w:rPr>
        <w:t>植物档案和图</w:t>
      </w:r>
      <w:r>
        <w:rPr>
          <w:lang w:val="en-US" w:eastAsia="zh-CN"/>
        </w:rPr>
        <w:t>6-6</w:t>
      </w:r>
      <w:r>
        <w:rPr>
          <w:lang w:val="en-US" w:eastAsia="zh-CN"/>
        </w:rPr>
        <w:t>录入页面</w:t>
      </w:r>
      <w:r>
        <w:rPr/>
        <w:t>页面所示</w:t>
      </w:r>
      <w:r>
        <w:rPr/>
        <w:drawing>
          <wp:inline distT="0" distB="0" distL="0" distR="0">
            <wp:extent cx="5250180" cy="2546350"/>
            <wp:effectExtent l="0" t="0" r="0" b="0"/>
            <wp:docPr id="32" name="图片 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62" descr=""/>
                    <pic:cNvPicPr>
                      <a:picLocks noChangeAspect="1" noChangeArrowheads="1"/>
                    </pic:cNvPicPr>
                  </pic:nvPicPr>
                  <pic:blipFill>
                    <a:blip r:embed="rId38"/>
                    <a:srcRect l="-2" t="-3" r="-2" b="-3"/>
                    <a:stretch>
                      <a:fillRect/>
                    </a:stretch>
                  </pic:blipFill>
                  <pic:spPr bwMode="auto">
                    <a:xfrm>
                      <a:off x="0" y="0"/>
                      <a:ext cx="5250180" cy="2546350"/>
                    </a:xfrm>
                    <a:prstGeom prst="rect">
                      <a:avLst/>
                    </a:prstGeom>
                  </pic:spPr>
                </pic:pic>
              </a:graphicData>
            </a:graphic>
          </wp:inline>
        </w:drawing>
      </w:r>
    </w:p>
    <w:p>
      <w:pPr>
        <w:pStyle w:val="Style8"/>
        <w:jc w:val="center"/>
        <w:rPr/>
      </w:pPr>
      <w:r>
        <w:rPr/>
        <w:t>图</w:t>
      </w:r>
      <w:r>
        <w:rPr/>
        <w:t>6-</w:t>
      </w:r>
      <w:r>
        <w:rPr>
          <w:lang w:val="en-US" w:eastAsia="zh-CN"/>
        </w:rPr>
        <w:t>5</w:t>
      </w:r>
      <w:r>
        <w:rPr>
          <w:lang w:val="en-US" w:eastAsia="zh-CN"/>
        </w:rPr>
        <w:t>植物档案</w:t>
      </w:r>
    </w:p>
    <w:p>
      <w:pPr>
        <w:pStyle w:val="Style8"/>
        <w:ind w:left="0" w:hanging="0"/>
        <w:rPr/>
      </w:pPr>
      <w:r>
        <w:rPr/>
        <w:drawing>
          <wp:inline distT="0" distB="0" distL="0" distR="0">
            <wp:extent cx="5264785" cy="3004820"/>
            <wp:effectExtent l="0" t="0" r="0" b="0"/>
            <wp:docPr id="33" name="图片 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63" descr=""/>
                    <pic:cNvPicPr>
                      <a:picLocks noChangeAspect="1" noChangeArrowheads="1"/>
                    </pic:cNvPicPr>
                  </pic:nvPicPr>
                  <pic:blipFill>
                    <a:blip r:embed="rId39"/>
                    <a:srcRect l="-2" t="-3" r="-2" b="-3"/>
                    <a:stretch>
                      <a:fillRect/>
                    </a:stretch>
                  </pic:blipFill>
                  <pic:spPr bwMode="auto">
                    <a:xfrm>
                      <a:off x="0" y="0"/>
                      <a:ext cx="5264785" cy="3004820"/>
                    </a:xfrm>
                    <a:prstGeom prst="rect">
                      <a:avLst/>
                    </a:prstGeom>
                  </pic:spPr>
                </pic:pic>
              </a:graphicData>
            </a:graphic>
          </wp:inline>
        </w:drawing>
      </w:r>
    </w:p>
    <w:p>
      <w:pPr>
        <w:pStyle w:val="Style8"/>
        <w:jc w:val="center"/>
        <w:rPr/>
      </w:pPr>
      <w:r>
        <w:rPr>
          <w:lang w:val="en-US" w:eastAsia="zh-CN"/>
        </w:rPr>
        <w:t>图</w:t>
      </w:r>
      <w:r>
        <w:rPr>
          <w:lang w:val="en-US" w:eastAsia="zh-CN"/>
        </w:rPr>
        <w:t>6-6</w:t>
      </w:r>
      <w:r>
        <w:rPr>
          <w:lang w:val="en-US" w:eastAsia="zh-CN"/>
        </w:rPr>
        <w:t>录入页面</w:t>
      </w:r>
      <w:r>
        <w:rPr/>
        <w:t>页面</w:t>
      </w:r>
    </w:p>
    <w:p>
      <w:pPr>
        <w:pStyle w:val="Style8"/>
        <w:jc w:val="left"/>
        <w:rPr/>
      </w:pPr>
      <w:r>
        <w:rPr>
          <w:lang w:val="en-US" w:eastAsia="zh-CN"/>
        </w:rPr>
        <w:t>而员工在植物档案界面时可以对植物信息进行查询但无法对植物信息进行操作。员工可以录入植物但是除了填写相应的植物信息还需要管理员进行审核，管理员审核通过后才能录入成功。员工植物档案管理页面</w:t>
      </w:r>
      <w:r>
        <w:rPr/>
        <w:t>如图</w:t>
      </w:r>
      <w:r>
        <w:rPr/>
        <w:t>6-</w:t>
      </w:r>
      <w:r>
        <w:rPr>
          <w:lang w:val="en-US" w:eastAsia="zh-CN"/>
        </w:rPr>
        <w:t>7</w:t>
      </w:r>
      <w:r>
        <w:rPr>
          <w:lang w:val="en-US" w:eastAsia="zh-CN"/>
        </w:rPr>
        <w:t>植物档案页面</w:t>
      </w:r>
      <w:r>
        <w:rPr/>
        <w:t>所示</w:t>
      </w:r>
      <w:r>
        <w:rPr>
          <w:lang w:eastAsia="zh-CN"/>
        </w:rPr>
        <w:t>：</w:t>
      </w:r>
      <w:r>
        <w:rPr/>
        <w:drawing>
          <wp:inline distT="0" distB="0" distL="0" distR="0">
            <wp:extent cx="5268595" cy="2931795"/>
            <wp:effectExtent l="0" t="0" r="0" b="0"/>
            <wp:docPr id="34" name="图片 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64" descr=""/>
                    <pic:cNvPicPr>
                      <a:picLocks noChangeAspect="1" noChangeArrowheads="1"/>
                    </pic:cNvPicPr>
                  </pic:nvPicPr>
                  <pic:blipFill>
                    <a:blip r:embed="rId40"/>
                    <a:srcRect l="-2" t="-3" r="-2" b="-3"/>
                    <a:stretch>
                      <a:fillRect/>
                    </a:stretch>
                  </pic:blipFill>
                  <pic:spPr bwMode="auto">
                    <a:xfrm>
                      <a:off x="0" y="0"/>
                      <a:ext cx="5268595" cy="2931795"/>
                    </a:xfrm>
                    <a:prstGeom prst="rect">
                      <a:avLst/>
                    </a:prstGeom>
                  </pic:spPr>
                </pic:pic>
              </a:graphicData>
            </a:graphic>
          </wp:inline>
        </w:drawing>
      </w:r>
    </w:p>
    <w:p>
      <w:pPr>
        <w:pStyle w:val="Style8"/>
        <w:jc w:val="center"/>
        <w:rPr>
          <w:lang w:val="en-US" w:eastAsia="zh-CN"/>
        </w:rPr>
      </w:pPr>
      <w:r>
        <w:rPr/>
        <w:t>图</w:t>
      </w:r>
      <w:r>
        <w:rPr/>
        <w:t>6-</w:t>
      </w:r>
      <w:r>
        <w:rPr>
          <w:lang w:val="en-US" w:eastAsia="zh-CN"/>
        </w:rPr>
        <w:t>7</w:t>
      </w:r>
      <w:r>
        <w:rPr>
          <w:lang w:val="en-US" w:eastAsia="zh-CN"/>
        </w:rPr>
        <w:t>植物档案页面</w:t>
      </w:r>
    </w:p>
    <w:p>
      <w:pPr>
        <w:pStyle w:val="Style7"/>
        <w:numPr>
          <w:ilvl w:val="2"/>
          <w:numId w:val="3"/>
        </w:numPr>
        <w:tabs>
          <w:tab w:val="clear" w:pos="420"/>
          <w:tab w:val="left" w:pos="709" w:leader="none"/>
        </w:tabs>
        <w:spacing w:before="0" w:after="0"/>
        <w:outlineLvl w:val="2"/>
        <w:rPr>
          <w:rFonts w:ascii="Times New Roman" w:hAnsi="Times New Roman" w:cs="Times New Roman"/>
        </w:rPr>
      </w:pPr>
      <w:r>
        <w:rPr>
          <w:rFonts w:ascii="Times New Roman" w:hAnsi="Times New Roman" w:cs="Times New Roman"/>
          <w:lang w:val="en-US" w:eastAsia="zh-CN"/>
        </w:rPr>
        <w:t>养护任务管理页面</w:t>
      </w:r>
    </w:p>
    <w:p>
      <w:pPr>
        <w:pStyle w:val="Style8"/>
        <w:bidi w:val="0"/>
        <w:rPr/>
      </w:pPr>
      <w:r>
        <w:rPr/>
        <w:t>管理员可在养护任务列表页面通过多条件筛选（标题、类型、状态、优先级）快速查看全园任务概况，表格清晰展示任务标题、类型、优先级（颜色标签区分紧急</w:t>
      </w:r>
      <w:r>
        <w:rPr/>
        <w:t>/</w:t>
      </w:r>
      <w:r>
        <w:rPr/>
        <w:t>高</w:t>
      </w:r>
      <w:r>
        <w:rPr/>
        <w:t>/</w:t>
      </w:r>
      <w:r>
        <w:rPr/>
        <w:t>中</w:t>
      </w:r>
      <w:r>
        <w:rPr/>
        <w:t>/</w:t>
      </w:r>
      <w:r>
        <w:rPr/>
        <w:t>低）、执行人、区域、截止时间、状态（颜色标识已完成</w:t>
      </w:r>
      <w:r>
        <w:rPr/>
        <w:t>/</w:t>
      </w:r>
      <w:r>
        <w:rPr/>
        <w:t>未开始</w:t>
      </w:r>
      <w:r>
        <w:rPr/>
        <w:t>/</w:t>
      </w:r>
      <w:r>
        <w:rPr/>
        <w:t>逾期）及操作入口（查看日志、编辑、删除），并可随时点击“创建任务”发起新任务。任务创建时，管理员填写标题、类型、优先级、指定执行人、选择区域、注明所需物料（如复合肥</w:t>
      </w:r>
      <w:r>
        <w:rPr/>
        <w:t>30kg</w:t>
      </w:r>
      <w:r>
        <w:rPr/>
        <w:t>）、截止时间及描述，确认后系统自动推送给指定园丁</w:t>
      </w:r>
      <w:r>
        <w:rPr>
          <w:lang w:eastAsia="zh-CN"/>
        </w:rPr>
        <w:t>。</w:t>
      </w:r>
      <w:r>
        <w:rPr/>
        <w:t>养护任务列表页面如图</w:t>
      </w:r>
      <w:r>
        <w:rPr/>
        <w:t>6-</w:t>
      </w:r>
      <w:r>
        <w:rPr>
          <w:lang w:val="en-US" w:eastAsia="zh-CN"/>
        </w:rPr>
        <w:t>8</w:t>
      </w:r>
      <w:r>
        <w:rPr/>
        <w:t>养护任务列表页面</w:t>
      </w:r>
      <w:r>
        <w:rPr>
          <w:lang w:val="en-US" w:eastAsia="zh-CN"/>
        </w:rPr>
        <w:t>与</w:t>
      </w:r>
      <w:r>
        <w:rPr/>
        <w:t>任务创建弹窗如图</w:t>
      </w:r>
      <w:r>
        <w:rPr/>
        <w:t>6-</w:t>
      </w:r>
      <w:r>
        <w:rPr>
          <w:lang w:val="en-US" w:eastAsia="zh-CN"/>
        </w:rPr>
        <w:t>9</w:t>
      </w:r>
      <w:r>
        <w:rPr/>
        <w:t>任务创建弹窗所示所示。</w:t>
      </w:r>
    </w:p>
    <w:p>
      <w:pPr>
        <w:pStyle w:val="Style8"/>
        <w:jc w:val="center"/>
        <w:rPr>
          <w:rFonts w:eastAsia="宋体"/>
          <w:lang w:eastAsia="zh-CN"/>
        </w:rPr>
      </w:pPr>
      <w:r>
        <w:rPr>
          <w:rFonts w:eastAsia="宋体"/>
          <w:lang w:eastAsia="zh-CN"/>
        </w:rPr>
        <w:drawing>
          <wp:inline distT="0" distB="0" distL="0" distR="0">
            <wp:extent cx="5010150" cy="2648585"/>
            <wp:effectExtent l="0" t="0" r="0" b="0"/>
            <wp:docPr id="35" name="图片 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5" descr=""/>
                    <pic:cNvPicPr>
                      <a:picLocks noChangeAspect="1" noChangeArrowheads="1"/>
                    </pic:cNvPicPr>
                  </pic:nvPicPr>
                  <pic:blipFill>
                    <a:blip r:embed="rId41"/>
                    <a:srcRect l="-2" t="-3" r="-2" b="-3"/>
                    <a:stretch>
                      <a:fillRect/>
                    </a:stretch>
                  </pic:blipFill>
                  <pic:spPr bwMode="auto">
                    <a:xfrm>
                      <a:off x="0" y="0"/>
                      <a:ext cx="5010150" cy="2648585"/>
                    </a:xfrm>
                    <a:prstGeom prst="rect">
                      <a:avLst/>
                    </a:prstGeom>
                  </pic:spPr>
                </pic:pic>
              </a:graphicData>
            </a:graphic>
          </wp:inline>
        </w:drawing>
      </w:r>
    </w:p>
    <w:p>
      <w:pPr>
        <w:pStyle w:val="Style8"/>
        <w:jc w:val="center"/>
        <w:rPr>
          <w:rFonts w:eastAsia="宋体"/>
          <w:lang w:eastAsia="zh-CN"/>
        </w:rPr>
      </w:pPr>
      <w:r>
        <w:rPr/>
        <w:t>图</w:t>
      </w:r>
      <w:r>
        <w:rPr/>
        <w:t>6-</w:t>
      </w:r>
      <w:r>
        <w:rPr>
          <w:lang w:val="en-US" w:eastAsia="zh-CN"/>
        </w:rPr>
        <w:t>8</w:t>
      </w:r>
      <w:r>
        <w:rPr/>
        <w:t>养护任务列表页面</w:t>
      </w:r>
    </w:p>
    <w:p>
      <w:pPr>
        <w:pStyle w:val="Style8"/>
        <w:jc w:val="both"/>
        <w:rPr>
          <w:rFonts w:eastAsia="宋体"/>
          <w:lang w:eastAsia="zh-CN"/>
        </w:rPr>
      </w:pPr>
      <w:r>
        <w:rPr>
          <w:rFonts w:eastAsia="宋体"/>
          <w:lang w:eastAsia="zh-CN"/>
        </w:rPr>
        <w:drawing>
          <wp:inline distT="0" distB="0" distL="0" distR="0">
            <wp:extent cx="4700270" cy="2350135"/>
            <wp:effectExtent l="0" t="0" r="0" b="0"/>
            <wp:docPr id="36" name="图片 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66" descr=""/>
                    <pic:cNvPicPr>
                      <a:picLocks noChangeAspect="1" noChangeArrowheads="1"/>
                    </pic:cNvPicPr>
                  </pic:nvPicPr>
                  <pic:blipFill>
                    <a:blip r:embed="rId42"/>
                    <a:srcRect l="-2" t="-4" r="-2" b="-4"/>
                    <a:stretch>
                      <a:fillRect/>
                    </a:stretch>
                  </pic:blipFill>
                  <pic:spPr bwMode="auto">
                    <a:xfrm>
                      <a:off x="0" y="0"/>
                      <a:ext cx="4700270" cy="2350135"/>
                    </a:xfrm>
                    <a:prstGeom prst="rect">
                      <a:avLst/>
                    </a:prstGeom>
                  </pic:spPr>
                </pic:pic>
              </a:graphicData>
            </a:graphic>
          </wp:inline>
        </w:drawing>
      </w:r>
    </w:p>
    <w:p>
      <w:pPr>
        <w:pStyle w:val="Style8"/>
        <w:jc w:val="center"/>
        <w:rPr/>
      </w:pPr>
      <w:r>
        <w:rPr/>
        <w:t>图</w:t>
      </w:r>
      <w:r>
        <w:rPr/>
        <w:t>6-</w:t>
      </w:r>
      <w:r>
        <w:rPr>
          <w:lang w:val="en-US" w:eastAsia="zh-CN"/>
        </w:rPr>
        <w:t>9</w:t>
      </w:r>
      <w:r>
        <w:rPr/>
        <w:t>任务创建弹窗</w:t>
      </w:r>
    </w:p>
    <w:p>
      <w:pPr>
        <w:pStyle w:val="Style8"/>
        <w:bidi w:val="0"/>
        <w:rPr/>
      </w:pPr>
      <w:r>
        <w:rPr/>
        <w:t>园丁登录后进入“我的任务”页面，可按状态</w:t>
      </w:r>
      <w:r>
        <w:rPr>
          <w:lang w:val="en-US" w:eastAsia="zh-CN"/>
        </w:rPr>
        <w:t>如优先级，未完成等等</w:t>
      </w:r>
      <w:r>
        <w:rPr/>
        <w:t>查看个人待办任务，每条任务支持“开始执行”变更状态</w:t>
      </w:r>
      <w:r>
        <w:rPr>
          <w:lang w:val="en-US" w:eastAsia="zh-CN"/>
        </w:rPr>
        <w:t>完成后</w:t>
      </w:r>
      <w:r>
        <w:rPr/>
        <w:t>详情上传完成照片、反馈实际耗材与问题</w:t>
      </w:r>
      <w:r>
        <w:rPr>
          <w:lang w:eastAsia="zh-CN"/>
        </w:rPr>
        <w:t>。</w:t>
      </w:r>
      <w:r>
        <w:rPr/>
        <w:t>我的任务页面如图</w:t>
      </w:r>
      <w:r>
        <w:rPr/>
        <w:t>6-</w:t>
      </w:r>
      <w:r>
        <w:rPr>
          <w:lang w:val="en-US" w:eastAsia="zh-CN"/>
        </w:rPr>
        <w:t>10</w:t>
      </w:r>
      <w:r>
        <w:rPr/>
        <w:t>我的任务页面所示</w:t>
      </w:r>
      <w:r>
        <w:rPr>
          <w:lang w:val="en-US" w:eastAsia="zh-CN"/>
        </w:rPr>
        <w:t>与任务提交页面如图</w:t>
      </w:r>
      <w:r>
        <w:rPr>
          <w:lang w:val="en-US" w:eastAsia="zh-CN"/>
        </w:rPr>
        <w:t>6-11</w:t>
      </w:r>
      <w:r>
        <w:rPr>
          <w:lang w:val="en-US" w:eastAsia="zh-CN"/>
        </w:rPr>
        <w:t>任务提交页面所示：</w:t>
      </w:r>
    </w:p>
    <w:p>
      <w:pPr>
        <w:pStyle w:val="Style8"/>
        <w:ind w:left="0" w:hanging="0"/>
        <w:jc w:val="left"/>
        <w:rPr>
          <w:lang w:eastAsia="zh-CN"/>
        </w:rPr>
      </w:pPr>
      <w:r>
        <w:rPr>
          <w:lang w:eastAsia="zh-CN"/>
        </w:rPr>
        <w:drawing>
          <wp:inline distT="0" distB="0" distL="0" distR="0">
            <wp:extent cx="5264785" cy="2277110"/>
            <wp:effectExtent l="0" t="0" r="0" b="0"/>
            <wp:docPr id="37" name="图片 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67" descr=""/>
                    <pic:cNvPicPr>
                      <a:picLocks noChangeAspect="1" noChangeArrowheads="1"/>
                    </pic:cNvPicPr>
                  </pic:nvPicPr>
                  <pic:blipFill>
                    <a:blip r:embed="rId43"/>
                    <a:srcRect l="-1" t="-3" r="-1" b="-3"/>
                    <a:stretch>
                      <a:fillRect/>
                    </a:stretch>
                  </pic:blipFill>
                  <pic:spPr bwMode="auto">
                    <a:xfrm>
                      <a:off x="0" y="0"/>
                      <a:ext cx="5264785" cy="2277110"/>
                    </a:xfrm>
                    <a:prstGeom prst="rect">
                      <a:avLst/>
                    </a:prstGeom>
                  </pic:spPr>
                </pic:pic>
              </a:graphicData>
            </a:graphic>
          </wp:inline>
        </w:drawing>
      </w:r>
    </w:p>
    <w:p>
      <w:pPr>
        <w:pStyle w:val="Style8"/>
        <w:jc w:val="center"/>
        <w:rPr>
          <w:lang w:eastAsia="zh-CN"/>
        </w:rPr>
      </w:pPr>
      <w:r>
        <w:rPr/>
        <w:t>图</w:t>
      </w:r>
      <w:r>
        <w:rPr/>
        <w:t>6-</w:t>
      </w:r>
      <w:r>
        <w:rPr>
          <w:lang w:val="en-US" w:eastAsia="zh-CN"/>
        </w:rPr>
        <w:t>10</w:t>
      </w:r>
      <w:r>
        <w:rPr/>
        <w:t>我的任务页面</w:t>
      </w:r>
    </w:p>
    <w:p>
      <w:pPr>
        <w:pStyle w:val="Style8"/>
        <w:ind w:left="0" w:hanging="0"/>
        <w:jc w:val="both"/>
        <w:rPr/>
      </w:pPr>
      <w:r>
        <w:rPr/>
        <w:drawing>
          <wp:inline distT="0" distB="0" distL="0" distR="0">
            <wp:extent cx="5264785" cy="2688590"/>
            <wp:effectExtent l="0" t="0" r="0" b="0"/>
            <wp:docPr id="38" name="图片 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68" descr=""/>
                    <pic:cNvPicPr>
                      <a:picLocks noChangeAspect="1" noChangeArrowheads="1"/>
                    </pic:cNvPicPr>
                  </pic:nvPicPr>
                  <pic:blipFill>
                    <a:blip r:embed="rId44"/>
                    <a:srcRect l="-2" t="-3" r="-2" b="-3"/>
                    <a:stretch>
                      <a:fillRect/>
                    </a:stretch>
                  </pic:blipFill>
                  <pic:spPr bwMode="auto">
                    <a:xfrm>
                      <a:off x="0" y="0"/>
                      <a:ext cx="5264785" cy="2688590"/>
                    </a:xfrm>
                    <a:prstGeom prst="rect">
                      <a:avLst/>
                    </a:prstGeom>
                  </pic:spPr>
                </pic:pic>
              </a:graphicData>
            </a:graphic>
          </wp:inline>
        </w:drawing>
      </w:r>
    </w:p>
    <w:p>
      <w:pPr>
        <w:pStyle w:val="Style8"/>
        <w:jc w:val="center"/>
        <w:rPr>
          <w:lang w:eastAsia="zh-CN"/>
        </w:rPr>
      </w:pPr>
      <w:r>
        <w:rPr>
          <w:lang w:val="en-US" w:eastAsia="zh-CN"/>
        </w:rPr>
        <w:t>图</w:t>
      </w:r>
      <w:r>
        <w:rPr>
          <w:lang w:val="en-US" w:eastAsia="zh-CN"/>
        </w:rPr>
        <w:t>6-11</w:t>
      </w:r>
      <w:r>
        <w:rPr>
          <w:lang w:val="en-US" w:eastAsia="zh-CN"/>
        </w:rPr>
        <w:t>任务提交页面</w:t>
      </w:r>
    </w:p>
    <w:p>
      <w:pPr>
        <w:pStyle w:val="Style7"/>
        <w:numPr>
          <w:ilvl w:val="2"/>
          <w:numId w:val="3"/>
        </w:numPr>
        <w:tabs>
          <w:tab w:val="clear" w:pos="420"/>
          <w:tab w:val="left" w:pos="709" w:leader="none"/>
        </w:tabs>
        <w:spacing w:before="0" w:after="0"/>
        <w:outlineLvl w:val="2"/>
        <w:rPr>
          <w:rFonts w:ascii="Times New Roman" w:hAnsi="Times New Roman" w:cs="Times New Roman"/>
        </w:rPr>
      </w:pPr>
      <w:r>
        <w:rPr>
          <w:rFonts w:ascii="Times New Roman" w:hAnsi="Times New Roman" w:cs="Times New Roman"/>
          <w:lang w:val="en-US" w:eastAsia="zh-CN"/>
        </w:rPr>
        <w:t>虫害识别管理页面</w:t>
      </w:r>
    </w:p>
    <w:p>
      <w:pPr>
        <w:pStyle w:val="Style8"/>
        <w:bidi w:val="0"/>
        <w:rPr>
          <w:rFonts w:eastAsia="宋体"/>
          <w:lang w:val="en-US" w:eastAsia="zh-CN"/>
        </w:rPr>
      </w:pPr>
      <w:r>
        <w:rPr>
          <w:lang w:val="en-US" w:eastAsia="zh-CN"/>
        </w:rPr>
        <w:t>员工</w:t>
      </w:r>
      <w:r>
        <w:rPr/>
        <w:t>进入病虫害识别页面，通过</w:t>
      </w:r>
      <w:r>
        <w:rPr/>
        <w:t>3D</w:t>
      </w:r>
      <w:r>
        <w:rPr/>
        <w:t>园区地图或分区卡片选择区域，选中植物后右侧弹出详情面板。上传病虫害照片，并可填写症状描述。点击“开始</w:t>
      </w:r>
      <w:r>
        <w:rPr/>
        <w:t>AI</w:t>
      </w:r>
      <w:r>
        <w:rPr/>
        <w:t>智能识别”后，系统分析图片生成诊断报告，包括病害名称（如“蚜虫”）、严重程度（如“中度”）、置信度（如</w:t>
      </w:r>
      <w:r>
        <w:rPr/>
        <w:t>92%</w:t>
      </w:r>
      <w:r>
        <w:rPr/>
        <w:t>进度条）、分析说明（叶片特征、蜜露等典型症状）及防治建议（物理清除、生物防治、化学药剂推荐等）。</w:t>
      </w:r>
      <w:r>
        <w:rPr>
          <w:lang w:val="en-US" w:eastAsia="zh-CN"/>
        </w:rPr>
        <w:t>管理员进入病虫害识别页面可以查询虫害识别记录等信息。虫害识别管理页面</w:t>
      </w:r>
      <w:r>
        <w:rPr/>
        <w:t>如图</w:t>
      </w:r>
      <w:r>
        <w:rPr/>
        <w:t>6-</w:t>
      </w:r>
      <w:r>
        <w:rPr>
          <w:lang w:val="en-US" w:eastAsia="zh-CN"/>
        </w:rPr>
        <w:t>12</w:t>
      </w:r>
      <w:r>
        <w:rPr>
          <w:lang w:val="en-US" w:eastAsia="zh-CN"/>
        </w:rPr>
        <w:t>虫害识别管理页面</w:t>
      </w:r>
      <w:r>
        <w:rPr/>
        <w:t>所示</w:t>
      </w:r>
      <w:r>
        <w:rPr>
          <w:lang w:val="en-US" w:eastAsia="zh-CN"/>
        </w:rPr>
        <w:t>与</w:t>
      </w:r>
      <w:r>
        <w:rPr/>
        <w:t>历史识别记录</w:t>
      </w:r>
      <w:r>
        <w:rPr>
          <w:lang w:val="en-US" w:eastAsia="zh-CN"/>
        </w:rPr>
        <w:t>如图</w:t>
      </w:r>
      <w:r>
        <w:rPr>
          <w:lang w:val="en-US" w:eastAsia="zh-CN"/>
        </w:rPr>
        <w:t>6-13</w:t>
      </w:r>
      <w:r>
        <w:rPr/>
        <w:t>历史识别记录</w:t>
      </w:r>
      <w:r>
        <w:rPr>
          <w:lang w:val="en-US" w:eastAsia="zh-CN"/>
        </w:rPr>
        <w:t>管理页面所示：</w:t>
      </w:r>
    </w:p>
    <w:p>
      <w:pPr>
        <w:pStyle w:val="Style8"/>
        <w:rPr/>
      </w:pPr>
      <w:r>
        <w:rPr/>
        <w:drawing>
          <wp:inline distT="0" distB="0" distL="0" distR="0">
            <wp:extent cx="5269865" cy="2527300"/>
            <wp:effectExtent l="0" t="0" r="0" b="0"/>
            <wp:docPr id="39" name="图片 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72" descr=""/>
                    <pic:cNvPicPr>
                      <a:picLocks noChangeAspect="1" noChangeArrowheads="1"/>
                    </pic:cNvPicPr>
                  </pic:nvPicPr>
                  <pic:blipFill>
                    <a:blip r:embed="rId45"/>
                    <a:srcRect l="-1" t="-3" r="-1" b="-3"/>
                    <a:stretch>
                      <a:fillRect/>
                    </a:stretch>
                  </pic:blipFill>
                  <pic:spPr bwMode="auto">
                    <a:xfrm>
                      <a:off x="0" y="0"/>
                      <a:ext cx="5269865" cy="2527300"/>
                    </a:xfrm>
                    <a:prstGeom prst="rect">
                      <a:avLst/>
                    </a:prstGeom>
                  </pic:spPr>
                </pic:pic>
              </a:graphicData>
            </a:graphic>
          </wp:inline>
        </w:drawing>
      </w:r>
    </w:p>
    <w:p>
      <w:pPr>
        <w:pStyle w:val="Style8"/>
        <w:jc w:val="center"/>
        <w:rPr/>
      </w:pPr>
      <w:r>
        <w:rPr/>
        <w:t>图</w:t>
      </w:r>
      <w:r>
        <w:rPr/>
        <w:t>6-</w:t>
      </w:r>
      <w:r>
        <w:rPr>
          <w:lang w:val="en-US" w:eastAsia="zh-CN"/>
        </w:rPr>
        <w:t>12</w:t>
      </w:r>
      <w:r>
        <w:rPr>
          <w:rFonts w:ascii="Times New Roman" w:hAnsi="Times New Roman" w:cs="Times New Roman"/>
          <w:lang w:val="en-US" w:eastAsia="zh-CN"/>
        </w:rPr>
        <w:t>虫害识别管理页面</w:t>
      </w:r>
    </w:p>
    <w:p>
      <w:pPr>
        <w:pStyle w:val="Style8"/>
        <w:rPr/>
      </w:pPr>
      <w:r>
        <w:rPr/>
        <w:drawing>
          <wp:inline distT="0" distB="0" distL="0" distR="0">
            <wp:extent cx="5270500" cy="2522855"/>
            <wp:effectExtent l="0" t="0" r="0" b="0"/>
            <wp:docPr id="40" name="图片 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73" descr=""/>
                    <pic:cNvPicPr>
                      <a:picLocks noChangeAspect="1" noChangeArrowheads="1"/>
                    </pic:cNvPicPr>
                  </pic:nvPicPr>
                  <pic:blipFill>
                    <a:blip r:embed="rId46"/>
                    <a:srcRect l="-1" t="-3" r="-1" b="-3"/>
                    <a:stretch>
                      <a:fillRect/>
                    </a:stretch>
                  </pic:blipFill>
                  <pic:spPr bwMode="auto">
                    <a:xfrm>
                      <a:off x="0" y="0"/>
                      <a:ext cx="5270500" cy="2522855"/>
                    </a:xfrm>
                    <a:prstGeom prst="rect">
                      <a:avLst/>
                    </a:prstGeom>
                  </pic:spPr>
                </pic:pic>
              </a:graphicData>
            </a:graphic>
          </wp:inline>
        </w:drawing>
      </w:r>
    </w:p>
    <w:p>
      <w:pPr>
        <w:pStyle w:val="Style8"/>
        <w:jc w:val="center"/>
        <w:rPr/>
      </w:pPr>
      <w:r>
        <w:rPr>
          <w:lang w:val="en-US" w:eastAsia="zh-CN"/>
        </w:rPr>
        <w:t>图</w:t>
      </w:r>
      <w:r>
        <w:rPr>
          <w:lang w:val="en-US" w:eastAsia="zh-CN"/>
        </w:rPr>
        <w:t>6-13</w:t>
      </w:r>
      <w:r>
        <w:rPr/>
        <w:t>历史识别记录</w:t>
      </w:r>
      <w:r>
        <w:rPr>
          <w:lang w:val="en-US" w:eastAsia="zh-CN"/>
        </w:rPr>
        <w:t>管理页面</w:t>
      </w:r>
    </w:p>
    <w:p>
      <w:pPr>
        <w:pStyle w:val="Style7"/>
        <w:numPr>
          <w:ilvl w:val="2"/>
          <w:numId w:val="3"/>
        </w:numPr>
        <w:tabs>
          <w:tab w:val="clear" w:pos="420"/>
          <w:tab w:val="left" w:pos="709" w:leader="none"/>
        </w:tabs>
        <w:spacing w:before="0" w:after="0"/>
        <w:outlineLvl w:val="2"/>
        <w:rPr>
          <w:rFonts w:ascii="Times New Roman" w:hAnsi="Times New Roman" w:cs="Times New Roman"/>
        </w:rPr>
      </w:pPr>
      <w:r>
        <w:rPr>
          <w:rFonts w:ascii="Times New Roman" w:hAnsi="Times New Roman" w:cs="Times New Roman"/>
          <w:lang w:val="en-US" w:eastAsia="zh-CN"/>
        </w:rPr>
        <w:t>物料管理页面</w:t>
      </w:r>
    </w:p>
    <w:p>
      <w:pPr>
        <w:pStyle w:val="Style8"/>
        <w:bidi w:val="0"/>
        <w:rPr/>
      </w:pPr>
      <w:r>
        <w:rPr/>
        <w:t>管理员进入“物料管理”页面，可通过名称、分类、库存状态筛选查询物料列表。</w:t>
      </w:r>
      <w:r>
        <w:rPr>
          <w:lang w:val="en-US" w:eastAsia="zh-CN"/>
        </w:rPr>
        <w:t>物料库</w:t>
      </w:r>
      <w:r>
        <w:rPr/>
        <w:t>展示名称、分类、规格、当前库存（低库存红色高亮）等信息，并提供入库</w:t>
      </w:r>
      <w:r>
        <w:rPr>
          <w:lang w:eastAsia="zh-CN"/>
        </w:rPr>
        <w:t>，</w:t>
      </w:r>
      <w:r>
        <w:rPr/>
        <w:t>编辑</w:t>
      </w:r>
      <w:r>
        <w:rPr>
          <w:lang w:eastAsia="zh-CN"/>
        </w:rPr>
        <w:t>，</w:t>
      </w:r>
      <w:r>
        <w:rPr/>
        <w:t>删除操作。右上角设有新增物料按钮，便于快速添加新物料。该模块通过库存预警和实时更新，帮助管理员及时补货、避免过期浪费，提升了养护任务的物料保障效率。物料管理列表页面如图</w:t>
      </w:r>
      <w:r>
        <w:rPr/>
        <w:t>6-</w:t>
      </w:r>
      <w:r>
        <w:rPr>
          <w:lang w:val="en-US" w:eastAsia="zh-CN"/>
        </w:rPr>
        <w:t>14</w:t>
      </w:r>
      <w:r>
        <w:rPr/>
        <w:t>物料管理列表页面所示。</w:t>
      </w:r>
    </w:p>
    <w:p>
      <w:pPr>
        <w:pStyle w:val="Style8"/>
        <w:rPr/>
      </w:pPr>
      <w:r>
        <w:rPr/>
      </w:r>
    </w:p>
    <w:p>
      <w:pPr>
        <w:pStyle w:val="Style8"/>
        <w:ind w:left="0" w:hanging="0"/>
        <w:rPr/>
      </w:pPr>
      <w:r>
        <w:rPr/>
        <w:drawing>
          <wp:inline distT="0" distB="0" distL="0" distR="0">
            <wp:extent cx="5254625" cy="2747010"/>
            <wp:effectExtent l="0" t="0" r="0" b="0"/>
            <wp:docPr id="41" name="图片 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74" descr=""/>
                    <pic:cNvPicPr>
                      <a:picLocks noChangeAspect="1" noChangeArrowheads="1"/>
                    </pic:cNvPicPr>
                  </pic:nvPicPr>
                  <pic:blipFill>
                    <a:blip r:embed="rId47"/>
                    <a:srcRect l="-2" t="-3" r="-2" b="-3"/>
                    <a:stretch>
                      <a:fillRect/>
                    </a:stretch>
                  </pic:blipFill>
                  <pic:spPr bwMode="auto">
                    <a:xfrm>
                      <a:off x="0" y="0"/>
                      <a:ext cx="5254625" cy="2747010"/>
                    </a:xfrm>
                    <a:prstGeom prst="rect">
                      <a:avLst/>
                    </a:prstGeom>
                  </pic:spPr>
                </pic:pic>
              </a:graphicData>
            </a:graphic>
          </wp:inline>
        </w:drawing>
      </w:r>
    </w:p>
    <w:p>
      <w:pPr>
        <w:pStyle w:val="Style8"/>
        <w:ind w:left="0" w:hanging="0"/>
        <w:jc w:val="center"/>
        <w:rPr>
          <w:lang w:val="en-US" w:eastAsia="zh-CN"/>
        </w:rPr>
      </w:pPr>
      <w:r>
        <w:rPr/>
        <w:t>图</w:t>
      </w:r>
      <w:r>
        <w:rPr/>
        <w:t>6-</w:t>
      </w:r>
      <w:r>
        <w:rPr>
          <w:lang w:val="en-US" w:eastAsia="zh-CN"/>
        </w:rPr>
        <w:t>14</w:t>
      </w:r>
      <w:r>
        <w:rPr/>
        <w:t>物料管理列表页面</w:t>
      </w:r>
    </w:p>
    <w:p>
      <w:pPr>
        <w:pStyle w:val="Style7"/>
        <w:numPr>
          <w:ilvl w:val="2"/>
          <w:numId w:val="3"/>
        </w:numPr>
        <w:tabs>
          <w:tab w:val="clear" w:pos="420"/>
          <w:tab w:val="left" w:pos="709" w:leader="none"/>
        </w:tabs>
        <w:spacing w:before="0" w:after="0"/>
        <w:outlineLvl w:val="2"/>
        <w:rPr>
          <w:rFonts w:ascii="Times New Roman" w:hAnsi="Times New Roman" w:cs="Times New Roman"/>
        </w:rPr>
      </w:pPr>
      <w:r>
        <w:rPr>
          <w:rFonts w:ascii="Times New Roman" w:hAnsi="Times New Roman" w:cs="Times New Roman"/>
          <w:lang w:val="en-US" w:eastAsia="zh-CN"/>
        </w:rPr>
        <w:t>设备管理页面</w:t>
      </w:r>
    </w:p>
    <w:p>
      <w:pPr>
        <w:pStyle w:val="Style8"/>
        <w:bidi w:val="0"/>
        <w:rPr/>
      </w:pPr>
      <w:r>
        <w:rPr/>
        <w:t>管理员进入“设备管理”页面后，可通过设备名称和状态进行筛选查询。页面以表格形式展示所有设备的基本信息，包括设备名称、型号、类别、当前状态（使用中或空闲）、存放位置、采购日期、下次维护时间等。状态采用不同颜色标签区分，便于快速识别。操作栏提供维护记录编辑和状态切换功能，右上角设有新增设备按钮。设备管理列表页面如图</w:t>
      </w:r>
      <w:r>
        <w:rPr/>
        <w:t>6-</w:t>
      </w:r>
      <w:r>
        <w:rPr>
          <w:lang w:val="en-US" w:eastAsia="zh-CN"/>
        </w:rPr>
        <w:t>15</w:t>
      </w:r>
      <w:r>
        <w:rPr/>
        <w:t>设备管理列表页面所示。</w:t>
      </w:r>
    </w:p>
    <w:p>
      <w:pPr>
        <w:pStyle w:val="Style8"/>
        <w:bidi w:val="0"/>
        <w:ind w:left="0" w:hanging="0"/>
        <w:jc w:val="center"/>
        <w:rPr>
          <w:rFonts w:eastAsia="宋体"/>
          <w:lang w:eastAsia="zh-CN"/>
        </w:rPr>
      </w:pPr>
      <w:r>
        <w:rPr>
          <w:rFonts w:eastAsia="宋体"/>
          <w:lang w:eastAsia="zh-CN"/>
        </w:rPr>
        <w:drawing>
          <wp:inline distT="0" distB="0" distL="0" distR="0">
            <wp:extent cx="5267325" cy="2538730"/>
            <wp:effectExtent l="0" t="0" r="0" b="0"/>
            <wp:docPr id="42" name="图片 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77" descr=""/>
                    <pic:cNvPicPr>
                      <a:picLocks noChangeAspect="1" noChangeArrowheads="1"/>
                    </pic:cNvPicPr>
                  </pic:nvPicPr>
                  <pic:blipFill>
                    <a:blip r:embed="rId48"/>
                    <a:srcRect l="-1" t="-3" r="-1" b="-3"/>
                    <a:stretch>
                      <a:fillRect/>
                    </a:stretch>
                  </pic:blipFill>
                  <pic:spPr bwMode="auto">
                    <a:xfrm>
                      <a:off x="0" y="0"/>
                      <a:ext cx="5267325" cy="2538730"/>
                    </a:xfrm>
                    <a:prstGeom prst="rect">
                      <a:avLst/>
                    </a:prstGeom>
                  </pic:spPr>
                </pic:pic>
              </a:graphicData>
            </a:graphic>
          </wp:inline>
        </w:drawing>
      </w:r>
    </w:p>
    <w:p>
      <w:pPr>
        <w:pStyle w:val="Style8"/>
        <w:bidi w:val="0"/>
        <w:ind w:left="0" w:hanging="0"/>
        <w:jc w:val="center"/>
        <w:rPr>
          <w:rFonts w:eastAsia="宋体"/>
          <w:lang w:eastAsia="zh-CN"/>
        </w:rPr>
      </w:pPr>
      <w:r>
        <w:rPr/>
        <w:t>图</w:t>
      </w:r>
      <w:r>
        <w:rPr/>
        <w:t>6-</w:t>
      </w:r>
      <w:r>
        <w:rPr>
          <w:lang w:val="en-US" w:eastAsia="zh-CN"/>
        </w:rPr>
        <w:t>15</w:t>
      </w:r>
      <w:r>
        <w:rPr/>
        <w:t>设备管理列表页面</w:t>
      </w:r>
    </w:p>
    <w:p>
      <w:pPr>
        <w:pStyle w:val="Style8"/>
        <w:bidi w:val="0"/>
        <w:rPr/>
      </w:pPr>
      <w:r>
        <w:rPr/>
        <w:t>园丁或管理人员进入“设备预约”页面后，点击右上角“申请预约”按钮，弹出预约申请弹窗。用户需选择要预约的设备、填写开始时间、结束时间以及用途说明等必填信息，提交后生成预约申请。该模块支持设备使用时间的合理规划，有效防止同一设备被多人同时预约的情况发生。设备预约申请弹窗如图</w:t>
      </w:r>
      <w:r>
        <w:rPr/>
        <w:t>6-</w:t>
      </w:r>
      <w:r>
        <w:rPr>
          <w:lang w:val="en-US" w:eastAsia="zh-CN"/>
        </w:rPr>
        <w:t>16</w:t>
      </w:r>
      <w:r>
        <w:rPr/>
        <w:t>设备预约申请弹窗所示。</w:t>
      </w:r>
    </w:p>
    <w:p>
      <w:pPr>
        <w:pStyle w:val="Style8"/>
        <w:bidi w:val="0"/>
        <w:ind w:left="0" w:hanging="0"/>
        <w:rPr/>
      </w:pPr>
      <w:r>
        <w:rPr/>
      </w:r>
    </w:p>
    <w:p>
      <w:pPr>
        <w:pStyle w:val="Style8"/>
        <w:bidi w:val="0"/>
        <w:ind w:left="0" w:hanging="0"/>
        <w:jc w:val="center"/>
        <w:rPr>
          <w:rFonts w:eastAsia="宋体"/>
          <w:lang w:eastAsia="zh-CN"/>
        </w:rPr>
      </w:pPr>
      <w:r>
        <w:rPr>
          <w:rFonts w:eastAsia="宋体"/>
          <w:lang w:eastAsia="zh-CN"/>
        </w:rPr>
        <w:drawing>
          <wp:inline distT="0" distB="0" distL="0" distR="0">
            <wp:extent cx="5264150" cy="2318385"/>
            <wp:effectExtent l="0" t="0" r="0" b="0"/>
            <wp:docPr id="43" name="图片 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78" descr=""/>
                    <pic:cNvPicPr>
                      <a:picLocks noChangeAspect="1" noChangeArrowheads="1"/>
                    </pic:cNvPicPr>
                  </pic:nvPicPr>
                  <pic:blipFill>
                    <a:blip r:embed="rId49"/>
                    <a:srcRect l="-1" t="-3" r="-1" b="-3"/>
                    <a:stretch>
                      <a:fillRect/>
                    </a:stretch>
                  </pic:blipFill>
                  <pic:spPr bwMode="auto">
                    <a:xfrm>
                      <a:off x="0" y="0"/>
                      <a:ext cx="5264150" cy="2318385"/>
                    </a:xfrm>
                    <a:prstGeom prst="rect">
                      <a:avLst/>
                    </a:prstGeom>
                  </pic:spPr>
                </pic:pic>
              </a:graphicData>
            </a:graphic>
          </wp:inline>
        </w:drawing>
      </w:r>
    </w:p>
    <w:p>
      <w:pPr>
        <w:pStyle w:val="Style8"/>
        <w:bidi w:val="0"/>
        <w:ind w:left="0" w:hanging="0"/>
        <w:jc w:val="center"/>
        <w:rPr/>
      </w:pPr>
      <w:r>
        <w:rPr/>
        <w:t>图</w:t>
      </w:r>
      <w:r>
        <w:rPr/>
        <w:t>6-</w:t>
      </w:r>
      <w:r>
        <w:rPr>
          <w:lang w:val="en-US" w:eastAsia="zh-CN"/>
        </w:rPr>
        <w:t>16</w:t>
      </w:r>
      <w:r>
        <w:rPr/>
        <w:t>设备预约申请弹窗</w:t>
      </w:r>
    </w:p>
    <w:p>
      <w:pPr>
        <w:pStyle w:val="Style8"/>
        <w:bidi w:val="0"/>
        <w:rPr/>
      </w:pPr>
      <w:r>
        <w:rPr/>
        <w:t>管理员进入“设备预约”页面后，可通过状态筛选查看所有预约记录。表格清晰展示设备名称、预约人、开始时间、结束时间、用途、当前状态（已批准、已拒绝、已归还等）以及归还备注等信息。不同状态采用不同颜色标签进行区分，方便管理员快速识别待处理申请。操作栏支持查看详情、审批通过或拒绝等功能。设备预约审批列表页面如图</w:t>
      </w:r>
      <w:r>
        <w:rPr/>
        <w:t>6-</w:t>
      </w:r>
      <w:r>
        <w:rPr>
          <w:lang w:val="en-US" w:eastAsia="zh-CN"/>
        </w:rPr>
        <w:t>17</w:t>
      </w:r>
      <w:r>
        <w:rPr/>
        <w:t>设备预约审批列表页面所示。</w:t>
      </w:r>
    </w:p>
    <w:p>
      <w:pPr>
        <w:pStyle w:val="Style8"/>
        <w:bidi w:val="0"/>
        <w:ind w:left="0" w:hanging="0"/>
        <w:jc w:val="center"/>
        <w:rPr>
          <w:rFonts w:eastAsia="宋体"/>
          <w:lang w:eastAsia="zh-CN"/>
        </w:rPr>
      </w:pPr>
      <w:r>
        <w:rPr>
          <w:rFonts w:eastAsia="宋体"/>
          <w:lang w:eastAsia="zh-CN"/>
        </w:rPr>
        <w:drawing>
          <wp:inline distT="0" distB="0" distL="0" distR="0">
            <wp:extent cx="5263515" cy="2484755"/>
            <wp:effectExtent l="0" t="0" r="0" b="0"/>
            <wp:docPr id="44" name="图片 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79" descr=""/>
                    <pic:cNvPicPr>
                      <a:picLocks noChangeAspect="1" noChangeArrowheads="1"/>
                    </pic:cNvPicPr>
                  </pic:nvPicPr>
                  <pic:blipFill>
                    <a:blip r:embed="rId50"/>
                    <a:srcRect l="-1" t="-3" r="-1" b="-3"/>
                    <a:stretch>
                      <a:fillRect/>
                    </a:stretch>
                  </pic:blipFill>
                  <pic:spPr bwMode="auto">
                    <a:xfrm>
                      <a:off x="0" y="0"/>
                      <a:ext cx="5263515" cy="2484755"/>
                    </a:xfrm>
                    <a:prstGeom prst="rect">
                      <a:avLst/>
                    </a:prstGeom>
                  </pic:spPr>
                </pic:pic>
              </a:graphicData>
            </a:graphic>
          </wp:inline>
        </w:drawing>
      </w:r>
    </w:p>
    <w:p>
      <w:pPr>
        <w:pStyle w:val="Style8"/>
        <w:bidi w:val="0"/>
        <w:ind w:left="0" w:hanging="0"/>
        <w:jc w:val="center"/>
        <w:rPr>
          <w:lang w:eastAsia="zh-CN"/>
        </w:rPr>
      </w:pPr>
      <w:r>
        <w:rPr/>
        <w:t>图</w:t>
      </w:r>
      <w:r>
        <w:rPr/>
        <w:t>6-</w:t>
      </w:r>
      <w:r>
        <w:rPr>
          <w:lang w:val="en-US" w:eastAsia="zh-CN"/>
        </w:rPr>
        <w:t>17</w:t>
      </w:r>
      <w:r>
        <w:rPr/>
        <w:t>设备预约审批列表页面</w:t>
      </w:r>
    </w:p>
    <w:p>
      <w:pPr>
        <w:pStyle w:val="Style7"/>
        <w:numPr>
          <w:ilvl w:val="0"/>
          <w:numId w:val="3"/>
        </w:numPr>
        <w:tabs>
          <w:tab w:val="clear" w:pos="420"/>
          <w:tab w:val="left" w:pos="425" w:leader="none"/>
        </w:tabs>
        <w:bidi w:val="0"/>
        <w:jc w:val="center"/>
        <w:rPr>
          <w:sz w:val="36"/>
          <w:szCs w:val="36"/>
          <w:lang w:val="en-US" w:eastAsia="zh-CN"/>
        </w:rPr>
      </w:pPr>
      <w:r>
        <w:rPr>
          <w:sz w:val="36"/>
          <w:szCs w:val="36"/>
          <w:lang w:val="en-US" w:eastAsia="zh-CN"/>
        </w:rPr>
        <w:t>系统测试</w:t>
      </w:r>
    </w:p>
    <w:p>
      <w:pPr>
        <w:pStyle w:val="Style7"/>
        <w:numPr>
          <w:ilvl w:val="1"/>
          <w:numId w:val="3"/>
        </w:numPr>
        <w:tabs>
          <w:tab w:val="clear" w:pos="420"/>
          <w:tab w:val="left" w:pos="567" w:leader="none"/>
        </w:tabs>
        <w:spacing w:before="0" w:after="0"/>
        <w:outlineLvl w:val="1"/>
        <w:rPr>
          <w:lang w:val="en-US" w:eastAsia="zh-CN"/>
        </w:rPr>
      </w:pPr>
      <w:r>
        <w:rPr>
          <w:lang w:val="en-US" w:eastAsia="zh-CN"/>
        </w:rPr>
        <w:t>测试目的</w:t>
      </w:r>
    </w:p>
    <w:p>
      <w:pPr>
        <w:pStyle w:val="Style8"/>
        <w:rPr>
          <w:lang w:val="en-US" w:eastAsia="zh-CN"/>
        </w:rPr>
      </w:pPr>
      <w:r>
        <w:rPr>
          <w:lang w:val="en-US" w:eastAsia="zh-CN"/>
        </w:rPr>
        <w:t>系统测试</w:t>
      </w:r>
      <w:r>
        <w:rPr>
          <w:lang w:val="en-US" w:eastAsia="zh-CN"/>
        </w:rPr>
        <w:t>是</w:t>
      </w:r>
      <w:r>
        <w:rPr>
          <w:lang w:val="en-US" w:eastAsia="zh-CN"/>
        </w:rPr>
        <w:t>确保系统能够稳定运行的</w:t>
      </w:r>
      <w:r>
        <w:rPr>
          <w:lang w:val="en-US" w:eastAsia="zh-CN"/>
        </w:rPr>
        <w:t>一</w:t>
      </w:r>
      <w:r>
        <w:rPr>
          <w:lang w:val="en-US" w:eastAsia="zh-CN"/>
        </w:rPr>
        <w:t>个关键的环节。经系统方面的测试，能够去检验系统在实际运行的环境下的功能表现以及稳定性情况，以保证各项功能正常地运用并且和用户的需求相契合。同时在测试的过程中能够及时地发现系统里边存在的问题并修正，从而提升系统的整体性能以及用户的体验。本次系统测试重点就去围绕用户登录，植物档案管理，养护任务管理，病虫害识别</w:t>
      </w:r>
      <w:r>
        <w:rPr>
          <w:lang w:val="en-US" w:eastAsia="zh-CN"/>
        </w:rPr>
        <w:t>等</w:t>
      </w:r>
      <w:r>
        <w:rPr>
          <w:lang w:val="en-US" w:eastAsia="zh-CN"/>
        </w:rPr>
        <w:t>这类核心功能来开展验证，保障各个模块运行正常，数据交互精准，从而去确保系统的稳定性以及实用性。</w:t>
      </w:r>
    </w:p>
    <w:p>
      <w:pPr>
        <w:pStyle w:val="Style7"/>
        <w:numPr>
          <w:ilvl w:val="1"/>
          <w:numId w:val="3"/>
        </w:numPr>
        <w:tabs>
          <w:tab w:val="clear" w:pos="420"/>
          <w:tab w:val="left" w:pos="567" w:leader="none"/>
        </w:tabs>
        <w:spacing w:before="0" w:after="0"/>
        <w:outlineLvl w:val="1"/>
        <w:rPr>
          <w:lang w:val="en-US" w:eastAsia="zh-CN"/>
        </w:rPr>
      </w:pPr>
      <w:r>
        <w:rPr>
          <w:rFonts w:ascii="宋体" w:hAnsi="宋体" w:cs="宋体"/>
        </w:rPr>
        <w:t>网站首页介绍</w:t>
      </w:r>
    </w:p>
    <w:p>
      <w:pPr>
        <w:pStyle w:val="Style7"/>
        <w:numPr>
          <w:ilvl w:val="2"/>
          <w:numId w:val="3"/>
        </w:numPr>
        <w:tabs>
          <w:tab w:val="clear" w:pos="420"/>
          <w:tab w:val="left" w:pos="709" w:leader="none"/>
        </w:tabs>
        <w:spacing w:before="0" w:after="0"/>
        <w:outlineLvl w:val="2"/>
        <w:rPr>
          <w:lang w:val="en-US" w:eastAsia="zh-CN"/>
        </w:rPr>
      </w:pPr>
      <w:r>
        <w:rPr>
          <w:rFonts w:ascii="Times New Roman" w:hAnsi="Times New Roman" w:cs="Times New Roman"/>
          <w:lang w:val="en-US" w:eastAsia="zh-CN"/>
        </w:rPr>
        <w:t>用户注册测试</w:t>
      </w:r>
    </w:p>
    <w:p>
      <w:pPr>
        <w:pStyle w:val="Style8"/>
        <w:ind w:firstLine="420"/>
        <w:rPr/>
      </w:pPr>
      <w:r>
        <w:rPr/>
        <w:t>没有账号的用户</w:t>
      </w:r>
      <w:r>
        <w:rPr>
          <w:lang w:val="en-US" w:eastAsia="zh-CN"/>
        </w:rPr>
        <w:t>需要</w:t>
      </w:r>
      <w:r>
        <w:rPr/>
        <w:t>在注册界面注册账号，用户名作为唯一凭证，根据业务逻辑</w:t>
      </w:r>
      <w:r>
        <w:rPr>
          <w:lang w:val="en-US" w:eastAsia="zh-CN"/>
        </w:rPr>
        <w:t>和</w:t>
      </w:r>
      <w:r>
        <w:rPr/>
        <w:t>填写的数据</w:t>
      </w:r>
      <w:r>
        <w:rPr>
          <w:lang w:val="en-US" w:eastAsia="zh-CN"/>
        </w:rPr>
        <w:t>作为</w:t>
      </w:r>
      <w:r>
        <w:rPr/>
        <w:t>设计该功能的测试用例。用户注</w:t>
      </w:r>
      <w:r>
        <w:rPr>
          <w:rFonts w:ascii="宋体" w:hAnsi="宋体" w:cs="宋体"/>
        </w:rPr>
        <w:t>册模块测试用例如下表</w:t>
      </w:r>
      <w:r>
        <w:rPr>
          <w:rFonts w:cs="宋体" w:ascii="宋体" w:hAnsi="宋体"/>
        </w:rPr>
        <w:t>7-1</w:t>
      </w:r>
      <w:r>
        <w:rPr>
          <w:rFonts w:ascii="宋体" w:hAnsi="宋体" w:cs="宋体"/>
        </w:rPr>
        <w:t>用户注册测试用例表</w:t>
      </w:r>
      <w:r>
        <w:rPr/>
        <w:t>所示：</w:t>
      </w:r>
    </w:p>
    <w:p>
      <w:pPr>
        <w:pStyle w:val="Style8"/>
        <w:ind w:hanging="0"/>
        <w:rPr>
          <w:rFonts w:ascii="宋体" w:hAnsi="宋体" w:cs="宋体"/>
          <w:lang w:val="en-US" w:eastAsia="zh-CN"/>
        </w:rPr>
      </w:pPr>
      <w:r>
        <w:rPr>
          <w:rFonts w:ascii="宋体" w:hAnsi="宋体" w:cs="宋体"/>
          <w:lang w:val="en-US" w:eastAsia="zh-CN"/>
        </w:rPr>
        <w:t>表</w:t>
      </w:r>
      <w:r>
        <w:rPr>
          <w:rFonts w:cs="宋体" w:ascii="宋体" w:hAnsi="宋体"/>
          <w:lang w:val="en-US" w:eastAsia="zh-CN"/>
        </w:rPr>
        <w:t xml:space="preserve">7-1 </w:t>
      </w:r>
      <w:r>
        <w:rPr>
          <w:rFonts w:ascii="宋体" w:hAnsi="宋体" w:cs="宋体"/>
          <w:lang w:val="en-US" w:eastAsia="zh-CN"/>
        </w:rPr>
        <w:t>用户注册测试用例表</w:t>
      </w:r>
    </w:p>
    <w:tbl>
      <w:tblPr>
        <w:tblW w:w="8522" w:type="dxa"/>
        <w:jc w:val="left"/>
        <w:tblInd w:w="0" w:type="dxa"/>
        <w:tblLayout w:type="fixed"/>
        <w:tblCellMar>
          <w:top w:w="0" w:type="dxa"/>
          <w:left w:w="108" w:type="dxa"/>
          <w:bottom w:w="0" w:type="dxa"/>
          <w:right w:w="108" w:type="dxa"/>
        </w:tblCellMar>
      </w:tblPr>
      <w:tblGrid>
        <w:gridCol w:w="1526"/>
        <w:gridCol w:w="1937"/>
        <w:gridCol w:w="2315"/>
        <w:gridCol w:w="1985"/>
        <w:gridCol w:w="759"/>
      </w:tblGrid>
      <w:tr>
        <w:trPr>
          <w:trHeight w:val="90" w:hRule="atLeast"/>
        </w:trPr>
        <w:tc>
          <w:tcPr>
            <w:tcW w:w="1526" w:type="dxa"/>
            <w:tcBorders>
              <w:top w:val="single" w:sz="4" w:space="0" w:color="000000"/>
              <w:left w:val="single" w:sz="4" w:space="0" w:color="000000"/>
              <w:bottom w:val="single" w:sz="4" w:space="0" w:color="000000"/>
              <w:right w:val="single" w:sz="4" w:space="0" w:color="000000"/>
            </w:tcBorders>
            <w:shd w:fill="D7D7D7" w:val="clear"/>
          </w:tcPr>
          <w:p>
            <w:pPr>
              <w:pStyle w:val="Style8"/>
              <w:ind w:hanging="0"/>
              <w:rPr>
                <w:rFonts w:ascii="宋体" w:hAnsi="宋体" w:cs="宋体"/>
              </w:rPr>
            </w:pPr>
            <w:r>
              <w:rPr>
                <w:rFonts w:ascii="宋体" w:hAnsi="宋体" w:cs="宋体"/>
              </w:rPr>
              <w:t>测试标题</w:t>
            </w:r>
          </w:p>
        </w:tc>
        <w:tc>
          <w:tcPr>
            <w:tcW w:w="1937" w:type="dxa"/>
            <w:tcBorders>
              <w:top w:val="single" w:sz="4" w:space="0" w:color="000000"/>
              <w:left w:val="single" w:sz="4" w:space="0" w:color="000000"/>
              <w:bottom w:val="single" w:sz="4" w:space="0" w:color="000000"/>
              <w:right w:val="single" w:sz="4" w:space="0" w:color="000000"/>
            </w:tcBorders>
            <w:shd w:fill="D7D7D7" w:val="clear"/>
          </w:tcPr>
          <w:p>
            <w:pPr>
              <w:pStyle w:val="Style8"/>
              <w:ind w:hanging="0"/>
              <w:rPr>
                <w:rFonts w:ascii="宋体" w:hAnsi="宋体" w:cs="宋体"/>
              </w:rPr>
            </w:pPr>
            <w:r>
              <w:rPr>
                <w:rFonts w:ascii="宋体" w:hAnsi="宋体" w:cs="宋体"/>
              </w:rPr>
              <w:t>测试内容</w:t>
            </w:r>
          </w:p>
        </w:tc>
        <w:tc>
          <w:tcPr>
            <w:tcW w:w="2315" w:type="dxa"/>
            <w:tcBorders>
              <w:top w:val="single" w:sz="4" w:space="0" w:color="000000"/>
              <w:left w:val="single" w:sz="4" w:space="0" w:color="000000"/>
              <w:bottom w:val="single" w:sz="4" w:space="0" w:color="000000"/>
              <w:right w:val="single" w:sz="4" w:space="0" w:color="000000"/>
            </w:tcBorders>
            <w:shd w:fill="D7D7D7" w:val="clear"/>
          </w:tcPr>
          <w:p>
            <w:pPr>
              <w:pStyle w:val="Style8"/>
              <w:ind w:hanging="0"/>
              <w:rPr>
                <w:rFonts w:ascii="宋体" w:hAnsi="宋体" w:cs="宋体"/>
              </w:rPr>
            </w:pPr>
            <w:r>
              <w:rPr>
                <w:rFonts w:ascii="宋体" w:hAnsi="宋体" w:cs="宋体"/>
              </w:rPr>
              <w:t>测试操作</w:t>
            </w:r>
          </w:p>
        </w:tc>
        <w:tc>
          <w:tcPr>
            <w:tcW w:w="1985" w:type="dxa"/>
            <w:tcBorders>
              <w:top w:val="single" w:sz="4" w:space="0" w:color="000000"/>
              <w:left w:val="single" w:sz="4" w:space="0" w:color="000000"/>
              <w:bottom w:val="single" w:sz="4" w:space="0" w:color="000000"/>
              <w:right w:val="single" w:sz="4" w:space="0" w:color="000000"/>
            </w:tcBorders>
            <w:shd w:fill="D7D7D7" w:val="clear"/>
          </w:tcPr>
          <w:p>
            <w:pPr>
              <w:pStyle w:val="Style8"/>
              <w:ind w:hanging="0"/>
              <w:rPr>
                <w:rFonts w:ascii="宋体" w:hAnsi="宋体" w:cs="宋体"/>
              </w:rPr>
            </w:pPr>
            <w:r>
              <w:rPr>
                <w:rFonts w:ascii="宋体" w:hAnsi="宋体" w:cs="宋体"/>
              </w:rPr>
              <w:t>预期结果</w:t>
            </w:r>
          </w:p>
        </w:tc>
        <w:tc>
          <w:tcPr>
            <w:tcW w:w="759" w:type="dxa"/>
            <w:tcBorders>
              <w:top w:val="single" w:sz="4" w:space="0" w:color="000000"/>
              <w:left w:val="single" w:sz="4" w:space="0" w:color="000000"/>
              <w:bottom w:val="single" w:sz="4" w:space="0" w:color="000000"/>
              <w:right w:val="single" w:sz="4" w:space="0" w:color="000000"/>
            </w:tcBorders>
            <w:shd w:fill="D7D7D7" w:val="clear"/>
          </w:tcPr>
          <w:p>
            <w:pPr>
              <w:pStyle w:val="Style8"/>
              <w:ind w:hanging="0"/>
              <w:rPr>
                <w:rFonts w:ascii="宋体" w:hAnsi="宋体" w:cs="宋体"/>
              </w:rPr>
            </w:pPr>
            <w:r>
              <w:rPr>
                <w:rFonts w:ascii="宋体" w:hAnsi="宋体" w:cs="宋体"/>
              </w:rPr>
              <w:t>结果</w:t>
            </w:r>
          </w:p>
        </w:tc>
      </w:tr>
      <w:tr>
        <w:trPr/>
        <w:tc>
          <w:tcPr>
            <w:tcW w:w="1526" w:type="dxa"/>
            <w:tcBorders>
              <w:top w:val="single" w:sz="4" w:space="0" w:color="000000"/>
              <w:left w:val="single" w:sz="4" w:space="0" w:color="000000"/>
              <w:bottom w:val="single" w:sz="4" w:space="0" w:color="000000"/>
              <w:right w:val="single" w:sz="4" w:space="0" w:color="000000"/>
            </w:tcBorders>
          </w:tcPr>
          <w:p>
            <w:pPr>
              <w:pStyle w:val="Style8"/>
              <w:ind w:hanging="0"/>
              <w:rPr>
                <w:rFonts w:ascii="宋体" w:hAnsi="宋体" w:cs="宋体"/>
              </w:rPr>
            </w:pPr>
            <w:r>
              <w:rPr>
                <w:rFonts w:ascii="宋体" w:hAnsi="宋体" w:cs="宋体"/>
              </w:rPr>
              <w:t>用户名已存在</w:t>
            </w:r>
          </w:p>
        </w:tc>
        <w:tc>
          <w:tcPr>
            <w:tcW w:w="1937" w:type="dxa"/>
            <w:tcBorders>
              <w:top w:val="single" w:sz="4" w:space="0" w:color="000000"/>
              <w:left w:val="single" w:sz="4" w:space="0" w:color="000000"/>
              <w:bottom w:val="single" w:sz="4" w:space="0" w:color="000000"/>
              <w:right w:val="single" w:sz="4" w:space="0" w:color="000000"/>
            </w:tcBorders>
          </w:tcPr>
          <w:p>
            <w:pPr>
              <w:pStyle w:val="Style8"/>
              <w:ind w:hanging="0"/>
              <w:rPr>
                <w:rFonts w:ascii="宋体" w:hAnsi="宋体" w:cs="宋体"/>
              </w:rPr>
            </w:pPr>
            <w:r>
              <w:rPr>
                <w:rFonts w:ascii="宋体" w:hAnsi="宋体" w:cs="宋体"/>
              </w:rPr>
              <w:t>注册界面输入有效的注册信息后提交</w:t>
            </w:r>
          </w:p>
        </w:tc>
        <w:tc>
          <w:tcPr>
            <w:tcW w:w="2315" w:type="dxa"/>
            <w:tcBorders>
              <w:top w:val="single" w:sz="4" w:space="0" w:color="000000"/>
              <w:left w:val="single" w:sz="4" w:space="0" w:color="000000"/>
              <w:bottom w:val="single" w:sz="4" w:space="0" w:color="000000"/>
              <w:right w:val="single" w:sz="4" w:space="0" w:color="000000"/>
            </w:tcBorders>
          </w:tcPr>
          <w:p>
            <w:pPr>
              <w:pStyle w:val="Style8"/>
              <w:ind w:hanging="0"/>
              <w:rPr>
                <w:rFonts w:ascii="宋体" w:hAnsi="宋体" w:eastAsia="宋体" w:cs="宋体"/>
                <w:lang w:val="en-US" w:eastAsia="zh-CN"/>
              </w:rPr>
            </w:pPr>
            <w:r>
              <w:rPr>
                <w:rFonts w:ascii="宋体" w:hAnsi="宋体" w:cs="宋体"/>
              </w:rPr>
              <w:t>输入用户名：</w:t>
            </w:r>
            <w:r>
              <w:rPr>
                <w:rFonts w:cs="宋体" w:ascii="宋体" w:hAnsi="宋体"/>
                <w:lang w:val="en-US" w:eastAsia="zh-CN"/>
              </w:rPr>
              <w:t>111</w:t>
            </w:r>
          </w:p>
          <w:p>
            <w:pPr>
              <w:pStyle w:val="Style8"/>
              <w:ind w:hanging="0"/>
              <w:rPr>
                <w:rFonts w:ascii="宋体" w:hAnsi="宋体" w:eastAsia="宋体" w:cs="宋体"/>
                <w:lang w:val="en-US" w:eastAsia="zh-CN"/>
              </w:rPr>
            </w:pPr>
            <w:r>
              <w:rPr>
                <w:rFonts w:ascii="宋体" w:hAnsi="宋体" w:cs="宋体"/>
              </w:rPr>
              <w:t>输入密码：</w:t>
            </w:r>
            <w:r>
              <w:rPr>
                <w:rFonts w:cs="宋体" w:ascii="宋体" w:hAnsi="宋体"/>
              </w:rPr>
              <w:t>l</w:t>
            </w:r>
            <w:r>
              <w:rPr>
                <w:rFonts w:cs="宋体" w:ascii="宋体" w:hAnsi="宋体"/>
                <w:lang w:val="en-US" w:eastAsia="zh-CN"/>
              </w:rPr>
              <w:t>23456</w:t>
            </w:r>
          </w:p>
        </w:tc>
        <w:tc>
          <w:tcPr>
            <w:tcW w:w="1985" w:type="dxa"/>
            <w:tcBorders>
              <w:top w:val="single" w:sz="4" w:space="0" w:color="000000"/>
              <w:left w:val="single" w:sz="4" w:space="0" w:color="000000"/>
              <w:bottom w:val="single" w:sz="4" w:space="0" w:color="000000"/>
              <w:right w:val="single" w:sz="4" w:space="0" w:color="000000"/>
            </w:tcBorders>
          </w:tcPr>
          <w:p>
            <w:pPr>
              <w:pStyle w:val="Style8"/>
              <w:ind w:hanging="0"/>
              <w:rPr>
                <w:rFonts w:ascii="宋体" w:hAnsi="宋体" w:cs="宋体"/>
              </w:rPr>
            </w:pPr>
            <w:r>
              <w:rPr>
                <w:rFonts w:ascii="宋体" w:hAnsi="宋体" w:cs="宋体"/>
              </w:rPr>
              <w:t>注册失败，提示用户已存在</w:t>
            </w:r>
          </w:p>
        </w:tc>
        <w:tc>
          <w:tcPr>
            <w:tcW w:w="759" w:type="dxa"/>
            <w:tcBorders>
              <w:top w:val="single" w:sz="4" w:space="0" w:color="000000"/>
              <w:left w:val="single" w:sz="4" w:space="0" w:color="000000"/>
              <w:bottom w:val="single" w:sz="4" w:space="0" w:color="000000"/>
              <w:right w:val="single" w:sz="4" w:space="0" w:color="000000"/>
            </w:tcBorders>
          </w:tcPr>
          <w:p>
            <w:pPr>
              <w:pStyle w:val="Style8"/>
              <w:ind w:hanging="0"/>
              <w:rPr>
                <w:rFonts w:ascii="宋体" w:hAnsi="宋体" w:cs="宋体"/>
              </w:rPr>
            </w:pPr>
            <w:r>
              <w:rPr>
                <w:rFonts w:ascii="宋体" w:hAnsi="宋体" w:cs="宋体"/>
              </w:rPr>
              <w:t>符合</w:t>
            </w:r>
          </w:p>
        </w:tc>
      </w:tr>
      <w:tr>
        <w:trPr/>
        <w:tc>
          <w:tcPr>
            <w:tcW w:w="1526" w:type="dxa"/>
            <w:tcBorders>
              <w:top w:val="single" w:sz="4" w:space="0" w:color="000000"/>
              <w:left w:val="single" w:sz="4" w:space="0" w:color="000000"/>
              <w:bottom w:val="single" w:sz="4" w:space="0" w:color="000000"/>
              <w:right w:val="single" w:sz="4" w:space="0" w:color="000000"/>
            </w:tcBorders>
          </w:tcPr>
          <w:p>
            <w:pPr>
              <w:pStyle w:val="Style8"/>
              <w:ind w:hanging="0"/>
              <w:rPr>
                <w:rFonts w:ascii="宋体" w:hAnsi="宋体" w:cs="宋体"/>
              </w:rPr>
            </w:pPr>
            <w:r>
              <w:rPr>
                <w:rFonts w:ascii="宋体" w:hAnsi="宋体" w:cs="宋体"/>
              </w:rPr>
              <w:t>密码不合规</w:t>
            </w:r>
          </w:p>
        </w:tc>
        <w:tc>
          <w:tcPr>
            <w:tcW w:w="1937" w:type="dxa"/>
            <w:tcBorders>
              <w:top w:val="single" w:sz="4" w:space="0" w:color="000000"/>
              <w:left w:val="single" w:sz="4" w:space="0" w:color="000000"/>
              <w:bottom w:val="single" w:sz="4" w:space="0" w:color="000000"/>
              <w:right w:val="single" w:sz="4" w:space="0" w:color="000000"/>
            </w:tcBorders>
          </w:tcPr>
          <w:p>
            <w:pPr>
              <w:pStyle w:val="Style8"/>
              <w:ind w:hanging="0"/>
              <w:rPr>
                <w:rFonts w:ascii="宋体" w:hAnsi="宋体" w:cs="宋体"/>
              </w:rPr>
            </w:pPr>
            <w:r>
              <w:rPr>
                <w:rFonts w:ascii="宋体" w:hAnsi="宋体" w:cs="宋体"/>
              </w:rPr>
              <w:t>注册界面输入有效的注册信息后提交</w:t>
            </w:r>
          </w:p>
        </w:tc>
        <w:tc>
          <w:tcPr>
            <w:tcW w:w="2315" w:type="dxa"/>
            <w:tcBorders>
              <w:top w:val="single" w:sz="4" w:space="0" w:color="000000"/>
              <w:left w:val="single" w:sz="4" w:space="0" w:color="000000"/>
              <w:bottom w:val="single" w:sz="4" w:space="0" w:color="000000"/>
              <w:right w:val="single" w:sz="4" w:space="0" w:color="000000"/>
            </w:tcBorders>
          </w:tcPr>
          <w:p>
            <w:pPr>
              <w:pStyle w:val="Style8"/>
              <w:ind w:hanging="0"/>
              <w:rPr>
                <w:rFonts w:ascii="宋体" w:hAnsi="宋体" w:eastAsia="宋体" w:cs="宋体"/>
                <w:lang w:val="en-US" w:eastAsia="zh-CN"/>
              </w:rPr>
            </w:pPr>
            <w:r>
              <w:rPr>
                <w:rFonts w:ascii="宋体" w:hAnsi="宋体" w:cs="宋体"/>
              </w:rPr>
              <w:t>输入用户名：</w:t>
            </w:r>
            <w:r>
              <w:rPr>
                <w:rFonts w:cs="宋体" w:ascii="宋体" w:hAnsi="宋体"/>
                <w:lang w:val="en-US" w:eastAsia="zh-CN"/>
              </w:rPr>
              <w:t>111</w:t>
            </w:r>
          </w:p>
          <w:p>
            <w:pPr>
              <w:pStyle w:val="Style8"/>
              <w:ind w:hanging="0"/>
              <w:rPr>
                <w:rFonts w:ascii="宋体" w:hAnsi="宋体" w:cs="宋体"/>
              </w:rPr>
            </w:pPr>
            <w:r>
              <w:rPr>
                <w:rFonts w:ascii="宋体" w:hAnsi="宋体" w:cs="宋体"/>
              </w:rPr>
              <w:t>输入密码：</w:t>
            </w:r>
            <w:r>
              <w:rPr>
                <w:rFonts w:cs="宋体" w:ascii="宋体" w:hAnsi="宋体"/>
              </w:rPr>
              <w:t>123456</w:t>
            </w:r>
          </w:p>
        </w:tc>
        <w:tc>
          <w:tcPr>
            <w:tcW w:w="1985" w:type="dxa"/>
            <w:tcBorders>
              <w:top w:val="single" w:sz="4" w:space="0" w:color="000000"/>
              <w:left w:val="single" w:sz="4" w:space="0" w:color="000000"/>
              <w:bottom w:val="single" w:sz="4" w:space="0" w:color="000000"/>
              <w:right w:val="single" w:sz="4" w:space="0" w:color="000000"/>
            </w:tcBorders>
          </w:tcPr>
          <w:p>
            <w:pPr>
              <w:pStyle w:val="Style8"/>
              <w:ind w:hanging="0"/>
              <w:rPr>
                <w:rFonts w:ascii="宋体" w:hAnsi="宋体" w:cs="宋体"/>
              </w:rPr>
            </w:pPr>
            <w:r>
              <w:rPr>
                <w:rFonts w:ascii="宋体" w:hAnsi="宋体" w:cs="宋体"/>
              </w:rPr>
              <w:t>注册失败，提示密码不合格</w:t>
            </w:r>
          </w:p>
        </w:tc>
        <w:tc>
          <w:tcPr>
            <w:tcW w:w="759" w:type="dxa"/>
            <w:tcBorders>
              <w:top w:val="single" w:sz="4" w:space="0" w:color="000000"/>
              <w:left w:val="single" w:sz="4" w:space="0" w:color="000000"/>
              <w:bottom w:val="single" w:sz="4" w:space="0" w:color="000000"/>
              <w:right w:val="single" w:sz="4" w:space="0" w:color="000000"/>
            </w:tcBorders>
          </w:tcPr>
          <w:p>
            <w:pPr>
              <w:pStyle w:val="Style8"/>
              <w:ind w:hanging="0"/>
              <w:rPr>
                <w:rFonts w:ascii="宋体" w:hAnsi="宋体" w:cs="宋体"/>
              </w:rPr>
            </w:pPr>
            <w:r>
              <w:rPr>
                <w:rFonts w:ascii="宋体" w:hAnsi="宋体" w:cs="宋体"/>
              </w:rPr>
              <w:t>符合</w:t>
            </w:r>
          </w:p>
        </w:tc>
      </w:tr>
      <w:tr>
        <w:trPr/>
        <w:tc>
          <w:tcPr>
            <w:tcW w:w="1526" w:type="dxa"/>
            <w:tcBorders>
              <w:top w:val="single" w:sz="4" w:space="0" w:color="000000"/>
              <w:left w:val="single" w:sz="4" w:space="0" w:color="000000"/>
              <w:bottom w:val="single" w:sz="4" w:space="0" w:color="000000"/>
              <w:right w:val="single" w:sz="4" w:space="0" w:color="000000"/>
            </w:tcBorders>
          </w:tcPr>
          <w:p>
            <w:pPr>
              <w:pStyle w:val="Style8"/>
              <w:ind w:hanging="0"/>
              <w:rPr>
                <w:rFonts w:ascii="宋体" w:hAnsi="宋体" w:cs="宋体"/>
              </w:rPr>
            </w:pPr>
            <w:r>
              <w:rPr>
                <w:rFonts w:ascii="宋体" w:hAnsi="宋体" w:cs="宋体"/>
              </w:rPr>
              <w:t>用户注册成功</w:t>
            </w:r>
          </w:p>
        </w:tc>
        <w:tc>
          <w:tcPr>
            <w:tcW w:w="1937" w:type="dxa"/>
            <w:tcBorders>
              <w:top w:val="single" w:sz="4" w:space="0" w:color="000000"/>
              <w:left w:val="single" w:sz="4" w:space="0" w:color="000000"/>
              <w:bottom w:val="single" w:sz="4" w:space="0" w:color="000000"/>
              <w:right w:val="single" w:sz="4" w:space="0" w:color="000000"/>
            </w:tcBorders>
          </w:tcPr>
          <w:p>
            <w:pPr>
              <w:pStyle w:val="Style8"/>
              <w:ind w:hanging="0"/>
              <w:rPr>
                <w:rFonts w:ascii="宋体" w:hAnsi="宋体" w:cs="宋体"/>
              </w:rPr>
            </w:pPr>
            <w:r>
              <w:rPr>
                <w:rFonts w:ascii="宋体" w:hAnsi="宋体" w:cs="宋体"/>
              </w:rPr>
              <w:t>注册界面输入有效的注册信息后提交</w:t>
            </w:r>
          </w:p>
        </w:tc>
        <w:tc>
          <w:tcPr>
            <w:tcW w:w="2315" w:type="dxa"/>
            <w:tcBorders>
              <w:top w:val="single" w:sz="4" w:space="0" w:color="000000"/>
              <w:left w:val="single" w:sz="4" w:space="0" w:color="000000"/>
              <w:bottom w:val="single" w:sz="4" w:space="0" w:color="000000"/>
              <w:right w:val="single" w:sz="4" w:space="0" w:color="000000"/>
            </w:tcBorders>
          </w:tcPr>
          <w:p>
            <w:pPr>
              <w:pStyle w:val="Style8"/>
              <w:ind w:hanging="0"/>
              <w:rPr>
                <w:rFonts w:ascii="宋体" w:hAnsi="宋体" w:eastAsia="宋体" w:cs="宋体"/>
                <w:lang w:val="en-US" w:eastAsia="zh-CN"/>
              </w:rPr>
            </w:pPr>
            <w:r>
              <w:rPr>
                <w:rFonts w:ascii="宋体" w:hAnsi="宋体" w:cs="宋体"/>
              </w:rPr>
              <w:t>输入用户名：我爱我家</w:t>
            </w:r>
          </w:p>
          <w:p>
            <w:pPr>
              <w:pStyle w:val="Style8"/>
              <w:ind w:hanging="0"/>
              <w:rPr>
                <w:rFonts w:ascii="宋体" w:hAnsi="宋体" w:eastAsia="宋体" w:cs="宋体"/>
                <w:lang w:val="en-US" w:eastAsia="zh-CN"/>
              </w:rPr>
            </w:pPr>
            <w:r>
              <w:rPr>
                <w:rFonts w:ascii="宋体" w:hAnsi="宋体" w:cs="宋体"/>
              </w:rPr>
              <w:t>输入密码：</w:t>
            </w:r>
            <w:r>
              <w:rPr>
                <w:rFonts w:cs="宋体" w:ascii="宋体" w:hAnsi="宋体"/>
              </w:rPr>
              <w:t>l</w:t>
            </w:r>
            <w:r>
              <w:rPr>
                <w:rFonts w:cs="宋体" w:ascii="宋体" w:hAnsi="宋体"/>
                <w:lang w:val="en-US" w:eastAsia="zh-CN"/>
              </w:rPr>
              <w:t>11111</w:t>
            </w:r>
          </w:p>
        </w:tc>
        <w:tc>
          <w:tcPr>
            <w:tcW w:w="1985" w:type="dxa"/>
            <w:tcBorders>
              <w:top w:val="single" w:sz="4" w:space="0" w:color="000000"/>
              <w:left w:val="single" w:sz="4" w:space="0" w:color="000000"/>
              <w:bottom w:val="single" w:sz="4" w:space="0" w:color="000000"/>
              <w:right w:val="single" w:sz="4" w:space="0" w:color="000000"/>
            </w:tcBorders>
          </w:tcPr>
          <w:p>
            <w:pPr>
              <w:pStyle w:val="Style8"/>
              <w:ind w:hanging="0"/>
              <w:rPr>
                <w:rFonts w:ascii="宋体" w:hAnsi="宋体" w:eastAsia="宋体" w:cs="宋体"/>
                <w:lang w:val="en-US" w:eastAsia="zh-CN"/>
              </w:rPr>
            </w:pPr>
            <w:r>
              <w:rPr>
                <w:rFonts w:ascii="宋体" w:hAnsi="宋体" w:cs="宋体"/>
              </w:rPr>
              <w:t>注册成功</w:t>
            </w:r>
            <w:r>
              <w:rPr>
                <w:rFonts w:ascii="宋体" w:hAnsi="宋体" w:cs="宋体"/>
                <w:lang w:eastAsia="zh-CN"/>
              </w:rPr>
              <w:t>，</w:t>
            </w:r>
            <w:r>
              <w:rPr>
                <w:rFonts w:ascii="宋体" w:hAnsi="宋体" w:cs="宋体"/>
                <w:lang w:val="en-US" w:eastAsia="zh-CN"/>
              </w:rPr>
              <w:t>等待管理员审核</w:t>
            </w:r>
          </w:p>
        </w:tc>
        <w:tc>
          <w:tcPr>
            <w:tcW w:w="759" w:type="dxa"/>
            <w:tcBorders>
              <w:top w:val="single" w:sz="4" w:space="0" w:color="000000"/>
              <w:left w:val="single" w:sz="4" w:space="0" w:color="000000"/>
              <w:bottom w:val="single" w:sz="4" w:space="0" w:color="000000"/>
              <w:right w:val="single" w:sz="4" w:space="0" w:color="000000"/>
            </w:tcBorders>
          </w:tcPr>
          <w:p>
            <w:pPr>
              <w:pStyle w:val="Style8"/>
              <w:ind w:hanging="0"/>
              <w:rPr>
                <w:rFonts w:ascii="宋体" w:hAnsi="宋体" w:cs="宋体"/>
              </w:rPr>
            </w:pPr>
            <w:r>
              <w:rPr>
                <w:rFonts w:ascii="宋体" w:hAnsi="宋体" w:cs="宋体"/>
              </w:rPr>
              <w:t>符合</w:t>
            </w:r>
          </w:p>
        </w:tc>
      </w:tr>
    </w:tbl>
    <w:p>
      <w:pPr>
        <w:pStyle w:val="Style7"/>
        <w:numPr>
          <w:ilvl w:val="2"/>
          <w:numId w:val="3"/>
        </w:numPr>
        <w:tabs>
          <w:tab w:val="clear" w:pos="420"/>
          <w:tab w:val="left" w:pos="709" w:leader="none"/>
        </w:tabs>
        <w:spacing w:before="0" w:after="0"/>
        <w:outlineLvl w:val="2"/>
        <w:rPr>
          <w:rFonts w:ascii="Times New Roman" w:hAnsi="Times New Roman" w:cs="Times New Roman"/>
        </w:rPr>
      </w:pPr>
      <w:r>
        <w:rPr>
          <w:rFonts w:ascii="Times New Roman" w:hAnsi="Times New Roman" w:cs="Times New Roman"/>
          <w:lang w:val="en-US" w:eastAsia="zh-CN"/>
        </w:rPr>
        <w:t>用户登录测试</w:t>
      </w:r>
    </w:p>
    <w:p>
      <w:pPr>
        <w:pStyle w:val="Style8"/>
        <w:ind w:firstLine="420"/>
        <w:rPr/>
      </w:pPr>
      <w:r>
        <w:rPr/>
        <w:t>用户在注册完成之后，可以进行平台登录，并且会根据用户的权限不同，来决定是否显</w:t>
      </w:r>
      <w:r>
        <w:rPr>
          <w:rFonts w:ascii="宋体" w:hAnsi="宋体" w:cs="宋体"/>
        </w:rPr>
        <w:t>示管理后台的入口，根据业务的逻辑设计该功能的测试用例。用户登录测试用例如下表</w:t>
      </w:r>
      <w:r>
        <w:rPr>
          <w:rFonts w:cs="宋体" w:ascii="宋体" w:hAnsi="宋体"/>
        </w:rPr>
        <w:t>7-2</w:t>
      </w:r>
      <w:r>
        <w:rPr>
          <w:rFonts w:ascii="宋体" w:hAnsi="宋体" w:cs="宋体"/>
        </w:rPr>
        <w:t>用户登录测试用例表所示</w:t>
      </w:r>
      <w:r>
        <w:rPr/>
        <w:t>：</w:t>
      </w:r>
    </w:p>
    <w:p>
      <w:pPr>
        <w:pStyle w:val="Style8"/>
        <w:ind w:hanging="0"/>
        <w:rPr>
          <w:rFonts w:ascii="宋体" w:hAnsi="宋体" w:cs="宋体"/>
        </w:rPr>
      </w:pPr>
      <w:r>
        <w:rPr>
          <w:rFonts w:ascii="宋体" w:hAnsi="宋体" w:cs="宋体"/>
        </w:rPr>
        <w:t>表</w:t>
      </w:r>
      <w:r>
        <w:rPr>
          <w:rFonts w:cs="宋体" w:ascii="宋体" w:hAnsi="宋体"/>
        </w:rPr>
        <w:t xml:space="preserve">7-2 </w:t>
      </w:r>
      <w:r>
        <w:rPr>
          <w:rFonts w:ascii="宋体" w:hAnsi="宋体" w:cs="宋体"/>
        </w:rPr>
        <w:t>用户登录测试用例表</w:t>
      </w:r>
    </w:p>
    <w:tbl>
      <w:tblPr>
        <w:tblW w:w="8522" w:type="dxa"/>
        <w:jc w:val="left"/>
        <w:tblInd w:w="0" w:type="dxa"/>
        <w:tblLayout w:type="fixed"/>
        <w:tblCellMar>
          <w:top w:w="0" w:type="dxa"/>
          <w:left w:w="108" w:type="dxa"/>
          <w:bottom w:w="0" w:type="dxa"/>
          <w:right w:w="108" w:type="dxa"/>
        </w:tblCellMar>
      </w:tblPr>
      <w:tblGrid>
        <w:gridCol w:w="1526"/>
        <w:gridCol w:w="1937"/>
        <w:gridCol w:w="2315"/>
        <w:gridCol w:w="1985"/>
        <w:gridCol w:w="759"/>
      </w:tblGrid>
      <w:tr>
        <w:trPr/>
        <w:tc>
          <w:tcPr>
            <w:tcW w:w="1526" w:type="dxa"/>
            <w:tcBorders>
              <w:top w:val="single" w:sz="4" w:space="0" w:color="000000"/>
              <w:left w:val="single" w:sz="4" w:space="0" w:color="000000"/>
              <w:bottom w:val="single" w:sz="4" w:space="0" w:color="000000"/>
              <w:right w:val="single" w:sz="4" w:space="0" w:color="000000"/>
            </w:tcBorders>
            <w:shd w:fill="D7D7D7" w:val="clear"/>
          </w:tcPr>
          <w:p>
            <w:pPr>
              <w:pStyle w:val="Style8"/>
              <w:ind w:hanging="0"/>
              <w:rPr>
                <w:rFonts w:ascii="宋体" w:hAnsi="宋体" w:cs="宋体"/>
              </w:rPr>
            </w:pPr>
            <w:bookmarkStart w:id="5" w:name="_Hlk163338447"/>
            <w:bookmarkEnd w:id="5"/>
            <w:r>
              <w:rPr>
                <w:rFonts w:ascii="宋体" w:hAnsi="宋体" w:cs="宋体"/>
              </w:rPr>
              <w:t>测试标题</w:t>
            </w:r>
          </w:p>
        </w:tc>
        <w:tc>
          <w:tcPr>
            <w:tcW w:w="1937" w:type="dxa"/>
            <w:tcBorders>
              <w:top w:val="single" w:sz="4" w:space="0" w:color="000000"/>
              <w:left w:val="single" w:sz="4" w:space="0" w:color="000000"/>
              <w:bottom w:val="single" w:sz="4" w:space="0" w:color="000000"/>
              <w:right w:val="single" w:sz="4" w:space="0" w:color="000000"/>
            </w:tcBorders>
            <w:shd w:fill="D7D7D7" w:val="clear"/>
          </w:tcPr>
          <w:p>
            <w:pPr>
              <w:pStyle w:val="Style8"/>
              <w:ind w:hanging="0"/>
              <w:rPr>
                <w:rFonts w:ascii="宋体" w:hAnsi="宋体" w:cs="宋体"/>
              </w:rPr>
            </w:pPr>
            <w:r>
              <w:rPr>
                <w:rFonts w:ascii="宋体" w:hAnsi="宋体" w:cs="宋体"/>
              </w:rPr>
              <w:t>测试内容</w:t>
            </w:r>
          </w:p>
        </w:tc>
        <w:tc>
          <w:tcPr>
            <w:tcW w:w="2315" w:type="dxa"/>
            <w:tcBorders>
              <w:top w:val="single" w:sz="4" w:space="0" w:color="000000"/>
              <w:left w:val="single" w:sz="4" w:space="0" w:color="000000"/>
              <w:bottom w:val="single" w:sz="4" w:space="0" w:color="000000"/>
              <w:right w:val="single" w:sz="4" w:space="0" w:color="000000"/>
            </w:tcBorders>
            <w:shd w:fill="D7D7D7" w:val="clear"/>
          </w:tcPr>
          <w:p>
            <w:pPr>
              <w:pStyle w:val="Style8"/>
              <w:ind w:hanging="0"/>
              <w:rPr>
                <w:rFonts w:ascii="宋体" w:hAnsi="宋体" w:cs="宋体"/>
              </w:rPr>
            </w:pPr>
            <w:r>
              <w:rPr>
                <w:rFonts w:ascii="宋体" w:hAnsi="宋体" w:cs="宋体"/>
              </w:rPr>
              <w:t>测试操作</w:t>
            </w:r>
          </w:p>
        </w:tc>
        <w:tc>
          <w:tcPr>
            <w:tcW w:w="1985" w:type="dxa"/>
            <w:tcBorders>
              <w:top w:val="single" w:sz="4" w:space="0" w:color="000000"/>
              <w:left w:val="single" w:sz="4" w:space="0" w:color="000000"/>
              <w:bottom w:val="single" w:sz="4" w:space="0" w:color="000000"/>
              <w:right w:val="single" w:sz="4" w:space="0" w:color="000000"/>
            </w:tcBorders>
            <w:shd w:fill="D7D7D7" w:val="clear"/>
          </w:tcPr>
          <w:p>
            <w:pPr>
              <w:pStyle w:val="Style8"/>
              <w:ind w:hanging="0"/>
              <w:rPr>
                <w:rFonts w:ascii="宋体" w:hAnsi="宋体" w:cs="宋体"/>
              </w:rPr>
            </w:pPr>
            <w:r>
              <w:rPr>
                <w:rFonts w:ascii="宋体" w:hAnsi="宋体" w:cs="宋体"/>
              </w:rPr>
              <w:t>预期结果</w:t>
            </w:r>
          </w:p>
        </w:tc>
        <w:tc>
          <w:tcPr>
            <w:tcW w:w="759" w:type="dxa"/>
            <w:tcBorders>
              <w:top w:val="single" w:sz="4" w:space="0" w:color="000000"/>
              <w:left w:val="single" w:sz="4" w:space="0" w:color="000000"/>
              <w:bottom w:val="single" w:sz="4" w:space="0" w:color="000000"/>
              <w:right w:val="single" w:sz="4" w:space="0" w:color="000000"/>
            </w:tcBorders>
            <w:shd w:fill="D7D7D7" w:val="clear"/>
          </w:tcPr>
          <w:p>
            <w:pPr>
              <w:pStyle w:val="Style8"/>
              <w:ind w:hanging="0"/>
              <w:rPr>
                <w:rFonts w:ascii="宋体" w:hAnsi="宋体" w:cs="宋体"/>
              </w:rPr>
            </w:pPr>
            <w:r>
              <w:rPr>
                <w:rFonts w:ascii="宋体" w:hAnsi="宋体" w:cs="宋体"/>
              </w:rPr>
              <w:t>结果</w:t>
            </w:r>
          </w:p>
        </w:tc>
      </w:tr>
      <w:tr>
        <w:trPr/>
        <w:tc>
          <w:tcPr>
            <w:tcW w:w="1526" w:type="dxa"/>
            <w:tcBorders>
              <w:top w:val="single" w:sz="4" w:space="0" w:color="000000"/>
              <w:left w:val="single" w:sz="4" w:space="0" w:color="000000"/>
              <w:bottom w:val="single" w:sz="4" w:space="0" w:color="000000"/>
              <w:right w:val="single" w:sz="4" w:space="0" w:color="000000"/>
            </w:tcBorders>
          </w:tcPr>
          <w:p>
            <w:pPr>
              <w:pStyle w:val="Style8"/>
              <w:ind w:hanging="0"/>
              <w:rPr>
                <w:rFonts w:ascii="宋体" w:hAnsi="宋体" w:cs="宋体"/>
              </w:rPr>
            </w:pPr>
            <w:r>
              <w:rPr>
                <w:rFonts w:ascii="宋体" w:hAnsi="宋体" w:cs="宋体"/>
              </w:rPr>
              <w:t>用户不存在</w:t>
            </w:r>
          </w:p>
        </w:tc>
        <w:tc>
          <w:tcPr>
            <w:tcW w:w="1937" w:type="dxa"/>
            <w:tcBorders>
              <w:top w:val="single" w:sz="4" w:space="0" w:color="000000"/>
              <w:left w:val="single" w:sz="4" w:space="0" w:color="000000"/>
              <w:bottom w:val="single" w:sz="4" w:space="0" w:color="000000"/>
              <w:right w:val="single" w:sz="4" w:space="0" w:color="000000"/>
            </w:tcBorders>
          </w:tcPr>
          <w:p>
            <w:pPr>
              <w:pStyle w:val="Style8"/>
              <w:ind w:hanging="0"/>
              <w:rPr>
                <w:rFonts w:ascii="宋体" w:hAnsi="宋体" w:cs="宋体"/>
              </w:rPr>
            </w:pPr>
            <w:r>
              <w:rPr>
                <w:rFonts w:ascii="宋体" w:hAnsi="宋体" w:cs="宋体"/>
              </w:rPr>
              <w:t>登录界面输入有效的注册信息后提交</w:t>
            </w:r>
          </w:p>
        </w:tc>
        <w:tc>
          <w:tcPr>
            <w:tcW w:w="2315" w:type="dxa"/>
            <w:tcBorders>
              <w:top w:val="single" w:sz="4" w:space="0" w:color="000000"/>
              <w:left w:val="single" w:sz="4" w:space="0" w:color="000000"/>
              <w:bottom w:val="single" w:sz="4" w:space="0" w:color="000000"/>
              <w:right w:val="single" w:sz="4" w:space="0" w:color="000000"/>
            </w:tcBorders>
          </w:tcPr>
          <w:p>
            <w:pPr>
              <w:pStyle w:val="Style8"/>
              <w:ind w:hanging="0"/>
              <w:rPr>
                <w:rFonts w:ascii="宋体" w:hAnsi="宋体" w:eastAsia="宋体" w:cs="宋体"/>
                <w:lang w:val="en-US" w:eastAsia="zh-CN"/>
              </w:rPr>
            </w:pPr>
            <w:r>
              <w:rPr>
                <w:rFonts w:ascii="宋体" w:hAnsi="宋体" w:cs="宋体"/>
              </w:rPr>
              <w:t>输入用户名：</w:t>
            </w:r>
            <w:r>
              <w:rPr>
                <w:rFonts w:cs="宋体" w:ascii="宋体" w:hAnsi="宋体"/>
              </w:rPr>
              <w:t>admin</w:t>
            </w:r>
            <w:r>
              <w:rPr>
                <w:rFonts w:cs="宋体" w:ascii="宋体" w:hAnsi="宋体"/>
                <w:lang w:val="en-US" w:eastAsia="zh-CN"/>
              </w:rPr>
              <w:t>123</w:t>
            </w:r>
          </w:p>
          <w:p>
            <w:pPr>
              <w:pStyle w:val="Style8"/>
              <w:ind w:hanging="0"/>
              <w:rPr>
                <w:rFonts w:ascii="宋体" w:hAnsi="宋体" w:cs="宋体"/>
              </w:rPr>
            </w:pPr>
            <w:r>
              <w:rPr>
                <w:rFonts w:ascii="宋体" w:hAnsi="宋体" w:cs="宋体"/>
              </w:rPr>
              <w:t>输入密码：</w:t>
            </w:r>
            <w:r>
              <w:rPr>
                <w:rFonts w:cs="宋体" w:ascii="宋体" w:hAnsi="宋体"/>
              </w:rPr>
              <w:t>admin222</w:t>
            </w:r>
          </w:p>
        </w:tc>
        <w:tc>
          <w:tcPr>
            <w:tcW w:w="1985" w:type="dxa"/>
            <w:tcBorders>
              <w:top w:val="single" w:sz="4" w:space="0" w:color="000000"/>
              <w:left w:val="single" w:sz="4" w:space="0" w:color="000000"/>
              <w:bottom w:val="single" w:sz="4" w:space="0" w:color="000000"/>
              <w:right w:val="single" w:sz="4" w:space="0" w:color="000000"/>
            </w:tcBorders>
          </w:tcPr>
          <w:p>
            <w:pPr>
              <w:pStyle w:val="Style8"/>
              <w:ind w:hanging="0"/>
              <w:rPr>
                <w:rFonts w:ascii="宋体" w:hAnsi="宋体" w:cs="宋体"/>
              </w:rPr>
            </w:pPr>
            <w:r>
              <w:rPr>
                <w:rFonts w:ascii="宋体" w:hAnsi="宋体" w:cs="宋体"/>
              </w:rPr>
              <w:t>登录失败，提示用户不存在</w:t>
            </w:r>
          </w:p>
        </w:tc>
        <w:tc>
          <w:tcPr>
            <w:tcW w:w="759" w:type="dxa"/>
            <w:tcBorders>
              <w:top w:val="single" w:sz="4" w:space="0" w:color="000000"/>
              <w:left w:val="single" w:sz="4" w:space="0" w:color="000000"/>
              <w:bottom w:val="single" w:sz="4" w:space="0" w:color="000000"/>
              <w:right w:val="single" w:sz="4" w:space="0" w:color="000000"/>
            </w:tcBorders>
          </w:tcPr>
          <w:p>
            <w:pPr>
              <w:pStyle w:val="Style8"/>
              <w:ind w:hanging="0"/>
              <w:rPr>
                <w:rFonts w:ascii="宋体" w:hAnsi="宋体" w:cs="宋体"/>
              </w:rPr>
            </w:pPr>
            <w:r>
              <w:rPr>
                <w:rFonts w:ascii="宋体" w:hAnsi="宋体" w:cs="宋体"/>
              </w:rPr>
              <w:t>符合</w:t>
            </w:r>
          </w:p>
        </w:tc>
      </w:tr>
      <w:tr>
        <w:trPr/>
        <w:tc>
          <w:tcPr>
            <w:tcW w:w="1526" w:type="dxa"/>
            <w:tcBorders>
              <w:top w:val="single" w:sz="4" w:space="0" w:color="000000"/>
              <w:left w:val="single" w:sz="4" w:space="0" w:color="000000"/>
              <w:bottom w:val="single" w:sz="4" w:space="0" w:color="000000"/>
              <w:right w:val="single" w:sz="4" w:space="0" w:color="000000"/>
            </w:tcBorders>
          </w:tcPr>
          <w:p>
            <w:pPr>
              <w:pStyle w:val="Style8"/>
              <w:ind w:hanging="0"/>
              <w:rPr>
                <w:rFonts w:ascii="宋体" w:hAnsi="宋体" w:cs="宋体"/>
              </w:rPr>
            </w:pPr>
            <w:r>
              <w:rPr>
                <w:rFonts w:ascii="宋体" w:hAnsi="宋体" w:cs="宋体"/>
              </w:rPr>
              <w:t>登录密码错误</w:t>
            </w:r>
          </w:p>
        </w:tc>
        <w:tc>
          <w:tcPr>
            <w:tcW w:w="1937" w:type="dxa"/>
            <w:tcBorders>
              <w:top w:val="single" w:sz="4" w:space="0" w:color="000000"/>
              <w:left w:val="single" w:sz="4" w:space="0" w:color="000000"/>
              <w:bottom w:val="single" w:sz="4" w:space="0" w:color="000000"/>
              <w:right w:val="single" w:sz="4" w:space="0" w:color="000000"/>
            </w:tcBorders>
          </w:tcPr>
          <w:p>
            <w:pPr>
              <w:pStyle w:val="Style8"/>
              <w:ind w:hanging="0"/>
              <w:rPr>
                <w:rFonts w:ascii="宋体" w:hAnsi="宋体" w:cs="宋体"/>
              </w:rPr>
            </w:pPr>
            <w:r>
              <w:rPr>
                <w:rFonts w:ascii="宋体" w:hAnsi="宋体" w:cs="宋体"/>
              </w:rPr>
              <w:t>注册界面输入有效的注册信息后提交</w:t>
            </w:r>
          </w:p>
        </w:tc>
        <w:tc>
          <w:tcPr>
            <w:tcW w:w="2315" w:type="dxa"/>
            <w:tcBorders>
              <w:top w:val="single" w:sz="4" w:space="0" w:color="000000"/>
              <w:left w:val="single" w:sz="4" w:space="0" w:color="000000"/>
              <w:bottom w:val="single" w:sz="4" w:space="0" w:color="000000"/>
              <w:right w:val="single" w:sz="4" w:space="0" w:color="000000"/>
            </w:tcBorders>
          </w:tcPr>
          <w:p>
            <w:pPr>
              <w:pStyle w:val="Style8"/>
              <w:ind w:hanging="0"/>
              <w:rPr>
                <w:rFonts w:ascii="宋体" w:hAnsi="宋体" w:cs="宋体"/>
              </w:rPr>
            </w:pPr>
            <w:r>
              <w:rPr>
                <w:rFonts w:ascii="宋体" w:hAnsi="宋体" w:cs="宋体"/>
              </w:rPr>
              <w:t>输入用户名：</w:t>
            </w:r>
            <w:r>
              <w:rPr>
                <w:rFonts w:cs="宋体" w:ascii="宋体" w:hAnsi="宋体"/>
              </w:rPr>
              <w:t>admin</w:t>
            </w:r>
          </w:p>
          <w:p>
            <w:pPr>
              <w:pStyle w:val="Style8"/>
              <w:ind w:hanging="0"/>
              <w:rPr>
                <w:rFonts w:ascii="宋体" w:hAnsi="宋体" w:cs="宋体"/>
              </w:rPr>
            </w:pPr>
            <w:r>
              <w:rPr>
                <w:rFonts w:ascii="宋体" w:hAnsi="宋体" w:cs="宋体"/>
              </w:rPr>
              <w:t>输入密码：</w:t>
            </w:r>
            <w:r>
              <w:rPr>
                <w:rFonts w:cs="宋体" w:ascii="宋体" w:hAnsi="宋体"/>
              </w:rPr>
              <w:t>admin2222</w:t>
            </w:r>
          </w:p>
        </w:tc>
        <w:tc>
          <w:tcPr>
            <w:tcW w:w="1985" w:type="dxa"/>
            <w:tcBorders>
              <w:top w:val="single" w:sz="4" w:space="0" w:color="000000"/>
              <w:left w:val="single" w:sz="4" w:space="0" w:color="000000"/>
              <w:bottom w:val="single" w:sz="4" w:space="0" w:color="000000"/>
              <w:right w:val="single" w:sz="4" w:space="0" w:color="000000"/>
            </w:tcBorders>
          </w:tcPr>
          <w:p>
            <w:pPr>
              <w:pStyle w:val="Style8"/>
              <w:ind w:hanging="0"/>
              <w:rPr>
                <w:rFonts w:ascii="宋体" w:hAnsi="宋体" w:cs="宋体"/>
              </w:rPr>
            </w:pPr>
            <w:r>
              <w:rPr>
                <w:rFonts w:ascii="宋体" w:hAnsi="宋体" w:cs="宋体"/>
              </w:rPr>
              <w:t>登录失败，提示密码错误</w:t>
            </w:r>
          </w:p>
        </w:tc>
        <w:tc>
          <w:tcPr>
            <w:tcW w:w="759" w:type="dxa"/>
            <w:tcBorders>
              <w:top w:val="single" w:sz="4" w:space="0" w:color="000000"/>
              <w:left w:val="single" w:sz="4" w:space="0" w:color="000000"/>
              <w:bottom w:val="single" w:sz="4" w:space="0" w:color="000000"/>
              <w:right w:val="single" w:sz="4" w:space="0" w:color="000000"/>
            </w:tcBorders>
          </w:tcPr>
          <w:p>
            <w:pPr>
              <w:pStyle w:val="Style8"/>
              <w:ind w:hanging="0"/>
              <w:rPr>
                <w:rFonts w:ascii="宋体" w:hAnsi="宋体" w:cs="宋体"/>
              </w:rPr>
            </w:pPr>
            <w:r>
              <w:rPr>
                <w:rFonts w:ascii="宋体" w:hAnsi="宋体" w:cs="宋体"/>
              </w:rPr>
              <w:t>符合</w:t>
            </w:r>
          </w:p>
        </w:tc>
      </w:tr>
      <w:tr>
        <w:trPr/>
        <w:tc>
          <w:tcPr>
            <w:tcW w:w="1526" w:type="dxa"/>
            <w:tcBorders>
              <w:top w:val="single" w:sz="4" w:space="0" w:color="000000"/>
              <w:left w:val="single" w:sz="4" w:space="0" w:color="000000"/>
              <w:bottom w:val="single" w:sz="4" w:space="0" w:color="000000"/>
              <w:right w:val="single" w:sz="4" w:space="0" w:color="000000"/>
            </w:tcBorders>
          </w:tcPr>
          <w:p>
            <w:pPr>
              <w:pStyle w:val="Style8"/>
              <w:ind w:hanging="0"/>
              <w:rPr>
                <w:rFonts w:ascii="宋体" w:hAnsi="宋体" w:cs="宋体"/>
              </w:rPr>
            </w:pPr>
            <w:r>
              <w:rPr>
                <w:rFonts w:ascii="宋体" w:hAnsi="宋体" w:cs="宋体"/>
              </w:rPr>
              <w:t>登录成功</w:t>
            </w:r>
          </w:p>
        </w:tc>
        <w:tc>
          <w:tcPr>
            <w:tcW w:w="1937" w:type="dxa"/>
            <w:tcBorders>
              <w:top w:val="single" w:sz="4" w:space="0" w:color="000000"/>
              <w:left w:val="single" w:sz="4" w:space="0" w:color="000000"/>
              <w:bottom w:val="single" w:sz="4" w:space="0" w:color="000000"/>
              <w:right w:val="single" w:sz="4" w:space="0" w:color="000000"/>
            </w:tcBorders>
          </w:tcPr>
          <w:p>
            <w:pPr>
              <w:pStyle w:val="Style8"/>
              <w:ind w:hanging="0"/>
              <w:rPr>
                <w:rFonts w:ascii="宋体" w:hAnsi="宋体" w:cs="宋体"/>
              </w:rPr>
            </w:pPr>
            <w:r>
              <w:rPr>
                <w:rFonts w:ascii="宋体" w:hAnsi="宋体" w:cs="宋体"/>
              </w:rPr>
              <w:t>注册界面输入有效的注册信息后提交</w:t>
            </w:r>
          </w:p>
        </w:tc>
        <w:tc>
          <w:tcPr>
            <w:tcW w:w="2315" w:type="dxa"/>
            <w:tcBorders>
              <w:top w:val="single" w:sz="4" w:space="0" w:color="000000"/>
              <w:left w:val="single" w:sz="4" w:space="0" w:color="000000"/>
              <w:bottom w:val="single" w:sz="4" w:space="0" w:color="000000"/>
              <w:right w:val="single" w:sz="4" w:space="0" w:color="000000"/>
            </w:tcBorders>
          </w:tcPr>
          <w:p>
            <w:pPr>
              <w:pStyle w:val="Style8"/>
              <w:ind w:hanging="0"/>
              <w:rPr>
                <w:rFonts w:ascii="宋体" w:hAnsi="宋体" w:cs="宋体"/>
              </w:rPr>
            </w:pPr>
            <w:r>
              <w:rPr>
                <w:rFonts w:ascii="宋体" w:hAnsi="宋体" w:cs="宋体"/>
              </w:rPr>
              <w:t>输入用户名：</w:t>
            </w:r>
            <w:r>
              <w:rPr>
                <w:rFonts w:cs="宋体" w:ascii="宋体" w:hAnsi="宋体"/>
              </w:rPr>
              <w:t>admin</w:t>
            </w:r>
          </w:p>
          <w:p>
            <w:pPr>
              <w:pStyle w:val="Style8"/>
              <w:ind w:hanging="0"/>
              <w:rPr>
                <w:rFonts w:ascii="宋体" w:hAnsi="宋体" w:eastAsia="宋体" w:cs="宋体"/>
                <w:lang w:val="en-US" w:eastAsia="zh-CN"/>
              </w:rPr>
            </w:pPr>
            <w:r>
              <w:rPr>
                <w:rFonts w:ascii="宋体" w:hAnsi="宋体" w:cs="宋体"/>
              </w:rPr>
              <w:t>输入密码：</w:t>
            </w:r>
            <w:r>
              <w:rPr>
                <w:rFonts w:cs="宋体" w:ascii="宋体" w:hAnsi="宋体"/>
              </w:rPr>
              <w:t>admin</w:t>
            </w:r>
            <w:r>
              <w:rPr>
                <w:rFonts w:cs="宋体" w:ascii="宋体" w:hAnsi="宋体"/>
                <w:lang w:val="en-US" w:eastAsia="zh-CN"/>
              </w:rPr>
              <w:t>123</w:t>
            </w:r>
          </w:p>
        </w:tc>
        <w:tc>
          <w:tcPr>
            <w:tcW w:w="1985" w:type="dxa"/>
            <w:tcBorders>
              <w:top w:val="single" w:sz="4" w:space="0" w:color="000000"/>
              <w:left w:val="single" w:sz="4" w:space="0" w:color="000000"/>
              <w:bottom w:val="single" w:sz="4" w:space="0" w:color="000000"/>
              <w:right w:val="single" w:sz="4" w:space="0" w:color="000000"/>
            </w:tcBorders>
          </w:tcPr>
          <w:p>
            <w:pPr>
              <w:pStyle w:val="Style8"/>
              <w:ind w:hanging="0"/>
              <w:rPr>
                <w:rFonts w:ascii="宋体" w:hAnsi="宋体" w:cs="宋体"/>
              </w:rPr>
            </w:pPr>
            <w:r>
              <w:rPr>
                <w:rFonts w:ascii="宋体" w:hAnsi="宋体" w:cs="宋体"/>
              </w:rPr>
              <w:t>登录成功，导航栏显示后台管理入口</w:t>
            </w:r>
          </w:p>
        </w:tc>
        <w:tc>
          <w:tcPr>
            <w:tcW w:w="759" w:type="dxa"/>
            <w:tcBorders>
              <w:top w:val="single" w:sz="4" w:space="0" w:color="000000"/>
              <w:left w:val="single" w:sz="4" w:space="0" w:color="000000"/>
              <w:bottom w:val="single" w:sz="4" w:space="0" w:color="000000"/>
              <w:right w:val="single" w:sz="4" w:space="0" w:color="000000"/>
            </w:tcBorders>
          </w:tcPr>
          <w:p>
            <w:pPr>
              <w:pStyle w:val="Style8"/>
              <w:ind w:hanging="0"/>
              <w:rPr>
                <w:rFonts w:ascii="宋体" w:hAnsi="宋体" w:cs="宋体"/>
              </w:rPr>
            </w:pPr>
            <w:r>
              <w:rPr>
                <w:rFonts w:ascii="宋体" w:hAnsi="宋体" w:cs="宋体"/>
              </w:rPr>
              <w:t>符合</w:t>
            </w:r>
          </w:p>
        </w:tc>
      </w:tr>
    </w:tbl>
    <w:p>
      <w:pPr>
        <w:pStyle w:val="Style7"/>
        <w:numPr>
          <w:ilvl w:val="2"/>
          <w:numId w:val="3"/>
        </w:numPr>
        <w:tabs>
          <w:tab w:val="clear" w:pos="420"/>
          <w:tab w:val="left" w:pos="709" w:leader="none"/>
        </w:tabs>
        <w:spacing w:before="0" w:after="0"/>
        <w:outlineLvl w:val="2"/>
        <w:rPr/>
      </w:pPr>
      <w:r>
        <w:rPr>
          <w:rFonts w:ascii="Times New Roman" w:hAnsi="Times New Roman" w:cs="Times New Roman"/>
          <w:lang w:val="en-US" w:eastAsia="zh-CN"/>
        </w:rPr>
        <w:t>用户管理测试</w:t>
      </w:r>
    </w:p>
    <w:p>
      <w:pPr>
        <w:pStyle w:val="Style8"/>
        <w:ind w:firstLine="420"/>
        <w:rPr>
          <w:rFonts w:ascii="宋体" w:hAnsi="宋体" w:cs="宋体"/>
        </w:rPr>
      </w:pPr>
      <w:r>
        <w:rPr>
          <w:rFonts w:ascii="宋体" w:hAnsi="宋体" w:cs="宋体"/>
        </w:rPr>
        <w:t>管理员通过该管理模块对用户的增删改查操作，并且名为</w:t>
      </w:r>
      <w:r>
        <w:rPr>
          <w:rFonts w:cs="宋体" w:ascii="宋体" w:hAnsi="宋体"/>
        </w:rPr>
        <w:t>admin</w:t>
      </w:r>
      <w:r>
        <w:rPr>
          <w:rFonts w:ascii="宋体" w:hAnsi="宋体" w:cs="宋体"/>
        </w:rPr>
        <w:t>的用户配置了特殊的权限，根据业务的逻辑设计该功能的测试用例。用户管理测试用例如下表</w:t>
      </w:r>
      <w:r>
        <w:rPr>
          <w:rFonts w:cs="宋体" w:ascii="宋体" w:hAnsi="宋体"/>
        </w:rPr>
        <w:t>7-4</w:t>
      </w:r>
      <w:r>
        <w:rPr>
          <w:rFonts w:ascii="宋体" w:hAnsi="宋体" w:cs="宋体"/>
        </w:rPr>
        <w:t>用户管理测试用例表所示：</w:t>
      </w:r>
    </w:p>
    <w:p>
      <w:pPr>
        <w:pStyle w:val="Style8"/>
        <w:ind w:hanging="0"/>
        <w:rPr>
          <w:rFonts w:ascii="宋体" w:hAnsi="宋体" w:cs="宋体"/>
        </w:rPr>
      </w:pPr>
      <w:r>
        <w:rPr>
          <w:rFonts w:ascii="宋体" w:hAnsi="宋体" w:cs="宋体"/>
        </w:rPr>
        <w:t>表</w:t>
      </w:r>
      <w:r>
        <w:rPr>
          <w:rFonts w:cs="宋体" w:ascii="宋体" w:hAnsi="宋体"/>
        </w:rPr>
        <w:t>7-4</w:t>
      </w:r>
      <w:r>
        <w:rPr>
          <w:rFonts w:ascii="宋体" w:hAnsi="宋体" w:cs="宋体"/>
        </w:rPr>
        <w:t>用户管理测试用例表</w:t>
      </w:r>
    </w:p>
    <w:tbl>
      <w:tblPr>
        <w:tblW w:w="8522" w:type="dxa"/>
        <w:jc w:val="left"/>
        <w:tblInd w:w="0" w:type="dxa"/>
        <w:tblLayout w:type="fixed"/>
        <w:tblCellMar>
          <w:top w:w="0" w:type="dxa"/>
          <w:left w:w="108" w:type="dxa"/>
          <w:bottom w:w="0" w:type="dxa"/>
          <w:right w:w="108" w:type="dxa"/>
        </w:tblCellMar>
      </w:tblPr>
      <w:tblGrid>
        <w:gridCol w:w="1526"/>
        <w:gridCol w:w="1937"/>
        <w:gridCol w:w="1937"/>
        <w:gridCol w:w="2363"/>
        <w:gridCol w:w="759"/>
      </w:tblGrid>
      <w:tr>
        <w:trPr/>
        <w:tc>
          <w:tcPr>
            <w:tcW w:w="1526" w:type="dxa"/>
            <w:tcBorders>
              <w:top w:val="single" w:sz="4" w:space="0" w:color="000000"/>
              <w:left w:val="single" w:sz="4" w:space="0" w:color="000000"/>
              <w:bottom w:val="single" w:sz="4" w:space="0" w:color="000000"/>
              <w:right w:val="single" w:sz="4" w:space="0" w:color="000000"/>
            </w:tcBorders>
            <w:shd w:fill="D7D7D7" w:val="clear"/>
          </w:tcPr>
          <w:p>
            <w:pPr>
              <w:pStyle w:val="Style8"/>
              <w:ind w:hanging="0"/>
              <w:rPr/>
            </w:pPr>
            <w:r>
              <w:rPr/>
              <w:t>测试标题</w:t>
            </w:r>
          </w:p>
        </w:tc>
        <w:tc>
          <w:tcPr>
            <w:tcW w:w="1937" w:type="dxa"/>
            <w:tcBorders>
              <w:top w:val="single" w:sz="4" w:space="0" w:color="000000"/>
              <w:left w:val="single" w:sz="4" w:space="0" w:color="000000"/>
              <w:bottom w:val="single" w:sz="4" w:space="0" w:color="000000"/>
              <w:right w:val="single" w:sz="4" w:space="0" w:color="000000"/>
            </w:tcBorders>
            <w:shd w:fill="D7D7D7" w:val="clear"/>
          </w:tcPr>
          <w:p>
            <w:pPr>
              <w:pStyle w:val="Style8"/>
              <w:ind w:hanging="0"/>
              <w:rPr/>
            </w:pPr>
            <w:r>
              <w:rPr/>
              <w:t>测试内容</w:t>
            </w:r>
          </w:p>
        </w:tc>
        <w:tc>
          <w:tcPr>
            <w:tcW w:w="1937" w:type="dxa"/>
            <w:tcBorders>
              <w:top w:val="single" w:sz="4" w:space="0" w:color="000000"/>
              <w:left w:val="single" w:sz="4" w:space="0" w:color="000000"/>
              <w:bottom w:val="single" w:sz="4" w:space="0" w:color="000000"/>
              <w:right w:val="single" w:sz="4" w:space="0" w:color="000000"/>
            </w:tcBorders>
            <w:shd w:fill="D7D7D7" w:val="clear"/>
          </w:tcPr>
          <w:p>
            <w:pPr>
              <w:pStyle w:val="Style8"/>
              <w:ind w:hanging="0"/>
              <w:rPr/>
            </w:pPr>
            <w:r>
              <w:rPr/>
              <w:t>测试操作</w:t>
            </w:r>
          </w:p>
        </w:tc>
        <w:tc>
          <w:tcPr>
            <w:tcW w:w="2363" w:type="dxa"/>
            <w:tcBorders>
              <w:top w:val="single" w:sz="4" w:space="0" w:color="000000"/>
              <w:left w:val="single" w:sz="4" w:space="0" w:color="000000"/>
              <w:bottom w:val="single" w:sz="4" w:space="0" w:color="000000"/>
              <w:right w:val="single" w:sz="4" w:space="0" w:color="000000"/>
            </w:tcBorders>
            <w:shd w:fill="D7D7D7" w:val="clear"/>
          </w:tcPr>
          <w:p>
            <w:pPr>
              <w:pStyle w:val="Style8"/>
              <w:ind w:hanging="0"/>
              <w:rPr/>
            </w:pPr>
            <w:r>
              <w:rPr/>
              <w:t>预期结果</w:t>
            </w:r>
          </w:p>
        </w:tc>
        <w:tc>
          <w:tcPr>
            <w:tcW w:w="759" w:type="dxa"/>
            <w:tcBorders>
              <w:top w:val="single" w:sz="4" w:space="0" w:color="000000"/>
              <w:left w:val="single" w:sz="4" w:space="0" w:color="000000"/>
              <w:bottom w:val="single" w:sz="4" w:space="0" w:color="000000"/>
              <w:right w:val="single" w:sz="4" w:space="0" w:color="000000"/>
            </w:tcBorders>
            <w:shd w:fill="D7D7D7" w:val="clear"/>
          </w:tcPr>
          <w:p>
            <w:pPr>
              <w:pStyle w:val="Style8"/>
              <w:ind w:hanging="0"/>
              <w:rPr/>
            </w:pPr>
            <w:r>
              <w:rPr/>
              <w:t>结果</w:t>
            </w:r>
          </w:p>
        </w:tc>
      </w:tr>
      <w:tr>
        <w:trPr/>
        <w:tc>
          <w:tcPr>
            <w:tcW w:w="1526" w:type="dxa"/>
            <w:tcBorders>
              <w:top w:val="single" w:sz="4" w:space="0" w:color="000000"/>
              <w:left w:val="single" w:sz="4" w:space="0" w:color="000000"/>
              <w:bottom w:val="single" w:sz="4" w:space="0" w:color="000000"/>
              <w:right w:val="single" w:sz="4" w:space="0" w:color="000000"/>
            </w:tcBorders>
          </w:tcPr>
          <w:p>
            <w:pPr>
              <w:pStyle w:val="Style8"/>
              <w:ind w:hanging="0"/>
              <w:rPr/>
            </w:pPr>
            <w:r>
              <w:rPr/>
              <w:t>新增用户</w:t>
            </w:r>
          </w:p>
        </w:tc>
        <w:tc>
          <w:tcPr>
            <w:tcW w:w="1937" w:type="dxa"/>
            <w:tcBorders>
              <w:top w:val="single" w:sz="4" w:space="0" w:color="000000"/>
              <w:left w:val="single" w:sz="4" w:space="0" w:color="000000"/>
              <w:bottom w:val="single" w:sz="4" w:space="0" w:color="000000"/>
              <w:right w:val="single" w:sz="4" w:space="0" w:color="000000"/>
            </w:tcBorders>
          </w:tcPr>
          <w:p>
            <w:pPr>
              <w:pStyle w:val="Style8"/>
              <w:ind w:hanging="0"/>
              <w:rPr/>
            </w:pPr>
            <w:r>
              <w:rPr/>
              <w:t>向用户列表新增新的用户信息</w:t>
            </w:r>
          </w:p>
        </w:tc>
        <w:tc>
          <w:tcPr>
            <w:tcW w:w="1937" w:type="dxa"/>
            <w:tcBorders>
              <w:top w:val="single" w:sz="4" w:space="0" w:color="000000"/>
              <w:left w:val="single" w:sz="4" w:space="0" w:color="000000"/>
              <w:bottom w:val="single" w:sz="4" w:space="0" w:color="000000"/>
              <w:right w:val="single" w:sz="4" w:space="0" w:color="000000"/>
            </w:tcBorders>
          </w:tcPr>
          <w:p>
            <w:pPr>
              <w:pStyle w:val="Style8"/>
              <w:ind w:hanging="0"/>
              <w:rPr/>
            </w:pPr>
            <w:r>
              <w:rPr/>
              <w:t>在用户管理模块点击新增后正确输入用户的个人信息</w:t>
            </w:r>
          </w:p>
        </w:tc>
        <w:tc>
          <w:tcPr>
            <w:tcW w:w="2363" w:type="dxa"/>
            <w:tcBorders>
              <w:top w:val="single" w:sz="4" w:space="0" w:color="000000"/>
              <w:left w:val="single" w:sz="4" w:space="0" w:color="000000"/>
              <w:bottom w:val="single" w:sz="4" w:space="0" w:color="000000"/>
              <w:right w:val="single" w:sz="4" w:space="0" w:color="000000"/>
            </w:tcBorders>
          </w:tcPr>
          <w:p>
            <w:pPr>
              <w:pStyle w:val="Style8"/>
              <w:ind w:hanging="0"/>
              <w:rPr/>
            </w:pPr>
            <w:r>
              <w:rPr/>
              <w:t>用户列表出现新增加的用户信息</w:t>
            </w:r>
          </w:p>
        </w:tc>
        <w:tc>
          <w:tcPr>
            <w:tcW w:w="759" w:type="dxa"/>
            <w:tcBorders>
              <w:top w:val="single" w:sz="4" w:space="0" w:color="000000"/>
              <w:left w:val="single" w:sz="4" w:space="0" w:color="000000"/>
              <w:bottom w:val="single" w:sz="4" w:space="0" w:color="000000"/>
              <w:right w:val="single" w:sz="4" w:space="0" w:color="000000"/>
            </w:tcBorders>
          </w:tcPr>
          <w:p>
            <w:pPr>
              <w:pStyle w:val="Style8"/>
              <w:ind w:hanging="0"/>
              <w:rPr/>
            </w:pPr>
            <w:r>
              <w:rPr/>
              <w:t>符合</w:t>
            </w:r>
          </w:p>
        </w:tc>
      </w:tr>
      <w:tr>
        <w:trPr/>
        <w:tc>
          <w:tcPr>
            <w:tcW w:w="1526" w:type="dxa"/>
            <w:tcBorders>
              <w:top w:val="single" w:sz="4" w:space="0" w:color="000000"/>
              <w:left w:val="single" w:sz="4" w:space="0" w:color="000000"/>
              <w:bottom w:val="single" w:sz="4" w:space="0" w:color="000000"/>
              <w:right w:val="single" w:sz="4" w:space="0" w:color="000000"/>
            </w:tcBorders>
          </w:tcPr>
          <w:p>
            <w:pPr>
              <w:pStyle w:val="Style8"/>
              <w:ind w:hanging="0"/>
              <w:rPr>
                <w:rFonts w:ascii="宋体" w:hAnsi="宋体" w:cs="宋体"/>
              </w:rPr>
            </w:pPr>
            <w:r>
              <w:rPr>
                <w:rFonts w:ascii="宋体" w:hAnsi="宋体" w:cs="宋体"/>
              </w:rPr>
              <w:t>删除用户</w:t>
            </w:r>
          </w:p>
        </w:tc>
        <w:tc>
          <w:tcPr>
            <w:tcW w:w="1937" w:type="dxa"/>
            <w:tcBorders>
              <w:top w:val="single" w:sz="4" w:space="0" w:color="000000"/>
              <w:left w:val="single" w:sz="4" w:space="0" w:color="000000"/>
              <w:bottom w:val="single" w:sz="4" w:space="0" w:color="000000"/>
              <w:right w:val="single" w:sz="4" w:space="0" w:color="000000"/>
            </w:tcBorders>
          </w:tcPr>
          <w:p>
            <w:pPr>
              <w:pStyle w:val="Style8"/>
              <w:ind w:hanging="0"/>
              <w:rPr>
                <w:rFonts w:ascii="宋体" w:hAnsi="宋体" w:cs="宋体"/>
              </w:rPr>
            </w:pPr>
            <w:r>
              <w:rPr>
                <w:rFonts w:ascii="宋体" w:hAnsi="宋体" w:cs="宋体"/>
              </w:rPr>
              <w:t>删除用户列表的指定用户信息</w:t>
            </w:r>
          </w:p>
        </w:tc>
        <w:tc>
          <w:tcPr>
            <w:tcW w:w="1937" w:type="dxa"/>
            <w:tcBorders>
              <w:top w:val="single" w:sz="4" w:space="0" w:color="000000"/>
              <w:left w:val="single" w:sz="4" w:space="0" w:color="000000"/>
              <w:bottom w:val="single" w:sz="4" w:space="0" w:color="000000"/>
              <w:right w:val="single" w:sz="4" w:space="0" w:color="000000"/>
            </w:tcBorders>
          </w:tcPr>
          <w:p>
            <w:pPr>
              <w:pStyle w:val="Style8"/>
              <w:ind w:hanging="0"/>
              <w:rPr>
                <w:rFonts w:ascii="宋体" w:hAnsi="宋体" w:cs="宋体"/>
              </w:rPr>
            </w:pPr>
            <w:r>
              <w:rPr>
                <w:rFonts w:ascii="宋体" w:hAnsi="宋体" w:cs="宋体"/>
              </w:rPr>
              <w:t>在用户列表的选项选择删除</w:t>
            </w:r>
          </w:p>
        </w:tc>
        <w:tc>
          <w:tcPr>
            <w:tcW w:w="2363" w:type="dxa"/>
            <w:tcBorders>
              <w:top w:val="single" w:sz="4" w:space="0" w:color="000000"/>
              <w:left w:val="single" w:sz="4" w:space="0" w:color="000000"/>
              <w:bottom w:val="single" w:sz="4" w:space="0" w:color="000000"/>
              <w:right w:val="single" w:sz="4" w:space="0" w:color="000000"/>
            </w:tcBorders>
          </w:tcPr>
          <w:p>
            <w:pPr>
              <w:pStyle w:val="Style8"/>
              <w:ind w:hanging="0"/>
              <w:rPr>
                <w:rFonts w:ascii="宋体" w:hAnsi="宋体" w:cs="宋体"/>
              </w:rPr>
            </w:pPr>
            <w:r>
              <w:rPr>
                <w:rFonts w:ascii="宋体" w:hAnsi="宋体" w:cs="宋体"/>
              </w:rPr>
              <w:t>指定用户在用户列表被删除</w:t>
            </w:r>
          </w:p>
        </w:tc>
        <w:tc>
          <w:tcPr>
            <w:tcW w:w="759" w:type="dxa"/>
            <w:tcBorders>
              <w:top w:val="single" w:sz="4" w:space="0" w:color="000000"/>
              <w:left w:val="single" w:sz="4" w:space="0" w:color="000000"/>
              <w:bottom w:val="single" w:sz="4" w:space="0" w:color="000000"/>
              <w:right w:val="single" w:sz="4" w:space="0" w:color="000000"/>
            </w:tcBorders>
          </w:tcPr>
          <w:p>
            <w:pPr>
              <w:pStyle w:val="Style8"/>
              <w:ind w:hanging="0"/>
              <w:rPr>
                <w:rFonts w:ascii="宋体" w:hAnsi="宋体" w:cs="宋体"/>
              </w:rPr>
            </w:pPr>
            <w:r>
              <w:rPr>
                <w:rFonts w:ascii="宋体" w:hAnsi="宋体" w:cs="宋体"/>
              </w:rPr>
              <w:t>符合</w:t>
            </w:r>
          </w:p>
        </w:tc>
      </w:tr>
      <w:tr>
        <w:trPr/>
        <w:tc>
          <w:tcPr>
            <w:tcW w:w="1526" w:type="dxa"/>
            <w:tcBorders>
              <w:top w:val="single" w:sz="4" w:space="0" w:color="000000"/>
              <w:left w:val="single" w:sz="4" w:space="0" w:color="000000"/>
              <w:bottom w:val="single" w:sz="4" w:space="0" w:color="000000"/>
              <w:right w:val="single" w:sz="4" w:space="0" w:color="000000"/>
            </w:tcBorders>
          </w:tcPr>
          <w:p>
            <w:pPr>
              <w:pStyle w:val="Style8"/>
              <w:ind w:hanging="0"/>
              <w:rPr>
                <w:rFonts w:ascii="宋体" w:hAnsi="宋体" w:cs="宋体"/>
              </w:rPr>
            </w:pPr>
            <w:r>
              <w:rPr>
                <w:rFonts w:ascii="宋体" w:hAnsi="宋体" w:cs="宋体"/>
              </w:rPr>
              <w:t>修改用户</w:t>
            </w:r>
          </w:p>
        </w:tc>
        <w:tc>
          <w:tcPr>
            <w:tcW w:w="1937" w:type="dxa"/>
            <w:tcBorders>
              <w:top w:val="single" w:sz="4" w:space="0" w:color="000000"/>
              <w:left w:val="single" w:sz="4" w:space="0" w:color="000000"/>
              <w:bottom w:val="single" w:sz="4" w:space="0" w:color="000000"/>
              <w:right w:val="single" w:sz="4" w:space="0" w:color="000000"/>
            </w:tcBorders>
          </w:tcPr>
          <w:p>
            <w:pPr>
              <w:pStyle w:val="Style8"/>
              <w:ind w:hanging="0"/>
              <w:rPr>
                <w:rFonts w:ascii="宋体" w:hAnsi="宋体" w:cs="宋体"/>
              </w:rPr>
            </w:pPr>
            <w:r>
              <w:rPr>
                <w:rFonts w:ascii="宋体" w:hAnsi="宋体" w:cs="宋体"/>
              </w:rPr>
              <w:t>修改用户的个人信息</w:t>
            </w:r>
          </w:p>
        </w:tc>
        <w:tc>
          <w:tcPr>
            <w:tcW w:w="1937" w:type="dxa"/>
            <w:tcBorders>
              <w:top w:val="single" w:sz="4" w:space="0" w:color="000000"/>
              <w:left w:val="single" w:sz="4" w:space="0" w:color="000000"/>
              <w:bottom w:val="single" w:sz="4" w:space="0" w:color="000000"/>
              <w:right w:val="single" w:sz="4" w:space="0" w:color="000000"/>
            </w:tcBorders>
          </w:tcPr>
          <w:p>
            <w:pPr>
              <w:pStyle w:val="Style8"/>
              <w:ind w:hanging="0"/>
              <w:rPr>
                <w:rFonts w:ascii="宋体" w:hAnsi="宋体" w:eastAsia="宋体" w:cs="宋体"/>
                <w:lang w:val="en-US" w:eastAsia="zh-CN"/>
              </w:rPr>
            </w:pPr>
            <w:r>
              <w:rPr>
                <w:rFonts w:ascii="宋体" w:hAnsi="宋体" w:cs="宋体"/>
              </w:rPr>
              <w:t>在用户列表的选择选择编辑，编辑</w:t>
            </w:r>
            <w:r>
              <w:rPr>
                <w:rFonts w:ascii="宋体" w:hAnsi="宋体" w:cs="宋体"/>
                <w:lang w:val="en-US" w:eastAsia="zh-CN"/>
              </w:rPr>
              <w:t>部门为养护二组</w:t>
            </w:r>
          </w:p>
        </w:tc>
        <w:tc>
          <w:tcPr>
            <w:tcW w:w="2363" w:type="dxa"/>
            <w:tcBorders>
              <w:top w:val="single" w:sz="4" w:space="0" w:color="000000"/>
              <w:left w:val="single" w:sz="4" w:space="0" w:color="000000"/>
              <w:bottom w:val="single" w:sz="4" w:space="0" w:color="000000"/>
              <w:right w:val="single" w:sz="4" w:space="0" w:color="000000"/>
            </w:tcBorders>
          </w:tcPr>
          <w:p>
            <w:pPr>
              <w:pStyle w:val="Style8"/>
              <w:ind w:hanging="0"/>
              <w:rPr>
                <w:rFonts w:ascii="宋体" w:hAnsi="宋体" w:eastAsia="宋体" w:cs="宋体"/>
                <w:lang w:val="en-US" w:eastAsia="zh-CN"/>
              </w:rPr>
            </w:pPr>
            <w:r>
              <w:rPr>
                <w:rFonts w:ascii="宋体" w:hAnsi="宋体" w:cs="宋体"/>
              </w:rPr>
              <w:t>修改用户个人信息成功，</w:t>
            </w:r>
            <w:r>
              <w:rPr>
                <w:rFonts w:ascii="宋体" w:hAnsi="宋体" w:cs="宋体"/>
                <w:lang w:val="en-US" w:eastAsia="zh-CN"/>
              </w:rPr>
              <w:t>部门</w:t>
            </w:r>
            <w:r>
              <w:rPr>
                <w:rFonts w:ascii="宋体" w:hAnsi="宋体" w:cs="宋体"/>
              </w:rPr>
              <w:t>从</w:t>
            </w:r>
            <w:r>
              <w:rPr>
                <w:rFonts w:ascii="宋体" w:hAnsi="宋体" w:cs="宋体"/>
                <w:lang w:val="en-US" w:eastAsia="zh-CN"/>
              </w:rPr>
              <w:t>养护一组</w:t>
            </w:r>
            <w:r>
              <w:rPr>
                <w:rFonts w:ascii="宋体" w:hAnsi="宋体" w:cs="宋体"/>
              </w:rPr>
              <w:t>变为</w:t>
            </w:r>
            <w:r>
              <w:rPr>
                <w:rFonts w:ascii="宋体" w:hAnsi="宋体" w:cs="宋体"/>
                <w:lang w:val="en-US" w:eastAsia="zh-CN"/>
              </w:rPr>
              <w:t>养护二组</w:t>
            </w:r>
          </w:p>
        </w:tc>
        <w:tc>
          <w:tcPr>
            <w:tcW w:w="759" w:type="dxa"/>
            <w:tcBorders>
              <w:top w:val="single" w:sz="4" w:space="0" w:color="000000"/>
              <w:left w:val="single" w:sz="4" w:space="0" w:color="000000"/>
              <w:bottom w:val="single" w:sz="4" w:space="0" w:color="000000"/>
              <w:right w:val="single" w:sz="4" w:space="0" w:color="000000"/>
            </w:tcBorders>
          </w:tcPr>
          <w:p>
            <w:pPr>
              <w:pStyle w:val="Style8"/>
              <w:ind w:hanging="0"/>
              <w:rPr>
                <w:rFonts w:ascii="宋体" w:hAnsi="宋体" w:cs="宋体"/>
              </w:rPr>
            </w:pPr>
            <w:r>
              <w:rPr>
                <w:rFonts w:ascii="宋体" w:hAnsi="宋体" w:cs="宋体"/>
              </w:rPr>
              <w:t>符合</w:t>
            </w:r>
          </w:p>
        </w:tc>
      </w:tr>
      <w:tr>
        <w:trPr/>
        <w:tc>
          <w:tcPr>
            <w:tcW w:w="1526" w:type="dxa"/>
            <w:tcBorders>
              <w:top w:val="single" w:sz="4" w:space="0" w:color="000000"/>
              <w:left w:val="single" w:sz="4" w:space="0" w:color="000000"/>
              <w:bottom w:val="single" w:sz="4" w:space="0" w:color="000000"/>
              <w:right w:val="single" w:sz="4" w:space="0" w:color="000000"/>
            </w:tcBorders>
          </w:tcPr>
          <w:p>
            <w:pPr>
              <w:pStyle w:val="Style8"/>
              <w:ind w:hanging="0"/>
              <w:rPr>
                <w:rFonts w:ascii="宋体" w:hAnsi="宋体" w:cs="宋体"/>
              </w:rPr>
            </w:pPr>
            <w:r>
              <w:rPr>
                <w:rFonts w:ascii="宋体" w:hAnsi="宋体" w:cs="宋体"/>
              </w:rPr>
              <w:t>查询用户</w:t>
            </w:r>
          </w:p>
        </w:tc>
        <w:tc>
          <w:tcPr>
            <w:tcW w:w="1937" w:type="dxa"/>
            <w:tcBorders>
              <w:top w:val="single" w:sz="4" w:space="0" w:color="000000"/>
              <w:left w:val="single" w:sz="4" w:space="0" w:color="000000"/>
              <w:bottom w:val="single" w:sz="4" w:space="0" w:color="000000"/>
              <w:right w:val="single" w:sz="4" w:space="0" w:color="000000"/>
            </w:tcBorders>
          </w:tcPr>
          <w:p>
            <w:pPr>
              <w:pStyle w:val="Style8"/>
              <w:ind w:hanging="0"/>
              <w:rPr>
                <w:rFonts w:ascii="宋体" w:hAnsi="宋体" w:cs="宋体"/>
              </w:rPr>
            </w:pPr>
            <w:r>
              <w:rPr>
                <w:rFonts w:ascii="宋体" w:hAnsi="宋体" w:cs="宋体"/>
              </w:rPr>
              <w:t>通过模糊查询搜索用户</w:t>
            </w:r>
          </w:p>
        </w:tc>
        <w:tc>
          <w:tcPr>
            <w:tcW w:w="1937" w:type="dxa"/>
            <w:tcBorders>
              <w:top w:val="single" w:sz="4" w:space="0" w:color="000000"/>
              <w:left w:val="single" w:sz="4" w:space="0" w:color="000000"/>
              <w:bottom w:val="single" w:sz="4" w:space="0" w:color="000000"/>
              <w:right w:val="single" w:sz="4" w:space="0" w:color="000000"/>
            </w:tcBorders>
          </w:tcPr>
          <w:p>
            <w:pPr>
              <w:pStyle w:val="Style8"/>
              <w:ind w:hanging="0"/>
              <w:rPr>
                <w:rFonts w:ascii="宋体" w:hAnsi="宋体" w:cs="宋体"/>
              </w:rPr>
            </w:pPr>
            <w:r>
              <w:rPr>
                <w:rFonts w:ascii="宋体" w:hAnsi="宋体" w:cs="宋体"/>
              </w:rPr>
              <w:t>在用户列表的搜索框中输入字母</w:t>
            </w:r>
            <w:r>
              <w:rPr>
                <w:rFonts w:cs="宋体" w:ascii="宋体" w:hAnsi="宋体"/>
              </w:rPr>
              <w:t>a</w:t>
            </w:r>
          </w:p>
        </w:tc>
        <w:tc>
          <w:tcPr>
            <w:tcW w:w="2363" w:type="dxa"/>
            <w:tcBorders>
              <w:top w:val="single" w:sz="4" w:space="0" w:color="000000"/>
              <w:left w:val="single" w:sz="4" w:space="0" w:color="000000"/>
              <w:bottom w:val="single" w:sz="4" w:space="0" w:color="000000"/>
              <w:right w:val="single" w:sz="4" w:space="0" w:color="000000"/>
            </w:tcBorders>
          </w:tcPr>
          <w:p>
            <w:pPr>
              <w:pStyle w:val="Style8"/>
              <w:ind w:hanging="0"/>
              <w:rPr>
                <w:rFonts w:ascii="宋体" w:hAnsi="宋体" w:cs="宋体"/>
              </w:rPr>
            </w:pPr>
            <w:r>
              <w:rPr>
                <w:rFonts w:ascii="宋体" w:hAnsi="宋体" w:cs="宋体"/>
              </w:rPr>
              <w:t>用户名带有</w:t>
            </w:r>
            <w:r>
              <w:rPr>
                <w:rFonts w:cs="宋体" w:ascii="宋体" w:hAnsi="宋体"/>
              </w:rPr>
              <w:t>a</w:t>
            </w:r>
            <w:r>
              <w:rPr>
                <w:rFonts w:ascii="宋体" w:hAnsi="宋体" w:cs="宋体"/>
              </w:rPr>
              <w:t>的用户被呈现在用户列表</w:t>
            </w:r>
          </w:p>
        </w:tc>
        <w:tc>
          <w:tcPr>
            <w:tcW w:w="759" w:type="dxa"/>
            <w:tcBorders>
              <w:top w:val="single" w:sz="4" w:space="0" w:color="000000"/>
              <w:left w:val="single" w:sz="4" w:space="0" w:color="000000"/>
              <w:bottom w:val="single" w:sz="4" w:space="0" w:color="000000"/>
              <w:right w:val="single" w:sz="4" w:space="0" w:color="000000"/>
            </w:tcBorders>
          </w:tcPr>
          <w:p>
            <w:pPr>
              <w:pStyle w:val="Style8"/>
              <w:ind w:hanging="0"/>
              <w:rPr>
                <w:rFonts w:ascii="宋体" w:hAnsi="宋体" w:cs="宋体"/>
              </w:rPr>
            </w:pPr>
            <w:r>
              <w:rPr>
                <w:rFonts w:ascii="宋体" w:hAnsi="宋体" w:cs="宋体"/>
              </w:rPr>
              <w:t>符合</w:t>
            </w:r>
          </w:p>
        </w:tc>
      </w:tr>
      <w:tr>
        <w:trPr/>
        <w:tc>
          <w:tcPr>
            <w:tcW w:w="1526" w:type="dxa"/>
            <w:tcBorders>
              <w:top w:val="single" w:sz="4" w:space="0" w:color="000000"/>
              <w:left w:val="single" w:sz="4" w:space="0" w:color="000000"/>
              <w:bottom w:val="single" w:sz="4" w:space="0" w:color="000000"/>
              <w:right w:val="single" w:sz="4" w:space="0" w:color="000000"/>
            </w:tcBorders>
          </w:tcPr>
          <w:p>
            <w:pPr>
              <w:pStyle w:val="Style8"/>
              <w:ind w:hanging="0"/>
              <w:rPr>
                <w:rFonts w:ascii="宋体" w:hAnsi="宋体" w:cs="宋体"/>
              </w:rPr>
            </w:pPr>
            <w:r>
              <w:rPr>
                <w:rFonts w:ascii="宋体" w:hAnsi="宋体" w:cs="宋体"/>
              </w:rPr>
              <w:t>修改</w:t>
            </w:r>
            <w:r>
              <w:rPr>
                <w:rFonts w:cs="宋体" w:ascii="宋体" w:hAnsi="宋体"/>
              </w:rPr>
              <w:t>admin</w:t>
            </w:r>
            <w:r>
              <w:rPr>
                <w:rFonts w:ascii="宋体" w:hAnsi="宋体" w:cs="宋体"/>
              </w:rPr>
              <w:t>管理权限</w:t>
            </w:r>
          </w:p>
        </w:tc>
        <w:tc>
          <w:tcPr>
            <w:tcW w:w="1937" w:type="dxa"/>
            <w:tcBorders>
              <w:top w:val="single" w:sz="4" w:space="0" w:color="000000"/>
              <w:left w:val="single" w:sz="4" w:space="0" w:color="000000"/>
              <w:bottom w:val="single" w:sz="4" w:space="0" w:color="000000"/>
              <w:right w:val="single" w:sz="4" w:space="0" w:color="000000"/>
            </w:tcBorders>
          </w:tcPr>
          <w:p>
            <w:pPr>
              <w:pStyle w:val="Style8"/>
              <w:ind w:hanging="0"/>
              <w:rPr>
                <w:rFonts w:ascii="宋体" w:hAnsi="宋体" w:cs="宋体"/>
              </w:rPr>
            </w:pPr>
            <w:r>
              <w:rPr>
                <w:rFonts w:ascii="宋体" w:hAnsi="宋体" w:cs="宋体"/>
              </w:rPr>
              <w:t>调整</w:t>
            </w:r>
            <w:r>
              <w:rPr>
                <w:rFonts w:cs="宋体" w:ascii="宋体" w:hAnsi="宋体"/>
              </w:rPr>
              <w:t>admin</w:t>
            </w:r>
            <w:r>
              <w:rPr>
                <w:rFonts w:ascii="宋体" w:hAnsi="宋体" w:cs="宋体"/>
              </w:rPr>
              <w:t>的管理权限</w:t>
            </w:r>
          </w:p>
        </w:tc>
        <w:tc>
          <w:tcPr>
            <w:tcW w:w="1937" w:type="dxa"/>
            <w:tcBorders>
              <w:top w:val="single" w:sz="4" w:space="0" w:color="000000"/>
              <w:left w:val="single" w:sz="4" w:space="0" w:color="000000"/>
              <w:bottom w:val="single" w:sz="4" w:space="0" w:color="000000"/>
              <w:right w:val="single" w:sz="4" w:space="0" w:color="000000"/>
            </w:tcBorders>
          </w:tcPr>
          <w:p>
            <w:pPr>
              <w:pStyle w:val="Style8"/>
              <w:ind w:hanging="0"/>
              <w:rPr>
                <w:rFonts w:ascii="宋体" w:hAnsi="宋体" w:cs="宋体"/>
              </w:rPr>
            </w:pPr>
            <w:r>
              <w:rPr>
                <w:rFonts w:ascii="宋体" w:hAnsi="宋体" w:cs="宋体"/>
              </w:rPr>
              <w:t>编辑</w:t>
            </w:r>
            <w:r>
              <w:rPr>
                <w:rFonts w:cs="宋体" w:ascii="宋体" w:hAnsi="宋体"/>
              </w:rPr>
              <w:t>admin</w:t>
            </w:r>
            <w:r>
              <w:rPr>
                <w:rFonts w:ascii="宋体" w:hAnsi="宋体" w:cs="宋体"/>
              </w:rPr>
              <w:t>的信息，将管理员权限改为“否”</w:t>
            </w:r>
          </w:p>
        </w:tc>
        <w:tc>
          <w:tcPr>
            <w:tcW w:w="2363" w:type="dxa"/>
            <w:tcBorders>
              <w:top w:val="single" w:sz="4" w:space="0" w:color="000000"/>
              <w:left w:val="single" w:sz="4" w:space="0" w:color="000000"/>
              <w:bottom w:val="single" w:sz="4" w:space="0" w:color="000000"/>
              <w:right w:val="single" w:sz="4" w:space="0" w:color="000000"/>
            </w:tcBorders>
          </w:tcPr>
          <w:p>
            <w:pPr>
              <w:pStyle w:val="Style8"/>
              <w:ind w:hanging="0"/>
              <w:rPr>
                <w:rFonts w:ascii="宋体" w:hAnsi="宋体" w:cs="宋体"/>
              </w:rPr>
            </w:pPr>
            <w:r>
              <w:rPr>
                <w:rFonts w:ascii="宋体" w:hAnsi="宋体" w:cs="宋体"/>
              </w:rPr>
              <w:t>修改失败，提示</w:t>
            </w:r>
            <w:r>
              <w:rPr>
                <w:rFonts w:cs="宋体" w:ascii="宋体" w:hAnsi="宋体"/>
              </w:rPr>
              <w:t>admin</w:t>
            </w:r>
            <w:r>
              <w:rPr>
                <w:rFonts w:ascii="宋体" w:hAnsi="宋体" w:cs="宋体"/>
              </w:rPr>
              <w:t>的权限无法被修改</w:t>
            </w:r>
          </w:p>
        </w:tc>
        <w:tc>
          <w:tcPr>
            <w:tcW w:w="759" w:type="dxa"/>
            <w:tcBorders>
              <w:top w:val="single" w:sz="4" w:space="0" w:color="000000"/>
              <w:left w:val="single" w:sz="4" w:space="0" w:color="000000"/>
              <w:bottom w:val="single" w:sz="4" w:space="0" w:color="000000"/>
              <w:right w:val="single" w:sz="4" w:space="0" w:color="000000"/>
            </w:tcBorders>
          </w:tcPr>
          <w:p>
            <w:pPr>
              <w:pStyle w:val="Style8"/>
              <w:ind w:hanging="0"/>
              <w:rPr>
                <w:rFonts w:ascii="宋体" w:hAnsi="宋体" w:cs="宋体"/>
              </w:rPr>
            </w:pPr>
            <w:r>
              <w:rPr>
                <w:rFonts w:ascii="宋体" w:hAnsi="宋体" w:cs="宋体"/>
              </w:rPr>
              <w:t>符合</w:t>
            </w:r>
          </w:p>
        </w:tc>
      </w:tr>
    </w:tbl>
    <w:p>
      <w:pPr>
        <w:pStyle w:val="Style7"/>
        <w:numPr>
          <w:ilvl w:val="2"/>
          <w:numId w:val="3"/>
        </w:numPr>
        <w:tabs>
          <w:tab w:val="clear" w:pos="420"/>
          <w:tab w:val="left" w:pos="709" w:leader="none"/>
        </w:tabs>
        <w:spacing w:before="0" w:after="0"/>
        <w:outlineLvl w:val="2"/>
        <w:rPr/>
      </w:pPr>
      <w:r>
        <w:rPr>
          <w:rFonts w:ascii="Times New Roman" w:hAnsi="Times New Roman" w:cs="Times New Roman"/>
          <w:lang w:val="en-US" w:eastAsia="zh-CN"/>
        </w:rPr>
        <w:t>植物档案测试</w:t>
      </w:r>
    </w:p>
    <w:p>
      <w:pPr>
        <w:pStyle w:val="Style8"/>
        <w:bidi w:val="0"/>
        <w:rPr/>
      </w:pPr>
      <w:r>
        <w:rPr/>
        <w:t>管理员通过该模块对植物档案进行新增、修改、删除及审核等操作。根据系统业务逻辑，对植物档案管理功能设计相应的测试用例。植物档案测试用例如下表</w:t>
      </w:r>
      <w:r>
        <w:rPr/>
        <w:t>7-5</w:t>
      </w:r>
      <w:r>
        <w:rPr/>
        <w:t>植物档案测试用例</w:t>
      </w:r>
      <w:r>
        <w:rPr>
          <w:lang w:val="en-US" w:eastAsia="zh-CN"/>
        </w:rPr>
        <w:t>表</w:t>
      </w:r>
      <w:r>
        <w:rPr/>
        <w:t>所示：</w:t>
      </w:r>
    </w:p>
    <w:p>
      <w:pPr>
        <w:pStyle w:val="Style8"/>
        <w:bidi w:val="0"/>
        <w:ind w:left="0" w:hanging="0"/>
        <w:rPr>
          <w:rFonts w:eastAsia="宋体"/>
          <w:lang w:val="en-US" w:eastAsia="zh-CN"/>
        </w:rPr>
      </w:pPr>
      <w:r>
        <w:rPr>
          <w:lang w:val="en-US" w:eastAsia="zh-CN"/>
        </w:rPr>
        <w:t>表</w:t>
      </w:r>
      <w:r>
        <w:rPr>
          <w:rFonts w:eastAsia="宋体"/>
          <w:lang w:val="en-US" w:eastAsia="zh-CN"/>
        </w:rPr>
        <w:t>7-5</w:t>
      </w:r>
      <w:r>
        <w:rPr>
          <w:lang w:val="en-US" w:eastAsia="zh-CN"/>
        </w:rPr>
        <w:t>植物档案测试用例表</w:t>
      </w:r>
    </w:p>
    <w:tbl>
      <w:tblPr>
        <w:tblW w:w="8510" w:type="dxa"/>
        <w:jc w:val="left"/>
        <w:tblInd w:w="6" w:type="dxa"/>
        <w:tblLayout w:type="fixed"/>
        <w:tblCellMar>
          <w:top w:w="0" w:type="dxa"/>
          <w:left w:w="108" w:type="dxa"/>
          <w:bottom w:w="0" w:type="dxa"/>
          <w:right w:w="108" w:type="dxa"/>
        </w:tblCellMar>
      </w:tblPr>
      <w:tblGrid>
        <w:gridCol w:w="1530"/>
        <w:gridCol w:w="1930"/>
        <w:gridCol w:w="1930"/>
        <w:gridCol w:w="2380"/>
        <w:gridCol w:w="740"/>
      </w:tblGrid>
      <w:tr>
        <w:trPr>
          <w:trHeight w:val="492" w:hRule="atLeast"/>
        </w:trPr>
        <w:tc>
          <w:tcPr>
            <w:tcW w:w="1530" w:type="dxa"/>
            <w:tcBorders>
              <w:top w:val="single" w:sz="4" w:space="0" w:color="000000"/>
              <w:left w:val="single" w:sz="4" w:space="0" w:color="000000"/>
              <w:bottom w:val="single" w:sz="4" w:space="0" w:color="000000"/>
              <w:right w:val="single" w:sz="4" w:space="0" w:color="000000"/>
            </w:tcBorders>
            <w:shd w:fill="D7D7D7" w:val="clear"/>
            <w:vAlign w:val="center"/>
          </w:tcPr>
          <w:p>
            <w:pPr>
              <w:pStyle w:val="Normal"/>
              <w:keepNext w:val="false"/>
              <w:keepLines w:val="false"/>
              <w:widowControl/>
              <w:jc w:val="center"/>
              <w:textAlignment w:val="center"/>
              <w:rPr>
                <w:rFonts w:ascii="宋体" w:hAnsi="宋体" w:eastAsia="宋体" w:cs="宋体"/>
                <w:b w:val="false"/>
                <w:b w:val="false"/>
                <w:bCs w:val="false"/>
                <w:i w:val="false"/>
                <w:i w:val="false"/>
                <w:iCs w:val="false"/>
                <w:color w:val="000000"/>
                <w:sz w:val="21"/>
                <w:szCs w:val="21"/>
                <w:u w:val="none"/>
              </w:rPr>
            </w:pPr>
            <w:r>
              <w:rPr>
                <w:rFonts w:ascii="宋体" w:hAnsi="宋体" w:cs="宋体"/>
                <w:b w:val="false"/>
                <w:bCs w:val="false"/>
                <w:i w:val="false"/>
                <w:iCs w:val="false"/>
                <w:color w:val="000000"/>
                <w:kern w:val="0"/>
                <w:sz w:val="21"/>
                <w:szCs w:val="21"/>
                <w:u w:val="none"/>
                <w:lang w:val="en-US" w:eastAsia="zh-CN" w:bidi="ar"/>
              </w:rPr>
              <w:t>测试标题</w:t>
            </w:r>
          </w:p>
        </w:tc>
        <w:tc>
          <w:tcPr>
            <w:tcW w:w="1930" w:type="dxa"/>
            <w:tcBorders>
              <w:top w:val="single" w:sz="4" w:space="0" w:color="000000"/>
              <w:left w:val="single" w:sz="4" w:space="0" w:color="000000"/>
              <w:bottom w:val="single" w:sz="4" w:space="0" w:color="000000"/>
              <w:right w:val="single" w:sz="4" w:space="0" w:color="000000"/>
            </w:tcBorders>
            <w:shd w:fill="D7D7D7" w:val="clear"/>
            <w:vAlign w:val="center"/>
          </w:tcPr>
          <w:p>
            <w:pPr>
              <w:pStyle w:val="Normal"/>
              <w:keepNext w:val="false"/>
              <w:keepLines w:val="false"/>
              <w:widowControl/>
              <w:jc w:val="center"/>
              <w:textAlignment w:val="center"/>
              <w:rPr>
                <w:rFonts w:ascii="宋体" w:hAnsi="宋体" w:eastAsia="宋体" w:cs="宋体"/>
                <w:b w:val="false"/>
                <w:b w:val="false"/>
                <w:bCs w:val="false"/>
                <w:i w:val="false"/>
                <w:i w:val="false"/>
                <w:iCs w:val="false"/>
                <w:color w:val="000000"/>
                <w:sz w:val="21"/>
                <w:szCs w:val="21"/>
                <w:u w:val="none"/>
              </w:rPr>
            </w:pPr>
            <w:r>
              <w:rPr>
                <w:rFonts w:ascii="宋体" w:hAnsi="宋体" w:cs="宋体"/>
                <w:b w:val="false"/>
                <w:bCs w:val="false"/>
                <w:i w:val="false"/>
                <w:iCs w:val="false"/>
                <w:color w:val="000000"/>
                <w:kern w:val="0"/>
                <w:sz w:val="21"/>
                <w:szCs w:val="21"/>
                <w:u w:val="none"/>
                <w:lang w:val="en-US" w:eastAsia="zh-CN" w:bidi="ar"/>
              </w:rPr>
              <w:t>测试内容</w:t>
            </w:r>
          </w:p>
        </w:tc>
        <w:tc>
          <w:tcPr>
            <w:tcW w:w="1930" w:type="dxa"/>
            <w:tcBorders>
              <w:top w:val="single" w:sz="4" w:space="0" w:color="000000"/>
              <w:left w:val="single" w:sz="4" w:space="0" w:color="000000"/>
              <w:bottom w:val="single" w:sz="4" w:space="0" w:color="000000"/>
              <w:right w:val="single" w:sz="4" w:space="0" w:color="000000"/>
            </w:tcBorders>
            <w:shd w:fill="D7D7D7" w:val="clear"/>
            <w:vAlign w:val="center"/>
          </w:tcPr>
          <w:p>
            <w:pPr>
              <w:pStyle w:val="Normal"/>
              <w:keepNext w:val="false"/>
              <w:keepLines w:val="false"/>
              <w:widowControl/>
              <w:jc w:val="center"/>
              <w:textAlignment w:val="center"/>
              <w:rPr>
                <w:rFonts w:ascii="宋体" w:hAnsi="宋体" w:eastAsia="宋体" w:cs="宋体"/>
                <w:b w:val="false"/>
                <w:b w:val="false"/>
                <w:bCs w:val="false"/>
                <w:i w:val="false"/>
                <w:i w:val="false"/>
                <w:iCs w:val="false"/>
                <w:color w:val="000000"/>
                <w:sz w:val="21"/>
                <w:szCs w:val="21"/>
                <w:u w:val="none"/>
              </w:rPr>
            </w:pPr>
            <w:r>
              <w:rPr>
                <w:rFonts w:ascii="宋体" w:hAnsi="宋体" w:cs="宋体"/>
                <w:b w:val="false"/>
                <w:bCs w:val="false"/>
                <w:i w:val="false"/>
                <w:iCs w:val="false"/>
                <w:color w:val="000000"/>
                <w:kern w:val="0"/>
                <w:sz w:val="21"/>
                <w:szCs w:val="21"/>
                <w:u w:val="none"/>
                <w:lang w:val="en-US" w:eastAsia="zh-CN" w:bidi="ar"/>
              </w:rPr>
              <w:t>测试操作</w:t>
            </w:r>
          </w:p>
        </w:tc>
        <w:tc>
          <w:tcPr>
            <w:tcW w:w="2380" w:type="dxa"/>
            <w:tcBorders>
              <w:top w:val="single" w:sz="4" w:space="0" w:color="000000"/>
              <w:left w:val="single" w:sz="4" w:space="0" w:color="000000"/>
              <w:bottom w:val="single" w:sz="4" w:space="0" w:color="000000"/>
              <w:right w:val="single" w:sz="4" w:space="0" w:color="000000"/>
            </w:tcBorders>
            <w:shd w:fill="D7D7D7" w:val="clear"/>
            <w:vAlign w:val="center"/>
          </w:tcPr>
          <w:p>
            <w:pPr>
              <w:pStyle w:val="Normal"/>
              <w:keepNext w:val="false"/>
              <w:keepLines w:val="false"/>
              <w:widowControl/>
              <w:jc w:val="center"/>
              <w:textAlignment w:val="center"/>
              <w:rPr>
                <w:rFonts w:ascii="宋体" w:hAnsi="宋体" w:eastAsia="宋体" w:cs="宋体"/>
                <w:b w:val="false"/>
                <w:b w:val="false"/>
                <w:bCs w:val="false"/>
                <w:i w:val="false"/>
                <w:i w:val="false"/>
                <w:iCs w:val="false"/>
                <w:color w:val="000000"/>
                <w:sz w:val="21"/>
                <w:szCs w:val="21"/>
                <w:u w:val="none"/>
              </w:rPr>
            </w:pPr>
            <w:r>
              <w:rPr>
                <w:rFonts w:ascii="宋体" w:hAnsi="宋体" w:cs="宋体"/>
                <w:b w:val="false"/>
                <w:bCs w:val="false"/>
                <w:i w:val="false"/>
                <w:iCs w:val="false"/>
                <w:color w:val="000000"/>
                <w:kern w:val="0"/>
                <w:sz w:val="21"/>
                <w:szCs w:val="21"/>
                <w:u w:val="none"/>
                <w:lang w:val="en-US" w:eastAsia="zh-CN" w:bidi="ar"/>
              </w:rPr>
              <w:t>预期结果</w:t>
            </w:r>
          </w:p>
        </w:tc>
        <w:tc>
          <w:tcPr>
            <w:tcW w:w="740" w:type="dxa"/>
            <w:tcBorders>
              <w:top w:val="single" w:sz="4" w:space="0" w:color="000000"/>
              <w:left w:val="single" w:sz="4" w:space="0" w:color="000000"/>
              <w:bottom w:val="single" w:sz="4" w:space="0" w:color="000000"/>
              <w:right w:val="single" w:sz="4" w:space="0" w:color="000000"/>
            </w:tcBorders>
            <w:shd w:fill="D7D7D7" w:val="clear"/>
            <w:vAlign w:val="center"/>
          </w:tcPr>
          <w:p>
            <w:pPr>
              <w:pStyle w:val="Normal"/>
              <w:keepNext w:val="false"/>
              <w:keepLines w:val="false"/>
              <w:widowControl/>
              <w:jc w:val="center"/>
              <w:textAlignment w:val="center"/>
              <w:rPr>
                <w:rFonts w:ascii="宋体" w:hAnsi="宋体" w:eastAsia="宋体" w:cs="宋体"/>
                <w:b w:val="false"/>
                <w:b w:val="false"/>
                <w:bCs w:val="false"/>
                <w:i w:val="false"/>
                <w:i w:val="false"/>
                <w:iCs w:val="false"/>
                <w:color w:val="000000"/>
                <w:sz w:val="21"/>
                <w:szCs w:val="21"/>
                <w:u w:val="none"/>
              </w:rPr>
            </w:pPr>
            <w:r>
              <w:rPr>
                <w:rFonts w:ascii="宋体" w:hAnsi="宋体" w:cs="宋体"/>
                <w:b w:val="false"/>
                <w:bCs w:val="false"/>
                <w:i w:val="false"/>
                <w:iCs w:val="false"/>
                <w:color w:val="000000"/>
                <w:kern w:val="0"/>
                <w:sz w:val="21"/>
                <w:szCs w:val="21"/>
                <w:u w:val="none"/>
                <w:lang w:val="en-US" w:eastAsia="zh-CN" w:bidi="ar"/>
              </w:rPr>
              <w:t>结果</w:t>
            </w:r>
          </w:p>
        </w:tc>
      </w:tr>
      <w:tr>
        <w:trPr>
          <w:trHeight w:val="1960" w:hRule="atLeast"/>
        </w:trPr>
        <w:tc>
          <w:tcPr>
            <w:tcW w:w="153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新增植物档案</w:t>
            </w:r>
          </w:p>
        </w:tc>
        <w:tc>
          <w:tcPr>
            <w:tcW w:w="193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向系统新增植物信息</w:t>
            </w:r>
          </w:p>
        </w:tc>
        <w:tc>
          <w:tcPr>
            <w:tcW w:w="193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在植物档案模块点击新增，输入向日葵并填写名称、科属等信息并提交</w:t>
            </w:r>
          </w:p>
        </w:tc>
        <w:tc>
          <w:tcPr>
            <w:tcW w:w="238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植物档案列表新增向日葵及其植物信息</w:t>
            </w:r>
          </w:p>
        </w:tc>
        <w:tc>
          <w:tcPr>
            <w:tcW w:w="7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符合</w:t>
            </w:r>
          </w:p>
        </w:tc>
      </w:tr>
      <w:tr>
        <w:trPr>
          <w:trHeight w:val="1400" w:hRule="atLeast"/>
        </w:trPr>
        <w:tc>
          <w:tcPr>
            <w:tcW w:w="153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修改植物档案</w:t>
            </w:r>
          </w:p>
        </w:tc>
        <w:tc>
          <w:tcPr>
            <w:tcW w:w="193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修改已有植物信息</w:t>
            </w:r>
          </w:p>
        </w:tc>
        <w:tc>
          <w:tcPr>
            <w:tcW w:w="193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在植物列表选择向日葵，修改植物信息并保存</w:t>
            </w:r>
          </w:p>
        </w:tc>
        <w:tc>
          <w:tcPr>
            <w:tcW w:w="238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向日葵信息修改成功并更新显示</w:t>
            </w:r>
          </w:p>
        </w:tc>
        <w:tc>
          <w:tcPr>
            <w:tcW w:w="7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符合</w:t>
            </w:r>
          </w:p>
        </w:tc>
      </w:tr>
      <w:tr>
        <w:trPr>
          <w:trHeight w:val="840" w:hRule="atLeast"/>
        </w:trPr>
        <w:tc>
          <w:tcPr>
            <w:tcW w:w="153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删除植物档案</w:t>
            </w:r>
          </w:p>
        </w:tc>
        <w:tc>
          <w:tcPr>
            <w:tcW w:w="193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删除指定植物信息</w:t>
            </w:r>
          </w:p>
        </w:tc>
        <w:tc>
          <w:tcPr>
            <w:tcW w:w="193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在植物列表选择删除操作</w:t>
            </w:r>
          </w:p>
        </w:tc>
        <w:tc>
          <w:tcPr>
            <w:tcW w:w="238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指定植物档案被删除</w:t>
            </w:r>
          </w:p>
        </w:tc>
        <w:tc>
          <w:tcPr>
            <w:tcW w:w="7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符合</w:t>
            </w:r>
          </w:p>
        </w:tc>
      </w:tr>
      <w:tr>
        <w:trPr>
          <w:trHeight w:val="1120" w:hRule="atLeast"/>
        </w:trPr>
        <w:tc>
          <w:tcPr>
            <w:tcW w:w="153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查询植物档案</w:t>
            </w:r>
          </w:p>
        </w:tc>
        <w:tc>
          <w:tcPr>
            <w:tcW w:w="193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按条件查询植物</w:t>
            </w:r>
          </w:p>
        </w:tc>
        <w:tc>
          <w:tcPr>
            <w:tcW w:w="193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在搜索框输入树进行查询</w:t>
            </w:r>
          </w:p>
        </w:tc>
        <w:tc>
          <w:tcPr>
            <w:tcW w:w="238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名字中含有树的植物被展示</w:t>
            </w:r>
          </w:p>
        </w:tc>
        <w:tc>
          <w:tcPr>
            <w:tcW w:w="7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符合</w:t>
            </w:r>
          </w:p>
        </w:tc>
      </w:tr>
      <w:tr>
        <w:trPr>
          <w:trHeight w:val="1400" w:hRule="atLeast"/>
        </w:trPr>
        <w:tc>
          <w:tcPr>
            <w:tcW w:w="153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审核植物档案</w:t>
            </w:r>
          </w:p>
        </w:tc>
        <w:tc>
          <w:tcPr>
            <w:tcW w:w="193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对植物档案进行审核</w:t>
            </w:r>
          </w:p>
        </w:tc>
        <w:tc>
          <w:tcPr>
            <w:tcW w:w="193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在审核页面对植物档案进行通过</w:t>
            </w:r>
            <w:r>
              <w:rPr>
                <w:rFonts w:eastAsia="宋体" w:cs="宋体" w:ascii="宋体" w:hAnsi="宋体"/>
                <w:i w:val="false"/>
                <w:iCs w:val="false"/>
                <w:color w:val="000000"/>
                <w:kern w:val="0"/>
                <w:sz w:val="21"/>
                <w:szCs w:val="21"/>
                <w:u w:val="none"/>
                <w:lang w:val="en-US" w:eastAsia="zh-CN" w:bidi="ar"/>
              </w:rPr>
              <w:t>/</w:t>
            </w:r>
            <w:r>
              <w:rPr>
                <w:rFonts w:ascii="宋体" w:hAnsi="宋体" w:cs="宋体"/>
                <w:i w:val="false"/>
                <w:iCs w:val="false"/>
                <w:color w:val="000000"/>
                <w:kern w:val="0"/>
                <w:sz w:val="21"/>
                <w:szCs w:val="21"/>
                <w:u w:val="none"/>
                <w:lang w:val="en-US" w:eastAsia="zh-CN" w:bidi="ar"/>
              </w:rPr>
              <w:t>驳回操作</w:t>
            </w:r>
          </w:p>
        </w:tc>
        <w:tc>
          <w:tcPr>
            <w:tcW w:w="238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审核状态更新成功</w:t>
            </w:r>
          </w:p>
        </w:tc>
        <w:tc>
          <w:tcPr>
            <w:tcW w:w="7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符合</w:t>
            </w:r>
          </w:p>
        </w:tc>
      </w:tr>
    </w:tbl>
    <w:p>
      <w:pPr>
        <w:pStyle w:val="Style7"/>
        <w:numPr>
          <w:ilvl w:val="2"/>
          <w:numId w:val="3"/>
        </w:numPr>
        <w:tabs>
          <w:tab w:val="clear" w:pos="420"/>
          <w:tab w:val="left" w:pos="709" w:leader="none"/>
        </w:tabs>
        <w:spacing w:before="0" w:after="0"/>
        <w:outlineLvl w:val="2"/>
        <w:rPr>
          <w:rFonts w:ascii="Times New Roman" w:hAnsi="Times New Roman" w:cs="Times New Roman"/>
        </w:rPr>
      </w:pPr>
      <w:r>
        <w:rPr>
          <w:rFonts w:ascii="Times New Roman" w:hAnsi="Times New Roman" w:cs="Times New Roman"/>
          <w:lang w:val="en-US" w:eastAsia="zh-CN"/>
        </w:rPr>
        <w:t>养护任务测试</w:t>
      </w:r>
    </w:p>
    <w:p>
      <w:pPr>
        <w:pStyle w:val="Style8"/>
        <w:bidi w:val="0"/>
        <w:rPr/>
      </w:pPr>
      <w:r>
        <w:rPr/>
        <w:t>管理员通过该模块对养护任务进行创建、分配及执行管理操作。根据任务管理的业务流程设计测试用例，以验证任务功能的正确性与完整性。养护任务测试用例</w:t>
      </w:r>
      <w:r>
        <w:rPr>
          <w:lang w:val="en-US" w:eastAsia="zh-CN"/>
        </w:rPr>
        <w:t>表</w:t>
      </w:r>
      <w:r>
        <w:rPr/>
        <w:t>如下表</w:t>
      </w:r>
      <w:r>
        <w:rPr/>
        <w:t>7-6</w:t>
      </w:r>
      <w:r>
        <w:rPr/>
        <w:t>养护任务测试</w:t>
      </w:r>
      <w:r>
        <w:rPr>
          <w:lang w:val="en-US" w:eastAsia="zh-CN"/>
        </w:rPr>
        <w:t>用例表</w:t>
      </w:r>
      <w:r>
        <w:rPr/>
        <w:t>所示：</w:t>
      </w:r>
    </w:p>
    <w:p>
      <w:pPr>
        <w:pStyle w:val="Style8"/>
        <w:bidi w:val="0"/>
        <w:ind w:left="0" w:hanging="0"/>
        <w:rPr/>
      </w:pPr>
      <w:r>
        <w:rPr/>
        <w:t>表</w:t>
      </w:r>
      <w:r>
        <w:rPr/>
        <w:t>7-6</w:t>
      </w:r>
      <w:r>
        <w:rPr/>
        <w:t>养护任务测试</w:t>
      </w:r>
      <w:r>
        <w:rPr>
          <w:lang w:val="en-US" w:eastAsia="zh-CN"/>
        </w:rPr>
        <w:t>用例表</w:t>
      </w:r>
    </w:p>
    <w:tbl>
      <w:tblPr>
        <w:tblW w:w="8428" w:type="dxa"/>
        <w:jc w:val="left"/>
        <w:tblInd w:w="98" w:type="dxa"/>
        <w:tblLayout w:type="fixed"/>
        <w:tblCellMar>
          <w:top w:w="0" w:type="dxa"/>
          <w:left w:w="108" w:type="dxa"/>
          <w:bottom w:w="0" w:type="dxa"/>
          <w:right w:w="108" w:type="dxa"/>
        </w:tblCellMar>
      </w:tblPr>
      <w:tblGrid>
        <w:gridCol w:w="1438"/>
        <w:gridCol w:w="1920"/>
        <w:gridCol w:w="1940"/>
        <w:gridCol w:w="2390"/>
        <w:gridCol w:w="740"/>
      </w:tblGrid>
      <w:tr>
        <w:trPr>
          <w:trHeight w:val="602" w:hRule="atLeast"/>
        </w:trPr>
        <w:tc>
          <w:tcPr>
            <w:tcW w:w="1438" w:type="dxa"/>
            <w:tcBorders>
              <w:top w:val="single" w:sz="4" w:space="0" w:color="000000"/>
              <w:left w:val="single" w:sz="4" w:space="0" w:color="000000"/>
              <w:bottom w:val="single" w:sz="4" w:space="0" w:color="000000"/>
              <w:right w:val="single" w:sz="4" w:space="0" w:color="000000"/>
            </w:tcBorders>
            <w:shd w:fill="D7D7D7" w:val="clear"/>
            <w:vAlign w:val="center"/>
          </w:tcPr>
          <w:p>
            <w:pPr>
              <w:pStyle w:val="Normal"/>
              <w:keepNext w:val="false"/>
              <w:keepLines w:val="false"/>
              <w:widowControl/>
              <w:jc w:val="center"/>
              <w:textAlignment w:val="center"/>
              <w:rPr>
                <w:rFonts w:ascii="宋体" w:hAnsi="宋体" w:eastAsia="宋体" w:cs="宋体"/>
                <w:b w:val="false"/>
                <w:b w:val="false"/>
                <w:bCs w:val="false"/>
                <w:i w:val="false"/>
                <w:i w:val="false"/>
                <w:iCs w:val="false"/>
                <w:color w:val="000000"/>
                <w:sz w:val="21"/>
                <w:szCs w:val="21"/>
                <w:u w:val="none"/>
              </w:rPr>
            </w:pPr>
            <w:r>
              <w:rPr>
                <w:rFonts w:ascii="宋体" w:hAnsi="宋体" w:cs="宋体"/>
                <w:b w:val="false"/>
                <w:bCs w:val="false"/>
                <w:i w:val="false"/>
                <w:iCs w:val="false"/>
                <w:color w:val="000000"/>
                <w:kern w:val="0"/>
                <w:sz w:val="21"/>
                <w:szCs w:val="21"/>
                <w:u w:val="none"/>
                <w:lang w:val="en-US" w:eastAsia="zh-CN" w:bidi="ar"/>
              </w:rPr>
              <w:t>测试标题</w:t>
            </w:r>
          </w:p>
        </w:tc>
        <w:tc>
          <w:tcPr>
            <w:tcW w:w="1920" w:type="dxa"/>
            <w:tcBorders>
              <w:top w:val="single" w:sz="4" w:space="0" w:color="000000"/>
              <w:left w:val="single" w:sz="4" w:space="0" w:color="000000"/>
              <w:bottom w:val="single" w:sz="4" w:space="0" w:color="000000"/>
              <w:right w:val="single" w:sz="4" w:space="0" w:color="000000"/>
            </w:tcBorders>
            <w:shd w:fill="D7D7D7" w:val="clear"/>
            <w:vAlign w:val="center"/>
          </w:tcPr>
          <w:p>
            <w:pPr>
              <w:pStyle w:val="Normal"/>
              <w:keepNext w:val="false"/>
              <w:keepLines w:val="false"/>
              <w:widowControl/>
              <w:jc w:val="center"/>
              <w:textAlignment w:val="center"/>
              <w:rPr>
                <w:rFonts w:ascii="宋体" w:hAnsi="宋体" w:eastAsia="宋体" w:cs="宋体"/>
                <w:b w:val="false"/>
                <w:b w:val="false"/>
                <w:bCs w:val="false"/>
                <w:i w:val="false"/>
                <w:i w:val="false"/>
                <w:iCs w:val="false"/>
                <w:color w:val="000000"/>
                <w:sz w:val="21"/>
                <w:szCs w:val="21"/>
                <w:u w:val="none"/>
              </w:rPr>
            </w:pPr>
            <w:r>
              <w:rPr>
                <w:rFonts w:ascii="宋体" w:hAnsi="宋体" w:cs="宋体"/>
                <w:b w:val="false"/>
                <w:bCs w:val="false"/>
                <w:i w:val="false"/>
                <w:iCs w:val="false"/>
                <w:color w:val="000000"/>
                <w:kern w:val="0"/>
                <w:sz w:val="21"/>
                <w:szCs w:val="21"/>
                <w:u w:val="none"/>
                <w:lang w:val="en-US" w:eastAsia="zh-CN" w:bidi="ar"/>
              </w:rPr>
              <w:t>测试内容</w:t>
            </w:r>
          </w:p>
        </w:tc>
        <w:tc>
          <w:tcPr>
            <w:tcW w:w="1940" w:type="dxa"/>
            <w:tcBorders>
              <w:top w:val="single" w:sz="4" w:space="0" w:color="000000"/>
              <w:left w:val="single" w:sz="4" w:space="0" w:color="000000"/>
              <w:bottom w:val="single" w:sz="4" w:space="0" w:color="000000"/>
              <w:right w:val="single" w:sz="4" w:space="0" w:color="000000"/>
            </w:tcBorders>
            <w:shd w:fill="D7D7D7" w:val="clear"/>
            <w:vAlign w:val="center"/>
          </w:tcPr>
          <w:p>
            <w:pPr>
              <w:pStyle w:val="Normal"/>
              <w:keepNext w:val="false"/>
              <w:keepLines w:val="false"/>
              <w:widowControl/>
              <w:jc w:val="center"/>
              <w:textAlignment w:val="center"/>
              <w:rPr>
                <w:rFonts w:ascii="宋体" w:hAnsi="宋体" w:eastAsia="宋体" w:cs="宋体"/>
                <w:b w:val="false"/>
                <w:b w:val="false"/>
                <w:bCs w:val="false"/>
                <w:i w:val="false"/>
                <w:i w:val="false"/>
                <w:iCs w:val="false"/>
                <w:color w:val="000000"/>
                <w:sz w:val="21"/>
                <w:szCs w:val="21"/>
                <w:u w:val="none"/>
              </w:rPr>
            </w:pPr>
            <w:r>
              <w:rPr>
                <w:rFonts w:ascii="宋体" w:hAnsi="宋体" w:cs="宋体"/>
                <w:b w:val="false"/>
                <w:bCs w:val="false"/>
                <w:i w:val="false"/>
                <w:iCs w:val="false"/>
                <w:color w:val="000000"/>
                <w:kern w:val="0"/>
                <w:sz w:val="21"/>
                <w:szCs w:val="21"/>
                <w:u w:val="none"/>
                <w:lang w:val="en-US" w:eastAsia="zh-CN" w:bidi="ar"/>
              </w:rPr>
              <w:t>测试操作</w:t>
            </w:r>
          </w:p>
        </w:tc>
        <w:tc>
          <w:tcPr>
            <w:tcW w:w="2390" w:type="dxa"/>
            <w:tcBorders>
              <w:top w:val="single" w:sz="4" w:space="0" w:color="000000"/>
              <w:left w:val="single" w:sz="4" w:space="0" w:color="000000"/>
              <w:bottom w:val="single" w:sz="4" w:space="0" w:color="000000"/>
              <w:right w:val="single" w:sz="4" w:space="0" w:color="000000"/>
            </w:tcBorders>
            <w:shd w:fill="D7D7D7" w:val="clear"/>
            <w:vAlign w:val="center"/>
          </w:tcPr>
          <w:p>
            <w:pPr>
              <w:pStyle w:val="Normal"/>
              <w:keepNext w:val="false"/>
              <w:keepLines w:val="false"/>
              <w:widowControl/>
              <w:jc w:val="center"/>
              <w:textAlignment w:val="center"/>
              <w:rPr>
                <w:rFonts w:ascii="宋体" w:hAnsi="宋体" w:eastAsia="宋体" w:cs="宋体"/>
                <w:b w:val="false"/>
                <w:b w:val="false"/>
                <w:bCs w:val="false"/>
                <w:i w:val="false"/>
                <w:i w:val="false"/>
                <w:iCs w:val="false"/>
                <w:color w:val="000000"/>
                <w:sz w:val="21"/>
                <w:szCs w:val="21"/>
                <w:u w:val="none"/>
              </w:rPr>
            </w:pPr>
            <w:r>
              <w:rPr>
                <w:rFonts w:ascii="宋体" w:hAnsi="宋体" w:cs="宋体"/>
                <w:b w:val="false"/>
                <w:bCs w:val="false"/>
                <w:i w:val="false"/>
                <w:iCs w:val="false"/>
                <w:color w:val="000000"/>
                <w:kern w:val="0"/>
                <w:sz w:val="21"/>
                <w:szCs w:val="21"/>
                <w:u w:val="none"/>
                <w:lang w:val="en-US" w:eastAsia="zh-CN" w:bidi="ar"/>
              </w:rPr>
              <w:t>预期结果</w:t>
            </w:r>
          </w:p>
        </w:tc>
        <w:tc>
          <w:tcPr>
            <w:tcW w:w="740" w:type="dxa"/>
            <w:tcBorders>
              <w:top w:val="single" w:sz="4" w:space="0" w:color="000000"/>
              <w:left w:val="single" w:sz="4" w:space="0" w:color="000000"/>
              <w:bottom w:val="single" w:sz="4" w:space="0" w:color="000000"/>
              <w:right w:val="single" w:sz="4" w:space="0" w:color="000000"/>
            </w:tcBorders>
            <w:shd w:fill="D7D7D7" w:val="clear"/>
            <w:vAlign w:val="center"/>
          </w:tcPr>
          <w:p>
            <w:pPr>
              <w:pStyle w:val="Normal"/>
              <w:keepNext w:val="false"/>
              <w:keepLines w:val="false"/>
              <w:widowControl/>
              <w:jc w:val="center"/>
              <w:textAlignment w:val="center"/>
              <w:rPr>
                <w:rFonts w:ascii="宋体" w:hAnsi="宋体" w:eastAsia="宋体" w:cs="宋体"/>
                <w:b w:val="false"/>
                <w:b w:val="false"/>
                <w:bCs w:val="false"/>
                <w:i w:val="false"/>
                <w:i w:val="false"/>
                <w:iCs w:val="false"/>
                <w:color w:val="000000"/>
                <w:sz w:val="21"/>
                <w:szCs w:val="21"/>
                <w:u w:val="none"/>
              </w:rPr>
            </w:pPr>
            <w:r>
              <w:rPr>
                <w:rFonts w:ascii="宋体" w:hAnsi="宋体" w:cs="宋体"/>
                <w:b w:val="false"/>
                <w:bCs w:val="false"/>
                <w:i w:val="false"/>
                <w:iCs w:val="false"/>
                <w:color w:val="000000"/>
                <w:kern w:val="0"/>
                <w:sz w:val="21"/>
                <w:szCs w:val="21"/>
                <w:u w:val="none"/>
                <w:lang w:val="en-US" w:eastAsia="zh-CN" w:bidi="ar"/>
              </w:rPr>
              <w:t>结果</w:t>
            </w:r>
          </w:p>
        </w:tc>
      </w:tr>
      <w:tr>
        <w:trPr>
          <w:trHeight w:val="1400" w:hRule="atLeast"/>
        </w:trPr>
        <w:tc>
          <w:tcPr>
            <w:tcW w:w="1438"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创建任务</w:t>
            </w:r>
          </w:p>
        </w:tc>
        <w:tc>
          <w:tcPr>
            <w:tcW w:w="192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新增养护任务</w:t>
            </w:r>
          </w:p>
        </w:tc>
        <w:tc>
          <w:tcPr>
            <w:tcW w:w="194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新增任务给</w:t>
            </w:r>
            <w:r>
              <w:rPr>
                <w:rFonts w:eastAsia="宋体" w:cs="宋体" w:ascii="宋体" w:hAnsi="宋体"/>
                <w:i w:val="false"/>
                <w:iCs w:val="false"/>
                <w:color w:val="000000"/>
                <w:kern w:val="0"/>
                <w:sz w:val="21"/>
                <w:szCs w:val="21"/>
                <w:u w:val="none"/>
                <w:lang w:val="en-US" w:eastAsia="zh-CN" w:bidi="ar"/>
              </w:rPr>
              <w:t>111</w:t>
            </w:r>
            <w:r>
              <w:rPr>
                <w:rFonts w:ascii="宋体" w:hAnsi="宋体" w:cs="宋体"/>
                <w:i w:val="false"/>
                <w:iCs w:val="false"/>
                <w:color w:val="000000"/>
                <w:kern w:val="0"/>
                <w:sz w:val="21"/>
                <w:szCs w:val="21"/>
                <w:u w:val="none"/>
                <w:lang w:val="en-US" w:eastAsia="zh-CN" w:bidi="ar"/>
              </w:rPr>
              <w:t>，填写任务信息并提交</w:t>
            </w:r>
          </w:p>
        </w:tc>
        <w:tc>
          <w:tcPr>
            <w:tcW w:w="239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eastAsia="宋体" w:cs="宋体" w:ascii="宋体" w:hAnsi="宋体"/>
                <w:i w:val="false"/>
                <w:iCs w:val="false"/>
                <w:color w:val="000000"/>
                <w:kern w:val="0"/>
                <w:sz w:val="21"/>
                <w:szCs w:val="21"/>
                <w:u w:val="none"/>
                <w:lang w:val="en-US" w:eastAsia="zh-CN" w:bidi="ar"/>
              </w:rPr>
              <w:t>111</w:t>
            </w:r>
            <w:r>
              <w:rPr>
                <w:rFonts w:ascii="宋体" w:hAnsi="宋体" w:cs="宋体"/>
                <w:i w:val="false"/>
                <w:iCs w:val="false"/>
                <w:color w:val="000000"/>
                <w:kern w:val="0"/>
                <w:sz w:val="21"/>
                <w:szCs w:val="21"/>
                <w:u w:val="none"/>
                <w:lang w:val="en-US" w:eastAsia="zh-CN" w:bidi="ar"/>
              </w:rPr>
              <w:t>任务列表显示新增任务</w:t>
            </w:r>
          </w:p>
        </w:tc>
        <w:tc>
          <w:tcPr>
            <w:tcW w:w="74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符合</w:t>
            </w:r>
          </w:p>
        </w:tc>
      </w:tr>
      <w:tr>
        <w:trPr>
          <w:trHeight w:val="1400" w:hRule="atLeast"/>
        </w:trPr>
        <w:tc>
          <w:tcPr>
            <w:tcW w:w="1438"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修改任务</w:t>
            </w:r>
          </w:p>
        </w:tc>
        <w:tc>
          <w:tcPr>
            <w:tcW w:w="192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修改任务信息</w:t>
            </w:r>
          </w:p>
        </w:tc>
        <w:tc>
          <w:tcPr>
            <w:tcW w:w="194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选择</w:t>
            </w:r>
            <w:r>
              <w:rPr>
                <w:rFonts w:eastAsia="宋体" w:cs="宋体" w:ascii="宋体" w:hAnsi="宋体"/>
                <w:i w:val="false"/>
                <w:iCs w:val="false"/>
                <w:color w:val="000000"/>
                <w:kern w:val="0"/>
                <w:sz w:val="21"/>
                <w:szCs w:val="21"/>
                <w:u w:val="none"/>
                <w:lang w:val="en-US" w:eastAsia="zh-CN" w:bidi="ar"/>
              </w:rPr>
              <w:t>111</w:t>
            </w:r>
            <w:r>
              <w:rPr>
                <w:rFonts w:ascii="宋体" w:hAnsi="宋体" w:cs="宋体"/>
                <w:i w:val="false"/>
                <w:iCs w:val="false"/>
                <w:color w:val="000000"/>
                <w:kern w:val="0"/>
                <w:sz w:val="21"/>
                <w:szCs w:val="21"/>
                <w:u w:val="none"/>
                <w:lang w:val="en-US" w:eastAsia="zh-CN" w:bidi="ar"/>
              </w:rPr>
              <w:t>的任务点击编辑，修改内容后保存</w:t>
            </w:r>
          </w:p>
        </w:tc>
        <w:tc>
          <w:tcPr>
            <w:tcW w:w="239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eastAsia="宋体" w:cs="宋体" w:ascii="宋体" w:hAnsi="宋体"/>
                <w:i w:val="false"/>
                <w:iCs w:val="false"/>
                <w:color w:val="000000"/>
                <w:kern w:val="0"/>
                <w:sz w:val="21"/>
                <w:szCs w:val="21"/>
                <w:u w:val="none"/>
                <w:lang w:val="en-US" w:eastAsia="zh-CN" w:bidi="ar"/>
              </w:rPr>
              <w:t>111</w:t>
            </w:r>
            <w:r>
              <w:rPr>
                <w:rFonts w:ascii="宋体" w:hAnsi="宋体" w:cs="宋体"/>
                <w:i w:val="false"/>
                <w:iCs w:val="false"/>
                <w:color w:val="000000"/>
                <w:kern w:val="0"/>
                <w:sz w:val="21"/>
                <w:szCs w:val="21"/>
                <w:u w:val="none"/>
                <w:lang w:val="en-US" w:eastAsia="zh-CN" w:bidi="ar"/>
              </w:rPr>
              <w:t>任务信息更新成功</w:t>
            </w:r>
          </w:p>
        </w:tc>
        <w:tc>
          <w:tcPr>
            <w:tcW w:w="74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符合</w:t>
            </w:r>
          </w:p>
        </w:tc>
      </w:tr>
      <w:tr>
        <w:trPr>
          <w:trHeight w:val="840" w:hRule="atLeast"/>
        </w:trPr>
        <w:tc>
          <w:tcPr>
            <w:tcW w:w="1438"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删除任务</w:t>
            </w:r>
          </w:p>
        </w:tc>
        <w:tc>
          <w:tcPr>
            <w:tcW w:w="192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删除任务</w:t>
            </w:r>
          </w:p>
        </w:tc>
        <w:tc>
          <w:tcPr>
            <w:tcW w:w="194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lang w:val="en-US"/>
              </w:rPr>
            </w:pPr>
            <w:r>
              <w:rPr>
                <w:rFonts w:ascii="宋体" w:hAnsi="宋体" w:cs="宋体"/>
                <w:i w:val="false"/>
                <w:iCs w:val="false"/>
                <w:color w:val="000000"/>
                <w:kern w:val="0"/>
                <w:sz w:val="21"/>
                <w:szCs w:val="21"/>
                <w:u w:val="none"/>
                <w:lang w:val="en-US" w:eastAsia="zh-CN" w:bidi="ar"/>
              </w:rPr>
              <w:t>在任务列表选择删除</w:t>
            </w:r>
            <w:r>
              <w:rPr>
                <w:rFonts w:eastAsia="宋体" w:cs="宋体" w:ascii="宋体" w:hAnsi="宋体"/>
                <w:i w:val="false"/>
                <w:iCs w:val="false"/>
                <w:color w:val="000000"/>
                <w:kern w:val="0"/>
                <w:sz w:val="21"/>
                <w:szCs w:val="21"/>
                <w:u w:val="none"/>
                <w:lang w:val="en-US" w:eastAsia="zh-CN" w:bidi="ar"/>
              </w:rPr>
              <w:t>111</w:t>
            </w:r>
            <w:r>
              <w:rPr>
                <w:rFonts w:ascii="宋体" w:hAnsi="宋体" w:cs="宋体"/>
                <w:i w:val="false"/>
                <w:iCs w:val="false"/>
                <w:color w:val="000000"/>
                <w:kern w:val="0"/>
                <w:sz w:val="21"/>
                <w:szCs w:val="21"/>
                <w:u w:val="none"/>
                <w:lang w:val="en-US" w:eastAsia="zh-CN" w:bidi="ar"/>
              </w:rPr>
              <w:t>的任务</w:t>
            </w:r>
          </w:p>
        </w:tc>
        <w:tc>
          <w:tcPr>
            <w:tcW w:w="239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eastAsia="宋体" w:cs="宋体" w:ascii="宋体" w:hAnsi="宋体"/>
                <w:i w:val="false"/>
                <w:iCs w:val="false"/>
                <w:color w:val="000000"/>
                <w:kern w:val="0"/>
                <w:sz w:val="21"/>
                <w:szCs w:val="21"/>
                <w:u w:val="none"/>
                <w:lang w:val="en-US" w:eastAsia="zh-CN" w:bidi="ar"/>
              </w:rPr>
              <w:t>111</w:t>
            </w:r>
            <w:r>
              <w:rPr>
                <w:rFonts w:ascii="宋体" w:hAnsi="宋体" w:cs="宋体"/>
                <w:i w:val="false"/>
                <w:iCs w:val="false"/>
                <w:color w:val="000000"/>
                <w:kern w:val="0"/>
                <w:sz w:val="21"/>
                <w:szCs w:val="21"/>
                <w:u w:val="none"/>
                <w:lang w:val="en-US" w:eastAsia="zh-CN" w:bidi="ar"/>
              </w:rPr>
              <w:t>的任务被删除</w:t>
            </w:r>
          </w:p>
        </w:tc>
        <w:tc>
          <w:tcPr>
            <w:tcW w:w="74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符合</w:t>
            </w:r>
          </w:p>
        </w:tc>
      </w:tr>
      <w:tr>
        <w:trPr>
          <w:trHeight w:val="840" w:hRule="atLeast"/>
        </w:trPr>
        <w:tc>
          <w:tcPr>
            <w:tcW w:w="1438"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执行任务</w:t>
            </w:r>
          </w:p>
        </w:tc>
        <w:tc>
          <w:tcPr>
            <w:tcW w:w="192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完成任务操作</w:t>
            </w:r>
          </w:p>
        </w:tc>
        <w:tc>
          <w:tcPr>
            <w:tcW w:w="194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lang w:val="en-US" w:eastAsia="zh-CN"/>
              </w:rPr>
            </w:pPr>
            <w:r>
              <w:rPr>
                <w:rFonts w:eastAsia="宋体" w:cs="宋体" w:ascii="宋体" w:hAnsi="宋体"/>
                <w:i w:val="false"/>
                <w:iCs w:val="false"/>
                <w:color w:val="000000"/>
                <w:sz w:val="21"/>
                <w:szCs w:val="21"/>
                <w:u w:val="none"/>
                <w:lang w:val="en-US" w:eastAsia="zh-CN"/>
              </w:rPr>
              <w:t>111</w:t>
            </w:r>
            <w:r>
              <w:rPr>
                <w:rFonts w:ascii="宋体" w:hAnsi="宋体" w:cs="宋体"/>
                <w:i w:val="false"/>
                <w:iCs w:val="false"/>
                <w:color w:val="000000"/>
                <w:sz w:val="21"/>
                <w:szCs w:val="21"/>
                <w:u w:val="none"/>
                <w:lang w:val="en-US" w:eastAsia="zh-CN"/>
              </w:rPr>
              <w:t>提交任务并填写反馈</w:t>
            </w:r>
          </w:p>
        </w:tc>
        <w:tc>
          <w:tcPr>
            <w:tcW w:w="239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任务状态变为已完成</w:t>
            </w:r>
          </w:p>
        </w:tc>
        <w:tc>
          <w:tcPr>
            <w:tcW w:w="74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符合</w:t>
            </w:r>
          </w:p>
        </w:tc>
      </w:tr>
      <w:tr>
        <w:trPr>
          <w:trHeight w:val="840" w:hRule="atLeast"/>
        </w:trPr>
        <w:tc>
          <w:tcPr>
            <w:tcW w:w="1438"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查询任务</w:t>
            </w:r>
          </w:p>
        </w:tc>
        <w:tc>
          <w:tcPr>
            <w:tcW w:w="192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查询任务信息</w:t>
            </w:r>
          </w:p>
        </w:tc>
        <w:tc>
          <w:tcPr>
            <w:tcW w:w="194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输入其他进行搜索</w:t>
            </w:r>
          </w:p>
        </w:tc>
        <w:tc>
          <w:tcPr>
            <w:tcW w:w="239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显示带有其他的任务</w:t>
            </w:r>
          </w:p>
        </w:tc>
        <w:tc>
          <w:tcPr>
            <w:tcW w:w="74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符合</w:t>
            </w:r>
          </w:p>
        </w:tc>
      </w:tr>
    </w:tbl>
    <w:p>
      <w:pPr>
        <w:pStyle w:val="Style7"/>
        <w:numPr>
          <w:ilvl w:val="0"/>
          <w:numId w:val="0"/>
        </w:numPr>
        <w:spacing w:before="0" w:after="0"/>
        <w:ind w:left="0" w:hanging="0"/>
        <w:outlineLvl w:val="2"/>
        <w:rPr>
          <w:rFonts w:ascii="Times New Roman" w:hAnsi="Times New Roman" w:cs="Times New Roman"/>
        </w:rPr>
      </w:pPr>
      <w:r>
        <w:rPr>
          <w:rFonts w:cs="Times New Roman" w:ascii="Times New Roman" w:hAnsi="Times New Roman"/>
        </w:rPr>
      </w:r>
    </w:p>
    <w:p>
      <w:pPr>
        <w:pStyle w:val="Style7"/>
        <w:numPr>
          <w:ilvl w:val="2"/>
          <w:numId w:val="3"/>
        </w:numPr>
        <w:tabs>
          <w:tab w:val="clear" w:pos="420"/>
          <w:tab w:val="left" w:pos="709" w:leader="none"/>
        </w:tabs>
        <w:spacing w:before="0" w:after="0"/>
        <w:outlineLvl w:val="2"/>
        <w:rPr>
          <w:rFonts w:ascii="Times New Roman" w:hAnsi="Times New Roman" w:cs="Times New Roman"/>
        </w:rPr>
      </w:pPr>
      <w:r>
        <w:rPr>
          <w:rFonts w:ascii="Times New Roman" w:hAnsi="Times New Roman" w:cs="Times New Roman"/>
          <w:lang w:val="en-US" w:eastAsia="zh-CN"/>
        </w:rPr>
        <w:t>物料管理测试</w:t>
      </w:r>
    </w:p>
    <w:p>
      <w:pPr>
        <w:pStyle w:val="Style8"/>
        <w:bidi w:val="0"/>
        <w:rPr/>
      </w:pPr>
      <w:r>
        <w:rPr/>
        <w:t>管理员通过物料管理模块对物料信息进行新增、修改、删除及入库等操作。依据物料管理的业务逻辑，对相关功能进行测试用例设计，以确保数据操作的准确性。物料管理测试用例</w:t>
      </w:r>
      <w:r>
        <w:rPr>
          <w:lang w:val="en-US" w:eastAsia="zh-CN"/>
        </w:rPr>
        <w:t>表</w:t>
      </w:r>
      <w:r>
        <w:rPr/>
        <w:t>如下表</w:t>
      </w:r>
      <w:r>
        <w:rPr/>
        <w:t>7-7</w:t>
      </w:r>
      <w:r>
        <w:rPr/>
        <w:t>料管理测试用例</w:t>
      </w:r>
      <w:r>
        <w:rPr>
          <w:lang w:val="en-US" w:eastAsia="zh-CN"/>
        </w:rPr>
        <w:t>表</w:t>
      </w:r>
      <w:r>
        <w:rPr/>
        <w:t>所示：</w:t>
      </w:r>
    </w:p>
    <w:p>
      <w:pPr>
        <w:pStyle w:val="Style8"/>
        <w:bidi w:val="0"/>
        <w:ind w:left="0" w:hanging="0"/>
        <w:rPr/>
      </w:pPr>
      <w:r>
        <w:rPr/>
        <w:t>表</w:t>
      </w:r>
      <w:r>
        <w:rPr/>
        <w:t>7-7</w:t>
      </w:r>
      <w:r>
        <w:rPr/>
        <w:t>料管理测试用例</w:t>
      </w:r>
      <w:r>
        <w:rPr>
          <w:lang w:val="en-US" w:eastAsia="zh-CN"/>
        </w:rPr>
        <w:t>表</w:t>
      </w:r>
    </w:p>
    <w:tbl>
      <w:tblPr>
        <w:tblW w:w="8418" w:type="dxa"/>
        <w:jc w:val="left"/>
        <w:tblInd w:w="98" w:type="dxa"/>
        <w:tblLayout w:type="fixed"/>
        <w:tblCellMar>
          <w:top w:w="0" w:type="dxa"/>
          <w:left w:w="108" w:type="dxa"/>
          <w:bottom w:w="0" w:type="dxa"/>
          <w:right w:w="108" w:type="dxa"/>
        </w:tblCellMar>
      </w:tblPr>
      <w:tblGrid>
        <w:gridCol w:w="1438"/>
        <w:gridCol w:w="1930"/>
        <w:gridCol w:w="1930"/>
        <w:gridCol w:w="2400"/>
        <w:gridCol w:w="720"/>
      </w:tblGrid>
      <w:tr>
        <w:trPr>
          <w:trHeight w:val="512" w:hRule="atLeast"/>
        </w:trPr>
        <w:tc>
          <w:tcPr>
            <w:tcW w:w="1438" w:type="dxa"/>
            <w:tcBorders>
              <w:top w:val="single" w:sz="4" w:space="0" w:color="000000"/>
              <w:left w:val="single" w:sz="4" w:space="0" w:color="000000"/>
              <w:bottom w:val="single" w:sz="4" w:space="0" w:color="000000"/>
              <w:right w:val="single" w:sz="4" w:space="0" w:color="000000"/>
            </w:tcBorders>
            <w:shd w:fill="D7D7D7" w:val="clear"/>
            <w:vAlign w:val="center"/>
          </w:tcPr>
          <w:p>
            <w:pPr>
              <w:pStyle w:val="Normal"/>
              <w:keepNext w:val="false"/>
              <w:keepLines w:val="false"/>
              <w:widowControl/>
              <w:jc w:val="center"/>
              <w:textAlignment w:val="center"/>
              <w:rPr>
                <w:rFonts w:ascii="宋体" w:hAnsi="宋体" w:eastAsia="宋体" w:cs="宋体"/>
                <w:b w:val="false"/>
                <w:b w:val="false"/>
                <w:bCs w:val="false"/>
                <w:i w:val="false"/>
                <w:i w:val="false"/>
                <w:iCs w:val="false"/>
                <w:color w:val="000000"/>
                <w:sz w:val="21"/>
                <w:szCs w:val="21"/>
                <w:u w:val="none"/>
              </w:rPr>
            </w:pPr>
            <w:r>
              <w:rPr>
                <w:rFonts w:ascii="宋体" w:hAnsi="宋体" w:cs="宋体"/>
                <w:b w:val="false"/>
                <w:bCs w:val="false"/>
                <w:i w:val="false"/>
                <w:iCs w:val="false"/>
                <w:color w:val="000000"/>
                <w:kern w:val="0"/>
                <w:sz w:val="21"/>
                <w:szCs w:val="21"/>
                <w:u w:val="none"/>
                <w:lang w:val="en-US" w:eastAsia="zh-CN" w:bidi="ar"/>
              </w:rPr>
              <w:t>测试标题</w:t>
            </w:r>
          </w:p>
        </w:tc>
        <w:tc>
          <w:tcPr>
            <w:tcW w:w="1930" w:type="dxa"/>
            <w:tcBorders>
              <w:top w:val="single" w:sz="4" w:space="0" w:color="000000"/>
              <w:left w:val="single" w:sz="4" w:space="0" w:color="000000"/>
              <w:bottom w:val="single" w:sz="4" w:space="0" w:color="000000"/>
              <w:right w:val="single" w:sz="4" w:space="0" w:color="000000"/>
            </w:tcBorders>
            <w:shd w:fill="D7D7D7" w:val="clear"/>
            <w:vAlign w:val="center"/>
          </w:tcPr>
          <w:p>
            <w:pPr>
              <w:pStyle w:val="Normal"/>
              <w:keepNext w:val="false"/>
              <w:keepLines w:val="false"/>
              <w:widowControl/>
              <w:jc w:val="center"/>
              <w:textAlignment w:val="center"/>
              <w:rPr>
                <w:rFonts w:ascii="宋体" w:hAnsi="宋体" w:eastAsia="宋体" w:cs="宋体"/>
                <w:b w:val="false"/>
                <w:b w:val="false"/>
                <w:bCs w:val="false"/>
                <w:i w:val="false"/>
                <w:i w:val="false"/>
                <w:iCs w:val="false"/>
                <w:color w:val="000000"/>
                <w:sz w:val="21"/>
                <w:szCs w:val="21"/>
                <w:u w:val="none"/>
              </w:rPr>
            </w:pPr>
            <w:r>
              <w:rPr>
                <w:rFonts w:ascii="宋体" w:hAnsi="宋体" w:cs="宋体"/>
                <w:b w:val="false"/>
                <w:bCs w:val="false"/>
                <w:i w:val="false"/>
                <w:iCs w:val="false"/>
                <w:color w:val="000000"/>
                <w:kern w:val="0"/>
                <w:sz w:val="21"/>
                <w:szCs w:val="21"/>
                <w:u w:val="none"/>
                <w:lang w:val="en-US" w:eastAsia="zh-CN" w:bidi="ar"/>
              </w:rPr>
              <w:t>测试内容</w:t>
            </w:r>
          </w:p>
        </w:tc>
        <w:tc>
          <w:tcPr>
            <w:tcW w:w="1930" w:type="dxa"/>
            <w:tcBorders>
              <w:top w:val="single" w:sz="4" w:space="0" w:color="000000"/>
              <w:left w:val="single" w:sz="4" w:space="0" w:color="000000"/>
              <w:bottom w:val="single" w:sz="4" w:space="0" w:color="000000"/>
              <w:right w:val="single" w:sz="4" w:space="0" w:color="000000"/>
            </w:tcBorders>
            <w:shd w:fill="D7D7D7" w:val="clear"/>
            <w:vAlign w:val="center"/>
          </w:tcPr>
          <w:p>
            <w:pPr>
              <w:pStyle w:val="Normal"/>
              <w:keepNext w:val="false"/>
              <w:keepLines w:val="false"/>
              <w:widowControl/>
              <w:jc w:val="center"/>
              <w:textAlignment w:val="center"/>
              <w:rPr>
                <w:rFonts w:ascii="宋体" w:hAnsi="宋体" w:eastAsia="宋体" w:cs="宋体"/>
                <w:b w:val="false"/>
                <w:b w:val="false"/>
                <w:bCs w:val="false"/>
                <w:i w:val="false"/>
                <w:i w:val="false"/>
                <w:iCs w:val="false"/>
                <w:color w:val="000000"/>
                <w:sz w:val="21"/>
                <w:szCs w:val="21"/>
                <w:u w:val="none"/>
              </w:rPr>
            </w:pPr>
            <w:r>
              <w:rPr>
                <w:rFonts w:ascii="宋体" w:hAnsi="宋体" w:cs="宋体"/>
                <w:b w:val="false"/>
                <w:bCs w:val="false"/>
                <w:i w:val="false"/>
                <w:iCs w:val="false"/>
                <w:color w:val="000000"/>
                <w:kern w:val="0"/>
                <w:sz w:val="21"/>
                <w:szCs w:val="21"/>
                <w:u w:val="none"/>
                <w:lang w:val="en-US" w:eastAsia="zh-CN" w:bidi="ar"/>
              </w:rPr>
              <w:t>测试操作</w:t>
            </w:r>
          </w:p>
        </w:tc>
        <w:tc>
          <w:tcPr>
            <w:tcW w:w="2400" w:type="dxa"/>
            <w:tcBorders>
              <w:top w:val="single" w:sz="4" w:space="0" w:color="000000"/>
              <w:left w:val="single" w:sz="4" w:space="0" w:color="000000"/>
              <w:bottom w:val="single" w:sz="4" w:space="0" w:color="000000"/>
              <w:right w:val="single" w:sz="4" w:space="0" w:color="000000"/>
            </w:tcBorders>
            <w:shd w:fill="D7D7D7" w:val="clear"/>
            <w:vAlign w:val="center"/>
          </w:tcPr>
          <w:p>
            <w:pPr>
              <w:pStyle w:val="Normal"/>
              <w:keepNext w:val="false"/>
              <w:keepLines w:val="false"/>
              <w:widowControl/>
              <w:jc w:val="center"/>
              <w:textAlignment w:val="center"/>
              <w:rPr>
                <w:rFonts w:ascii="宋体" w:hAnsi="宋体" w:eastAsia="宋体" w:cs="宋体"/>
                <w:b w:val="false"/>
                <w:b w:val="false"/>
                <w:bCs w:val="false"/>
                <w:i w:val="false"/>
                <w:i w:val="false"/>
                <w:iCs w:val="false"/>
                <w:color w:val="000000"/>
                <w:sz w:val="21"/>
                <w:szCs w:val="21"/>
                <w:u w:val="none"/>
              </w:rPr>
            </w:pPr>
            <w:r>
              <w:rPr>
                <w:rFonts w:ascii="宋体" w:hAnsi="宋体" w:cs="宋体"/>
                <w:b w:val="false"/>
                <w:bCs w:val="false"/>
                <w:i w:val="false"/>
                <w:iCs w:val="false"/>
                <w:color w:val="000000"/>
                <w:kern w:val="0"/>
                <w:sz w:val="21"/>
                <w:szCs w:val="21"/>
                <w:u w:val="none"/>
                <w:lang w:val="en-US" w:eastAsia="zh-CN" w:bidi="ar"/>
              </w:rPr>
              <w:t>预期结果</w:t>
            </w:r>
          </w:p>
        </w:tc>
        <w:tc>
          <w:tcPr>
            <w:tcW w:w="720" w:type="dxa"/>
            <w:tcBorders>
              <w:top w:val="single" w:sz="4" w:space="0" w:color="000000"/>
              <w:left w:val="single" w:sz="4" w:space="0" w:color="000000"/>
              <w:bottom w:val="single" w:sz="4" w:space="0" w:color="000000"/>
              <w:right w:val="single" w:sz="4" w:space="0" w:color="000000"/>
            </w:tcBorders>
            <w:shd w:fill="D7D7D7" w:val="clear"/>
            <w:vAlign w:val="center"/>
          </w:tcPr>
          <w:p>
            <w:pPr>
              <w:pStyle w:val="Normal"/>
              <w:keepNext w:val="false"/>
              <w:keepLines w:val="false"/>
              <w:widowControl/>
              <w:jc w:val="center"/>
              <w:textAlignment w:val="center"/>
              <w:rPr>
                <w:rFonts w:ascii="宋体" w:hAnsi="宋体" w:eastAsia="宋体" w:cs="宋体"/>
                <w:b w:val="false"/>
                <w:b w:val="false"/>
                <w:bCs w:val="false"/>
                <w:i w:val="false"/>
                <w:i w:val="false"/>
                <w:iCs w:val="false"/>
                <w:color w:val="000000"/>
                <w:sz w:val="21"/>
                <w:szCs w:val="21"/>
                <w:u w:val="none"/>
              </w:rPr>
            </w:pPr>
            <w:r>
              <w:rPr>
                <w:rFonts w:ascii="宋体" w:hAnsi="宋体" w:cs="宋体"/>
                <w:b w:val="false"/>
                <w:bCs w:val="false"/>
                <w:i w:val="false"/>
                <w:iCs w:val="false"/>
                <w:color w:val="000000"/>
                <w:kern w:val="0"/>
                <w:sz w:val="21"/>
                <w:szCs w:val="21"/>
                <w:u w:val="none"/>
                <w:lang w:val="en-US" w:eastAsia="zh-CN" w:bidi="ar"/>
              </w:rPr>
              <w:t>结果</w:t>
            </w:r>
          </w:p>
        </w:tc>
      </w:tr>
      <w:tr>
        <w:trPr>
          <w:trHeight w:val="1120" w:hRule="atLeast"/>
        </w:trPr>
        <w:tc>
          <w:tcPr>
            <w:tcW w:w="143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新增物料</w:t>
            </w:r>
          </w:p>
        </w:tc>
        <w:tc>
          <w:tcPr>
            <w:tcW w:w="193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添加新物料</w:t>
            </w:r>
          </w:p>
        </w:tc>
        <w:tc>
          <w:tcPr>
            <w:tcW w:w="193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在物料模块点击新增肥料</w:t>
            </w:r>
            <w:r>
              <w:rPr>
                <w:rFonts w:eastAsia="宋体" w:cs="宋体" w:ascii="宋体" w:hAnsi="宋体"/>
                <w:i w:val="false"/>
                <w:iCs w:val="false"/>
                <w:color w:val="000000"/>
                <w:kern w:val="0"/>
                <w:sz w:val="21"/>
                <w:szCs w:val="21"/>
                <w:u w:val="none"/>
                <w:lang w:val="en-US" w:eastAsia="zh-CN" w:bidi="ar"/>
              </w:rPr>
              <w:t>1</w:t>
            </w:r>
            <w:r>
              <w:rPr>
                <w:rFonts w:ascii="宋体" w:hAnsi="宋体" w:cs="宋体"/>
                <w:i w:val="false"/>
                <w:iCs w:val="false"/>
                <w:color w:val="000000"/>
                <w:kern w:val="0"/>
                <w:sz w:val="21"/>
                <w:szCs w:val="21"/>
                <w:u w:val="none"/>
                <w:lang w:val="en-US" w:eastAsia="zh-CN" w:bidi="ar"/>
              </w:rPr>
              <w:t>，填写信息提交</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lang w:val="en-US"/>
              </w:rPr>
            </w:pPr>
            <w:r>
              <w:rPr>
                <w:rFonts w:ascii="宋体" w:hAnsi="宋体" w:cs="宋体"/>
                <w:i w:val="false"/>
                <w:iCs w:val="false"/>
                <w:color w:val="000000"/>
                <w:kern w:val="0"/>
                <w:sz w:val="21"/>
                <w:szCs w:val="21"/>
                <w:u w:val="none"/>
                <w:lang w:val="en-US" w:eastAsia="zh-CN" w:bidi="ar"/>
              </w:rPr>
              <w:t>物料列表新增</w:t>
            </w:r>
            <w:r>
              <w:rPr>
                <w:rFonts w:eastAsia="宋体" w:cs="宋体" w:ascii="宋体" w:hAnsi="宋体"/>
                <w:i w:val="false"/>
                <w:iCs w:val="false"/>
                <w:color w:val="000000"/>
                <w:kern w:val="0"/>
                <w:sz w:val="21"/>
                <w:szCs w:val="21"/>
                <w:u w:val="none"/>
                <w:lang w:val="en-US" w:eastAsia="zh-CN" w:bidi="ar"/>
              </w:rPr>
              <w:t>1</w:t>
            </w:r>
          </w:p>
        </w:tc>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符合</w:t>
            </w:r>
          </w:p>
        </w:tc>
      </w:tr>
      <w:tr>
        <w:trPr>
          <w:trHeight w:val="840" w:hRule="atLeast"/>
        </w:trPr>
        <w:tc>
          <w:tcPr>
            <w:tcW w:w="143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修改物料</w:t>
            </w:r>
          </w:p>
        </w:tc>
        <w:tc>
          <w:tcPr>
            <w:tcW w:w="193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修改物料信息</w:t>
            </w:r>
          </w:p>
        </w:tc>
        <w:tc>
          <w:tcPr>
            <w:tcW w:w="193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编辑物料</w:t>
            </w:r>
            <w:r>
              <w:rPr>
                <w:rFonts w:eastAsia="宋体" w:cs="宋体" w:ascii="宋体" w:hAnsi="宋体"/>
                <w:i w:val="false"/>
                <w:iCs w:val="false"/>
                <w:color w:val="000000"/>
                <w:kern w:val="0"/>
                <w:sz w:val="21"/>
                <w:szCs w:val="21"/>
                <w:u w:val="none"/>
                <w:lang w:val="en-US" w:eastAsia="zh-CN" w:bidi="ar"/>
              </w:rPr>
              <w:t>1</w:t>
            </w:r>
            <w:r>
              <w:rPr>
                <w:rFonts w:ascii="宋体" w:hAnsi="宋体" w:cs="宋体"/>
                <w:i w:val="false"/>
                <w:iCs w:val="false"/>
                <w:color w:val="000000"/>
                <w:kern w:val="0"/>
                <w:sz w:val="21"/>
                <w:szCs w:val="21"/>
                <w:u w:val="none"/>
                <w:lang w:val="en-US" w:eastAsia="zh-CN" w:bidi="ar"/>
              </w:rPr>
              <w:t>并保存</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物料</w:t>
            </w:r>
            <w:r>
              <w:rPr>
                <w:rFonts w:eastAsia="宋体" w:cs="宋体" w:ascii="宋体" w:hAnsi="宋体"/>
                <w:i w:val="false"/>
                <w:iCs w:val="false"/>
                <w:color w:val="000000"/>
                <w:kern w:val="0"/>
                <w:sz w:val="21"/>
                <w:szCs w:val="21"/>
                <w:u w:val="none"/>
                <w:lang w:val="en-US" w:eastAsia="zh-CN" w:bidi="ar"/>
              </w:rPr>
              <w:t>1</w:t>
            </w:r>
            <w:r>
              <w:rPr>
                <w:rFonts w:ascii="宋体" w:hAnsi="宋体" w:cs="宋体"/>
                <w:i w:val="false"/>
                <w:iCs w:val="false"/>
                <w:color w:val="000000"/>
                <w:kern w:val="0"/>
                <w:sz w:val="21"/>
                <w:szCs w:val="21"/>
                <w:u w:val="none"/>
                <w:lang w:val="en-US" w:eastAsia="zh-CN" w:bidi="ar"/>
              </w:rPr>
              <w:t>信息更新成功</w:t>
            </w:r>
          </w:p>
        </w:tc>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符合</w:t>
            </w:r>
          </w:p>
        </w:tc>
      </w:tr>
      <w:tr>
        <w:trPr>
          <w:trHeight w:val="560" w:hRule="atLeast"/>
        </w:trPr>
        <w:tc>
          <w:tcPr>
            <w:tcW w:w="143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删除物料</w:t>
            </w:r>
          </w:p>
        </w:tc>
        <w:tc>
          <w:tcPr>
            <w:tcW w:w="193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删除物料</w:t>
            </w:r>
          </w:p>
        </w:tc>
        <w:tc>
          <w:tcPr>
            <w:tcW w:w="193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选择物料</w:t>
            </w:r>
            <w:r>
              <w:rPr>
                <w:rFonts w:eastAsia="宋体" w:cs="宋体" w:ascii="宋体" w:hAnsi="宋体"/>
                <w:i w:val="false"/>
                <w:iCs w:val="false"/>
                <w:color w:val="000000"/>
                <w:kern w:val="0"/>
                <w:sz w:val="21"/>
                <w:szCs w:val="21"/>
                <w:u w:val="none"/>
                <w:lang w:val="en-US" w:eastAsia="zh-CN" w:bidi="ar"/>
              </w:rPr>
              <w:t>1</w:t>
            </w:r>
            <w:r>
              <w:rPr>
                <w:rFonts w:ascii="宋体" w:hAnsi="宋体" w:cs="宋体"/>
                <w:i w:val="false"/>
                <w:iCs w:val="false"/>
                <w:color w:val="000000"/>
                <w:kern w:val="0"/>
                <w:sz w:val="21"/>
                <w:szCs w:val="21"/>
                <w:u w:val="none"/>
                <w:lang w:val="en-US" w:eastAsia="zh-CN" w:bidi="ar"/>
              </w:rPr>
              <w:t>点击删除</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物料</w:t>
            </w:r>
            <w:r>
              <w:rPr>
                <w:rFonts w:eastAsia="宋体" w:cs="宋体" w:ascii="宋体" w:hAnsi="宋体"/>
                <w:i w:val="false"/>
                <w:iCs w:val="false"/>
                <w:color w:val="000000"/>
                <w:kern w:val="0"/>
                <w:sz w:val="21"/>
                <w:szCs w:val="21"/>
                <w:u w:val="none"/>
                <w:lang w:val="en-US" w:eastAsia="zh-CN" w:bidi="ar"/>
              </w:rPr>
              <w:t>1</w:t>
            </w:r>
            <w:r>
              <w:rPr>
                <w:rFonts w:ascii="宋体" w:hAnsi="宋体" w:cs="宋体"/>
                <w:i w:val="false"/>
                <w:iCs w:val="false"/>
                <w:color w:val="000000"/>
                <w:kern w:val="0"/>
                <w:sz w:val="21"/>
                <w:szCs w:val="21"/>
                <w:u w:val="none"/>
                <w:lang w:val="en-US" w:eastAsia="zh-CN" w:bidi="ar"/>
              </w:rPr>
              <w:t>被删除</w:t>
            </w:r>
          </w:p>
        </w:tc>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符合</w:t>
            </w:r>
          </w:p>
        </w:tc>
      </w:tr>
      <w:tr>
        <w:trPr>
          <w:trHeight w:val="560" w:hRule="atLeast"/>
        </w:trPr>
        <w:tc>
          <w:tcPr>
            <w:tcW w:w="143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查询物料</w:t>
            </w:r>
          </w:p>
        </w:tc>
        <w:tc>
          <w:tcPr>
            <w:tcW w:w="193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查询物料信息</w:t>
            </w:r>
          </w:p>
        </w:tc>
        <w:tc>
          <w:tcPr>
            <w:tcW w:w="193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输入化肥查询</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lang w:val="en-US"/>
              </w:rPr>
            </w:pPr>
            <w:r>
              <w:rPr>
                <w:rFonts w:ascii="宋体" w:hAnsi="宋体" w:cs="宋体"/>
                <w:i w:val="false"/>
                <w:iCs w:val="false"/>
                <w:color w:val="000000"/>
                <w:kern w:val="0"/>
                <w:sz w:val="21"/>
                <w:szCs w:val="21"/>
                <w:u w:val="none"/>
                <w:lang w:val="en-US" w:eastAsia="zh-CN" w:bidi="ar"/>
              </w:rPr>
              <w:t>显示有关化肥的物料</w:t>
            </w:r>
          </w:p>
        </w:tc>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符合</w:t>
            </w:r>
          </w:p>
        </w:tc>
      </w:tr>
      <w:tr>
        <w:trPr>
          <w:trHeight w:val="840" w:hRule="atLeast"/>
        </w:trPr>
        <w:tc>
          <w:tcPr>
            <w:tcW w:w="143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入库操作</w:t>
            </w:r>
          </w:p>
        </w:tc>
        <w:tc>
          <w:tcPr>
            <w:tcW w:w="193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增加库存</w:t>
            </w:r>
          </w:p>
        </w:tc>
        <w:tc>
          <w:tcPr>
            <w:tcW w:w="193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lang w:val="en-US" w:eastAsia="zh-CN"/>
              </w:rPr>
            </w:pPr>
            <w:r>
              <w:rPr>
                <w:rFonts w:ascii="宋体" w:hAnsi="宋体" w:cs="宋体"/>
                <w:i w:val="false"/>
                <w:iCs w:val="false"/>
                <w:color w:val="000000"/>
                <w:sz w:val="21"/>
                <w:szCs w:val="21"/>
                <w:u w:val="none"/>
                <w:lang w:val="en-US" w:eastAsia="zh-CN"/>
              </w:rPr>
              <w:t>填写入库物料</w:t>
            </w:r>
            <w:r>
              <w:rPr>
                <w:rFonts w:eastAsia="宋体" w:cs="宋体" w:ascii="宋体" w:hAnsi="宋体"/>
                <w:i w:val="false"/>
                <w:iCs w:val="false"/>
                <w:color w:val="000000"/>
                <w:sz w:val="21"/>
                <w:szCs w:val="21"/>
                <w:u w:val="none"/>
                <w:lang w:val="en-US" w:eastAsia="zh-CN"/>
              </w:rPr>
              <w:t>2</w:t>
            </w:r>
            <w:r>
              <w:rPr>
                <w:rFonts w:ascii="宋体" w:hAnsi="宋体" w:cs="宋体"/>
                <w:i w:val="false"/>
                <w:iCs w:val="false"/>
                <w:color w:val="000000"/>
                <w:sz w:val="21"/>
                <w:szCs w:val="21"/>
                <w:u w:val="none"/>
                <w:lang w:val="en-US" w:eastAsia="zh-CN"/>
              </w:rPr>
              <w:t>入库数量为</w:t>
            </w:r>
            <w:r>
              <w:rPr>
                <w:rFonts w:eastAsia="宋体" w:cs="宋体" w:ascii="宋体" w:hAnsi="宋体"/>
                <w:i w:val="false"/>
                <w:iCs w:val="false"/>
                <w:color w:val="000000"/>
                <w:sz w:val="21"/>
                <w:szCs w:val="21"/>
                <w:u w:val="none"/>
                <w:lang w:val="en-US" w:eastAsia="zh-CN"/>
              </w:rPr>
              <w:t>5kg</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lang w:val="en-US"/>
              </w:rPr>
            </w:pPr>
            <w:r>
              <w:rPr>
                <w:rFonts w:ascii="宋体" w:hAnsi="宋体" w:cs="宋体"/>
                <w:i w:val="false"/>
                <w:iCs w:val="false"/>
                <w:color w:val="000000"/>
                <w:kern w:val="0"/>
                <w:sz w:val="21"/>
                <w:szCs w:val="21"/>
                <w:u w:val="none"/>
                <w:lang w:val="en-US" w:eastAsia="zh-CN" w:bidi="ar"/>
              </w:rPr>
              <w:t>物料</w:t>
            </w:r>
            <w:r>
              <w:rPr>
                <w:rFonts w:eastAsia="宋体" w:cs="宋体" w:ascii="宋体" w:hAnsi="宋体"/>
                <w:i w:val="false"/>
                <w:iCs w:val="false"/>
                <w:color w:val="000000"/>
                <w:kern w:val="0"/>
                <w:sz w:val="21"/>
                <w:szCs w:val="21"/>
                <w:u w:val="none"/>
                <w:lang w:val="en-US" w:eastAsia="zh-CN" w:bidi="ar"/>
              </w:rPr>
              <w:t>2</w:t>
            </w:r>
            <w:r>
              <w:rPr>
                <w:rFonts w:ascii="宋体" w:hAnsi="宋体" w:cs="宋体"/>
                <w:i w:val="false"/>
                <w:iCs w:val="false"/>
                <w:color w:val="000000"/>
                <w:kern w:val="0"/>
                <w:sz w:val="21"/>
                <w:szCs w:val="21"/>
                <w:u w:val="none"/>
                <w:lang w:val="en-US" w:eastAsia="zh-CN" w:bidi="ar"/>
              </w:rPr>
              <w:t>库存数量增加</w:t>
            </w:r>
            <w:r>
              <w:rPr>
                <w:rFonts w:eastAsia="宋体" w:cs="宋体" w:ascii="宋体" w:hAnsi="宋体"/>
                <w:i w:val="false"/>
                <w:iCs w:val="false"/>
                <w:color w:val="000000"/>
                <w:kern w:val="0"/>
                <w:sz w:val="21"/>
                <w:szCs w:val="21"/>
                <w:u w:val="none"/>
                <w:lang w:val="en-US" w:eastAsia="zh-CN" w:bidi="ar"/>
              </w:rPr>
              <w:t>5kg</w:t>
            </w:r>
          </w:p>
        </w:tc>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符合</w:t>
            </w:r>
          </w:p>
        </w:tc>
      </w:tr>
    </w:tbl>
    <w:p>
      <w:pPr>
        <w:pStyle w:val="Style7"/>
        <w:numPr>
          <w:ilvl w:val="2"/>
          <w:numId w:val="3"/>
        </w:numPr>
        <w:tabs>
          <w:tab w:val="clear" w:pos="420"/>
          <w:tab w:val="left" w:pos="709" w:leader="none"/>
        </w:tabs>
        <w:spacing w:before="0" w:after="0"/>
        <w:outlineLvl w:val="2"/>
        <w:rPr>
          <w:rFonts w:ascii="Times New Roman" w:hAnsi="Times New Roman" w:cs="Times New Roman"/>
        </w:rPr>
      </w:pPr>
      <w:r>
        <w:rPr>
          <w:rFonts w:ascii="Times New Roman" w:hAnsi="Times New Roman" w:cs="Times New Roman"/>
          <w:lang w:val="en-US" w:eastAsia="zh-CN"/>
        </w:rPr>
        <w:t>库存预警测试</w:t>
      </w:r>
    </w:p>
    <w:p>
      <w:pPr>
        <w:pStyle w:val="Style8"/>
        <w:bidi w:val="0"/>
        <w:rPr/>
      </w:pPr>
      <w:r>
        <w:rPr/>
        <w:t>系统通过库存预警模块对物料库存进行监控，并在库存低于设定阈值时进行提醒。根据库存预警机制设计测试用例，以验证预警功能的有效性。库存预警测试用例</w:t>
      </w:r>
      <w:r>
        <w:rPr>
          <w:lang w:val="en-US" w:eastAsia="zh-CN"/>
        </w:rPr>
        <w:t>表</w:t>
      </w:r>
      <w:r>
        <w:rPr/>
        <w:t>如下表</w:t>
      </w:r>
      <w:r>
        <w:rPr/>
        <w:t>7-8</w:t>
      </w:r>
      <w:r>
        <w:rPr/>
        <w:t>库存预警测试用例</w:t>
      </w:r>
      <w:r>
        <w:rPr>
          <w:lang w:val="en-US" w:eastAsia="zh-CN"/>
        </w:rPr>
        <w:t>表</w:t>
      </w:r>
      <w:r>
        <w:rPr/>
        <w:t>所示：</w:t>
      </w:r>
    </w:p>
    <w:p>
      <w:pPr>
        <w:pStyle w:val="Style8"/>
        <w:bidi w:val="0"/>
        <w:ind w:left="0" w:hanging="0"/>
        <w:rPr>
          <w:rFonts w:eastAsia="宋体"/>
          <w:lang w:val="en-US" w:eastAsia="zh-CN"/>
        </w:rPr>
      </w:pPr>
      <w:r>
        <w:rPr>
          <w:lang w:val="en-US" w:eastAsia="zh-CN"/>
        </w:rPr>
        <w:t>表</w:t>
      </w:r>
      <w:r>
        <w:rPr>
          <w:rFonts w:eastAsia="宋体"/>
          <w:lang w:val="en-US" w:eastAsia="zh-CN"/>
        </w:rPr>
        <w:t>7-8</w:t>
      </w:r>
      <w:r>
        <w:rPr>
          <w:lang w:val="en-US" w:eastAsia="zh-CN"/>
        </w:rPr>
        <w:t>库存预警测试用例表</w:t>
      </w:r>
    </w:p>
    <w:tbl>
      <w:tblPr>
        <w:tblW w:w="8418" w:type="dxa"/>
        <w:jc w:val="left"/>
        <w:tblInd w:w="98" w:type="dxa"/>
        <w:tblLayout w:type="fixed"/>
        <w:tblCellMar>
          <w:top w:w="0" w:type="dxa"/>
          <w:left w:w="108" w:type="dxa"/>
          <w:bottom w:w="0" w:type="dxa"/>
          <w:right w:w="108" w:type="dxa"/>
        </w:tblCellMar>
      </w:tblPr>
      <w:tblGrid>
        <w:gridCol w:w="1448"/>
        <w:gridCol w:w="1930"/>
        <w:gridCol w:w="1930"/>
        <w:gridCol w:w="2400"/>
        <w:gridCol w:w="710"/>
      </w:tblGrid>
      <w:tr>
        <w:trPr>
          <w:trHeight w:val="462" w:hRule="atLeast"/>
        </w:trPr>
        <w:tc>
          <w:tcPr>
            <w:tcW w:w="1448" w:type="dxa"/>
            <w:tcBorders>
              <w:top w:val="single" w:sz="4" w:space="0" w:color="000000"/>
              <w:left w:val="single" w:sz="4" w:space="0" w:color="000000"/>
              <w:bottom w:val="single" w:sz="4" w:space="0" w:color="000000"/>
              <w:right w:val="single" w:sz="4" w:space="0" w:color="000000"/>
            </w:tcBorders>
            <w:shd w:fill="D7D7D7" w:val="clear"/>
            <w:vAlign w:val="center"/>
          </w:tcPr>
          <w:p>
            <w:pPr>
              <w:pStyle w:val="Normal"/>
              <w:keepNext w:val="false"/>
              <w:keepLines w:val="false"/>
              <w:widowControl/>
              <w:jc w:val="center"/>
              <w:textAlignment w:val="center"/>
              <w:rPr>
                <w:rFonts w:ascii="宋体" w:hAnsi="宋体" w:eastAsia="宋体" w:cs="宋体"/>
                <w:b w:val="false"/>
                <w:b w:val="false"/>
                <w:bCs w:val="false"/>
                <w:i w:val="false"/>
                <w:i w:val="false"/>
                <w:iCs w:val="false"/>
                <w:color w:val="000000"/>
                <w:sz w:val="21"/>
                <w:szCs w:val="21"/>
                <w:u w:val="none"/>
              </w:rPr>
            </w:pPr>
            <w:r>
              <w:rPr>
                <w:rFonts w:ascii="宋体" w:hAnsi="宋体" w:cs="宋体"/>
                <w:b w:val="false"/>
                <w:bCs w:val="false"/>
                <w:i w:val="false"/>
                <w:iCs w:val="false"/>
                <w:color w:val="000000"/>
                <w:kern w:val="0"/>
                <w:sz w:val="21"/>
                <w:szCs w:val="21"/>
                <w:u w:val="none"/>
                <w:lang w:val="en-US" w:eastAsia="zh-CN" w:bidi="ar"/>
              </w:rPr>
              <w:t>测试标题</w:t>
            </w:r>
          </w:p>
        </w:tc>
        <w:tc>
          <w:tcPr>
            <w:tcW w:w="1930" w:type="dxa"/>
            <w:tcBorders>
              <w:top w:val="single" w:sz="4" w:space="0" w:color="000000"/>
              <w:left w:val="single" w:sz="4" w:space="0" w:color="000000"/>
              <w:bottom w:val="single" w:sz="4" w:space="0" w:color="000000"/>
              <w:right w:val="single" w:sz="4" w:space="0" w:color="000000"/>
            </w:tcBorders>
            <w:shd w:fill="D7D7D7" w:val="clear"/>
            <w:vAlign w:val="center"/>
          </w:tcPr>
          <w:p>
            <w:pPr>
              <w:pStyle w:val="Normal"/>
              <w:keepNext w:val="false"/>
              <w:keepLines w:val="false"/>
              <w:widowControl/>
              <w:jc w:val="center"/>
              <w:textAlignment w:val="center"/>
              <w:rPr>
                <w:rFonts w:ascii="宋体" w:hAnsi="宋体" w:eastAsia="宋体" w:cs="宋体"/>
                <w:b w:val="false"/>
                <w:b w:val="false"/>
                <w:bCs w:val="false"/>
                <w:i w:val="false"/>
                <w:i w:val="false"/>
                <w:iCs w:val="false"/>
                <w:color w:val="000000"/>
                <w:sz w:val="21"/>
                <w:szCs w:val="21"/>
                <w:u w:val="none"/>
              </w:rPr>
            </w:pPr>
            <w:r>
              <w:rPr>
                <w:rFonts w:ascii="宋体" w:hAnsi="宋体" w:cs="宋体"/>
                <w:b w:val="false"/>
                <w:bCs w:val="false"/>
                <w:i w:val="false"/>
                <w:iCs w:val="false"/>
                <w:color w:val="000000"/>
                <w:kern w:val="0"/>
                <w:sz w:val="21"/>
                <w:szCs w:val="21"/>
                <w:u w:val="none"/>
                <w:lang w:val="en-US" w:eastAsia="zh-CN" w:bidi="ar"/>
              </w:rPr>
              <w:t>测试内容</w:t>
            </w:r>
          </w:p>
        </w:tc>
        <w:tc>
          <w:tcPr>
            <w:tcW w:w="1930" w:type="dxa"/>
            <w:tcBorders>
              <w:top w:val="single" w:sz="4" w:space="0" w:color="000000"/>
              <w:left w:val="single" w:sz="4" w:space="0" w:color="000000"/>
              <w:bottom w:val="single" w:sz="4" w:space="0" w:color="000000"/>
              <w:right w:val="single" w:sz="4" w:space="0" w:color="000000"/>
            </w:tcBorders>
            <w:shd w:fill="D7D7D7" w:val="clear"/>
            <w:vAlign w:val="center"/>
          </w:tcPr>
          <w:p>
            <w:pPr>
              <w:pStyle w:val="Normal"/>
              <w:keepNext w:val="false"/>
              <w:keepLines w:val="false"/>
              <w:widowControl/>
              <w:jc w:val="center"/>
              <w:textAlignment w:val="center"/>
              <w:rPr>
                <w:rFonts w:ascii="宋体" w:hAnsi="宋体" w:eastAsia="宋体" w:cs="宋体"/>
                <w:b w:val="false"/>
                <w:b w:val="false"/>
                <w:bCs w:val="false"/>
                <w:i w:val="false"/>
                <w:i w:val="false"/>
                <w:iCs w:val="false"/>
                <w:color w:val="000000"/>
                <w:sz w:val="21"/>
                <w:szCs w:val="21"/>
                <w:u w:val="none"/>
              </w:rPr>
            </w:pPr>
            <w:r>
              <w:rPr>
                <w:rFonts w:ascii="宋体" w:hAnsi="宋体" w:cs="宋体"/>
                <w:b w:val="false"/>
                <w:bCs w:val="false"/>
                <w:i w:val="false"/>
                <w:iCs w:val="false"/>
                <w:color w:val="000000"/>
                <w:kern w:val="0"/>
                <w:sz w:val="21"/>
                <w:szCs w:val="21"/>
                <w:u w:val="none"/>
                <w:lang w:val="en-US" w:eastAsia="zh-CN" w:bidi="ar"/>
              </w:rPr>
              <w:t>测试操作</w:t>
            </w:r>
          </w:p>
        </w:tc>
        <w:tc>
          <w:tcPr>
            <w:tcW w:w="2400" w:type="dxa"/>
            <w:tcBorders>
              <w:top w:val="single" w:sz="4" w:space="0" w:color="000000"/>
              <w:left w:val="single" w:sz="4" w:space="0" w:color="000000"/>
              <w:bottom w:val="single" w:sz="4" w:space="0" w:color="000000"/>
              <w:right w:val="single" w:sz="4" w:space="0" w:color="000000"/>
            </w:tcBorders>
            <w:shd w:fill="D7D7D7" w:val="clear"/>
            <w:vAlign w:val="center"/>
          </w:tcPr>
          <w:p>
            <w:pPr>
              <w:pStyle w:val="Normal"/>
              <w:keepNext w:val="false"/>
              <w:keepLines w:val="false"/>
              <w:widowControl/>
              <w:jc w:val="center"/>
              <w:textAlignment w:val="center"/>
              <w:rPr>
                <w:rFonts w:ascii="宋体" w:hAnsi="宋体" w:eastAsia="宋体" w:cs="宋体"/>
                <w:b w:val="false"/>
                <w:b w:val="false"/>
                <w:bCs w:val="false"/>
                <w:i w:val="false"/>
                <w:i w:val="false"/>
                <w:iCs w:val="false"/>
                <w:color w:val="000000"/>
                <w:sz w:val="21"/>
                <w:szCs w:val="21"/>
                <w:u w:val="none"/>
              </w:rPr>
            </w:pPr>
            <w:r>
              <w:rPr>
                <w:rFonts w:ascii="宋体" w:hAnsi="宋体" w:cs="宋体"/>
                <w:b w:val="false"/>
                <w:bCs w:val="false"/>
                <w:i w:val="false"/>
                <w:iCs w:val="false"/>
                <w:color w:val="000000"/>
                <w:kern w:val="0"/>
                <w:sz w:val="21"/>
                <w:szCs w:val="21"/>
                <w:u w:val="none"/>
                <w:lang w:val="en-US" w:eastAsia="zh-CN" w:bidi="ar"/>
              </w:rPr>
              <w:t>预期结果</w:t>
            </w:r>
          </w:p>
        </w:tc>
        <w:tc>
          <w:tcPr>
            <w:tcW w:w="710" w:type="dxa"/>
            <w:tcBorders>
              <w:top w:val="single" w:sz="4" w:space="0" w:color="000000"/>
              <w:left w:val="single" w:sz="4" w:space="0" w:color="000000"/>
              <w:bottom w:val="single" w:sz="4" w:space="0" w:color="000000"/>
              <w:right w:val="single" w:sz="4" w:space="0" w:color="000000"/>
            </w:tcBorders>
            <w:shd w:fill="D7D7D7" w:val="clear"/>
            <w:vAlign w:val="center"/>
          </w:tcPr>
          <w:p>
            <w:pPr>
              <w:pStyle w:val="Normal"/>
              <w:keepNext w:val="false"/>
              <w:keepLines w:val="false"/>
              <w:widowControl/>
              <w:jc w:val="center"/>
              <w:textAlignment w:val="center"/>
              <w:rPr>
                <w:rFonts w:ascii="宋体" w:hAnsi="宋体" w:eastAsia="宋体" w:cs="宋体"/>
                <w:b w:val="false"/>
                <w:b w:val="false"/>
                <w:bCs w:val="false"/>
                <w:i w:val="false"/>
                <w:i w:val="false"/>
                <w:iCs w:val="false"/>
                <w:color w:val="000000"/>
                <w:sz w:val="21"/>
                <w:szCs w:val="21"/>
                <w:u w:val="none"/>
              </w:rPr>
            </w:pPr>
            <w:r>
              <w:rPr>
                <w:rFonts w:ascii="宋体" w:hAnsi="宋体" w:cs="宋体"/>
                <w:b w:val="false"/>
                <w:bCs w:val="false"/>
                <w:i w:val="false"/>
                <w:iCs w:val="false"/>
                <w:color w:val="000000"/>
                <w:kern w:val="0"/>
                <w:sz w:val="21"/>
                <w:szCs w:val="21"/>
                <w:u w:val="none"/>
                <w:lang w:val="en-US" w:eastAsia="zh-CN" w:bidi="ar"/>
              </w:rPr>
              <w:t>结果</w:t>
            </w:r>
          </w:p>
        </w:tc>
      </w:tr>
      <w:tr>
        <w:trPr>
          <w:trHeight w:val="790" w:hRule="atLeast"/>
        </w:trPr>
        <w:tc>
          <w:tcPr>
            <w:tcW w:w="144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设置预警值</w:t>
            </w:r>
          </w:p>
        </w:tc>
        <w:tc>
          <w:tcPr>
            <w:tcW w:w="193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设置库存阈值</w:t>
            </w:r>
          </w:p>
        </w:tc>
        <w:tc>
          <w:tcPr>
            <w:tcW w:w="193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lang w:val="en-US"/>
              </w:rPr>
            </w:pPr>
            <w:r>
              <w:rPr>
                <w:rFonts w:ascii="宋体" w:hAnsi="宋体" w:cs="宋体"/>
                <w:i w:val="false"/>
                <w:iCs w:val="false"/>
                <w:color w:val="000000"/>
                <w:kern w:val="0"/>
                <w:sz w:val="21"/>
                <w:szCs w:val="21"/>
                <w:u w:val="none"/>
                <w:lang w:val="en-US" w:eastAsia="zh-CN" w:bidi="ar"/>
              </w:rPr>
              <w:t>修改物料</w:t>
            </w:r>
            <w:r>
              <w:rPr>
                <w:rFonts w:eastAsia="宋体" w:cs="宋体" w:ascii="宋体" w:hAnsi="宋体"/>
                <w:i w:val="false"/>
                <w:iCs w:val="false"/>
                <w:color w:val="000000"/>
                <w:kern w:val="0"/>
                <w:sz w:val="21"/>
                <w:szCs w:val="21"/>
                <w:u w:val="none"/>
                <w:lang w:val="en-US" w:eastAsia="zh-CN" w:bidi="ar"/>
              </w:rPr>
              <w:t>2</w:t>
            </w:r>
            <w:r>
              <w:rPr>
                <w:rFonts w:ascii="宋体" w:hAnsi="宋体" w:cs="宋体"/>
                <w:i w:val="false"/>
                <w:iCs w:val="false"/>
                <w:color w:val="000000"/>
                <w:kern w:val="0"/>
                <w:sz w:val="21"/>
                <w:szCs w:val="21"/>
                <w:u w:val="none"/>
                <w:lang w:val="en-US" w:eastAsia="zh-CN" w:bidi="ar"/>
              </w:rPr>
              <w:t>预警值为</w:t>
            </w:r>
            <w:r>
              <w:rPr>
                <w:rFonts w:eastAsia="宋体" w:cs="宋体" w:ascii="宋体" w:hAnsi="宋体"/>
                <w:i w:val="false"/>
                <w:iCs w:val="false"/>
                <w:color w:val="000000"/>
                <w:kern w:val="0"/>
                <w:sz w:val="21"/>
                <w:szCs w:val="21"/>
                <w:u w:val="none"/>
                <w:lang w:val="en-US" w:eastAsia="zh-CN" w:bidi="ar"/>
              </w:rPr>
              <w:t>5kg</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lang w:val="en-US"/>
              </w:rPr>
            </w:pPr>
            <w:r>
              <w:rPr>
                <w:rFonts w:ascii="宋体" w:hAnsi="宋体" w:cs="宋体"/>
                <w:i w:val="false"/>
                <w:iCs w:val="false"/>
                <w:color w:val="000000"/>
                <w:kern w:val="0"/>
                <w:sz w:val="21"/>
                <w:szCs w:val="21"/>
                <w:u w:val="none"/>
                <w:lang w:val="en-US" w:eastAsia="zh-CN" w:bidi="ar"/>
              </w:rPr>
              <w:t>物料</w:t>
            </w:r>
            <w:r>
              <w:rPr>
                <w:rFonts w:eastAsia="宋体" w:cs="宋体" w:ascii="宋体" w:hAnsi="宋体"/>
                <w:i w:val="false"/>
                <w:iCs w:val="false"/>
                <w:color w:val="000000"/>
                <w:kern w:val="0"/>
                <w:sz w:val="21"/>
                <w:szCs w:val="21"/>
                <w:u w:val="none"/>
                <w:lang w:val="en-US" w:eastAsia="zh-CN" w:bidi="ar"/>
              </w:rPr>
              <w:t>2</w:t>
            </w:r>
            <w:r>
              <w:rPr>
                <w:rFonts w:ascii="宋体" w:hAnsi="宋体" w:cs="宋体"/>
                <w:i w:val="false"/>
                <w:iCs w:val="false"/>
                <w:color w:val="000000"/>
                <w:kern w:val="0"/>
                <w:sz w:val="21"/>
                <w:szCs w:val="21"/>
                <w:u w:val="none"/>
                <w:lang w:val="en-US" w:eastAsia="zh-CN" w:bidi="ar"/>
              </w:rPr>
              <w:t>预警值更新为</w:t>
            </w:r>
            <w:r>
              <w:rPr>
                <w:rFonts w:eastAsia="宋体" w:cs="宋体" w:ascii="宋体" w:hAnsi="宋体"/>
                <w:i w:val="false"/>
                <w:iCs w:val="false"/>
                <w:color w:val="000000"/>
                <w:kern w:val="0"/>
                <w:sz w:val="21"/>
                <w:szCs w:val="21"/>
                <w:u w:val="none"/>
                <w:lang w:val="en-US" w:eastAsia="zh-CN" w:bidi="ar"/>
              </w:rPr>
              <w:t>5kg</w:t>
            </w:r>
          </w:p>
        </w:tc>
        <w:tc>
          <w:tcPr>
            <w:tcW w:w="71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符合</w:t>
            </w:r>
          </w:p>
        </w:tc>
      </w:tr>
      <w:tr>
        <w:trPr>
          <w:trHeight w:val="840" w:hRule="atLeast"/>
        </w:trPr>
        <w:tc>
          <w:tcPr>
            <w:tcW w:w="144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触发预警</w:t>
            </w:r>
          </w:p>
        </w:tc>
        <w:tc>
          <w:tcPr>
            <w:tcW w:w="193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库存低于阈值</w:t>
            </w:r>
          </w:p>
        </w:tc>
        <w:tc>
          <w:tcPr>
            <w:tcW w:w="193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lang w:val="en-US"/>
              </w:rPr>
            </w:pPr>
            <w:r>
              <w:rPr>
                <w:rFonts w:ascii="宋体" w:hAnsi="宋体" w:cs="宋体"/>
                <w:i w:val="false"/>
                <w:iCs w:val="false"/>
                <w:color w:val="000000"/>
                <w:kern w:val="0"/>
                <w:sz w:val="21"/>
                <w:szCs w:val="21"/>
                <w:u w:val="none"/>
                <w:lang w:val="en-US" w:eastAsia="zh-CN" w:bidi="ar"/>
              </w:rPr>
              <w:t>减少物料</w:t>
            </w:r>
            <w:r>
              <w:rPr>
                <w:rFonts w:eastAsia="宋体" w:cs="宋体" w:ascii="宋体" w:hAnsi="宋体"/>
                <w:i w:val="false"/>
                <w:iCs w:val="false"/>
                <w:color w:val="000000"/>
                <w:kern w:val="0"/>
                <w:sz w:val="21"/>
                <w:szCs w:val="21"/>
                <w:u w:val="none"/>
                <w:lang w:val="en-US" w:eastAsia="zh-CN" w:bidi="ar"/>
              </w:rPr>
              <w:t>2</w:t>
            </w:r>
            <w:r>
              <w:rPr>
                <w:rFonts w:ascii="宋体" w:hAnsi="宋体" w:cs="宋体"/>
                <w:i w:val="false"/>
                <w:iCs w:val="false"/>
                <w:color w:val="000000"/>
                <w:kern w:val="0"/>
                <w:sz w:val="21"/>
                <w:szCs w:val="21"/>
                <w:u w:val="none"/>
                <w:lang w:val="en-US" w:eastAsia="zh-CN" w:bidi="ar"/>
              </w:rPr>
              <w:t>库存至</w:t>
            </w:r>
            <w:r>
              <w:rPr>
                <w:rFonts w:eastAsia="宋体" w:cs="宋体" w:ascii="宋体" w:hAnsi="宋体"/>
                <w:i w:val="false"/>
                <w:iCs w:val="false"/>
                <w:color w:val="000000"/>
                <w:kern w:val="0"/>
                <w:sz w:val="21"/>
                <w:szCs w:val="21"/>
                <w:u w:val="none"/>
                <w:lang w:val="en-US" w:eastAsia="zh-CN" w:bidi="ar"/>
              </w:rPr>
              <w:t>1kg</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lang w:val="en-US"/>
              </w:rPr>
            </w:pPr>
            <w:r>
              <w:rPr>
                <w:rFonts w:ascii="宋体" w:hAnsi="宋体" w:cs="宋体"/>
                <w:i w:val="false"/>
                <w:iCs w:val="false"/>
                <w:color w:val="000000"/>
                <w:kern w:val="0"/>
                <w:sz w:val="21"/>
                <w:szCs w:val="21"/>
                <w:u w:val="none"/>
                <w:lang w:val="en-US" w:eastAsia="zh-CN" w:bidi="ar"/>
              </w:rPr>
              <w:t>系统显示物料</w:t>
            </w:r>
            <w:r>
              <w:rPr>
                <w:rFonts w:eastAsia="宋体" w:cs="宋体" w:ascii="宋体" w:hAnsi="宋体"/>
                <w:i w:val="false"/>
                <w:iCs w:val="false"/>
                <w:color w:val="000000"/>
                <w:kern w:val="0"/>
                <w:sz w:val="21"/>
                <w:szCs w:val="21"/>
                <w:u w:val="none"/>
                <w:lang w:val="en-US" w:eastAsia="zh-CN" w:bidi="ar"/>
              </w:rPr>
              <w:t>2</w:t>
            </w:r>
            <w:r>
              <w:rPr>
                <w:rFonts w:ascii="宋体" w:hAnsi="宋体" w:cs="宋体"/>
                <w:i w:val="false"/>
                <w:iCs w:val="false"/>
                <w:color w:val="000000"/>
                <w:kern w:val="0"/>
                <w:sz w:val="21"/>
                <w:szCs w:val="21"/>
                <w:u w:val="none"/>
                <w:lang w:val="en-US" w:eastAsia="zh-CN" w:bidi="ar"/>
              </w:rPr>
              <w:t>库存不足</w:t>
            </w:r>
          </w:p>
        </w:tc>
        <w:tc>
          <w:tcPr>
            <w:tcW w:w="71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符合</w:t>
            </w:r>
          </w:p>
        </w:tc>
      </w:tr>
      <w:tr>
        <w:trPr>
          <w:trHeight w:val="840" w:hRule="atLeast"/>
        </w:trPr>
        <w:tc>
          <w:tcPr>
            <w:tcW w:w="144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取消预警</w:t>
            </w:r>
          </w:p>
        </w:tc>
        <w:tc>
          <w:tcPr>
            <w:tcW w:w="193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库存恢复正常</w:t>
            </w:r>
          </w:p>
        </w:tc>
        <w:tc>
          <w:tcPr>
            <w:tcW w:w="193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lang w:val="en-US"/>
              </w:rPr>
            </w:pPr>
            <w:r>
              <w:rPr>
                <w:rFonts w:ascii="宋体" w:hAnsi="宋体" w:cs="宋体"/>
                <w:i w:val="false"/>
                <w:iCs w:val="false"/>
                <w:color w:val="000000"/>
                <w:kern w:val="0"/>
                <w:sz w:val="21"/>
                <w:szCs w:val="21"/>
                <w:u w:val="none"/>
                <w:lang w:val="en-US" w:eastAsia="zh-CN" w:bidi="ar"/>
              </w:rPr>
              <w:t>增加物料</w:t>
            </w:r>
            <w:r>
              <w:rPr>
                <w:rFonts w:eastAsia="宋体" w:cs="宋体" w:ascii="宋体" w:hAnsi="宋体"/>
                <w:i w:val="false"/>
                <w:iCs w:val="false"/>
                <w:color w:val="000000"/>
                <w:kern w:val="0"/>
                <w:sz w:val="21"/>
                <w:szCs w:val="21"/>
                <w:u w:val="none"/>
                <w:lang w:val="en-US" w:eastAsia="zh-CN" w:bidi="ar"/>
              </w:rPr>
              <w:t>5kg</w:t>
            </w:r>
            <w:r>
              <w:rPr>
                <w:rFonts w:ascii="宋体" w:hAnsi="宋体" w:cs="宋体"/>
                <w:i w:val="false"/>
                <w:iCs w:val="false"/>
                <w:color w:val="000000"/>
                <w:kern w:val="0"/>
                <w:sz w:val="21"/>
                <w:szCs w:val="21"/>
                <w:u w:val="none"/>
                <w:lang w:val="en-US" w:eastAsia="zh-CN" w:bidi="ar"/>
              </w:rPr>
              <w:t>至阈值以上</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物料</w:t>
            </w:r>
            <w:r>
              <w:rPr>
                <w:rFonts w:eastAsia="宋体" w:cs="宋体" w:ascii="宋体" w:hAnsi="宋体"/>
                <w:i w:val="false"/>
                <w:iCs w:val="false"/>
                <w:color w:val="000000"/>
                <w:kern w:val="0"/>
                <w:sz w:val="21"/>
                <w:szCs w:val="21"/>
                <w:u w:val="none"/>
                <w:lang w:val="en-US" w:eastAsia="zh-CN" w:bidi="ar"/>
              </w:rPr>
              <w:t>2</w:t>
            </w:r>
            <w:r>
              <w:rPr>
                <w:rFonts w:ascii="宋体" w:hAnsi="宋体" w:cs="宋体"/>
                <w:i w:val="false"/>
                <w:iCs w:val="false"/>
                <w:color w:val="000000"/>
                <w:kern w:val="0"/>
                <w:sz w:val="21"/>
                <w:szCs w:val="21"/>
                <w:u w:val="none"/>
                <w:lang w:val="en-US" w:eastAsia="zh-CN" w:bidi="ar"/>
              </w:rPr>
              <w:t>预警提示消失</w:t>
            </w:r>
          </w:p>
        </w:tc>
        <w:tc>
          <w:tcPr>
            <w:tcW w:w="71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符合</w:t>
            </w:r>
          </w:p>
        </w:tc>
      </w:tr>
    </w:tbl>
    <w:p>
      <w:pPr>
        <w:pStyle w:val="Style7"/>
        <w:numPr>
          <w:ilvl w:val="2"/>
          <w:numId w:val="3"/>
        </w:numPr>
        <w:tabs>
          <w:tab w:val="clear" w:pos="420"/>
          <w:tab w:val="left" w:pos="709" w:leader="none"/>
        </w:tabs>
        <w:spacing w:before="0" w:after="0"/>
        <w:outlineLvl w:val="2"/>
        <w:rPr>
          <w:rFonts w:ascii="Times New Roman" w:hAnsi="Times New Roman" w:cs="Times New Roman"/>
        </w:rPr>
      </w:pPr>
      <w:r>
        <w:rPr>
          <w:rFonts w:ascii="Times New Roman" w:hAnsi="Times New Roman" w:cs="Times New Roman"/>
          <w:lang w:val="en-US" w:eastAsia="zh-CN"/>
        </w:rPr>
        <w:t>虫害识别测试</w:t>
      </w:r>
    </w:p>
    <w:p>
      <w:pPr>
        <w:pStyle w:val="Style8"/>
        <w:bidi w:val="0"/>
        <w:rPr/>
      </w:pPr>
      <w:r>
        <w:rPr/>
        <w:t>用户通过虫害识别模块上传植物图片进行识别操作，系统调用识别接口返回结果并进行记录。根据识别流程设计测试用例，以验证识别功能及数据存储的正确性。虫害识别测试用例</w:t>
      </w:r>
      <w:r>
        <w:rPr>
          <w:lang w:val="en-US" w:eastAsia="zh-CN"/>
        </w:rPr>
        <w:t>表</w:t>
      </w:r>
      <w:r>
        <w:rPr/>
        <w:t>如下表</w:t>
      </w:r>
      <w:r>
        <w:rPr/>
        <w:t>7-9</w:t>
      </w:r>
      <w:r>
        <w:rPr/>
        <w:t>虫害识别测试用例</w:t>
      </w:r>
      <w:r>
        <w:rPr>
          <w:lang w:val="en-US" w:eastAsia="zh-CN"/>
        </w:rPr>
        <w:t>表</w:t>
      </w:r>
      <w:r>
        <w:rPr/>
        <w:t>所示：</w:t>
      </w:r>
    </w:p>
    <w:p>
      <w:pPr>
        <w:pStyle w:val="Style8"/>
        <w:bidi w:val="0"/>
        <w:ind w:left="0" w:hanging="0"/>
        <w:rPr/>
      </w:pPr>
      <w:r>
        <w:rPr/>
        <w:t>表</w:t>
      </w:r>
      <w:r>
        <w:rPr/>
        <w:t>7-9</w:t>
      </w:r>
      <w:r>
        <w:rPr/>
        <w:t>虫害识别测试用例</w:t>
      </w:r>
      <w:r>
        <w:rPr>
          <w:lang w:val="en-US" w:eastAsia="zh-CN"/>
        </w:rPr>
        <w:t>表</w:t>
      </w:r>
    </w:p>
    <w:tbl>
      <w:tblPr>
        <w:tblW w:w="8418" w:type="dxa"/>
        <w:jc w:val="left"/>
        <w:tblInd w:w="98" w:type="dxa"/>
        <w:tblLayout w:type="fixed"/>
        <w:tblCellMar>
          <w:top w:w="0" w:type="dxa"/>
          <w:left w:w="108" w:type="dxa"/>
          <w:bottom w:w="0" w:type="dxa"/>
          <w:right w:w="108" w:type="dxa"/>
        </w:tblCellMar>
      </w:tblPr>
      <w:tblGrid>
        <w:gridCol w:w="1448"/>
        <w:gridCol w:w="1930"/>
        <w:gridCol w:w="1930"/>
        <w:gridCol w:w="2400"/>
        <w:gridCol w:w="710"/>
      </w:tblGrid>
      <w:tr>
        <w:trPr>
          <w:trHeight w:val="592" w:hRule="atLeast"/>
        </w:trPr>
        <w:tc>
          <w:tcPr>
            <w:tcW w:w="1448" w:type="dxa"/>
            <w:tcBorders>
              <w:top w:val="single" w:sz="4" w:space="0" w:color="000000"/>
              <w:left w:val="single" w:sz="4" w:space="0" w:color="000000"/>
              <w:bottom w:val="single" w:sz="4" w:space="0" w:color="000000"/>
              <w:right w:val="single" w:sz="4" w:space="0" w:color="000000"/>
            </w:tcBorders>
            <w:shd w:fill="D7D7D7" w:val="clear"/>
            <w:vAlign w:val="center"/>
          </w:tcPr>
          <w:p>
            <w:pPr>
              <w:pStyle w:val="Normal"/>
              <w:keepNext w:val="false"/>
              <w:keepLines w:val="false"/>
              <w:widowControl/>
              <w:jc w:val="center"/>
              <w:textAlignment w:val="center"/>
              <w:rPr>
                <w:rFonts w:ascii="宋体" w:hAnsi="宋体" w:eastAsia="宋体" w:cs="宋体"/>
                <w:b w:val="false"/>
                <w:b w:val="false"/>
                <w:bCs w:val="false"/>
                <w:i w:val="false"/>
                <w:i w:val="false"/>
                <w:iCs w:val="false"/>
                <w:color w:val="000000"/>
                <w:sz w:val="21"/>
                <w:szCs w:val="21"/>
                <w:u w:val="none"/>
              </w:rPr>
            </w:pPr>
            <w:r>
              <w:rPr>
                <w:rFonts w:ascii="宋体" w:hAnsi="宋体" w:cs="宋体"/>
                <w:b w:val="false"/>
                <w:bCs w:val="false"/>
                <w:i w:val="false"/>
                <w:iCs w:val="false"/>
                <w:color w:val="000000"/>
                <w:kern w:val="0"/>
                <w:sz w:val="21"/>
                <w:szCs w:val="21"/>
                <w:u w:val="none"/>
                <w:lang w:val="en-US" w:eastAsia="zh-CN" w:bidi="ar"/>
              </w:rPr>
              <w:t>测试标题</w:t>
            </w:r>
          </w:p>
        </w:tc>
        <w:tc>
          <w:tcPr>
            <w:tcW w:w="1930" w:type="dxa"/>
            <w:tcBorders>
              <w:top w:val="single" w:sz="4" w:space="0" w:color="000000"/>
              <w:left w:val="single" w:sz="4" w:space="0" w:color="000000"/>
              <w:bottom w:val="single" w:sz="4" w:space="0" w:color="000000"/>
              <w:right w:val="single" w:sz="4" w:space="0" w:color="000000"/>
            </w:tcBorders>
            <w:shd w:fill="D7D7D7" w:val="clear"/>
            <w:vAlign w:val="center"/>
          </w:tcPr>
          <w:p>
            <w:pPr>
              <w:pStyle w:val="Normal"/>
              <w:keepNext w:val="false"/>
              <w:keepLines w:val="false"/>
              <w:widowControl/>
              <w:jc w:val="center"/>
              <w:textAlignment w:val="center"/>
              <w:rPr>
                <w:rFonts w:ascii="宋体" w:hAnsi="宋体" w:eastAsia="宋体" w:cs="宋体"/>
                <w:b w:val="false"/>
                <w:b w:val="false"/>
                <w:bCs w:val="false"/>
                <w:i w:val="false"/>
                <w:i w:val="false"/>
                <w:iCs w:val="false"/>
                <w:color w:val="000000"/>
                <w:sz w:val="21"/>
                <w:szCs w:val="21"/>
                <w:u w:val="none"/>
              </w:rPr>
            </w:pPr>
            <w:r>
              <w:rPr>
                <w:rFonts w:ascii="宋体" w:hAnsi="宋体" w:cs="宋体"/>
                <w:b w:val="false"/>
                <w:bCs w:val="false"/>
                <w:i w:val="false"/>
                <w:iCs w:val="false"/>
                <w:color w:val="000000"/>
                <w:kern w:val="0"/>
                <w:sz w:val="21"/>
                <w:szCs w:val="21"/>
                <w:u w:val="none"/>
                <w:lang w:val="en-US" w:eastAsia="zh-CN" w:bidi="ar"/>
              </w:rPr>
              <w:t>测试内容</w:t>
            </w:r>
          </w:p>
        </w:tc>
        <w:tc>
          <w:tcPr>
            <w:tcW w:w="1930" w:type="dxa"/>
            <w:tcBorders>
              <w:top w:val="single" w:sz="4" w:space="0" w:color="000000"/>
              <w:left w:val="single" w:sz="4" w:space="0" w:color="000000"/>
              <w:bottom w:val="single" w:sz="4" w:space="0" w:color="000000"/>
              <w:right w:val="single" w:sz="4" w:space="0" w:color="000000"/>
            </w:tcBorders>
            <w:shd w:fill="D7D7D7" w:val="clear"/>
            <w:vAlign w:val="center"/>
          </w:tcPr>
          <w:p>
            <w:pPr>
              <w:pStyle w:val="Normal"/>
              <w:keepNext w:val="false"/>
              <w:keepLines w:val="false"/>
              <w:widowControl/>
              <w:jc w:val="center"/>
              <w:textAlignment w:val="center"/>
              <w:rPr>
                <w:rFonts w:ascii="宋体" w:hAnsi="宋体" w:eastAsia="宋体" w:cs="宋体"/>
                <w:b w:val="false"/>
                <w:b w:val="false"/>
                <w:bCs w:val="false"/>
                <w:i w:val="false"/>
                <w:i w:val="false"/>
                <w:iCs w:val="false"/>
                <w:color w:val="000000"/>
                <w:sz w:val="21"/>
                <w:szCs w:val="21"/>
                <w:u w:val="none"/>
              </w:rPr>
            </w:pPr>
            <w:r>
              <w:rPr>
                <w:rFonts w:ascii="宋体" w:hAnsi="宋体" w:cs="宋体"/>
                <w:b w:val="false"/>
                <w:bCs w:val="false"/>
                <w:i w:val="false"/>
                <w:iCs w:val="false"/>
                <w:color w:val="000000"/>
                <w:kern w:val="0"/>
                <w:sz w:val="21"/>
                <w:szCs w:val="21"/>
                <w:u w:val="none"/>
                <w:lang w:val="en-US" w:eastAsia="zh-CN" w:bidi="ar"/>
              </w:rPr>
              <w:t>测试操作</w:t>
            </w:r>
          </w:p>
        </w:tc>
        <w:tc>
          <w:tcPr>
            <w:tcW w:w="2400" w:type="dxa"/>
            <w:tcBorders>
              <w:top w:val="single" w:sz="4" w:space="0" w:color="000000"/>
              <w:left w:val="single" w:sz="4" w:space="0" w:color="000000"/>
              <w:bottom w:val="single" w:sz="4" w:space="0" w:color="000000"/>
              <w:right w:val="single" w:sz="4" w:space="0" w:color="000000"/>
            </w:tcBorders>
            <w:shd w:fill="D7D7D7" w:val="clear"/>
            <w:vAlign w:val="center"/>
          </w:tcPr>
          <w:p>
            <w:pPr>
              <w:pStyle w:val="Normal"/>
              <w:keepNext w:val="false"/>
              <w:keepLines w:val="false"/>
              <w:widowControl/>
              <w:jc w:val="center"/>
              <w:textAlignment w:val="center"/>
              <w:rPr>
                <w:rFonts w:ascii="宋体" w:hAnsi="宋体" w:eastAsia="宋体" w:cs="宋体"/>
                <w:b w:val="false"/>
                <w:b w:val="false"/>
                <w:bCs w:val="false"/>
                <w:i w:val="false"/>
                <w:i w:val="false"/>
                <w:iCs w:val="false"/>
                <w:color w:val="000000"/>
                <w:sz w:val="21"/>
                <w:szCs w:val="21"/>
                <w:u w:val="none"/>
              </w:rPr>
            </w:pPr>
            <w:r>
              <w:rPr>
                <w:rFonts w:ascii="宋体" w:hAnsi="宋体" w:cs="宋体"/>
                <w:b w:val="false"/>
                <w:bCs w:val="false"/>
                <w:i w:val="false"/>
                <w:iCs w:val="false"/>
                <w:color w:val="000000"/>
                <w:kern w:val="0"/>
                <w:sz w:val="21"/>
                <w:szCs w:val="21"/>
                <w:u w:val="none"/>
                <w:lang w:val="en-US" w:eastAsia="zh-CN" w:bidi="ar"/>
              </w:rPr>
              <w:t>预期结果</w:t>
            </w:r>
          </w:p>
        </w:tc>
        <w:tc>
          <w:tcPr>
            <w:tcW w:w="710" w:type="dxa"/>
            <w:tcBorders>
              <w:top w:val="single" w:sz="4" w:space="0" w:color="000000"/>
              <w:left w:val="single" w:sz="4" w:space="0" w:color="000000"/>
              <w:bottom w:val="single" w:sz="4" w:space="0" w:color="000000"/>
              <w:right w:val="single" w:sz="4" w:space="0" w:color="000000"/>
            </w:tcBorders>
            <w:shd w:fill="D7D7D7" w:val="clear"/>
            <w:vAlign w:val="center"/>
          </w:tcPr>
          <w:p>
            <w:pPr>
              <w:pStyle w:val="Normal"/>
              <w:keepNext w:val="false"/>
              <w:keepLines w:val="false"/>
              <w:widowControl/>
              <w:jc w:val="center"/>
              <w:textAlignment w:val="center"/>
              <w:rPr>
                <w:rFonts w:ascii="宋体" w:hAnsi="宋体" w:eastAsia="宋体" w:cs="宋体"/>
                <w:b w:val="false"/>
                <w:b w:val="false"/>
                <w:bCs w:val="false"/>
                <w:i w:val="false"/>
                <w:i w:val="false"/>
                <w:iCs w:val="false"/>
                <w:color w:val="000000"/>
                <w:sz w:val="21"/>
                <w:szCs w:val="21"/>
                <w:u w:val="none"/>
              </w:rPr>
            </w:pPr>
            <w:r>
              <w:rPr>
                <w:rFonts w:ascii="宋体" w:hAnsi="宋体" w:cs="宋体"/>
                <w:b w:val="false"/>
                <w:bCs w:val="false"/>
                <w:i w:val="false"/>
                <w:iCs w:val="false"/>
                <w:color w:val="000000"/>
                <w:kern w:val="0"/>
                <w:sz w:val="21"/>
                <w:szCs w:val="21"/>
                <w:u w:val="none"/>
                <w:lang w:val="en-US" w:eastAsia="zh-CN" w:bidi="ar"/>
              </w:rPr>
              <w:t>结果</w:t>
            </w:r>
          </w:p>
        </w:tc>
      </w:tr>
      <w:tr>
        <w:trPr>
          <w:trHeight w:val="840" w:hRule="atLeast"/>
        </w:trPr>
        <w:tc>
          <w:tcPr>
            <w:tcW w:w="144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图片上传</w:t>
            </w:r>
          </w:p>
        </w:tc>
        <w:tc>
          <w:tcPr>
            <w:tcW w:w="193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上传识别图片</w:t>
            </w:r>
          </w:p>
        </w:tc>
        <w:tc>
          <w:tcPr>
            <w:tcW w:w="193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在识别模块上传植物图片</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图片上传成功</w:t>
            </w:r>
          </w:p>
        </w:tc>
        <w:tc>
          <w:tcPr>
            <w:tcW w:w="71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符合</w:t>
            </w:r>
          </w:p>
        </w:tc>
      </w:tr>
      <w:tr>
        <w:trPr>
          <w:trHeight w:val="840" w:hRule="atLeast"/>
        </w:trPr>
        <w:tc>
          <w:tcPr>
            <w:tcW w:w="144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识别功能</w:t>
            </w:r>
          </w:p>
        </w:tc>
        <w:tc>
          <w:tcPr>
            <w:tcW w:w="193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进行虫害识别</w:t>
            </w:r>
          </w:p>
        </w:tc>
        <w:tc>
          <w:tcPr>
            <w:tcW w:w="193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提交图片进行识别</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返回识别结果（虫害类型）</w:t>
            </w:r>
          </w:p>
        </w:tc>
        <w:tc>
          <w:tcPr>
            <w:tcW w:w="71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符合</w:t>
            </w:r>
          </w:p>
        </w:tc>
      </w:tr>
      <w:tr>
        <w:trPr>
          <w:trHeight w:val="840" w:hRule="atLeast"/>
        </w:trPr>
        <w:tc>
          <w:tcPr>
            <w:tcW w:w="144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结果保存</w:t>
            </w:r>
          </w:p>
        </w:tc>
        <w:tc>
          <w:tcPr>
            <w:tcW w:w="193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保存识别记录</w:t>
            </w:r>
          </w:p>
        </w:tc>
        <w:tc>
          <w:tcPr>
            <w:tcW w:w="193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完成识别后保存记录</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lang w:val="en-US" w:eastAsia="zh-CN"/>
              </w:rPr>
            </w:pPr>
            <w:r>
              <w:rPr>
                <w:rFonts w:ascii="宋体" w:hAnsi="宋体" w:cs="宋体"/>
                <w:i w:val="false"/>
                <w:iCs w:val="false"/>
                <w:color w:val="000000"/>
                <w:sz w:val="21"/>
                <w:szCs w:val="21"/>
                <w:u w:val="none"/>
                <w:lang w:val="en-US" w:eastAsia="zh-CN"/>
              </w:rPr>
              <w:t>系统成功保存</w:t>
            </w:r>
          </w:p>
        </w:tc>
        <w:tc>
          <w:tcPr>
            <w:tcW w:w="71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符合</w:t>
            </w:r>
          </w:p>
        </w:tc>
      </w:tr>
      <w:tr>
        <w:trPr>
          <w:trHeight w:val="560" w:hRule="atLeast"/>
        </w:trPr>
        <w:tc>
          <w:tcPr>
            <w:tcW w:w="144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查询记录</w:t>
            </w:r>
          </w:p>
        </w:tc>
        <w:tc>
          <w:tcPr>
            <w:tcW w:w="193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查询识别记录</w:t>
            </w:r>
          </w:p>
        </w:tc>
        <w:tc>
          <w:tcPr>
            <w:tcW w:w="193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查看历史识别记录</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显示对应识别信息</w:t>
            </w:r>
          </w:p>
        </w:tc>
        <w:tc>
          <w:tcPr>
            <w:tcW w:w="71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符合</w:t>
            </w:r>
          </w:p>
        </w:tc>
      </w:tr>
    </w:tbl>
    <w:p>
      <w:pPr>
        <w:pStyle w:val="Style7"/>
        <w:numPr>
          <w:ilvl w:val="2"/>
          <w:numId w:val="3"/>
        </w:numPr>
        <w:tabs>
          <w:tab w:val="clear" w:pos="420"/>
          <w:tab w:val="left" w:pos="709" w:leader="none"/>
        </w:tabs>
        <w:spacing w:before="0" w:after="0"/>
        <w:outlineLvl w:val="2"/>
        <w:rPr>
          <w:rFonts w:ascii="Times New Roman" w:hAnsi="Times New Roman" w:cs="Times New Roman"/>
        </w:rPr>
      </w:pPr>
      <w:r>
        <w:rPr>
          <w:rFonts w:ascii="Times New Roman" w:hAnsi="Times New Roman" w:cs="Times New Roman"/>
          <w:lang w:val="en-US" w:eastAsia="zh-CN"/>
        </w:rPr>
        <w:t>设备管理测试</w:t>
      </w:r>
    </w:p>
    <w:p>
      <w:pPr>
        <w:pStyle w:val="Style8"/>
        <w:rPr>
          <w:rFonts w:ascii="宋体" w:hAnsi="宋体" w:eastAsia="宋体" w:cs="宋体"/>
          <w:sz w:val="24"/>
          <w:szCs w:val="24"/>
        </w:rPr>
      </w:pPr>
      <w:r>
        <w:rPr>
          <w:rStyle w:val="Char"/>
          <w:lang w:val="en-US" w:eastAsia="zh-CN"/>
        </w:rPr>
        <w:t>表</w:t>
      </w:r>
      <w:r>
        <w:rPr>
          <w:rStyle w:val="Char"/>
        </w:rPr>
        <w:t>设备管理测试用例</w:t>
      </w:r>
      <w:r>
        <w:rPr>
          <w:rStyle w:val="Char"/>
          <w:lang w:val="en-US" w:eastAsia="zh-CN"/>
        </w:rPr>
        <w:t>表</w:t>
      </w:r>
      <w:r>
        <w:rPr>
          <w:rFonts w:ascii="宋体" w:hAnsi="宋体" w:cs="宋体"/>
          <w:sz w:val="24"/>
          <w:szCs w:val="24"/>
        </w:rPr>
        <w:t>：</w:t>
      </w:r>
    </w:p>
    <w:p>
      <w:pPr>
        <w:pStyle w:val="Style8"/>
        <w:ind w:left="0" w:hanging="0"/>
        <w:rPr/>
      </w:pPr>
      <w:r>
        <w:rPr>
          <w:rStyle w:val="Char"/>
          <w:rFonts w:ascii="宋体" w:hAnsi="宋体" w:cs="宋体"/>
          <w:sz w:val="24"/>
          <w:szCs w:val="24"/>
        </w:rPr>
        <w:t>表</w:t>
      </w:r>
      <w:r>
        <w:rPr>
          <w:rStyle w:val="Char"/>
          <w:rFonts w:eastAsia="宋体" w:cs="宋体" w:ascii="宋体" w:hAnsi="宋体"/>
          <w:sz w:val="24"/>
          <w:szCs w:val="24"/>
        </w:rPr>
        <w:t>7-10</w:t>
      </w:r>
      <w:r>
        <w:rPr>
          <w:rStyle w:val="Char"/>
          <w:rFonts w:ascii="宋体" w:hAnsi="宋体" w:cs="宋体"/>
          <w:sz w:val="24"/>
          <w:szCs w:val="24"/>
        </w:rPr>
        <w:t>设备管理测试用例</w:t>
      </w:r>
      <w:r>
        <w:rPr>
          <w:rStyle w:val="Char"/>
          <w:rFonts w:ascii="宋体" w:hAnsi="宋体" w:cs="宋体"/>
          <w:sz w:val="24"/>
          <w:szCs w:val="24"/>
          <w:lang w:val="en-US" w:eastAsia="zh-CN"/>
        </w:rPr>
        <w:t>表</w:t>
      </w:r>
    </w:p>
    <w:tbl>
      <w:tblPr>
        <w:tblW w:w="8418" w:type="dxa"/>
        <w:jc w:val="left"/>
        <w:tblInd w:w="98" w:type="dxa"/>
        <w:tblLayout w:type="fixed"/>
        <w:tblCellMar>
          <w:top w:w="0" w:type="dxa"/>
          <w:left w:w="108" w:type="dxa"/>
          <w:bottom w:w="0" w:type="dxa"/>
          <w:right w:w="108" w:type="dxa"/>
        </w:tblCellMar>
      </w:tblPr>
      <w:tblGrid>
        <w:gridCol w:w="1458"/>
        <w:gridCol w:w="1920"/>
        <w:gridCol w:w="1930"/>
        <w:gridCol w:w="2400"/>
        <w:gridCol w:w="710"/>
      </w:tblGrid>
      <w:tr>
        <w:trPr>
          <w:trHeight w:val="632" w:hRule="atLeast"/>
        </w:trPr>
        <w:tc>
          <w:tcPr>
            <w:tcW w:w="1458" w:type="dxa"/>
            <w:tcBorders>
              <w:top w:val="single" w:sz="4" w:space="0" w:color="000000"/>
              <w:left w:val="single" w:sz="4" w:space="0" w:color="000000"/>
              <w:bottom w:val="single" w:sz="4" w:space="0" w:color="000000"/>
              <w:right w:val="single" w:sz="4" w:space="0" w:color="000000"/>
            </w:tcBorders>
            <w:shd w:fill="D7D7D7" w:val="clear"/>
            <w:vAlign w:val="center"/>
          </w:tcPr>
          <w:p>
            <w:pPr>
              <w:pStyle w:val="Normal"/>
              <w:keepNext w:val="false"/>
              <w:keepLines w:val="false"/>
              <w:widowControl/>
              <w:jc w:val="center"/>
              <w:textAlignment w:val="center"/>
              <w:rPr>
                <w:rFonts w:ascii="宋体" w:hAnsi="宋体" w:eastAsia="宋体" w:cs="宋体"/>
                <w:b w:val="false"/>
                <w:b w:val="false"/>
                <w:bCs w:val="false"/>
                <w:i w:val="false"/>
                <w:i w:val="false"/>
                <w:iCs w:val="false"/>
                <w:color w:val="000000"/>
                <w:sz w:val="21"/>
                <w:szCs w:val="21"/>
                <w:u w:val="none"/>
              </w:rPr>
            </w:pPr>
            <w:r>
              <w:rPr>
                <w:rFonts w:ascii="宋体" w:hAnsi="宋体" w:cs="宋体"/>
                <w:b w:val="false"/>
                <w:bCs w:val="false"/>
                <w:i w:val="false"/>
                <w:iCs w:val="false"/>
                <w:color w:val="000000"/>
                <w:kern w:val="0"/>
                <w:sz w:val="21"/>
                <w:szCs w:val="21"/>
                <w:u w:val="none"/>
                <w:lang w:val="en-US" w:eastAsia="zh-CN" w:bidi="ar"/>
              </w:rPr>
              <w:t>测试标题</w:t>
            </w:r>
          </w:p>
        </w:tc>
        <w:tc>
          <w:tcPr>
            <w:tcW w:w="1920" w:type="dxa"/>
            <w:tcBorders>
              <w:top w:val="single" w:sz="4" w:space="0" w:color="000000"/>
              <w:left w:val="single" w:sz="4" w:space="0" w:color="000000"/>
              <w:bottom w:val="single" w:sz="4" w:space="0" w:color="000000"/>
              <w:right w:val="single" w:sz="4" w:space="0" w:color="000000"/>
            </w:tcBorders>
            <w:shd w:fill="D7D7D7" w:val="clear"/>
            <w:vAlign w:val="center"/>
          </w:tcPr>
          <w:p>
            <w:pPr>
              <w:pStyle w:val="Normal"/>
              <w:keepNext w:val="false"/>
              <w:keepLines w:val="false"/>
              <w:widowControl/>
              <w:jc w:val="center"/>
              <w:textAlignment w:val="center"/>
              <w:rPr>
                <w:rFonts w:ascii="宋体" w:hAnsi="宋体" w:eastAsia="宋体" w:cs="宋体"/>
                <w:b w:val="false"/>
                <w:b w:val="false"/>
                <w:bCs w:val="false"/>
                <w:i w:val="false"/>
                <w:i w:val="false"/>
                <w:iCs w:val="false"/>
                <w:color w:val="000000"/>
                <w:sz w:val="21"/>
                <w:szCs w:val="21"/>
                <w:u w:val="none"/>
              </w:rPr>
            </w:pPr>
            <w:r>
              <w:rPr>
                <w:rFonts w:ascii="宋体" w:hAnsi="宋体" w:cs="宋体"/>
                <w:b w:val="false"/>
                <w:bCs w:val="false"/>
                <w:i w:val="false"/>
                <w:iCs w:val="false"/>
                <w:color w:val="000000"/>
                <w:kern w:val="0"/>
                <w:sz w:val="21"/>
                <w:szCs w:val="21"/>
                <w:u w:val="none"/>
                <w:lang w:val="en-US" w:eastAsia="zh-CN" w:bidi="ar"/>
              </w:rPr>
              <w:t>测试内容</w:t>
            </w:r>
          </w:p>
        </w:tc>
        <w:tc>
          <w:tcPr>
            <w:tcW w:w="1930" w:type="dxa"/>
            <w:tcBorders>
              <w:top w:val="single" w:sz="4" w:space="0" w:color="000000"/>
              <w:left w:val="single" w:sz="4" w:space="0" w:color="000000"/>
              <w:bottom w:val="single" w:sz="4" w:space="0" w:color="000000"/>
              <w:right w:val="single" w:sz="4" w:space="0" w:color="000000"/>
            </w:tcBorders>
            <w:shd w:fill="D7D7D7" w:val="clear"/>
            <w:vAlign w:val="center"/>
          </w:tcPr>
          <w:p>
            <w:pPr>
              <w:pStyle w:val="Normal"/>
              <w:keepNext w:val="false"/>
              <w:keepLines w:val="false"/>
              <w:widowControl/>
              <w:jc w:val="center"/>
              <w:textAlignment w:val="center"/>
              <w:rPr>
                <w:rFonts w:ascii="宋体" w:hAnsi="宋体" w:eastAsia="宋体" w:cs="宋体"/>
                <w:b w:val="false"/>
                <w:b w:val="false"/>
                <w:bCs w:val="false"/>
                <w:i w:val="false"/>
                <w:i w:val="false"/>
                <w:iCs w:val="false"/>
                <w:color w:val="000000"/>
                <w:sz w:val="21"/>
                <w:szCs w:val="21"/>
                <w:u w:val="none"/>
              </w:rPr>
            </w:pPr>
            <w:r>
              <w:rPr>
                <w:rFonts w:ascii="宋体" w:hAnsi="宋体" w:cs="宋体"/>
                <w:b w:val="false"/>
                <w:bCs w:val="false"/>
                <w:i w:val="false"/>
                <w:iCs w:val="false"/>
                <w:color w:val="000000"/>
                <w:kern w:val="0"/>
                <w:sz w:val="21"/>
                <w:szCs w:val="21"/>
                <w:u w:val="none"/>
                <w:lang w:val="en-US" w:eastAsia="zh-CN" w:bidi="ar"/>
              </w:rPr>
              <w:t>测试操作</w:t>
            </w:r>
          </w:p>
        </w:tc>
        <w:tc>
          <w:tcPr>
            <w:tcW w:w="2400" w:type="dxa"/>
            <w:tcBorders>
              <w:top w:val="single" w:sz="4" w:space="0" w:color="000000"/>
              <w:left w:val="single" w:sz="4" w:space="0" w:color="000000"/>
              <w:bottom w:val="single" w:sz="4" w:space="0" w:color="000000"/>
              <w:right w:val="single" w:sz="4" w:space="0" w:color="000000"/>
            </w:tcBorders>
            <w:shd w:fill="D7D7D7" w:val="clear"/>
            <w:vAlign w:val="center"/>
          </w:tcPr>
          <w:p>
            <w:pPr>
              <w:pStyle w:val="Normal"/>
              <w:keepNext w:val="false"/>
              <w:keepLines w:val="false"/>
              <w:widowControl/>
              <w:jc w:val="center"/>
              <w:textAlignment w:val="center"/>
              <w:rPr>
                <w:rFonts w:ascii="宋体" w:hAnsi="宋体" w:eastAsia="宋体" w:cs="宋体"/>
                <w:b w:val="false"/>
                <w:b w:val="false"/>
                <w:bCs w:val="false"/>
                <w:i w:val="false"/>
                <w:i w:val="false"/>
                <w:iCs w:val="false"/>
                <w:color w:val="000000"/>
                <w:sz w:val="21"/>
                <w:szCs w:val="21"/>
                <w:u w:val="none"/>
              </w:rPr>
            </w:pPr>
            <w:r>
              <w:rPr>
                <w:rFonts w:ascii="宋体" w:hAnsi="宋体" w:cs="宋体"/>
                <w:b w:val="false"/>
                <w:bCs w:val="false"/>
                <w:i w:val="false"/>
                <w:iCs w:val="false"/>
                <w:color w:val="000000"/>
                <w:kern w:val="0"/>
                <w:sz w:val="21"/>
                <w:szCs w:val="21"/>
                <w:u w:val="none"/>
                <w:lang w:val="en-US" w:eastAsia="zh-CN" w:bidi="ar"/>
              </w:rPr>
              <w:t>预期结果</w:t>
            </w:r>
          </w:p>
        </w:tc>
        <w:tc>
          <w:tcPr>
            <w:tcW w:w="710" w:type="dxa"/>
            <w:tcBorders>
              <w:top w:val="single" w:sz="4" w:space="0" w:color="000000"/>
              <w:left w:val="single" w:sz="4" w:space="0" w:color="000000"/>
              <w:bottom w:val="single" w:sz="4" w:space="0" w:color="000000"/>
              <w:right w:val="single" w:sz="4" w:space="0" w:color="000000"/>
            </w:tcBorders>
            <w:shd w:fill="D7D7D7" w:val="clear"/>
            <w:vAlign w:val="center"/>
          </w:tcPr>
          <w:p>
            <w:pPr>
              <w:pStyle w:val="Normal"/>
              <w:keepNext w:val="false"/>
              <w:keepLines w:val="false"/>
              <w:widowControl/>
              <w:jc w:val="center"/>
              <w:textAlignment w:val="center"/>
              <w:rPr>
                <w:rFonts w:ascii="宋体" w:hAnsi="宋体" w:eastAsia="宋体" w:cs="宋体"/>
                <w:b w:val="false"/>
                <w:b w:val="false"/>
                <w:bCs w:val="false"/>
                <w:i w:val="false"/>
                <w:i w:val="false"/>
                <w:iCs w:val="false"/>
                <w:color w:val="000000"/>
                <w:sz w:val="21"/>
                <w:szCs w:val="21"/>
                <w:u w:val="none"/>
              </w:rPr>
            </w:pPr>
            <w:r>
              <w:rPr>
                <w:rFonts w:ascii="宋体" w:hAnsi="宋体" w:cs="宋体"/>
                <w:b w:val="false"/>
                <w:bCs w:val="false"/>
                <w:i w:val="false"/>
                <w:iCs w:val="false"/>
                <w:color w:val="000000"/>
                <w:kern w:val="0"/>
                <w:sz w:val="21"/>
                <w:szCs w:val="21"/>
                <w:u w:val="none"/>
                <w:lang w:val="en-US" w:eastAsia="zh-CN" w:bidi="ar"/>
              </w:rPr>
              <w:t>结果</w:t>
            </w:r>
          </w:p>
        </w:tc>
      </w:tr>
      <w:tr>
        <w:trPr>
          <w:trHeight w:val="840" w:hRule="atLeast"/>
        </w:trPr>
        <w:tc>
          <w:tcPr>
            <w:tcW w:w="145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新增设备</w:t>
            </w:r>
          </w:p>
        </w:tc>
        <w:tc>
          <w:tcPr>
            <w:tcW w:w="19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添加设备信息</w:t>
            </w:r>
          </w:p>
        </w:tc>
        <w:tc>
          <w:tcPr>
            <w:tcW w:w="193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lang w:val="en-US"/>
              </w:rPr>
            </w:pPr>
            <w:r>
              <w:rPr>
                <w:rFonts w:ascii="宋体" w:hAnsi="宋体" w:cs="宋体"/>
                <w:i w:val="false"/>
                <w:iCs w:val="false"/>
                <w:color w:val="000000"/>
                <w:kern w:val="0"/>
                <w:sz w:val="21"/>
                <w:szCs w:val="21"/>
                <w:u w:val="none"/>
                <w:lang w:val="en-US" w:eastAsia="zh-CN" w:bidi="ar"/>
              </w:rPr>
              <w:t>在设备模块新增设备</w:t>
            </w:r>
            <w:r>
              <w:rPr>
                <w:rFonts w:eastAsia="宋体" w:cs="宋体" w:ascii="宋体" w:hAnsi="宋体"/>
                <w:i w:val="false"/>
                <w:iCs w:val="false"/>
                <w:color w:val="000000"/>
                <w:kern w:val="0"/>
                <w:sz w:val="21"/>
                <w:szCs w:val="21"/>
                <w:u w:val="none"/>
                <w:lang w:val="en-US" w:eastAsia="zh-CN" w:bidi="ar"/>
              </w:rPr>
              <w:t>1</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lang w:val="en-US"/>
              </w:rPr>
            </w:pPr>
            <w:r>
              <w:rPr>
                <w:rFonts w:ascii="宋体" w:hAnsi="宋体" w:cs="宋体"/>
                <w:i w:val="false"/>
                <w:iCs w:val="false"/>
                <w:color w:val="000000"/>
                <w:kern w:val="0"/>
                <w:sz w:val="21"/>
                <w:szCs w:val="21"/>
                <w:u w:val="none"/>
                <w:lang w:val="en-US" w:eastAsia="zh-CN" w:bidi="ar"/>
              </w:rPr>
              <w:t>设备列表新增设备</w:t>
            </w:r>
            <w:r>
              <w:rPr>
                <w:rFonts w:eastAsia="宋体" w:cs="宋体" w:ascii="宋体" w:hAnsi="宋体"/>
                <w:i w:val="false"/>
                <w:iCs w:val="false"/>
                <w:color w:val="000000"/>
                <w:kern w:val="0"/>
                <w:sz w:val="21"/>
                <w:szCs w:val="21"/>
                <w:u w:val="none"/>
                <w:lang w:val="en-US" w:eastAsia="zh-CN" w:bidi="ar"/>
              </w:rPr>
              <w:t>1</w:t>
            </w:r>
          </w:p>
        </w:tc>
        <w:tc>
          <w:tcPr>
            <w:tcW w:w="71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符合</w:t>
            </w:r>
          </w:p>
        </w:tc>
      </w:tr>
      <w:tr>
        <w:trPr>
          <w:trHeight w:val="840" w:hRule="atLeast"/>
        </w:trPr>
        <w:tc>
          <w:tcPr>
            <w:tcW w:w="145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修改设备</w:t>
            </w:r>
          </w:p>
        </w:tc>
        <w:tc>
          <w:tcPr>
            <w:tcW w:w="19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修改设备信息</w:t>
            </w:r>
          </w:p>
        </w:tc>
        <w:tc>
          <w:tcPr>
            <w:tcW w:w="193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编辑设备</w:t>
            </w:r>
            <w:r>
              <w:rPr>
                <w:rFonts w:eastAsia="宋体" w:cs="宋体" w:ascii="宋体" w:hAnsi="宋体"/>
                <w:i w:val="false"/>
                <w:iCs w:val="false"/>
                <w:color w:val="000000"/>
                <w:kern w:val="0"/>
                <w:sz w:val="21"/>
                <w:szCs w:val="21"/>
                <w:u w:val="none"/>
                <w:lang w:val="en-US" w:eastAsia="zh-CN" w:bidi="ar"/>
              </w:rPr>
              <w:t>1</w:t>
            </w:r>
            <w:r>
              <w:rPr>
                <w:rFonts w:ascii="宋体" w:hAnsi="宋体" w:cs="宋体"/>
                <w:i w:val="false"/>
                <w:iCs w:val="false"/>
                <w:color w:val="000000"/>
                <w:kern w:val="0"/>
                <w:sz w:val="21"/>
                <w:szCs w:val="21"/>
                <w:u w:val="none"/>
                <w:lang w:val="en-US" w:eastAsia="zh-CN" w:bidi="ar"/>
              </w:rPr>
              <w:t>信息并保存</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设备</w:t>
            </w:r>
            <w:r>
              <w:rPr>
                <w:rFonts w:eastAsia="宋体" w:cs="宋体" w:ascii="宋体" w:hAnsi="宋体"/>
                <w:i w:val="false"/>
                <w:iCs w:val="false"/>
                <w:color w:val="000000"/>
                <w:kern w:val="0"/>
                <w:sz w:val="21"/>
                <w:szCs w:val="21"/>
                <w:u w:val="none"/>
                <w:lang w:val="en-US" w:eastAsia="zh-CN" w:bidi="ar"/>
              </w:rPr>
              <w:t>1</w:t>
            </w:r>
            <w:r>
              <w:rPr>
                <w:rFonts w:ascii="宋体" w:hAnsi="宋体" w:cs="宋体"/>
                <w:i w:val="false"/>
                <w:iCs w:val="false"/>
                <w:color w:val="000000"/>
                <w:kern w:val="0"/>
                <w:sz w:val="21"/>
                <w:szCs w:val="21"/>
                <w:u w:val="none"/>
                <w:lang w:val="en-US" w:eastAsia="zh-CN" w:bidi="ar"/>
              </w:rPr>
              <w:t>信息更新成功</w:t>
            </w:r>
          </w:p>
        </w:tc>
        <w:tc>
          <w:tcPr>
            <w:tcW w:w="71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符合</w:t>
            </w:r>
          </w:p>
        </w:tc>
      </w:tr>
      <w:tr>
        <w:trPr>
          <w:trHeight w:val="560" w:hRule="atLeast"/>
        </w:trPr>
        <w:tc>
          <w:tcPr>
            <w:tcW w:w="145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删除设备</w:t>
            </w:r>
          </w:p>
        </w:tc>
        <w:tc>
          <w:tcPr>
            <w:tcW w:w="19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删除设备</w:t>
            </w:r>
          </w:p>
        </w:tc>
        <w:tc>
          <w:tcPr>
            <w:tcW w:w="193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选择设备</w:t>
            </w:r>
            <w:r>
              <w:rPr>
                <w:rFonts w:eastAsia="宋体" w:cs="宋体" w:ascii="宋体" w:hAnsi="宋体"/>
                <w:i w:val="false"/>
                <w:iCs w:val="false"/>
                <w:color w:val="000000"/>
                <w:kern w:val="0"/>
                <w:sz w:val="21"/>
                <w:szCs w:val="21"/>
                <w:u w:val="none"/>
                <w:lang w:val="en-US" w:eastAsia="zh-CN" w:bidi="ar"/>
              </w:rPr>
              <w:t>1</w:t>
            </w:r>
            <w:r>
              <w:rPr>
                <w:rFonts w:ascii="宋体" w:hAnsi="宋体" w:cs="宋体"/>
                <w:i w:val="false"/>
                <w:iCs w:val="false"/>
                <w:color w:val="000000"/>
                <w:kern w:val="0"/>
                <w:sz w:val="21"/>
                <w:szCs w:val="21"/>
                <w:u w:val="none"/>
                <w:lang w:val="en-US" w:eastAsia="zh-CN" w:bidi="ar"/>
              </w:rPr>
              <w:t>删除</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设备</w:t>
            </w:r>
            <w:r>
              <w:rPr>
                <w:rFonts w:eastAsia="宋体" w:cs="宋体" w:ascii="宋体" w:hAnsi="宋体"/>
                <w:i w:val="false"/>
                <w:iCs w:val="false"/>
                <w:color w:val="000000"/>
                <w:kern w:val="0"/>
                <w:sz w:val="21"/>
                <w:szCs w:val="21"/>
                <w:u w:val="none"/>
                <w:lang w:val="en-US" w:eastAsia="zh-CN" w:bidi="ar"/>
              </w:rPr>
              <w:t>1</w:t>
            </w:r>
            <w:r>
              <w:rPr>
                <w:rFonts w:ascii="宋体" w:hAnsi="宋体" w:cs="宋体"/>
                <w:i w:val="false"/>
                <w:iCs w:val="false"/>
                <w:color w:val="000000"/>
                <w:kern w:val="0"/>
                <w:sz w:val="21"/>
                <w:szCs w:val="21"/>
                <w:u w:val="none"/>
                <w:lang w:val="en-US" w:eastAsia="zh-CN" w:bidi="ar"/>
              </w:rPr>
              <w:t>被删除</w:t>
            </w:r>
          </w:p>
        </w:tc>
        <w:tc>
          <w:tcPr>
            <w:tcW w:w="71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符合</w:t>
            </w:r>
          </w:p>
        </w:tc>
      </w:tr>
      <w:tr>
        <w:trPr>
          <w:trHeight w:val="560" w:hRule="atLeast"/>
        </w:trPr>
        <w:tc>
          <w:tcPr>
            <w:tcW w:w="145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预约设备</w:t>
            </w:r>
          </w:p>
        </w:tc>
        <w:tc>
          <w:tcPr>
            <w:tcW w:w="19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进行设备预约</w:t>
            </w:r>
          </w:p>
        </w:tc>
        <w:tc>
          <w:tcPr>
            <w:tcW w:w="193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lang w:val="en-US"/>
              </w:rPr>
            </w:pPr>
            <w:r>
              <w:rPr>
                <w:rFonts w:ascii="宋体" w:hAnsi="宋体" w:cs="宋体"/>
                <w:i w:val="false"/>
                <w:iCs w:val="false"/>
                <w:color w:val="000000"/>
                <w:kern w:val="0"/>
                <w:sz w:val="21"/>
                <w:szCs w:val="21"/>
                <w:u w:val="none"/>
                <w:lang w:val="en-US" w:eastAsia="zh-CN" w:bidi="ar"/>
              </w:rPr>
              <w:t>员工</w:t>
            </w:r>
            <w:r>
              <w:rPr>
                <w:rFonts w:eastAsia="宋体" w:cs="宋体" w:ascii="宋体" w:hAnsi="宋体"/>
                <w:i w:val="false"/>
                <w:iCs w:val="false"/>
                <w:color w:val="000000"/>
                <w:kern w:val="0"/>
                <w:sz w:val="21"/>
                <w:szCs w:val="21"/>
                <w:u w:val="none"/>
                <w:lang w:val="en-US" w:eastAsia="zh-CN" w:bidi="ar"/>
              </w:rPr>
              <w:t>1</w:t>
            </w:r>
            <w:r>
              <w:rPr>
                <w:rFonts w:ascii="宋体" w:hAnsi="宋体" w:cs="宋体"/>
                <w:i w:val="false"/>
                <w:iCs w:val="false"/>
                <w:color w:val="000000"/>
                <w:kern w:val="0"/>
                <w:sz w:val="21"/>
                <w:szCs w:val="21"/>
                <w:u w:val="none"/>
                <w:lang w:val="en-US" w:eastAsia="zh-CN" w:bidi="ar"/>
              </w:rPr>
              <w:t>提交预约申请设备</w:t>
            </w:r>
            <w:r>
              <w:rPr>
                <w:rFonts w:eastAsia="宋体" w:cs="宋体" w:ascii="宋体" w:hAnsi="宋体"/>
                <w:i w:val="false"/>
                <w:iCs w:val="false"/>
                <w:color w:val="000000"/>
                <w:kern w:val="0"/>
                <w:sz w:val="21"/>
                <w:szCs w:val="21"/>
                <w:u w:val="none"/>
                <w:lang w:val="en-US" w:eastAsia="zh-CN" w:bidi="ar"/>
              </w:rPr>
              <w:t>1</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设备</w:t>
            </w:r>
            <w:r>
              <w:rPr>
                <w:rFonts w:eastAsia="宋体" w:cs="宋体" w:ascii="宋体" w:hAnsi="宋体"/>
                <w:i w:val="false"/>
                <w:iCs w:val="false"/>
                <w:color w:val="000000"/>
                <w:kern w:val="0"/>
                <w:sz w:val="21"/>
                <w:szCs w:val="21"/>
                <w:u w:val="none"/>
                <w:lang w:val="en-US" w:eastAsia="zh-CN" w:bidi="ar"/>
              </w:rPr>
              <w:t>1</w:t>
            </w:r>
            <w:r>
              <w:rPr>
                <w:rFonts w:ascii="宋体" w:hAnsi="宋体" w:cs="宋体"/>
                <w:i w:val="false"/>
                <w:iCs w:val="false"/>
                <w:color w:val="000000"/>
                <w:kern w:val="0"/>
                <w:sz w:val="21"/>
                <w:szCs w:val="21"/>
                <w:u w:val="none"/>
                <w:lang w:val="en-US" w:eastAsia="zh-CN" w:bidi="ar"/>
              </w:rPr>
              <w:t>预约成功并记录</w:t>
            </w:r>
          </w:p>
        </w:tc>
        <w:tc>
          <w:tcPr>
            <w:tcW w:w="71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符合</w:t>
            </w:r>
          </w:p>
        </w:tc>
      </w:tr>
      <w:tr>
        <w:trPr>
          <w:trHeight w:val="560" w:hRule="atLeast"/>
        </w:trPr>
        <w:tc>
          <w:tcPr>
            <w:tcW w:w="145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查询设备</w:t>
            </w:r>
          </w:p>
        </w:tc>
        <w:tc>
          <w:tcPr>
            <w:tcW w:w="19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查询设备信息</w:t>
            </w:r>
          </w:p>
        </w:tc>
        <w:tc>
          <w:tcPr>
            <w:tcW w:w="193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输入条件</w:t>
            </w:r>
            <w:r>
              <w:rPr>
                <w:rFonts w:eastAsia="宋体" w:cs="宋体" w:ascii="宋体" w:hAnsi="宋体"/>
                <w:i w:val="false"/>
                <w:iCs w:val="false"/>
                <w:color w:val="000000"/>
                <w:kern w:val="0"/>
                <w:sz w:val="21"/>
                <w:szCs w:val="21"/>
                <w:u w:val="none"/>
                <w:lang w:val="en-US" w:eastAsia="zh-CN" w:bidi="ar"/>
              </w:rPr>
              <w:t>1</w:t>
            </w:r>
            <w:r>
              <w:rPr>
                <w:rFonts w:ascii="宋体" w:hAnsi="宋体" w:cs="宋体"/>
                <w:i w:val="false"/>
                <w:iCs w:val="false"/>
                <w:color w:val="000000"/>
                <w:kern w:val="0"/>
                <w:sz w:val="21"/>
                <w:szCs w:val="21"/>
                <w:u w:val="none"/>
                <w:lang w:val="en-US" w:eastAsia="zh-CN" w:bidi="ar"/>
              </w:rPr>
              <w:t>搜索设备</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显示符合条件</w:t>
            </w:r>
            <w:r>
              <w:rPr>
                <w:rFonts w:eastAsia="宋体" w:cs="宋体" w:ascii="宋体" w:hAnsi="宋体"/>
                <w:i w:val="false"/>
                <w:iCs w:val="false"/>
                <w:color w:val="000000"/>
                <w:kern w:val="0"/>
                <w:sz w:val="21"/>
                <w:szCs w:val="21"/>
                <w:u w:val="none"/>
                <w:lang w:val="en-US" w:eastAsia="zh-CN" w:bidi="ar"/>
              </w:rPr>
              <w:t>1</w:t>
            </w:r>
            <w:r>
              <w:rPr>
                <w:rFonts w:ascii="宋体" w:hAnsi="宋体" w:cs="宋体"/>
                <w:i w:val="false"/>
                <w:iCs w:val="false"/>
                <w:color w:val="000000"/>
                <w:kern w:val="0"/>
                <w:sz w:val="21"/>
                <w:szCs w:val="21"/>
                <w:u w:val="none"/>
                <w:lang w:val="en-US" w:eastAsia="zh-CN" w:bidi="ar"/>
              </w:rPr>
              <w:t>设备</w:t>
            </w:r>
          </w:p>
        </w:tc>
        <w:tc>
          <w:tcPr>
            <w:tcW w:w="71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i w:val="false"/>
                <w:iCs w:val="false"/>
                <w:color w:val="000000"/>
                <w:kern w:val="0"/>
                <w:sz w:val="21"/>
                <w:szCs w:val="21"/>
                <w:u w:val="none"/>
                <w:lang w:val="en-US" w:eastAsia="zh-CN" w:bidi="ar"/>
              </w:rPr>
              <w:t>符合</w:t>
            </w:r>
          </w:p>
        </w:tc>
      </w:tr>
    </w:tbl>
    <w:p>
      <w:pPr>
        <w:pStyle w:val="Style8"/>
        <w:ind w:left="0" w:hanging="0"/>
        <w:rPr>
          <w:lang w:val="en-US" w:eastAsia="zh-CN"/>
        </w:rPr>
      </w:pPr>
      <w:r>
        <w:rPr>
          <w:lang w:val="en-US" w:eastAsia="zh-CN"/>
        </w:rPr>
      </w:r>
    </w:p>
    <w:p>
      <w:pPr>
        <w:pStyle w:val="Style8"/>
        <w:rPr>
          <w:lang w:val="en-US" w:eastAsia="zh-CN"/>
        </w:rPr>
      </w:pPr>
      <w:r>
        <w:rPr>
          <w:lang w:val="en-US" w:eastAsia="zh-CN"/>
        </w:rPr>
      </w:r>
    </w:p>
    <w:p>
      <w:pPr>
        <w:pStyle w:val="Style8"/>
        <w:rPr>
          <w:lang w:val="en-US" w:eastAsia="zh-CN"/>
        </w:rPr>
      </w:pPr>
      <w:r>
        <w:rPr>
          <w:lang w:val="en-US" w:eastAsia="zh-CN"/>
        </w:rPr>
      </w:r>
    </w:p>
    <w:p>
      <w:pPr>
        <w:pStyle w:val="Normal"/>
        <w:rPr>
          <w:color w:val="FF0000"/>
          <w:sz w:val="20"/>
          <w:szCs w:val="20"/>
        </w:rPr>
      </w:pPr>
      <w:r>
        <w:rPr>
          <w:b/>
          <w:color w:val="0000FF"/>
          <w:sz w:val="20"/>
          <w:szCs w:val="20"/>
        </w:rPr>
        <w:t>有关</w:t>
      </w:r>
      <w:r>
        <w:rPr>
          <w:b/>
          <w:color w:val="0000FF"/>
          <w:sz w:val="20"/>
          <w:szCs w:val="20"/>
        </w:rPr>
        <w:t>正文</w:t>
      </w:r>
      <w:r>
        <w:rPr>
          <w:b/>
          <w:color w:val="0000FF"/>
          <w:sz w:val="20"/>
          <w:szCs w:val="20"/>
        </w:rPr>
        <w:t>的具体要求如下：</w:t>
      </w:r>
      <w:r>
        <w:rPr>
          <w:color w:val="FF0000"/>
          <w:sz w:val="20"/>
          <w:szCs w:val="20"/>
        </w:rPr>
        <w:br/>
      </w:r>
      <w:r>
        <w:rPr>
          <w:color w:val="FF0000"/>
          <w:sz w:val="20"/>
          <w:szCs w:val="20"/>
        </w:rPr>
        <w:t>（一）论文目录分三级，统一按</w:t>
      </w:r>
      <w:r>
        <w:rPr>
          <w:b/>
          <w:bCs/>
          <w:color w:val="FF0000"/>
          <w:sz w:val="20"/>
          <w:szCs w:val="20"/>
        </w:rPr>
        <w:t>1</w:t>
      </w:r>
      <w:r>
        <w:rPr>
          <w:b/>
          <w:bCs/>
          <w:color w:val="FF0000"/>
          <w:sz w:val="20"/>
          <w:szCs w:val="20"/>
        </w:rPr>
        <w:t>，</w:t>
      </w:r>
      <w:r>
        <w:rPr>
          <w:b/>
          <w:bCs/>
          <w:color w:val="FF0000"/>
          <w:sz w:val="20"/>
          <w:szCs w:val="20"/>
        </w:rPr>
        <w:t>1.1</w:t>
      </w:r>
      <w:r>
        <w:rPr>
          <w:b/>
          <w:bCs/>
          <w:color w:val="FF0000"/>
          <w:sz w:val="20"/>
          <w:szCs w:val="20"/>
        </w:rPr>
        <w:t>，</w:t>
      </w:r>
      <w:r>
        <w:rPr>
          <w:b/>
          <w:bCs/>
          <w:color w:val="FF0000"/>
          <w:sz w:val="20"/>
          <w:szCs w:val="20"/>
        </w:rPr>
        <w:t>1.1.1</w:t>
      </w:r>
      <w:r>
        <w:rPr>
          <w:b/>
          <w:bCs/>
          <w:color w:val="FF0000"/>
          <w:sz w:val="20"/>
          <w:szCs w:val="20"/>
        </w:rPr>
        <w:t>等</w:t>
      </w:r>
      <w:r>
        <w:rPr>
          <w:color w:val="FF0000"/>
          <w:sz w:val="20"/>
          <w:szCs w:val="20"/>
        </w:rPr>
        <w:t>层次编写，并注明页码</w:t>
      </w:r>
      <w:r>
        <w:rPr>
          <w:color w:val="FF0000"/>
          <w:sz w:val="20"/>
          <w:szCs w:val="20"/>
        </w:rPr>
        <w:t>（</w:t>
      </w:r>
      <w:r>
        <w:rPr>
          <w:color w:val="0000FF"/>
          <w:sz w:val="20"/>
          <w:szCs w:val="20"/>
        </w:rPr>
        <w:t>居中</w:t>
      </w:r>
      <w:r>
        <w:rPr>
          <w:color w:val="FF0000"/>
          <w:sz w:val="20"/>
          <w:szCs w:val="20"/>
        </w:rPr>
        <w:t>）</w:t>
      </w:r>
      <w:r>
        <w:rPr>
          <w:color w:val="FF0000"/>
          <w:sz w:val="20"/>
          <w:szCs w:val="20"/>
        </w:rPr>
        <w:t>，正文中没有第三级小标题的，可以只列二级目录。</w:t>
      </w:r>
      <w:r>
        <w:rPr>
          <w:color w:val="FF0000"/>
          <w:sz w:val="20"/>
          <w:szCs w:val="20"/>
        </w:rPr>
        <w:br/>
      </w:r>
      <w:r>
        <w:rPr>
          <w:color w:val="FF0000"/>
          <w:sz w:val="20"/>
          <w:szCs w:val="20"/>
        </w:rPr>
        <w:t>（二）正文一般应分为几个大的部分，每个部分应由小标题；正文中引用的符号较多，可在正文前列出符号表；正文中引用的技术数据要注明出处；正文中引用的重要论断要注明作者，年份。</w:t>
      </w:r>
      <w:r>
        <w:rPr>
          <w:color w:val="FF0000"/>
          <w:sz w:val="20"/>
          <w:szCs w:val="20"/>
        </w:rPr>
        <w:br/>
      </w:r>
      <w:r>
        <w:rPr>
          <w:color w:val="FF0000"/>
          <w:sz w:val="20"/>
          <w:szCs w:val="20"/>
        </w:rPr>
        <w:t>（三）正文中的注释采用脚注或尾注。其格式为：</w:t>
      </w:r>
      <w:r>
        <w:rPr>
          <w:color w:val="FF0000"/>
          <w:sz w:val="20"/>
          <w:szCs w:val="20"/>
        </w:rPr>
        <w:br/>
        <w:t>  1</w:t>
      </w:r>
      <w:r>
        <w:rPr>
          <w:color w:val="FF0000"/>
          <w:sz w:val="20"/>
          <w:szCs w:val="20"/>
        </w:rPr>
        <w:t>．</w:t>
      </w:r>
      <w:r>
        <w:rPr>
          <w:b/>
          <w:bCs/>
          <w:color w:val="FF0000"/>
          <w:sz w:val="20"/>
          <w:szCs w:val="20"/>
        </w:rPr>
        <w:t>著作</w:t>
      </w:r>
      <w:r>
        <w:rPr>
          <w:color w:val="FF0000"/>
          <w:sz w:val="20"/>
          <w:szCs w:val="20"/>
        </w:rPr>
        <w:t>：作者姓名．书名</w:t>
      </w:r>
      <w:r>
        <w:rPr>
          <w:color w:val="FF0000"/>
          <w:sz w:val="20"/>
          <w:szCs w:val="20"/>
        </w:rPr>
        <w:t>[M]</w:t>
      </w:r>
      <w:r>
        <w:rPr>
          <w:color w:val="FF0000"/>
          <w:sz w:val="20"/>
          <w:szCs w:val="20"/>
        </w:rPr>
        <w:t>．</w:t>
      </w:r>
      <w:r>
        <w:rPr>
          <w:color w:val="FF0000"/>
          <w:sz w:val="20"/>
          <w:szCs w:val="20"/>
        </w:rPr>
        <w:t>xx</w:t>
      </w:r>
      <w:r>
        <w:rPr>
          <w:color w:val="FF0000"/>
          <w:sz w:val="20"/>
          <w:szCs w:val="20"/>
        </w:rPr>
        <w:t>：</w:t>
      </w:r>
      <w:r>
        <w:rPr>
          <w:color w:val="FF0000"/>
          <w:sz w:val="20"/>
          <w:szCs w:val="20"/>
        </w:rPr>
        <w:t>出版社，</w:t>
      </w:r>
      <w:r>
        <w:rPr>
          <w:color w:val="FF0000"/>
          <w:sz w:val="20"/>
          <w:szCs w:val="20"/>
        </w:rPr>
        <w:t>xxxx</w:t>
      </w:r>
      <w:r>
        <w:rPr>
          <w:color w:val="FF0000"/>
          <w:sz w:val="20"/>
          <w:szCs w:val="20"/>
        </w:rPr>
        <w:t>，</w:t>
      </w:r>
      <w:r>
        <w:rPr>
          <w:color w:val="FF0000"/>
          <w:sz w:val="20"/>
          <w:szCs w:val="20"/>
        </w:rPr>
        <w:t>xx</w:t>
      </w:r>
      <w:r>
        <w:rPr>
          <w:color w:val="FF0000"/>
          <w:sz w:val="20"/>
          <w:szCs w:val="20"/>
        </w:rPr>
        <w:t>．</w:t>
      </w:r>
      <w:r>
        <w:rPr>
          <w:color w:val="FF0000"/>
          <w:sz w:val="20"/>
          <w:szCs w:val="20"/>
        </w:rPr>
        <w:br/>
        <w:t xml:space="preserve">  </w:t>
      </w:r>
      <w:r>
        <w:rPr>
          <w:color w:val="FF0000"/>
          <w:sz w:val="20"/>
          <w:szCs w:val="20"/>
        </w:rPr>
        <w:t>2</w:t>
      </w:r>
      <w:r>
        <w:rPr>
          <w:color w:val="FF0000"/>
          <w:sz w:val="20"/>
          <w:szCs w:val="20"/>
        </w:rPr>
        <w:t>．</w:t>
      </w:r>
      <w:r>
        <w:rPr>
          <w:b/>
          <w:bCs/>
          <w:color w:val="FF0000"/>
          <w:sz w:val="20"/>
          <w:szCs w:val="20"/>
        </w:rPr>
        <w:t>论文</w:t>
      </w:r>
      <w:r>
        <w:rPr>
          <w:color w:val="FF0000"/>
          <w:sz w:val="20"/>
          <w:szCs w:val="20"/>
        </w:rPr>
        <w:t>：作者姓名．论文题目</w:t>
      </w:r>
      <w:r>
        <w:rPr>
          <w:color w:val="FF0000"/>
          <w:sz w:val="20"/>
          <w:szCs w:val="20"/>
        </w:rPr>
        <w:t>[D]</w:t>
      </w:r>
      <w:r>
        <w:rPr>
          <w:color w:val="FF0000"/>
          <w:sz w:val="20"/>
          <w:szCs w:val="20"/>
        </w:rPr>
        <w:t>．杂志名称，</w:t>
      </w:r>
      <w:r>
        <w:rPr>
          <w:color w:val="FF0000"/>
          <w:sz w:val="20"/>
          <w:szCs w:val="20"/>
        </w:rPr>
        <w:t>xxxx</w:t>
      </w:r>
      <w:r>
        <w:rPr>
          <w:color w:val="FF0000"/>
          <w:sz w:val="20"/>
          <w:szCs w:val="20"/>
        </w:rPr>
        <w:t>（）：</w:t>
      </w:r>
      <w:r>
        <w:rPr>
          <w:color w:val="FF0000"/>
          <w:sz w:val="20"/>
          <w:szCs w:val="20"/>
        </w:rPr>
        <w:t>xx</w:t>
      </w:r>
      <w:r>
        <w:rPr>
          <w:color w:val="FF0000"/>
          <w:sz w:val="20"/>
          <w:szCs w:val="20"/>
        </w:rPr>
        <w:t>．</w:t>
      </w:r>
      <w:r>
        <w:rPr>
          <w:color w:val="FF0000"/>
          <w:sz w:val="20"/>
          <w:szCs w:val="20"/>
        </w:rPr>
        <w:br/>
      </w:r>
      <w:r>
        <w:rPr>
          <w:color w:val="FF0000"/>
          <w:sz w:val="20"/>
          <w:szCs w:val="20"/>
        </w:rPr>
        <w:t>以英文大写字母方式标识各种参考文献</w:t>
      </w:r>
      <w:r>
        <w:rPr>
          <w:color w:val="FF0000"/>
          <w:sz w:val="20"/>
          <w:szCs w:val="20"/>
        </w:rPr>
        <w:t>,</w:t>
      </w:r>
      <w:r>
        <w:rPr>
          <w:color w:val="FF0000"/>
          <w:sz w:val="20"/>
          <w:szCs w:val="20"/>
        </w:rPr>
        <w:t>专著</w:t>
      </w:r>
      <w:r>
        <w:rPr>
          <w:color w:val="FF0000"/>
          <w:sz w:val="20"/>
          <w:szCs w:val="20"/>
        </w:rPr>
        <w:t>[M]</w:t>
      </w:r>
      <w:r>
        <w:rPr>
          <w:color w:val="FF0000"/>
          <w:sz w:val="20"/>
          <w:szCs w:val="20"/>
        </w:rPr>
        <w:t>、论文集</w:t>
      </w:r>
      <w:r>
        <w:rPr>
          <w:color w:val="FF0000"/>
          <w:sz w:val="20"/>
          <w:szCs w:val="20"/>
        </w:rPr>
        <w:t>[C]</w:t>
      </w:r>
      <w:r>
        <w:rPr>
          <w:color w:val="FF0000"/>
          <w:sz w:val="20"/>
          <w:szCs w:val="20"/>
        </w:rPr>
        <w:t>、报纸文章</w:t>
      </w:r>
      <w:r>
        <w:rPr>
          <w:color w:val="FF0000"/>
          <w:sz w:val="20"/>
          <w:szCs w:val="20"/>
        </w:rPr>
        <w:t>[N]</w:t>
      </w:r>
      <w:r>
        <w:rPr>
          <w:color w:val="FF0000"/>
          <w:sz w:val="20"/>
          <w:szCs w:val="20"/>
        </w:rPr>
        <w:t>、期刊文章</w:t>
      </w:r>
      <w:r>
        <w:rPr>
          <w:color w:val="FF0000"/>
          <w:sz w:val="20"/>
          <w:szCs w:val="20"/>
        </w:rPr>
        <w:t>[J]</w:t>
      </w:r>
      <w:r>
        <w:rPr>
          <w:color w:val="FF0000"/>
          <w:sz w:val="20"/>
          <w:szCs w:val="20"/>
        </w:rPr>
        <w:t>、学位论文</w:t>
      </w:r>
      <w:r>
        <w:rPr>
          <w:color w:val="FF0000"/>
          <w:sz w:val="20"/>
          <w:szCs w:val="20"/>
        </w:rPr>
        <w:t>[D]</w:t>
      </w:r>
      <w:r>
        <w:rPr>
          <w:color w:val="FF0000"/>
          <w:sz w:val="20"/>
          <w:szCs w:val="20"/>
        </w:rPr>
        <w:t>、报告</w:t>
      </w:r>
      <w:r>
        <w:rPr>
          <w:color w:val="FF0000"/>
          <w:sz w:val="20"/>
          <w:szCs w:val="20"/>
        </w:rPr>
        <w:t>[R]</w:t>
      </w:r>
      <w:r>
        <w:rPr>
          <w:color w:val="FF0000"/>
          <w:sz w:val="20"/>
          <w:szCs w:val="20"/>
        </w:rPr>
        <w:t>。</w:t>
      </w:r>
    </w:p>
    <w:p>
      <w:pPr>
        <w:pStyle w:val="Normal"/>
        <w:rPr>
          <w:color w:val="FF0000"/>
          <w:sz w:val="20"/>
          <w:szCs w:val="20"/>
        </w:rPr>
      </w:pPr>
      <w:r>
        <w:rPr>
          <w:color w:val="FF0000"/>
          <w:sz w:val="20"/>
          <w:szCs w:val="20"/>
        </w:rPr>
        <w:t>（四）</w:t>
      </w:r>
      <w:r>
        <w:rPr>
          <w:color w:val="FF0000"/>
          <w:sz w:val="20"/>
          <w:szCs w:val="20"/>
        </w:rPr>
        <w:t>毕业论文（设计）的字数要求在</w:t>
      </w:r>
      <w:r>
        <w:rPr>
          <w:b/>
          <w:color w:val="0000FF"/>
          <w:sz w:val="20"/>
          <w:szCs w:val="20"/>
        </w:rPr>
        <w:t>10000</w:t>
      </w:r>
      <w:r>
        <w:rPr>
          <w:color w:val="FF0000"/>
          <w:sz w:val="20"/>
          <w:szCs w:val="20"/>
        </w:rPr>
        <w:t>字以上，不包括文献综述和外文文献翻译</w:t>
      </w:r>
      <w:r>
        <w:rPr>
          <w:color w:val="FF0000"/>
          <w:sz w:val="20"/>
          <w:szCs w:val="20"/>
        </w:rPr>
        <w:t>。</w:t>
      </w:r>
    </w:p>
    <w:p>
      <w:pPr>
        <w:pStyle w:val="Normal"/>
        <w:rPr>
          <w:color w:val="FF0000"/>
          <w:sz w:val="20"/>
          <w:szCs w:val="20"/>
        </w:rPr>
      </w:pPr>
      <w:r>
        <w:rPr>
          <w:color w:val="333333"/>
          <w:sz w:val="20"/>
          <w:szCs w:val="20"/>
        </w:rPr>
        <w:t>（</w:t>
      </w:r>
      <w:r>
        <w:rPr>
          <w:color w:val="FF0000"/>
          <w:sz w:val="20"/>
          <w:szCs w:val="20"/>
        </w:rPr>
        <w:t>五）</w:t>
      </w:r>
      <w:r>
        <w:rPr>
          <w:color w:val="FF0000"/>
          <w:sz w:val="20"/>
          <w:szCs w:val="20"/>
        </w:rPr>
        <w:t>毕业论文需有</w:t>
      </w:r>
      <w:r>
        <w:rPr>
          <w:b/>
          <w:color w:val="0000FF"/>
          <w:sz w:val="20"/>
          <w:szCs w:val="20"/>
        </w:rPr>
        <w:t>封面、中文摘要、中文关键词、英文摘要、英文关键词、目录、正文、参考文献、致谢、附录</w:t>
      </w:r>
      <w:r>
        <w:rPr>
          <w:color w:val="FF0000"/>
          <w:sz w:val="20"/>
          <w:szCs w:val="20"/>
        </w:rPr>
        <w:t>（与本论文相关的设计资料：源程序主要代码、设计图纸等）</w:t>
      </w:r>
      <w:r>
        <w:rPr>
          <w:color w:val="FF0000"/>
          <w:sz w:val="20"/>
          <w:szCs w:val="20"/>
        </w:rPr>
        <w:t>。</w:t>
      </w:r>
    </w:p>
    <w:p>
      <w:pPr>
        <w:pStyle w:val="Normal"/>
        <w:rPr>
          <w:color w:val="FF0000"/>
          <w:sz w:val="20"/>
          <w:szCs w:val="20"/>
        </w:rPr>
      </w:pPr>
      <w:r>
        <w:rPr>
          <w:color w:val="FF0000"/>
          <w:sz w:val="20"/>
          <w:szCs w:val="20"/>
        </w:rPr>
        <w:t>（六）</w:t>
      </w:r>
      <w:r>
        <w:rPr>
          <w:color w:val="FF0000"/>
          <w:sz w:val="20"/>
          <w:szCs w:val="20"/>
        </w:rPr>
        <w:t>参考文献一般不低于</w:t>
      </w:r>
      <w:r>
        <w:rPr>
          <w:b/>
          <w:color w:val="0000FF"/>
          <w:sz w:val="20"/>
          <w:szCs w:val="20"/>
        </w:rPr>
        <w:t>１０</w:t>
      </w:r>
      <w:r>
        <w:rPr>
          <w:color w:val="FF0000"/>
          <w:sz w:val="20"/>
          <w:szCs w:val="20"/>
        </w:rPr>
        <w:t>本（篇）</w:t>
      </w:r>
      <w:r>
        <w:rPr>
          <w:color w:val="FF0000"/>
          <w:sz w:val="20"/>
          <w:szCs w:val="20"/>
        </w:rPr>
        <w:t>（必须包含至少</w:t>
      </w:r>
      <w:r>
        <w:rPr>
          <w:b/>
          <w:color w:val="0000FF"/>
          <w:sz w:val="20"/>
          <w:szCs w:val="20"/>
        </w:rPr>
        <w:t>2</w:t>
      </w:r>
      <w:r>
        <w:rPr>
          <w:b/>
          <w:color w:val="0000FF"/>
          <w:sz w:val="20"/>
          <w:szCs w:val="20"/>
        </w:rPr>
        <w:t>篇英文</w:t>
      </w:r>
      <w:r>
        <w:rPr>
          <w:color w:val="FF0000"/>
          <w:sz w:val="20"/>
          <w:szCs w:val="20"/>
        </w:rPr>
        <w:t>文献）</w:t>
      </w:r>
      <w:r>
        <w:rPr>
          <w:color w:val="FF0000"/>
          <w:sz w:val="20"/>
          <w:szCs w:val="20"/>
        </w:rPr>
        <w:t>，引用格式与正文注释一致。</w:t>
      </w:r>
    </w:p>
    <w:p>
      <w:pPr>
        <w:pStyle w:val="2"/>
        <w:ind w:hanging="0"/>
        <w:rPr/>
      </w:pPr>
      <w:r>
        <w:rPr>
          <w:color w:val="FF0000"/>
          <w:sz w:val="20"/>
          <w:szCs w:val="20"/>
        </w:rPr>
        <w:t>（七）正文部分添加页眉，奇偶页页面不同，奇数页为：宁波大学科学技术学院本科毕业设计（论文），偶数页为：具体的论文题目（</w:t>
      </w:r>
      <w:r>
        <w:rPr>
          <w:b/>
          <w:bCs/>
          <w:color w:val="0000FF"/>
          <w:sz w:val="20"/>
          <w:szCs w:val="20"/>
          <w:em w:val="underDot"/>
        </w:rPr>
        <w:t>请自行修改</w:t>
      </w:r>
      <w:r>
        <w:rPr>
          <w:color w:val="FF0000"/>
          <w:sz w:val="20"/>
          <w:szCs w:val="20"/>
        </w:rPr>
        <w:t>）。</w:t>
      </w:r>
      <w:r>
        <w:br w:type="page"/>
      </w:r>
    </w:p>
    <w:p>
      <w:pPr>
        <w:pStyle w:val="Style7"/>
        <w:jc w:val="center"/>
        <w:rPr>
          <w:sz w:val="36"/>
          <w:szCs w:val="36"/>
        </w:rPr>
      </w:pPr>
      <w:bookmarkStart w:id="6" w:name="__RefHeading___Toc187398741"/>
      <w:bookmarkEnd w:id="6"/>
      <w:r>
        <w:rPr>
          <w:sz w:val="36"/>
          <w:szCs w:val="36"/>
        </w:rPr>
        <w:t>参考文献（宋体，加粗，小二号字，居中）</w:t>
      </w:r>
    </w:p>
    <w:p>
      <w:pPr>
        <w:pStyle w:val="Normal"/>
        <w:numPr>
          <w:ilvl w:val="0"/>
          <w:numId w:val="4"/>
        </w:numPr>
        <w:tabs>
          <w:tab w:val="left" w:pos="420" w:leader="none"/>
        </w:tabs>
        <w:ind w:left="425" w:hanging="425"/>
        <w:rPr>
          <w:rFonts w:ascii="宋体" w:hAnsi="宋体" w:eastAsia="宋体" w:cs="宋体"/>
        </w:rPr>
      </w:pPr>
      <w:bookmarkStart w:id="7" w:name="_Ref16292"/>
      <w:r>
        <w:rPr>
          <w:rFonts w:ascii="宋体" w:hAnsi="宋体" w:cs="宋体"/>
        </w:rPr>
        <w:t>王慧慧</w:t>
      </w:r>
      <w:r>
        <w:rPr>
          <w:rFonts w:eastAsia="宋体" w:cs="宋体" w:ascii="宋体" w:hAnsi="宋体"/>
        </w:rPr>
        <w:t xml:space="preserve">. </w:t>
      </w:r>
      <w:r>
        <w:rPr>
          <w:rFonts w:ascii="宋体" w:hAnsi="宋体" w:cs="宋体"/>
        </w:rPr>
        <w:t>基于</w:t>
      </w:r>
      <w:r>
        <w:rPr>
          <w:rFonts w:eastAsia="宋体" w:cs="宋体" w:ascii="宋体" w:hAnsi="宋体"/>
        </w:rPr>
        <w:t>WebGIS</w:t>
      </w:r>
      <w:r>
        <w:rPr>
          <w:rFonts w:ascii="宋体" w:hAnsi="宋体" w:cs="宋体"/>
        </w:rPr>
        <w:t>与物联网的智慧园林绿化管理系统</w:t>
      </w:r>
      <w:r>
        <w:rPr>
          <w:rFonts w:eastAsia="宋体" w:cs="宋体" w:ascii="宋体" w:hAnsi="宋体"/>
        </w:rPr>
        <w:t>[J].</w:t>
      </w:r>
      <w:r>
        <w:rPr>
          <w:rFonts w:ascii="宋体" w:hAnsi="宋体" w:cs="宋体"/>
        </w:rPr>
        <w:t>测绘与空间地理信息</w:t>
      </w:r>
      <w:r>
        <w:rPr>
          <w:rFonts w:eastAsia="宋体" w:cs="宋体" w:ascii="宋体" w:hAnsi="宋体"/>
        </w:rPr>
        <w:t>,2025,48(09):105-106+110.</w:t>
      </w:r>
      <w:bookmarkEnd w:id="7"/>
    </w:p>
    <w:p>
      <w:pPr>
        <w:pStyle w:val="Normal"/>
        <w:numPr>
          <w:ilvl w:val="0"/>
          <w:numId w:val="4"/>
        </w:numPr>
        <w:tabs>
          <w:tab w:val="left" w:pos="420" w:leader="none"/>
        </w:tabs>
        <w:ind w:left="425" w:hanging="425"/>
        <w:rPr>
          <w:rFonts w:ascii="宋体" w:hAnsi="宋体" w:eastAsia="宋体" w:cs="宋体"/>
        </w:rPr>
      </w:pPr>
      <w:bookmarkStart w:id="8" w:name="_Ref16354"/>
      <w:r>
        <w:rPr>
          <w:rFonts w:ascii="宋体" w:hAnsi="宋体" w:cs="宋体"/>
        </w:rPr>
        <w:t>温波</w:t>
      </w:r>
      <w:r>
        <w:rPr>
          <w:rFonts w:eastAsia="宋体" w:cs="宋体" w:ascii="宋体" w:hAnsi="宋体"/>
        </w:rPr>
        <w:t>,</w:t>
      </w:r>
      <w:r>
        <w:rPr>
          <w:rFonts w:ascii="宋体" w:hAnsi="宋体" w:cs="宋体"/>
        </w:rPr>
        <w:t>范优优</w:t>
      </w:r>
      <w:r>
        <w:rPr>
          <w:rFonts w:eastAsia="宋体" w:cs="宋体" w:ascii="宋体" w:hAnsi="宋体"/>
        </w:rPr>
        <w:t xml:space="preserve">. </w:t>
      </w:r>
      <w:r>
        <w:rPr>
          <w:rFonts w:ascii="宋体" w:hAnsi="宋体" w:cs="宋体"/>
        </w:rPr>
        <w:t>基于</w:t>
      </w:r>
      <w:r>
        <w:rPr>
          <w:rFonts w:eastAsia="宋体" w:cs="宋体" w:ascii="宋体" w:hAnsi="宋体"/>
        </w:rPr>
        <w:t>WebGIS</w:t>
      </w:r>
      <w:r>
        <w:rPr>
          <w:rFonts w:ascii="宋体" w:hAnsi="宋体" w:cs="宋体"/>
        </w:rPr>
        <w:t>的园林绿化管理系统设计与实现</w:t>
      </w:r>
      <w:r>
        <w:rPr>
          <w:rFonts w:eastAsia="宋体" w:cs="宋体" w:ascii="宋体" w:hAnsi="宋体"/>
        </w:rPr>
        <w:t>[J].</w:t>
      </w:r>
      <w:r>
        <w:rPr>
          <w:rFonts w:ascii="宋体" w:hAnsi="宋体" w:cs="宋体"/>
        </w:rPr>
        <w:t>测绘与空间地理信息</w:t>
      </w:r>
      <w:r>
        <w:rPr>
          <w:rFonts w:eastAsia="宋体" w:cs="宋体" w:ascii="宋体" w:hAnsi="宋体"/>
        </w:rPr>
        <w:t>,2023,46(12):117-119+123+127.</w:t>
      </w:r>
      <w:bookmarkEnd w:id="8"/>
    </w:p>
    <w:p>
      <w:pPr>
        <w:pStyle w:val="Normal"/>
        <w:numPr>
          <w:ilvl w:val="0"/>
          <w:numId w:val="4"/>
        </w:numPr>
        <w:tabs>
          <w:tab w:val="left" w:pos="420" w:leader="none"/>
        </w:tabs>
        <w:ind w:left="425" w:hanging="425"/>
        <w:rPr>
          <w:rFonts w:ascii="宋体" w:hAnsi="宋体" w:eastAsia="宋体" w:cs="宋体"/>
        </w:rPr>
      </w:pPr>
      <w:r>
        <w:rPr>
          <w:rFonts w:ascii="宋体" w:hAnsi="宋体" w:cs="宋体"/>
        </w:rPr>
        <w:t>朱效连</w:t>
      </w:r>
      <w:r>
        <w:rPr>
          <w:rFonts w:eastAsia="宋体" w:cs="宋体" w:ascii="宋体" w:hAnsi="宋体"/>
        </w:rPr>
        <w:t xml:space="preserve">. </w:t>
      </w:r>
      <w:r>
        <w:rPr>
          <w:rFonts w:ascii="宋体" w:hAnsi="宋体" w:cs="宋体"/>
        </w:rPr>
        <w:t>城市园林绿化数据管理系统的设计与应用</w:t>
      </w:r>
      <w:r>
        <w:rPr>
          <w:rFonts w:eastAsia="宋体" w:cs="宋体" w:ascii="宋体" w:hAnsi="宋体"/>
        </w:rPr>
        <w:t>[J].</w:t>
      </w:r>
      <w:r>
        <w:rPr>
          <w:rFonts w:ascii="宋体" w:hAnsi="宋体" w:cs="宋体"/>
        </w:rPr>
        <w:t>中国管理信息化</w:t>
      </w:r>
      <w:r>
        <w:rPr>
          <w:rFonts w:eastAsia="宋体" w:cs="宋体" w:ascii="宋体" w:hAnsi="宋体"/>
        </w:rPr>
        <w:t>,2022,25(18):200-203.</w:t>
      </w:r>
    </w:p>
    <w:p>
      <w:pPr>
        <w:pStyle w:val="Normal"/>
        <w:numPr>
          <w:ilvl w:val="0"/>
          <w:numId w:val="4"/>
        </w:numPr>
        <w:tabs>
          <w:tab w:val="left" w:pos="420" w:leader="none"/>
        </w:tabs>
        <w:ind w:left="425" w:hanging="425"/>
        <w:rPr>
          <w:rFonts w:ascii="宋体" w:hAnsi="宋体" w:eastAsia="宋体" w:cs="宋体"/>
        </w:rPr>
      </w:pPr>
      <w:bookmarkStart w:id="9" w:name="_Ref16504"/>
      <w:r>
        <w:rPr>
          <w:rFonts w:ascii="宋体" w:hAnsi="宋体" w:cs="宋体"/>
        </w:rPr>
        <w:t>刘可欣</w:t>
      </w:r>
      <w:r>
        <w:rPr>
          <w:rFonts w:eastAsia="宋体" w:cs="宋体" w:ascii="宋体" w:hAnsi="宋体"/>
        </w:rPr>
        <w:t>,</w:t>
      </w:r>
      <w:r>
        <w:rPr>
          <w:rFonts w:ascii="宋体" w:hAnsi="宋体" w:cs="宋体"/>
        </w:rPr>
        <w:t>陈晨</w:t>
      </w:r>
      <w:r>
        <w:rPr>
          <w:rFonts w:eastAsia="宋体" w:cs="宋体" w:ascii="宋体" w:hAnsi="宋体"/>
        </w:rPr>
        <w:t>,</w:t>
      </w:r>
      <w:r>
        <w:rPr>
          <w:rFonts w:ascii="宋体" w:hAnsi="宋体" w:cs="宋体"/>
        </w:rPr>
        <w:t>吴风浪</w:t>
      </w:r>
      <w:r>
        <w:rPr>
          <w:rFonts w:eastAsia="宋体" w:cs="宋体" w:ascii="宋体" w:hAnsi="宋体"/>
        </w:rPr>
        <w:t>,</w:t>
      </w:r>
      <w:r>
        <w:rPr>
          <w:rFonts w:ascii="宋体" w:hAnsi="宋体" w:cs="宋体"/>
        </w:rPr>
        <w:t>等</w:t>
      </w:r>
      <w:r>
        <w:rPr>
          <w:rFonts w:eastAsia="宋体" w:cs="宋体" w:ascii="宋体" w:hAnsi="宋体"/>
        </w:rPr>
        <w:t xml:space="preserve">. </w:t>
      </w:r>
      <w:r>
        <w:rPr>
          <w:rFonts w:ascii="宋体" w:hAnsi="宋体" w:cs="宋体"/>
        </w:rPr>
        <w:t>城市绿化综合管理系统设计与实现</w:t>
      </w:r>
      <w:r>
        <w:rPr>
          <w:rFonts w:eastAsia="宋体" w:cs="宋体" w:ascii="宋体" w:hAnsi="宋体"/>
        </w:rPr>
        <w:t>[J].</w:t>
      </w:r>
      <w:r>
        <w:rPr>
          <w:rFonts w:ascii="宋体" w:hAnsi="宋体" w:cs="宋体"/>
        </w:rPr>
        <w:t>电子技术与软件工程</w:t>
      </w:r>
      <w:r>
        <w:rPr>
          <w:rFonts w:eastAsia="宋体" w:cs="宋体" w:ascii="宋体" w:hAnsi="宋体"/>
        </w:rPr>
        <w:t>,2021,(08):52-53.DOI:10.20109/j.cnki.etse.2021.08.024.</w:t>
      </w:r>
      <w:bookmarkEnd w:id="9"/>
    </w:p>
    <w:p>
      <w:pPr>
        <w:pStyle w:val="Normal"/>
        <w:numPr>
          <w:ilvl w:val="0"/>
          <w:numId w:val="4"/>
        </w:numPr>
        <w:tabs>
          <w:tab w:val="left" w:pos="420" w:leader="none"/>
        </w:tabs>
        <w:ind w:left="425" w:hanging="425"/>
        <w:rPr>
          <w:rFonts w:ascii="宋体" w:hAnsi="宋体" w:eastAsia="宋体" w:cs="宋体"/>
        </w:rPr>
      </w:pPr>
      <w:r>
        <w:rPr>
          <w:rFonts w:ascii="宋体" w:hAnsi="宋体" w:cs="宋体"/>
        </w:rPr>
        <w:t>王震</w:t>
      </w:r>
      <w:r>
        <w:rPr>
          <w:rFonts w:eastAsia="宋体" w:cs="宋体" w:ascii="宋体" w:hAnsi="宋体"/>
        </w:rPr>
        <w:t xml:space="preserve">. </w:t>
      </w:r>
      <w:r>
        <w:rPr>
          <w:rFonts w:ascii="宋体" w:hAnsi="宋体" w:cs="宋体"/>
        </w:rPr>
        <w:t>园林绿化养护管理系统</w:t>
      </w:r>
      <w:r>
        <w:rPr>
          <w:rFonts w:eastAsia="宋体" w:cs="宋体" w:ascii="宋体" w:hAnsi="宋体"/>
        </w:rPr>
        <w:t>[J].</w:t>
      </w:r>
      <w:r>
        <w:rPr>
          <w:rFonts w:ascii="宋体" w:hAnsi="宋体" w:cs="宋体"/>
        </w:rPr>
        <w:t>城市建设理论研究</w:t>
      </w:r>
      <w:r>
        <w:rPr>
          <w:rFonts w:eastAsia="宋体" w:cs="宋体" w:ascii="宋体" w:hAnsi="宋体"/>
        </w:rPr>
        <w:t>(</w:t>
      </w:r>
      <w:r>
        <w:rPr>
          <w:rFonts w:ascii="宋体" w:hAnsi="宋体" w:cs="宋体"/>
        </w:rPr>
        <w:t>电子版</w:t>
      </w:r>
      <w:r>
        <w:rPr>
          <w:rFonts w:eastAsia="宋体" w:cs="宋体" w:ascii="宋体" w:hAnsi="宋体"/>
        </w:rPr>
        <w:t>),2020,(19):32-33.DOI:10.19569/j.cnki.cn119313/tu.202019018.</w:t>
      </w:r>
    </w:p>
    <w:p>
      <w:pPr>
        <w:pStyle w:val="Normal"/>
        <w:numPr>
          <w:ilvl w:val="0"/>
          <w:numId w:val="4"/>
        </w:numPr>
        <w:tabs>
          <w:tab w:val="left" w:pos="420" w:leader="none"/>
        </w:tabs>
        <w:ind w:left="425" w:hanging="425"/>
        <w:rPr>
          <w:rFonts w:ascii="宋体" w:hAnsi="宋体" w:eastAsia="宋体" w:cs="宋体"/>
        </w:rPr>
      </w:pPr>
      <w:bookmarkStart w:id="10" w:name="_Ref24924"/>
      <w:r>
        <w:rPr>
          <w:rFonts w:ascii="宋体" w:hAnsi="宋体" w:cs="宋体"/>
        </w:rPr>
        <w:t>李迅</w:t>
      </w:r>
      <w:r>
        <w:rPr>
          <w:rFonts w:eastAsia="宋体" w:cs="宋体" w:ascii="宋体" w:hAnsi="宋体"/>
        </w:rPr>
        <w:t>,</w:t>
      </w:r>
      <w:r>
        <w:rPr>
          <w:rFonts w:ascii="宋体" w:hAnsi="宋体" w:cs="宋体"/>
        </w:rPr>
        <w:t>宋粉丽</w:t>
      </w:r>
      <w:r>
        <w:rPr>
          <w:rFonts w:eastAsia="宋体" w:cs="宋体" w:ascii="宋体" w:hAnsi="宋体"/>
        </w:rPr>
        <w:t xml:space="preserve">. </w:t>
      </w:r>
      <w:r>
        <w:rPr>
          <w:rFonts w:ascii="宋体" w:hAnsi="宋体" w:cs="宋体"/>
        </w:rPr>
        <w:t>河南高速公路绿化管理系统的建设</w:t>
      </w:r>
      <w:r>
        <w:rPr>
          <w:rFonts w:eastAsia="宋体" w:cs="宋体" w:ascii="宋体" w:hAnsi="宋体"/>
        </w:rPr>
        <w:t>[J].</w:t>
      </w:r>
      <w:r>
        <w:rPr>
          <w:rFonts w:ascii="宋体" w:hAnsi="宋体" w:cs="宋体"/>
        </w:rPr>
        <w:t>河南科技</w:t>
      </w:r>
      <w:r>
        <w:rPr>
          <w:rFonts w:eastAsia="宋体" w:cs="宋体" w:ascii="宋体" w:hAnsi="宋体"/>
        </w:rPr>
        <w:t>,2020,(05):20-23.</w:t>
      </w:r>
      <w:bookmarkEnd w:id="10"/>
    </w:p>
    <w:p>
      <w:pPr>
        <w:pStyle w:val="Normal"/>
        <w:numPr>
          <w:ilvl w:val="0"/>
          <w:numId w:val="4"/>
        </w:numPr>
        <w:tabs>
          <w:tab w:val="left" w:pos="420" w:leader="none"/>
        </w:tabs>
        <w:ind w:left="425" w:hanging="425"/>
        <w:rPr>
          <w:rFonts w:ascii="宋体" w:hAnsi="宋体" w:eastAsia="宋体" w:cs="宋体"/>
        </w:rPr>
      </w:pPr>
      <w:r>
        <w:rPr>
          <w:rFonts w:ascii="宋体" w:hAnsi="宋体" w:cs="宋体"/>
        </w:rPr>
        <w:t>文寅</w:t>
      </w:r>
      <w:r>
        <w:rPr>
          <w:rFonts w:eastAsia="宋体" w:cs="宋体" w:ascii="宋体" w:hAnsi="宋体"/>
        </w:rPr>
        <w:t xml:space="preserve">. </w:t>
      </w:r>
      <w:r>
        <w:rPr>
          <w:rFonts w:ascii="宋体" w:hAnsi="宋体" w:cs="宋体"/>
        </w:rPr>
        <w:t>广州市海珠区城市园林绿化养护信息管理系统构建探讨</w:t>
      </w:r>
      <w:r>
        <w:rPr>
          <w:rFonts w:eastAsia="宋体" w:cs="宋体" w:ascii="宋体" w:hAnsi="宋体"/>
        </w:rPr>
        <w:t>[J].</w:t>
      </w:r>
      <w:r>
        <w:rPr>
          <w:rFonts w:ascii="宋体" w:hAnsi="宋体" w:cs="宋体"/>
        </w:rPr>
        <w:t>中国园艺文摘</w:t>
      </w:r>
      <w:r>
        <w:rPr>
          <w:rFonts w:eastAsia="宋体" w:cs="宋体" w:ascii="宋体" w:hAnsi="宋体"/>
        </w:rPr>
        <w:t>,2018,34(05):64-66+213.</w:t>
      </w:r>
    </w:p>
    <w:p>
      <w:pPr>
        <w:pStyle w:val="Normal"/>
        <w:numPr>
          <w:ilvl w:val="0"/>
          <w:numId w:val="4"/>
        </w:numPr>
        <w:tabs>
          <w:tab w:val="left" w:pos="420" w:leader="none"/>
        </w:tabs>
        <w:ind w:left="425" w:hanging="425"/>
        <w:rPr>
          <w:rFonts w:ascii="宋体" w:hAnsi="宋体" w:eastAsia="宋体" w:cs="宋体"/>
        </w:rPr>
      </w:pPr>
      <w:r>
        <w:rPr>
          <w:rFonts w:ascii="宋体" w:hAnsi="宋体" w:cs="宋体"/>
        </w:rPr>
        <w:t>罗恒</w:t>
      </w:r>
      <w:r>
        <w:rPr>
          <w:rFonts w:eastAsia="宋体" w:cs="宋体" w:ascii="宋体" w:hAnsi="宋体"/>
        </w:rPr>
        <w:t>,</w:t>
      </w:r>
      <w:r>
        <w:rPr>
          <w:rFonts w:ascii="宋体" w:hAnsi="宋体" w:cs="宋体"/>
        </w:rPr>
        <w:t>邹优敏</w:t>
      </w:r>
      <w:r>
        <w:rPr>
          <w:rFonts w:eastAsia="宋体" w:cs="宋体" w:ascii="宋体" w:hAnsi="宋体"/>
        </w:rPr>
        <w:t>,</w:t>
      </w:r>
      <w:r>
        <w:rPr>
          <w:rFonts w:ascii="宋体" w:hAnsi="宋体" w:cs="宋体"/>
        </w:rPr>
        <w:t>陈扬</w:t>
      </w:r>
      <w:r>
        <w:rPr>
          <w:rFonts w:eastAsia="宋体" w:cs="宋体" w:ascii="宋体" w:hAnsi="宋体"/>
        </w:rPr>
        <w:t>,</w:t>
      </w:r>
      <w:r>
        <w:rPr>
          <w:rFonts w:ascii="宋体" w:hAnsi="宋体" w:cs="宋体"/>
        </w:rPr>
        <w:t>等</w:t>
      </w:r>
      <w:r>
        <w:rPr>
          <w:rFonts w:eastAsia="宋体" w:cs="宋体" w:ascii="宋体" w:hAnsi="宋体"/>
        </w:rPr>
        <w:t xml:space="preserve">. </w:t>
      </w:r>
      <w:r>
        <w:rPr>
          <w:rFonts w:ascii="宋体" w:hAnsi="宋体" w:cs="宋体"/>
        </w:rPr>
        <w:t>基于层次分析法的屋顶绿化智慧管理系统</w:t>
      </w:r>
      <w:r>
        <w:rPr>
          <w:rFonts w:eastAsia="宋体" w:cs="宋体" w:ascii="宋体" w:hAnsi="宋体"/>
        </w:rPr>
        <w:t>[J].</w:t>
      </w:r>
      <w:r>
        <w:rPr>
          <w:rFonts w:ascii="宋体" w:hAnsi="宋体" w:cs="宋体"/>
        </w:rPr>
        <w:t>计算机测量与控制</w:t>
      </w:r>
      <w:r>
        <w:rPr>
          <w:rFonts w:eastAsia="宋体" w:cs="宋体" w:ascii="宋体" w:hAnsi="宋体"/>
        </w:rPr>
        <w:t>,2017,25(11):269-272+279.DOI:10.16526/j.cnki.11-4762/tp.2017.11.068.</w:t>
      </w:r>
    </w:p>
    <w:p>
      <w:pPr>
        <w:pStyle w:val="Normal"/>
        <w:numPr>
          <w:ilvl w:val="0"/>
          <w:numId w:val="4"/>
        </w:numPr>
        <w:tabs>
          <w:tab w:val="left" w:pos="420" w:leader="none"/>
        </w:tabs>
        <w:ind w:left="425" w:hanging="425"/>
        <w:rPr>
          <w:rFonts w:ascii="宋体" w:hAnsi="宋体" w:eastAsia="宋体" w:cs="宋体"/>
        </w:rPr>
      </w:pPr>
      <w:bookmarkStart w:id="11" w:name="_Ref16576"/>
      <w:r>
        <w:rPr>
          <w:rFonts w:ascii="宋体" w:hAnsi="宋体" w:cs="宋体"/>
        </w:rPr>
        <w:t>李伟</w:t>
      </w:r>
      <w:r>
        <w:rPr>
          <w:rFonts w:eastAsia="宋体" w:cs="宋体" w:ascii="宋体" w:hAnsi="宋体"/>
        </w:rPr>
        <w:t xml:space="preserve">. </w:t>
      </w:r>
      <w:r>
        <w:rPr>
          <w:rFonts w:ascii="宋体" w:hAnsi="宋体" w:cs="宋体"/>
        </w:rPr>
        <w:t>园林绿化养护管理系统的探讨</w:t>
      </w:r>
      <w:r>
        <w:rPr>
          <w:rFonts w:eastAsia="宋体" w:cs="宋体" w:ascii="宋体" w:hAnsi="宋体"/>
        </w:rPr>
        <w:t>[J].</w:t>
      </w:r>
      <w:r>
        <w:rPr>
          <w:rFonts w:ascii="宋体" w:hAnsi="宋体" w:cs="宋体"/>
        </w:rPr>
        <w:t>现代园艺</w:t>
      </w:r>
      <w:r>
        <w:rPr>
          <w:rFonts w:eastAsia="宋体" w:cs="宋体" w:ascii="宋体" w:hAnsi="宋体"/>
        </w:rPr>
        <w:t>,2015,(04):154.DOI:10.14051/j.cnki.xdyy.2015.04.123.</w:t>
      </w:r>
      <w:bookmarkEnd w:id="11"/>
    </w:p>
    <w:p>
      <w:pPr>
        <w:pStyle w:val="Normal"/>
        <w:numPr>
          <w:ilvl w:val="0"/>
          <w:numId w:val="4"/>
        </w:numPr>
        <w:tabs>
          <w:tab w:val="left" w:pos="420" w:leader="none"/>
        </w:tabs>
        <w:ind w:left="425" w:hanging="425"/>
        <w:rPr>
          <w:rFonts w:ascii="宋体" w:hAnsi="宋体" w:eastAsia="宋体" w:cs="宋体"/>
        </w:rPr>
      </w:pPr>
      <w:r>
        <w:rPr>
          <w:rFonts w:ascii="宋体" w:hAnsi="宋体" w:cs="宋体"/>
        </w:rPr>
        <w:t>严巍</w:t>
      </w:r>
      <w:r>
        <w:rPr>
          <w:rFonts w:eastAsia="宋体" w:cs="宋体" w:ascii="宋体" w:hAnsi="宋体"/>
        </w:rPr>
        <w:t>,</w:t>
      </w:r>
      <w:r>
        <w:rPr>
          <w:rFonts w:ascii="宋体" w:hAnsi="宋体" w:cs="宋体"/>
        </w:rPr>
        <w:t>汪浩渊</w:t>
      </w:r>
      <w:r>
        <w:rPr>
          <w:rFonts w:eastAsia="宋体" w:cs="宋体" w:ascii="宋体" w:hAnsi="宋体"/>
        </w:rPr>
        <w:t xml:space="preserve">. </w:t>
      </w:r>
      <w:r>
        <w:rPr>
          <w:rFonts w:ascii="宋体" w:hAnsi="宋体" w:cs="宋体"/>
        </w:rPr>
        <w:t>基于</w:t>
      </w:r>
      <w:r>
        <w:rPr>
          <w:rFonts w:eastAsia="宋体" w:cs="宋体" w:ascii="宋体" w:hAnsi="宋体"/>
        </w:rPr>
        <w:t>WebGIS</w:t>
      </w:r>
      <w:r>
        <w:rPr>
          <w:rFonts w:ascii="宋体" w:hAnsi="宋体" w:cs="宋体"/>
        </w:rPr>
        <w:t>的绿化植物有害生物信息管理系统</w:t>
      </w:r>
      <w:r>
        <w:rPr>
          <w:rFonts w:eastAsia="宋体" w:cs="宋体" w:ascii="宋体" w:hAnsi="宋体"/>
        </w:rPr>
        <w:t>[J].</w:t>
      </w:r>
      <w:r>
        <w:rPr>
          <w:rFonts w:ascii="宋体" w:hAnsi="宋体" w:cs="宋体"/>
        </w:rPr>
        <w:t>中国森林病虫</w:t>
      </w:r>
      <w:r>
        <w:rPr>
          <w:rFonts w:eastAsia="宋体" w:cs="宋体" w:ascii="宋体" w:hAnsi="宋体"/>
        </w:rPr>
        <w:t>,2011,30(01):6-8.</w:t>
      </w:r>
    </w:p>
    <w:p>
      <w:pPr>
        <w:pStyle w:val="Normal"/>
        <w:numPr>
          <w:ilvl w:val="0"/>
          <w:numId w:val="4"/>
        </w:numPr>
        <w:tabs>
          <w:tab w:val="left" w:pos="420" w:leader="none"/>
        </w:tabs>
        <w:ind w:left="425" w:hanging="425"/>
        <w:rPr>
          <w:rFonts w:ascii="Times New Roman" w:hAnsi="Times New Roman" w:eastAsia="宋体" w:cs="Times New Roman"/>
        </w:rPr>
      </w:pPr>
      <w:r>
        <w:rPr>
          <w:rFonts w:eastAsia="宋体" w:cs="Times New Roman"/>
        </w:rPr>
        <w:t>Tiedong L . Study on GIS Landscaping Management Information Systems [J]. International Journal of Digital Content Technology and its Applications, 2013, 7 (6): 609-617.</w:t>
      </w:r>
    </w:p>
    <w:p>
      <w:pPr>
        <w:pStyle w:val="Normal"/>
        <w:numPr>
          <w:ilvl w:val="0"/>
          <w:numId w:val="4"/>
        </w:numPr>
        <w:tabs>
          <w:tab w:val="left" w:pos="420" w:leader="none"/>
        </w:tabs>
        <w:ind w:left="425" w:hanging="425"/>
        <w:rPr>
          <w:rFonts w:ascii="宋体" w:hAnsi="宋体" w:eastAsia="宋体" w:cs="宋体"/>
        </w:rPr>
      </w:pPr>
      <w:r>
        <w:rPr>
          <w:rFonts w:ascii="宋体" w:hAnsi="宋体" w:cs="宋体"/>
        </w:rPr>
        <w:t>严巍</w:t>
      </w:r>
      <w:r>
        <w:rPr>
          <w:rFonts w:eastAsia="宋体" w:cs="宋体" w:ascii="宋体" w:hAnsi="宋体"/>
        </w:rPr>
        <w:t>,</w:t>
      </w:r>
      <w:r>
        <w:rPr>
          <w:rFonts w:ascii="宋体" w:hAnsi="宋体" w:cs="宋体"/>
        </w:rPr>
        <w:t>汪浩渊</w:t>
      </w:r>
      <w:r>
        <w:rPr>
          <w:rFonts w:eastAsia="宋体" w:cs="宋体" w:ascii="宋体" w:hAnsi="宋体"/>
        </w:rPr>
        <w:t xml:space="preserve">. </w:t>
      </w:r>
      <w:r>
        <w:rPr>
          <w:rFonts w:ascii="宋体" w:hAnsi="宋体" w:cs="宋体"/>
        </w:rPr>
        <w:t>基于</w:t>
      </w:r>
      <w:r>
        <w:rPr>
          <w:rFonts w:eastAsia="宋体" w:cs="宋体" w:ascii="宋体" w:hAnsi="宋体"/>
        </w:rPr>
        <w:t>WebGIS</w:t>
      </w:r>
      <w:r>
        <w:rPr>
          <w:rFonts w:ascii="宋体" w:hAnsi="宋体" w:cs="宋体"/>
        </w:rPr>
        <w:t xml:space="preserve">的绿化植物有害生物信息管理系统 </w:t>
      </w:r>
      <w:r>
        <w:rPr>
          <w:rFonts w:eastAsia="宋体" w:cs="宋体" w:ascii="宋体" w:hAnsi="宋体"/>
        </w:rPr>
        <w:t xml:space="preserve">[J]. </w:t>
      </w:r>
      <w:r>
        <w:rPr>
          <w:rFonts w:ascii="宋体" w:hAnsi="宋体" w:cs="宋体"/>
        </w:rPr>
        <w:t>中国森林病虫</w:t>
      </w:r>
      <w:r>
        <w:rPr>
          <w:rFonts w:eastAsia="宋体" w:cs="宋体" w:ascii="宋体" w:hAnsi="宋体"/>
        </w:rPr>
        <w:t>, 2011, 30 (01): 6-8.</w:t>
      </w:r>
    </w:p>
    <w:p>
      <w:pPr>
        <w:pStyle w:val="Normal"/>
        <w:numPr>
          <w:ilvl w:val="0"/>
          <w:numId w:val="4"/>
        </w:numPr>
        <w:tabs>
          <w:tab w:val="left" w:pos="420" w:leader="none"/>
        </w:tabs>
        <w:ind w:left="425" w:hanging="425"/>
        <w:rPr>
          <w:rFonts w:ascii="宋体" w:hAnsi="宋体" w:eastAsia="宋体" w:cs="宋体"/>
        </w:rPr>
      </w:pPr>
      <w:r>
        <w:rPr>
          <w:rFonts w:eastAsia="宋体" w:cs="Times New Roman"/>
        </w:rPr>
        <w:t>Craig Walls. Spring Boot in Action</w:t>
      </w:r>
      <w:r>
        <w:rPr>
          <w:rFonts w:ascii="Times New Roman" w:hAnsi="Times New Roman" w:cs="Times New Roman"/>
        </w:rPr>
        <w:t>（</w:t>
      </w:r>
      <w:r>
        <w:rPr>
          <w:rFonts w:eastAsia="宋体" w:cs="Times New Roman"/>
        </w:rPr>
        <w:t>3rd Edition</w:t>
      </w:r>
      <w:r>
        <w:rPr>
          <w:rFonts w:ascii="Times New Roman" w:hAnsi="Times New Roman" w:cs="Times New Roman"/>
        </w:rPr>
        <w:t>）</w:t>
      </w:r>
      <w:r>
        <w:rPr>
          <w:rFonts w:eastAsia="宋体" w:cs="Times New Roman"/>
        </w:rPr>
        <w:t>[M]. Manning Publications, 2022.</w:t>
      </w:r>
      <w:r>
        <w:rPr>
          <w:rFonts w:eastAsia="宋体" w:cs="宋体" w:ascii="宋体" w:hAnsi="宋体"/>
        </w:rPr>
        <w:t xml:space="preserve"> </w:t>
      </w:r>
    </w:p>
    <w:p>
      <w:pPr>
        <w:pStyle w:val="Normal"/>
        <w:numPr>
          <w:ilvl w:val="0"/>
          <w:numId w:val="4"/>
        </w:numPr>
        <w:tabs>
          <w:tab w:val="left" w:pos="420" w:leader="none"/>
        </w:tabs>
        <w:ind w:left="425" w:hanging="425"/>
        <w:rPr>
          <w:rFonts w:ascii="宋体" w:hAnsi="宋体" w:eastAsia="宋体" w:cs="宋体"/>
        </w:rPr>
      </w:pPr>
      <w:r>
        <w:rPr>
          <w:rFonts w:eastAsia="宋体" w:cs="Times New Roman"/>
        </w:rPr>
        <w:t>Zhang Y, Li J. Design of Botanical Garden Greening Management System Based on Spring Boot[J]. Journal of Landscape Architecture and Technology, 2023, 8(3): 105-118</w:t>
      </w:r>
      <w:r>
        <w:rPr>
          <w:rFonts w:eastAsia="宋体" w:cs="宋体" w:ascii="宋体" w:hAnsi="宋体"/>
        </w:rPr>
        <w:t xml:space="preserve">. </w:t>
      </w:r>
    </w:p>
    <w:p>
      <w:pPr>
        <w:pStyle w:val="Style8"/>
        <w:ind w:firstLine="420"/>
        <w:rPr>
          <w:rFonts w:ascii="宋体" w:hAnsi="宋体" w:eastAsia="宋体" w:cs="宋体"/>
        </w:rPr>
      </w:pPr>
      <w:r>
        <w:rPr>
          <w:rFonts w:eastAsia="宋体" w:cs="宋体" w:ascii="宋体" w:hAnsi="宋体"/>
        </w:rPr>
      </w:r>
      <w:r>
        <w:br w:type="page"/>
      </w:r>
    </w:p>
    <w:p>
      <w:pPr>
        <w:pStyle w:val="Style7"/>
        <w:rPr>
          <w:sz w:val="36"/>
          <w:szCs w:val="36"/>
        </w:rPr>
      </w:pPr>
      <w:bookmarkStart w:id="12" w:name="__RefHeading___Toc187398742"/>
      <w:bookmarkEnd w:id="12"/>
      <w:r>
        <w:rPr>
          <w:sz w:val="36"/>
          <w:szCs w:val="36"/>
        </w:rPr>
        <w:t>致谢（宋体，加粗，小二号字，居中）</w:t>
      </w:r>
    </w:p>
    <w:p>
      <w:pPr>
        <w:pStyle w:val="Style8"/>
        <w:ind w:firstLine="420"/>
        <w:rPr/>
      </w:pPr>
      <w:r>
        <w:rPr/>
        <w:t>XXXXXX</w:t>
      </w:r>
      <w:r>
        <w:rPr/>
        <w:t>（宋体，五号字）</w:t>
      </w:r>
      <w:r>
        <w:br w:type="page"/>
      </w:r>
    </w:p>
    <w:p>
      <w:pPr>
        <w:pStyle w:val="Style7"/>
        <w:rPr>
          <w:sz w:val="36"/>
          <w:szCs w:val="36"/>
        </w:rPr>
      </w:pPr>
      <w:bookmarkStart w:id="13" w:name="__RefHeading___Toc187398743"/>
      <w:bookmarkEnd w:id="13"/>
      <w:r>
        <w:rPr>
          <w:sz w:val="36"/>
          <w:szCs w:val="36"/>
        </w:rPr>
        <w:t>附录（宋体，加粗，小二号字，居左）</w:t>
      </w:r>
    </w:p>
    <w:p>
      <w:pPr>
        <w:pStyle w:val="Style8"/>
        <w:ind w:firstLine="420"/>
        <w:rPr/>
      </w:pPr>
      <w:r>
        <w:rPr/>
        <w:t>XXXXXXX XXXXXX</w:t>
      </w:r>
      <w:r>
        <w:rPr/>
        <w:t>（宋体，五号字）</w:t>
      </w:r>
    </w:p>
    <w:p>
      <w:pPr>
        <w:pStyle w:val="Style8"/>
        <w:ind w:firstLine="420"/>
        <w:rPr/>
      </w:pPr>
      <w:r>
        <w:rPr/>
      </w:r>
    </w:p>
    <w:p>
      <w:pPr>
        <w:pStyle w:val="Normal"/>
        <w:rPr/>
      </w:pPr>
      <w:r>
        <w:rPr/>
      </w:r>
    </w:p>
    <w:sectPr>
      <w:headerReference w:type="even" r:id="rId51"/>
      <w:headerReference w:type="default" r:id="rId52"/>
      <w:footerReference w:type="even" r:id="rId53"/>
      <w:footerReference w:type="default" r:id="rId54"/>
      <w:type w:val="nextPage"/>
      <w:pgSz w:w="11906" w:h="16838"/>
      <w:pgMar w:left="1800" w:right="1800" w:gutter="0" w:header="851" w:top="1440" w:footer="992" w:bottom="1440"/>
      <w:pgNumType w:fmt="decimal"/>
      <w:formProt w:val="false"/>
      <w:textDirection w:val="lrTb"/>
      <w:docGrid w:type="linesAndChar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Arial">
    <w:charset w:val="00"/>
    <w:family w:val="swiss"/>
    <w:pitch w:val="default"/>
  </w:font>
  <w:font w:name="新宋体">
    <w:charset w:val="86"/>
    <w:family w:val="modern"/>
    <w:pitch w:val="default"/>
  </w:font>
  <w:font w:name="楷体_GB2312">
    <w:altName w:val="楷体"/>
    <w:charset w:val="86"/>
    <w:family w:val="modern"/>
    <w:pitch w:val="default"/>
  </w:font>
  <w:font w:name="黑体">
    <w:charset w:val="86"/>
    <w:family w:val="auto"/>
    <w:pitch w:val="default"/>
  </w:font>
  <w:font w:name="宋体">
    <w:charset w:val="86"/>
    <w:family w:val="auto"/>
    <w:pitch w:val="default"/>
  </w:font>
  <w:font w:name="仿宋_GB2312">
    <w:altName w:val="仿宋"/>
    <w:charset w:val="86"/>
    <w:family w:val="modern"/>
    <w:pitch w:val="default"/>
  </w:font>
  <w:font w:name="仿宋">
    <w:charset w:val="86"/>
    <w:family w:val="auto"/>
    <w:pitch w:val="default"/>
  </w:font>
  <w:font w:name="Segoe UI">
    <w:charset w:val="00"/>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0" allowOverlap="1" relativeHeight="43">
              <wp:simplePos x="0" y="0"/>
              <wp:positionH relativeFrom="margin">
                <wp:align>center</wp:align>
              </wp:positionH>
              <wp:positionV relativeFrom="paragraph">
                <wp:posOffset>635</wp:posOffset>
              </wp:positionV>
              <wp:extent cx="57785" cy="126365"/>
              <wp:effectExtent l="0" t="0" r="0" b="0"/>
              <wp:wrapSquare wrapText="largest"/>
              <wp:docPr id="2" name="Frame1"/>
              <a:graphic xmlns:a="http://schemas.openxmlformats.org/drawingml/2006/main">
                <a:graphicData uri="http://schemas.microsoft.com/office/word/2010/wordprocessingShape">
                  <wps:wsp>
                    <wps:cNvSpPr txBox="1"/>
                    <wps:spPr>
                      <a:xfrm>
                        <a:off x="0" y="0"/>
                        <a:ext cx="57785" cy="12636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4.55pt;height:9.95pt;mso-wrap-distance-left:0pt;mso-wrap-distance-right:0pt;mso-wrap-distance-top:0pt;mso-wrap-distance-bottom:0pt;margin-top:0.05pt;mso-position-vertical-relative:text;margin-left:205.4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v:textbox>
              <w10:wrap type="square" side="largest"/>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0" allowOverlap="1" relativeHeight="49">
              <wp:simplePos x="0" y="0"/>
              <wp:positionH relativeFrom="margin">
                <wp:align>center</wp:align>
              </wp:positionH>
              <wp:positionV relativeFrom="paragraph">
                <wp:posOffset>635</wp:posOffset>
              </wp:positionV>
              <wp:extent cx="121285" cy="126365"/>
              <wp:effectExtent l="0" t="0" r="0" b="0"/>
              <wp:wrapSquare wrapText="largest"/>
              <wp:docPr id="3" name="Frame3"/>
              <a:graphic xmlns:a="http://schemas.openxmlformats.org/drawingml/2006/main">
                <a:graphicData uri="http://schemas.microsoft.com/office/word/2010/wordprocessingShape">
                  <wps:wsp>
                    <wps:cNvSpPr txBox="1"/>
                    <wps:spPr>
                      <a:xfrm>
                        <a:off x="0" y="0"/>
                        <a:ext cx="121285" cy="12636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VI</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9.55pt;height:9.95pt;mso-wrap-distance-left:0pt;mso-wrap-distance-right:0pt;mso-wrap-distance-top:0pt;mso-wrap-distance-bottom:0pt;margin-top:0.05pt;mso-position-vertical-relative:text;margin-left:224.85pt;mso-position-horizontal:center;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VI</w:t>
                    </w:r>
                    <w:r>
                      <w:rPr>
                        <w:rStyle w:val="PageNumber"/>
                      </w:rPr>
                      <w:fldChar w:fldCharType="end"/>
                    </w:r>
                  </w:p>
                </w:txbxContent>
              </v:textbox>
              <w10:wrap type="square" side="largest"/>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r>
      <mc:AlternateContent>
        <mc:Choice Requires="wps">
          <w:drawing>
            <wp:anchor behindDoc="0" distT="0" distB="0" distL="0" distR="0" simplePos="0" locked="0" layoutInCell="0" allowOverlap="1" relativeHeight="46">
              <wp:simplePos x="0" y="0"/>
              <wp:positionH relativeFrom="margin">
                <wp:align>center</wp:align>
              </wp:positionH>
              <wp:positionV relativeFrom="paragraph">
                <wp:posOffset>635</wp:posOffset>
              </wp:positionV>
              <wp:extent cx="83185" cy="126365"/>
              <wp:effectExtent l="0" t="0" r="0" b="0"/>
              <wp:wrapSquare wrapText="largest"/>
              <wp:docPr id="4" name="Frame2"/>
              <a:graphic xmlns:a="http://schemas.openxmlformats.org/drawingml/2006/main">
                <a:graphicData uri="http://schemas.microsoft.com/office/word/2010/wordprocessingShape">
                  <wps:wsp>
                    <wps:cNvSpPr txBox="1"/>
                    <wps:spPr>
                      <a:xfrm>
                        <a:off x="0" y="0"/>
                        <a:ext cx="83185" cy="12636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V</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55pt;height:9.95pt;mso-wrap-distance-left:0pt;mso-wrap-distance-right:0pt;mso-wrap-distance-top:0pt;mso-wrap-distance-bottom:0pt;margin-top:0.05pt;mso-position-vertical-relative:text;margin-left:226.35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V</w:t>
                    </w:r>
                    <w:r>
                      <w:rPr>
                        <w:rStyle w:val="PageNumber"/>
                      </w:rPr>
                      <w:fldChar w:fldCharType="end"/>
                    </w:r>
                  </w:p>
                </w:txbxContent>
              </v:textbox>
              <w10:wrap type="square" side="largest"/>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0" allowOverlap="1" relativeHeight="88">
              <wp:simplePos x="0" y="0"/>
              <wp:positionH relativeFrom="margin">
                <wp:align>center</wp:align>
              </wp:positionH>
              <wp:positionV relativeFrom="paragraph">
                <wp:posOffset>635</wp:posOffset>
              </wp:positionV>
              <wp:extent cx="114935" cy="126365"/>
              <wp:effectExtent l="0" t="0" r="0" b="0"/>
              <wp:wrapSquare wrapText="largest"/>
              <wp:docPr id="45" name="Frame5"/>
              <a:graphic xmlns:a="http://schemas.openxmlformats.org/drawingml/2006/main">
                <a:graphicData uri="http://schemas.microsoft.com/office/word/2010/wordprocessingShape">
                  <wps:wsp>
                    <wps:cNvSpPr txBox="1"/>
                    <wps:spPr>
                      <a:xfrm>
                        <a:off x="0" y="0"/>
                        <a:ext cx="114935" cy="12636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58</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9.05pt;height:9.95pt;mso-wrap-distance-left:0pt;mso-wrap-distance-right:0pt;mso-wrap-distance-top:0pt;mso-wrap-distance-bottom:0pt;margin-top:0.05pt;mso-position-vertical-relative:text;margin-left:203.15pt;mso-position-horizontal:center;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58</w:t>
                    </w:r>
                    <w:r>
                      <w:rPr>
                        <w:rStyle w:val="PageNumber"/>
                      </w:rPr>
                      <w:fldChar w:fldCharType="end"/>
                    </w:r>
                  </w:p>
                </w:txbxContent>
              </v:textbox>
              <w10:wrap type="square" side="largest"/>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r>
      <mc:AlternateContent>
        <mc:Choice Requires="wps">
          <w:drawing>
            <wp:anchor behindDoc="0" distT="0" distB="0" distL="0" distR="0" simplePos="0" locked="0" layoutInCell="0" allowOverlap="1" relativeHeight="50">
              <wp:simplePos x="0" y="0"/>
              <wp:positionH relativeFrom="margin">
                <wp:align>center</wp:align>
              </wp:positionH>
              <wp:positionV relativeFrom="paragraph">
                <wp:posOffset>635</wp:posOffset>
              </wp:positionV>
              <wp:extent cx="57785" cy="126365"/>
              <wp:effectExtent l="0" t="0" r="0" b="0"/>
              <wp:wrapSquare wrapText="largest"/>
              <wp:docPr id="46" name="Frame4"/>
              <a:graphic xmlns:a="http://schemas.openxmlformats.org/drawingml/2006/main">
                <a:graphicData uri="http://schemas.microsoft.com/office/word/2010/wordprocessingShape">
                  <wps:wsp>
                    <wps:cNvSpPr txBox="1"/>
                    <wps:spPr>
                      <a:xfrm>
                        <a:off x="0" y="0"/>
                        <a:ext cx="57785" cy="12636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57</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4.55pt;height:9.95pt;mso-wrap-distance-left:0pt;mso-wrap-distance-right:0pt;mso-wrap-distance-top:0pt;mso-wrap-distance-bottom:0pt;margin-top:0.05pt;mso-position-vertical-relative:text;margin-left:203.15pt;mso-position-horizontal:center;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57</w:t>
                    </w:r>
                    <w:r>
                      <w:rPr>
                        <w:rStyle w:val="PageNumber"/>
                      </w:rPr>
                      <w:fldChar w:fldCharType="end"/>
                    </w:r>
                  </w:p>
                </w:txbxContent>
              </v:textbox>
              <w10:wrap type="square" side="largest"/>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宋体" w:hAnsi="宋体" w:eastAsia="宋体" w:cs="宋体"/>
        <w:b w:val="false"/>
        <w:b w:val="false"/>
        <w:bCs w:val="false"/>
        <w:i w:val="false"/>
        <w:i w:val="false"/>
        <w:iCs w:val="false"/>
        <w:caps w:val="false"/>
        <w:smallCaps w:val="false"/>
        <w:color w:val="313030"/>
        <w:spacing w:val="0"/>
        <w:sz w:val="18"/>
        <w:szCs w:val="18"/>
        <w:shd w:fill="auto" w:val="clear"/>
      </w:rPr>
    </w:pPr>
    <w:r>
      <w:rPr>
        <w:rFonts w:ascii="宋体" w:hAnsi="宋体" w:cs="宋体"/>
        <w:b w:val="false"/>
        <w:bCs w:val="false"/>
        <w:i w:val="false"/>
        <w:iCs w:val="false"/>
        <w:caps w:val="false"/>
        <w:smallCaps w:val="false"/>
        <w:color w:val="313030"/>
        <w:spacing w:val="0"/>
        <w:sz w:val="18"/>
        <w:szCs w:val="18"/>
        <w:shd w:fill="auto" w:val="clear"/>
      </w:rPr>
      <w:t>基于</w:t>
    </w:r>
    <w:r>
      <w:rPr>
        <w:rFonts w:eastAsia="宋体" w:cs="宋体" w:ascii="宋体" w:hAnsi="宋体"/>
        <w:b w:val="false"/>
        <w:bCs w:val="false"/>
        <w:i w:val="false"/>
        <w:iCs w:val="false"/>
        <w:caps w:val="false"/>
        <w:smallCaps w:val="false"/>
        <w:color w:val="313030"/>
        <w:spacing w:val="0"/>
        <w:sz w:val="18"/>
        <w:szCs w:val="18"/>
        <w:shd w:fill="auto" w:val="clear"/>
      </w:rPr>
      <w:t>SpringBoot</w:t>
    </w:r>
    <w:r>
      <w:rPr>
        <w:rFonts w:ascii="宋体" w:hAnsi="宋体" w:cs="宋体"/>
        <w:b w:val="false"/>
        <w:bCs w:val="false"/>
        <w:i w:val="false"/>
        <w:iCs w:val="false"/>
        <w:caps w:val="false"/>
        <w:smallCaps w:val="false"/>
        <w:color w:val="313030"/>
        <w:spacing w:val="0"/>
        <w:sz w:val="18"/>
        <w:szCs w:val="18"/>
        <w:shd w:fill="auto" w:val="clear"/>
      </w:rPr>
      <w:t>的宁波植物园绿化管理系统设计与实现</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宋体" w:hAnsi="宋体" w:eastAsia="宋体" w:cs="宋体"/>
        <w:b w:val="false"/>
        <w:b w:val="false"/>
        <w:bCs w:val="false"/>
        <w:i w:val="false"/>
        <w:i w:val="false"/>
        <w:iCs w:val="false"/>
        <w:caps w:val="false"/>
        <w:smallCaps w:val="false"/>
        <w:color w:val="313030"/>
        <w:spacing w:val="0"/>
        <w:sz w:val="18"/>
        <w:szCs w:val="18"/>
        <w:shd w:fill="auto" w:val="clear"/>
      </w:rPr>
    </w:pPr>
    <w:r>
      <w:rPr>
        <w:rFonts w:ascii="宋体" w:hAnsi="宋体" w:cs="宋体"/>
        <w:b w:val="false"/>
        <w:bCs w:val="false"/>
        <w:i w:val="false"/>
        <w:iCs w:val="false"/>
        <w:caps w:val="false"/>
        <w:smallCaps w:val="false"/>
        <w:color w:val="313030"/>
        <w:spacing w:val="0"/>
        <w:sz w:val="18"/>
        <w:szCs w:val="18"/>
        <w:shd w:fill="auto" w:val="clear"/>
      </w:rPr>
      <w:t>基于</w:t>
    </w:r>
    <w:r>
      <w:rPr>
        <w:rFonts w:eastAsia="宋体" w:cs="宋体" w:ascii="宋体" w:hAnsi="宋体"/>
        <w:b w:val="false"/>
        <w:bCs w:val="false"/>
        <w:i w:val="false"/>
        <w:iCs w:val="false"/>
        <w:caps w:val="false"/>
        <w:smallCaps w:val="false"/>
        <w:color w:val="313030"/>
        <w:spacing w:val="0"/>
        <w:sz w:val="18"/>
        <w:szCs w:val="18"/>
        <w:shd w:fill="auto" w:val="clear"/>
      </w:rPr>
      <w:t>SpringBoot</w:t>
    </w:r>
    <w:r>
      <w:rPr>
        <w:rFonts w:ascii="宋体" w:hAnsi="宋体" w:cs="宋体"/>
        <w:b w:val="false"/>
        <w:bCs w:val="false"/>
        <w:i w:val="false"/>
        <w:iCs w:val="false"/>
        <w:caps w:val="false"/>
        <w:smallCaps w:val="false"/>
        <w:color w:val="313030"/>
        <w:spacing w:val="0"/>
        <w:sz w:val="18"/>
        <w:szCs w:val="18"/>
        <w:shd w:fill="auto" w:val="clear"/>
      </w:rPr>
      <w:t>的宁波植物园绿化管理系统设计与实现</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宁波大学科学技术学院本科毕业论文（设计）</w:t>
    </w:r>
  </w:p>
  <w:p>
    <w:pPr>
      <w:pStyle w:val="Normal"/>
      <w:jc w:val="center"/>
      <w:rPr>
        <w:sz w:val="18"/>
        <w:szCs w:val="18"/>
      </w:rPr>
    </w:pPr>
    <w:r>
      <w:rPr>
        <w:sz w:val="18"/>
        <w:szCs w:val="18"/>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宋体" w:hAnsi="宋体" w:eastAsia="宋体" w:cs="宋体"/>
        <w:b w:val="false"/>
        <w:b w:val="false"/>
        <w:bCs w:val="false"/>
        <w:i w:val="false"/>
        <w:i w:val="false"/>
        <w:iCs w:val="false"/>
        <w:caps w:val="false"/>
        <w:smallCaps w:val="false"/>
        <w:color w:val="313030"/>
        <w:spacing w:val="0"/>
        <w:sz w:val="18"/>
        <w:szCs w:val="18"/>
        <w:shd w:fill="auto" w:val="clear"/>
      </w:rPr>
    </w:pPr>
    <w:r>
      <w:rPr>
        <w:rFonts w:ascii="宋体" w:hAnsi="宋体" w:cs="宋体"/>
        <w:b w:val="false"/>
        <w:bCs w:val="false"/>
        <w:i w:val="false"/>
        <w:iCs w:val="false"/>
        <w:caps w:val="false"/>
        <w:smallCaps w:val="false"/>
        <w:color w:val="313030"/>
        <w:spacing w:val="0"/>
        <w:sz w:val="18"/>
        <w:szCs w:val="18"/>
        <w:shd w:fill="auto" w:val="clear"/>
      </w:rPr>
      <w:t>基于</w:t>
    </w:r>
    <w:r>
      <w:rPr>
        <w:rFonts w:eastAsia="宋体" w:cs="宋体" w:ascii="宋体" w:hAnsi="宋体"/>
        <w:b w:val="false"/>
        <w:bCs w:val="false"/>
        <w:i w:val="false"/>
        <w:iCs w:val="false"/>
        <w:caps w:val="false"/>
        <w:smallCaps w:val="false"/>
        <w:color w:val="313030"/>
        <w:spacing w:val="0"/>
        <w:sz w:val="18"/>
        <w:szCs w:val="18"/>
        <w:shd w:fill="auto" w:val="clear"/>
      </w:rPr>
      <w:t>SpringBoot</w:t>
    </w:r>
    <w:r>
      <w:rPr>
        <w:rFonts w:ascii="宋体" w:hAnsi="宋体" w:cs="宋体"/>
        <w:b w:val="false"/>
        <w:bCs w:val="false"/>
        <w:i w:val="false"/>
        <w:iCs w:val="false"/>
        <w:caps w:val="false"/>
        <w:smallCaps w:val="false"/>
        <w:color w:val="313030"/>
        <w:spacing w:val="0"/>
        <w:sz w:val="18"/>
        <w:szCs w:val="18"/>
        <w:shd w:fill="auto" w:val="clear"/>
      </w:rPr>
      <w:t>的宁波植物园绿化管理系统设计与实现</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宁波大学科学技术学院本科毕业论文（设计）</w:t>
    </w:r>
  </w:p>
  <w:p>
    <w:pPr>
      <w:pStyle w:val="Normal"/>
      <w:jc w:val="center"/>
      <w:rPr>
        <w:sz w:val="18"/>
        <w:szCs w:val="18"/>
      </w:rPr>
    </w:pPr>
    <w:r>
      <w:rPr>
        <w:sz w:val="18"/>
        <w:szCs w:val="18"/>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432" w:hanging="432"/>
      </w:pPr>
    </w:lvl>
    <w:lvl w:ilvl="1">
      <w:start w:val="1"/>
      <w:pStyle w:val="Heading2"/>
      <w:numFmt w:val="decimal"/>
      <w:lvlText w:val="%1.%2"/>
      <w:lvlJc w:val="left"/>
      <w:pPr>
        <w:tabs>
          <w:tab w:val="num" w:pos="0"/>
        </w:tabs>
        <w:ind w:left="576" w:hanging="576"/>
      </w:pPr>
    </w:lvl>
    <w:lvl w:ilvl="2">
      <w:start w:val="1"/>
      <w:pStyle w:val="Heading3"/>
      <w:numFmt w:val="decimal"/>
      <w:lvlText w:val="%1.%2.%3"/>
      <w:lvlJc w:val="left"/>
      <w:pPr>
        <w:tabs>
          <w:tab w:val="num" w:pos="0"/>
        </w:tabs>
        <w:ind w:left="720" w:hanging="720"/>
      </w:pPr>
    </w:lvl>
    <w:lvl w:ilvl="3">
      <w:start w:val="1"/>
      <w:pStyle w:val="Heading4"/>
      <w:numFmt w:val="decimal"/>
      <w:lvlText w:val="%1.%2.%3.%4"/>
      <w:lvlJc w:val="left"/>
      <w:pPr>
        <w:tabs>
          <w:tab w:val="num" w:pos="0"/>
        </w:tabs>
        <w:ind w:left="864" w:hanging="864"/>
      </w:pPr>
    </w:lvl>
    <w:lvl w:ilvl="4">
      <w:start w:val="1"/>
      <w:pStyle w:val="Heading5"/>
      <w:numFmt w:val="decimal"/>
      <w:lvlText w:val="%1.%2.%3.%4.%5"/>
      <w:lvlJc w:val="left"/>
      <w:pPr>
        <w:tabs>
          <w:tab w:val="num" w:pos="0"/>
        </w:tabs>
        <w:ind w:left="1008" w:hanging="1008"/>
      </w:pPr>
    </w:lvl>
    <w:lvl w:ilvl="5">
      <w:start w:val="1"/>
      <w:pStyle w:val="Heading6"/>
      <w:numFmt w:val="decimal"/>
      <w:lvlText w:val="%1.%2.%3.%4.%5.%6"/>
      <w:lvlJc w:val="left"/>
      <w:pPr>
        <w:tabs>
          <w:tab w:val="num" w:pos="0"/>
        </w:tabs>
        <w:ind w:left="1152" w:hanging="1152"/>
      </w:pPr>
    </w:lvl>
    <w:lvl w:ilvl="6">
      <w:start w:val="1"/>
      <w:pStyle w:val="Heading7"/>
      <w:numFmt w:val="decimal"/>
      <w:lvlText w:val="%1.%2.%3.%4.%5.%6.%7"/>
      <w:lvlJc w:val="left"/>
      <w:pPr>
        <w:tabs>
          <w:tab w:val="num" w:pos="0"/>
        </w:tabs>
        <w:ind w:left="1296" w:hanging="1296"/>
      </w:pPr>
    </w:lvl>
    <w:lvl w:ilvl="7">
      <w:start w:val="1"/>
      <w:pStyle w:val="Heading8"/>
      <w:numFmt w:val="decimal"/>
      <w:lvlText w:val="%1.%2.%3.%4.%5.%6.%7.%8"/>
      <w:lvlJc w:val="left"/>
      <w:pPr>
        <w:tabs>
          <w:tab w:val="num" w:pos="0"/>
        </w:tabs>
        <w:ind w:left="1440" w:hanging="1440"/>
      </w:pPr>
    </w:lvl>
    <w:lvl w:ilvl="8">
      <w:start w:val="1"/>
      <w:pStyle w:val="Heading9"/>
      <w:numFmt w:val="decimal"/>
      <w:lvlText w:val="%1.%2.%3.%4.%5.%6.%7.%8.%9"/>
      <w:lvlJc w:val="left"/>
      <w:pPr>
        <w:tabs>
          <w:tab w:val="num" w:pos="0"/>
        </w:tabs>
        <w:ind w:left="1584" w:hanging="1584"/>
      </w:pPr>
    </w:lvl>
  </w:abstractNum>
  <w:abstractNum w:abstractNumId="2">
    <w:lvl w:ilvl="0">
      <w:start w:val="1"/>
      <w:numFmt w:val="decimal"/>
      <w:suff w:val="nothing"/>
      <w:lvlText w:val="（%1）"/>
      <w:lvlJc w:val="left"/>
      <w:pPr>
        <w:tabs>
          <w:tab w:val="num" w:pos="0"/>
        </w:tabs>
        <w:ind w:left="0" w:hanging="0"/>
      </w:pPr>
    </w:lvl>
  </w:abstractNum>
  <w:abstractNum w:abstractNumId="3">
    <w:lvl w:ilvl="0">
      <w:start w:val="1"/>
      <w:numFmt w:val="decimal"/>
      <w:lvlText w:val="%1"/>
      <w:lvlJc w:val="left"/>
      <w:pPr>
        <w:tabs>
          <w:tab w:val="num" w:pos="0"/>
        </w:tabs>
        <w:ind w:left="425" w:hanging="425"/>
      </w:pPr>
      <w:rPr>
        <w:sz w:val="36"/>
        <w:i w:val="false"/>
        <w:b/>
        <w:rFonts w:ascii="新宋体" w:hAnsi="新宋体" w:eastAsia="宋体" w:cs="新宋体"/>
      </w:rPr>
    </w:lvl>
    <w:lvl w:ilvl="1">
      <w:start w:val="1"/>
      <w:numFmt w:val="decimal"/>
      <w:lvlText w:val="%1.%2"/>
      <w:lvlJc w:val="left"/>
      <w:pPr>
        <w:tabs>
          <w:tab w:val="num" w:pos="0"/>
        </w:tabs>
        <w:ind w:left="567" w:hanging="567"/>
      </w:pPr>
      <w:rPr>
        <w:sz w:val="21"/>
        <w:i w:val="false"/>
        <w:b/>
        <w:rFonts w:ascii="新宋体" w:hAnsi="新宋体" w:eastAsia="宋体" w:cs="新宋体"/>
      </w:rPr>
    </w:lvl>
    <w:lvl w:ilvl="2">
      <w:start w:val="1"/>
      <w:numFmt w:val="decimal"/>
      <w:lvlText w:val="%1.%2.%3"/>
      <w:lvlJc w:val="left"/>
      <w:pPr>
        <w:tabs>
          <w:tab w:val="num" w:pos="0"/>
        </w:tabs>
        <w:ind w:left="709" w:hanging="709"/>
      </w:pPr>
      <w:rPr>
        <w:sz w:val="21"/>
        <w:i w:val="false"/>
        <w:b/>
        <w:rFonts w:ascii="新宋体" w:hAnsi="新宋体" w:eastAsia="宋体" w:cs="新宋体"/>
      </w:rPr>
    </w:lvl>
    <w:lvl w:ilvl="3">
      <w:start w:val="1"/>
      <w:numFmt w:val="decimal"/>
      <w:lvlText w:val="%1.%2.%3.%4."/>
      <w:lvlJc w:val="left"/>
      <w:pPr>
        <w:tabs>
          <w:tab w:val="num" w:pos="0"/>
        </w:tabs>
        <w:ind w:left="851" w:hanging="851"/>
      </w:pPr>
      <w:rPr/>
    </w:lvl>
    <w:lvl w:ilvl="4">
      <w:start w:val="1"/>
      <w:numFmt w:val="decimal"/>
      <w:lvlText w:val="%1.%2.%3.%4.%5."/>
      <w:lvlJc w:val="left"/>
      <w:pPr>
        <w:tabs>
          <w:tab w:val="num" w:pos="0"/>
        </w:tabs>
        <w:ind w:left="992" w:hanging="992"/>
      </w:pPr>
      <w:rPr/>
    </w:lvl>
    <w:lvl w:ilvl="5">
      <w:start w:val="1"/>
      <w:numFmt w:val="decimal"/>
      <w:lvlText w:val="%1.%2.%3.%4.%5.%6."/>
      <w:lvlJc w:val="left"/>
      <w:pPr>
        <w:tabs>
          <w:tab w:val="num" w:pos="0"/>
        </w:tabs>
        <w:ind w:left="1134" w:hanging="1134"/>
      </w:pPr>
      <w:rPr/>
    </w:lvl>
    <w:lvl w:ilvl="6">
      <w:start w:val="1"/>
      <w:numFmt w:val="decimal"/>
      <w:lvlText w:val="%1.%2.%3.%4.%5.%6.%7."/>
      <w:lvlJc w:val="left"/>
      <w:pPr>
        <w:tabs>
          <w:tab w:val="num" w:pos="0"/>
        </w:tabs>
        <w:ind w:left="1276" w:hanging="1276"/>
      </w:pPr>
      <w:rPr/>
    </w:lvl>
    <w:lvl w:ilvl="7">
      <w:start w:val="1"/>
      <w:numFmt w:val="decimal"/>
      <w:lvlText w:val="%1.%2.%3.%4.%5.%6.%7.%8."/>
      <w:lvlJc w:val="left"/>
      <w:pPr>
        <w:tabs>
          <w:tab w:val="num" w:pos="0"/>
        </w:tabs>
        <w:ind w:left="1418" w:hanging="1418"/>
      </w:pPr>
      <w:rPr/>
    </w:lvl>
    <w:lvl w:ilvl="8">
      <w:start w:val="1"/>
      <w:numFmt w:val="decimal"/>
      <w:lvlText w:val="%1.%2.%3.%4.%5.%6.%7.%8.%9."/>
      <w:lvlJc w:val="left"/>
      <w:pPr>
        <w:tabs>
          <w:tab w:val="num" w:pos="0"/>
        </w:tabs>
        <w:ind w:left="1559" w:hanging="1559"/>
      </w:pPr>
      <w:rPr/>
    </w:lvl>
  </w:abstractNum>
  <w:abstractNum w:abstractNumId="4">
    <w:lvl w:ilvl="0">
      <w:start w:val="1"/>
      <w:numFmt w:val="decimal"/>
      <w:lvlText w:val="[%1]"/>
      <w:lvlJc w:val="left"/>
      <w:pPr>
        <w:tabs>
          <w:tab w:val="num" w:pos="0"/>
        </w:tabs>
        <w:ind w:left="425" w:hanging="425"/>
      </w:pPr>
      <w:rPr/>
    </w:lvl>
  </w:abstractNum>
  <w:abstractNum w:abstractNumId="5">
    <w:lvl w:ilvl="0">
      <w:start w:val="1"/>
      <w:numFmt w:val="decimal"/>
      <w:suff w:val="nothing"/>
      <w:lvlText w:val="（%1）"/>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420"/>
  <w:autoHyphenation w:val="true"/>
  <w:evenAndOddHeaders/>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val="en-US" w:eastAsia="zh-CN" w:bidi="ar-SA"/>
    </w:rPr>
  </w:style>
  <w:style w:type="paragraph" w:styleId="Heading1">
    <w:name w:val="Heading 1"/>
    <w:basedOn w:val="Normal"/>
    <w:next w:val="Normal"/>
    <w:qFormat/>
    <w:pPr>
      <w:keepNext w:val="true"/>
      <w:keepLines/>
      <w:numPr>
        <w:ilvl w:val="0"/>
        <w:numId w:val="1"/>
      </w:numPr>
      <w:tabs>
        <w:tab w:val="clear" w:pos="420"/>
        <w:tab w:val="left" w:pos="432" w:leader="none"/>
      </w:tabs>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tabs>
        <w:tab w:val="clear" w:pos="420"/>
        <w:tab w:val="left" w:pos="576" w:leader="none"/>
      </w:tabs>
      <w:spacing w:lineRule="auto" w:line="415" w:before="260" w:after="260"/>
      <w:outlineLvl w:val="1"/>
    </w:pPr>
    <w:rPr>
      <w:rFonts w:ascii="Arial" w:hAnsi="Arial" w:eastAsia="黑体" w:cs="Arial"/>
      <w:b/>
      <w:bCs/>
      <w:sz w:val="32"/>
      <w:szCs w:val="32"/>
    </w:rPr>
  </w:style>
  <w:style w:type="paragraph" w:styleId="Heading3">
    <w:name w:val="Heading 3"/>
    <w:basedOn w:val="Normal"/>
    <w:next w:val="Normal"/>
    <w:qFormat/>
    <w:pPr>
      <w:keepNext w:val="true"/>
      <w:keepLines/>
      <w:numPr>
        <w:ilvl w:val="2"/>
        <w:numId w:val="1"/>
      </w:numPr>
      <w:tabs>
        <w:tab w:val="clear" w:pos="420"/>
        <w:tab w:val="left" w:pos="720" w:leader="none"/>
      </w:tabs>
      <w:spacing w:lineRule="auto" w:line="415" w:before="260" w:after="260"/>
      <w:outlineLvl w:val="2"/>
    </w:pPr>
    <w:rPr>
      <w:b/>
      <w:bCs/>
      <w:sz w:val="32"/>
      <w:szCs w:val="32"/>
    </w:rPr>
  </w:style>
  <w:style w:type="paragraph" w:styleId="Heading4">
    <w:name w:val="Heading 4"/>
    <w:basedOn w:val="Normal"/>
    <w:next w:val="Normal"/>
    <w:qFormat/>
    <w:pPr>
      <w:keepNext w:val="true"/>
      <w:keepLines/>
      <w:numPr>
        <w:ilvl w:val="3"/>
        <w:numId w:val="1"/>
      </w:numPr>
      <w:tabs>
        <w:tab w:val="clear" w:pos="420"/>
        <w:tab w:val="left" w:pos="864" w:leader="none"/>
      </w:tabs>
      <w:spacing w:lineRule="auto" w:line="360"/>
      <w:jc w:val="left"/>
      <w:outlineLvl w:val="3"/>
    </w:pPr>
    <w:rPr>
      <w:rFonts w:eastAsia="黑体"/>
      <w:spacing w:val="-2"/>
      <w:kern w:val="2"/>
      <w:sz w:val="24"/>
    </w:rPr>
  </w:style>
  <w:style w:type="paragraph" w:styleId="Heading5">
    <w:name w:val="Heading 5"/>
    <w:basedOn w:val="Normal"/>
    <w:next w:val="Normal"/>
    <w:qFormat/>
    <w:pPr>
      <w:keepNext w:val="true"/>
      <w:keepLines/>
      <w:numPr>
        <w:ilvl w:val="4"/>
        <w:numId w:val="1"/>
      </w:numPr>
      <w:tabs>
        <w:tab w:val="clear" w:pos="420"/>
        <w:tab w:val="left" w:pos="1008" w:leader="none"/>
      </w:tabs>
      <w:spacing w:lineRule="auto" w:line="360"/>
      <w:jc w:val="left"/>
      <w:outlineLvl w:val="4"/>
    </w:pPr>
    <w:rPr>
      <w:rFonts w:eastAsia="黑体"/>
      <w:spacing w:val="-2"/>
      <w:kern w:val="2"/>
      <w:sz w:val="24"/>
    </w:rPr>
  </w:style>
  <w:style w:type="paragraph" w:styleId="Heading6">
    <w:name w:val="Heading 6"/>
    <w:basedOn w:val="Normal"/>
    <w:next w:val="Normal"/>
    <w:qFormat/>
    <w:pPr>
      <w:keepNext w:val="true"/>
      <w:keepLines/>
      <w:numPr>
        <w:ilvl w:val="5"/>
        <w:numId w:val="1"/>
      </w:numPr>
      <w:tabs>
        <w:tab w:val="clear" w:pos="420"/>
        <w:tab w:val="left" w:pos="1152" w:leader="none"/>
      </w:tabs>
      <w:spacing w:lineRule="auto" w:line="360"/>
      <w:jc w:val="left"/>
      <w:outlineLvl w:val="5"/>
    </w:pPr>
    <w:rPr>
      <w:rFonts w:eastAsia="黑体"/>
      <w:spacing w:val="-4"/>
      <w:kern w:val="2"/>
      <w:sz w:val="24"/>
    </w:rPr>
  </w:style>
  <w:style w:type="paragraph" w:styleId="Heading7">
    <w:name w:val="Heading 7"/>
    <w:basedOn w:val="Normal"/>
    <w:next w:val="Normal"/>
    <w:qFormat/>
    <w:pPr>
      <w:keepNext w:val="true"/>
      <w:keepLines/>
      <w:numPr>
        <w:ilvl w:val="6"/>
        <w:numId w:val="1"/>
      </w:numPr>
      <w:tabs>
        <w:tab w:val="clear" w:pos="420"/>
        <w:tab w:val="left" w:pos="1296" w:leader="none"/>
      </w:tabs>
      <w:spacing w:lineRule="auto" w:line="360"/>
      <w:jc w:val="left"/>
      <w:outlineLvl w:val="6"/>
    </w:pPr>
    <w:rPr>
      <w:rFonts w:eastAsia="黑体"/>
      <w:spacing w:val="-4"/>
      <w:kern w:val="2"/>
      <w:sz w:val="24"/>
    </w:rPr>
  </w:style>
  <w:style w:type="paragraph" w:styleId="Heading8">
    <w:name w:val="Heading 8"/>
    <w:basedOn w:val="Normal"/>
    <w:next w:val="Normal"/>
    <w:qFormat/>
    <w:pPr>
      <w:keepNext w:val="true"/>
      <w:keepLines/>
      <w:numPr>
        <w:ilvl w:val="7"/>
        <w:numId w:val="1"/>
      </w:numPr>
      <w:tabs>
        <w:tab w:val="clear" w:pos="420"/>
        <w:tab w:val="left" w:pos="1440" w:leader="none"/>
      </w:tabs>
      <w:spacing w:lineRule="auto" w:line="360"/>
      <w:jc w:val="left"/>
      <w:outlineLvl w:val="7"/>
    </w:pPr>
    <w:rPr>
      <w:rFonts w:eastAsia="黑体"/>
      <w:spacing w:val="-4"/>
      <w:kern w:val="2"/>
      <w:sz w:val="24"/>
    </w:rPr>
  </w:style>
  <w:style w:type="paragraph" w:styleId="Heading9">
    <w:name w:val="Heading 9"/>
    <w:basedOn w:val="Normal"/>
    <w:next w:val="Normal"/>
    <w:qFormat/>
    <w:pPr>
      <w:keepNext w:val="true"/>
      <w:keepLines/>
      <w:numPr>
        <w:ilvl w:val="8"/>
        <w:numId w:val="1"/>
      </w:numPr>
      <w:tabs>
        <w:tab w:val="clear" w:pos="420"/>
        <w:tab w:val="left" w:pos="1584" w:leader="none"/>
      </w:tabs>
      <w:spacing w:lineRule="auto" w:line="360"/>
      <w:jc w:val="left"/>
      <w:outlineLvl w:val="8"/>
    </w:pPr>
    <w:rPr>
      <w:rFonts w:eastAsia="黑体"/>
      <w:spacing w:val="-4"/>
      <w:kern w:val="2"/>
      <w:sz w:val="24"/>
    </w:rPr>
  </w:style>
  <w:style w:type="character" w:styleId="WW8Num2z0">
    <w:name w:val="WW8Num2z0"/>
    <w:qFormat/>
    <w:rPr>
      <w:rFonts w:ascii="新宋体" w:hAnsi="新宋体" w:eastAsia="宋体" w:cs="新宋体"/>
      <w:b/>
      <w:i w:val="false"/>
      <w:sz w:val="36"/>
    </w:rPr>
  </w:style>
  <w:style w:type="character" w:styleId="WW8Num2z1">
    <w:name w:val="WW8Num2z1"/>
    <w:qFormat/>
    <w:rPr>
      <w:rFonts w:ascii="新宋体" w:hAnsi="新宋体" w:eastAsia="宋体" w:cs="新宋体"/>
      <w:b/>
      <w:i w:val="false"/>
      <w:sz w:val="21"/>
    </w:rPr>
  </w:style>
  <w:style w:type="character" w:styleId="WW8Num2z3">
    <w:name w:val="WW8Num2z3"/>
    <w:qFormat/>
    <w:rPr/>
  </w:style>
  <w:style w:type="character" w:styleId="WW8Num3z0">
    <w:name w:val="WW8Num3z0"/>
    <w:qFormat/>
    <w:rPr/>
  </w:style>
  <w:style w:type="character" w:styleId="Style5">
    <w:name w:val="默认段落字体"/>
    <w:qFormat/>
    <w:rPr/>
  </w:style>
  <w:style w:type="character" w:styleId="1Char">
    <w:name w:val="目录 1 Char"/>
    <w:qFormat/>
    <w:rPr>
      <w:rFonts w:eastAsia="宋体"/>
      <w:kern w:val="2"/>
      <w:sz w:val="21"/>
      <w:szCs w:val="24"/>
      <w:lang w:val="en-US" w:eastAsia="zh-CN" w:bidi="ar-SA"/>
    </w:rPr>
  </w:style>
  <w:style w:type="character" w:styleId="2Char">
    <w:name w:val="目录 2 Char"/>
    <w:qFormat/>
    <w:rPr/>
  </w:style>
  <w:style w:type="character" w:styleId="StrongEmphasis">
    <w:name w:val="Strong Emphasis"/>
    <w:basedOn w:val="Style5"/>
    <w:qFormat/>
    <w:rPr>
      <w:b/>
    </w:rPr>
  </w:style>
  <w:style w:type="character" w:styleId="PageNumber">
    <w:name w:val="Page Number"/>
    <w:basedOn w:val="Style5"/>
    <w:rPr/>
  </w:style>
  <w:style w:type="character" w:styleId="InternetLink">
    <w:name w:val="Hyperlink"/>
    <w:rPr>
      <w:color w:val="0000FF"/>
      <w:u w:val="single"/>
    </w:rPr>
  </w:style>
  <w:style w:type="character" w:styleId="Char">
    <w:name w:val="毕业设计正文 Char"/>
    <w:qFormat/>
    <w:rPr/>
  </w:style>
  <w:style w:type="character" w:styleId="Char1">
    <w:name w:val="毕业设计论文摘要及目录 Char"/>
    <w:qFormat/>
    <w:rPr>
      <w:b/>
      <w:bCs/>
      <w:sz w:val="44"/>
      <w:szCs w:val="44"/>
    </w:rPr>
  </w:style>
  <w:style w:type="character" w:styleId="IndexLink">
    <w:name w:val="Index Link"/>
    <w:qFormat/>
    <w:rPr/>
  </w:style>
  <w:style w:type="paragraph" w:styleId="Heading">
    <w:name w:val="Heading"/>
    <w:basedOn w:val="Normal"/>
    <w:next w:val="TextBody"/>
    <w:qFormat/>
    <w:pPr>
      <w:spacing w:before="240" w:after="60"/>
      <w:jc w:val="center"/>
      <w:outlineLvl w:val="0"/>
    </w:pPr>
    <w:rPr>
      <w:rFonts w:ascii="Arial" w:hAnsi="Arial" w:cs="Arial"/>
      <w:b/>
      <w:bCs/>
      <w:sz w:val="32"/>
      <w:szCs w:val="32"/>
    </w:rPr>
  </w:style>
  <w:style w:type="paragraph" w:styleId="TextBody">
    <w:name w:val="Body Text"/>
    <w:basedOn w:val="Normal"/>
    <w:pPr>
      <w:spacing w:before="0" w:after="12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Contents3">
    <w:name w:val="TOC 3"/>
    <w:basedOn w:val="Normal"/>
    <w:next w:val="Normal"/>
    <w:pPr>
      <w:ind w:left="840" w:hanging="0"/>
    </w:pPr>
    <w:rPr/>
  </w:style>
  <w:style w:type="paragraph" w:styleId="2">
    <w:name w:val="正文文本缩进 2"/>
    <w:basedOn w:val="Normal"/>
    <w:qFormat/>
    <w:pPr>
      <w:ind w:firstLine="42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lef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Contents1">
    <w:name w:val="TOC 1"/>
    <w:basedOn w:val="Normal"/>
    <w:next w:val="Normal"/>
    <w:pPr>
      <w:tabs>
        <w:tab w:val="left" w:pos="420" w:leader="none"/>
        <w:tab w:val="right" w:pos="9174" w:leader="dot"/>
      </w:tabs>
    </w:pPr>
    <w:rPr/>
  </w:style>
  <w:style w:type="paragraph" w:styleId="Contents2">
    <w:name w:val="TOC 2"/>
    <w:basedOn w:val="Normal"/>
    <w:next w:val="Normal"/>
    <w:pPr>
      <w:tabs>
        <w:tab w:val="clear" w:pos="420"/>
        <w:tab w:val="right" w:pos="9174" w:leader="dot"/>
      </w:tabs>
      <w:ind w:left="420" w:hanging="0"/>
    </w:pPr>
    <w:rPr/>
  </w:style>
  <w:style w:type="paragraph" w:styleId="Style6">
    <w:name w:val="普通(网站)"/>
    <w:basedOn w:val="Normal"/>
    <w:qFormat/>
    <w:pPr>
      <w:spacing w:before="100" w:after="100"/>
      <w:ind w:left="0" w:right="0" w:hanging="0"/>
      <w:jc w:val="left"/>
    </w:pPr>
    <w:rPr>
      <w:kern w:val="0"/>
      <w:sz w:val="24"/>
      <w:lang w:val="en-US" w:eastAsia="zh-CN" w:bidi="ar"/>
    </w:rPr>
  </w:style>
  <w:style w:type="paragraph" w:styleId="Style7">
    <w:name w:val="毕业设计标题样式"/>
    <w:basedOn w:val="Heading"/>
    <w:next w:val="Style8"/>
    <w:qFormat/>
    <w:pPr>
      <w:spacing w:lineRule="auto" w:line="360" w:before="120" w:after="120"/>
      <w:jc w:val="left"/>
    </w:pPr>
    <w:rPr>
      <w:sz w:val="21"/>
    </w:rPr>
  </w:style>
  <w:style w:type="paragraph" w:styleId="Style8">
    <w:name w:val="毕业设计正文"/>
    <w:basedOn w:val="TextBody"/>
    <w:qFormat/>
    <w:pPr>
      <w:spacing w:lineRule="auto" w:line="360" w:before="0" w:after="0"/>
      <w:ind w:firstLine="200"/>
      <w:jc w:val="left"/>
    </w:pPr>
    <w:rPr/>
  </w:style>
  <w:style w:type="paragraph" w:styleId="Style9">
    <w:name w:val="毕业设计论文摘要及目录"/>
    <w:basedOn w:val="Normal"/>
    <w:next w:val="TextBody"/>
    <w:qFormat/>
    <w:pPr>
      <w:keepNext w:val="true"/>
      <w:keepLines/>
      <w:spacing w:lineRule="auto" w:line="576" w:before="340" w:after="330"/>
      <w:jc w:val="center"/>
      <w:outlineLvl w:val="0"/>
    </w:pPr>
    <w:rPr>
      <w:b/>
      <w:bCs/>
      <w:sz w:val="44"/>
      <w:szCs w:val="4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header" Target="header3.xml"/><Relationship Id="rId8" Type="http://schemas.openxmlformats.org/officeDocument/2006/relationships/header" Target="header4.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header" Target="header5.xml"/><Relationship Id="rId52" Type="http://schemas.openxmlformats.org/officeDocument/2006/relationships/header" Target="header6.xml"/><Relationship Id="rId53" Type="http://schemas.openxmlformats.org/officeDocument/2006/relationships/footer" Target="footer5.xml"/><Relationship Id="rId54" Type="http://schemas.openxmlformats.org/officeDocument/2006/relationships/footer" Target="footer6.xml"/><Relationship Id="rId55" Type="http://schemas.openxmlformats.org/officeDocument/2006/relationships/numbering" Target="numbering.xml"/><Relationship Id="rId56" Type="http://schemas.openxmlformats.org/officeDocument/2006/relationships/fontTable" Target="fontTable.xml"/><Relationship Id="rId5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24480</TotalTime>
  <Application>LibreOffice/7.3.7.2$Linux_AARCH64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2010-07-12T10:39:00Z</dcterms:created>
  <dc:creator>微软用户</dc:creator>
  <dc:description/>
  <dc:language>en-US</dc:language>
  <cp:lastModifiedBy>hdh</cp:lastModifiedBy>
  <cp:lastPrinted>2020-11-12T15:23:00Z</cp:lastPrinted>
  <dcterms:modified xsi:type="dcterms:W3CDTF">2026-03-25T21:12:14Z</dcterms:modified>
  <cp:revision>17</cp:revision>
  <dc:subject/>
  <dc:title>注：毕业设计（论文）模版可根据专业需要进行调整，但须做到本学院／下属学院范围内模版的统一</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0035887214334307908B6E9E77853197_13</vt:lpwstr>
  </property>
  <property fmtid="{D5CDD505-2E9C-101B-9397-08002B2CF9AE}" pid="3" name="KSOProductBuildVer">
    <vt:lpwstr>2052-12.1.0.25225</vt:lpwstr>
  </property>
  <property fmtid="{D5CDD505-2E9C-101B-9397-08002B2CF9AE}" pid="4" name="KSOTemplateDocerSaveRecord">
    <vt:lpwstr>eyJoZGlkIjoiN2VkY2NhMjA4ZjhjZTI4ZGY3MjBjOTBiNTE3OTQwYzIiLCJ1c2VySWQiOiI2NTM0Mjc5NDYifQ==</vt:lpwstr>
  </property>
</Properties>
</file>