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{{name}}</w:t>
      </w:r>
    </w:p>
    <w:p>
      <w:r>
        <w:t>{{address}}</w:t>
      </w:r>
    </w:p>
    <w:p>
      <w:r>
        <w:t>{{email}}</w:t>
      </w:r>
    </w:p>
    <w:p>
      <w:r>
        <w:t>{{date}}</w:t>
      </w:r>
    </w:p>
    <w:p/>
    <w:p>
      <w:r>
        <w:t>{{recipient_name}}</w:t>
      </w:r>
    </w:p>
    <w:p>
      <w:r>
        <w:t>{{recipient_address}}</w:t>
      </w:r>
    </w:p>
    <w:p/>
    <w:p>
      <w:r>
        <w:rPr>
          <w:b/>
        </w:rPr>
        <w:t xml:space="preserve">RE: </w:t>
      </w:r>
      <w:r>
        <w:rPr>
          <w:b/>
        </w:rPr>
        <w:t>Children's Aid Society (CAS) Formal Complaint</w:t>
      </w:r>
    </w:p>
    <w:p/>
    <w:p>
      <w:r>
        <w:t>Dear {{recipient_name}},</w:t>
      </w:r>
    </w:p>
    <w:p/>
    <w:p>
      <w:r>
        <w:t xml:space="preserve">I am writing regarding a matter involving the Children's Aid Society under the Ontario Child, Youth and Family Services Act. </w:t>
      </w:r>
    </w:p>
    <w:p>
      <w:r>
        <w:t>{{description}}</w:t>
      </w:r>
    </w:p>
    <w:p>
      <w:r>
        <w:t>I request your immediate attention to this matter. Please provide a written response to this complaint within 14 days, detailing the steps you will take to address these concerns.</w:t>
      </w:r>
    </w:p>
    <w:p/>
    <w:p>
      <w:r>
        <w:t>Sincerely,</w:t>
      </w:r>
    </w:p>
    <w:p/>
    <w:p>
      <w:r>
        <w:t>{{name}}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