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Child and Family Services Review Board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Children's Aid Society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Children's Aid Society on {decision_date} regarding my child {child_name}, pursuant to the Child, Youth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Child, Youth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