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NOTICE OF REPAIR REQUEST</w:t>
      </w:r>
    </w:p>
    <w:p>
      <w:r>
        <w:t>Date: {{current_date}}</w:t>
      </w:r>
    </w:p>
    <w:p>
      <w:r>
        <w:t>To:</w:t>
      </w:r>
    </w:p>
    <w:p>
      <w:r>
        <w:t>{{landlord_name}}</w:t>
      </w:r>
    </w:p>
    <w:p>
      <w:r>
        <w:t>{{landlord_address}}</w:t>
      </w:r>
    </w:p>
    <w:p>
      <w:r>
        <w:t>{{landlord_city}}, {{landlord_province}} {{landlord_postal_code}}</w:t>
      </w:r>
    </w:p>
    <w:p/>
    <w:p>
      <w:r>
        <w:t>From:</w:t>
      </w:r>
    </w:p>
    <w:p>
      <w:r>
        <w:t>{{tenant_name}}</w:t>
      </w:r>
    </w:p>
    <w:p>
      <w:r>
        <w:t>{{property_address}}</w:t>
      </w:r>
    </w:p>
    <w:p>
      <w:r>
        <w:t>{{property_city}}, {{property_province}} {{property_postal_code}}</w:t>
      </w:r>
    </w:p>
    <w:p/>
    <w:p>
      <w:r>
        <w:t>Re: Repair Request for Rental Property at {{property_address}}, {{property_city}}, {{property_province}} {{property_postal_code}}</w:t>
      </w:r>
    </w:p>
    <w:p/>
    <w:p>
      <w:r>
        <w:t>Dear {landlord_name},</w:t>
      </w:r>
    </w:p>
    <w:p/>
    <w:p>
      <w:r>
        <w:t>This letter serves as a formal notice to request repairs to the rental property identified above, as required under the Residential Tenancy Act.</w:t>
      </w:r>
    </w:p>
    <w:p/>
    <w:p>
      <w:r>
        <w:t>The following repairs are needed:</w:t>
      </w:r>
    </w:p>
    <w:p>
      <w:r>
        <w:t>{{repair_description}}</w:t>
      </w:r>
    </w:p>
    <w:p/>
    <w:p>
      <w:r>
        <w:t>Impact on the property and tenants:</w:t>
      </w:r>
    </w:p>
    <w:p>
      <w:r>
        <w:t>{{impact_description}}</w:t>
      </w:r>
    </w:p>
    <w:p/>
    <w:p>
      <w:r>
        <w:t>Reference to previous communications (if applicable):</w:t>
      </w:r>
    </w:p>
    <w:p>
      <w:r>
        <w:t>{{previous_communications}}</w:t>
      </w:r>
    </w:p>
    <w:p/>
    <w:p>
      <w:r>
        <w:t>Under the Residential Tenancy Act, landlords are generally expected to address necessary repairs within a reasonable timeframe (30 days for regular repairs, 24 hours for emergency repairs).</w:t>
      </w:r>
    </w:p>
    <w:p/>
    <w:p>
      <w:r>
        <w:t>I respectfully request that these repairs be completed by {{requested_completion_date}}.</w:t>
      </w:r>
    </w:p>
    <w:p/>
    <w:p>
      <w:r>
        <w:t>I am available for you or your maintenance staff to access the property on the following dates and times:</w:t>
      </w:r>
    </w:p>
    <w:p>
      <w:r>
        <w:t>{{available_dates}}</w:t>
      </w:r>
    </w:p>
    <w:p/>
    <w:p>
      <w:r>
        <w:t>If these repairs are not addressed within the specified timeframe, I reserve the right to pursue remedies available under the Residential Tenancy Act, which may include filing a complaint with the local tenancy authority, withholding rent (where legally permitted), or terminating the lease agreement.</w:t>
      </w:r>
    </w:p>
    <w:p/>
    <w:p>
      <w:r>
        <w:t>Sincerely,</w:t>
      </w:r>
    </w:p>
    <w:p/>
    <w:p/>
    <w:p>
      <w:r>
        <w:t>{{tenant_name}}</w:t>
      </w:r>
    </w:p>
    <w:p>
      <w:r>
        <w:t>Phone: {{tenant_phone}}</w:t>
      </w:r>
    </w:p>
    <w:p>
      <w:r>
        <w:t>Email: {{tenant_email}}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