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DebtValidationRequest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