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N4 NonPaymentNotice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