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7E79B" w14:textId="5D0677E5" w:rsidR="00C67BB5" w:rsidRPr="005F76F1" w:rsidRDefault="00C67BB5" w:rsidP="00C67BB5">
      <w:pPr>
        <w:spacing w:after="200" w:line="276" w:lineRule="auto"/>
        <w:jc w:val="center"/>
        <w:rPr>
          <w:b/>
          <w:sz w:val="24"/>
          <w:szCs w:val="24"/>
        </w:rPr>
      </w:pPr>
      <w:r w:rsidRPr="005F76F1">
        <w:rPr>
          <w:b/>
          <w:sz w:val="24"/>
          <w:szCs w:val="24"/>
        </w:rPr>
        <w:t>ADDSPACE - Comprehensive Space Rental and Management Platform</w:t>
      </w:r>
    </w:p>
    <w:p w14:paraId="4EF87D5C" w14:textId="092A4AC8" w:rsidR="00701A32" w:rsidRPr="00587302" w:rsidRDefault="00000000">
      <w:pPr>
        <w:spacing w:after="185" w:line="263" w:lineRule="auto"/>
        <w:ind w:right="0"/>
        <w:jc w:val="center"/>
        <w:rPr>
          <w:szCs w:val="16"/>
        </w:rPr>
      </w:pPr>
      <w:r w:rsidRPr="00587302">
        <w:rPr>
          <w:color w:val="161616"/>
          <w:szCs w:val="16"/>
        </w:rPr>
        <w:t xml:space="preserve">*Missy </w:t>
      </w:r>
      <w:proofErr w:type="spellStart"/>
      <w:r w:rsidRPr="00587302">
        <w:rPr>
          <w:color w:val="161616"/>
          <w:szCs w:val="16"/>
        </w:rPr>
        <w:t>Dodia</w:t>
      </w:r>
      <w:proofErr w:type="spellEnd"/>
      <w:r w:rsidRPr="00587302">
        <w:rPr>
          <w:color w:val="161616"/>
          <w:szCs w:val="16"/>
        </w:rPr>
        <w:t xml:space="preserve"> ** </w:t>
      </w:r>
      <w:r w:rsidR="00B06C5A" w:rsidRPr="00587302">
        <w:rPr>
          <w:color w:val="161616"/>
          <w:szCs w:val="16"/>
        </w:rPr>
        <w:t>Raj Patidar</w:t>
      </w:r>
      <w:r w:rsidRPr="00587302">
        <w:rPr>
          <w:color w:val="161616"/>
          <w:szCs w:val="16"/>
        </w:rPr>
        <w:t xml:space="preserve"> *** </w:t>
      </w:r>
      <w:r w:rsidR="00C67BB5" w:rsidRPr="00587302">
        <w:rPr>
          <w:color w:val="161616"/>
          <w:szCs w:val="16"/>
        </w:rPr>
        <w:t>M. Kazim Shaikh</w:t>
      </w:r>
      <w:r w:rsidRPr="00587302">
        <w:rPr>
          <w:color w:val="161616"/>
          <w:szCs w:val="16"/>
        </w:rPr>
        <w:t xml:space="preserve">**** </w:t>
      </w:r>
      <w:r w:rsidR="00B06C5A" w:rsidRPr="00587302">
        <w:rPr>
          <w:color w:val="161616"/>
          <w:szCs w:val="16"/>
        </w:rPr>
        <w:t xml:space="preserve">Mohit </w:t>
      </w:r>
      <w:proofErr w:type="spellStart"/>
      <w:r w:rsidR="00B06C5A" w:rsidRPr="00587302">
        <w:rPr>
          <w:color w:val="161616"/>
          <w:szCs w:val="16"/>
        </w:rPr>
        <w:t>Khatore</w:t>
      </w:r>
      <w:proofErr w:type="spellEnd"/>
      <w:r w:rsidRPr="00587302">
        <w:rPr>
          <w:color w:val="161616"/>
          <w:szCs w:val="16"/>
        </w:rPr>
        <w:t>*****Shahida Khan</w:t>
      </w:r>
    </w:p>
    <w:p w14:paraId="2DEE151B" w14:textId="6CB4281F" w:rsidR="00701A32" w:rsidRPr="00587302" w:rsidRDefault="00000000">
      <w:pPr>
        <w:spacing w:after="185" w:line="263" w:lineRule="auto"/>
        <w:ind w:right="0"/>
        <w:jc w:val="center"/>
        <w:rPr>
          <w:szCs w:val="16"/>
        </w:rPr>
      </w:pPr>
      <w:r w:rsidRPr="00587302">
        <w:rPr>
          <w:color w:val="161616"/>
          <w:szCs w:val="16"/>
        </w:rPr>
        <w:t xml:space="preserve">*Student, Department of Information Technology </w:t>
      </w:r>
      <w:proofErr w:type="gramStart"/>
      <w:r w:rsidRPr="00587302">
        <w:rPr>
          <w:color w:val="161616"/>
          <w:szCs w:val="16"/>
        </w:rPr>
        <w:t>AITR .</w:t>
      </w:r>
      <w:proofErr w:type="gramEnd"/>
      <w:r w:rsidRPr="00587302">
        <w:rPr>
          <w:color w:val="161616"/>
          <w:szCs w:val="16"/>
        </w:rPr>
        <w:t xml:space="preserve"> Indore, </w:t>
      </w:r>
      <w:r w:rsidR="00B06C5A" w:rsidRPr="00587302">
        <w:rPr>
          <w:szCs w:val="16"/>
        </w:rPr>
        <w:t>dodiamissy</w:t>
      </w:r>
      <w:r w:rsidRPr="00587302">
        <w:rPr>
          <w:szCs w:val="16"/>
        </w:rPr>
        <w:t>@gmail.com</w:t>
      </w:r>
    </w:p>
    <w:p w14:paraId="21AC68C1" w14:textId="60255910" w:rsidR="00701A32" w:rsidRPr="00587302" w:rsidRDefault="00000000">
      <w:pPr>
        <w:spacing w:after="185" w:line="263" w:lineRule="auto"/>
        <w:ind w:right="0"/>
        <w:jc w:val="center"/>
        <w:rPr>
          <w:szCs w:val="16"/>
        </w:rPr>
      </w:pPr>
      <w:r w:rsidRPr="00587302">
        <w:rPr>
          <w:color w:val="161616"/>
          <w:szCs w:val="16"/>
        </w:rPr>
        <w:t xml:space="preserve">**Student, Department of Information Technology </w:t>
      </w:r>
      <w:proofErr w:type="gramStart"/>
      <w:r w:rsidRPr="00587302">
        <w:rPr>
          <w:color w:val="161616"/>
          <w:szCs w:val="16"/>
        </w:rPr>
        <w:t>AITR .</w:t>
      </w:r>
      <w:proofErr w:type="gramEnd"/>
      <w:r w:rsidRPr="00587302">
        <w:rPr>
          <w:color w:val="161616"/>
          <w:szCs w:val="16"/>
        </w:rPr>
        <w:t xml:space="preserve"> Indore, </w:t>
      </w:r>
      <w:r w:rsidR="00B06C5A" w:rsidRPr="00587302">
        <w:rPr>
          <w:szCs w:val="16"/>
        </w:rPr>
        <w:t xml:space="preserve">rajpatidar6264@gmail.com </w:t>
      </w:r>
    </w:p>
    <w:p w14:paraId="6E3B7393" w14:textId="042BEF98" w:rsidR="00701A32" w:rsidRPr="00587302" w:rsidRDefault="00000000">
      <w:pPr>
        <w:spacing w:after="185" w:line="263" w:lineRule="auto"/>
        <w:ind w:right="0"/>
        <w:jc w:val="center"/>
        <w:rPr>
          <w:szCs w:val="16"/>
        </w:rPr>
      </w:pPr>
      <w:r w:rsidRPr="00587302">
        <w:rPr>
          <w:color w:val="161616"/>
          <w:szCs w:val="16"/>
        </w:rPr>
        <w:t xml:space="preserve">***Student, Department of Information Technology </w:t>
      </w:r>
      <w:proofErr w:type="gramStart"/>
      <w:r w:rsidRPr="00587302">
        <w:rPr>
          <w:color w:val="161616"/>
          <w:szCs w:val="16"/>
        </w:rPr>
        <w:t>AITR .</w:t>
      </w:r>
      <w:proofErr w:type="gramEnd"/>
      <w:r w:rsidRPr="00587302">
        <w:rPr>
          <w:color w:val="161616"/>
          <w:szCs w:val="16"/>
        </w:rPr>
        <w:t xml:space="preserve"> Indore, </w:t>
      </w:r>
      <w:r w:rsidR="002165E7" w:rsidRPr="00587302">
        <w:rPr>
          <w:color w:val="161616"/>
          <w:szCs w:val="16"/>
        </w:rPr>
        <w:t>kazimshaikh210342@acropolis.in</w:t>
      </w:r>
    </w:p>
    <w:p w14:paraId="79CDC8D5" w14:textId="73D3E8CD" w:rsidR="00701A32" w:rsidRPr="00587302" w:rsidRDefault="00000000">
      <w:pPr>
        <w:spacing w:after="223" w:line="263" w:lineRule="auto"/>
        <w:ind w:right="0"/>
        <w:jc w:val="center"/>
        <w:rPr>
          <w:szCs w:val="16"/>
        </w:rPr>
      </w:pPr>
      <w:r w:rsidRPr="00587302">
        <w:rPr>
          <w:color w:val="161616"/>
          <w:szCs w:val="16"/>
        </w:rPr>
        <w:t xml:space="preserve">****Student, Department of Information Technology </w:t>
      </w:r>
      <w:proofErr w:type="gramStart"/>
      <w:r w:rsidRPr="00587302">
        <w:rPr>
          <w:color w:val="161616"/>
          <w:szCs w:val="16"/>
        </w:rPr>
        <w:t>AITR .</w:t>
      </w:r>
      <w:proofErr w:type="gramEnd"/>
      <w:r w:rsidRPr="00587302">
        <w:rPr>
          <w:color w:val="161616"/>
          <w:szCs w:val="16"/>
        </w:rPr>
        <w:t xml:space="preserve"> Indore, </w:t>
      </w:r>
      <w:r w:rsidR="00B06C5A" w:rsidRPr="00587302">
        <w:rPr>
          <w:szCs w:val="16"/>
        </w:rPr>
        <w:t>mohitkhatore</w:t>
      </w:r>
      <w:r w:rsidRPr="00587302">
        <w:rPr>
          <w:szCs w:val="16"/>
        </w:rPr>
        <w:t>@gmail.com</w:t>
      </w:r>
    </w:p>
    <w:p w14:paraId="669E8C16" w14:textId="77777777" w:rsidR="00701A32" w:rsidRPr="00587302" w:rsidRDefault="00000000">
      <w:pPr>
        <w:spacing w:after="185" w:line="263" w:lineRule="auto"/>
        <w:ind w:right="0"/>
        <w:jc w:val="center"/>
        <w:rPr>
          <w:szCs w:val="16"/>
        </w:rPr>
      </w:pPr>
      <w:r w:rsidRPr="00587302">
        <w:rPr>
          <w:color w:val="161616"/>
          <w:szCs w:val="16"/>
        </w:rPr>
        <w:t>*****</w:t>
      </w:r>
      <w:proofErr w:type="gramStart"/>
      <w:r w:rsidRPr="00587302">
        <w:rPr>
          <w:color w:val="161616"/>
          <w:szCs w:val="16"/>
        </w:rPr>
        <w:t>Professor ,</w:t>
      </w:r>
      <w:proofErr w:type="gramEnd"/>
      <w:r w:rsidRPr="00587302">
        <w:rPr>
          <w:color w:val="161616"/>
          <w:szCs w:val="16"/>
        </w:rPr>
        <w:t xml:space="preserve"> Department of Information Technology AITR . Indore, </w:t>
      </w:r>
      <w:r w:rsidRPr="00587302">
        <w:rPr>
          <w:szCs w:val="16"/>
        </w:rPr>
        <w:t>shahidakhan@acropolis.in</w:t>
      </w:r>
    </w:p>
    <w:p w14:paraId="4BF412D2" w14:textId="77777777" w:rsidR="00701A32" w:rsidRPr="00587302" w:rsidRDefault="00701A32">
      <w:pPr>
        <w:rPr>
          <w:sz w:val="18"/>
          <w:szCs w:val="18"/>
        </w:rPr>
      </w:pPr>
    </w:p>
    <w:p w14:paraId="6B7119CE" w14:textId="77777777" w:rsidR="0088673A" w:rsidRPr="00587302" w:rsidRDefault="0088673A">
      <w:pPr>
        <w:rPr>
          <w:sz w:val="18"/>
          <w:szCs w:val="18"/>
        </w:rPr>
        <w:sectPr w:rsidR="0088673A" w:rsidRPr="00587302">
          <w:pgSz w:w="11920" w:h="16840"/>
          <w:pgMar w:top="1490" w:right="1667" w:bottom="1457" w:left="1652" w:header="720" w:footer="720" w:gutter="0"/>
          <w:cols w:space="720"/>
        </w:sectPr>
      </w:pPr>
    </w:p>
    <w:p w14:paraId="6CF7F0AA" w14:textId="42352CEC" w:rsidR="00701A32" w:rsidRPr="00587302" w:rsidRDefault="00000000">
      <w:pPr>
        <w:spacing w:after="250" w:line="259" w:lineRule="auto"/>
        <w:ind w:left="0" w:right="0" w:firstLine="0"/>
        <w:jc w:val="left"/>
        <w:rPr>
          <w:sz w:val="20"/>
          <w:szCs w:val="20"/>
        </w:rPr>
      </w:pPr>
      <w:r w:rsidRPr="00587302">
        <w:rPr>
          <w:b/>
          <w:sz w:val="20"/>
          <w:szCs w:val="20"/>
          <w:u w:val="single" w:color="000000"/>
        </w:rPr>
        <w:t>A</w:t>
      </w:r>
      <w:r w:rsidR="00587302">
        <w:rPr>
          <w:b/>
          <w:sz w:val="20"/>
          <w:szCs w:val="20"/>
          <w:u w:val="single" w:color="000000"/>
        </w:rPr>
        <w:t>BSTRACT</w:t>
      </w:r>
      <w:r w:rsidRPr="00587302">
        <w:rPr>
          <w:b/>
          <w:sz w:val="20"/>
          <w:szCs w:val="20"/>
          <w:u w:val="single" w:color="000000"/>
        </w:rPr>
        <w:t>-</w:t>
      </w:r>
    </w:p>
    <w:p w14:paraId="2C00886D" w14:textId="77777777" w:rsidR="00910FEB" w:rsidRPr="00587302" w:rsidRDefault="00910FEB" w:rsidP="00910FEB">
      <w:pPr>
        <w:pStyle w:val="Heading1"/>
        <w:ind w:left="-5"/>
        <w:jc w:val="both"/>
        <w:rPr>
          <w:sz w:val="18"/>
          <w:szCs w:val="18"/>
          <w:u w:val="none"/>
        </w:rPr>
      </w:pPr>
      <w:r w:rsidRPr="00587302">
        <w:rPr>
          <w:sz w:val="18"/>
          <w:szCs w:val="18"/>
          <w:u w:val="none"/>
        </w:rPr>
        <w:t>The "Add Space" project presents an innovative, web-based solution for managing short-term rentals, catering specifically to events, business meetings, and social gatherings. Traditional rental systems often lack flexibility, focusing on long-term leases and limiting users seeking short-term spaces. "Add Space" introduces a dynamic platform for users, brokers, and administrators, enabling hourly or daily rentals and streamlining booking processes through a role-based system. Developed using JSP, Servlets, JDBC, and MySQL, the platform offers secure role-specific functionalities, including user registration, space management, payment handling, and real-time booking updates. Brokers and admins can manage listings, confirm or cancel reservations, and handle payments through automated processes, enhancing customer service and reducing manual effort. This system not only increases space utilization but also optimizes operational efficiency by centralizing bookings and reducing overhead. The modular design allows for scalability, integrating additional features such as data analytics, reporting, and search filters. "Add Space" contributes significantly to the market by addressing the gap for flexible short-term rentals and offering a reliable, user-friendly platform that can adapt to evolving business needs.</w:t>
      </w:r>
    </w:p>
    <w:p w14:paraId="56C9AD76" w14:textId="632C0D21" w:rsidR="00701A32" w:rsidRPr="00587302" w:rsidRDefault="00000000">
      <w:pPr>
        <w:pStyle w:val="Heading1"/>
        <w:ind w:left="-5"/>
        <w:rPr>
          <w:sz w:val="18"/>
          <w:szCs w:val="18"/>
          <w:u w:val="none"/>
        </w:rPr>
      </w:pPr>
      <w:r w:rsidRPr="00587302">
        <w:rPr>
          <w:sz w:val="18"/>
          <w:szCs w:val="18"/>
        </w:rPr>
        <w:t>INTRODUCTION</w:t>
      </w:r>
      <w:r w:rsidRPr="00587302">
        <w:rPr>
          <w:sz w:val="18"/>
          <w:szCs w:val="18"/>
          <w:u w:val="none"/>
        </w:rPr>
        <w:t>-</w:t>
      </w:r>
    </w:p>
    <w:p w14:paraId="0E8BD05B" w14:textId="77777777" w:rsidR="00910FEB" w:rsidRPr="00587302" w:rsidRDefault="00910FEB" w:rsidP="00910FEB">
      <w:pPr>
        <w:rPr>
          <w:sz w:val="18"/>
          <w:szCs w:val="18"/>
        </w:rPr>
      </w:pPr>
      <w:r w:rsidRPr="00587302">
        <w:rPr>
          <w:sz w:val="18"/>
          <w:szCs w:val="18"/>
        </w:rPr>
        <w:t xml:space="preserve">The demand for short-term rental spaces has risen substantially as individuals and organizations seek flexible options for events, meetings, and gatherings. Traditional rental solutions are generally geared toward long-term leases, making it challenging for users who need spaces for shorter durations. The "Add Space" project aims to address this need by providing a comprehensive platform for managing short-term rentals with a focus on flexibility, ease of use, and operational efficiency. The platform enables users to </w:t>
      </w:r>
      <w:r w:rsidRPr="00587302">
        <w:rPr>
          <w:sz w:val="18"/>
          <w:szCs w:val="18"/>
        </w:rPr>
        <w:t>search, book, and pay for spaces on an hourly or daily basis, enhancing accessibility for various types of users while allowing brokers and administrators to optimize space utilization.</w:t>
      </w:r>
    </w:p>
    <w:p w14:paraId="24C4F885" w14:textId="6D82CE57" w:rsidR="00910FEB" w:rsidRPr="00587302" w:rsidRDefault="00910FEB" w:rsidP="0088673A">
      <w:pPr>
        <w:rPr>
          <w:sz w:val="18"/>
          <w:szCs w:val="18"/>
        </w:rPr>
      </w:pPr>
      <w:r w:rsidRPr="00587302">
        <w:rPr>
          <w:sz w:val="18"/>
          <w:szCs w:val="18"/>
        </w:rPr>
        <w:t>The "Add Space" system is built on a robust backend framework using JSP, Servlets, and JDBC, with a MySQL database that securely handles user, booking, and payment information. The platform’s architecture follows a role-based access model, assigning unique capabilities to users, brokers, and administrators. For instance, users have access to search and booking features, while brokers and admins are equipped with tools for listing spaces, managing bookings, and processing payments. This structure not only enhances security by restricting access according to user roles but also streamlines the management process, providing all users with a tailored interface suited to their specific needs.</w:t>
      </w:r>
    </w:p>
    <w:p w14:paraId="337EC867" w14:textId="77777777" w:rsidR="00910FEB" w:rsidRPr="00587302" w:rsidRDefault="00910FEB" w:rsidP="00910FEB">
      <w:pPr>
        <w:rPr>
          <w:sz w:val="18"/>
          <w:szCs w:val="18"/>
        </w:rPr>
      </w:pPr>
      <w:r w:rsidRPr="00587302">
        <w:rPr>
          <w:sz w:val="18"/>
          <w:szCs w:val="18"/>
        </w:rPr>
        <w:t>A core feature of "Add Space" is its automated booking and payment system. When users book a space, the system processes payments, confirms bookings, and provides notifications to both users and brokers, minimizing delays and manual intervention. This automation supports an intuitive user experience by enabling real-time responses and simplifying booking workflows. Furthermore, the modular design allows the platform to scale, supporting additional functionalities such as reporting, data analytics, and advanced search options. This design also ensures that the system can evolve to meet future demands, integrating new technologies and features with minimal structural changes.</w:t>
      </w:r>
    </w:p>
    <w:p w14:paraId="21DAF934" w14:textId="77777777" w:rsidR="00910FEB" w:rsidRPr="00587302" w:rsidRDefault="00910FEB" w:rsidP="00910FEB">
      <w:pPr>
        <w:rPr>
          <w:sz w:val="18"/>
          <w:szCs w:val="18"/>
        </w:rPr>
      </w:pPr>
      <w:r w:rsidRPr="00587302">
        <w:rPr>
          <w:sz w:val="18"/>
          <w:szCs w:val="18"/>
        </w:rPr>
        <w:t xml:space="preserve">Beyond its technical capabilities, "Add Space" addresses significant challenges in the rental market. By facilitating flexible bookings, the system makes it easier for users to find suitable venues quickly, catering to the modern demand for on-demand services. Additionally, the centralized platform benefits brokers and admins by offering an organized interface for </w:t>
      </w:r>
      <w:r w:rsidRPr="00587302">
        <w:rPr>
          <w:sz w:val="18"/>
          <w:szCs w:val="18"/>
        </w:rPr>
        <w:lastRenderedPageBreak/>
        <w:t>managing multiple properties, bookings, and customer communications. This functionality not only improves customer satisfaction but also maximizes space utilization, enabling property owners to generate additional revenue through increased bookings.</w:t>
      </w:r>
    </w:p>
    <w:p w14:paraId="18705E54" w14:textId="4E32C775" w:rsidR="00411EBE" w:rsidRPr="00587302" w:rsidRDefault="00910FEB" w:rsidP="0088673A">
      <w:pPr>
        <w:rPr>
          <w:sz w:val="18"/>
          <w:szCs w:val="18"/>
        </w:rPr>
      </w:pPr>
      <w:r w:rsidRPr="00587302">
        <w:rPr>
          <w:sz w:val="18"/>
          <w:szCs w:val="18"/>
        </w:rPr>
        <w:t>In summary, the "Add Space" project redefines the space rental industry by introducing a platform that is both adaptable and user-centric. It offers an efficient solution for short-term space rentals, supporting a variety of use cases while ensuring operational effectiveness for brokers and administrators. As the demand for flexible, short-term rental options grows, "Add Space" stands out as a forward-thinking solution that simplifies booking processes, enhances space management, and meets the evolving needs of users, brokers, and property administrators. This project exemplifies how innovative technology can fill a market gap, transforming the way spaces are rented and managed to support modern rental demands. By focusing on both user satisfaction and operational efficiency, "Add Space" exemplifies a significant advancement in digital space management solutions.</w:t>
      </w:r>
    </w:p>
    <w:p w14:paraId="2C4FDCB1" w14:textId="77777777" w:rsidR="00701A32" w:rsidRPr="00587302" w:rsidRDefault="00000000" w:rsidP="0088673A">
      <w:pPr>
        <w:pStyle w:val="Heading1"/>
        <w:ind w:left="0" w:firstLine="0"/>
        <w:rPr>
          <w:sz w:val="18"/>
          <w:szCs w:val="18"/>
        </w:rPr>
      </w:pPr>
      <w:r w:rsidRPr="00587302">
        <w:rPr>
          <w:sz w:val="18"/>
          <w:szCs w:val="18"/>
        </w:rPr>
        <w:t>SIMILAR SYSTEM REVIEW</w:t>
      </w:r>
      <w:r w:rsidRPr="00587302">
        <w:rPr>
          <w:sz w:val="18"/>
          <w:szCs w:val="18"/>
          <w:u w:val="none"/>
        </w:rPr>
        <w:t>-</w:t>
      </w:r>
    </w:p>
    <w:p w14:paraId="3D1CB49E" w14:textId="623B4246" w:rsidR="00C27645" w:rsidRPr="00F24DD6" w:rsidRDefault="00696BB4" w:rsidP="00C27645">
      <w:pPr>
        <w:pStyle w:val="ListParagraph"/>
        <w:numPr>
          <w:ilvl w:val="0"/>
          <w:numId w:val="27"/>
        </w:numPr>
        <w:spacing w:after="669"/>
        <w:rPr>
          <w:sz w:val="18"/>
          <w:szCs w:val="18"/>
          <w:u w:val="single"/>
        </w:rPr>
      </w:pPr>
      <w:proofErr w:type="spellStart"/>
      <w:r w:rsidRPr="00F24DD6">
        <w:rPr>
          <w:b/>
          <w:bCs/>
          <w:sz w:val="18"/>
          <w:szCs w:val="18"/>
          <w:u w:val="single"/>
        </w:rPr>
        <w:t>Peerspace</w:t>
      </w:r>
      <w:proofErr w:type="spellEnd"/>
      <w:r w:rsidR="00C27645" w:rsidRPr="00F24DD6">
        <w:rPr>
          <w:b/>
          <w:bCs/>
          <w:sz w:val="18"/>
          <w:szCs w:val="18"/>
          <w:u w:val="single"/>
        </w:rPr>
        <w:t>-</w:t>
      </w:r>
    </w:p>
    <w:p w14:paraId="304E4B09" w14:textId="77777777" w:rsidR="00C27645" w:rsidRPr="00587302" w:rsidRDefault="00696BB4" w:rsidP="00C27645">
      <w:pPr>
        <w:pStyle w:val="ListParagraph"/>
        <w:spacing w:after="669"/>
        <w:ind w:left="345" w:firstLine="0"/>
        <w:rPr>
          <w:sz w:val="18"/>
          <w:szCs w:val="18"/>
        </w:rPr>
      </w:pPr>
      <w:r w:rsidRPr="00587302">
        <w:rPr>
          <w:sz w:val="18"/>
          <w:szCs w:val="18"/>
        </w:rPr>
        <w:br/>
      </w:r>
      <w:proofErr w:type="spellStart"/>
      <w:r w:rsidR="005F76F1" w:rsidRPr="00587302">
        <w:rPr>
          <w:sz w:val="18"/>
          <w:szCs w:val="18"/>
        </w:rPr>
        <w:t>Peerspace</w:t>
      </w:r>
      <w:proofErr w:type="spellEnd"/>
      <w:r w:rsidR="005F76F1" w:rsidRPr="00587302">
        <w:rPr>
          <w:sz w:val="18"/>
          <w:szCs w:val="18"/>
        </w:rPr>
        <w:t xml:space="preserve"> is a platform dedicated to renting out event spaces, providing users with a marketplace to find venues for a variety of events such as business meetings, weddings, photo shoots, and other gatherings. It has positioned itself as a top choice for event organizers seeking flexible spaces for different purposes. The platform has a broad selection of venues to cater to a range of needs, from corporate events to creative projects.</w:t>
      </w:r>
      <w:r w:rsidR="005F76F1" w:rsidRPr="00587302">
        <w:rPr>
          <w:sz w:val="18"/>
          <w:szCs w:val="18"/>
        </w:rPr>
        <w:t xml:space="preserve"> </w:t>
      </w:r>
    </w:p>
    <w:p w14:paraId="3B97C2DA" w14:textId="77777777" w:rsidR="00C27645" w:rsidRPr="00587302" w:rsidRDefault="005F76F1" w:rsidP="00C27645">
      <w:pPr>
        <w:pStyle w:val="ListParagraph"/>
        <w:spacing w:after="669"/>
        <w:ind w:left="345" w:firstLine="0"/>
        <w:rPr>
          <w:sz w:val="18"/>
          <w:szCs w:val="18"/>
        </w:rPr>
      </w:pPr>
      <w:proofErr w:type="spellStart"/>
      <w:r w:rsidRPr="00587302">
        <w:rPr>
          <w:sz w:val="18"/>
          <w:szCs w:val="18"/>
        </w:rPr>
        <w:t>Peerspace</w:t>
      </w:r>
      <w:proofErr w:type="spellEnd"/>
      <w:r w:rsidRPr="00587302">
        <w:rPr>
          <w:sz w:val="18"/>
          <w:szCs w:val="18"/>
        </w:rPr>
        <w:t xml:space="preserve"> allows hosts to list their venues with detailed descriptions, images, and available amenities, making it easy for users to find the perfect space for their needs. It also includes location-based search options, real-time availability updates, and a secure payment system. Additionally, </w:t>
      </w:r>
      <w:proofErr w:type="spellStart"/>
      <w:r w:rsidRPr="00587302">
        <w:rPr>
          <w:sz w:val="18"/>
          <w:szCs w:val="18"/>
        </w:rPr>
        <w:t>Peerspace</w:t>
      </w:r>
      <w:proofErr w:type="spellEnd"/>
      <w:r w:rsidRPr="00587302">
        <w:rPr>
          <w:sz w:val="18"/>
          <w:szCs w:val="18"/>
        </w:rPr>
        <w:t xml:space="preserve"> offers optional insurance coverage for events, ensuring that both hosts and guests are protected during their bookings. These features make </w:t>
      </w:r>
      <w:proofErr w:type="spellStart"/>
      <w:r w:rsidRPr="00587302">
        <w:rPr>
          <w:sz w:val="18"/>
          <w:szCs w:val="18"/>
        </w:rPr>
        <w:t>Peerspace</w:t>
      </w:r>
      <w:proofErr w:type="spellEnd"/>
      <w:r w:rsidRPr="00587302">
        <w:rPr>
          <w:sz w:val="18"/>
          <w:szCs w:val="18"/>
        </w:rPr>
        <w:t xml:space="preserve"> a popular choice among those looking to organize events at unique and flexible venues.</w:t>
      </w:r>
    </w:p>
    <w:p w14:paraId="11B0390B" w14:textId="481AF990" w:rsidR="00C27645" w:rsidRPr="00587302" w:rsidRDefault="005F76F1" w:rsidP="00C27645">
      <w:pPr>
        <w:pStyle w:val="ListParagraph"/>
        <w:spacing w:after="669"/>
        <w:ind w:left="345" w:firstLine="0"/>
        <w:rPr>
          <w:sz w:val="18"/>
          <w:szCs w:val="18"/>
        </w:rPr>
      </w:pPr>
      <w:proofErr w:type="spellStart"/>
      <w:r w:rsidRPr="00587302">
        <w:rPr>
          <w:b/>
          <w:bCs/>
          <w:sz w:val="18"/>
          <w:szCs w:val="18"/>
        </w:rPr>
        <w:t>AddSpace</w:t>
      </w:r>
      <w:proofErr w:type="spellEnd"/>
      <w:r w:rsidRPr="00587302">
        <w:rPr>
          <w:sz w:val="18"/>
          <w:szCs w:val="18"/>
        </w:rPr>
        <w:t xml:space="preserve">, however, takes the event space booking process a step further by offering more comprehensive management tools. While </w:t>
      </w:r>
      <w:proofErr w:type="spellStart"/>
      <w:r w:rsidRPr="00587302">
        <w:rPr>
          <w:b/>
          <w:bCs/>
          <w:sz w:val="18"/>
          <w:szCs w:val="18"/>
        </w:rPr>
        <w:t>Peerspace</w:t>
      </w:r>
      <w:proofErr w:type="spellEnd"/>
      <w:r w:rsidRPr="00587302">
        <w:rPr>
          <w:sz w:val="18"/>
          <w:szCs w:val="18"/>
        </w:rPr>
        <w:t xml:space="preserve"> excels at listing event spaces, </w:t>
      </w:r>
      <w:proofErr w:type="spellStart"/>
      <w:r w:rsidRPr="00587302">
        <w:rPr>
          <w:b/>
          <w:bCs/>
          <w:sz w:val="18"/>
          <w:szCs w:val="18"/>
        </w:rPr>
        <w:t>AddSpace</w:t>
      </w:r>
      <w:proofErr w:type="spellEnd"/>
      <w:r w:rsidRPr="00587302">
        <w:rPr>
          <w:sz w:val="18"/>
          <w:szCs w:val="18"/>
        </w:rPr>
        <w:t xml:space="preserve"> introduces a unique multi-role user system, including admins, brokers, and end-users. </w:t>
      </w:r>
      <w:r w:rsidRPr="00587302">
        <w:rPr>
          <w:sz w:val="18"/>
          <w:szCs w:val="18"/>
        </w:rPr>
        <w:t xml:space="preserve">This approach allows for more nuanced control over the space booking process. Additionally, </w:t>
      </w:r>
      <w:proofErr w:type="spellStart"/>
      <w:r w:rsidRPr="00587302">
        <w:rPr>
          <w:b/>
          <w:bCs/>
          <w:sz w:val="18"/>
          <w:szCs w:val="18"/>
        </w:rPr>
        <w:t>AddSpace</w:t>
      </w:r>
      <w:proofErr w:type="spellEnd"/>
      <w:r w:rsidRPr="00587302">
        <w:rPr>
          <w:sz w:val="18"/>
          <w:szCs w:val="18"/>
        </w:rPr>
        <w:t xml:space="preserve"> enhances the payment system by integrating invoicing and deposit management, making it more efficient for both users and space owners compared to </w:t>
      </w:r>
      <w:proofErr w:type="spellStart"/>
      <w:r w:rsidRPr="00587302">
        <w:rPr>
          <w:sz w:val="18"/>
          <w:szCs w:val="18"/>
        </w:rPr>
        <w:t>Peerspace's</w:t>
      </w:r>
      <w:proofErr w:type="spellEnd"/>
      <w:r w:rsidRPr="00587302">
        <w:rPr>
          <w:sz w:val="18"/>
          <w:szCs w:val="18"/>
        </w:rPr>
        <w:t xml:space="preserve"> simpler payment setup</w:t>
      </w:r>
    </w:p>
    <w:p w14:paraId="5B9E6F77" w14:textId="308911A8" w:rsidR="005F76F1" w:rsidRPr="00587302" w:rsidRDefault="005F76F1" w:rsidP="00C27645">
      <w:pPr>
        <w:pStyle w:val="ListParagraph"/>
        <w:spacing w:after="669"/>
        <w:ind w:left="345" w:firstLine="0"/>
        <w:rPr>
          <w:sz w:val="18"/>
          <w:szCs w:val="18"/>
        </w:rPr>
      </w:pPr>
    </w:p>
    <w:p w14:paraId="06A9986B" w14:textId="0B574C3A" w:rsidR="00C27645" w:rsidRPr="00F24DD6" w:rsidRDefault="005F76F1" w:rsidP="00C27645">
      <w:pPr>
        <w:pStyle w:val="ListParagraph"/>
        <w:numPr>
          <w:ilvl w:val="0"/>
          <w:numId w:val="27"/>
        </w:numPr>
        <w:spacing w:after="669"/>
        <w:rPr>
          <w:b/>
          <w:bCs/>
          <w:sz w:val="18"/>
          <w:szCs w:val="18"/>
          <w:u w:val="single"/>
        </w:rPr>
      </w:pPr>
      <w:r w:rsidRPr="00F24DD6">
        <w:rPr>
          <w:b/>
          <w:bCs/>
          <w:sz w:val="18"/>
          <w:szCs w:val="18"/>
          <w:u w:val="single"/>
        </w:rPr>
        <w:t>Airbnb (Short-Term Rental Booking Platform)</w:t>
      </w:r>
      <w:r w:rsidR="00C27645" w:rsidRPr="00F24DD6">
        <w:rPr>
          <w:b/>
          <w:bCs/>
          <w:sz w:val="18"/>
          <w:szCs w:val="18"/>
          <w:u w:val="single"/>
        </w:rPr>
        <w:t>-</w:t>
      </w:r>
    </w:p>
    <w:p w14:paraId="5D424447" w14:textId="77777777" w:rsidR="00C27645" w:rsidRPr="00587302" w:rsidRDefault="00C27645" w:rsidP="00C27645">
      <w:pPr>
        <w:pStyle w:val="ListParagraph"/>
        <w:spacing w:after="669"/>
        <w:ind w:left="345" w:firstLine="0"/>
        <w:rPr>
          <w:b/>
          <w:bCs/>
          <w:sz w:val="18"/>
          <w:szCs w:val="18"/>
        </w:rPr>
      </w:pPr>
    </w:p>
    <w:p w14:paraId="63F33DEC" w14:textId="77777777" w:rsidR="00C27645" w:rsidRPr="00587302" w:rsidRDefault="005F76F1" w:rsidP="00C27645">
      <w:pPr>
        <w:pStyle w:val="ListParagraph"/>
        <w:spacing w:after="669"/>
        <w:ind w:left="345" w:firstLine="0"/>
        <w:rPr>
          <w:sz w:val="18"/>
          <w:szCs w:val="18"/>
        </w:rPr>
      </w:pPr>
      <w:r w:rsidRPr="00587302">
        <w:rPr>
          <w:sz w:val="18"/>
          <w:szCs w:val="18"/>
        </w:rPr>
        <w:t>Airbnb is one of the largest platforms for renting and booking short-term accommodations globally. It connects users with property owners, enabling them to find spaces for vacations, events, or business stays. Users can explore various accommodations ranging from apartments to unique experiences. The platform is widely popular due to its ease of use and diverse offerings across different types of properties and locations.</w:t>
      </w:r>
      <w:r w:rsidRPr="00587302">
        <w:rPr>
          <w:sz w:val="18"/>
          <w:szCs w:val="18"/>
        </w:rPr>
        <w:t xml:space="preserve"> </w:t>
      </w:r>
    </w:p>
    <w:p w14:paraId="34BDBA1C" w14:textId="77777777" w:rsidR="00C27645" w:rsidRPr="00587302" w:rsidRDefault="005F76F1" w:rsidP="00C27645">
      <w:pPr>
        <w:pStyle w:val="ListParagraph"/>
        <w:spacing w:after="669"/>
        <w:ind w:left="345" w:firstLine="0"/>
        <w:rPr>
          <w:sz w:val="18"/>
          <w:szCs w:val="18"/>
        </w:rPr>
      </w:pPr>
      <w:r w:rsidRPr="00587302">
        <w:rPr>
          <w:sz w:val="18"/>
          <w:szCs w:val="18"/>
        </w:rPr>
        <w:t>Airbnb offers a robust booking system, allowing users to search for properties by location, price range, and type, with detailed listings including photos, descriptions, and guest reviews. The platform also supports payment integration in multiple currencies and payment methods, making it convenient for users worldwide. Additionally, Airbnb allows both guests and hosts to create profiles, with ratings and reviews to establish trust. It also has a messaging system for communication between guests and hosts, further streamlining the booking process.</w:t>
      </w:r>
      <w:r w:rsidRPr="00587302">
        <w:rPr>
          <w:sz w:val="18"/>
          <w:szCs w:val="18"/>
        </w:rPr>
        <w:t xml:space="preserve"> </w:t>
      </w:r>
    </w:p>
    <w:p w14:paraId="5FD45602" w14:textId="059B5FFA" w:rsidR="005F76F1" w:rsidRPr="00587302" w:rsidRDefault="005F76F1" w:rsidP="00C27645">
      <w:pPr>
        <w:pStyle w:val="ListParagraph"/>
        <w:spacing w:after="669"/>
        <w:ind w:left="345" w:firstLine="0"/>
        <w:rPr>
          <w:sz w:val="18"/>
          <w:szCs w:val="18"/>
        </w:rPr>
      </w:pPr>
      <w:r w:rsidRPr="00587302">
        <w:rPr>
          <w:sz w:val="18"/>
          <w:szCs w:val="18"/>
        </w:rPr>
        <w:t xml:space="preserve">While Airbnb is a well-established platform for vacation and accommodation rentals, </w:t>
      </w:r>
      <w:proofErr w:type="spellStart"/>
      <w:r w:rsidRPr="00587302">
        <w:rPr>
          <w:b/>
          <w:bCs/>
          <w:sz w:val="18"/>
          <w:szCs w:val="18"/>
        </w:rPr>
        <w:t>AddSpace</w:t>
      </w:r>
      <w:proofErr w:type="spellEnd"/>
      <w:r w:rsidRPr="00587302">
        <w:rPr>
          <w:sz w:val="18"/>
          <w:szCs w:val="18"/>
        </w:rPr>
        <w:t xml:space="preserve"> differentiates itself by focusing on </w:t>
      </w:r>
      <w:r w:rsidRPr="00587302">
        <w:rPr>
          <w:b/>
          <w:bCs/>
          <w:sz w:val="18"/>
          <w:szCs w:val="18"/>
        </w:rPr>
        <w:t>event and gathering spaces</w:t>
      </w:r>
      <w:r w:rsidRPr="00587302">
        <w:rPr>
          <w:sz w:val="18"/>
          <w:szCs w:val="18"/>
        </w:rPr>
        <w:t xml:space="preserve">. It offers a specialized booking service for users looking for short-term rental spaces tailored to events, such as corporate meetings, workshops, or private gatherings. Furthermore, </w:t>
      </w:r>
      <w:proofErr w:type="spellStart"/>
      <w:r w:rsidRPr="00587302">
        <w:rPr>
          <w:b/>
          <w:bCs/>
          <w:sz w:val="18"/>
          <w:szCs w:val="18"/>
        </w:rPr>
        <w:t>AddSpace</w:t>
      </w:r>
      <w:proofErr w:type="spellEnd"/>
      <w:r w:rsidRPr="00587302">
        <w:rPr>
          <w:sz w:val="18"/>
          <w:szCs w:val="18"/>
        </w:rPr>
        <w:t xml:space="preserve"> includes space management features for both users and administrators, allowing better control for space owners and a more streamlined experience for all involved parties. This feature is something Airbnb lacks, as it primarily targets accommodation rather than event-specific bookings</w:t>
      </w:r>
      <w:r w:rsidR="00C27645" w:rsidRPr="00587302">
        <w:rPr>
          <w:sz w:val="18"/>
          <w:szCs w:val="18"/>
        </w:rPr>
        <w:t>.</w:t>
      </w:r>
    </w:p>
    <w:p w14:paraId="420F5C95" w14:textId="77777777" w:rsidR="00C27645" w:rsidRPr="00587302" w:rsidRDefault="00C27645" w:rsidP="00C27645">
      <w:pPr>
        <w:pStyle w:val="ListParagraph"/>
        <w:spacing w:after="669"/>
        <w:ind w:left="345" w:firstLine="0"/>
        <w:rPr>
          <w:b/>
          <w:bCs/>
          <w:sz w:val="18"/>
          <w:szCs w:val="18"/>
        </w:rPr>
      </w:pPr>
    </w:p>
    <w:p w14:paraId="0577DDD1" w14:textId="166A6953" w:rsidR="00C27645" w:rsidRPr="00F24DD6" w:rsidRDefault="005F76F1" w:rsidP="00C27645">
      <w:pPr>
        <w:pStyle w:val="ListParagraph"/>
        <w:numPr>
          <w:ilvl w:val="0"/>
          <w:numId w:val="27"/>
        </w:numPr>
        <w:spacing w:after="669"/>
        <w:rPr>
          <w:b/>
          <w:bCs/>
          <w:sz w:val="18"/>
          <w:szCs w:val="18"/>
          <w:u w:val="single"/>
        </w:rPr>
      </w:pPr>
      <w:r w:rsidRPr="00F24DD6">
        <w:rPr>
          <w:b/>
          <w:bCs/>
          <w:sz w:val="18"/>
          <w:szCs w:val="18"/>
          <w:u w:val="single"/>
        </w:rPr>
        <w:t>Eventbrite (Event Management and Ticketing)</w:t>
      </w:r>
      <w:r w:rsidR="00C27645" w:rsidRPr="00F24DD6">
        <w:rPr>
          <w:b/>
          <w:bCs/>
          <w:sz w:val="18"/>
          <w:szCs w:val="18"/>
          <w:u w:val="single"/>
        </w:rPr>
        <w:t>-</w:t>
      </w:r>
    </w:p>
    <w:p w14:paraId="07175284" w14:textId="77777777" w:rsidR="00C27645" w:rsidRPr="00587302" w:rsidRDefault="00C27645" w:rsidP="00C27645">
      <w:pPr>
        <w:pStyle w:val="ListParagraph"/>
        <w:spacing w:after="669"/>
        <w:ind w:left="345" w:firstLine="0"/>
        <w:rPr>
          <w:b/>
          <w:bCs/>
          <w:sz w:val="18"/>
          <w:szCs w:val="18"/>
        </w:rPr>
      </w:pPr>
    </w:p>
    <w:p w14:paraId="386F74DA" w14:textId="0A00B883" w:rsidR="00C27645" w:rsidRPr="00587302" w:rsidRDefault="005F76F1" w:rsidP="00C27645">
      <w:pPr>
        <w:pStyle w:val="ListParagraph"/>
        <w:spacing w:after="669"/>
        <w:ind w:left="345" w:firstLine="0"/>
        <w:rPr>
          <w:sz w:val="18"/>
          <w:szCs w:val="18"/>
        </w:rPr>
      </w:pPr>
      <w:r w:rsidRPr="00587302">
        <w:rPr>
          <w:sz w:val="18"/>
          <w:szCs w:val="18"/>
        </w:rPr>
        <w:t xml:space="preserve">Eventbrite is a widely used platform for event management and ticketing, designed primarily for organizers looking to create, promote, and manage events. It is an ideal choice for those hosting events that require attendee registration and ticket sales. Eventbrite provides a simple interface for users to browse events, buy tickets, and even promote their </w:t>
      </w:r>
      <w:r w:rsidRPr="00587302">
        <w:rPr>
          <w:sz w:val="18"/>
          <w:szCs w:val="18"/>
        </w:rPr>
        <w:lastRenderedPageBreak/>
        <w:t>own events to reach a larger audience. The platform is focused on the event creation and ticketing process, making it ideal for mass events like concerts, conferences, and festivals.</w:t>
      </w:r>
    </w:p>
    <w:p w14:paraId="6BEBE152" w14:textId="77777777" w:rsidR="00C27645" w:rsidRPr="00587302" w:rsidRDefault="005F76F1" w:rsidP="00C27645">
      <w:pPr>
        <w:pStyle w:val="ListParagraph"/>
        <w:spacing w:after="669"/>
        <w:ind w:left="345" w:firstLine="0"/>
        <w:rPr>
          <w:sz w:val="18"/>
          <w:szCs w:val="18"/>
        </w:rPr>
      </w:pPr>
      <w:r w:rsidRPr="00587302">
        <w:rPr>
          <w:sz w:val="18"/>
          <w:szCs w:val="18"/>
        </w:rPr>
        <w:t>Eventbrite’s features include the creation and management of events, ticket sales, and attendee registration. It also provides analytics and insights for event organizers to track ticket sales and attendee demographics. The platform supports promotions and event marketing, making it easier for organizers to reach their target audience. Eventbrite’s ticketing system is robust, handling everything from payments to ticket delivery, with integrations for promotional tools and social media sharing.</w:t>
      </w:r>
      <w:r w:rsidRPr="00587302">
        <w:rPr>
          <w:sz w:val="18"/>
          <w:szCs w:val="18"/>
        </w:rPr>
        <w:t xml:space="preserve"> </w:t>
      </w:r>
    </w:p>
    <w:p w14:paraId="052B3FAA" w14:textId="1908EC74" w:rsidR="00696BB4" w:rsidRPr="00587302" w:rsidRDefault="005F76F1" w:rsidP="00C27645">
      <w:pPr>
        <w:pStyle w:val="ListParagraph"/>
        <w:spacing w:after="669"/>
        <w:ind w:left="345" w:firstLine="0"/>
        <w:rPr>
          <w:b/>
          <w:bCs/>
          <w:sz w:val="18"/>
          <w:szCs w:val="18"/>
        </w:rPr>
      </w:pPr>
      <w:r w:rsidRPr="00587302">
        <w:rPr>
          <w:sz w:val="18"/>
          <w:szCs w:val="18"/>
        </w:rPr>
        <w:t xml:space="preserve">Unlike </w:t>
      </w:r>
      <w:r w:rsidRPr="00587302">
        <w:rPr>
          <w:b/>
          <w:bCs/>
          <w:sz w:val="18"/>
          <w:szCs w:val="18"/>
        </w:rPr>
        <w:t>Eventbrite</w:t>
      </w:r>
      <w:r w:rsidRPr="00587302">
        <w:rPr>
          <w:sz w:val="18"/>
          <w:szCs w:val="18"/>
        </w:rPr>
        <w:t xml:space="preserve">, </w:t>
      </w:r>
      <w:proofErr w:type="spellStart"/>
      <w:r w:rsidRPr="00587302">
        <w:rPr>
          <w:b/>
          <w:bCs/>
          <w:sz w:val="18"/>
          <w:szCs w:val="18"/>
        </w:rPr>
        <w:t>AddSpace</w:t>
      </w:r>
      <w:proofErr w:type="spellEnd"/>
      <w:r w:rsidRPr="00587302">
        <w:rPr>
          <w:sz w:val="18"/>
          <w:szCs w:val="18"/>
        </w:rPr>
        <w:t xml:space="preserve"> focuses on </w:t>
      </w:r>
      <w:r w:rsidRPr="00587302">
        <w:rPr>
          <w:b/>
          <w:bCs/>
          <w:sz w:val="18"/>
          <w:szCs w:val="18"/>
        </w:rPr>
        <w:t>event space booking</w:t>
      </w:r>
      <w:r w:rsidRPr="00587302">
        <w:rPr>
          <w:sz w:val="18"/>
          <w:szCs w:val="18"/>
        </w:rPr>
        <w:t xml:space="preserve"> rather than managing the entire event lifecycle. While Eventbrite excels in ticketing and event promotion, </w:t>
      </w:r>
      <w:proofErr w:type="spellStart"/>
      <w:r w:rsidRPr="00587302">
        <w:rPr>
          <w:b/>
          <w:bCs/>
          <w:sz w:val="18"/>
          <w:szCs w:val="18"/>
        </w:rPr>
        <w:t>AddSpace</w:t>
      </w:r>
      <w:proofErr w:type="spellEnd"/>
      <w:r w:rsidRPr="00587302">
        <w:rPr>
          <w:sz w:val="18"/>
          <w:szCs w:val="18"/>
        </w:rPr>
        <w:t xml:space="preserve"> brings a unique advantage by allowing users to book specific </w:t>
      </w:r>
      <w:r w:rsidRPr="00587302">
        <w:rPr>
          <w:b/>
          <w:bCs/>
          <w:sz w:val="18"/>
          <w:szCs w:val="18"/>
        </w:rPr>
        <w:t>event spaces</w:t>
      </w:r>
      <w:r w:rsidRPr="00587302">
        <w:rPr>
          <w:sz w:val="18"/>
          <w:szCs w:val="18"/>
        </w:rPr>
        <w:t xml:space="preserve"> directly from property owners. It also offers </w:t>
      </w:r>
      <w:r w:rsidRPr="00587302">
        <w:rPr>
          <w:b/>
          <w:bCs/>
          <w:sz w:val="18"/>
          <w:szCs w:val="18"/>
        </w:rPr>
        <w:t>space management features</w:t>
      </w:r>
      <w:r w:rsidRPr="00587302">
        <w:rPr>
          <w:sz w:val="18"/>
          <w:szCs w:val="18"/>
        </w:rPr>
        <w:t xml:space="preserve"> that ensure a more detailed and controlled booking process, especially for both admins and space owners. Additionally, </w:t>
      </w:r>
      <w:proofErr w:type="spellStart"/>
      <w:r w:rsidRPr="00587302">
        <w:rPr>
          <w:b/>
          <w:bCs/>
          <w:sz w:val="18"/>
          <w:szCs w:val="18"/>
        </w:rPr>
        <w:t>AddSpace</w:t>
      </w:r>
      <w:proofErr w:type="spellEnd"/>
      <w:r w:rsidRPr="00587302">
        <w:rPr>
          <w:sz w:val="18"/>
          <w:szCs w:val="18"/>
        </w:rPr>
        <w:t xml:space="preserve"> supports different types of </w:t>
      </w:r>
      <w:r w:rsidRPr="00587302">
        <w:rPr>
          <w:b/>
          <w:bCs/>
          <w:sz w:val="18"/>
          <w:szCs w:val="18"/>
        </w:rPr>
        <w:t>user roles</w:t>
      </w:r>
      <w:r w:rsidRPr="00587302">
        <w:rPr>
          <w:sz w:val="18"/>
          <w:szCs w:val="18"/>
        </w:rPr>
        <w:t>, offering a more tailored approach to space management and booking than Eventbrite’s ticket-centric system.</w:t>
      </w:r>
    </w:p>
    <w:p w14:paraId="0AF2E530" w14:textId="77777777" w:rsidR="00696BB4" w:rsidRPr="00696BB4" w:rsidRDefault="00696BB4" w:rsidP="00696BB4">
      <w:pPr>
        <w:spacing w:after="6"/>
        <w:ind w:left="-5" w:right="0"/>
        <w:rPr>
          <w:b/>
          <w:bCs/>
          <w:sz w:val="18"/>
          <w:szCs w:val="18"/>
        </w:rPr>
      </w:pPr>
      <w:r w:rsidRPr="00696BB4">
        <w:rPr>
          <w:b/>
          <w:bCs/>
          <w:sz w:val="18"/>
          <w:szCs w:val="18"/>
        </w:rPr>
        <w:t>What is New in Add Space?</w:t>
      </w:r>
    </w:p>
    <w:p w14:paraId="123283D8" w14:textId="77777777" w:rsidR="005F76F1" w:rsidRPr="00587302" w:rsidRDefault="005F76F1" w:rsidP="00696BB4">
      <w:pPr>
        <w:spacing w:after="6"/>
        <w:ind w:left="-5" w:right="0"/>
        <w:rPr>
          <w:sz w:val="18"/>
          <w:szCs w:val="18"/>
        </w:rPr>
      </w:pPr>
    </w:p>
    <w:p w14:paraId="70D50E52" w14:textId="77777777" w:rsidR="00C27645" w:rsidRPr="00587302" w:rsidRDefault="00C27645" w:rsidP="00C27645">
      <w:pPr>
        <w:spacing w:after="6"/>
        <w:ind w:left="-5" w:right="0"/>
        <w:rPr>
          <w:sz w:val="18"/>
          <w:szCs w:val="18"/>
        </w:rPr>
      </w:pPr>
      <w:r w:rsidRPr="00587302">
        <w:rPr>
          <w:sz w:val="18"/>
          <w:szCs w:val="18"/>
        </w:rPr>
        <w:t xml:space="preserve">While platforms like </w:t>
      </w:r>
      <w:r w:rsidRPr="00587302">
        <w:rPr>
          <w:b/>
          <w:bCs/>
          <w:sz w:val="18"/>
          <w:szCs w:val="18"/>
        </w:rPr>
        <w:t>Airbnb</w:t>
      </w:r>
      <w:r w:rsidRPr="00587302">
        <w:rPr>
          <w:sz w:val="18"/>
          <w:szCs w:val="18"/>
        </w:rPr>
        <w:t xml:space="preserve">, </w:t>
      </w:r>
      <w:proofErr w:type="spellStart"/>
      <w:r w:rsidRPr="00587302">
        <w:rPr>
          <w:b/>
          <w:bCs/>
          <w:sz w:val="18"/>
          <w:szCs w:val="18"/>
        </w:rPr>
        <w:t>Peerspace</w:t>
      </w:r>
      <w:proofErr w:type="spellEnd"/>
      <w:r w:rsidRPr="00587302">
        <w:rPr>
          <w:sz w:val="18"/>
          <w:szCs w:val="18"/>
        </w:rPr>
        <w:t xml:space="preserve">, and </w:t>
      </w:r>
      <w:r w:rsidRPr="00587302">
        <w:rPr>
          <w:b/>
          <w:bCs/>
          <w:sz w:val="18"/>
          <w:szCs w:val="18"/>
        </w:rPr>
        <w:t>Eventbrite</w:t>
      </w:r>
      <w:r w:rsidRPr="00587302">
        <w:rPr>
          <w:sz w:val="18"/>
          <w:szCs w:val="18"/>
        </w:rPr>
        <w:t xml:space="preserve"> each have their strengths, </w:t>
      </w:r>
      <w:proofErr w:type="spellStart"/>
      <w:r w:rsidRPr="00587302">
        <w:rPr>
          <w:b/>
          <w:bCs/>
          <w:sz w:val="18"/>
          <w:szCs w:val="18"/>
        </w:rPr>
        <w:t>AddSpace</w:t>
      </w:r>
      <w:proofErr w:type="spellEnd"/>
      <w:r w:rsidRPr="00587302">
        <w:rPr>
          <w:sz w:val="18"/>
          <w:szCs w:val="18"/>
        </w:rPr>
        <w:t xml:space="preserve"> stands out by combining the best features of space management, booking, and payment systems in one unified platform. Unlike </w:t>
      </w:r>
      <w:r w:rsidRPr="00587302">
        <w:rPr>
          <w:b/>
          <w:bCs/>
          <w:sz w:val="18"/>
          <w:szCs w:val="18"/>
        </w:rPr>
        <w:t>Airbnb</w:t>
      </w:r>
      <w:r w:rsidRPr="00587302">
        <w:rPr>
          <w:sz w:val="18"/>
          <w:szCs w:val="18"/>
        </w:rPr>
        <w:t xml:space="preserve">, which primarily focuses on accommodations, or </w:t>
      </w:r>
      <w:proofErr w:type="spellStart"/>
      <w:r w:rsidRPr="00587302">
        <w:rPr>
          <w:b/>
          <w:bCs/>
          <w:sz w:val="18"/>
          <w:szCs w:val="18"/>
        </w:rPr>
        <w:t>Peerspace</w:t>
      </w:r>
      <w:proofErr w:type="spellEnd"/>
      <w:r w:rsidRPr="00587302">
        <w:rPr>
          <w:sz w:val="18"/>
          <w:szCs w:val="18"/>
        </w:rPr>
        <w:t xml:space="preserve">, which targets event spaces but lacks complex user management features, </w:t>
      </w:r>
      <w:proofErr w:type="spellStart"/>
      <w:r w:rsidRPr="00587302">
        <w:rPr>
          <w:b/>
          <w:bCs/>
          <w:sz w:val="18"/>
          <w:szCs w:val="18"/>
        </w:rPr>
        <w:t>AddSpace</w:t>
      </w:r>
      <w:proofErr w:type="spellEnd"/>
      <w:r w:rsidRPr="00587302">
        <w:rPr>
          <w:sz w:val="18"/>
          <w:szCs w:val="18"/>
        </w:rPr>
        <w:t xml:space="preserve"> is specifically designed for </w:t>
      </w:r>
      <w:r w:rsidRPr="00587302">
        <w:rPr>
          <w:b/>
          <w:bCs/>
          <w:sz w:val="18"/>
          <w:szCs w:val="18"/>
        </w:rPr>
        <w:t>event and gathering spaces</w:t>
      </w:r>
      <w:r w:rsidRPr="00587302">
        <w:rPr>
          <w:sz w:val="18"/>
          <w:szCs w:val="18"/>
        </w:rPr>
        <w:t xml:space="preserve">, offering customizable roles for users, brokers, and admins. This multi-role system ensures that each participant in the booking process—whether a user, broker, or admin—has a tailored experience suited to their needs. Furthermore, </w:t>
      </w:r>
      <w:proofErr w:type="spellStart"/>
      <w:r w:rsidRPr="00587302">
        <w:rPr>
          <w:b/>
          <w:bCs/>
          <w:sz w:val="18"/>
          <w:szCs w:val="18"/>
        </w:rPr>
        <w:t>AddSpace</w:t>
      </w:r>
      <w:proofErr w:type="spellEnd"/>
      <w:r w:rsidRPr="00587302">
        <w:rPr>
          <w:sz w:val="18"/>
          <w:szCs w:val="18"/>
        </w:rPr>
        <w:t xml:space="preserve"> features a more robust </w:t>
      </w:r>
      <w:r w:rsidRPr="00587302">
        <w:rPr>
          <w:b/>
          <w:bCs/>
          <w:sz w:val="18"/>
          <w:szCs w:val="18"/>
        </w:rPr>
        <w:t>payment processing system</w:t>
      </w:r>
      <w:r w:rsidRPr="00587302">
        <w:rPr>
          <w:sz w:val="18"/>
          <w:szCs w:val="18"/>
        </w:rPr>
        <w:t xml:space="preserve"> that handles deposits, invoicing, and seamless transactions, providing a more comprehensive solution for both space owners and users. It also offers greater </w:t>
      </w:r>
      <w:r w:rsidRPr="00587302">
        <w:rPr>
          <w:b/>
          <w:bCs/>
          <w:sz w:val="18"/>
          <w:szCs w:val="18"/>
        </w:rPr>
        <w:t>administrative control</w:t>
      </w:r>
      <w:r w:rsidRPr="00587302">
        <w:rPr>
          <w:sz w:val="18"/>
          <w:szCs w:val="18"/>
        </w:rPr>
        <w:t xml:space="preserve">, ensuring that admins can efficiently manage space availability and user interactions. With </w:t>
      </w:r>
      <w:proofErr w:type="spellStart"/>
      <w:r w:rsidRPr="00587302">
        <w:rPr>
          <w:b/>
          <w:bCs/>
          <w:sz w:val="18"/>
          <w:szCs w:val="18"/>
        </w:rPr>
        <w:t>AddSpace</w:t>
      </w:r>
      <w:proofErr w:type="spellEnd"/>
      <w:r w:rsidRPr="00587302">
        <w:rPr>
          <w:sz w:val="18"/>
          <w:szCs w:val="18"/>
        </w:rPr>
        <w:t xml:space="preserve">, the entire booking experience is streamlined, making it easier for all parties to manage, track, and complete </w:t>
      </w:r>
      <w:r w:rsidRPr="00587302">
        <w:rPr>
          <w:sz w:val="18"/>
          <w:szCs w:val="18"/>
        </w:rPr>
        <w:t xml:space="preserve">transactions within the platform, unlike other systems that offer only partial solutions. This integration of </w:t>
      </w:r>
      <w:r w:rsidRPr="00587302">
        <w:rPr>
          <w:b/>
          <w:bCs/>
          <w:sz w:val="18"/>
          <w:szCs w:val="18"/>
        </w:rPr>
        <w:t>event space management</w:t>
      </w:r>
      <w:r w:rsidRPr="00587302">
        <w:rPr>
          <w:sz w:val="18"/>
          <w:szCs w:val="18"/>
        </w:rPr>
        <w:t xml:space="preserve">, </w:t>
      </w:r>
      <w:r w:rsidRPr="00587302">
        <w:rPr>
          <w:b/>
          <w:bCs/>
          <w:sz w:val="18"/>
          <w:szCs w:val="18"/>
        </w:rPr>
        <w:t>multi-user roles</w:t>
      </w:r>
      <w:r w:rsidRPr="00587302">
        <w:rPr>
          <w:sz w:val="18"/>
          <w:szCs w:val="18"/>
        </w:rPr>
        <w:t xml:space="preserve">, and </w:t>
      </w:r>
      <w:r w:rsidRPr="00587302">
        <w:rPr>
          <w:b/>
          <w:bCs/>
          <w:sz w:val="18"/>
          <w:szCs w:val="18"/>
        </w:rPr>
        <w:t>advanced payment functionalities</w:t>
      </w:r>
      <w:r w:rsidRPr="00587302">
        <w:rPr>
          <w:sz w:val="18"/>
          <w:szCs w:val="18"/>
        </w:rPr>
        <w:t xml:space="preserve"> makes </w:t>
      </w:r>
      <w:proofErr w:type="spellStart"/>
      <w:r w:rsidRPr="00587302">
        <w:rPr>
          <w:b/>
          <w:bCs/>
          <w:sz w:val="18"/>
          <w:szCs w:val="18"/>
        </w:rPr>
        <w:t>AddSpace</w:t>
      </w:r>
      <w:proofErr w:type="spellEnd"/>
      <w:r w:rsidRPr="00587302">
        <w:rPr>
          <w:sz w:val="18"/>
          <w:szCs w:val="18"/>
        </w:rPr>
        <w:t xml:space="preserve"> a more effective platform for short-term rentals and event space management.</w:t>
      </w:r>
    </w:p>
    <w:p w14:paraId="050AD0BC" w14:textId="77777777" w:rsidR="00C27645" w:rsidRPr="00587302" w:rsidRDefault="00C27645" w:rsidP="00C27645">
      <w:pPr>
        <w:spacing w:after="6"/>
        <w:ind w:left="-5" w:right="0"/>
        <w:rPr>
          <w:sz w:val="18"/>
          <w:szCs w:val="18"/>
        </w:rPr>
      </w:pPr>
    </w:p>
    <w:p w14:paraId="0AF68222" w14:textId="77777777" w:rsidR="00C27645" w:rsidRPr="00587302" w:rsidRDefault="00C27645" w:rsidP="00C27645">
      <w:pPr>
        <w:pStyle w:val="Heading2"/>
        <w:spacing w:after="227"/>
        <w:ind w:left="-46" w:hanging="11"/>
        <w:rPr>
          <w:sz w:val="18"/>
          <w:szCs w:val="18"/>
          <w:u w:val="single"/>
        </w:rPr>
      </w:pPr>
      <w:r w:rsidRPr="00587302">
        <w:rPr>
          <w:sz w:val="18"/>
          <w:szCs w:val="18"/>
          <w:u w:val="single"/>
        </w:rPr>
        <w:t>TECHNOLOGY</w:t>
      </w:r>
    </w:p>
    <w:p w14:paraId="2DEB10EB" w14:textId="77777777" w:rsidR="00C27645" w:rsidRPr="00587302" w:rsidRDefault="00C27645" w:rsidP="00C27645">
      <w:pPr>
        <w:spacing w:after="239" w:line="299" w:lineRule="auto"/>
        <w:ind w:right="109"/>
        <w:rPr>
          <w:sz w:val="18"/>
          <w:szCs w:val="18"/>
        </w:rPr>
      </w:pPr>
      <w:r w:rsidRPr="00587302">
        <w:rPr>
          <w:sz w:val="18"/>
          <w:szCs w:val="18"/>
        </w:rPr>
        <w:t>The "Add Space" project leverages modern web technologies to ensure an efficient, scalable, and secure application for short-term space rentals. The technology stack includes:</w:t>
      </w:r>
    </w:p>
    <w:p w14:paraId="2DF4D48C" w14:textId="77777777" w:rsidR="00C27645" w:rsidRPr="00587302" w:rsidRDefault="00C27645" w:rsidP="00C27645">
      <w:pPr>
        <w:pStyle w:val="ListParagraph"/>
        <w:numPr>
          <w:ilvl w:val="0"/>
          <w:numId w:val="17"/>
        </w:numPr>
        <w:spacing w:after="239" w:line="299" w:lineRule="auto"/>
        <w:ind w:right="109"/>
        <w:rPr>
          <w:b/>
          <w:bCs/>
          <w:sz w:val="18"/>
          <w:szCs w:val="18"/>
          <w:u w:val="single"/>
        </w:rPr>
      </w:pPr>
      <w:r w:rsidRPr="00587302">
        <w:rPr>
          <w:b/>
          <w:bCs/>
          <w:sz w:val="18"/>
          <w:szCs w:val="18"/>
          <w:u w:val="single"/>
        </w:rPr>
        <w:t>Backend Technologies</w:t>
      </w:r>
    </w:p>
    <w:p w14:paraId="248ADC26" w14:textId="77777777" w:rsidR="00C27645" w:rsidRPr="00587302" w:rsidRDefault="00C27645" w:rsidP="00C27645">
      <w:pPr>
        <w:pStyle w:val="ListParagraph"/>
        <w:spacing w:after="239" w:line="299" w:lineRule="auto"/>
        <w:ind w:left="360" w:right="109" w:firstLine="0"/>
        <w:rPr>
          <w:b/>
          <w:bCs/>
          <w:sz w:val="18"/>
          <w:szCs w:val="18"/>
          <w:u w:val="single"/>
        </w:rPr>
      </w:pPr>
    </w:p>
    <w:p w14:paraId="7E2C56BF" w14:textId="77777777" w:rsidR="00C27645" w:rsidRPr="00587302" w:rsidRDefault="00C27645" w:rsidP="00C27645">
      <w:pPr>
        <w:pStyle w:val="ListParagraph"/>
        <w:numPr>
          <w:ilvl w:val="0"/>
          <w:numId w:val="18"/>
        </w:numPr>
        <w:spacing w:after="239" w:line="299" w:lineRule="auto"/>
        <w:ind w:right="109"/>
        <w:rPr>
          <w:rFonts w:eastAsia="Times New Roman"/>
          <w:color w:val="auto"/>
          <w:kern w:val="0"/>
          <w:sz w:val="18"/>
          <w:szCs w:val="18"/>
          <w14:ligatures w14:val="none"/>
        </w:rPr>
      </w:pPr>
      <w:r w:rsidRPr="00587302">
        <w:rPr>
          <w:rFonts w:eastAsia="Times New Roman"/>
          <w:b/>
          <w:bCs/>
          <w:color w:val="auto"/>
          <w:kern w:val="0"/>
          <w:sz w:val="18"/>
          <w:szCs w:val="18"/>
          <w14:ligatures w14:val="none"/>
        </w:rPr>
        <w:t>JSP (</w:t>
      </w:r>
      <w:proofErr w:type="spellStart"/>
      <w:r w:rsidRPr="00587302">
        <w:rPr>
          <w:rFonts w:eastAsia="Times New Roman"/>
          <w:b/>
          <w:bCs/>
          <w:color w:val="auto"/>
          <w:kern w:val="0"/>
          <w:sz w:val="18"/>
          <w:szCs w:val="18"/>
          <w14:ligatures w14:val="none"/>
        </w:rPr>
        <w:t>JavaServer</w:t>
      </w:r>
      <w:proofErr w:type="spellEnd"/>
      <w:r w:rsidRPr="00587302">
        <w:rPr>
          <w:rFonts w:eastAsia="Times New Roman"/>
          <w:b/>
          <w:bCs/>
          <w:color w:val="auto"/>
          <w:kern w:val="0"/>
          <w:sz w:val="18"/>
          <w:szCs w:val="18"/>
          <w14:ligatures w14:val="none"/>
        </w:rPr>
        <w:t xml:space="preserve"> Pages)</w:t>
      </w:r>
      <w:r w:rsidRPr="00587302">
        <w:rPr>
          <w:rFonts w:eastAsia="Times New Roman"/>
          <w:color w:val="auto"/>
          <w:kern w:val="0"/>
          <w:sz w:val="18"/>
          <w:szCs w:val="18"/>
          <w14:ligatures w14:val="none"/>
        </w:rPr>
        <w:t xml:space="preserve"> and </w:t>
      </w:r>
      <w:r w:rsidRPr="00587302">
        <w:rPr>
          <w:rFonts w:eastAsia="Times New Roman"/>
          <w:b/>
          <w:bCs/>
          <w:color w:val="auto"/>
          <w:kern w:val="0"/>
          <w:sz w:val="18"/>
          <w:szCs w:val="18"/>
          <w14:ligatures w14:val="none"/>
        </w:rPr>
        <w:t>Servlets</w:t>
      </w:r>
      <w:r w:rsidRPr="00587302">
        <w:rPr>
          <w:rFonts w:eastAsia="Times New Roman"/>
          <w:color w:val="auto"/>
          <w:kern w:val="0"/>
          <w:sz w:val="18"/>
          <w:szCs w:val="18"/>
          <w14:ligatures w14:val="none"/>
        </w:rPr>
        <w:t>: Used for building the backend logic and creating a dynamic interface for the web application.</w:t>
      </w:r>
    </w:p>
    <w:p w14:paraId="0608DF64" w14:textId="77777777" w:rsidR="00C27645" w:rsidRPr="00587302" w:rsidRDefault="00C27645" w:rsidP="00C27645">
      <w:pPr>
        <w:pStyle w:val="ListParagraph"/>
        <w:numPr>
          <w:ilvl w:val="0"/>
          <w:numId w:val="18"/>
        </w:numPr>
        <w:spacing w:after="239" w:line="299" w:lineRule="auto"/>
        <w:ind w:right="109"/>
        <w:rPr>
          <w:rFonts w:eastAsia="Times New Roman"/>
          <w:color w:val="auto"/>
          <w:kern w:val="0"/>
          <w:sz w:val="18"/>
          <w:szCs w:val="18"/>
          <w14:ligatures w14:val="none"/>
        </w:rPr>
      </w:pPr>
      <w:r w:rsidRPr="00587302">
        <w:rPr>
          <w:rFonts w:eastAsia="Times New Roman"/>
          <w:b/>
          <w:bCs/>
          <w:color w:val="auto"/>
          <w:kern w:val="0"/>
          <w:sz w:val="18"/>
          <w:szCs w:val="18"/>
          <w14:ligatures w14:val="none"/>
        </w:rPr>
        <w:t>JDBC (Java Database Connectivity)</w:t>
      </w:r>
      <w:r w:rsidRPr="00587302">
        <w:rPr>
          <w:rFonts w:eastAsia="Times New Roman"/>
          <w:color w:val="auto"/>
          <w:kern w:val="0"/>
          <w:sz w:val="18"/>
          <w:szCs w:val="18"/>
          <w14:ligatures w14:val="none"/>
        </w:rPr>
        <w:t>: Facilitates seamless interaction with the MySQL database for CRUD operations on user data, space listings, bookings, and payments.</w:t>
      </w:r>
    </w:p>
    <w:p w14:paraId="1D6EB880" w14:textId="77777777" w:rsidR="00C27645" w:rsidRPr="00587302" w:rsidRDefault="00C27645" w:rsidP="00C27645">
      <w:pPr>
        <w:pStyle w:val="ListParagraph"/>
        <w:numPr>
          <w:ilvl w:val="0"/>
          <w:numId w:val="18"/>
        </w:numPr>
        <w:spacing w:after="239" w:line="299" w:lineRule="auto"/>
        <w:ind w:right="109"/>
        <w:rPr>
          <w:rFonts w:eastAsia="Times New Roman"/>
          <w:color w:val="auto"/>
          <w:kern w:val="0"/>
          <w:sz w:val="18"/>
          <w:szCs w:val="18"/>
          <w14:ligatures w14:val="none"/>
        </w:rPr>
      </w:pPr>
      <w:r w:rsidRPr="00587302">
        <w:rPr>
          <w:rFonts w:eastAsia="Times New Roman"/>
          <w:b/>
          <w:bCs/>
          <w:color w:val="auto"/>
          <w:kern w:val="0"/>
          <w:sz w:val="18"/>
          <w:szCs w:val="18"/>
          <w14:ligatures w14:val="none"/>
        </w:rPr>
        <w:t>Spring Boot (optional)</w:t>
      </w:r>
      <w:r w:rsidRPr="00587302">
        <w:rPr>
          <w:rFonts w:eastAsia="Times New Roman"/>
          <w:color w:val="auto"/>
          <w:kern w:val="0"/>
          <w:sz w:val="18"/>
          <w:szCs w:val="18"/>
          <w14:ligatures w14:val="none"/>
        </w:rPr>
        <w:t>: Can be used for scalable backend development if additional functionality is needed in the future.</w:t>
      </w:r>
    </w:p>
    <w:p w14:paraId="3BA8D0AE" w14:textId="77777777" w:rsidR="00C27645" w:rsidRPr="00587302" w:rsidRDefault="00C27645" w:rsidP="00C27645">
      <w:pPr>
        <w:pStyle w:val="ListParagraph"/>
        <w:numPr>
          <w:ilvl w:val="0"/>
          <w:numId w:val="18"/>
        </w:numPr>
        <w:spacing w:after="239" w:line="299" w:lineRule="auto"/>
        <w:ind w:right="109"/>
        <w:rPr>
          <w:rFonts w:eastAsia="Times New Roman"/>
          <w:color w:val="auto"/>
          <w:kern w:val="0"/>
          <w:sz w:val="18"/>
          <w:szCs w:val="18"/>
          <w14:ligatures w14:val="none"/>
        </w:rPr>
      </w:pPr>
      <w:r w:rsidRPr="00587302">
        <w:rPr>
          <w:rFonts w:eastAsia="Times New Roman"/>
          <w:b/>
          <w:bCs/>
          <w:color w:val="auto"/>
          <w:kern w:val="0"/>
          <w:sz w:val="18"/>
          <w:szCs w:val="18"/>
          <w14:ligatures w14:val="none"/>
        </w:rPr>
        <w:t>MySQL</w:t>
      </w:r>
      <w:r w:rsidRPr="00587302">
        <w:rPr>
          <w:rFonts w:eastAsia="Times New Roman"/>
          <w:color w:val="auto"/>
          <w:kern w:val="0"/>
          <w:sz w:val="18"/>
          <w:szCs w:val="18"/>
          <w14:ligatures w14:val="none"/>
        </w:rPr>
        <w:t>: A relational database for securely storing and managing data related to users, spaces, bookings, and payments.</w:t>
      </w:r>
    </w:p>
    <w:p w14:paraId="565A764E" w14:textId="77777777" w:rsidR="00C27645" w:rsidRPr="00587302" w:rsidRDefault="00C27645" w:rsidP="00C27645">
      <w:pPr>
        <w:pStyle w:val="ListParagraph"/>
        <w:spacing w:after="239" w:line="299" w:lineRule="auto"/>
        <w:ind w:left="502" w:right="109" w:firstLine="0"/>
        <w:rPr>
          <w:rFonts w:eastAsia="Times New Roman"/>
          <w:color w:val="auto"/>
          <w:kern w:val="0"/>
          <w:sz w:val="18"/>
          <w:szCs w:val="18"/>
          <w14:ligatures w14:val="none"/>
        </w:rPr>
      </w:pPr>
    </w:p>
    <w:p w14:paraId="67797908" w14:textId="77777777" w:rsidR="00C27645" w:rsidRPr="00587302" w:rsidRDefault="00C27645" w:rsidP="00C27645">
      <w:pPr>
        <w:pStyle w:val="ListParagraph"/>
        <w:numPr>
          <w:ilvl w:val="0"/>
          <w:numId w:val="17"/>
        </w:numPr>
        <w:spacing w:after="239" w:line="299" w:lineRule="auto"/>
        <w:ind w:right="109"/>
        <w:rPr>
          <w:sz w:val="18"/>
          <w:szCs w:val="18"/>
          <w:u w:val="single"/>
        </w:rPr>
      </w:pPr>
      <w:r w:rsidRPr="00587302">
        <w:rPr>
          <w:b/>
          <w:bCs/>
          <w:sz w:val="18"/>
          <w:szCs w:val="18"/>
          <w:u w:val="single"/>
        </w:rPr>
        <w:t>Frontend Technologies</w:t>
      </w:r>
      <w:r w:rsidRPr="00587302">
        <w:rPr>
          <w:sz w:val="18"/>
          <w:szCs w:val="18"/>
          <w:u w:val="single"/>
        </w:rPr>
        <w:t>:</w:t>
      </w:r>
    </w:p>
    <w:p w14:paraId="3A251AEC" w14:textId="77777777" w:rsidR="00C27645" w:rsidRPr="00587302" w:rsidRDefault="00C27645" w:rsidP="00C27645">
      <w:pPr>
        <w:pStyle w:val="ListParagraph"/>
        <w:spacing w:after="239" w:line="299" w:lineRule="auto"/>
        <w:ind w:left="360" w:right="109" w:firstLine="0"/>
        <w:rPr>
          <w:sz w:val="18"/>
          <w:szCs w:val="18"/>
          <w:u w:val="single"/>
        </w:rPr>
      </w:pPr>
    </w:p>
    <w:p w14:paraId="47E6AFD2" w14:textId="77777777" w:rsidR="00587302" w:rsidRPr="00587302" w:rsidRDefault="00C27645" w:rsidP="00587302">
      <w:pPr>
        <w:pStyle w:val="ListParagraph"/>
        <w:numPr>
          <w:ilvl w:val="0"/>
          <w:numId w:val="22"/>
        </w:numPr>
        <w:spacing w:after="239" w:line="299" w:lineRule="auto"/>
        <w:ind w:right="109"/>
        <w:rPr>
          <w:sz w:val="18"/>
          <w:szCs w:val="18"/>
        </w:rPr>
      </w:pPr>
      <w:r w:rsidRPr="00587302">
        <w:rPr>
          <w:b/>
          <w:bCs/>
          <w:sz w:val="18"/>
          <w:szCs w:val="18"/>
        </w:rPr>
        <w:t>HTML, CSS, JavaScript</w:t>
      </w:r>
      <w:r w:rsidRPr="00587302">
        <w:rPr>
          <w:sz w:val="18"/>
          <w:szCs w:val="18"/>
        </w:rPr>
        <w:t>: For creating a user-friendly and responsive interface, ensuring users across devices have a seamless experience.</w:t>
      </w:r>
      <w:r w:rsidR="00587302">
        <w:rPr>
          <w:sz w:val="18"/>
          <w:szCs w:val="18"/>
        </w:rPr>
        <w:t xml:space="preserve"> And </w:t>
      </w:r>
      <w:r w:rsidR="00587302" w:rsidRPr="00587302">
        <w:rPr>
          <w:b/>
          <w:bCs/>
          <w:sz w:val="18"/>
          <w:szCs w:val="18"/>
        </w:rPr>
        <w:t>Bootstrap (optional)</w:t>
      </w:r>
      <w:r w:rsidR="00587302" w:rsidRPr="00587302">
        <w:rPr>
          <w:sz w:val="18"/>
          <w:szCs w:val="18"/>
        </w:rPr>
        <w:t>: Enhances UI components for better design and consistency.</w:t>
      </w:r>
    </w:p>
    <w:p w14:paraId="1AD9C076" w14:textId="77F3EAD2" w:rsidR="00C27645" w:rsidRPr="00587302" w:rsidRDefault="00C27645" w:rsidP="00587302">
      <w:pPr>
        <w:pStyle w:val="ListParagraph"/>
        <w:spacing w:after="239" w:line="299" w:lineRule="auto"/>
        <w:ind w:left="644" w:right="109" w:firstLine="0"/>
        <w:rPr>
          <w:sz w:val="18"/>
          <w:szCs w:val="18"/>
        </w:rPr>
      </w:pPr>
    </w:p>
    <w:p w14:paraId="2EB9409E" w14:textId="77777777" w:rsidR="00C27645" w:rsidRPr="00587302" w:rsidRDefault="00C27645" w:rsidP="00C27645">
      <w:pPr>
        <w:pStyle w:val="ListParagraph"/>
        <w:numPr>
          <w:ilvl w:val="0"/>
          <w:numId w:val="17"/>
        </w:numPr>
        <w:spacing w:after="239" w:line="299" w:lineRule="auto"/>
        <w:ind w:right="109"/>
        <w:rPr>
          <w:b/>
          <w:bCs/>
          <w:sz w:val="18"/>
          <w:szCs w:val="18"/>
          <w:u w:val="single"/>
        </w:rPr>
      </w:pPr>
      <w:r w:rsidRPr="00587302">
        <w:rPr>
          <w:b/>
          <w:bCs/>
          <w:sz w:val="18"/>
          <w:szCs w:val="18"/>
          <w:u w:val="single"/>
        </w:rPr>
        <w:t xml:space="preserve">Security and Authentication: </w:t>
      </w:r>
    </w:p>
    <w:p w14:paraId="13F0A765" w14:textId="77777777" w:rsidR="00C27645" w:rsidRPr="00587302" w:rsidRDefault="00C27645" w:rsidP="00C27645">
      <w:pPr>
        <w:pStyle w:val="ListParagraph"/>
        <w:spacing w:after="239" w:line="299" w:lineRule="auto"/>
        <w:ind w:left="360" w:right="109" w:firstLine="0"/>
        <w:rPr>
          <w:b/>
          <w:bCs/>
          <w:sz w:val="18"/>
          <w:szCs w:val="18"/>
          <w:u w:val="single"/>
        </w:rPr>
      </w:pPr>
    </w:p>
    <w:p w14:paraId="125297CC" w14:textId="77777777" w:rsidR="00C27645" w:rsidRPr="00587302" w:rsidRDefault="00C27645" w:rsidP="00C27645">
      <w:pPr>
        <w:pStyle w:val="ListParagraph"/>
        <w:numPr>
          <w:ilvl w:val="0"/>
          <w:numId w:val="23"/>
        </w:numPr>
        <w:spacing w:after="239" w:line="299" w:lineRule="auto"/>
        <w:ind w:right="109"/>
        <w:rPr>
          <w:sz w:val="18"/>
          <w:szCs w:val="18"/>
        </w:rPr>
      </w:pPr>
      <w:r w:rsidRPr="00587302">
        <w:rPr>
          <w:b/>
          <w:bCs/>
          <w:sz w:val="18"/>
          <w:szCs w:val="18"/>
        </w:rPr>
        <w:t>Spring Security</w:t>
      </w:r>
      <w:r w:rsidRPr="00587302">
        <w:rPr>
          <w:sz w:val="18"/>
          <w:szCs w:val="18"/>
        </w:rPr>
        <w:t>: For user authentication and role-based access control, providing secure access for users, brokers, and administrators.</w:t>
      </w:r>
    </w:p>
    <w:p w14:paraId="0596393E" w14:textId="77777777" w:rsidR="00C27645" w:rsidRPr="00587302" w:rsidRDefault="00C27645" w:rsidP="00C27645">
      <w:pPr>
        <w:pStyle w:val="Heading1"/>
        <w:numPr>
          <w:ilvl w:val="0"/>
          <w:numId w:val="17"/>
        </w:numPr>
        <w:rPr>
          <w:bCs/>
          <w:sz w:val="18"/>
          <w:szCs w:val="18"/>
        </w:rPr>
      </w:pPr>
      <w:r w:rsidRPr="00587302">
        <w:rPr>
          <w:bCs/>
          <w:sz w:val="18"/>
          <w:szCs w:val="18"/>
        </w:rPr>
        <w:t xml:space="preserve">Additional Tools: </w:t>
      </w:r>
    </w:p>
    <w:p w14:paraId="6F1EA19D" w14:textId="77777777" w:rsidR="00C27645" w:rsidRPr="00587302" w:rsidRDefault="00C27645" w:rsidP="00C27645">
      <w:pPr>
        <w:pStyle w:val="ListParagraph"/>
        <w:numPr>
          <w:ilvl w:val="0"/>
          <w:numId w:val="25"/>
        </w:numPr>
        <w:rPr>
          <w:sz w:val="18"/>
          <w:szCs w:val="18"/>
        </w:rPr>
      </w:pPr>
      <w:r w:rsidRPr="00587302">
        <w:rPr>
          <w:b/>
          <w:bCs/>
          <w:sz w:val="18"/>
          <w:szCs w:val="18"/>
        </w:rPr>
        <w:t>Postman</w:t>
      </w:r>
      <w:r w:rsidRPr="00587302">
        <w:rPr>
          <w:sz w:val="18"/>
          <w:szCs w:val="18"/>
        </w:rPr>
        <w:t>: For testing APIs and ensuring smooth communication between client and server.</w:t>
      </w:r>
    </w:p>
    <w:p w14:paraId="052AF6AE" w14:textId="77777777" w:rsidR="00C27645" w:rsidRPr="00587302" w:rsidRDefault="00C27645" w:rsidP="00C27645">
      <w:pPr>
        <w:pStyle w:val="ListParagraph"/>
        <w:numPr>
          <w:ilvl w:val="0"/>
          <w:numId w:val="25"/>
        </w:numPr>
        <w:rPr>
          <w:sz w:val="18"/>
          <w:szCs w:val="18"/>
        </w:rPr>
      </w:pPr>
      <w:r w:rsidRPr="00587302">
        <w:rPr>
          <w:b/>
          <w:bCs/>
          <w:sz w:val="18"/>
          <w:szCs w:val="18"/>
        </w:rPr>
        <w:t>Payment Gateway Integration</w:t>
      </w:r>
      <w:r w:rsidRPr="00587302">
        <w:rPr>
          <w:sz w:val="18"/>
          <w:szCs w:val="18"/>
        </w:rPr>
        <w:t>: For managing user transactions, supporting secure online payments.</w:t>
      </w:r>
    </w:p>
    <w:p w14:paraId="500E739A" w14:textId="0E2D4B39" w:rsidR="00C27645" w:rsidRPr="00587302" w:rsidRDefault="00F24DD6" w:rsidP="00C27645">
      <w:pPr>
        <w:pStyle w:val="Heading1"/>
        <w:ind w:left="0" w:firstLine="0"/>
        <w:rPr>
          <w:sz w:val="18"/>
          <w:szCs w:val="18"/>
        </w:rPr>
      </w:pPr>
      <w:r>
        <w:rPr>
          <w:sz w:val="18"/>
          <w:szCs w:val="18"/>
        </w:rPr>
        <w:lastRenderedPageBreak/>
        <w:t xml:space="preserve">FUNCTIONAL </w:t>
      </w:r>
      <w:proofErr w:type="gramStart"/>
      <w:r>
        <w:rPr>
          <w:sz w:val="18"/>
          <w:szCs w:val="18"/>
        </w:rPr>
        <w:t>SPECIFICATIONS</w:t>
      </w:r>
      <w:r w:rsidR="00C27645" w:rsidRPr="00587302">
        <w:rPr>
          <w:sz w:val="18"/>
          <w:szCs w:val="18"/>
        </w:rPr>
        <w:t>:-</w:t>
      </w:r>
      <w:proofErr w:type="gramEnd"/>
    </w:p>
    <w:p w14:paraId="5575AFEA" w14:textId="77777777" w:rsidR="00C27645" w:rsidRPr="003F3E4E" w:rsidRDefault="00C27645" w:rsidP="00C27645">
      <w:pPr>
        <w:pStyle w:val="Heading2"/>
        <w:ind w:left="-5"/>
        <w:rPr>
          <w:b w:val="0"/>
          <w:bCs/>
          <w:sz w:val="18"/>
          <w:szCs w:val="18"/>
          <w:u w:color="000000"/>
        </w:rPr>
      </w:pPr>
      <w:r w:rsidRPr="003F3E4E">
        <w:rPr>
          <w:b w:val="0"/>
          <w:bCs/>
          <w:sz w:val="18"/>
          <w:szCs w:val="18"/>
          <w:u w:color="000000"/>
        </w:rPr>
        <w:t>The functional specifications detail the primary operations of the "Add Space" system:</w:t>
      </w:r>
    </w:p>
    <w:p w14:paraId="1EEA7D1A" w14:textId="655F8511" w:rsidR="00C27645" w:rsidRPr="003F3E4E" w:rsidRDefault="00C27645" w:rsidP="00C27645">
      <w:pPr>
        <w:pStyle w:val="Heading2"/>
        <w:numPr>
          <w:ilvl w:val="0"/>
          <w:numId w:val="14"/>
        </w:numPr>
        <w:rPr>
          <w:b w:val="0"/>
          <w:bCs/>
          <w:sz w:val="18"/>
          <w:szCs w:val="18"/>
          <w:u w:val="single" w:color="000000"/>
        </w:rPr>
      </w:pPr>
      <w:r w:rsidRPr="003F3E4E">
        <w:rPr>
          <w:sz w:val="18"/>
          <w:szCs w:val="18"/>
          <w:u w:val="single" w:color="000000"/>
        </w:rPr>
        <w:t>User Authentication and Authorization</w:t>
      </w:r>
      <w:r w:rsidRPr="003F3E4E">
        <w:rPr>
          <w:b w:val="0"/>
          <w:bCs/>
          <w:sz w:val="18"/>
          <w:szCs w:val="18"/>
          <w:u w:val="single" w:color="000000"/>
        </w:rPr>
        <w:t>:</w:t>
      </w:r>
      <w:r w:rsidRPr="00587302">
        <w:rPr>
          <w:b w:val="0"/>
          <w:bCs/>
          <w:sz w:val="18"/>
          <w:szCs w:val="18"/>
          <w:u w:color="000000"/>
        </w:rPr>
        <w:t xml:space="preserve"> </w:t>
      </w:r>
      <w:r w:rsidRPr="003F3E4E">
        <w:rPr>
          <w:b w:val="0"/>
          <w:bCs/>
          <w:sz w:val="18"/>
          <w:szCs w:val="18"/>
          <w:u w:color="000000"/>
        </w:rPr>
        <w:t>Users, brokers, and administrators can register and log in based on their roles.</w:t>
      </w:r>
      <w:r w:rsidR="00D72CCD">
        <w:rPr>
          <w:b w:val="0"/>
          <w:bCs/>
          <w:sz w:val="18"/>
          <w:szCs w:val="18"/>
          <w:u w:color="000000"/>
        </w:rPr>
        <w:t xml:space="preserve"> </w:t>
      </w:r>
      <w:proofErr w:type="gramStart"/>
      <w:r w:rsidRPr="003F3E4E">
        <w:rPr>
          <w:b w:val="0"/>
          <w:bCs/>
          <w:sz w:val="18"/>
          <w:szCs w:val="18"/>
          <w:u w:color="000000"/>
        </w:rPr>
        <w:t>Role</w:t>
      </w:r>
      <w:proofErr w:type="gramEnd"/>
      <w:r w:rsidRPr="003F3E4E">
        <w:rPr>
          <w:b w:val="0"/>
          <w:bCs/>
          <w:sz w:val="18"/>
          <w:szCs w:val="18"/>
          <w:u w:color="000000"/>
        </w:rPr>
        <w:t>-based access control ensures each user can access only the features relevant to them.</w:t>
      </w:r>
    </w:p>
    <w:p w14:paraId="24CE00CD" w14:textId="77777777" w:rsidR="00C27645" w:rsidRPr="003F3E4E" w:rsidRDefault="00C27645" w:rsidP="00C27645">
      <w:pPr>
        <w:pStyle w:val="Heading2"/>
        <w:numPr>
          <w:ilvl w:val="0"/>
          <w:numId w:val="14"/>
        </w:numPr>
        <w:rPr>
          <w:b w:val="0"/>
          <w:bCs/>
          <w:sz w:val="18"/>
          <w:szCs w:val="18"/>
          <w:u w:val="single" w:color="000000"/>
        </w:rPr>
      </w:pPr>
      <w:r w:rsidRPr="003F3E4E">
        <w:rPr>
          <w:sz w:val="18"/>
          <w:szCs w:val="18"/>
          <w:u w:val="single" w:color="000000"/>
        </w:rPr>
        <w:t>Space Management:</w:t>
      </w:r>
      <w:r w:rsidRPr="00D72CCD">
        <w:rPr>
          <w:b w:val="0"/>
          <w:bCs/>
          <w:sz w:val="18"/>
          <w:szCs w:val="18"/>
          <w:u w:color="000000"/>
        </w:rPr>
        <w:t xml:space="preserve"> </w:t>
      </w:r>
      <w:r w:rsidRPr="003F3E4E">
        <w:rPr>
          <w:b w:val="0"/>
          <w:bCs/>
          <w:sz w:val="18"/>
          <w:szCs w:val="18"/>
          <w:u w:color="000000"/>
        </w:rPr>
        <w:t xml:space="preserve">Brokers and admins can add, edit, view, and delete space </w:t>
      </w:r>
      <w:proofErr w:type="gramStart"/>
      <w:r w:rsidRPr="003F3E4E">
        <w:rPr>
          <w:b w:val="0"/>
          <w:bCs/>
          <w:sz w:val="18"/>
          <w:szCs w:val="18"/>
          <w:u w:color="000000"/>
        </w:rPr>
        <w:t>listings</w:t>
      </w:r>
      <w:r w:rsidRPr="00587302">
        <w:rPr>
          <w:b w:val="0"/>
          <w:bCs/>
          <w:sz w:val="18"/>
          <w:szCs w:val="18"/>
          <w:u w:color="000000"/>
        </w:rPr>
        <w:t xml:space="preserve"> </w:t>
      </w:r>
      <w:r w:rsidRPr="003F3E4E">
        <w:rPr>
          <w:b w:val="0"/>
          <w:bCs/>
          <w:sz w:val="18"/>
          <w:szCs w:val="18"/>
          <w:u w:color="000000"/>
        </w:rPr>
        <w:t>.Each</w:t>
      </w:r>
      <w:proofErr w:type="gramEnd"/>
      <w:r w:rsidRPr="003F3E4E">
        <w:rPr>
          <w:b w:val="0"/>
          <w:bCs/>
          <w:sz w:val="18"/>
          <w:szCs w:val="18"/>
          <w:u w:color="000000"/>
        </w:rPr>
        <w:t xml:space="preserve"> listing contains essential details like location, type (hall, flat, room), availability, and pricing.</w:t>
      </w:r>
    </w:p>
    <w:p w14:paraId="0E016E59" w14:textId="4B29ECEF" w:rsidR="00C27645" w:rsidRPr="003F3E4E" w:rsidRDefault="00C27645" w:rsidP="00C27645">
      <w:pPr>
        <w:pStyle w:val="Heading2"/>
        <w:numPr>
          <w:ilvl w:val="0"/>
          <w:numId w:val="14"/>
        </w:numPr>
        <w:rPr>
          <w:b w:val="0"/>
          <w:bCs/>
          <w:sz w:val="18"/>
          <w:szCs w:val="18"/>
          <w:u w:val="single" w:color="000000"/>
        </w:rPr>
      </w:pPr>
      <w:r w:rsidRPr="003F3E4E">
        <w:rPr>
          <w:sz w:val="18"/>
          <w:szCs w:val="18"/>
          <w:u w:val="single" w:color="000000"/>
        </w:rPr>
        <w:t>Booking Management</w:t>
      </w:r>
      <w:r w:rsidRPr="003F3E4E">
        <w:rPr>
          <w:b w:val="0"/>
          <w:bCs/>
          <w:sz w:val="18"/>
          <w:szCs w:val="18"/>
          <w:u w:val="single" w:color="000000"/>
        </w:rPr>
        <w:t>:</w:t>
      </w:r>
      <w:r w:rsidR="00587302" w:rsidRPr="00D72CCD">
        <w:rPr>
          <w:b w:val="0"/>
          <w:bCs/>
          <w:sz w:val="18"/>
          <w:szCs w:val="18"/>
          <w:u w:color="000000"/>
        </w:rPr>
        <w:t xml:space="preserve"> </w:t>
      </w:r>
      <w:r w:rsidRPr="003F3E4E">
        <w:rPr>
          <w:b w:val="0"/>
          <w:bCs/>
          <w:sz w:val="18"/>
          <w:szCs w:val="18"/>
          <w:u w:color="000000"/>
        </w:rPr>
        <w:t>Users can book available spaces for specified durations (hourly or daily).</w:t>
      </w:r>
      <w:r w:rsidRPr="00587302">
        <w:rPr>
          <w:b w:val="0"/>
          <w:bCs/>
          <w:sz w:val="18"/>
          <w:szCs w:val="18"/>
          <w:u w:color="000000"/>
        </w:rPr>
        <w:t xml:space="preserve"> </w:t>
      </w:r>
      <w:r w:rsidRPr="003F3E4E">
        <w:rPr>
          <w:b w:val="0"/>
          <w:bCs/>
          <w:sz w:val="18"/>
          <w:szCs w:val="18"/>
          <w:u w:color="000000"/>
        </w:rPr>
        <w:t>Brokers and admins have options to confirm, cancel, or update the booking status.</w:t>
      </w:r>
    </w:p>
    <w:p w14:paraId="67F316CF" w14:textId="12546817" w:rsidR="00C27645" w:rsidRPr="003F3E4E" w:rsidRDefault="00C27645" w:rsidP="00C27645">
      <w:pPr>
        <w:pStyle w:val="Heading2"/>
        <w:numPr>
          <w:ilvl w:val="0"/>
          <w:numId w:val="14"/>
        </w:numPr>
        <w:rPr>
          <w:b w:val="0"/>
          <w:bCs/>
          <w:sz w:val="18"/>
          <w:szCs w:val="18"/>
          <w:u w:val="single" w:color="000000"/>
        </w:rPr>
      </w:pPr>
      <w:r w:rsidRPr="003F3E4E">
        <w:rPr>
          <w:sz w:val="18"/>
          <w:szCs w:val="18"/>
          <w:u w:val="single" w:color="000000"/>
        </w:rPr>
        <w:t>Payment Processing:</w:t>
      </w:r>
      <w:r w:rsidR="00587302" w:rsidRPr="00D72CCD">
        <w:rPr>
          <w:b w:val="0"/>
          <w:bCs/>
          <w:sz w:val="18"/>
          <w:szCs w:val="18"/>
          <w:u w:color="000000"/>
        </w:rPr>
        <w:t xml:space="preserve"> </w:t>
      </w:r>
      <w:r w:rsidRPr="003F3E4E">
        <w:rPr>
          <w:b w:val="0"/>
          <w:bCs/>
          <w:sz w:val="18"/>
          <w:szCs w:val="18"/>
          <w:u w:color="000000"/>
        </w:rPr>
        <w:t>Integration with payment gateways to handle transactions securely.</w:t>
      </w:r>
      <w:r w:rsidRPr="00587302">
        <w:rPr>
          <w:b w:val="0"/>
          <w:bCs/>
          <w:sz w:val="18"/>
          <w:szCs w:val="18"/>
          <w:u w:color="000000"/>
        </w:rPr>
        <w:t xml:space="preserve"> </w:t>
      </w:r>
      <w:r w:rsidRPr="003F3E4E">
        <w:rPr>
          <w:b w:val="0"/>
          <w:bCs/>
          <w:sz w:val="18"/>
          <w:szCs w:val="18"/>
          <w:u w:color="000000"/>
        </w:rPr>
        <w:t>Automated messaging to notify users about booking confirmations, cancellations, and payment receipts.</w:t>
      </w:r>
    </w:p>
    <w:p w14:paraId="73BEF22A" w14:textId="328ACFD8" w:rsidR="00C27645" w:rsidRPr="00587302" w:rsidRDefault="00C27645" w:rsidP="00C27645">
      <w:pPr>
        <w:pStyle w:val="Heading2"/>
        <w:numPr>
          <w:ilvl w:val="0"/>
          <w:numId w:val="14"/>
        </w:numPr>
        <w:rPr>
          <w:b w:val="0"/>
          <w:bCs/>
          <w:sz w:val="18"/>
          <w:szCs w:val="18"/>
          <w:u w:val="single" w:color="000000"/>
        </w:rPr>
      </w:pPr>
      <w:r w:rsidRPr="003F3E4E">
        <w:rPr>
          <w:sz w:val="18"/>
          <w:szCs w:val="18"/>
          <w:u w:val="single" w:color="000000"/>
        </w:rPr>
        <w:t>Reports and Notifications</w:t>
      </w:r>
      <w:r w:rsidRPr="003F3E4E">
        <w:rPr>
          <w:b w:val="0"/>
          <w:bCs/>
          <w:sz w:val="18"/>
          <w:szCs w:val="18"/>
          <w:u w:val="single" w:color="000000"/>
        </w:rPr>
        <w:t>:</w:t>
      </w:r>
      <w:r w:rsidR="00587302" w:rsidRPr="00D72CCD">
        <w:rPr>
          <w:b w:val="0"/>
          <w:bCs/>
          <w:sz w:val="18"/>
          <w:szCs w:val="18"/>
          <w:u w:color="000000"/>
        </w:rPr>
        <w:t xml:space="preserve"> </w:t>
      </w:r>
      <w:r w:rsidRPr="003F3E4E">
        <w:rPr>
          <w:b w:val="0"/>
          <w:bCs/>
          <w:sz w:val="18"/>
          <w:szCs w:val="18"/>
          <w:u w:color="000000"/>
        </w:rPr>
        <w:t>Generation of booking and payment reports for brokers and admins.</w:t>
      </w:r>
      <w:r w:rsidRPr="00587302">
        <w:rPr>
          <w:b w:val="0"/>
          <w:bCs/>
          <w:sz w:val="18"/>
          <w:szCs w:val="18"/>
          <w:u w:color="000000"/>
        </w:rPr>
        <w:t xml:space="preserve"> </w:t>
      </w:r>
      <w:r w:rsidRPr="003F3E4E">
        <w:rPr>
          <w:b w:val="0"/>
          <w:bCs/>
          <w:sz w:val="18"/>
          <w:szCs w:val="18"/>
          <w:u w:color="000000"/>
        </w:rPr>
        <w:t>Real-time notifications for booking status and payment updates</w:t>
      </w:r>
    </w:p>
    <w:p w14:paraId="2163F4F0" w14:textId="161E6AE6" w:rsidR="00F24DD6" w:rsidRPr="00587302" w:rsidRDefault="00F24DD6" w:rsidP="00F24DD6">
      <w:pPr>
        <w:pStyle w:val="Heading1"/>
        <w:ind w:left="0" w:firstLine="0"/>
        <w:rPr>
          <w:sz w:val="18"/>
          <w:szCs w:val="18"/>
        </w:rPr>
      </w:pPr>
      <w:r>
        <w:rPr>
          <w:sz w:val="18"/>
          <w:szCs w:val="18"/>
        </w:rPr>
        <w:t xml:space="preserve">NON </w:t>
      </w:r>
      <w:r>
        <w:rPr>
          <w:sz w:val="18"/>
          <w:szCs w:val="18"/>
        </w:rPr>
        <w:t xml:space="preserve">FUNCTIONAL </w:t>
      </w:r>
      <w:proofErr w:type="gramStart"/>
      <w:r>
        <w:rPr>
          <w:sz w:val="18"/>
          <w:szCs w:val="18"/>
        </w:rPr>
        <w:t>SPECIFICATIONS</w:t>
      </w:r>
      <w:r w:rsidRPr="00587302">
        <w:rPr>
          <w:sz w:val="18"/>
          <w:szCs w:val="18"/>
        </w:rPr>
        <w:t>:-</w:t>
      </w:r>
      <w:proofErr w:type="gramEnd"/>
    </w:p>
    <w:p w14:paraId="35E720E5" w14:textId="77777777" w:rsidR="00C27645" w:rsidRPr="000C743E" w:rsidRDefault="00C27645" w:rsidP="00C27645">
      <w:pPr>
        <w:pStyle w:val="Heading1"/>
        <w:ind w:left="-5"/>
        <w:jc w:val="both"/>
        <w:rPr>
          <w:rFonts w:eastAsia="Times New Roman"/>
          <w:b w:val="0"/>
          <w:bCs/>
          <w:color w:val="auto"/>
          <w:kern w:val="0"/>
          <w:sz w:val="18"/>
          <w:szCs w:val="18"/>
          <w:u w:val="none"/>
          <w14:ligatures w14:val="none"/>
        </w:rPr>
      </w:pPr>
      <w:r w:rsidRPr="000C743E">
        <w:rPr>
          <w:rFonts w:eastAsia="Times New Roman"/>
          <w:b w:val="0"/>
          <w:bCs/>
          <w:color w:val="auto"/>
          <w:kern w:val="0"/>
          <w:sz w:val="18"/>
          <w:szCs w:val="18"/>
          <w:u w:val="none"/>
          <w14:ligatures w14:val="none"/>
        </w:rPr>
        <w:t>The non-functional specifications cover performance, usability, reliability, and other quality aspects:</w:t>
      </w:r>
    </w:p>
    <w:p w14:paraId="7EE5B60C" w14:textId="77777777" w:rsidR="00C27645" w:rsidRPr="000C743E" w:rsidRDefault="00C27645" w:rsidP="00C27645">
      <w:pPr>
        <w:pStyle w:val="Heading1"/>
        <w:numPr>
          <w:ilvl w:val="0"/>
          <w:numId w:val="16"/>
        </w:numPr>
        <w:jc w:val="both"/>
        <w:rPr>
          <w:rFonts w:eastAsia="Times New Roman"/>
          <w:color w:val="auto"/>
          <w:kern w:val="0"/>
          <w:sz w:val="18"/>
          <w:szCs w:val="18"/>
          <w14:ligatures w14:val="none"/>
        </w:rPr>
      </w:pPr>
      <w:r w:rsidRPr="000C743E">
        <w:rPr>
          <w:rFonts w:eastAsia="Times New Roman"/>
          <w:color w:val="auto"/>
          <w:kern w:val="0"/>
          <w:sz w:val="18"/>
          <w:szCs w:val="18"/>
          <w14:ligatures w14:val="none"/>
        </w:rPr>
        <w:t>Performance:</w:t>
      </w:r>
      <w:r w:rsidRPr="00D72CCD">
        <w:rPr>
          <w:rFonts w:eastAsia="Times New Roman"/>
          <w:color w:val="auto"/>
          <w:kern w:val="0"/>
          <w:sz w:val="18"/>
          <w:szCs w:val="18"/>
          <w:u w:val="none"/>
          <w14:ligatures w14:val="none"/>
        </w:rPr>
        <w:t xml:space="preserve"> </w:t>
      </w:r>
      <w:r w:rsidRPr="000C743E">
        <w:rPr>
          <w:rFonts w:eastAsia="Times New Roman"/>
          <w:b w:val="0"/>
          <w:bCs/>
          <w:color w:val="auto"/>
          <w:kern w:val="0"/>
          <w:sz w:val="18"/>
          <w:szCs w:val="18"/>
          <w:u w:val="none"/>
          <w14:ligatures w14:val="none"/>
        </w:rPr>
        <w:t>The system is designed to handle concurrent user activity efficiently, minimizing response time and downtime.</w:t>
      </w:r>
      <w:r w:rsidRPr="00587302">
        <w:rPr>
          <w:rFonts w:eastAsia="Times New Roman"/>
          <w:b w:val="0"/>
          <w:bCs/>
          <w:color w:val="auto"/>
          <w:kern w:val="0"/>
          <w:sz w:val="18"/>
          <w:szCs w:val="18"/>
          <w:u w:val="none"/>
          <w14:ligatures w14:val="none"/>
        </w:rPr>
        <w:t xml:space="preserve"> </w:t>
      </w:r>
      <w:r w:rsidRPr="000C743E">
        <w:rPr>
          <w:rFonts w:eastAsia="Times New Roman"/>
          <w:b w:val="0"/>
          <w:bCs/>
          <w:color w:val="auto"/>
          <w:kern w:val="0"/>
          <w:sz w:val="18"/>
          <w:szCs w:val="18"/>
          <w:u w:val="none"/>
          <w14:ligatures w14:val="none"/>
        </w:rPr>
        <w:t>Supports scalability for future upgrades and increased user load.</w:t>
      </w:r>
    </w:p>
    <w:p w14:paraId="4D85E7CA" w14:textId="77777777" w:rsidR="00C27645" w:rsidRPr="000C743E" w:rsidRDefault="00C27645" w:rsidP="00C27645">
      <w:pPr>
        <w:pStyle w:val="Heading1"/>
        <w:numPr>
          <w:ilvl w:val="0"/>
          <w:numId w:val="16"/>
        </w:numPr>
        <w:jc w:val="both"/>
        <w:rPr>
          <w:rFonts w:eastAsia="Times New Roman"/>
          <w:color w:val="auto"/>
          <w:kern w:val="0"/>
          <w:sz w:val="18"/>
          <w:szCs w:val="18"/>
          <w14:ligatures w14:val="none"/>
        </w:rPr>
      </w:pPr>
      <w:r w:rsidRPr="000C743E">
        <w:rPr>
          <w:rFonts w:eastAsia="Times New Roman"/>
          <w:color w:val="auto"/>
          <w:kern w:val="0"/>
          <w:sz w:val="18"/>
          <w:szCs w:val="18"/>
          <w14:ligatures w14:val="none"/>
        </w:rPr>
        <w:t>Usability:</w:t>
      </w:r>
      <w:r w:rsidRPr="00D72CCD">
        <w:rPr>
          <w:rFonts w:eastAsia="Times New Roman"/>
          <w:color w:val="auto"/>
          <w:kern w:val="0"/>
          <w:sz w:val="18"/>
          <w:szCs w:val="18"/>
          <w:u w:val="none"/>
          <w14:ligatures w14:val="none"/>
        </w:rPr>
        <w:t xml:space="preserve">  </w:t>
      </w:r>
      <w:r w:rsidRPr="000C743E">
        <w:rPr>
          <w:rFonts w:eastAsia="Times New Roman"/>
          <w:b w:val="0"/>
          <w:bCs/>
          <w:color w:val="auto"/>
          <w:kern w:val="0"/>
          <w:sz w:val="18"/>
          <w:szCs w:val="18"/>
          <w:u w:val="none"/>
          <w14:ligatures w14:val="none"/>
        </w:rPr>
        <w:t>Intuitive and responsive UI ensures a positive user experience, catering to users on various devices.</w:t>
      </w:r>
      <w:r w:rsidRPr="00587302">
        <w:rPr>
          <w:rFonts w:eastAsia="Times New Roman"/>
          <w:b w:val="0"/>
          <w:bCs/>
          <w:color w:val="auto"/>
          <w:kern w:val="0"/>
          <w:sz w:val="18"/>
          <w:szCs w:val="18"/>
          <w:u w:val="none"/>
          <w14:ligatures w14:val="none"/>
        </w:rPr>
        <w:t xml:space="preserve"> </w:t>
      </w:r>
      <w:r w:rsidRPr="000C743E">
        <w:rPr>
          <w:rFonts w:eastAsia="Times New Roman"/>
          <w:b w:val="0"/>
          <w:bCs/>
          <w:color w:val="auto"/>
          <w:kern w:val="0"/>
          <w:sz w:val="18"/>
          <w:szCs w:val="18"/>
          <w:u w:val="none"/>
          <w14:ligatures w14:val="none"/>
        </w:rPr>
        <w:t>Navigation is straightforward to accommodate users with different levels of technical proficiency.</w:t>
      </w:r>
    </w:p>
    <w:p w14:paraId="55D19B82" w14:textId="77777777" w:rsidR="00587302" w:rsidRDefault="00C27645" w:rsidP="00587302">
      <w:pPr>
        <w:pStyle w:val="Heading1"/>
        <w:numPr>
          <w:ilvl w:val="0"/>
          <w:numId w:val="16"/>
        </w:numPr>
        <w:jc w:val="both"/>
        <w:rPr>
          <w:rFonts w:eastAsia="Times New Roman"/>
          <w:b w:val="0"/>
          <w:bCs/>
          <w:color w:val="auto"/>
          <w:kern w:val="0"/>
          <w:sz w:val="18"/>
          <w:szCs w:val="18"/>
          <w:u w:val="none"/>
          <w14:ligatures w14:val="none"/>
        </w:rPr>
      </w:pPr>
      <w:r w:rsidRPr="000C743E">
        <w:rPr>
          <w:rFonts w:eastAsia="Times New Roman"/>
          <w:color w:val="auto"/>
          <w:kern w:val="0"/>
          <w:sz w:val="18"/>
          <w:szCs w:val="18"/>
          <w14:ligatures w14:val="none"/>
        </w:rPr>
        <w:t>Reliability and Availability:</w:t>
      </w:r>
      <w:r w:rsidRPr="00D72CCD">
        <w:rPr>
          <w:rFonts w:eastAsia="Times New Roman"/>
          <w:color w:val="auto"/>
          <w:kern w:val="0"/>
          <w:sz w:val="18"/>
          <w:szCs w:val="18"/>
          <w:u w:val="none"/>
          <w14:ligatures w14:val="none"/>
        </w:rPr>
        <w:t xml:space="preserve"> </w:t>
      </w:r>
      <w:r w:rsidRPr="000C743E">
        <w:rPr>
          <w:rFonts w:eastAsia="Times New Roman"/>
          <w:b w:val="0"/>
          <w:bCs/>
          <w:color w:val="auto"/>
          <w:kern w:val="0"/>
          <w:sz w:val="18"/>
          <w:szCs w:val="18"/>
          <w:u w:val="none"/>
          <w14:ligatures w14:val="none"/>
        </w:rPr>
        <w:t>Data consistency is ensured through secure database transactions</w:t>
      </w:r>
      <w:r w:rsidRPr="00587302">
        <w:rPr>
          <w:rFonts w:eastAsia="Times New Roman"/>
          <w:b w:val="0"/>
          <w:bCs/>
          <w:color w:val="auto"/>
          <w:kern w:val="0"/>
          <w:sz w:val="18"/>
          <w:szCs w:val="18"/>
          <w:u w:val="none"/>
          <w14:ligatures w14:val="none"/>
        </w:rPr>
        <w:t xml:space="preserve"> </w:t>
      </w:r>
      <w:r w:rsidRPr="000C743E">
        <w:rPr>
          <w:rFonts w:eastAsia="Times New Roman"/>
          <w:b w:val="0"/>
          <w:bCs/>
          <w:color w:val="auto"/>
          <w:kern w:val="0"/>
          <w:sz w:val="18"/>
          <w:szCs w:val="18"/>
          <w:u w:val="none"/>
          <w14:ligatures w14:val="none"/>
        </w:rPr>
        <w:t>High availability is targeted to provide users access to the system with minimal interruptions.</w:t>
      </w:r>
    </w:p>
    <w:p w14:paraId="647025F4" w14:textId="68395994" w:rsidR="00587302" w:rsidRPr="00587302" w:rsidRDefault="00587302" w:rsidP="00587302">
      <w:pPr>
        <w:pStyle w:val="ListParagraph"/>
        <w:numPr>
          <w:ilvl w:val="0"/>
          <w:numId w:val="16"/>
        </w:numPr>
      </w:pPr>
      <w:r w:rsidRPr="00D72CCD">
        <w:rPr>
          <w:rFonts w:eastAsia="Times New Roman"/>
          <w:b/>
          <w:bCs/>
          <w:color w:val="auto"/>
          <w:kern w:val="0"/>
          <w:sz w:val="18"/>
          <w:szCs w:val="18"/>
          <w:u w:val="single"/>
          <w14:ligatures w14:val="none"/>
        </w:rPr>
        <w:t>Security:</w:t>
      </w:r>
      <w:r w:rsidRPr="00587302">
        <w:rPr>
          <w:rFonts w:eastAsia="Times New Roman"/>
          <w:color w:val="auto"/>
          <w:kern w:val="0"/>
          <w:sz w:val="18"/>
          <w:szCs w:val="18"/>
          <w14:ligatures w14:val="none"/>
        </w:rPr>
        <w:t xml:space="preserve"> </w:t>
      </w:r>
      <w:r w:rsidRPr="00587302">
        <w:rPr>
          <w:rFonts w:eastAsia="Times New Roman"/>
          <w:bCs/>
          <w:color w:val="auto"/>
          <w:kern w:val="0"/>
          <w:sz w:val="18"/>
          <w:szCs w:val="18"/>
          <w14:ligatures w14:val="none"/>
        </w:rPr>
        <w:t>Implements secure data handling with user authentication and authorization. Encryption</w:t>
      </w:r>
    </w:p>
    <w:p w14:paraId="736E79B8" w14:textId="5C0DCDE1" w:rsidR="00C27645" w:rsidRPr="000C743E" w:rsidRDefault="00587302" w:rsidP="00587302">
      <w:pPr>
        <w:ind w:left="0" w:firstLine="0"/>
      </w:pPr>
      <w:r w:rsidRPr="00587302">
        <w:rPr>
          <w:rFonts w:eastAsia="Times New Roman"/>
          <w:bCs/>
          <w:color w:val="auto"/>
          <w:kern w:val="0"/>
          <w:sz w:val="18"/>
          <w:szCs w:val="18"/>
          <w14:ligatures w14:val="none"/>
        </w:rPr>
        <w:t>and secure payment gateway integration to protect</w:t>
      </w:r>
      <w:r>
        <w:rPr>
          <w:rFonts w:eastAsia="Times New Roman"/>
          <w:bCs/>
          <w:color w:val="auto"/>
          <w:kern w:val="0"/>
          <w:sz w:val="18"/>
          <w:szCs w:val="18"/>
          <w14:ligatures w14:val="none"/>
        </w:rPr>
        <w:t xml:space="preserve"> </w:t>
      </w:r>
      <w:r w:rsidR="00C27645" w:rsidRPr="000C743E">
        <w:rPr>
          <w:rFonts w:eastAsia="Times New Roman"/>
          <w:bCs/>
          <w:color w:val="auto"/>
          <w:kern w:val="0"/>
          <w:sz w:val="18"/>
          <w:szCs w:val="18"/>
          <w14:ligatures w14:val="none"/>
        </w:rPr>
        <w:t>sensitive user and payment data.</w:t>
      </w:r>
    </w:p>
    <w:p w14:paraId="6668C9CE" w14:textId="77777777" w:rsidR="00587302" w:rsidRPr="00587302" w:rsidRDefault="00587302" w:rsidP="00587302">
      <w:pPr>
        <w:pStyle w:val="Heading1"/>
        <w:ind w:left="-5"/>
        <w:rPr>
          <w:sz w:val="18"/>
          <w:szCs w:val="18"/>
        </w:rPr>
      </w:pPr>
      <w:r w:rsidRPr="00587302">
        <w:rPr>
          <w:sz w:val="18"/>
          <w:szCs w:val="18"/>
        </w:rPr>
        <w:t>CONCLUSION</w:t>
      </w:r>
    </w:p>
    <w:p w14:paraId="5D12CD8F" w14:textId="77777777" w:rsidR="00587302" w:rsidRPr="00587302" w:rsidRDefault="00587302" w:rsidP="00587302">
      <w:pPr>
        <w:pStyle w:val="Heading1"/>
        <w:ind w:left="-5"/>
        <w:jc w:val="both"/>
        <w:rPr>
          <w:b w:val="0"/>
          <w:sz w:val="18"/>
          <w:szCs w:val="18"/>
          <w:u w:val="none"/>
        </w:rPr>
      </w:pPr>
      <w:r w:rsidRPr="00587302">
        <w:rPr>
          <w:b w:val="0"/>
          <w:sz w:val="18"/>
          <w:szCs w:val="18"/>
          <w:u w:val="none"/>
        </w:rPr>
        <w:t xml:space="preserve">The "Add Space" project demonstrates a novel approach to addressing the demand for short-term rental solutions. By integrating flexible booking options, role-based functionalities, and automated payment processing, the platform offers an all-in-one solution for users, brokers, and administrators. The system simplifies the space rental process, providing convenience and real-time management options that traditional rental systems lack. </w:t>
      </w:r>
    </w:p>
    <w:p w14:paraId="21BEC475" w14:textId="2E837A2C" w:rsidR="00587302" w:rsidRPr="00587302" w:rsidRDefault="00587302" w:rsidP="00587302">
      <w:pPr>
        <w:pStyle w:val="Heading1"/>
        <w:ind w:left="-5"/>
        <w:jc w:val="both"/>
        <w:rPr>
          <w:b w:val="0"/>
          <w:sz w:val="18"/>
          <w:szCs w:val="18"/>
          <w:u w:val="none"/>
        </w:rPr>
      </w:pPr>
      <w:r w:rsidRPr="00587302">
        <w:rPr>
          <w:b w:val="0"/>
          <w:sz w:val="18"/>
          <w:szCs w:val="18"/>
          <w:u w:val="none"/>
        </w:rPr>
        <w:t>Additionally, its modular and scalable design allows for future enhancements, such as advanced search filters, reporting, and data analytics. Through this project, "Add Space" contributes a valuable solution to the rental market, meeting the needs of diverse users and facilitating effective space utilization, ultimately enhancing the customer experience and maximizing revenue potential for space providers. This application serves as a foundation for future innovations in rental management and showcases the potential of technology to streamline and improve industry processes.</w:t>
      </w:r>
    </w:p>
    <w:p w14:paraId="35836FEC" w14:textId="539C6991" w:rsidR="00701A32" w:rsidRDefault="00000000" w:rsidP="00587302">
      <w:pPr>
        <w:spacing w:after="6"/>
        <w:ind w:left="0" w:right="0" w:firstLine="0"/>
        <w:rPr>
          <w:b/>
          <w:bCs/>
          <w:sz w:val="18"/>
          <w:szCs w:val="18"/>
          <w:u w:val="single"/>
        </w:rPr>
      </w:pPr>
      <w:r w:rsidRPr="00587302">
        <w:rPr>
          <w:b/>
          <w:bCs/>
          <w:sz w:val="18"/>
          <w:szCs w:val="18"/>
          <w:u w:val="single"/>
        </w:rPr>
        <w:t>REFERENCES</w:t>
      </w:r>
    </w:p>
    <w:p w14:paraId="3722825B" w14:textId="77777777" w:rsidR="00587302" w:rsidRPr="00587302" w:rsidRDefault="00587302" w:rsidP="00587302">
      <w:pPr>
        <w:spacing w:after="6"/>
        <w:ind w:left="0" w:right="0" w:firstLine="0"/>
        <w:rPr>
          <w:b/>
          <w:bCs/>
          <w:sz w:val="18"/>
          <w:szCs w:val="18"/>
          <w:u w:val="single"/>
        </w:rPr>
      </w:pPr>
    </w:p>
    <w:p w14:paraId="3DF4936D" w14:textId="77777777" w:rsidR="00587302" w:rsidRPr="00587302" w:rsidRDefault="00587302" w:rsidP="00587302">
      <w:pPr>
        <w:spacing w:after="6"/>
        <w:ind w:left="0" w:right="0" w:firstLine="0"/>
        <w:rPr>
          <w:sz w:val="18"/>
          <w:szCs w:val="18"/>
        </w:rPr>
      </w:pPr>
    </w:p>
    <w:p w14:paraId="14BC5B34" w14:textId="77777777" w:rsidR="00C67BB5" w:rsidRPr="00587302" w:rsidRDefault="00C67BB5" w:rsidP="00C67BB5">
      <w:pPr>
        <w:pStyle w:val="ListParagraph"/>
        <w:numPr>
          <w:ilvl w:val="0"/>
          <w:numId w:val="12"/>
        </w:numPr>
        <w:spacing w:after="0" w:line="360" w:lineRule="auto"/>
        <w:ind w:right="0"/>
        <w:rPr>
          <w:sz w:val="18"/>
          <w:szCs w:val="18"/>
        </w:rPr>
      </w:pPr>
      <w:r w:rsidRPr="00587302">
        <w:rPr>
          <w:i/>
          <w:sz w:val="18"/>
          <w:szCs w:val="18"/>
        </w:rPr>
        <w:t>Java: The Complete Reference</w:t>
      </w:r>
      <w:r w:rsidRPr="00587302">
        <w:rPr>
          <w:sz w:val="18"/>
          <w:szCs w:val="18"/>
        </w:rPr>
        <w:t xml:space="preserve"> by Herbert Schildt - For understanding Java fundamentals, JDBC, and JSP basics used in the Add Space project.</w:t>
      </w:r>
    </w:p>
    <w:p w14:paraId="1EFCC78E" w14:textId="77777777" w:rsidR="00C67BB5" w:rsidRPr="00587302" w:rsidRDefault="00C67BB5" w:rsidP="00C67BB5">
      <w:pPr>
        <w:spacing w:after="0" w:line="360" w:lineRule="auto"/>
        <w:ind w:right="0"/>
        <w:rPr>
          <w:sz w:val="18"/>
          <w:szCs w:val="18"/>
        </w:rPr>
      </w:pPr>
    </w:p>
    <w:p w14:paraId="19038A4C" w14:textId="77777777" w:rsidR="00C67BB5" w:rsidRPr="00587302" w:rsidRDefault="00C67BB5" w:rsidP="00C67BB5">
      <w:pPr>
        <w:pStyle w:val="ListParagraph"/>
        <w:numPr>
          <w:ilvl w:val="0"/>
          <w:numId w:val="12"/>
        </w:numPr>
        <w:spacing w:after="0" w:line="360" w:lineRule="auto"/>
        <w:ind w:right="0"/>
        <w:rPr>
          <w:sz w:val="18"/>
          <w:szCs w:val="18"/>
        </w:rPr>
      </w:pPr>
      <w:r w:rsidRPr="00587302">
        <w:rPr>
          <w:i/>
          <w:sz w:val="18"/>
          <w:szCs w:val="18"/>
        </w:rPr>
        <w:t>Head First Servlets and JSP</w:t>
      </w:r>
      <w:r w:rsidRPr="00587302">
        <w:rPr>
          <w:sz w:val="18"/>
          <w:szCs w:val="18"/>
        </w:rPr>
        <w:t xml:space="preserve"> by Bryan Basham, Kathy Sierra, and Bert Bates - For practical insights into building web applications using JSP and Servlets.</w:t>
      </w:r>
    </w:p>
    <w:p w14:paraId="72CF6EA6" w14:textId="77777777" w:rsidR="00C67BB5" w:rsidRPr="00587302" w:rsidRDefault="00C67BB5" w:rsidP="00C67BB5">
      <w:pPr>
        <w:spacing w:after="0" w:line="360" w:lineRule="auto"/>
        <w:ind w:left="720" w:right="0" w:firstLine="0"/>
        <w:rPr>
          <w:sz w:val="18"/>
          <w:szCs w:val="18"/>
        </w:rPr>
      </w:pPr>
    </w:p>
    <w:p w14:paraId="3ED7FC29" w14:textId="628065D4" w:rsidR="00C67BB5" w:rsidRPr="00587302" w:rsidRDefault="00C67BB5" w:rsidP="00C67BB5">
      <w:pPr>
        <w:pStyle w:val="ListParagraph"/>
        <w:numPr>
          <w:ilvl w:val="0"/>
          <w:numId w:val="12"/>
        </w:numPr>
        <w:spacing w:after="0" w:line="360" w:lineRule="auto"/>
        <w:ind w:right="0"/>
        <w:rPr>
          <w:color w:val="262626" w:themeColor="text1" w:themeTint="D9"/>
          <w:sz w:val="18"/>
          <w:szCs w:val="18"/>
          <w:u w:val="single"/>
        </w:rPr>
      </w:pPr>
      <w:r w:rsidRPr="00587302">
        <w:rPr>
          <w:sz w:val="18"/>
          <w:szCs w:val="18"/>
        </w:rPr>
        <w:t>Oracle's official documentation on JDBC and Java Standard Libraries:</w:t>
      </w:r>
      <w:hyperlink r:id="rId5">
        <w:r w:rsidRPr="00587302">
          <w:rPr>
            <w:sz w:val="18"/>
            <w:szCs w:val="18"/>
          </w:rPr>
          <w:t xml:space="preserve"> </w:t>
        </w:r>
      </w:hyperlink>
      <w:hyperlink r:id="rId6">
        <w:r w:rsidRPr="00587302">
          <w:rPr>
            <w:color w:val="262626" w:themeColor="text1" w:themeTint="D9"/>
            <w:sz w:val="18"/>
            <w:szCs w:val="18"/>
            <w:u w:val="single"/>
          </w:rPr>
          <w:t>Oracle JDBC Documentation</w:t>
        </w:r>
      </w:hyperlink>
    </w:p>
    <w:p w14:paraId="6EFFEFF5" w14:textId="77777777" w:rsidR="00C67BB5" w:rsidRPr="00587302" w:rsidRDefault="00C67BB5" w:rsidP="00C67BB5">
      <w:pPr>
        <w:spacing w:after="0" w:line="360" w:lineRule="auto"/>
        <w:ind w:right="0"/>
        <w:rPr>
          <w:sz w:val="18"/>
          <w:szCs w:val="18"/>
        </w:rPr>
      </w:pPr>
    </w:p>
    <w:p w14:paraId="7EF1961E" w14:textId="77777777" w:rsidR="00C67BB5" w:rsidRPr="00587302" w:rsidRDefault="00C67BB5" w:rsidP="00C67BB5">
      <w:pPr>
        <w:pStyle w:val="ListParagraph"/>
        <w:numPr>
          <w:ilvl w:val="0"/>
          <w:numId w:val="12"/>
        </w:numPr>
        <w:spacing w:after="0" w:line="360" w:lineRule="auto"/>
        <w:ind w:right="0"/>
        <w:rPr>
          <w:sz w:val="18"/>
          <w:szCs w:val="18"/>
        </w:rPr>
      </w:pPr>
      <w:r w:rsidRPr="00587302">
        <w:rPr>
          <w:sz w:val="18"/>
          <w:szCs w:val="18"/>
        </w:rPr>
        <w:t>Java Servlets and JSP documentation: Oracle Java EE Documentation</w:t>
      </w:r>
    </w:p>
    <w:p w14:paraId="07417194" w14:textId="77777777" w:rsidR="00C67BB5" w:rsidRPr="00587302" w:rsidRDefault="00C67BB5" w:rsidP="00C67BB5">
      <w:pPr>
        <w:spacing w:after="0" w:line="360" w:lineRule="auto"/>
        <w:ind w:right="0"/>
        <w:rPr>
          <w:sz w:val="18"/>
          <w:szCs w:val="18"/>
        </w:rPr>
      </w:pPr>
    </w:p>
    <w:p w14:paraId="7CFA2603" w14:textId="77777777" w:rsidR="00C67BB5" w:rsidRPr="00587302" w:rsidRDefault="00C67BB5" w:rsidP="00C67BB5">
      <w:pPr>
        <w:pStyle w:val="ListParagraph"/>
        <w:numPr>
          <w:ilvl w:val="0"/>
          <w:numId w:val="12"/>
        </w:numPr>
        <w:spacing w:after="0" w:line="360" w:lineRule="auto"/>
        <w:ind w:right="0"/>
        <w:rPr>
          <w:sz w:val="18"/>
          <w:szCs w:val="18"/>
        </w:rPr>
      </w:pPr>
      <w:proofErr w:type="spellStart"/>
      <w:r w:rsidRPr="00587302">
        <w:rPr>
          <w:sz w:val="18"/>
          <w:szCs w:val="18"/>
        </w:rPr>
        <w:t>TutorialsPoint</w:t>
      </w:r>
      <w:proofErr w:type="spellEnd"/>
      <w:r w:rsidRPr="00587302">
        <w:rPr>
          <w:sz w:val="18"/>
          <w:szCs w:val="18"/>
        </w:rPr>
        <w:t xml:space="preserve"> for JSP and Servlet tutorials: JSP Tutorial</w:t>
      </w:r>
    </w:p>
    <w:p w14:paraId="39A93EFF" w14:textId="77777777" w:rsidR="00C67BB5" w:rsidRPr="00587302" w:rsidRDefault="00C67BB5" w:rsidP="00C67BB5">
      <w:pPr>
        <w:spacing w:after="0" w:line="360" w:lineRule="auto"/>
        <w:ind w:right="0"/>
        <w:rPr>
          <w:sz w:val="18"/>
          <w:szCs w:val="18"/>
        </w:rPr>
      </w:pPr>
    </w:p>
    <w:p w14:paraId="23912FD6" w14:textId="77777777" w:rsidR="00C67BB5" w:rsidRPr="00587302" w:rsidRDefault="00C67BB5" w:rsidP="00C67BB5">
      <w:pPr>
        <w:pStyle w:val="ListParagraph"/>
        <w:numPr>
          <w:ilvl w:val="0"/>
          <w:numId w:val="12"/>
        </w:numPr>
        <w:spacing w:after="0" w:line="360" w:lineRule="auto"/>
        <w:ind w:right="0"/>
        <w:rPr>
          <w:color w:val="1155CC"/>
          <w:sz w:val="18"/>
          <w:szCs w:val="18"/>
          <w:u w:val="single"/>
        </w:rPr>
      </w:pPr>
      <w:proofErr w:type="spellStart"/>
      <w:r w:rsidRPr="00587302">
        <w:rPr>
          <w:sz w:val="18"/>
          <w:szCs w:val="18"/>
        </w:rPr>
        <w:lastRenderedPageBreak/>
        <w:t>Baeldung</w:t>
      </w:r>
      <w:proofErr w:type="spellEnd"/>
      <w:r w:rsidRPr="00587302">
        <w:rPr>
          <w:sz w:val="18"/>
          <w:szCs w:val="18"/>
        </w:rPr>
        <w:t xml:space="preserve"> for Spring and related backend development concepts:</w:t>
      </w:r>
      <w:hyperlink r:id="rId7">
        <w:r w:rsidRPr="00587302">
          <w:rPr>
            <w:sz w:val="18"/>
            <w:szCs w:val="18"/>
          </w:rPr>
          <w:t xml:space="preserve"> </w:t>
        </w:r>
      </w:hyperlink>
      <w:hyperlink r:id="rId8">
        <w:proofErr w:type="spellStart"/>
        <w:r w:rsidRPr="00587302">
          <w:rPr>
            <w:color w:val="262626" w:themeColor="text1" w:themeTint="D9"/>
            <w:sz w:val="18"/>
            <w:szCs w:val="18"/>
            <w:u w:val="single"/>
          </w:rPr>
          <w:t>Baeldung</w:t>
        </w:r>
        <w:proofErr w:type="spellEnd"/>
      </w:hyperlink>
    </w:p>
    <w:p w14:paraId="096C1240" w14:textId="77777777" w:rsidR="00C67BB5" w:rsidRPr="00587302" w:rsidRDefault="00C67BB5" w:rsidP="00C67BB5">
      <w:pPr>
        <w:spacing w:after="0" w:line="360" w:lineRule="auto"/>
        <w:ind w:right="0"/>
        <w:rPr>
          <w:sz w:val="18"/>
          <w:szCs w:val="18"/>
        </w:rPr>
      </w:pPr>
    </w:p>
    <w:p w14:paraId="1B747EFD" w14:textId="24082F59" w:rsidR="00587302" w:rsidRPr="00587302" w:rsidRDefault="00C67BB5" w:rsidP="00587302">
      <w:pPr>
        <w:pStyle w:val="ListParagraph"/>
        <w:numPr>
          <w:ilvl w:val="0"/>
          <w:numId w:val="12"/>
        </w:numPr>
        <w:spacing w:after="0" w:line="360" w:lineRule="auto"/>
        <w:ind w:right="0"/>
        <w:rPr>
          <w:sz w:val="18"/>
          <w:szCs w:val="18"/>
        </w:rPr>
      </w:pPr>
      <w:r w:rsidRPr="00587302">
        <w:rPr>
          <w:sz w:val="18"/>
          <w:szCs w:val="18"/>
        </w:rPr>
        <w:t xml:space="preserve">W3C and </w:t>
      </w:r>
      <w:proofErr w:type="spellStart"/>
      <w:r w:rsidRPr="00587302">
        <w:rPr>
          <w:sz w:val="18"/>
          <w:szCs w:val="18"/>
        </w:rPr>
        <w:t>Javatpoint</w:t>
      </w:r>
      <w:proofErr w:type="spellEnd"/>
      <w:r w:rsidRPr="00587302">
        <w:rPr>
          <w:sz w:val="18"/>
          <w:szCs w:val="18"/>
        </w:rPr>
        <w:t xml:space="preserve"> Guidelines for Web Development for UI/UX design principles applied in project interfaces.</w:t>
      </w:r>
    </w:p>
    <w:p w14:paraId="6A80925B" w14:textId="77777777" w:rsidR="00C67BB5" w:rsidRPr="00587302" w:rsidRDefault="00C67BB5" w:rsidP="00C67BB5">
      <w:pPr>
        <w:spacing w:after="0" w:line="360" w:lineRule="auto"/>
        <w:ind w:right="0"/>
        <w:rPr>
          <w:sz w:val="18"/>
          <w:szCs w:val="18"/>
        </w:rPr>
      </w:pPr>
    </w:p>
    <w:p w14:paraId="33EEEE9A" w14:textId="77777777" w:rsidR="00C67BB5" w:rsidRPr="00587302" w:rsidRDefault="00C67BB5" w:rsidP="00C67BB5">
      <w:pPr>
        <w:pStyle w:val="ListParagraph"/>
        <w:numPr>
          <w:ilvl w:val="0"/>
          <w:numId w:val="12"/>
        </w:numPr>
        <w:spacing w:after="0" w:line="360" w:lineRule="auto"/>
        <w:ind w:right="0"/>
        <w:rPr>
          <w:sz w:val="18"/>
          <w:szCs w:val="18"/>
        </w:rPr>
      </w:pPr>
      <w:r w:rsidRPr="00587302">
        <w:rPr>
          <w:sz w:val="18"/>
          <w:szCs w:val="18"/>
        </w:rPr>
        <w:t>MDN Web Docs for HTML, CSS, and web standards:</w:t>
      </w:r>
      <w:hyperlink r:id="rId9">
        <w:r w:rsidRPr="00587302">
          <w:rPr>
            <w:sz w:val="18"/>
            <w:szCs w:val="18"/>
          </w:rPr>
          <w:t xml:space="preserve"> </w:t>
        </w:r>
      </w:hyperlink>
      <w:hyperlink r:id="rId10">
        <w:r w:rsidRPr="00587302">
          <w:rPr>
            <w:color w:val="262626" w:themeColor="text1" w:themeTint="D9"/>
            <w:sz w:val="18"/>
            <w:szCs w:val="18"/>
            <w:u w:val="single"/>
          </w:rPr>
          <w:t>MDN Web Docs</w:t>
        </w:r>
      </w:hyperlink>
    </w:p>
    <w:p w14:paraId="7044655B" w14:textId="6BA58615" w:rsidR="00C67BB5" w:rsidRPr="00587302" w:rsidRDefault="00C67BB5" w:rsidP="00C67BB5">
      <w:pPr>
        <w:spacing w:after="0" w:line="360" w:lineRule="auto"/>
        <w:ind w:left="90" w:right="0" w:firstLine="0"/>
        <w:rPr>
          <w:bCs/>
          <w:sz w:val="18"/>
          <w:szCs w:val="18"/>
        </w:rPr>
      </w:pPr>
    </w:p>
    <w:p w14:paraId="0AF144FB" w14:textId="77777777" w:rsidR="00C67BB5" w:rsidRPr="00587302" w:rsidRDefault="00C67BB5" w:rsidP="00C67BB5">
      <w:pPr>
        <w:pStyle w:val="ListParagraph"/>
        <w:numPr>
          <w:ilvl w:val="0"/>
          <w:numId w:val="12"/>
        </w:numPr>
        <w:spacing w:after="0" w:line="360" w:lineRule="auto"/>
        <w:ind w:right="0"/>
        <w:rPr>
          <w:color w:val="1155CC"/>
          <w:sz w:val="18"/>
          <w:szCs w:val="18"/>
          <w:u w:val="single"/>
        </w:rPr>
      </w:pPr>
      <w:r w:rsidRPr="00587302">
        <w:rPr>
          <w:sz w:val="18"/>
          <w:szCs w:val="18"/>
        </w:rPr>
        <w:t>Apache Tomcat documentation for deploying the application server used in the project:</w:t>
      </w:r>
      <w:hyperlink r:id="rId11">
        <w:r w:rsidRPr="00587302">
          <w:rPr>
            <w:color w:val="262626" w:themeColor="text1" w:themeTint="D9"/>
            <w:sz w:val="18"/>
            <w:szCs w:val="18"/>
          </w:rPr>
          <w:t xml:space="preserve"> </w:t>
        </w:r>
      </w:hyperlink>
      <w:hyperlink r:id="rId12">
        <w:r w:rsidRPr="00587302">
          <w:rPr>
            <w:color w:val="262626" w:themeColor="text1" w:themeTint="D9"/>
            <w:sz w:val="18"/>
            <w:szCs w:val="18"/>
            <w:u w:val="single"/>
          </w:rPr>
          <w:t>Apache Tomcat Docs</w:t>
        </w:r>
      </w:hyperlink>
    </w:p>
    <w:p w14:paraId="7E012585" w14:textId="77777777" w:rsidR="00C67BB5" w:rsidRPr="00587302" w:rsidRDefault="00C67BB5" w:rsidP="00C67BB5">
      <w:pPr>
        <w:spacing w:after="0" w:line="360" w:lineRule="auto"/>
        <w:ind w:right="0"/>
        <w:rPr>
          <w:sz w:val="18"/>
          <w:szCs w:val="18"/>
        </w:rPr>
      </w:pPr>
    </w:p>
    <w:p w14:paraId="64EFFA78" w14:textId="77777777" w:rsidR="00C67BB5" w:rsidRPr="00587302" w:rsidRDefault="00C67BB5" w:rsidP="00C67BB5">
      <w:pPr>
        <w:pStyle w:val="ListParagraph"/>
        <w:numPr>
          <w:ilvl w:val="0"/>
          <w:numId w:val="12"/>
        </w:numPr>
        <w:spacing w:after="0" w:line="360" w:lineRule="auto"/>
        <w:ind w:right="0"/>
        <w:rPr>
          <w:color w:val="1155CC"/>
          <w:sz w:val="18"/>
          <w:szCs w:val="18"/>
          <w:u w:val="single"/>
        </w:rPr>
      </w:pPr>
      <w:r w:rsidRPr="00587302">
        <w:rPr>
          <w:sz w:val="18"/>
          <w:szCs w:val="18"/>
        </w:rPr>
        <w:t>MySQL Documentation for database management:</w:t>
      </w:r>
      <w:hyperlink r:id="rId13">
        <w:r w:rsidRPr="00587302">
          <w:rPr>
            <w:sz w:val="18"/>
            <w:szCs w:val="18"/>
          </w:rPr>
          <w:t xml:space="preserve"> </w:t>
        </w:r>
      </w:hyperlink>
      <w:hyperlink r:id="rId14">
        <w:r w:rsidRPr="00587302">
          <w:rPr>
            <w:color w:val="262626" w:themeColor="text1" w:themeTint="D9"/>
            <w:sz w:val="18"/>
            <w:szCs w:val="18"/>
            <w:u w:val="single"/>
          </w:rPr>
          <w:t>MySQL Docs</w:t>
        </w:r>
      </w:hyperlink>
    </w:p>
    <w:p w14:paraId="39327F34" w14:textId="77777777" w:rsidR="00C67BB5" w:rsidRDefault="00C67BB5" w:rsidP="00C67BB5">
      <w:pPr>
        <w:spacing w:after="0" w:line="360" w:lineRule="auto"/>
        <w:ind w:right="0"/>
        <w:rPr>
          <w:sz w:val="18"/>
          <w:szCs w:val="18"/>
        </w:rPr>
      </w:pPr>
    </w:p>
    <w:p w14:paraId="620AE95A" w14:textId="77777777" w:rsidR="00587302" w:rsidRDefault="00587302" w:rsidP="00C67BB5">
      <w:pPr>
        <w:spacing w:after="0" w:line="360" w:lineRule="auto"/>
        <w:ind w:right="0"/>
        <w:rPr>
          <w:sz w:val="18"/>
          <w:szCs w:val="18"/>
        </w:rPr>
      </w:pPr>
    </w:p>
    <w:p w14:paraId="40005AEB" w14:textId="77777777" w:rsidR="00587302" w:rsidRDefault="00587302" w:rsidP="00C67BB5">
      <w:pPr>
        <w:spacing w:after="0" w:line="360" w:lineRule="auto"/>
        <w:ind w:right="0"/>
        <w:rPr>
          <w:sz w:val="18"/>
          <w:szCs w:val="18"/>
        </w:rPr>
      </w:pPr>
    </w:p>
    <w:p w14:paraId="47CC74A6" w14:textId="77777777" w:rsidR="00587302" w:rsidRDefault="00587302" w:rsidP="00C67BB5">
      <w:pPr>
        <w:spacing w:after="0" w:line="360" w:lineRule="auto"/>
        <w:ind w:right="0"/>
        <w:rPr>
          <w:sz w:val="18"/>
          <w:szCs w:val="18"/>
        </w:rPr>
      </w:pPr>
    </w:p>
    <w:p w14:paraId="70656DE7" w14:textId="77777777" w:rsidR="00587302" w:rsidRDefault="00587302" w:rsidP="00C67BB5">
      <w:pPr>
        <w:spacing w:after="0" w:line="360" w:lineRule="auto"/>
        <w:ind w:right="0"/>
        <w:rPr>
          <w:sz w:val="18"/>
          <w:szCs w:val="18"/>
        </w:rPr>
      </w:pPr>
    </w:p>
    <w:p w14:paraId="7D4FDBA6" w14:textId="77777777" w:rsidR="00587302" w:rsidRDefault="00587302" w:rsidP="00C67BB5">
      <w:pPr>
        <w:spacing w:after="0" w:line="360" w:lineRule="auto"/>
        <w:ind w:right="0"/>
        <w:rPr>
          <w:sz w:val="18"/>
          <w:szCs w:val="18"/>
        </w:rPr>
      </w:pPr>
    </w:p>
    <w:p w14:paraId="5325EFC0" w14:textId="77777777" w:rsidR="00587302" w:rsidRDefault="00587302" w:rsidP="00C67BB5">
      <w:pPr>
        <w:spacing w:after="0" w:line="360" w:lineRule="auto"/>
        <w:ind w:right="0"/>
        <w:rPr>
          <w:sz w:val="18"/>
          <w:szCs w:val="18"/>
        </w:rPr>
      </w:pPr>
    </w:p>
    <w:p w14:paraId="43B00A2A" w14:textId="77777777" w:rsidR="00587302" w:rsidRDefault="00587302" w:rsidP="00C67BB5">
      <w:pPr>
        <w:spacing w:after="0" w:line="360" w:lineRule="auto"/>
        <w:ind w:right="0"/>
        <w:rPr>
          <w:sz w:val="18"/>
          <w:szCs w:val="18"/>
        </w:rPr>
      </w:pPr>
    </w:p>
    <w:p w14:paraId="5995ED57" w14:textId="77777777" w:rsidR="00587302" w:rsidRDefault="00587302" w:rsidP="00C67BB5">
      <w:pPr>
        <w:spacing w:after="0" w:line="360" w:lineRule="auto"/>
        <w:ind w:right="0"/>
        <w:rPr>
          <w:sz w:val="18"/>
          <w:szCs w:val="18"/>
        </w:rPr>
      </w:pPr>
    </w:p>
    <w:p w14:paraId="28570B84" w14:textId="77777777" w:rsidR="00587302" w:rsidRDefault="00587302" w:rsidP="00C67BB5">
      <w:pPr>
        <w:spacing w:after="0" w:line="360" w:lineRule="auto"/>
        <w:ind w:right="0"/>
        <w:rPr>
          <w:sz w:val="18"/>
          <w:szCs w:val="18"/>
        </w:rPr>
      </w:pPr>
    </w:p>
    <w:p w14:paraId="6D4F17DF" w14:textId="77777777" w:rsidR="00587302" w:rsidRDefault="00587302" w:rsidP="00C67BB5">
      <w:pPr>
        <w:spacing w:after="0" w:line="360" w:lineRule="auto"/>
        <w:ind w:right="0"/>
        <w:rPr>
          <w:sz w:val="18"/>
          <w:szCs w:val="18"/>
        </w:rPr>
      </w:pPr>
    </w:p>
    <w:p w14:paraId="3C475BFD" w14:textId="77777777" w:rsidR="00587302" w:rsidRDefault="00587302" w:rsidP="00C67BB5">
      <w:pPr>
        <w:spacing w:after="0" w:line="360" w:lineRule="auto"/>
        <w:ind w:right="0"/>
        <w:rPr>
          <w:sz w:val="18"/>
          <w:szCs w:val="18"/>
        </w:rPr>
      </w:pPr>
    </w:p>
    <w:p w14:paraId="6E852D1D" w14:textId="77777777" w:rsidR="00587302" w:rsidRDefault="00587302" w:rsidP="00C67BB5">
      <w:pPr>
        <w:spacing w:after="0" w:line="360" w:lineRule="auto"/>
        <w:ind w:right="0"/>
        <w:rPr>
          <w:sz w:val="18"/>
          <w:szCs w:val="18"/>
        </w:rPr>
      </w:pPr>
    </w:p>
    <w:p w14:paraId="30048956" w14:textId="77777777" w:rsidR="00587302" w:rsidRDefault="00587302" w:rsidP="00C67BB5">
      <w:pPr>
        <w:spacing w:after="0" w:line="360" w:lineRule="auto"/>
        <w:ind w:right="0"/>
        <w:rPr>
          <w:sz w:val="18"/>
          <w:szCs w:val="18"/>
        </w:rPr>
      </w:pPr>
    </w:p>
    <w:p w14:paraId="06C7ECDA" w14:textId="77777777" w:rsidR="00587302" w:rsidRDefault="00587302" w:rsidP="00C67BB5">
      <w:pPr>
        <w:spacing w:after="0" w:line="360" w:lineRule="auto"/>
        <w:ind w:right="0"/>
        <w:rPr>
          <w:sz w:val="18"/>
          <w:szCs w:val="18"/>
        </w:rPr>
      </w:pPr>
    </w:p>
    <w:p w14:paraId="360972D2" w14:textId="77777777" w:rsidR="00587302" w:rsidRDefault="00587302" w:rsidP="00C67BB5">
      <w:pPr>
        <w:spacing w:after="0" w:line="360" w:lineRule="auto"/>
        <w:ind w:right="0"/>
        <w:rPr>
          <w:sz w:val="18"/>
          <w:szCs w:val="18"/>
        </w:rPr>
      </w:pPr>
    </w:p>
    <w:p w14:paraId="03FD2361" w14:textId="77777777" w:rsidR="00587302" w:rsidRDefault="00587302" w:rsidP="00C67BB5">
      <w:pPr>
        <w:spacing w:after="0" w:line="360" w:lineRule="auto"/>
        <w:ind w:right="0"/>
        <w:rPr>
          <w:sz w:val="18"/>
          <w:szCs w:val="18"/>
        </w:rPr>
      </w:pPr>
    </w:p>
    <w:p w14:paraId="1F4D7383" w14:textId="77777777" w:rsidR="00587302" w:rsidRDefault="00587302" w:rsidP="00C67BB5">
      <w:pPr>
        <w:spacing w:after="0" w:line="360" w:lineRule="auto"/>
        <w:ind w:right="0"/>
        <w:rPr>
          <w:sz w:val="18"/>
          <w:szCs w:val="18"/>
        </w:rPr>
      </w:pPr>
    </w:p>
    <w:p w14:paraId="50A12FAB" w14:textId="77777777" w:rsidR="00587302" w:rsidRDefault="00587302" w:rsidP="00C67BB5">
      <w:pPr>
        <w:spacing w:after="0" w:line="360" w:lineRule="auto"/>
        <w:ind w:right="0"/>
        <w:rPr>
          <w:sz w:val="18"/>
          <w:szCs w:val="18"/>
        </w:rPr>
      </w:pPr>
    </w:p>
    <w:p w14:paraId="0C5FD6AF" w14:textId="77777777" w:rsidR="00587302" w:rsidRDefault="00587302" w:rsidP="00C67BB5">
      <w:pPr>
        <w:spacing w:after="0" w:line="360" w:lineRule="auto"/>
        <w:ind w:right="0"/>
        <w:rPr>
          <w:sz w:val="18"/>
          <w:szCs w:val="18"/>
        </w:rPr>
      </w:pPr>
    </w:p>
    <w:p w14:paraId="5FA3FA27" w14:textId="77777777" w:rsidR="00587302" w:rsidRDefault="00587302" w:rsidP="00C67BB5">
      <w:pPr>
        <w:spacing w:after="0" w:line="360" w:lineRule="auto"/>
        <w:ind w:right="0"/>
        <w:rPr>
          <w:sz w:val="18"/>
          <w:szCs w:val="18"/>
        </w:rPr>
      </w:pPr>
    </w:p>
    <w:p w14:paraId="69B9972A" w14:textId="77777777" w:rsidR="00587302" w:rsidRDefault="00587302" w:rsidP="00C67BB5">
      <w:pPr>
        <w:spacing w:after="0" w:line="360" w:lineRule="auto"/>
        <w:ind w:right="0"/>
        <w:rPr>
          <w:sz w:val="18"/>
          <w:szCs w:val="18"/>
        </w:rPr>
      </w:pPr>
    </w:p>
    <w:p w14:paraId="7D3EDC81" w14:textId="77777777" w:rsidR="00587302" w:rsidRDefault="00587302" w:rsidP="00C67BB5">
      <w:pPr>
        <w:spacing w:after="0" w:line="360" w:lineRule="auto"/>
        <w:ind w:right="0"/>
        <w:rPr>
          <w:sz w:val="18"/>
          <w:szCs w:val="18"/>
        </w:rPr>
      </w:pPr>
    </w:p>
    <w:p w14:paraId="22D75615" w14:textId="77777777" w:rsidR="00587302" w:rsidRDefault="00587302" w:rsidP="00C67BB5">
      <w:pPr>
        <w:spacing w:after="0" w:line="360" w:lineRule="auto"/>
        <w:ind w:right="0"/>
        <w:rPr>
          <w:sz w:val="18"/>
          <w:szCs w:val="18"/>
        </w:rPr>
      </w:pPr>
    </w:p>
    <w:p w14:paraId="4DCC481D" w14:textId="77777777" w:rsidR="00587302" w:rsidRDefault="00587302" w:rsidP="00C67BB5">
      <w:pPr>
        <w:spacing w:after="0" w:line="360" w:lineRule="auto"/>
        <w:ind w:right="0"/>
        <w:rPr>
          <w:sz w:val="18"/>
          <w:szCs w:val="18"/>
        </w:rPr>
      </w:pPr>
    </w:p>
    <w:p w14:paraId="1B3EF2F7" w14:textId="77777777" w:rsidR="00587302" w:rsidRDefault="00587302" w:rsidP="00C67BB5">
      <w:pPr>
        <w:spacing w:after="0" w:line="360" w:lineRule="auto"/>
        <w:ind w:right="0"/>
        <w:rPr>
          <w:sz w:val="18"/>
          <w:szCs w:val="18"/>
        </w:rPr>
      </w:pPr>
    </w:p>
    <w:p w14:paraId="4A1EEC02" w14:textId="77777777" w:rsidR="00587302" w:rsidRDefault="00587302" w:rsidP="00C67BB5">
      <w:pPr>
        <w:spacing w:after="0" w:line="360" w:lineRule="auto"/>
        <w:ind w:right="0"/>
        <w:rPr>
          <w:sz w:val="18"/>
          <w:szCs w:val="18"/>
        </w:rPr>
      </w:pPr>
    </w:p>
    <w:p w14:paraId="7FA008DC" w14:textId="77777777" w:rsidR="00587302" w:rsidRPr="00587302" w:rsidRDefault="00587302" w:rsidP="00C67BB5">
      <w:pPr>
        <w:spacing w:after="0" w:line="360" w:lineRule="auto"/>
        <w:ind w:right="0"/>
        <w:rPr>
          <w:sz w:val="18"/>
          <w:szCs w:val="18"/>
        </w:rPr>
      </w:pPr>
    </w:p>
    <w:p w14:paraId="7B67B96F" w14:textId="003D785B" w:rsidR="00C67BB5" w:rsidRPr="00587302" w:rsidRDefault="00C67BB5" w:rsidP="00C67BB5">
      <w:pPr>
        <w:pStyle w:val="ListParagraph"/>
        <w:numPr>
          <w:ilvl w:val="0"/>
          <w:numId w:val="12"/>
        </w:numPr>
        <w:spacing w:after="0" w:line="360" w:lineRule="auto"/>
        <w:ind w:right="0"/>
        <w:rPr>
          <w:color w:val="1155CC"/>
          <w:sz w:val="18"/>
          <w:szCs w:val="18"/>
          <w:u w:val="single"/>
        </w:rPr>
      </w:pPr>
      <w:r w:rsidRPr="00587302">
        <w:rPr>
          <w:sz w:val="18"/>
          <w:szCs w:val="18"/>
        </w:rPr>
        <w:t>GitHub documentation and community guides for version control and collaborative development:</w:t>
      </w:r>
      <w:hyperlink r:id="rId15">
        <w:r w:rsidRPr="00587302">
          <w:rPr>
            <w:sz w:val="18"/>
            <w:szCs w:val="18"/>
          </w:rPr>
          <w:t xml:space="preserve"> </w:t>
        </w:r>
      </w:hyperlink>
      <w:hyperlink r:id="rId16">
        <w:r w:rsidRPr="00587302">
          <w:rPr>
            <w:color w:val="262626" w:themeColor="text1" w:themeTint="D9"/>
            <w:sz w:val="18"/>
            <w:szCs w:val="18"/>
            <w:u w:val="single"/>
          </w:rPr>
          <w:t>GitHub Guides</w:t>
        </w:r>
      </w:hyperlink>
    </w:p>
    <w:p w14:paraId="7177D8FA" w14:textId="77777777" w:rsidR="00C67BB5" w:rsidRPr="00587302" w:rsidRDefault="00C67BB5" w:rsidP="00C67BB5">
      <w:pPr>
        <w:spacing w:after="0" w:line="360" w:lineRule="auto"/>
        <w:ind w:right="0"/>
        <w:rPr>
          <w:sz w:val="18"/>
          <w:szCs w:val="18"/>
        </w:rPr>
      </w:pPr>
    </w:p>
    <w:p w14:paraId="3086D630" w14:textId="77777777" w:rsidR="00C67BB5" w:rsidRPr="00587302" w:rsidRDefault="00C67BB5" w:rsidP="00C67BB5">
      <w:pPr>
        <w:pStyle w:val="ListParagraph"/>
        <w:numPr>
          <w:ilvl w:val="0"/>
          <w:numId w:val="12"/>
        </w:numPr>
        <w:spacing w:after="0" w:line="360" w:lineRule="auto"/>
        <w:ind w:right="0"/>
        <w:rPr>
          <w:sz w:val="18"/>
          <w:szCs w:val="18"/>
        </w:rPr>
      </w:pPr>
      <w:r w:rsidRPr="00587302">
        <w:rPr>
          <w:sz w:val="18"/>
          <w:szCs w:val="18"/>
        </w:rPr>
        <w:t xml:space="preserve">Project guidelines provided by Rajiv Gandhi </w:t>
      </w:r>
      <w:proofErr w:type="spellStart"/>
      <w:r w:rsidRPr="00587302">
        <w:rPr>
          <w:sz w:val="18"/>
          <w:szCs w:val="18"/>
        </w:rPr>
        <w:t>Proudyogiki</w:t>
      </w:r>
      <w:proofErr w:type="spellEnd"/>
      <w:r w:rsidRPr="00587302">
        <w:rPr>
          <w:sz w:val="18"/>
          <w:szCs w:val="18"/>
        </w:rPr>
        <w:t xml:space="preserve"> Vishwavidyalaya, Bhopal (M.P.) for adherence to academic standards and requirements.</w:t>
      </w:r>
    </w:p>
    <w:p w14:paraId="3128072D" w14:textId="77777777" w:rsidR="00C67BB5" w:rsidRPr="00587302" w:rsidRDefault="00C67BB5" w:rsidP="00C67BB5">
      <w:pPr>
        <w:spacing w:after="0" w:line="360" w:lineRule="auto"/>
        <w:ind w:right="0"/>
        <w:rPr>
          <w:sz w:val="18"/>
          <w:szCs w:val="18"/>
        </w:rPr>
      </w:pPr>
    </w:p>
    <w:p w14:paraId="383CD8BA" w14:textId="77777777" w:rsidR="00C67BB5" w:rsidRPr="00587302" w:rsidRDefault="00C67BB5" w:rsidP="00C67BB5">
      <w:pPr>
        <w:pStyle w:val="ListParagraph"/>
        <w:numPr>
          <w:ilvl w:val="0"/>
          <w:numId w:val="12"/>
        </w:numPr>
        <w:spacing w:after="0" w:line="360" w:lineRule="auto"/>
        <w:ind w:right="0"/>
        <w:rPr>
          <w:sz w:val="18"/>
          <w:szCs w:val="18"/>
        </w:rPr>
      </w:pPr>
      <w:r w:rsidRPr="00587302">
        <w:rPr>
          <w:sz w:val="18"/>
          <w:szCs w:val="18"/>
        </w:rPr>
        <w:t>Stack Overflow for troubleshooting, debugging, and additional support for development issues during the project.</w:t>
      </w:r>
    </w:p>
    <w:p w14:paraId="47F4DAD4" w14:textId="77777777" w:rsidR="00C67BB5" w:rsidRPr="00587302" w:rsidRDefault="00C67BB5" w:rsidP="00C67BB5">
      <w:pPr>
        <w:spacing w:after="0" w:line="360" w:lineRule="auto"/>
        <w:ind w:left="0" w:right="0" w:firstLine="0"/>
        <w:rPr>
          <w:sz w:val="18"/>
          <w:szCs w:val="18"/>
        </w:rPr>
      </w:pPr>
    </w:p>
    <w:p w14:paraId="11533635" w14:textId="77777777" w:rsidR="00C67BB5" w:rsidRPr="00587302" w:rsidRDefault="00C67BB5" w:rsidP="00C67BB5">
      <w:pPr>
        <w:pStyle w:val="ListParagraph"/>
        <w:numPr>
          <w:ilvl w:val="0"/>
          <w:numId w:val="12"/>
        </w:numPr>
        <w:spacing w:after="240" w:line="360" w:lineRule="auto"/>
        <w:ind w:right="0"/>
        <w:rPr>
          <w:sz w:val="18"/>
          <w:szCs w:val="18"/>
        </w:rPr>
      </w:pPr>
      <w:r w:rsidRPr="00587302">
        <w:rPr>
          <w:sz w:val="18"/>
          <w:szCs w:val="18"/>
        </w:rPr>
        <w:t>Various forums on Java development for practical issues related to JSP/Servlets.</w:t>
      </w:r>
    </w:p>
    <w:p w14:paraId="4053528A" w14:textId="77777777" w:rsidR="00C67BB5" w:rsidRPr="005F76F1" w:rsidRDefault="00C67BB5" w:rsidP="00C67BB5">
      <w:pPr>
        <w:spacing w:before="240" w:after="240"/>
      </w:pPr>
    </w:p>
    <w:p w14:paraId="6AF329EB" w14:textId="77777777" w:rsidR="00C67BB5" w:rsidRPr="005F76F1" w:rsidRDefault="00C67BB5" w:rsidP="00C67BB5"/>
    <w:p w14:paraId="475983E9" w14:textId="1204CCDD" w:rsidR="00701A32" w:rsidRPr="005F76F1" w:rsidRDefault="00701A32" w:rsidP="00587302">
      <w:pPr>
        <w:ind w:left="0" w:right="0" w:firstLine="0"/>
      </w:pPr>
    </w:p>
    <w:sectPr w:rsidR="00701A32" w:rsidRPr="005F76F1">
      <w:type w:val="continuous"/>
      <w:pgSz w:w="11920" w:h="16840"/>
      <w:pgMar w:top="1450" w:right="1330" w:bottom="1457" w:left="1320" w:header="720" w:footer="720" w:gutter="0"/>
      <w:cols w:num="2" w:space="48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C32D4"/>
    <w:multiLevelType w:val="hybridMultilevel"/>
    <w:tmpl w:val="93629038"/>
    <w:lvl w:ilvl="0" w:tplc="6C544F1E">
      <w:start w:val="1"/>
      <w:numFmt w:val="decimal"/>
      <w:lvlText w:val="%1."/>
      <w:lvlJc w:val="left"/>
      <w:pPr>
        <w:ind w:left="345" w:hanging="360"/>
      </w:pPr>
      <w:rPr>
        <w:rFonts w:hint="default"/>
        <w:b/>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 w15:restartNumberingAfterBreak="0">
    <w:nsid w:val="07E20F4E"/>
    <w:multiLevelType w:val="hybridMultilevel"/>
    <w:tmpl w:val="9B6A9DD6"/>
    <w:lvl w:ilvl="0" w:tplc="AA2A7A98">
      <w:start w:val="1"/>
      <w:numFmt w:val="decimal"/>
      <w:lvlText w:val="%1."/>
      <w:lvlJc w:val="left"/>
      <w:pPr>
        <w:ind w:left="1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977E4F1E">
      <w:start w:val="1"/>
      <w:numFmt w:val="lowerLetter"/>
      <w:lvlText w:val="%2"/>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88128F22">
      <w:start w:val="1"/>
      <w:numFmt w:val="lowerRoman"/>
      <w:lvlText w:val="%3"/>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AAA4FF84">
      <w:start w:val="1"/>
      <w:numFmt w:val="decimal"/>
      <w:lvlText w:val="%4"/>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072C6AF8">
      <w:start w:val="1"/>
      <w:numFmt w:val="lowerLetter"/>
      <w:lvlText w:val="%5"/>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10480B8C">
      <w:start w:val="1"/>
      <w:numFmt w:val="lowerRoman"/>
      <w:lvlText w:val="%6"/>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43BCD372">
      <w:start w:val="1"/>
      <w:numFmt w:val="decimal"/>
      <w:lvlText w:val="%7"/>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3826929A">
      <w:start w:val="1"/>
      <w:numFmt w:val="lowerLetter"/>
      <w:lvlText w:val="%8"/>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A6FEFAE6">
      <w:start w:val="1"/>
      <w:numFmt w:val="lowerRoman"/>
      <w:lvlText w:val="%9"/>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0B625771"/>
    <w:multiLevelType w:val="hybridMultilevel"/>
    <w:tmpl w:val="91087FF4"/>
    <w:lvl w:ilvl="0" w:tplc="183CFCBA">
      <w:start w:val="1"/>
      <w:numFmt w:val="decimal"/>
      <w:lvlText w:val="%1."/>
      <w:lvlJc w:val="left"/>
      <w:pPr>
        <w:ind w:left="17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2E88629E">
      <w:start w:val="1"/>
      <w:numFmt w:val="lowerLetter"/>
      <w:lvlText w:val="%2"/>
      <w:lvlJc w:val="left"/>
      <w:pPr>
        <w:ind w:left="108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D8FE17C6">
      <w:start w:val="1"/>
      <w:numFmt w:val="lowerRoman"/>
      <w:lvlText w:val="%3"/>
      <w:lvlJc w:val="left"/>
      <w:pPr>
        <w:ind w:left="180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578CEEA6">
      <w:start w:val="1"/>
      <w:numFmt w:val="decimal"/>
      <w:lvlText w:val="%4"/>
      <w:lvlJc w:val="left"/>
      <w:pPr>
        <w:ind w:left="252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078B398">
      <w:start w:val="1"/>
      <w:numFmt w:val="lowerLetter"/>
      <w:lvlText w:val="%5"/>
      <w:lvlJc w:val="left"/>
      <w:pPr>
        <w:ind w:left="324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754C77BE">
      <w:start w:val="1"/>
      <w:numFmt w:val="lowerRoman"/>
      <w:lvlText w:val="%6"/>
      <w:lvlJc w:val="left"/>
      <w:pPr>
        <w:ind w:left="396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427CDFD6">
      <w:start w:val="1"/>
      <w:numFmt w:val="decimal"/>
      <w:lvlText w:val="%7"/>
      <w:lvlJc w:val="left"/>
      <w:pPr>
        <w:ind w:left="468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97F8AE7C">
      <w:start w:val="1"/>
      <w:numFmt w:val="lowerLetter"/>
      <w:lvlText w:val="%8"/>
      <w:lvlJc w:val="left"/>
      <w:pPr>
        <w:ind w:left="540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3A36B184">
      <w:start w:val="1"/>
      <w:numFmt w:val="lowerRoman"/>
      <w:lvlText w:val="%9"/>
      <w:lvlJc w:val="left"/>
      <w:pPr>
        <w:ind w:left="612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191626C3"/>
    <w:multiLevelType w:val="hybridMultilevel"/>
    <w:tmpl w:val="7E14439A"/>
    <w:lvl w:ilvl="0" w:tplc="E3141B94">
      <w:start w:val="1"/>
      <w:numFmt w:val="bullet"/>
      <w:lvlText w:val="•"/>
      <w:lvlJc w:val="left"/>
      <w:pPr>
        <w:tabs>
          <w:tab w:val="num" w:pos="720"/>
        </w:tabs>
        <w:ind w:left="720" w:hanging="360"/>
      </w:pPr>
      <w:rPr>
        <w:rFonts w:ascii="Arial" w:hAnsi="Arial" w:hint="default"/>
      </w:rPr>
    </w:lvl>
    <w:lvl w:ilvl="1" w:tplc="7F7AEBF6" w:tentative="1">
      <w:start w:val="1"/>
      <w:numFmt w:val="bullet"/>
      <w:lvlText w:val="•"/>
      <w:lvlJc w:val="left"/>
      <w:pPr>
        <w:tabs>
          <w:tab w:val="num" w:pos="1440"/>
        </w:tabs>
        <w:ind w:left="1440" w:hanging="360"/>
      </w:pPr>
      <w:rPr>
        <w:rFonts w:ascii="Arial" w:hAnsi="Arial" w:hint="default"/>
      </w:rPr>
    </w:lvl>
    <w:lvl w:ilvl="2" w:tplc="D82E176A" w:tentative="1">
      <w:start w:val="1"/>
      <w:numFmt w:val="bullet"/>
      <w:lvlText w:val="•"/>
      <w:lvlJc w:val="left"/>
      <w:pPr>
        <w:tabs>
          <w:tab w:val="num" w:pos="2160"/>
        </w:tabs>
        <w:ind w:left="2160" w:hanging="360"/>
      </w:pPr>
      <w:rPr>
        <w:rFonts w:ascii="Arial" w:hAnsi="Arial" w:hint="default"/>
      </w:rPr>
    </w:lvl>
    <w:lvl w:ilvl="3" w:tplc="7EE6B04E" w:tentative="1">
      <w:start w:val="1"/>
      <w:numFmt w:val="bullet"/>
      <w:lvlText w:val="•"/>
      <w:lvlJc w:val="left"/>
      <w:pPr>
        <w:tabs>
          <w:tab w:val="num" w:pos="2880"/>
        </w:tabs>
        <w:ind w:left="2880" w:hanging="360"/>
      </w:pPr>
      <w:rPr>
        <w:rFonts w:ascii="Arial" w:hAnsi="Arial" w:hint="default"/>
      </w:rPr>
    </w:lvl>
    <w:lvl w:ilvl="4" w:tplc="448AED56" w:tentative="1">
      <w:start w:val="1"/>
      <w:numFmt w:val="bullet"/>
      <w:lvlText w:val="•"/>
      <w:lvlJc w:val="left"/>
      <w:pPr>
        <w:tabs>
          <w:tab w:val="num" w:pos="3600"/>
        </w:tabs>
        <w:ind w:left="3600" w:hanging="360"/>
      </w:pPr>
      <w:rPr>
        <w:rFonts w:ascii="Arial" w:hAnsi="Arial" w:hint="default"/>
      </w:rPr>
    </w:lvl>
    <w:lvl w:ilvl="5" w:tplc="91F6FF5C" w:tentative="1">
      <w:start w:val="1"/>
      <w:numFmt w:val="bullet"/>
      <w:lvlText w:val="•"/>
      <w:lvlJc w:val="left"/>
      <w:pPr>
        <w:tabs>
          <w:tab w:val="num" w:pos="4320"/>
        </w:tabs>
        <w:ind w:left="4320" w:hanging="360"/>
      </w:pPr>
      <w:rPr>
        <w:rFonts w:ascii="Arial" w:hAnsi="Arial" w:hint="default"/>
      </w:rPr>
    </w:lvl>
    <w:lvl w:ilvl="6" w:tplc="14F4597A" w:tentative="1">
      <w:start w:val="1"/>
      <w:numFmt w:val="bullet"/>
      <w:lvlText w:val="•"/>
      <w:lvlJc w:val="left"/>
      <w:pPr>
        <w:tabs>
          <w:tab w:val="num" w:pos="5040"/>
        </w:tabs>
        <w:ind w:left="5040" w:hanging="360"/>
      </w:pPr>
      <w:rPr>
        <w:rFonts w:ascii="Arial" w:hAnsi="Arial" w:hint="default"/>
      </w:rPr>
    </w:lvl>
    <w:lvl w:ilvl="7" w:tplc="24FE697E" w:tentative="1">
      <w:start w:val="1"/>
      <w:numFmt w:val="bullet"/>
      <w:lvlText w:val="•"/>
      <w:lvlJc w:val="left"/>
      <w:pPr>
        <w:tabs>
          <w:tab w:val="num" w:pos="5760"/>
        </w:tabs>
        <w:ind w:left="5760" w:hanging="360"/>
      </w:pPr>
      <w:rPr>
        <w:rFonts w:ascii="Arial" w:hAnsi="Arial" w:hint="default"/>
      </w:rPr>
    </w:lvl>
    <w:lvl w:ilvl="8" w:tplc="78C23DC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2747A1"/>
    <w:multiLevelType w:val="hybridMultilevel"/>
    <w:tmpl w:val="1EEEE156"/>
    <w:lvl w:ilvl="0" w:tplc="33104100">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18166F"/>
    <w:multiLevelType w:val="multilevel"/>
    <w:tmpl w:val="AE7445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78256EB"/>
    <w:multiLevelType w:val="hybridMultilevel"/>
    <w:tmpl w:val="753A9452"/>
    <w:lvl w:ilvl="0" w:tplc="40090003">
      <w:start w:val="1"/>
      <w:numFmt w:val="bullet"/>
      <w:lvlText w:val="o"/>
      <w:lvlJc w:val="left"/>
      <w:pPr>
        <w:ind w:left="644" w:hanging="360"/>
      </w:pPr>
      <w:rPr>
        <w:rFonts w:ascii="Courier New" w:hAnsi="Courier New" w:cs="Courier New"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7" w15:restartNumberingAfterBreak="0">
    <w:nsid w:val="34E5655C"/>
    <w:multiLevelType w:val="multilevel"/>
    <w:tmpl w:val="8178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081925"/>
    <w:multiLevelType w:val="hybridMultilevel"/>
    <w:tmpl w:val="EDA8CF1A"/>
    <w:lvl w:ilvl="0" w:tplc="33104100">
      <w:numFmt w:val="bullet"/>
      <w:lvlText w:val=""/>
      <w:lvlJc w:val="left"/>
      <w:pPr>
        <w:ind w:left="720" w:hanging="360"/>
      </w:pPr>
      <w:rPr>
        <w:rFonts w:ascii="Symbol" w:eastAsia="Times New Roman" w:hAnsi="Symbol" w:cs="Times New Roman"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C7014C"/>
    <w:multiLevelType w:val="multilevel"/>
    <w:tmpl w:val="F0EC1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2C0115"/>
    <w:multiLevelType w:val="hybridMultilevel"/>
    <w:tmpl w:val="5D96DBDE"/>
    <w:lvl w:ilvl="0" w:tplc="33104100">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C33C7B"/>
    <w:multiLevelType w:val="hybridMultilevel"/>
    <w:tmpl w:val="DC927D66"/>
    <w:lvl w:ilvl="0" w:tplc="3D149FBA">
      <w:start w:val="1"/>
      <w:numFmt w:val="decimal"/>
      <w:lvlText w:val="%1."/>
      <w:lvlJc w:val="left"/>
      <w:pPr>
        <w:ind w:left="1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E328910">
      <w:start w:val="1"/>
      <w:numFmt w:val="lowerLetter"/>
      <w:lvlText w:val="%2"/>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B002EB40">
      <w:start w:val="1"/>
      <w:numFmt w:val="lowerRoman"/>
      <w:lvlText w:val="%3"/>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86AAA7D6">
      <w:start w:val="1"/>
      <w:numFmt w:val="decimal"/>
      <w:lvlText w:val="%4"/>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618CC7EE">
      <w:start w:val="1"/>
      <w:numFmt w:val="lowerLetter"/>
      <w:lvlText w:val="%5"/>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93EAF73C">
      <w:start w:val="1"/>
      <w:numFmt w:val="lowerRoman"/>
      <w:lvlText w:val="%6"/>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731A4804">
      <w:start w:val="1"/>
      <w:numFmt w:val="decimal"/>
      <w:lvlText w:val="%7"/>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2A6CE034">
      <w:start w:val="1"/>
      <w:numFmt w:val="lowerLetter"/>
      <w:lvlText w:val="%8"/>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D44AD72C">
      <w:start w:val="1"/>
      <w:numFmt w:val="lowerRoman"/>
      <w:lvlText w:val="%9"/>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12" w15:restartNumberingAfterBreak="0">
    <w:nsid w:val="47F00442"/>
    <w:multiLevelType w:val="hybridMultilevel"/>
    <w:tmpl w:val="BCEACDAA"/>
    <w:lvl w:ilvl="0" w:tplc="33104100">
      <w:numFmt w:val="bullet"/>
      <w:lvlText w:val=""/>
      <w:lvlJc w:val="left"/>
      <w:pPr>
        <w:ind w:left="720" w:hanging="360"/>
      </w:pPr>
      <w:rPr>
        <w:rFonts w:ascii="Symbol" w:eastAsia="Times New Roman" w:hAnsi="Symbol" w:cs="Times New Roman"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CB540C"/>
    <w:multiLevelType w:val="hybridMultilevel"/>
    <w:tmpl w:val="555E4CAA"/>
    <w:lvl w:ilvl="0" w:tplc="A0EE717A">
      <w:start w:val="1"/>
      <w:numFmt w:val="decimal"/>
      <w:lvlText w:val="[%1]"/>
      <w:lvlJc w:val="left"/>
      <w:pPr>
        <w:ind w:left="110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F1D04E7E">
      <w:start w:val="1"/>
      <w:numFmt w:val="lowerLetter"/>
      <w:lvlText w:val="%2"/>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B5CAAAB4">
      <w:start w:val="1"/>
      <w:numFmt w:val="lowerRoman"/>
      <w:lvlText w:val="%3"/>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58CA9F60">
      <w:start w:val="1"/>
      <w:numFmt w:val="decimal"/>
      <w:lvlText w:val="%4"/>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BD0C04A4">
      <w:start w:val="1"/>
      <w:numFmt w:val="lowerLetter"/>
      <w:lvlText w:val="%5"/>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6CDA3F10">
      <w:start w:val="1"/>
      <w:numFmt w:val="lowerRoman"/>
      <w:lvlText w:val="%6"/>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A89CE2E4">
      <w:start w:val="1"/>
      <w:numFmt w:val="decimal"/>
      <w:lvlText w:val="%7"/>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CCE4F50C">
      <w:start w:val="1"/>
      <w:numFmt w:val="lowerLetter"/>
      <w:lvlText w:val="%8"/>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92D43B90">
      <w:start w:val="1"/>
      <w:numFmt w:val="lowerRoman"/>
      <w:lvlText w:val="%9"/>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14" w15:restartNumberingAfterBreak="0">
    <w:nsid w:val="53C6233E"/>
    <w:multiLevelType w:val="hybridMultilevel"/>
    <w:tmpl w:val="5E66D18C"/>
    <w:lvl w:ilvl="0" w:tplc="8CB23318">
      <w:start w:val="1"/>
      <w:numFmt w:val="bullet"/>
      <w:lvlText w:val=""/>
      <w:lvlJc w:val="left"/>
      <w:pPr>
        <w:tabs>
          <w:tab w:val="num" w:pos="720"/>
        </w:tabs>
        <w:ind w:left="720" w:hanging="360"/>
      </w:pPr>
      <w:rPr>
        <w:rFonts w:ascii="Symbol" w:hAnsi="Symbol" w:hint="default"/>
      </w:rPr>
    </w:lvl>
    <w:lvl w:ilvl="1" w:tplc="980C9E66" w:tentative="1">
      <w:start w:val="1"/>
      <w:numFmt w:val="bullet"/>
      <w:lvlText w:val=""/>
      <w:lvlJc w:val="left"/>
      <w:pPr>
        <w:tabs>
          <w:tab w:val="num" w:pos="1440"/>
        </w:tabs>
        <w:ind w:left="1440" w:hanging="360"/>
      </w:pPr>
      <w:rPr>
        <w:rFonts w:ascii="Symbol" w:hAnsi="Symbol" w:hint="default"/>
      </w:rPr>
    </w:lvl>
    <w:lvl w:ilvl="2" w:tplc="30220AB8" w:tentative="1">
      <w:start w:val="1"/>
      <w:numFmt w:val="bullet"/>
      <w:lvlText w:val=""/>
      <w:lvlJc w:val="left"/>
      <w:pPr>
        <w:tabs>
          <w:tab w:val="num" w:pos="2160"/>
        </w:tabs>
        <w:ind w:left="2160" w:hanging="360"/>
      </w:pPr>
      <w:rPr>
        <w:rFonts w:ascii="Symbol" w:hAnsi="Symbol" w:hint="default"/>
      </w:rPr>
    </w:lvl>
    <w:lvl w:ilvl="3" w:tplc="76145BF2" w:tentative="1">
      <w:start w:val="1"/>
      <w:numFmt w:val="bullet"/>
      <w:lvlText w:val=""/>
      <w:lvlJc w:val="left"/>
      <w:pPr>
        <w:tabs>
          <w:tab w:val="num" w:pos="2880"/>
        </w:tabs>
        <w:ind w:left="2880" w:hanging="360"/>
      </w:pPr>
      <w:rPr>
        <w:rFonts w:ascii="Symbol" w:hAnsi="Symbol" w:hint="default"/>
      </w:rPr>
    </w:lvl>
    <w:lvl w:ilvl="4" w:tplc="C74AF538" w:tentative="1">
      <w:start w:val="1"/>
      <w:numFmt w:val="bullet"/>
      <w:lvlText w:val=""/>
      <w:lvlJc w:val="left"/>
      <w:pPr>
        <w:tabs>
          <w:tab w:val="num" w:pos="3600"/>
        </w:tabs>
        <w:ind w:left="3600" w:hanging="360"/>
      </w:pPr>
      <w:rPr>
        <w:rFonts w:ascii="Symbol" w:hAnsi="Symbol" w:hint="default"/>
      </w:rPr>
    </w:lvl>
    <w:lvl w:ilvl="5" w:tplc="204C7A9E" w:tentative="1">
      <w:start w:val="1"/>
      <w:numFmt w:val="bullet"/>
      <w:lvlText w:val=""/>
      <w:lvlJc w:val="left"/>
      <w:pPr>
        <w:tabs>
          <w:tab w:val="num" w:pos="4320"/>
        </w:tabs>
        <w:ind w:left="4320" w:hanging="360"/>
      </w:pPr>
      <w:rPr>
        <w:rFonts w:ascii="Symbol" w:hAnsi="Symbol" w:hint="default"/>
      </w:rPr>
    </w:lvl>
    <w:lvl w:ilvl="6" w:tplc="A6D4BBC0" w:tentative="1">
      <w:start w:val="1"/>
      <w:numFmt w:val="bullet"/>
      <w:lvlText w:val=""/>
      <w:lvlJc w:val="left"/>
      <w:pPr>
        <w:tabs>
          <w:tab w:val="num" w:pos="5040"/>
        </w:tabs>
        <w:ind w:left="5040" w:hanging="360"/>
      </w:pPr>
      <w:rPr>
        <w:rFonts w:ascii="Symbol" w:hAnsi="Symbol" w:hint="default"/>
      </w:rPr>
    </w:lvl>
    <w:lvl w:ilvl="7" w:tplc="540810E0" w:tentative="1">
      <w:start w:val="1"/>
      <w:numFmt w:val="bullet"/>
      <w:lvlText w:val=""/>
      <w:lvlJc w:val="left"/>
      <w:pPr>
        <w:tabs>
          <w:tab w:val="num" w:pos="5760"/>
        </w:tabs>
        <w:ind w:left="5760" w:hanging="360"/>
      </w:pPr>
      <w:rPr>
        <w:rFonts w:ascii="Symbol" w:hAnsi="Symbol" w:hint="default"/>
      </w:rPr>
    </w:lvl>
    <w:lvl w:ilvl="8" w:tplc="9F9C9DB0"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580E4CA2"/>
    <w:multiLevelType w:val="hybridMultilevel"/>
    <w:tmpl w:val="72163A7E"/>
    <w:lvl w:ilvl="0" w:tplc="78E686A4">
      <w:start w:val="1"/>
      <w:numFmt w:val="lowerLetter"/>
      <w:lvlText w:val="%1."/>
      <w:lvlJc w:val="left"/>
      <w:pPr>
        <w:ind w:left="55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D45EDC26">
      <w:start w:val="1"/>
      <w:numFmt w:val="lowerLetter"/>
      <w:lvlText w:val="%2"/>
      <w:lvlJc w:val="left"/>
      <w:pPr>
        <w:ind w:left="141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478AD4B4">
      <w:start w:val="1"/>
      <w:numFmt w:val="lowerRoman"/>
      <w:lvlText w:val="%3"/>
      <w:lvlJc w:val="left"/>
      <w:pPr>
        <w:ind w:left="213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98429CAE">
      <w:start w:val="1"/>
      <w:numFmt w:val="decimal"/>
      <w:lvlText w:val="%4"/>
      <w:lvlJc w:val="left"/>
      <w:pPr>
        <w:ind w:left="285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F3AB204">
      <w:start w:val="1"/>
      <w:numFmt w:val="lowerLetter"/>
      <w:lvlText w:val="%5"/>
      <w:lvlJc w:val="left"/>
      <w:pPr>
        <w:ind w:left="357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EA6CCDD4">
      <w:start w:val="1"/>
      <w:numFmt w:val="lowerRoman"/>
      <w:lvlText w:val="%6"/>
      <w:lvlJc w:val="left"/>
      <w:pPr>
        <w:ind w:left="429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E57C6DB4">
      <w:start w:val="1"/>
      <w:numFmt w:val="decimal"/>
      <w:lvlText w:val="%7"/>
      <w:lvlJc w:val="left"/>
      <w:pPr>
        <w:ind w:left="501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3326A82E">
      <w:start w:val="1"/>
      <w:numFmt w:val="lowerLetter"/>
      <w:lvlText w:val="%8"/>
      <w:lvlJc w:val="left"/>
      <w:pPr>
        <w:ind w:left="573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7250F782">
      <w:start w:val="1"/>
      <w:numFmt w:val="lowerRoman"/>
      <w:lvlText w:val="%9"/>
      <w:lvlJc w:val="left"/>
      <w:pPr>
        <w:ind w:left="645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16" w15:restartNumberingAfterBreak="0">
    <w:nsid w:val="59BA00D0"/>
    <w:multiLevelType w:val="multilevel"/>
    <w:tmpl w:val="98428DF6"/>
    <w:lvl w:ilvl="0">
      <w:start w:val="1"/>
      <w:numFmt w:val="decimal"/>
      <w:lvlText w:val="%1."/>
      <w:lvlJc w:val="left"/>
      <w:pPr>
        <w:tabs>
          <w:tab w:val="num" w:pos="360"/>
        </w:tabs>
        <w:ind w:left="360" w:hanging="360"/>
      </w:pPr>
    </w:lvl>
    <w:lvl w:ilvl="1">
      <w:start w:val="1"/>
      <w:numFmt w:val="bullet"/>
      <w:lvlText w:val="o"/>
      <w:lvlJc w:val="left"/>
      <w:pPr>
        <w:tabs>
          <w:tab w:val="num" w:pos="567"/>
        </w:tabs>
        <w:ind w:left="567"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632D785D"/>
    <w:multiLevelType w:val="hybridMultilevel"/>
    <w:tmpl w:val="D33E890E"/>
    <w:lvl w:ilvl="0" w:tplc="5074C496">
      <w:start w:val="1"/>
      <w:numFmt w:val="decimal"/>
      <w:lvlText w:val="%1."/>
      <w:lvlJc w:val="left"/>
      <w:pPr>
        <w:ind w:left="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463282A2">
      <w:start w:val="1"/>
      <w:numFmt w:val="lowerLetter"/>
      <w:lvlText w:val="%2"/>
      <w:lvlJc w:val="left"/>
      <w:pPr>
        <w:ind w:left="1415"/>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tplc="00A4E0EA">
      <w:start w:val="1"/>
      <w:numFmt w:val="lowerRoman"/>
      <w:lvlText w:val="%3"/>
      <w:lvlJc w:val="left"/>
      <w:pPr>
        <w:ind w:left="2135"/>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tplc="23F27978">
      <w:start w:val="1"/>
      <w:numFmt w:val="decimal"/>
      <w:lvlText w:val="%4"/>
      <w:lvlJc w:val="left"/>
      <w:pPr>
        <w:ind w:left="2855"/>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85707DE4">
      <w:start w:val="1"/>
      <w:numFmt w:val="lowerLetter"/>
      <w:lvlText w:val="%5"/>
      <w:lvlJc w:val="left"/>
      <w:pPr>
        <w:ind w:left="3575"/>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tplc="1AE88E5A">
      <w:start w:val="1"/>
      <w:numFmt w:val="lowerRoman"/>
      <w:lvlText w:val="%6"/>
      <w:lvlJc w:val="left"/>
      <w:pPr>
        <w:ind w:left="4295"/>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tplc="AB28B540">
      <w:start w:val="1"/>
      <w:numFmt w:val="decimal"/>
      <w:lvlText w:val="%7"/>
      <w:lvlJc w:val="left"/>
      <w:pPr>
        <w:ind w:left="5015"/>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EF12252C">
      <w:start w:val="1"/>
      <w:numFmt w:val="lowerLetter"/>
      <w:lvlText w:val="%8"/>
      <w:lvlJc w:val="left"/>
      <w:pPr>
        <w:ind w:left="5735"/>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tplc="557A7B66">
      <w:start w:val="1"/>
      <w:numFmt w:val="lowerRoman"/>
      <w:lvlText w:val="%9"/>
      <w:lvlJc w:val="left"/>
      <w:pPr>
        <w:ind w:left="6455"/>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abstractNum w:abstractNumId="18" w15:restartNumberingAfterBreak="0">
    <w:nsid w:val="64B540D1"/>
    <w:multiLevelType w:val="hybridMultilevel"/>
    <w:tmpl w:val="C48E1EC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5902223"/>
    <w:multiLevelType w:val="hybridMultilevel"/>
    <w:tmpl w:val="A0508C5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6E5043A8"/>
    <w:multiLevelType w:val="hybridMultilevel"/>
    <w:tmpl w:val="6CE616A2"/>
    <w:lvl w:ilvl="0" w:tplc="40090003">
      <w:start w:val="1"/>
      <w:numFmt w:val="bullet"/>
      <w:lvlText w:val="o"/>
      <w:lvlJc w:val="left"/>
      <w:pPr>
        <w:ind w:left="644" w:hanging="360"/>
      </w:pPr>
      <w:rPr>
        <w:rFonts w:ascii="Courier New" w:hAnsi="Courier New" w:cs="Courier New" w:hint="default"/>
        <w:color w:val="auto"/>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21" w15:restartNumberingAfterBreak="0">
    <w:nsid w:val="71094814"/>
    <w:multiLevelType w:val="hybridMultilevel"/>
    <w:tmpl w:val="0F6C1528"/>
    <w:lvl w:ilvl="0" w:tplc="ED682E1A">
      <w:start w:val="1"/>
      <w:numFmt w:val="decimal"/>
      <w:lvlText w:val="%1."/>
      <w:lvlJc w:val="left"/>
      <w:pPr>
        <w:ind w:left="95"/>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1" w:tplc="AD8EBAC2">
      <w:start w:val="1"/>
      <w:numFmt w:val="lowerLetter"/>
      <w:lvlText w:val="%2"/>
      <w:lvlJc w:val="left"/>
      <w:pPr>
        <w:ind w:left="1175"/>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2" w:tplc="2040BBB6">
      <w:start w:val="1"/>
      <w:numFmt w:val="lowerRoman"/>
      <w:lvlText w:val="%3"/>
      <w:lvlJc w:val="left"/>
      <w:pPr>
        <w:ind w:left="1895"/>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3" w:tplc="CEDA34FE">
      <w:start w:val="1"/>
      <w:numFmt w:val="decimal"/>
      <w:lvlText w:val="%4"/>
      <w:lvlJc w:val="left"/>
      <w:pPr>
        <w:ind w:left="2615"/>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4" w:tplc="6722DC8A">
      <w:start w:val="1"/>
      <w:numFmt w:val="lowerLetter"/>
      <w:lvlText w:val="%5"/>
      <w:lvlJc w:val="left"/>
      <w:pPr>
        <w:ind w:left="3335"/>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5" w:tplc="27264994">
      <w:start w:val="1"/>
      <w:numFmt w:val="lowerRoman"/>
      <w:lvlText w:val="%6"/>
      <w:lvlJc w:val="left"/>
      <w:pPr>
        <w:ind w:left="4055"/>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6" w:tplc="270EAFC8">
      <w:start w:val="1"/>
      <w:numFmt w:val="decimal"/>
      <w:lvlText w:val="%7"/>
      <w:lvlJc w:val="left"/>
      <w:pPr>
        <w:ind w:left="4775"/>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7" w:tplc="16E0CEB2">
      <w:start w:val="1"/>
      <w:numFmt w:val="lowerLetter"/>
      <w:lvlText w:val="%8"/>
      <w:lvlJc w:val="left"/>
      <w:pPr>
        <w:ind w:left="5495"/>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8" w:tplc="0A3284CC">
      <w:start w:val="1"/>
      <w:numFmt w:val="lowerRoman"/>
      <w:lvlText w:val="%9"/>
      <w:lvlJc w:val="left"/>
      <w:pPr>
        <w:ind w:left="6215"/>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abstractNum>
  <w:abstractNum w:abstractNumId="22" w15:restartNumberingAfterBreak="0">
    <w:nsid w:val="721C5B0C"/>
    <w:multiLevelType w:val="hybridMultilevel"/>
    <w:tmpl w:val="40881138"/>
    <w:lvl w:ilvl="0" w:tplc="DC8476EE">
      <w:start w:val="2"/>
      <w:numFmt w:val="decimal"/>
      <w:lvlText w:val="%1."/>
      <w:lvlJc w:val="left"/>
      <w:pPr>
        <w:ind w:left="5"/>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196CB76C">
      <w:start w:val="1"/>
      <w:numFmt w:val="lowerLetter"/>
      <w:lvlText w:val="%2"/>
      <w:lvlJc w:val="left"/>
      <w:pPr>
        <w:ind w:left="1265"/>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tplc="4CBE8408">
      <w:start w:val="1"/>
      <w:numFmt w:val="lowerRoman"/>
      <w:lvlText w:val="%3"/>
      <w:lvlJc w:val="left"/>
      <w:pPr>
        <w:ind w:left="1985"/>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tplc="908841F2">
      <w:start w:val="1"/>
      <w:numFmt w:val="decimal"/>
      <w:lvlText w:val="%4"/>
      <w:lvlJc w:val="left"/>
      <w:pPr>
        <w:ind w:left="2705"/>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480EC4E2">
      <w:start w:val="1"/>
      <w:numFmt w:val="lowerLetter"/>
      <w:lvlText w:val="%5"/>
      <w:lvlJc w:val="left"/>
      <w:pPr>
        <w:ind w:left="3425"/>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tplc="BE86B4B6">
      <w:start w:val="1"/>
      <w:numFmt w:val="lowerRoman"/>
      <w:lvlText w:val="%6"/>
      <w:lvlJc w:val="left"/>
      <w:pPr>
        <w:ind w:left="4145"/>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tplc="6002953C">
      <w:start w:val="1"/>
      <w:numFmt w:val="decimal"/>
      <w:lvlText w:val="%7"/>
      <w:lvlJc w:val="left"/>
      <w:pPr>
        <w:ind w:left="4865"/>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84BA6CA4">
      <w:start w:val="1"/>
      <w:numFmt w:val="lowerLetter"/>
      <w:lvlText w:val="%8"/>
      <w:lvlJc w:val="left"/>
      <w:pPr>
        <w:ind w:left="5585"/>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tplc="465CB094">
      <w:start w:val="1"/>
      <w:numFmt w:val="lowerRoman"/>
      <w:lvlText w:val="%9"/>
      <w:lvlJc w:val="left"/>
      <w:pPr>
        <w:ind w:left="6305"/>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abstractNum w:abstractNumId="23" w15:restartNumberingAfterBreak="0">
    <w:nsid w:val="76EF7922"/>
    <w:multiLevelType w:val="hybridMultilevel"/>
    <w:tmpl w:val="C6E49AEC"/>
    <w:lvl w:ilvl="0" w:tplc="E3141B94">
      <w:start w:val="1"/>
      <w:numFmt w:val="bullet"/>
      <w:lvlText w:val="•"/>
      <w:lvlJc w:val="left"/>
      <w:pPr>
        <w:ind w:left="502" w:hanging="360"/>
      </w:pPr>
      <w:rPr>
        <w:rFonts w:ascii="Arial" w:hAnsi="Aria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4" w15:restartNumberingAfterBreak="0">
    <w:nsid w:val="782C00B2"/>
    <w:multiLevelType w:val="hybridMultilevel"/>
    <w:tmpl w:val="2B945786"/>
    <w:lvl w:ilvl="0" w:tplc="33104100">
      <w:numFmt w:val="bullet"/>
      <w:lvlText w:val=""/>
      <w:lvlJc w:val="left"/>
      <w:pPr>
        <w:ind w:left="720" w:hanging="360"/>
      </w:pPr>
      <w:rPr>
        <w:rFonts w:ascii="Symbol" w:eastAsia="Times New Roman" w:hAnsi="Symbol" w:cs="Times New Roman"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CE82298"/>
    <w:multiLevelType w:val="hybridMultilevel"/>
    <w:tmpl w:val="AEB6F480"/>
    <w:lvl w:ilvl="0" w:tplc="40090003">
      <w:start w:val="1"/>
      <w:numFmt w:val="bullet"/>
      <w:lvlText w:val="o"/>
      <w:lvlJc w:val="left"/>
      <w:pPr>
        <w:ind w:left="644" w:hanging="360"/>
      </w:pPr>
      <w:rPr>
        <w:rFonts w:ascii="Courier New" w:hAnsi="Courier New" w:cs="Courier New"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6" w15:restartNumberingAfterBreak="0">
    <w:nsid w:val="7D3A757D"/>
    <w:multiLevelType w:val="multilevel"/>
    <w:tmpl w:val="28582BDE"/>
    <w:lvl w:ilvl="0">
      <w:start w:val="1"/>
      <w:numFmt w:val="decimal"/>
      <w:lvlText w:val="%1."/>
      <w:lvlJc w:val="left"/>
      <w:pPr>
        <w:tabs>
          <w:tab w:val="num" w:pos="360"/>
        </w:tabs>
        <w:ind w:left="360" w:hanging="360"/>
      </w:p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160927700">
    <w:abstractNumId w:val="2"/>
  </w:num>
  <w:num w:numId="2" w16cid:durableId="327175031">
    <w:abstractNumId w:val="1"/>
  </w:num>
  <w:num w:numId="3" w16cid:durableId="1529373015">
    <w:abstractNumId w:val="11"/>
  </w:num>
  <w:num w:numId="4" w16cid:durableId="1452632932">
    <w:abstractNumId w:val="13"/>
  </w:num>
  <w:num w:numId="5" w16cid:durableId="547229356">
    <w:abstractNumId w:val="17"/>
  </w:num>
  <w:num w:numId="6" w16cid:durableId="491023097">
    <w:abstractNumId w:val="15"/>
  </w:num>
  <w:num w:numId="7" w16cid:durableId="2147156966">
    <w:abstractNumId w:val="22"/>
  </w:num>
  <w:num w:numId="8" w16cid:durableId="2043557043">
    <w:abstractNumId w:val="21"/>
  </w:num>
  <w:num w:numId="9" w16cid:durableId="180897800">
    <w:abstractNumId w:val="3"/>
  </w:num>
  <w:num w:numId="10" w16cid:durableId="119107600">
    <w:abstractNumId w:val="14"/>
  </w:num>
  <w:num w:numId="11" w16cid:durableId="1846020412">
    <w:abstractNumId w:val="5"/>
  </w:num>
  <w:num w:numId="12" w16cid:durableId="1376150570">
    <w:abstractNumId w:val="23"/>
  </w:num>
  <w:num w:numId="13" w16cid:durableId="221409549">
    <w:abstractNumId w:val="7"/>
  </w:num>
  <w:num w:numId="14" w16cid:durableId="733240766">
    <w:abstractNumId w:val="26"/>
  </w:num>
  <w:num w:numId="15" w16cid:durableId="1606964692">
    <w:abstractNumId w:val="9"/>
  </w:num>
  <w:num w:numId="16" w16cid:durableId="1388147264">
    <w:abstractNumId w:val="16"/>
  </w:num>
  <w:num w:numId="17" w16cid:durableId="983509806">
    <w:abstractNumId w:val="19"/>
  </w:num>
  <w:num w:numId="18" w16cid:durableId="1774126853">
    <w:abstractNumId w:val="25"/>
  </w:num>
  <w:num w:numId="19" w16cid:durableId="615067557">
    <w:abstractNumId w:val="4"/>
  </w:num>
  <w:num w:numId="20" w16cid:durableId="166484325">
    <w:abstractNumId w:val="10"/>
  </w:num>
  <w:num w:numId="21" w16cid:durableId="922226115">
    <w:abstractNumId w:val="24"/>
  </w:num>
  <w:num w:numId="22" w16cid:durableId="908658792">
    <w:abstractNumId w:val="20"/>
  </w:num>
  <w:num w:numId="23" w16cid:durableId="973679609">
    <w:abstractNumId w:val="6"/>
  </w:num>
  <w:num w:numId="24" w16cid:durableId="195041487">
    <w:abstractNumId w:val="8"/>
  </w:num>
  <w:num w:numId="25" w16cid:durableId="1741098247">
    <w:abstractNumId w:val="18"/>
  </w:num>
  <w:num w:numId="26" w16cid:durableId="1155419630">
    <w:abstractNumId w:val="12"/>
  </w:num>
  <w:num w:numId="27" w16cid:durableId="2115250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A32"/>
    <w:rsid w:val="000C743E"/>
    <w:rsid w:val="000D5462"/>
    <w:rsid w:val="0010743B"/>
    <w:rsid w:val="001E0DB5"/>
    <w:rsid w:val="0020201C"/>
    <w:rsid w:val="002165E7"/>
    <w:rsid w:val="002332EA"/>
    <w:rsid w:val="00312138"/>
    <w:rsid w:val="003F3E4E"/>
    <w:rsid w:val="00411EBE"/>
    <w:rsid w:val="00587302"/>
    <w:rsid w:val="005F76F1"/>
    <w:rsid w:val="006300EA"/>
    <w:rsid w:val="00696BB4"/>
    <w:rsid w:val="00701A32"/>
    <w:rsid w:val="007120B5"/>
    <w:rsid w:val="0088673A"/>
    <w:rsid w:val="00910FEB"/>
    <w:rsid w:val="00947254"/>
    <w:rsid w:val="00A04C3F"/>
    <w:rsid w:val="00AC7A30"/>
    <w:rsid w:val="00B06C5A"/>
    <w:rsid w:val="00C27645"/>
    <w:rsid w:val="00C67BB5"/>
    <w:rsid w:val="00D72CCD"/>
    <w:rsid w:val="00D92B3F"/>
    <w:rsid w:val="00EF6ABE"/>
    <w:rsid w:val="00F24DD6"/>
    <w:rsid w:val="00F624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4D0E0"/>
  <w15:docId w15:val="{5CEB1514-8A3F-4FBE-B458-B61E3A442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6" w:line="292" w:lineRule="auto"/>
      <w:ind w:left="10" w:right="1" w:hanging="10"/>
      <w:jc w:val="both"/>
    </w:pPr>
    <w:rPr>
      <w:rFonts w:ascii="Arial" w:eastAsia="Arial" w:hAnsi="Arial" w:cs="Arial"/>
      <w:color w:val="000000"/>
      <w:sz w:val="16"/>
    </w:rPr>
  </w:style>
  <w:style w:type="paragraph" w:styleId="Heading1">
    <w:name w:val="heading 1"/>
    <w:next w:val="Normal"/>
    <w:link w:val="Heading1Char"/>
    <w:uiPriority w:val="9"/>
    <w:qFormat/>
    <w:pPr>
      <w:keepNext/>
      <w:keepLines/>
      <w:spacing w:after="258" w:line="277" w:lineRule="auto"/>
      <w:ind w:left="10" w:hanging="10"/>
      <w:outlineLvl w:val="0"/>
    </w:pPr>
    <w:rPr>
      <w:rFonts w:ascii="Arial" w:eastAsia="Arial" w:hAnsi="Arial" w:cs="Arial"/>
      <w:b/>
      <w:color w:val="000000"/>
      <w:sz w:val="16"/>
      <w:u w:val="single" w:color="000000"/>
    </w:rPr>
  </w:style>
  <w:style w:type="paragraph" w:styleId="Heading2">
    <w:name w:val="heading 2"/>
    <w:next w:val="Normal"/>
    <w:link w:val="Heading2Char"/>
    <w:uiPriority w:val="9"/>
    <w:unhideWhenUsed/>
    <w:qFormat/>
    <w:pPr>
      <w:keepNext/>
      <w:keepLines/>
      <w:spacing w:after="250" w:line="289" w:lineRule="auto"/>
      <w:ind w:left="10" w:hanging="10"/>
      <w:jc w:val="both"/>
      <w:outlineLvl w:val="1"/>
    </w:pPr>
    <w:rPr>
      <w:rFonts w:ascii="Arial" w:eastAsia="Arial" w:hAnsi="Arial" w:cs="Arial"/>
      <w:b/>
      <w:color w:val="000000"/>
      <w:sz w:val="16"/>
    </w:rPr>
  </w:style>
  <w:style w:type="paragraph" w:styleId="Heading3">
    <w:name w:val="heading 3"/>
    <w:basedOn w:val="Normal"/>
    <w:next w:val="Normal"/>
    <w:link w:val="Heading3Char"/>
    <w:uiPriority w:val="9"/>
    <w:semiHidden/>
    <w:unhideWhenUsed/>
    <w:qFormat/>
    <w:rsid w:val="00696B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F76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16"/>
    </w:rPr>
  </w:style>
  <w:style w:type="character" w:customStyle="1" w:styleId="Heading1Char">
    <w:name w:val="Heading 1 Char"/>
    <w:link w:val="Heading1"/>
    <w:rPr>
      <w:rFonts w:ascii="Arial" w:eastAsia="Arial" w:hAnsi="Arial" w:cs="Arial"/>
      <w:b/>
      <w:color w:val="000000"/>
      <w:sz w:val="1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120B5"/>
    <w:pPr>
      <w:ind w:left="720"/>
      <w:contextualSpacing/>
    </w:pPr>
  </w:style>
  <w:style w:type="paragraph" w:styleId="NormalWeb">
    <w:name w:val="Normal (Web)"/>
    <w:basedOn w:val="Normal"/>
    <w:uiPriority w:val="99"/>
    <w:semiHidden/>
    <w:unhideWhenUsed/>
    <w:rsid w:val="000C743E"/>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0C743E"/>
    <w:rPr>
      <w:b/>
      <w:bCs/>
    </w:rPr>
  </w:style>
  <w:style w:type="character" w:customStyle="1" w:styleId="Heading3Char">
    <w:name w:val="Heading 3 Char"/>
    <w:basedOn w:val="DefaultParagraphFont"/>
    <w:link w:val="Heading3"/>
    <w:uiPriority w:val="9"/>
    <w:semiHidden/>
    <w:rsid w:val="00696BB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F76F1"/>
    <w:rPr>
      <w:rFonts w:asciiTheme="majorHAnsi" w:eastAsiaTheme="majorEastAsia" w:hAnsiTheme="majorHAnsi" w:cstheme="majorBidi"/>
      <w:i/>
      <w:iCs/>
      <w:color w:val="2F5496" w:themeColor="accent1" w:themeShade="BF"/>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2154">
      <w:bodyDiv w:val="1"/>
      <w:marLeft w:val="0"/>
      <w:marRight w:val="0"/>
      <w:marTop w:val="0"/>
      <w:marBottom w:val="0"/>
      <w:divBdr>
        <w:top w:val="none" w:sz="0" w:space="0" w:color="auto"/>
        <w:left w:val="none" w:sz="0" w:space="0" w:color="auto"/>
        <w:bottom w:val="none" w:sz="0" w:space="0" w:color="auto"/>
        <w:right w:val="none" w:sz="0" w:space="0" w:color="auto"/>
      </w:divBdr>
    </w:div>
    <w:div w:id="79375524">
      <w:bodyDiv w:val="1"/>
      <w:marLeft w:val="0"/>
      <w:marRight w:val="0"/>
      <w:marTop w:val="0"/>
      <w:marBottom w:val="0"/>
      <w:divBdr>
        <w:top w:val="none" w:sz="0" w:space="0" w:color="auto"/>
        <w:left w:val="none" w:sz="0" w:space="0" w:color="auto"/>
        <w:bottom w:val="none" w:sz="0" w:space="0" w:color="auto"/>
        <w:right w:val="none" w:sz="0" w:space="0" w:color="auto"/>
      </w:divBdr>
    </w:div>
    <w:div w:id="108089128">
      <w:bodyDiv w:val="1"/>
      <w:marLeft w:val="0"/>
      <w:marRight w:val="0"/>
      <w:marTop w:val="0"/>
      <w:marBottom w:val="0"/>
      <w:divBdr>
        <w:top w:val="none" w:sz="0" w:space="0" w:color="auto"/>
        <w:left w:val="none" w:sz="0" w:space="0" w:color="auto"/>
        <w:bottom w:val="none" w:sz="0" w:space="0" w:color="auto"/>
        <w:right w:val="none" w:sz="0" w:space="0" w:color="auto"/>
      </w:divBdr>
    </w:div>
    <w:div w:id="121002233">
      <w:bodyDiv w:val="1"/>
      <w:marLeft w:val="0"/>
      <w:marRight w:val="0"/>
      <w:marTop w:val="0"/>
      <w:marBottom w:val="0"/>
      <w:divBdr>
        <w:top w:val="none" w:sz="0" w:space="0" w:color="auto"/>
        <w:left w:val="none" w:sz="0" w:space="0" w:color="auto"/>
        <w:bottom w:val="none" w:sz="0" w:space="0" w:color="auto"/>
        <w:right w:val="none" w:sz="0" w:space="0" w:color="auto"/>
      </w:divBdr>
    </w:div>
    <w:div w:id="148061068">
      <w:bodyDiv w:val="1"/>
      <w:marLeft w:val="0"/>
      <w:marRight w:val="0"/>
      <w:marTop w:val="0"/>
      <w:marBottom w:val="0"/>
      <w:divBdr>
        <w:top w:val="none" w:sz="0" w:space="0" w:color="auto"/>
        <w:left w:val="none" w:sz="0" w:space="0" w:color="auto"/>
        <w:bottom w:val="none" w:sz="0" w:space="0" w:color="auto"/>
        <w:right w:val="none" w:sz="0" w:space="0" w:color="auto"/>
      </w:divBdr>
    </w:div>
    <w:div w:id="204953257">
      <w:bodyDiv w:val="1"/>
      <w:marLeft w:val="0"/>
      <w:marRight w:val="0"/>
      <w:marTop w:val="0"/>
      <w:marBottom w:val="0"/>
      <w:divBdr>
        <w:top w:val="none" w:sz="0" w:space="0" w:color="auto"/>
        <w:left w:val="none" w:sz="0" w:space="0" w:color="auto"/>
        <w:bottom w:val="none" w:sz="0" w:space="0" w:color="auto"/>
        <w:right w:val="none" w:sz="0" w:space="0" w:color="auto"/>
      </w:divBdr>
    </w:div>
    <w:div w:id="211696155">
      <w:bodyDiv w:val="1"/>
      <w:marLeft w:val="0"/>
      <w:marRight w:val="0"/>
      <w:marTop w:val="0"/>
      <w:marBottom w:val="0"/>
      <w:divBdr>
        <w:top w:val="none" w:sz="0" w:space="0" w:color="auto"/>
        <w:left w:val="none" w:sz="0" w:space="0" w:color="auto"/>
        <w:bottom w:val="none" w:sz="0" w:space="0" w:color="auto"/>
        <w:right w:val="none" w:sz="0" w:space="0" w:color="auto"/>
      </w:divBdr>
    </w:div>
    <w:div w:id="237523005">
      <w:bodyDiv w:val="1"/>
      <w:marLeft w:val="0"/>
      <w:marRight w:val="0"/>
      <w:marTop w:val="0"/>
      <w:marBottom w:val="0"/>
      <w:divBdr>
        <w:top w:val="none" w:sz="0" w:space="0" w:color="auto"/>
        <w:left w:val="none" w:sz="0" w:space="0" w:color="auto"/>
        <w:bottom w:val="none" w:sz="0" w:space="0" w:color="auto"/>
        <w:right w:val="none" w:sz="0" w:space="0" w:color="auto"/>
      </w:divBdr>
    </w:div>
    <w:div w:id="363949125">
      <w:bodyDiv w:val="1"/>
      <w:marLeft w:val="0"/>
      <w:marRight w:val="0"/>
      <w:marTop w:val="0"/>
      <w:marBottom w:val="0"/>
      <w:divBdr>
        <w:top w:val="none" w:sz="0" w:space="0" w:color="auto"/>
        <w:left w:val="none" w:sz="0" w:space="0" w:color="auto"/>
        <w:bottom w:val="none" w:sz="0" w:space="0" w:color="auto"/>
        <w:right w:val="none" w:sz="0" w:space="0" w:color="auto"/>
      </w:divBdr>
    </w:div>
    <w:div w:id="551111827">
      <w:bodyDiv w:val="1"/>
      <w:marLeft w:val="0"/>
      <w:marRight w:val="0"/>
      <w:marTop w:val="0"/>
      <w:marBottom w:val="0"/>
      <w:divBdr>
        <w:top w:val="none" w:sz="0" w:space="0" w:color="auto"/>
        <w:left w:val="none" w:sz="0" w:space="0" w:color="auto"/>
        <w:bottom w:val="none" w:sz="0" w:space="0" w:color="auto"/>
        <w:right w:val="none" w:sz="0" w:space="0" w:color="auto"/>
      </w:divBdr>
    </w:div>
    <w:div w:id="589504295">
      <w:bodyDiv w:val="1"/>
      <w:marLeft w:val="0"/>
      <w:marRight w:val="0"/>
      <w:marTop w:val="0"/>
      <w:marBottom w:val="0"/>
      <w:divBdr>
        <w:top w:val="none" w:sz="0" w:space="0" w:color="auto"/>
        <w:left w:val="none" w:sz="0" w:space="0" w:color="auto"/>
        <w:bottom w:val="none" w:sz="0" w:space="0" w:color="auto"/>
        <w:right w:val="none" w:sz="0" w:space="0" w:color="auto"/>
      </w:divBdr>
    </w:div>
    <w:div w:id="773017804">
      <w:bodyDiv w:val="1"/>
      <w:marLeft w:val="0"/>
      <w:marRight w:val="0"/>
      <w:marTop w:val="0"/>
      <w:marBottom w:val="0"/>
      <w:divBdr>
        <w:top w:val="none" w:sz="0" w:space="0" w:color="auto"/>
        <w:left w:val="none" w:sz="0" w:space="0" w:color="auto"/>
        <w:bottom w:val="none" w:sz="0" w:space="0" w:color="auto"/>
        <w:right w:val="none" w:sz="0" w:space="0" w:color="auto"/>
      </w:divBdr>
    </w:div>
    <w:div w:id="812402976">
      <w:bodyDiv w:val="1"/>
      <w:marLeft w:val="0"/>
      <w:marRight w:val="0"/>
      <w:marTop w:val="0"/>
      <w:marBottom w:val="0"/>
      <w:divBdr>
        <w:top w:val="none" w:sz="0" w:space="0" w:color="auto"/>
        <w:left w:val="none" w:sz="0" w:space="0" w:color="auto"/>
        <w:bottom w:val="none" w:sz="0" w:space="0" w:color="auto"/>
        <w:right w:val="none" w:sz="0" w:space="0" w:color="auto"/>
      </w:divBdr>
      <w:divsChild>
        <w:div w:id="1148789486">
          <w:marLeft w:val="907"/>
          <w:marRight w:val="0"/>
          <w:marTop w:val="0"/>
          <w:marBottom w:val="160"/>
          <w:divBdr>
            <w:top w:val="none" w:sz="0" w:space="0" w:color="auto"/>
            <w:left w:val="none" w:sz="0" w:space="0" w:color="auto"/>
            <w:bottom w:val="none" w:sz="0" w:space="0" w:color="auto"/>
            <w:right w:val="none" w:sz="0" w:space="0" w:color="auto"/>
          </w:divBdr>
        </w:div>
        <w:div w:id="293946558">
          <w:marLeft w:val="907"/>
          <w:marRight w:val="0"/>
          <w:marTop w:val="0"/>
          <w:marBottom w:val="160"/>
          <w:divBdr>
            <w:top w:val="none" w:sz="0" w:space="0" w:color="auto"/>
            <w:left w:val="none" w:sz="0" w:space="0" w:color="auto"/>
            <w:bottom w:val="none" w:sz="0" w:space="0" w:color="auto"/>
            <w:right w:val="none" w:sz="0" w:space="0" w:color="auto"/>
          </w:divBdr>
        </w:div>
        <w:div w:id="1764300143">
          <w:marLeft w:val="547"/>
          <w:marRight w:val="0"/>
          <w:marTop w:val="0"/>
          <w:marBottom w:val="160"/>
          <w:divBdr>
            <w:top w:val="none" w:sz="0" w:space="0" w:color="auto"/>
            <w:left w:val="none" w:sz="0" w:space="0" w:color="auto"/>
            <w:bottom w:val="none" w:sz="0" w:space="0" w:color="auto"/>
            <w:right w:val="none" w:sz="0" w:space="0" w:color="auto"/>
          </w:divBdr>
        </w:div>
        <w:div w:id="1559438640">
          <w:marLeft w:val="547"/>
          <w:marRight w:val="0"/>
          <w:marTop w:val="0"/>
          <w:marBottom w:val="160"/>
          <w:divBdr>
            <w:top w:val="none" w:sz="0" w:space="0" w:color="auto"/>
            <w:left w:val="none" w:sz="0" w:space="0" w:color="auto"/>
            <w:bottom w:val="none" w:sz="0" w:space="0" w:color="auto"/>
            <w:right w:val="none" w:sz="0" w:space="0" w:color="auto"/>
          </w:divBdr>
        </w:div>
      </w:divsChild>
    </w:div>
    <w:div w:id="890926244">
      <w:bodyDiv w:val="1"/>
      <w:marLeft w:val="0"/>
      <w:marRight w:val="0"/>
      <w:marTop w:val="0"/>
      <w:marBottom w:val="0"/>
      <w:divBdr>
        <w:top w:val="none" w:sz="0" w:space="0" w:color="auto"/>
        <w:left w:val="none" w:sz="0" w:space="0" w:color="auto"/>
        <w:bottom w:val="none" w:sz="0" w:space="0" w:color="auto"/>
        <w:right w:val="none" w:sz="0" w:space="0" w:color="auto"/>
      </w:divBdr>
    </w:div>
    <w:div w:id="975454939">
      <w:bodyDiv w:val="1"/>
      <w:marLeft w:val="0"/>
      <w:marRight w:val="0"/>
      <w:marTop w:val="0"/>
      <w:marBottom w:val="0"/>
      <w:divBdr>
        <w:top w:val="none" w:sz="0" w:space="0" w:color="auto"/>
        <w:left w:val="none" w:sz="0" w:space="0" w:color="auto"/>
        <w:bottom w:val="none" w:sz="0" w:space="0" w:color="auto"/>
        <w:right w:val="none" w:sz="0" w:space="0" w:color="auto"/>
      </w:divBdr>
    </w:div>
    <w:div w:id="1042746719">
      <w:bodyDiv w:val="1"/>
      <w:marLeft w:val="0"/>
      <w:marRight w:val="0"/>
      <w:marTop w:val="0"/>
      <w:marBottom w:val="0"/>
      <w:divBdr>
        <w:top w:val="none" w:sz="0" w:space="0" w:color="auto"/>
        <w:left w:val="none" w:sz="0" w:space="0" w:color="auto"/>
        <w:bottom w:val="none" w:sz="0" w:space="0" w:color="auto"/>
        <w:right w:val="none" w:sz="0" w:space="0" w:color="auto"/>
      </w:divBdr>
    </w:div>
    <w:div w:id="1097559381">
      <w:bodyDiv w:val="1"/>
      <w:marLeft w:val="0"/>
      <w:marRight w:val="0"/>
      <w:marTop w:val="0"/>
      <w:marBottom w:val="0"/>
      <w:divBdr>
        <w:top w:val="none" w:sz="0" w:space="0" w:color="auto"/>
        <w:left w:val="none" w:sz="0" w:space="0" w:color="auto"/>
        <w:bottom w:val="none" w:sz="0" w:space="0" w:color="auto"/>
        <w:right w:val="none" w:sz="0" w:space="0" w:color="auto"/>
      </w:divBdr>
    </w:div>
    <w:div w:id="1214462215">
      <w:bodyDiv w:val="1"/>
      <w:marLeft w:val="0"/>
      <w:marRight w:val="0"/>
      <w:marTop w:val="0"/>
      <w:marBottom w:val="0"/>
      <w:divBdr>
        <w:top w:val="none" w:sz="0" w:space="0" w:color="auto"/>
        <w:left w:val="none" w:sz="0" w:space="0" w:color="auto"/>
        <w:bottom w:val="none" w:sz="0" w:space="0" w:color="auto"/>
        <w:right w:val="none" w:sz="0" w:space="0" w:color="auto"/>
      </w:divBdr>
    </w:div>
    <w:div w:id="1216042270">
      <w:bodyDiv w:val="1"/>
      <w:marLeft w:val="0"/>
      <w:marRight w:val="0"/>
      <w:marTop w:val="0"/>
      <w:marBottom w:val="0"/>
      <w:divBdr>
        <w:top w:val="none" w:sz="0" w:space="0" w:color="auto"/>
        <w:left w:val="none" w:sz="0" w:space="0" w:color="auto"/>
        <w:bottom w:val="none" w:sz="0" w:space="0" w:color="auto"/>
        <w:right w:val="none" w:sz="0" w:space="0" w:color="auto"/>
      </w:divBdr>
    </w:div>
    <w:div w:id="1294826003">
      <w:bodyDiv w:val="1"/>
      <w:marLeft w:val="0"/>
      <w:marRight w:val="0"/>
      <w:marTop w:val="0"/>
      <w:marBottom w:val="0"/>
      <w:divBdr>
        <w:top w:val="none" w:sz="0" w:space="0" w:color="auto"/>
        <w:left w:val="none" w:sz="0" w:space="0" w:color="auto"/>
        <w:bottom w:val="none" w:sz="0" w:space="0" w:color="auto"/>
        <w:right w:val="none" w:sz="0" w:space="0" w:color="auto"/>
      </w:divBdr>
    </w:div>
    <w:div w:id="1325888188">
      <w:bodyDiv w:val="1"/>
      <w:marLeft w:val="0"/>
      <w:marRight w:val="0"/>
      <w:marTop w:val="0"/>
      <w:marBottom w:val="0"/>
      <w:divBdr>
        <w:top w:val="none" w:sz="0" w:space="0" w:color="auto"/>
        <w:left w:val="none" w:sz="0" w:space="0" w:color="auto"/>
        <w:bottom w:val="none" w:sz="0" w:space="0" w:color="auto"/>
        <w:right w:val="none" w:sz="0" w:space="0" w:color="auto"/>
      </w:divBdr>
    </w:div>
    <w:div w:id="1336765494">
      <w:bodyDiv w:val="1"/>
      <w:marLeft w:val="0"/>
      <w:marRight w:val="0"/>
      <w:marTop w:val="0"/>
      <w:marBottom w:val="0"/>
      <w:divBdr>
        <w:top w:val="none" w:sz="0" w:space="0" w:color="auto"/>
        <w:left w:val="none" w:sz="0" w:space="0" w:color="auto"/>
        <w:bottom w:val="none" w:sz="0" w:space="0" w:color="auto"/>
        <w:right w:val="none" w:sz="0" w:space="0" w:color="auto"/>
      </w:divBdr>
    </w:div>
    <w:div w:id="1344042752">
      <w:bodyDiv w:val="1"/>
      <w:marLeft w:val="0"/>
      <w:marRight w:val="0"/>
      <w:marTop w:val="0"/>
      <w:marBottom w:val="0"/>
      <w:divBdr>
        <w:top w:val="none" w:sz="0" w:space="0" w:color="auto"/>
        <w:left w:val="none" w:sz="0" w:space="0" w:color="auto"/>
        <w:bottom w:val="none" w:sz="0" w:space="0" w:color="auto"/>
        <w:right w:val="none" w:sz="0" w:space="0" w:color="auto"/>
      </w:divBdr>
    </w:div>
    <w:div w:id="1503349500">
      <w:bodyDiv w:val="1"/>
      <w:marLeft w:val="0"/>
      <w:marRight w:val="0"/>
      <w:marTop w:val="0"/>
      <w:marBottom w:val="0"/>
      <w:divBdr>
        <w:top w:val="none" w:sz="0" w:space="0" w:color="auto"/>
        <w:left w:val="none" w:sz="0" w:space="0" w:color="auto"/>
        <w:bottom w:val="none" w:sz="0" w:space="0" w:color="auto"/>
        <w:right w:val="none" w:sz="0" w:space="0" w:color="auto"/>
      </w:divBdr>
    </w:div>
    <w:div w:id="1538274083">
      <w:bodyDiv w:val="1"/>
      <w:marLeft w:val="0"/>
      <w:marRight w:val="0"/>
      <w:marTop w:val="0"/>
      <w:marBottom w:val="0"/>
      <w:divBdr>
        <w:top w:val="none" w:sz="0" w:space="0" w:color="auto"/>
        <w:left w:val="none" w:sz="0" w:space="0" w:color="auto"/>
        <w:bottom w:val="none" w:sz="0" w:space="0" w:color="auto"/>
        <w:right w:val="none" w:sz="0" w:space="0" w:color="auto"/>
      </w:divBdr>
    </w:div>
    <w:div w:id="1630013647">
      <w:bodyDiv w:val="1"/>
      <w:marLeft w:val="0"/>
      <w:marRight w:val="0"/>
      <w:marTop w:val="0"/>
      <w:marBottom w:val="0"/>
      <w:divBdr>
        <w:top w:val="none" w:sz="0" w:space="0" w:color="auto"/>
        <w:left w:val="none" w:sz="0" w:space="0" w:color="auto"/>
        <w:bottom w:val="none" w:sz="0" w:space="0" w:color="auto"/>
        <w:right w:val="none" w:sz="0" w:space="0" w:color="auto"/>
      </w:divBdr>
    </w:div>
    <w:div w:id="1684285992">
      <w:bodyDiv w:val="1"/>
      <w:marLeft w:val="0"/>
      <w:marRight w:val="0"/>
      <w:marTop w:val="0"/>
      <w:marBottom w:val="0"/>
      <w:divBdr>
        <w:top w:val="none" w:sz="0" w:space="0" w:color="auto"/>
        <w:left w:val="none" w:sz="0" w:space="0" w:color="auto"/>
        <w:bottom w:val="none" w:sz="0" w:space="0" w:color="auto"/>
        <w:right w:val="none" w:sz="0" w:space="0" w:color="auto"/>
      </w:divBdr>
    </w:div>
    <w:div w:id="1705474161">
      <w:bodyDiv w:val="1"/>
      <w:marLeft w:val="0"/>
      <w:marRight w:val="0"/>
      <w:marTop w:val="0"/>
      <w:marBottom w:val="0"/>
      <w:divBdr>
        <w:top w:val="none" w:sz="0" w:space="0" w:color="auto"/>
        <w:left w:val="none" w:sz="0" w:space="0" w:color="auto"/>
        <w:bottom w:val="none" w:sz="0" w:space="0" w:color="auto"/>
        <w:right w:val="none" w:sz="0" w:space="0" w:color="auto"/>
      </w:divBdr>
    </w:div>
    <w:div w:id="1756899736">
      <w:bodyDiv w:val="1"/>
      <w:marLeft w:val="0"/>
      <w:marRight w:val="0"/>
      <w:marTop w:val="0"/>
      <w:marBottom w:val="0"/>
      <w:divBdr>
        <w:top w:val="none" w:sz="0" w:space="0" w:color="auto"/>
        <w:left w:val="none" w:sz="0" w:space="0" w:color="auto"/>
        <w:bottom w:val="none" w:sz="0" w:space="0" w:color="auto"/>
        <w:right w:val="none" w:sz="0" w:space="0" w:color="auto"/>
      </w:divBdr>
    </w:div>
    <w:div w:id="1861355092">
      <w:bodyDiv w:val="1"/>
      <w:marLeft w:val="0"/>
      <w:marRight w:val="0"/>
      <w:marTop w:val="0"/>
      <w:marBottom w:val="0"/>
      <w:divBdr>
        <w:top w:val="none" w:sz="0" w:space="0" w:color="auto"/>
        <w:left w:val="none" w:sz="0" w:space="0" w:color="auto"/>
        <w:bottom w:val="none" w:sz="0" w:space="0" w:color="auto"/>
        <w:right w:val="none" w:sz="0" w:space="0" w:color="auto"/>
      </w:divBdr>
    </w:div>
    <w:div w:id="1910575423">
      <w:bodyDiv w:val="1"/>
      <w:marLeft w:val="0"/>
      <w:marRight w:val="0"/>
      <w:marTop w:val="0"/>
      <w:marBottom w:val="0"/>
      <w:divBdr>
        <w:top w:val="none" w:sz="0" w:space="0" w:color="auto"/>
        <w:left w:val="none" w:sz="0" w:space="0" w:color="auto"/>
        <w:bottom w:val="none" w:sz="0" w:space="0" w:color="auto"/>
        <w:right w:val="none" w:sz="0" w:space="0" w:color="auto"/>
      </w:divBdr>
    </w:div>
    <w:div w:id="1990747281">
      <w:bodyDiv w:val="1"/>
      <w:marLeft w:val="0"/>
      <w:marRight w:val="0"/>
      <w:marTop w:val="0"/>
      <w:marBottom w:val="0"/>
      <w:divBdr>
        <w:top w:val="none" w:sz="0" w:space="0" w:color="auto"/>
        <w:left w:val="none" w:sz="0" w:space="0" w:color="auto"/>
        <w:bottom w:val="none" w:sz="0" w:space="0" w:color="auto"/>
        <w:right w:val="none" w:sz="0" w:space="0" w:color="auto"/>
      </w:divBdr>
    </w:div>
    <w:div w:id="2025865680">
      <w:bodyDiv w:val="1"/>
      <w:marLeft w:val="0"/>
      <w:marRight w:val="0"/>
      <w:marTop w:val="0"/>
      <w:marBottom w:val="0"/>
      <w:divBdr>
        <w:top w:val="none" w:sz="0" w:space="0" w:color="auto"/>
        <w:left w:val="none" w:sz="0" w:space="0" w:color="auto"/>
        <w:bottom w:val="none" w:sz="0" w:space="0" w:color="auto"/>
        <w:right w:val="none" w:sz="0" w:space="0" w:color="auto"/>
      </w:divBdr>
    </w:div>
    <w:div w:id="2069572652">
      <w:bodyDiv w:val="1"/>
      <w:marLeft w:val="0"/>
      <w:marRight w:val="0"/>
      <w:marTop w:val="0"/>
      <w:marBottom w:val="0"/>
      <w:divBdr>
        <w:top w:val="none" w:sz="0" w:space="0" w:color="auto"/>
        <w:left w:val="none" w:sz="0" w:space="0" w:color="auto"/>
        <w:bottom w:val="none" w:sz="0" w:space="0" w:color="auto"/>
        <w:right w:val="none" w:sz="0" w:space="0" w:color="auto"/>
      </w:divBdr>
    </w:div>
    <w:div w:id="2121025523">
      <w:bodyDiv w:val="1"/>
      <w:marLeft w:val="0"/>
      <w:marRight w:val="0"/>
      <w:marTop w:val="0"/>
      <w:marBottom w:val="0"/>
      <w:divBdr>
        <w:top w:val="none" w:sz="0" w:space="0" w:color="auto"/>
        <w:left w:val="none" w:sz="0" w:space="0" w:color="auto"/>
        <w:bottom w:val="none" w:sz="0" w:space="0" w:color="auto"/>
        <w:right w:val="none" w:sz="0" w:space="0" w:color="auto"/>
      </w:divBdr>
    </w:div>
    <w:div w:id="2125345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 TargetMode="External"/><Relationship Id="rId13" Type="http://schemas.openxmlformats.org/officeDocument/2006/relationships/hyperlink" Target="https://dev.mysql.com/do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aeldung.com" TargetMode="External"/><Relationship Id="rId12" Type="http://schemas.openxmlformats.org/officeDocument/2006/relationships/hyperlink" Target="https://tomcat.apache.org/tomcat-9.0-doc/index.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uides.github.com" TargetMode="External"/><Relationship Id="rId1" Type="http://schemas.openxmlformats.org/officeDocument/2006/relationships/numbering" Target="numbering.xml"/><Relationship Id="rId6" Type="http://schemas.openxmlformats.org/officeDocument/2006/relationships/hyperlink" Target="https://docs.oracle.com/en/java/javase/11/docs/api/java.sql/java/sql/package-summary.html" TargetMode="External"/><Relationship Id="rId11" Type="http://schemas.openxmlformats.org/officeDocument/2006/relationships/hyperlink" Target="https://tomcat.apache.org/tomcat-9.0-doc/index.html" TargetMode="External"/><Relationship Id="rId5" Type="http://schemas.openxmlformats.org/officeDocument/2006/relationships/hyperlink" Target="https://docs.oracle.com/en/java/javase/11/docs/api/java.sql/java/sql/package-summary.html" TargetMode="External"/><Relationship Id="rId15" Type="http://schemas.openxmlformats.org/officeDocument/2006/relationships/hyperlink" Target="https://guides.github.com" TargetMode="External"/><Relationship Id="rId10" Type="http://schemas.openxmlformats.org/officeDocument/2006/relationships/hyperlink" Target="https://developer.mozilla.org" TargetMode="External"/><Relationship Id="rId4" Type="http://schemas.openxmlformats.org/officeDocument/2006/relationships/webSettings" Target="webSettings.xml"/><Relationship Id="rId9" Type="http://schemas.openxmlformats.org/officeDocument/2006/relationships/hyperlink" Target="https://developer.mozilla.org" TargetMode="External"/><Relationship Id="rId14" Type="http://schemas.openxmlformats.org/officeDocument/2006/relationships/hyperlink" Target="https://dev.mysql.com/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2733</Words>
  <Characters>15581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INNOSYNC Project Submission application Research Paper</vt:lpstr>
    </vt:vector>
  </TitlesOfParts>
  <Company/>
  <LinksUpToDate>false</LinksUpToDate>
  <CharactersWithSpaces>18278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INNOSYNC Project Submission application Research Paper</dc:title>
  <dc:subject/>
  <dc:creator>MISSY DODIA</dc:creator>
  <cp:keywords/>
  <cp:lastModifiedBy>MISSY DODIA</cp:lastModifiedBy>
  <cp:revision>9</cp:revision>
  <dcterms:created xsi:type="dcterms:W3CDTF">2024-05-25T16:44:00Z</dcterms:created>
  <dcterms:modified xsi:type="dcterms:W3CDTF">2024-11-10T14:51:00Z</dcterms:modified>
</cp:coreProperties>
</file>