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5"/>
        <w:gridCol w:w="3898"/>
        <w:gridCol w:w="1633"/>
      </w:tblGrid>
      <w:tr w:rsidR="00B06F32" w:rsidRPr="00C215B5" w:rsidTr="007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12" w:space="0" w:color="767171" w:themeColor="background2" w:themeShade="80"/>
            </w:tcBorders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sz w:val="16"/>
              </w:rPr>
            </w:pPr>
            <w:bookmarkStart w:id="0" w:name="_GoBack"/>
            <w:bookmarkEnd w:id="0"/>
            <w:r w:rsidRPr="00C215B5">
              <w:rPr>
                <w:rFonts w:ascii="方正等线" w:eastAsia="方正等线" w:hAnsi="方正等线" w:hint="eastAsia"/>
                <w:sz w:val="16"/>
              </w:rPr>
              <w:t>系统复杂度因子</w:t>
            </w:r>
          </w:p>
        </w:tc>
        <w:tc>
          <w:tcPr>
            <w:tcW w:w="3898" w:type="dxa"/>
            <w:tcBorders>
              <w:top w:val="single" w:sz="12" w:space="0" w:color="767171" w:themeColor="background2" w:themeShade="80"/>
            </w:tcBorders>
          </w:tcPr>
          <w:p w:rsidR="00B06F32" w:rsidRPr="00C215B5" w:rsidRDefault="00B06F32" w:rsidP="007B65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描述</w:t>
            </w:r>
          </w:p>
        </w:tc>
        <w:tc>
          <w:tcPr>
            <w:tcW w:w="1633" w:type="dxa"/>
            <w:tcBorders>
              <w:top w:val="single" w:sz="12" w:space="0" w:color="767171" w:themeColor="background2" w:themeShade="80"/>
            </w:tcBorders>
          </w:tcPr>
          <w:p w:rsidR="00B06F32" w:rsidRPr="00C215B5" w:rsidRDefault="00B06F32" w:rsidP="007B65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LCS估计值</w:t>
            </w:r>
          </w:p>
        </w:tc>
      </w:tr>
      <w:tr w:rsidR="00B06F32" w:rsidRPr="00C215B5" w:rsidTr="007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b w:val="0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b w:val="0"/>
                <w:sz w:val="16"/>
              </w:rPr>
              <w:t>1</w:t>
            </w:r>
          </w:p>
        </w:tc>
        <w:tc>
          <w:tcPr>
            <w:tcW w:w="3898" w:type="dxa"/>
          </w:tcPr>
          <w:p w:rsidR="00B06F32" w:rsidRPr="00C215B5" w:rsidRDefault="00B06F32" w:rsidP="007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系统需要备份和恢复吗</w:t>
            </w:r>
          </w:p>
        </w:tc>
        <w:tc>
          <w:tcPr>
            <w:tcW w:w="1633" w:type="dxa"/>
          </w:tcPr>
          <w:p w:rsidR="00B06F32" w:rsidRPr="00C215B5" w:rsidRDefault="00B06F32" w:rsidP="007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0</w:t>
            </w:r>
          </w:p>
        </w:tc>
      </w:tr>
      <w:tr w:rsidR="00B06F32" w:rsidRPr="00C215B5" w:rsidTr="007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b w:val="0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b w:val="0"/>
                <w:sz w:val="16"/>
              </w:rPr>
              <w:t>2</w:t>
            </w:r>
          </w:p>
        </w:tc>
        <w:tc>
          <w:tcPr>
            <w:tcW w:w="3898" w:type="dxa"/>
          </w:tcPr>
          <w:p w:rsidR="00B06F32" w:rsidRPr="00C215B5" w:rsidRDefault="00B06F32" w:rsidP="007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需要专门的网络数据通信？</w:t>
            </w:r>
          </w:p>
        </w:tc>
        <w:tc>
          <w:tcPr>
            <w:tcW w:w="1633" w:type="dxa"/>
          </w:tcPr>
          <w:p w:rsidR="00B06F32" w:rsidRPr="00C215B5" w:rsidRDefault="00B06F32" w:rsidP="007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0</w:t>
            </w:r>
          </w:p>
        </w:tc>
      </w:tr>
      <w:tr w:rsidR="00B06F32" w:rsidRPr="00C215B5" w:rsidTr="007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b w:val="0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b w:val="0"/>
                <w:sz w:val="16"/>
              </w:rPr>
              <w:t>3</w:t>
            </w:r>
          </w:p>
        </w:tc>
        <w:tc>
          <w:tcPr>
            <w:tcW w:w="3898" w:type="dxa"/>
          </w:tcPr>
          <w:p w:rsidR="00B06F32" w:rsidRPr="00C215B5" w:rsidRDefault="00B06F32" w:rsidP="007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存在分布式处理功能？</w:t>
            </w:r>
          </w:p>
        </w:tc>
        <w:tc>
          <w:tcPr>
            <w:tcW w:w="1633" w:type="dxa"/>
          </w:tcPr>
          <w:p w:rsidR="00B06F32" w:rsidRPr="00C215B5" w:rsidRDefault="00B06F32" w:rsidP="007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5</w:t>
            </w:r>
          </w:p>
        </w:tc>
      </w:tr>
      <w:tr w:rsidR="00B06F32" w:rsidRPr="00C215B5" w:rsidTr="007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b w:val="0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b w:val="0"/>
                <w:sz w:val="16"/>
              </w:rPr>
              <w:t>4</w:t>
            </w:r>
          </w:p>
        </w:tc>
        <w:tc>
          <w:tcPr>
            <w:tcW w:w="3898" w:type="dxa"/>
          </w:tcPr>
          <w:p w:rsidR="00B06F32" w:rsidRPr="00C215B5" w:rsidRDefault="00B06F32" w:rsidP="007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性能关键吗？</w:t>
            </w:r>
          </w:p>
        </w:tc>
        <w:tc>
          <w:tcPr>
            <w:tcW w:w="1633" w:type="dxa"/>
          </w:tcPr>
          <w:p w:rsidR="00B06F32" w:rsidRPr="00C215B5" w:rsidRDefault="00B06F32" w:rsidP="007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2</w:t>
            </w:r>
          </w:p>
        </w:tc>
      </w:tr>
      <w:tr w:rsidR="00B06F32" w:rsidRPr="00C215B5" w:rsidTr="007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b w:val="0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b w:val="0"/>
                <w:sz w:val="16"/>
              </w:rPr>
              <w:t>5</w:t>
            </w:r>
          </w:p>
        </w:tc>
        <w:tc>
          <w:tcPr>
            <w:tcW w:w="3898" w:type="dxa"/>
          </w:tcPr>
          <w:p w:rsidR="00B06F32" w:rsidRPr="00C215B5" w:rsidRDefault="00B06F32" w:rsidP="007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系统将运行在一个现有的、使用困难的操作环境？</w:t>
            </w:r>
          </w:p>
        </w:tc>
        <w:tc>
          <w:tcPr>
            <w:tcW w:w="1633" w:type="dxa"/>
          </w:tcPr>
          <w:p w:rsidR="00B06F32" w:rsidRPr="00C215B5" w:rsidRDefault="00455AF5" w:rsidP="007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>
              <w:rPr>
                <w:rFonts w:ascii="方正等线" w:eastAsia="方正等线" w:hAnsi="方正等线" w:hint="eastAsia"/>
                <w:sz w:val="16"/>
              </w:rPr>
              <w:t>5</w:t>
            </w:r>
          </w:p>
        </w:tc>
      </w:tr>
      <w:tr w:rsidR="00B06F32" w:rsidRPr="00C215B5" w:rsidTr="007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b w:val="0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b w:val="0"/>
                <w:sz w:val="16"/>
              </w:rPr>
              <w:t>6</w:t>
            </w:r>
          </w:p>
        </w:tc>
        <w:tc>
          <w:tcPr>
            <w:tcW w:w="3898" w:type="dxa"/>
          </w:tcPr>
          <w:p w:rsidR="00B06F32" w:rsidRPr="00C215B5" w:rsidRDefault="00B06F32" w:rsidP="007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系统需要在线数据项？</w:t>
            </w:r>
          </w:p>
        </w:tc>
        <w:tc>
          <w:tcPr>
            <w:tcW w:w="1633" w:type="dxa"/>
          </w:tcPr>
          <w:p w:rsidR="00B06F32" w:rsidRPr="00C215B5" w:rsidRDefault="00B06F32" w:rsidP="007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5</w:t>
            </w:r>
          </w:p>
        </w:tc>
      </w:tr>
      <w:tr w:rsidR="00B06F32" w:rsidRPr="00C215B5" w:rsidTr="007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b w:val="0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b w:val="0"/>
                <w:sz w:val="16"/>
              </w:rPr>
              <w:t>7</w:t>
            </w:r>
          </w:p>
        </w:tc>
        <w:tc>
          <w:tcPr>
            <w:tcW w:w="3898" w:type="dxa"/>
          </w:tcPr>
          <w:p w:rsidR="00B06F32" w:rsidRPr="00C215B5" w:rsidRDefault="00B06F32" w:rsidP="007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在线数据项目需要对多个屏幕或操作建立输入事务?</w:t>
            </w:r>
          </w:p>
        </w:tc>
        <w:tc>
          <w:tcPr>
            <w:tcW w:w="1633" w:type="dxa"/>
          </w:tcPr>
          <w:p w:rsidR="00B06F32" w:rsidRPr="00C215B5" w:rsidRDefault="00B06F32" w:rsidP="007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5</w:t>
            </w:r>
          </w:p>
        </w:tc>
      </w:tr>
      <w:tr w:rsidR="00B06F32" w:rsidRPr="00C215B5" w:rsidTr="007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b w:val="0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b w:val="0"/>
                <w:sz w:val="16"/>
              </w:rPr>
              <w:t>8</w:t>
            </w:r>
          </w:p>
        </w:tc>
        <w:tc>
          <w:tcPr>
            <w:tcW w:w="3898" w:type="dxa"/>
          </w:tcPr>
          <w:p w:rsidR="00B06F32" w:rsidRPr="00C215B5" w:rsidRDefault="00B06F32" w:rsidP="007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逻辑文件在线更新？</w:t>
            </w:r>
          </w:p>
        </w:tc>
        <w:tc>
          <w:tcPr>
            <w:tcW w:w="1633" w:type="dxa"/>
          </w:tcPr>
          <w:p w:rsidR="00B06F32" w:rsidRPr="00C215B5" w:rsidRDefault="00B06F32" w:rsidP="007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5</w:t>
            </w:r>
          </w:p>
        </w:tc>
      </w:tr>
      <w:tr w:rsidR="00B06F32" w:rsidRPr="00C215B5" w:rsidTr="007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b w:val="0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b w:val="0"/>
                <w:sz w:val="16"/>
              </w:rPr>
              <w:t>9</w:t>
            </w:r>
          </w:p>
        </w:tc>
        <w:tc>
          <w:tcPr>
            <w:tcW w:w="3898" w:type="dxa"/>
          </w:tcPr>
          <w:p w:rsidR="00B06F32" w:rsidRPr="00C215B5" w:rsidRDefault="00B06F32" w:rsidP="007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输入、输出、文件、查询复杂吗？</w:t>
            </w:r>
          </w:p>
        </w:tc>
        <w:tc>
          <w:tcPr>
            <w:tcW w:w="1633" w:type="dxa"/>
          </w:tcPr>
          <w:p w:rsidR="00B06F32" w:rsidRPr="00C215B5" w:rsidRDefault="00C215B5" w:rsidP="007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2</w:t>
            </w:r>
          </w:p>
        </w:tc>
      </w:tr>
      <w:tr w:rsidR="00B06F32" w:rsidRPr="00C215B5" w:rsidTr="007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b w:val="0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b w:val="0"/>
                <w:sz w:val="16"/>
              </w:rPr>
              <w:t>10</w:t>
            </w:r>
          </w:p>
        </w:tc>
        <w:tc>
          <w:tcPr>
            <w:tcW w:w="3898" w:type="dxa"/>
          </w:tcPr>
          <w:p w:rsidR="00B06F32" w:rsidRPr="00C215B5" w:rsidRDefault="00B06F32" w:rsidP="007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内部处理是复杂的吗？</w:t>
            </w:r>
          </w:p>
        </w:tc>
        <w:tc>
          <w:tcPr>
            <w:tcW w:w="1633" w:type="dxa"/>
          </w:tcPr>
          <w:p w:rsidR="00B06F32" w:rsidRPr="00C215B5" w:rsidRDefault="00C215B5" w:rsidP="007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4</w:t>
            </w:r>
          </w:p>
        </w:tc>
      </w:tr>
      <w:tr w:rsidR="00B06F32" w:rsidRPr="00C215B5" w:rsidTr="007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b w:val="0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b w:val="0"/>
                <w:sz w:val="16"/>
              </w:rPr>
              <w:t>11</w:t>
            </w:r>
          </w:p>
        </w:tc>
        <w:tc>
          <w:tcPr>
            <w:tcW w:w="3898" w:type="dxa"/>
          </w:tcPr>
          <w:p w:rsidR="00B06F32" w:rsidRPr="00C215B5" w:rsidRDefault="00B06F32" w:rsidP="007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所设计的代码要求可复用吗？</w:t>
            </w:r>
          </w:p>
        </w:tc>
        <w:tc>
          <w:tcPr>
            <w:tcW w:w="1633" w:type="dxa"/>
          </w:tcPr>
          <w:p w:rsidR="00B06F32" w:rsidRPr="00C215B5" w:rsidRDefault="00C215B5" w:rsidP="007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4</w:t>
            </w:r>
          </w:p>
        </w:tc>
      </w:tr>
      <w:tr w:rsidR="00B06F32" w:rsidRPr="00C215B5" w:rsidTr="007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b w:val="0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b w:val="0"/>
                <w:sz w:val="16"/>
              </w:rPr>
              <w:t>12</w:t>
            </w:r>
          </w:p>
        </w:tc>
        <w:tc>
          <w:tcPr>
            <w:tcW w:w="3898" w:type="dxa"/>
          </w:tcPr>
          <w:p w:rsidR="00B06F32" w:rsidRPr="00C215B5" w:rsidRDefault="00B06F32" w:rsidP="007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设计要求包括交付和安装吗？</w:t>
            </w:r>
          </w:p>
        </w:tc>
        <w:tc>
          <w:tcPr>
            <w:tcW w:w="1633" w:type="dxa"/>
          </w:tcPr>
          <w:p w:rsidR="00B06F32" w:rsidRPr="00C215B5" w:rsidRDefault="00C215B5" w:rsidP="007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3</w:t>
            </w:r>
          </w:p>
        </w:tc>
      </w:tr>
      <w:tr w:rsidR="00B06F32" w:rsidRPr="00C215B5" w:rsidTr="007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b w:val="0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b w:val="0"/>
                <w:sz w:val="16"/>
              </w:rPr>
              <w:t>13</w:t>
            </w:r>
          </w:p>
        </w:tc>
        <w:tc>
          <w:tcPr>
            <w:tcW w:w="3898" w:type="dxa"/>
          </w:tcPr>
          <w:p w:rsidR="00B06F32" w:rsidRPr="00C215B5" w:rsidRDefault="00B06F32" w:rsidP="007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系统需要设计多个安装以使用不同组织吗?</w:t>
            </w:r>
          </w:p>
        </w:tc>
        <w:tc>
          <w:tcPr>
            <w:tcW w:w="1633" w:type="dxa"/>
          </w:tcPr>
          <w:p w:rsidR="00B06F32" w:rsidRPr="00C215B5" w:rsidRDefault="00C215B5" w:rsidP="007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0</w:t>
            </w:r>
          </w:p>
        </w:tc>
      </w:tr>
      <w:tr w:rsidR="00B06F32" w:rsidRPr="00C215B5" w:rsidTr="007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F32" w:rsidRPr="00C215B5" w:rsidRDefault="00B06F32" w:rsidP="007B6571">
            <w:pPr>
              <w:jc w:val="center"/>
              <w:rPr>
                <w:rFonts w:ascii="方正等线" w:eastAsia="方正等线" w:hAnsi="方正等线"/>
                <w:b w:val="0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b w:val="0"/>
                <w:sz w:val="16"/>
              </w:rPr>
              <w:t>14</w:t>
            </w:r>
          </w:p>
        </w:tc>
        <w:tc>
          <w:tcPr>
            <w:tcW w:w="3898" w:type="dxa"/>
          </w:tcPr>
          <w:p w:rsidR="00B06F32" w:rsidRPr="00C215B5" w:rsidRDefault="00B06F32" w:rsidP="007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 w:rsidRPr="00C215B5">
              <w:rPr>
                <w:rFonts w:ascii="方正等线" w:eastAsia="方正等线" w:hAnsi="方正等线" w:hint="eastAsia"/>
                <w:sz w:val="16"/>
              </w:rPr>
              <w:t>系统设计要求易于修改和使用吗？</w:t>
            </w:r>
          </w:p>
        </w:tc>
        <w:tc>
          <w:tcPr>
            <w:tcW w:w="1633" w:type="dxa"/>
          </w:tcPr>
          <w:p w:rsidR="00B06F32" w:rsidRPr="00C215B5" w:rsidRDefault="00455AF5" w:rsidP="007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等线" w:eastAsia="方正等线" w:hAnsi="方正等线"/>
                <w:sz w:val="16"/>
              </w:rPr>
            </w:pPr>
            <w:r>
              <w:rPr>
                <w:rFonts w:ascii="方正等线" w:eastAsia="方正等线" w:hAnsi="方正等线" w:hint="eastAsia"/>
                <w:sz w:val="16"/>
              </w:rPr>
              <w:t>5</w:t>
            </w:r>
          </w:p>
        </w:tc>
      </w:tr>
    </w:tbl>
    <w:p w:rsidR="00B06F32" w:rsidRDefault="00C215B5" w:rsidP="00C00D7C">
      <w:pPr>
        <w:pStyle w:val="1"/>
        <w:spacing w:line="240" w:lineRule="atLeast"/>
        <w:ind w:left="360" w:firstLineChars="0" w:firstLine="60"/>
        <w:rPr>
          <w:rFonts w:ascii="方正等线" w:eastAsia="方正等线" w:hAnsi="方正等线"/>
        </w:rPr>
      </w:pPr>
      <w:r w:rsidRPr="00C215B5">
        <w:rPr>
          <w:rFonts w:ascii="方正等线" w:eastAsia="方正等线" w:hAnsi="方正等线" w:hint="eastAsia"/>
        </w:rPr>
        <w:t>Σ(Fi) =</w:t>
      </w:r>
      <w:r w:rsidRPr="00C215B5">
        <w:rPr>
          <w:rFonts w:ascii="方正等线" w:eastAsia="方正等线" w:hAnsi="方正等线"/>
        </w:rPr>
        <w:t xml:space="preserve"> </w:t>
      </w:r>
      <w:r w:rsidRPr="00C215B5">
        <w:rPr>
          <w:rFonts w:ascii="方正等线" w:eastAsia="方正等线" w:hAnsi="方正等线" w:hint="eastAsia"/>
        </w:rPr>
        <w:t>5+2+5+5+</w:t>
      </w:r>
      <w:r w:rsidR="00455AF5">
        <w:rPr>
          <w:rFonts w:ascii="方正等线" w:eastAsia="方正等线" w:hAnsi="方正等线" w:hint="eastAsia"/>
        </w:rPr>
        <w:t>5+</w:t>
      </w:r>
      <w:r w:rsidRPr="00C215B5">
        <w:rPr>
          <w:rFonts w:ascii="方正等线" w:eastAsia="方正等线" w:hAnsi="方正等线" w:hint="eastAsia"/>
        </w:rPr>
        <w:t>5+2+4+4+3+</w:t>
      </w:r>
      <w:r w:rsidR="00455AF5">
        <w:rPr>
          <w:rFonts w:ascii="方正等线" w:eastAsia="方正等线" w:hAnsi="方正等线" w:hint="eastAsia"/>
        </w:rPr>
        <w:t>5</w:t>
      </w:r>
      <w:r w:rsidRPr="00C215B5">
        <w:rPr>
          <w:rFonts w:ascii="方正等线" w:eastAsia="方正等线" w:hAnsi="方正等线" w:hint="eastAsia"/>
        </w:rPr>
        <w:t>=</w:t>
      </w:r>
      <w:r w:rsidR="00455AF5">
        <w:rPr>
          <w:rFonts w:ascii="方正等线" w:eastAsia="方正等线" w:hAnsi="方正等线" w:hint="eastAsia"/>
        </w:rPr>
        <w:t>45</w:t>
      </w:r>
    </w:p>
    <w:p w:rsidR="007F6AF2" w:rsidRPr="007F6AF2" w:rsidRDefault="007F6AF2" w:rsidP="00C00D7C">
      <w:pPr>
        <w:pStyle w:val="1"/>
        <w:spacing w:line="240" w:lineRule="atLeast"/>
        <w:ind w:left="360" w:firstLineChars="0" w:firstLine="60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t>合计：</w:t>
      </w:r>
    </w:p>
    <w:p w:rsidR="007F6AF2" w:rsidRDefault="007F6AF2" w:rsidP="007F6AF2">
      <w:pPr>
        <w:pStyle w:val="1"/>
        <w:numPr>
          <w:ilvl w:val="0"/>
          <w:numId w:val="2"/>
        </w:numPr>
        <w:spacing w:line="240" w:lineRule="atLeast"/>
        <w:ind w:firstLineChars="0"/>
        <w:rPr>
          <w:rFonts w:ascii="方正等线" w:eastAsia="方正等线" w:hAnsi="方正等线"/>
        </w:rPr>
      </w:pPr>
      <w:r>
        <w:rPr>
          <w:rFonts w:ascii="方正等线" w:eastAsia="方正等线" w:hAnsi="方正等线" w:hint="eastAsia"/>
        </w:rPr>
        <w:t>输入：67</w:t>
      </w:r>
    </w:p>
    <w:p w:rsidR="007F6AF2" w:rsidRDefault="007F6AF2" w:rsidP="007F6AF2">
      <w:pPr>
        <w:pStyle w:val="1"/>
        <w:numPr>
          <w:ilvl w:val="0"/>
          <w:numId w:val="2"/>
        </w:numPr>
        <w:spacing w:line="240" w:lineRule="atLeast"/>
        <w:ind w:firstLineChars="0"/>
        <w:rPr>
          <w:rFonts w:ascii="方正等线" w:eastAsia="方正等线" w:hAnsi="方正等线"/>
        </w:rPr>
      </w:pPr>
      <w:r>
        <w:rPr>
          <w:rFonts w:ascii="方正等线" w:eastAsia="方正等线" w:hAnsi="方正等线" w:hint="eastAsia"/>
        </w:rPr>
        <w:t>输出：118</w:t>
      </w:r>
    </w:p>
    <w:p w:rsidR="007F6AF2" w:rsidRDefault="007F6AF2" w:rsidP="007F6AF2">
      <w:pPr>
        <w:pStyle w:val="1"/>
        <w:numPr>
          <w:ilvl w:val="0"/>
          <w:numId w:val="2"/>
        </w:numPr>
        <w:spacing w:line="240" w:lineRule="atLeast"/>
        <w:ind w:firstLineChars="0"/>
        <w:rPr>
          <w:rFonts w:ascii="方正等线" w:eastAsia="方正等线" w:hAnsi="方正等线"/>
        </w:rPr>
      </w:pPr>
      <w:r>
        <w:rPr>
          <w:rFonts w:ascii="方正等线" w:eastAsia="方正等线" w:hAnsi="方正等线" w:hint="eastAsia"/>
        </w:rPr>
        <w:t>逻辑文件：81</w:t>
      </w:r>
    </w:p>
    <w:p w:rsidR="007F6AF2" w:rsidRDefault="007F6AF2" w:rsidP="007F6AF2">
      <w:pPr>
        <w:pStyle w:val="1"/>
        <w:numPr>
          <w:ilvl w:val="0"/>
          <w:numId w:val="2"/>
        </w:numPr>
        <w:spacing w:line="240" w:lineRule="atLeast"/>
        <w:ind w:firstLineChars="0"/>
        <w:rPr>
          <w:rFonts w:ascii="方正等线" w:eastAsia="方正等线" w:hAnsi="方正等线"/>
        </w:rPr>
      </w:pPr>
      <w:r>
        <w:rPr>
          <w:rFonts w:ascii="方正等线" w:eastAsia="方正等线" w:hAnsi="方正等线" w:hint="eastAsia"/>
        </w:rPr>
        <w:t>查询：171</w:t>
      </w:r>
    </w:p>
    <w:p w:rsidR="007F6AF2" w:rsidRDefault="007F6AF2" w:rsidP="007F6AF2">
      <w:pPr>
        <w:pStyle w:val="1"/>
        <w:numPr>
          <w:ilvl w:val="0"/>
          <w:numId w:val="2"/>
        </w:numPr>
        <w:spacing w:line="240" w:lineRule="atLeast"/>
        <w:ind w:firstLineChars="0"/>
        <w:rPr>
          <w:rFonts w:ascii="方正等线" w:eastAsia="方正等线" w:hAnsi="方正等线"/>
        </w:rPr>
      </w:pPr>
      <w:r>
        <w:rPr>
          <w:rFonts w:ascii="方正等线" w:eastAsia="方正等线" w:hAnsi="方正等线" w:hint="eastAsia"/>
        </w:rPr>
        <w:t>对外接口：11</w:t>
      </w:r>
    </w:p>
    <w:p w:rsidR="00455AF5" w:rsidRDefault="00455AF5" w:rsidP="00455AF5">
      <w:pPr>
        <w:pStyle w:val="1"/>
        <w:spacing w:line="240" w:lineRule="atLeast"/>
        <w:ind w:left="420" w:firstLineChars="0" w:firstLine="0"/>
        <w:rPr>
          <w:rFonts w:ascii="方正等线" w:eastAsia="方正等线" w:hAnsi="方正等线"/>
        </w:rPr>
      </w:pPr>
      <w:r>
        <w:rPr>
          <w:rFonts w:ascii="方正等线" w:eastAsia="方正等线" w:hAnsi="方正等线" w:hint="eastAsia"/>
        </w:rPr>
        <w:t>物流管理系统（LCS）是一个中性软件系统，故</w:t>
      </w:r>
    </w:p>
    <w:p w:rsidR="00455AF5" w:rsidRDefault="00455AF5" w:rsidP="00455AF5">
      <w:pPr>
        <w:pStyle w:val="1"/>
        <w:spacing w:line="240" w:lineRule="atLeast"/>
        <w:ind w:left="420" w:firstLineChars="0" w:firstLine="0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功能点数=</w:t>
      </w:r>
      <w:r>
        <w:rPr>
          <w:rFonts w:ascii="方正等线" w:eastAsia="方正等线" w:hAnsi="方正等线"/>
        </w:rPr>
        <w:t xml:space="preserve"> </w:t>
      </w:r>
      <w:r>
        <w:rPr>
          <w:rFonts w:ascii="方正等线" w:eastAsia="方正等线" w:hAnsi="方正等线" w:hint="eastAsia"/>
        </w:rPr>
        <w:t>67*4+118*5+81*10+171*4+11*7</w:t>
      </w:r>
      <w:r>
        <w:rPr>
          <w:rFonts w:ascii="方正等线" w:eastAsia="方正等线" w:hAnsi="方正等线"/>
        </w:rPr>
        <w:t xml:space="preserve"> </w:t>
      </w:r>
      <w:r>
        <w:rPr>
          <w:rFonts w:ascii="方正等线" w:eastAsia="方正等线" w:hAnsi="方正等线" w:hint="eastAsia"/>
        </w:rPr>
        <w:t>=</w:t>
      </w:r>
      <w:r>
        <w:rPr>
          <w:rFonts w:ascii="方正等线" w:eastAsia="方正等线" w:hAnsi="方正等线"/>
        </w:rPr>
        <w:t xml:space="preserve"> </w:t>
      </w:r>
      <w:r>
        <w:rPr>
          <w:rFonts w:ascii="方正等线" w:eastAsia="方正等线" w:hAnsi="方正等线" w:hint="eastAsia"/>
        </w:rPr>
        <w:t>2429</w:t>
      </w:r>
    </w:p>
    <w:p w:rsidR="00455AF5" w:rsidRPr="00C215B5" w:rsidRDefault="00455AF5" w:rsidP="00455AF5">
      <w:pPr>
        <w:pStyle w:val="1"/>
        <w:spacing w:line="240" w:lineRule="atLeast"/>
        <w:ind w:left="420" w:firstLineChars="0" w:firstLine="0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调整后FP=2429*</w:t>
      </w:r>
      <w:r>
        <w:rPr>
          <w:rFonts w:ascii="方正等线" w:eastAsia="方正等线" w:hAnsi="方正等线"/>
        </w:rPr>
        <w:t>(0.65+0.01*45)=2671.9</w:t>
      </w:r>
    </w:p>
    <w:p w:rsidR="00C00D7C" w:rsidRPr="00C215B5" w:rsidRDefault="00C00D7C" w:rsidP="00C00D7C">
      <w:pPr>
        <w:pStyle w:val="1"/>
        <w:spacing w:line="240" w:lineRule="atLeast"/>
        <w:ind w:left="360" w:firstLineChars="0" w:firstLine="60"/>
        <w:rPr>
          <w:rFonts w:ascii="方正等线" w:eastAsia="方正等线" w:hAnsi="方正等线"/>
          <w:b/>
        </w:rPr>
      </w:pPr>
      <w:r w:rsidRPr="00C215B5">
        <w:rPr>
          <w:rFonts w:ascii="方正等线" w:eastAsia="方正等线" w:hAnsi="方正等线" w:hint="eastAsia"/>
          <w:b/>
        </w:rPr>
        <w:t>UC1</w:t>
      </w:r>
      <w:r w:rsidRPr="00C215B5">
        <w:rPr>
          <w:rFonts w:ascii="方正等线" w:eastAsia="方正等线" w:hAnsi="方正等线"/>
          <w:b/>
        </w:rPr>
        <w:t xml:space="preserve"> </w:t>
      </w:r>
      <w:r w:rsidRPr="00C215B5">
        <w:rPr>
          <w:rFonts w:ascii="方正等线" w:eastAsia="方正等线" w:hAnsi="方正等线" w:hint="eastAsia"/>
          <w:b/>
        </w:rPr>
        <w:t>寄件人物流信息查询</w:t>
      </w:r>
    </w:p>
    <w:tbl>
      <w:tblPr>
        <w:tblStyle w:val="a5"/>
        <w:tblW w:w="7258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3531"/>
        <w:gridCol w:w="3727"/>
      </w:tblGrid>
      <w:tr w:rsidR="00C00D7C" w:rsidRPr="00C215B5" w:rsidTr="002F2785">
        <w:tc>
          <w:tcPr>
            <w:tcW w:w="3531" w:type="dxa"/>
          </w:tcPr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 xml:space="preserve">Inquiry.Input 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 xml:space="preserve">Inquiry.Input.Number 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 xml:space="preserve">Inquiry.Input.Invalid 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 xml:space="preserve">Inquiry.Input.Valid </w:t>
            </w:r>
          </w:p>
        </w:tc>
        <w:tc>
          <w:tcPr>
            <w:tcW w:w="3727" w:type="dxa"/>
          </w:tcPr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查询者输入订单号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查询者输入订单号（输入）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输入的订单号格式正确（输出）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输入的订单号格式不正确（输出）</w:t>
            </w:r>
          </w:p>
        </w:tc>
      </w:tr>
      <w:tr w:rsidR="00C00D7C" w:rsidRPr="00C215B5" w:rsidTr="002F2785">
        <w:tc>
          <w:tcPr>
            <w:tcW w:w="3531" w:type="dxa"/>
          </w:tcPr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 xml:space="preserve">Inquiry.Result 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 xml:space="preserve">Inquiry.Result.Info 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 xml:space="preserve">Inquiry.Result.Blank 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lastRenderedPageBreak/>
              <w:t xml:space="preserve">Inquiry.Result.NotBlank </w:t>
            </w:r>
          </w:p>
        </w:tc>
        <w:tc>
          <w:tcPr>
            <w:tcW w:w="3727" w:type="dxa"/>
          </w:tcPr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lastRenderedPageBreak/>
              <w:t>系统返回查询结果（查询）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系统将要显示的信息（输出），详情见Inquiry.Info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lastRenderedPageBreak/>
              <w:t>没有查询到结果（输出）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系统查询到了结果</w:t>
            </w:r>
          </w:p>
        </w:tc>
      </w:tr>
      <w:tr w:rsidR="00C00D7C" w:rsidRPr="00C215B5" w:rsidTr="002F2785">
        <w:tc>
          <w:tcPr>
            <w:tcW w:w="3531" w:type="dxa"/>
          </w:tcPr>
          <w:p w:rsidR="00C00D7C" w:rsidRPr="00C215B5" w:rsidRDefault="00C00D7C" w:rsidP="007B6571">
            <w:pPr>
              <w:tabs>
                <w:tab w:val="left" w:pos="1048"/>
              </w:tabs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lastRenderedPageBreak/>
              <w:t xml:space="preserve">Inquiry.Info </w:t>
            </w:r>
          </w:p>
          <w:p w:rsidR="00C00D7C" w:rsidRPr="00C215B5" w:rsidRDefault="00C00D7C" w:rsidP="007B6571">
            <w:pPr>
              <w:tabs>
                <w:tab w:val="left" w:pos="1048"/>
              </w:tabs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 xml:space="preserve">Inquiry.Info.Timestamp Inquiry.Info.Location </w:t>
            </w:r>
          </w:p>
          <w:p w:rsidR="00C00D7C" w:rsidRPr="00C215B5" w:rsidRDefault="00C00D7C" w:rsidP="007B6571">
            <w:pPr>
              <w:tabs>
                <w:tab w:val="left" w:pos="1048"/>
              </w:tabs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 xml:space="preserve">Inquiry.Info.Destination Inquiry.Info.List </w:t>
            </w:r>
          </w:p>
        </w:tc>
        <w:tc>
          <w:tcPr>
            <w:tcW w:w="3727" w:type="dxa"/>
          </w:tcPr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物流详情（逻辑文件）</w:t>
            </w:r>
          </w:p>
          <w:p w:rsidR="00C00D7C" w:rsidRPr="00C215B5" w:rsidRDefault="00C00D7C" w:rsidP="007B6571">
            <w:pPr>
              <w:tabs>
                <w:tab w:val="left" w:pos="1048"/>
              </w:tabs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该项物流信息的时间戳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货物所在地点</w:t>
            </w:r>
          </w:p>
          <w:p w:rsidR="00C00D7C" w:rsidRPr="00C215B5" w:rsidRDefault="00C00D7C" w:rsidP="007B6571">
            <w:pPr>
              <w:tabs>
                <w:tab w:val="left" w:pos="1048"/>
              </w:tabs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货物下一个目标地点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按时间顺序显示的货物物流信息</w:t>
            </w:r>
          </w:p>
        </w:tc>
      </w:tr>
      <w:tr w:rsidR="00C00D7C" w:rsidRPr="00C215B5" w:rsidTr="002F2785">
        <w:tc>
          <w:tcPr>
            <w:tcW w:w="3531" w:type="dxa"/>
          </w:tcPr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 xml:space="preserve">Inquiry.Close 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 xml:space="preserve">Inquiry.Close.Next </w:t>
            </w:r>
          </w:p>
        </w:tc>
        <w:tc>
          <w:tcPr>
            <w:tcW w:w="3727" w:type="dxa"/>
          </w:tcPr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结束查询</w:t>
            </w:r>
          </w:p>
          <w:p w:rsidR="00C00D7C" w:rsidRPr="00C215B5" w:rsidRDefault="00C00D7C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允许用户进行下一个查询</w:t>
            </w:r>
          </w:p>
        </w:tc>
      </w:tr>
    </w:tbl>
    <w:p w:rsidR="00C00D7C" w:rsidRPr="00C215B5" w:rsidRDefault="00C00D7C">
      <w:pPr>
        <w:rPr>
          <w:rFonts w:ascii="方正等线" w:eastAsia="方正等线" w:hAnsi="方正等线"/>
        </w:rPr>
      </w:pPr>
      <w:r w:rsidRPr="00C215B5">
        <w:rPr>
          <w:rFonts w:ascii="方正等线" w:eastAsia="方正等线" w:hAnsi="方正等线" w:hint="eastAsia"/>
        </w:rPr>
        <w:tab/>
      </w:r>
      <w:r w:rsidRPr="00C215B5">
        <w:rPr>
          <w:rFonts w:ascii="方正等线" w:eastAsia="方正等线" w:hAnsi="方正等线" w:hint="eastAsia"/>
        </w:rPr>
        <w:tab/>
        <w:t>输入：1</w:t>
      </w:r>
    </w:p>
    <w:p w:rsidR="00C00D7C" w:rsidRPr="00C215B5" w:rsidRDefault="00C00D7C">
      <w:pPr>
        <w:rPr>
          <w:rFonts w:ascii="方正等线" w:eastAsia="方正等线" w:hAnsi="方正等线"/>
        </w:rPr>
      </w:pPr>
      <w:r w:rsidRPr="00C215B5">
        <w:rPr>
          <w:rFonts w:ascii="方正等线" w:eastAsia="方正等线" w:hAnsi="方正等线"/>
        </w:rPr>
        <w:tab/>
      </w:r>
      <w:r w:rsidRPr="00C215B5">
        <w:rPr>
          <w:rFonts w:ascii="方正等线" w:eastAsia="方正等线" w:hAnsi="方正等线"/>
        </w:rPr>
        <w:tab/>
      </w:r>
      <w:r w:rsidRPr="00C215B5">
        <w:rPr>
          <w:rFonts w:ascii="方正等线" w:eastAsia="方正等线" w:hAnsi="方正等线" w:hint="eastAsia"/>
        </w:rPr>
        <w:t>输出：4</w:t>
      </w:r>
    </w:p>
    <w:p w:rsidR="00C00D7C" w:rsidRPr="00C215B5" w:rsidRDefault="00C00D7C">
      <w:pPr>
        <w:rPr>
          <w:rFonts w:ascii="方正等线" w:eastAsia="方正等线" w:hAnsi="方正等线"/>
        </w:rPr>
      </w:pPr>
      <w:r w:rsidRPr="00C215B5">
        <w:rPr>
          <w:rFonts w:ascii="方正等线" w:eastAsia="方正等线" w:hAnsi="方正等线"/>
        </w:rPr>
        <w:tab/>
      </w:r>
      <w:r w:rsidRPr="00C215B5">
        <w:rPr>
          <w:rFonts w:ascii="方正等线" w:eastAsia="方正等线" w:hAnsi="方正等线"/>
        </w:rPr>
        <w:tab/>
      </w:r>
      <w:r w:rsidRPr="00C215B5">
        <w:rPr>
          <w:rFonts w:ascii="方正等线" w:eastAsia="方正等线" w:hAnsi="方正等线" w:hint="eastAsia"/>
        </w:rPr>
        <w:t>逻辑文件：1</w:t>
      </w:r>
    </w:p>
    <w:p w:rsidR="00C00D7C" w:rsidRPr="00C215B5" w:rsidRDefault="00C00D7C">
      <w:pPr>
        <w:rPr>
          <w:rFonts w:ascii="方正等线" w:eastAsia="方正等线" w:hAnsi="方正等线"/>
        </w:rPr>
      </w:pPr>
      <w:r w:rsidRPr="00C215B5">
        <w:rPr>
          <w:rFonts w:ascii="方正等线" w:eastAsia="方正等线" w:hAnsi="方正等线"/>
        </w:rPr>
        <w:tab/>
      </w:r>
      <w:r w:rsidRPr="00C215B5">
        <w:rPr>
          <w:rFonts w:ascii="方正等线" w:eastAsia="方正等线" w:hAnsi="方正等线"/>
        </w:rPr>
        <w:tab/>
      </w:r>
      <w:r w:rsidRPr="00C215B5">
        <w:rPr>
          <w:rFonts w:ascii="方正等线" w:eastAsia="方正等线" w:hAnsi="方正等线" w:hint="eastAsia"/>
        </w:rPr>
        <w:t>查询：1</w:t>
      </w:r>
    </w:p>
    <w:p w:rsidR="00B06F32" w:rsidRPr="00C215B5" w:rsidRDefault="00C00D7C">
      <w:pPr>
        <w:rPr>
          <w:rFonts w:ascii="方正等线" w:eastAsia="方正等线" w:hAnsi="方正等线"/>
        </w:rPr>
      </w:pPr>
      <w:r w:rsidRPr="00C215B5">
        <w:rPr>
          <w:rFonts w:ascii="方正等线" w:eastAsia="方正等线" w:hAnsi="方正等线"/>
        </w:rPr>
        <w:tab/>
      </w:r>
      <w:r w:rsidRPr="00C215B5">
        <w:rPr>
          <w:rFonts w:ascii="方正等线" w:eastAsia="方正等线" w:hAnsi="方正等线"/>
        </w:rPr>
        <w:tab/>
      </w:r>
      <w:r w:rsidRPr="00C215B5">
        <w:rPr>
          <w:rFonts w:ascii="方正等线" w:eastAsia="方正等线" w:hAnsi="方正等线" w:hint="eastAsia"/>
        </w:rPr>
        <w:t>对外接口：0</w:t>
      </w:r>
    </w:p>
    <w:p w:rsidR="00B06F32" w:rsidRPr="00C215B5" w:rsidRDefault="00B06F32" w:rsidP="00B06F32">
      <w:pPr>
        <w:spacing w:line="240" w:lineRule="atLeast"/>
        <w:ind w:firstLine="420"/>
        <w:rPr>
          <w:rFonts w:ascii="方正等线" w:eastAsia="方正等线" w:hAnsi="方正等线"/>
          <w:b/>
        </w:rPr>
      </w:pPr>
      <w:r w:rsidRPr="00C215B5">
        <w:rPr>
          <w:rFonts w:ascii="方正等线" w:eastAsia="方正等线" w:hAnsi="方正等线" w:hint="eastAsia"/>
          <w:b/>
        </w:rPr>
        <w:t>UC</w:t>
      </w:r>
      <w:r w:rsidRPr="00C215B5">
        <w:rPr>
          <w:rFonts w:ascii="方正等线" w:eastAsia="方正等线" w:hAnsi="方正等线"/>
          <w:b/>
        </w:rPr>
        <w:t xml:space="preserve">2 </w:t>
      </w:r>
      <w:r w:rsidRPr="00C215B5">
        <w:rPr>
          <w:rFonts w:ascii="方正等线" w:eastAsia="方正等线" w:hAnsi="方正等线" w:hint="eastAsia"/>
          <w:b/>
        </w:rPr>
        <w:t>报价和时间管理</w:t>
      </w:r>
    </w:p>
    <w:tbl>
      <w:tblPr>
        <w:tblStyle w:val="a5"/>
        <w:tblW w:w="7677" w:type="dxa"/>
        <w:tblInd w:w="845" w:type="dxa"/>
        <w:tblLayout w:type="fixed"/>
        <w:tblLook w:val="04A0" w:firstRow="1" w:lastRow="0" w:firstColumn="1" w:lastColumn="0" w:noHBand="0" w:noVBand="1"/>
      </w:tblPr>
      <w:tblGrid>
        <w:gridCol w:w="4083"/>
        <w:gridCol w:w="3594"/>
      </w:tblGrid>
      <w:tr w:rsidR="00B06F32" w:rsidRPr="00C215B5" w:rsidTr="00B06F32">
        <w:tc>
          <w:tcPr>
            <w:tcW w:w="4083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PriceAndTime.Save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PriceAndTime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 xml:space="preserve">.Save.Time 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AndTime.Save.Price</w:t>
            </w:r>
          </w:p>
        </w:tc>
        <w:tc>
          <w:tcPr>
            <w:tcW w:w="3594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快递员已经将快递信息填写完整并成功保存，此时系统应该开始报价和时间管理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成功后系统进行预计送达时间的估计</w:t>
            </w:r>
            <w:r w:rsidR="00C215B5">
              <w:rPr>
                <w:rFonts w:ascii="方正等线" w:eastAsia="方正等线" w:hAnsi="方正等线" w:hint="eastAsia"/>
                <w:sz w:val="18"/>
                <w:szCs w:val="18"/>
              </w:rPr>
              <w:t>（输出）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，详情见P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riceAndTime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.Time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成功后系统进行报价的给出</w:t>
            </w:r>
            <w:r w:rsidR="00C215B5">
              <w:rPr>
                <w:rFonts w:ascii="方正等线" w:eastAsia="方正等线" w:hAnsi="方正等线" w:hint="eastAsia"/>
                <w:sz w:val="18"/>
                <w:szCs w:val="18"/>
              </w:rPr>
              <w:t>（输出）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，详情见P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riceAndTime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.Price</w:t>
            </w:r>
          </w:p>
        </w:tc>
      </w:tr>
      <w:tr w:rsidR="00B06F32" w:rsidRPr="00C215B5" w:rsidTr="00B06F32">
        <w:tc>
          <w:tcPr>
            <w:tcW w:w="4083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Time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Time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.HistoryData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Time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.Average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Time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.NoData</w:t>
            </w:r>
          </w:p>
        </w:tc>
        <w:tc>
          <w:tcPr>
            <w:tcW w:w="3594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系统对时间进行估计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系统在进行时间估计的时候，首先应该打开一张含有历史数据的表格</w:t>
            </w:r>
            <w:r w:rsidR="00C215B5">
              <w:rPr>
                <w:rFonts w:ascii="方正等线" w:eastAsia="方正等线" w:hAnsi="方正等线" w:hint="eastAsia"/>
                <w:sz w:val="18"/>
                <w:szCs w:val="18"/>
              </w:rPr>
              <w:t>（逻辑文件）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，详情见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.HistoryData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系统将</w:t>
            </w:r>
            <w:r w:rsidR="00C215B5">
              <w:rPr>
                <w:rFonts w:ascii="方正等线" w:eastAsia="方正等线" w:hAnsi="方正等线" w:hint="eastAsia"/>
                <w:sz w:val="18"/>
                <w:szCs w:val="18"/>
              </w:rPr>
              <w:t>同一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目标地和寄件地址的历史事件统计并取得平均值作为返回值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如果暂时没有相关的历史数据，则返回0</w:t>
            </w:r>
          </w:p>
        </w:tc>
      </w:tr>
      <w:tr w:rsidR="00B06F32" w:rsidRPr="00C215B5" w:rsidTr="00B06F32">
        <w:tc>
          <w:tcPr>
            <w:tcW w:w="4083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AndTime.HistoryData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AndTime.HistoryData.Departure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AndTime.HistoryData.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Destination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AndTime.HistoryData.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TimeSpent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AndTime.HistoryData.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TimeSpent.Average</w:t>
            </w:r>
          </w:p>
        </w:tc>
        <w:tc>
          <w:tcPr>
            <w:tcW w:w="3594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含有货物送达时间的历史数据表格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货物送出地点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货物送达地点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货物从揽件到快递员第一次派件所用的时间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将上述送出地点和送达地点与当前订单吻合的送达时间取平均值</w:t>
            </w:r>
          </w:p>
        </w:tc>
      </w:tr>
      <w:tr w:rsidR="00B06F32" w:rsidRPr="00C215B5" w:rsidTr="00B06F32">
        <w:tc>
          <w:tcPr>
            <w:tcW w:w="4083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AndTime.Price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AndTime.Price.Departure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AndTime.Price.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Destination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lastRenderedPageBreak/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AndTime.Price.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Package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AndTime.Price.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ServiceType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/>
                <w:sz w:val="18"/>
                <w:szCs w:val="18"/>
              </w:rPr>
              <w:t>Pr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ice</w:t>
            </w:r>
            <w:r w:rsidRPr="00C215B5">
              <w:rPr>
                <w:rFonts w:ascii="方正等线" w:eastAsia="方正等线" w:hAnsi="方正等线"/>
                <w:sz w:val="18"/>
                <w:szCs w:val="18"/>
              </w:rPr>
              <w:t>AndTime.Price.</w:t>
            </w: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Calculate</w:t>
            </w:r>
          </w:p>
        </w:tc>
        <w:tc>
          <w:tcPr>
            <w:tcW w:w="3594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lastRenderedPageBreak/>
              <w:t>进行报价的计算</w:t>
            </w:r>
            <w:r w:rsidR="00C215B5">
              <w:rPr>
                <w:rFonts w:ascii="方正等线" w:eastAsia="方正等线" w:hAnsi="方正等线" w:hint="eastAsia"/>
                <w:sz w:val="18"/>
                <w:szCs w:val="18"/>
              </w:rPr>
              <w:t>（逻辑文件）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当前订单的出发地</w:t>
            </w:r>
            <w:r w:rsidR="00573E11">
              <w:rPr>
                <w:rFonts w:ascii="方正等线" w:eastAsia="方正等线" w:hAnsi="方正等线" w:hint="eastAsia"/>
                <w:sz w:val="18"/>
                <w:szCs w:val="18"/>
              </w:rPr>
              <w:t>（查询）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当前订单的目的地</w:t>
            </w:r>
            <w:r w:rsidR="00573E11">
              <w:rPr>
                <w:rFonts w:ascii="方正等线" w:eastAsia="方正等线" w:hAnsi="方正等线" w:hint="eastAsia"/>
                <w:sz w:val="18"/>
                <w:szCs w:val="18"/>
              </w:rPr>
              <w:t>（查询）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lastRenderedPageBreak/>
              <w:t>当前订单选择的包装类型</w:t>
            </w:r>
            <w:r w:rsidR="00573E11">
              <w:rPr>
                <w:rFonts w:ascii="方正等线" w:eastAsia="方正等线" w:hAnsi="方正等线" w:hint="eastAsia"/>
                <w:sz w:val="18"/>
                <w:szCs w:val="18"/>
              </w:rPr>
              <w:t>（查询）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当前订单选择的服务类型</w:t>
            </w:r>
            <w:r w:rsidR="00573E11">
              <w:rPr>
                <w:rFonts w:ascii="方正等线" w:eastAsia="方正等线" w:hAnsi="方正等线" w:hint="eastAsia"/>
                <w:sz w:val="18"/>
                <w:szCs w:val="18"/>
              </w:rPr>
              <w:t>（查询）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  <w:szCs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  <w:szCs w:val="18"/>
              </w:rPr>
              <w:t>根据当前订单的信息生成报价</w:t>
            </w:r>
            <w:r w:rsidR="00573E11">
              <w:rPr>
                <w:rFonts w:ascii="方正等线" w:eastAsia="方正等线" w:hAnsi="方正等线" w:hint="eastAsia"/>
                <w:sz w:val="18"/>
                <w:szCs w:val="18"/>
              </w:rPr>
              <w:t>（查询）</w:t>
            </w:r>
          </w:p>
        </w:tc>
      </w:tr>
    </w:tbl>
    <w:p w:rsidR="00C215B5" w:rsidRDefault="00C215B5" w:rsidP="00B06F32">
      <w:pPr>
        <w:spacing w:line="240" w:lineRule="atLeast"/>
        <w:ind w:firstLine="420"/>
        <w:rPr>
          <w:rFonts w:ascii="方正等线" w:eastAsia="方正等线" w:hAnsi="方正等线"/>
        </w:rPr>
      </w:pPr>
      <w:r>
        <w:rPr>
          <w:rFonts w:ascii="方正等线" w:eastAsia="方正等线" w:hAnsi="方正等线"/>
          <w:b/>
        </w:rPr>
        <w:lastRenderedPageBreak/>
        <w:tab/>
      </w:r>
      <w:r>
        <w:rPr>
          <w:rFonts w:ascii="方正等线" w:eastAsia="方正等线" w:hAnsi="方正等线" w:hint="eastAsia"/>
        </w:rPr>
        <w:t>输入：0</w:t>
      </w:r>
    </w:p>
    <w:p w:rsidR="00C215B5" w:rsidRDefault="00C215B5" w:rsidP="00B06F32">
      <w:pPr>
        <w:spacing w:line="240" w:lineRule="atLeast"/>
        <w:ind w:firstLine="420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输出：2</w:t>
      </w:r>
    </w:p>
    <w:p w:rsidR="00C215B5" w:rsidRDefault="00C215B5" w:rsidP="00B06F32">
      <w:pPr>
        <w:spacing w:line="240" w:lineRule="atLeast"/>
        <w:ind w:firstLine="420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逻辑文件：2</w:t>
      </w:r>
    </w:p>
    <w:p w:rsidR="00C215B5" w:rsidRDefault="00C215B5" w:rsidP="00B06F32">
      <w:pPr>
        <w:spacing w:line="240" w:lineRule="atLeast"/>
        <w:ind w:firstLine="420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查询：</w:t>
      </w:r>
      <w:r w:rsidR="00573E11">
        <w:rPr>
          <w:rFonts w:ascii="方正等线" w:eastAsia="方正等线" w:hAnsi="方正等线" w:hint="eastAsia"/>
        </w:rPr>
        <w:t>5</w:t>
      </w:r>
    </w:p>
    <w:p w:rsidR="00573E11" w:rsidRPr="00C215B5" w:rsidRDefault="00573E11" w:rsidP="00B06F32">
      <w:pPr>
        <w:spacing w:line="240" w:lineRule="atLeast"/>
        <w:ind w:firstLine="420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对外接口：0</w:t>
      </w:r>
    </w:p>
    <w:p w:rsidR="00B06F32" w:rsidRPr="00C215B5" w:rsidRDefault="00B06F32" w:rsidP="00B06F32">
      <w:pPr>
        <w:spacing w:line="240" w:lineRule="atLeast"/>
        <w:ind w:firstLine="420"/>
        <w:rPr>
          <w:rFonts w:ascii="方正等线" w:eastAsia="方正等线" w:hAnsi="方正等线"/>
          <w:b/>
        </w:rPr>
      </w:pPr>
      <w:r w:rsidRPr="00C215B5">
        <w:rPr>
          <w:rFonts w:ascii="方正等线" w:eastAsia="方正等线" w:hAnsi="方正等线" w:hint="eastAsia"/>
          <w:b/>
        </w:rPr>
        <w:t>UC3 快递员订单信息输入</w:t>
      </w:r>
    </w:p>
    <w:tbl>
      <w:tblPr>
        <w:tblStyle w:val="a5"/>
        <w:tblW w:w="743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3695"/>
        <w:gridCol w:w="3738"/>
      </w:tblGrid>
      <w:tr w:rsidR="00B06F32" w:rsidRPr="00C215B5" w:rsidTr="007B6571">
        <w:tc>
          <w:tcPr>
            <w:tcW w:w="3695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Pickup.</w:t>
            </w:r>
            <w:r w:rsidRPr="00C215B5">
              <w:rPr>
                <w:rFonts w:ascii="方正等线" w:eastAsia="方正等线" w:hAnsi="方正等线"/>
                <w:sz w:val="18"/>
              </w:rPr>
              <w:t>Input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P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ickup</w:t>
            </w:r>
            <w:r w:rsidRPr="00C215B5">
              <w:rPr>
                <w:rFonts w:ascii="方正等线" w:eastAsia="方正等线" w:hAnsi="方正等线"/>
                <w:sz w:val="18"/>
              </w:rPr>
              <w:t>.Input.Sender_PhoneNumber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P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ickup</w:t>
            </w:r>
            <w:r w:rsidRPr="00C215B5">
              <w:rPr>
                <w:rFonts w:ascii="方正等线" w:eastAsia="方正等线" w:hAnsi="方正等线"/>
                <w:sz w:val="18"/>
              </w:rPr>
              <w:t>.Input.Sender_Name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Pickup</w:t>
            </w:r>
            <w:r w:rsidRPr="00C215B5">
              <w:rPr>
                <w:rFonts w:ascii="方正等线" w:eastAsia="方正等线" w:hAnsi="方正等线"/>
                <w:sz w:val="18"/>
              </w:rPr>
              <w:t>.Input.Reciever_PhoneNumber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Pickup.Input.Reciever_Name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P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ick</w:t>
            </w:r>
            <w:r w:rsidRPr="00C215B5">
              <w:rPr>
                <w:rFonts w:ascii="方正等线" w:eastAsia="方正等线" w:hAnsi="方正等线"/>
                <w:sz w:val="18"/>
              </w:rPr>
              <w:t>up.Input.Destination</w:t>
            </w:r>
          </w:p>
        </w:tc>
        <w:tc>
          <w:tcPr>
            <w:tcW w:w="3738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系统允许快递员进行键盘输入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系统要求输入寄件人电话</w:t>
            </w:r>
            <w:r w:rsidR="00573E11"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系统要求输入寄件人姓名</w:t>
            </w:r>
            <w:r w:rsidR="00573E11"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系统强制要求输入收件人可联系的电话</w:t>
            </w:r>
            <w:r w:rsidR="00573E11"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系统要求输入收件人的姓名</w:t>
            </w:r>
            <w:r w:rsidR="00573E11"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系统强制要求输入详细有效的送达地址</w:t>
            </w:r>
            <w:r w:rsidR="00573E11"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</w:tc>
      </w:tr>
      <w:tr w:rsidR="00B06F32" w:rsidRPr="00C215B5" w:rsidTr="007B6571">
        <w:tc>
          <w:tcPr>
            <w:tcW w:w="3695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Pickup.CreateNewOrder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Pickup.CreateNewOrder.ID</w:t>
            </w:r>
          </w:p>
        </w:tc>
        <w:tc>
          <w:tcPr>
            <w:tcW w:w="3738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快递员在揽件后请求提交新订单，系统允许快递员开始输入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系统应该立即为这一订单生成一个唯一的订单号，并且改订单号不允许进行更改</w:t>
            </w:r>
            <w:r w:rsidR="00573E11">
              <w:rPr>
                <w:rFonts w:ascii="方正等线" w:eastAsia="方正等线" w:hAnsi="方正等线" w:hint="eastAsia"/>
                <w:sz w:val="18"/>
              </w:rPr>
              <w:t>（输出）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。</w:t>
            </w:r>
          </w:p>
        </w:tc>
      </w:tr>
      <w:tr w:rsidR="00B06F32" w:rsidRPr="00C215B5" w:rsidTr="007B6571">
        <w:tc>
          <w:tcPr>
            <w:tcW w:w="3695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Pickup.</w:t>
            </w:r>
            <w:r w:rsidRPr="00C215B5">
              <w:rPr>
                <w:rFonts w:ascii="方正等线" w:eastAsia="方正等线" w:hAnsi="方正等线"/>
                <w:sz w:val="18"/>
              </w:rPr>
              <w:t>Save.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Pickup.Save.Accept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Pickup.Save.Reject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Pickup.Save.Check</w:t>
            </w:r>
          </w:p>
        </w:tc>
        <w:tc>
          <w:tcPr>
            <w:tcW w:w="3738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快递员在录入信息后选择保存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系统接受订单并保存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系统检查订单输入后拒绝保存并返回到输入界面</w:t>
            </w:r>
            <w:r w:rsidR="00573E11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  <w:p w:rsidR="00B06F32" w:rsidRPr="00C215B5" w:rsidRDefault="00B06F32" w:rsidP="00573E1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系统在快递员选择保存操作后检查订单信息，详情见Pickup.Check</w:t>
            </w:r>
          </w:p>
        </w:tc>
      </w:tr>
      <w:tr w:rsidR="00B06F32" w:rsidRPr="00C215B5" w:rsidTr="007B6571">
        <w:tc>
          <w:tcPr>
            <w:tcW w:w="3695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Pickup</w:t>
            </w:r>
            <w:r w:rsidRPr="00C215B5">
              <w:rPr>
                <w:rFonts w:ascii="方正等线" w:eastAsia="方正等线" w:hAnsi="方正等线"/>
                <w:sz w:val="18"/>
              </w:rPr>
              <w:t>.Check.Reciever_PhoneNumber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Pickup</w:t>
            </w:r>
            <w:r w:rsidRPr="00C215B5">
              <w:rPr>
                <w:rFonts w:ascii="方正等线" w:eastAsia="方正等线" w:hAnsi="方正等线"/>
                <w:sz w:val="18"/>
              </w:rPr>
              <w:t>.Check.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Destination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</w:tc>
        <w:tc>
          <w:tcPr>
            <w:tcW w:w="3738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系统重点检查收件人手机号码，是否有输入以及格式是否正确</w:t>
            </w:r>
            <w:r w:rsidR="00573E11">
              <w:rPr>
                <w:rFonts w:ascii="方正等线" w:eastAsia="方正等线" w:hAnsi="方正等线" w:hint="eastAsia"/>
                <w:sz w:val="18"/>
              </w:rPr>
              <w:t>（输出）（查询）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系统检查送达</w:t>
            </w:r>
            <w:r w:rsidR="00573E11">
              <w:rPr>
                <w:rFonts w:ascii="方正等线" w:eastAsia="方正等线" w:hAnsi="方正等线" w:hint="eastAsia"/>
                <w:sz w:val="18"/>
              </w:rPr>
              <w:t>（查询）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地址是否输入以及输入时候完整详细。</w:t>
            </w:r>
            <w:r w:rsidR="00573E11">
              <w:rPr>
                <w:rFonts w:ascii="方正等线" w:eastAsia="方正等线" w:hAnsi="方正等线" w:hint="eastAsia"/>
                <w:sz w:val="18"/>
              </w:rPr>
              <w:t>（输出</w:t>
            </w:r>
            <w:r w:rsidR="00573E11">
              <w:rPr>
                <w:rFonts w:ascii="方正等线" w:eastAsia="方正等线" w:hAnsi="方正等线"/>
                <w:sz w:val="18"/>
              </w:rPr>
              <w:t>）</w:t>
            </w:r>
          </w:p>
        </w:tc>
      </w:tr>
      <w:tr w:rsidR="00B06F32" w:rsidRPr="00C215B5" w:rsidTr="007B6571">
        <w:tc>
          <w:tcPr>
            <w:tcW w:w="3695" w:type="dxa"/>
          </w:tcPr>
          <w:p w:rsidR="00B06F32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Pickup.</w:t>
            </w:r>
            <w:r w:rsidRPr="00C215B5">
              <w:rPr>
                <w:rFonts w:ascii="方正等线" w:eastAsia="方正等线" w:hAnsi="方正等线"/>
                <w:sz w:val="18"/>
              </w:rPr>
              <w:t>Delete</w:t>
            </w:r>
          </w:p>
          <w:p w:rsidR="00573E11" w:rsidRPr="00C215B5" w:rsidRDefault="00573E11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P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ickup.Delete.Confirm</w:t>
            </w:r>
          </w:p>
        </w:tc>
        <w:tc>
          <w:tcPr>
            <w:tcW w:w="3738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快递员请求对上一个已经保存的订单进行删除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系统在完成删除前进行确认</w:t>
            </w:r>
            <w:r w:rsidR="00573E11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</w:tc>
      </w:tr>
      <w:tr w:rsidR="00B06F32" w:rsidRPr="00C215B5" w:rsidTr="007B6571">
        <w:tc>
          <w:tcPr>
            <w:tcW w:w="3695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Pickup.Confirm.Yes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Pickup.Confirm.No</w:t>
            </w:r>
          </w:p>
        </w:tc>
        <w:tc>
          <w:tcPr>
            <w:tcW w:w="3738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快递员确认删除上一个订单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快递员取消删除上一个订单</w:t>
            </w:r>
          </w:p>
        </w:tc>
      </w:tr>
      <w:tr w:rsidR="00B06F32" w:rsidRPr="00C215B5" w:rsidTr="007B6571">
        <w:tc>
          <w:tcPr>
            <w:tcW w:w="3695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Pickup</w:t>
            </w:r>
            <w:r w:rsidRPr="00C215B5">
              <w:rPr>
                <w:rFonts w:ascii="方正等线" w:eastAsia="方正等线" w:hAnsi="方正等线"/>
                <w:sz w:val="18"/>
              </w:rPr>
              <w:t>.Modify</w:t>
            </w:r>
          </w:p>
        </w:tc>
        <w:tc>
          <w:tcPr>
            <w:tcW w:w="3738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快递员将上一个订单返回到修改状态</w:t>
            </w:r>
          </w:p>
        </w:tc>
      </w:tr>
    </w:tbl>
    <w:p w:rsidR="00573E11" w:rsidRDefault="00573E11" w:rsidP="00573E11">
      <w:pPr>
        <w:spacing w:line="240" w:lineRule="atLeast"/>
        <w:ind w:firstLine="420"/>
        <w:rPr>
          <w:rFonts w:ascii="方正等线" w:eastAsia="方正等线" w:hAnsi="方正等线"/>
        </w:rPr>
      </w:pPr>
      <w:r>
        <w:rPr>
          <w:rFonts w:ascii="方正等线" w:eastAsia="方正等线" w:hAnsi="方正等线"/>
          <w:b/>
        </w:rPr>
        <w:lastRenderedPageBreak/>
        <w:tab/>
      </w:r>
      <w:r>
        <w:rPr>
          <w:rFonts w:ascii="方正等线" w:eastAsia="方正等线" w:hAnsi="方正等线" w:hint="eastAsia"/>
        </w:rPr>
        <w:t>输入：4</w:t>
      </w:r>
    </w:p>
    <w:p w:rsidR="00573E11" w:rsidRDefault="00573E11" w:rsidP="00573E11">
      <w:pPr>
        <w:spacing w:line="240" w:lineRule="atLeast"/>
        <w:ind w:firstLine="420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输出：5</w:t>
      </w:r>
    </w:p>
    <w:p w:rsidR="00573E11" w:rsidRDefault="00573E11" w:rsidP="00573E11">
      <w:pPr>
        <w:spacing w:line="240" w:lineRule="atLeast"/>
        <w:ind w:firstLine="420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逻辑文件：0</w:t>
      </w:r>
    </w:p>
    <w:p w:rsidR="00573E11" w:rsidRDefault="00573E11" w:rsidP="00573E11">
      <w:pPr>
        <w:spacing w:line="240" w:lineRule="atLeast"/>
        <w:ind w:firstLine="420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查询：2</w:t>
      </w:r>
    </w:p>
    <w:p w:rsidR="00573E11" w:rsidRPr="00573E11" w:rsidRDefault="00573E11" w:rsidP="00573E11">
      <w:pPr>
        <w:spacing w:line="240" w:lineRule="atLeast"/>
        <w:ind w:firstLine="420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对外接口：0</w:t>
      </w:r>
    </w:p>
    <w:p w:rsidR="00B06F32" w:rsidRPr="00C215B5" w:rsidRDefault="00B06F32" w:rsidP="00B06F32">
      <w:pPr>
        <w:spacing w:line="240" w:lineRule="atLeast"/>
        <w:ind w:firstLine="420"/>
        <w:rPr>
          <w:rFonts w:ascii="方正等线" w:eastAsia="方正等线" w:hAnsi="方正等线"/>
          <w:b/>
        </w:rPr>
      </w:pPr>
      <w:r w:rsidRPr="00C215B5">
        <w:rPr>
          <w:rFonts w:ascii="方正等线" w:eastAsia="方正等线" w:hAnsi="方正等线" w:hint="eastAsia"/>
          <w:b/>
        </w:rPr>
        <w:t>UC</w:t>
      </w:r>
      <w:r w:rsidRPr="00C215B5">
        <w:rPr>
          <w:rFonts w:ascii="方正等线" w:eastAsia="方正等线" w:hAnsi="方正等线"/>
          <w:b/>
        </w:rPr>
        <w:t xml:space="preserve">4 </w:t>
      </w:r>
      <w:r w:rsidRPr="00C215B5">
        <w:rPr>
          <w:rFonts w:ascii="方正等线" w:eastAsia="方正等线" w:hAnsi="方正等线" w:hint="eastAsia"/>
          <w:b/>
        </w:rPr>
        <w:t>查询订单信息</w:t>
      </w:r>
    </w:p>
    <w:tbl>
      <w:tblPr>
        <w:tblStyle w:val="a5"/>
        <w:tblW w:w="0" w:type="auto"/>
        <w:tblInd w:w="845" w:type="dxa"/>
        <w:tblLook w:val="04A0" w:firstRow="1" w:lastRow="0" w:firstColumn="1" w:lastColumn="0" w:noHBand="0" w:noVBand="1"/>
      </w:tblPr>
      <w:tblGrid>
        <w:gridCol w:w="3939"/>
        <w:gridCol w:w="3512"/>
      </w:tblGrid>
      <w:tr w:rsidR="00B06F32" w:rsidRPr="00C215B5" w:rsidTr="00B06F32">
        <w:tc>
          <w:tcPr>
            <w:tcW w:w="3939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Inqu</w:t>
            </w:r>
            <w:r w:rsidRPr="00C215B5">
              <w:rPr>
                <w:rFonts w:ascii="方正等线" w:eastAsia="方正等线" w:hAnsi="方正等线"/>
                <w:sz w:val="18"/>
              </w:rPr>
              <w:t>i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ry.Input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Inquiry.Input.OrderNum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Inquiry.Input.OrderNum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.Invalid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Inquiry.Input.OrderNum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.</w:t>
            </w:r>
            <w:r w:rsidRPr="00C215B5">
              <w:rPr>
                <w:rFonts w:ascii="方正等线" w:eastAsia="方正等线" w:hAnsi="方正等线"/>
                <w:sz w:val="18"/>
              </w:rPr>
              <w:t>Valid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Inquiry.Input.Sender.Name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Inquiry.Input.Sender.PhoneNum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Inquiry.Input.Receiver.Name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Inquiry.Input.Receiver.PhoneNum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D0566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Inquiry.Input.Departure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Inquiry.Input.Destination</w:t>
            </w:r>
          </w:p>
        </w:tc>
        <w:tc>
          <w:tcPr>
            <w:tcW w:w="3512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系统应该允许快递员以键盘方式键入信息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可以通过输入订单号的方式进行物流信息的查询</w:t>
            </w:r>
            <w:r w:rsidR="00573E11"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在快递员提交查询操作后，系统应该检查输入的订单号（如果不为空的话）是否有效，格式不正确的话应提示无效并拒绝查询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快递单号有效，系统进入查询状态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系统允许快递员通过寄件人姓名查询订单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系统允许快递员通过寄件人电话号码查询订单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  <w:p w:rsidR="00B06F32" w:rsidRPr="00D05662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系统允许快递员通过收件人姓名查询订单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(输入)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系统允许快递员通过收件人电话号码查询订单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系统允许快递员通过出发地查询订单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系统允许快递员通过目的地查询订单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(输入)</w:t>
            </w:r>
          </w:p>
        </w:tc>
      </w:tr>
      <w:tr w:rsidR="00B06F32" w:rsidRPr="00C215B5" w:rsidTr="00B06F32">
        <w:tc>
          <w:tcPr>
            <w:tcW w:w="3939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Inquiry.InqResult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Inquiry.InqResult.NULL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Inquiry.InqResult.NotNULL</w:t>
            </w:r>
          </w:p>
          <w:p w:rsidR="00D0566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D05662" w:rsidRPr="00C215B5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Inquiry.InqResult.Order</w:t>
            </w:r>
          </w:p>
        </w:tc>
        <w:tc>
          <w:tcPr>
            <w:tcW w:w="3512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在进入查询状态后，系统应该返回查询结果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如果没有匹配的订单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（查询）（逻辑文件）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，则应该返回“没有结果</w:t>
            </w:r>
            <w:r w:rsidRPr="00C215B5">
              <w:rPr>
                <w:rFonts w:ascii="方正等线" w:eastAsia="方正等线" w:hAnsi="方正等线"/>
                <w:sz w:val="18"/>
              </w:rPr>
              <w:t>”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的结果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如果有匹配的订单，则应该开始显示结果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系统显示查询到的订单信息，详情见Inquiry.Order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</w:tc>
      </w:tr>
      <w:tr w:rsidR="00B06F32" w:rsidRPr="00C215B5" w:rsidTr="00B06F32">
        <w:tc>
          <w:tcPr>
            <w:tcW w:w="3939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Inquiry.Order.OrderNum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Inquiry.Order.Sender.Name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Inquiry.Order.Sender.PhoneNum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Inquiry.Order.Receiver.Name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lastRenderedPageBreak/>
              <w:t>Inquiry.Order.Receiver.PhoneNum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Inquiry.Order.Departure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Inquiry.Order.Destination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Inquiry.Order.List</w:t>
            </w:r>
          </w:p>
        </w:tc>
        <w:tc>
          <w:tcPr>
            <w:tcW w:w="3512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lastRenderedPageBreak/>
              <w:t>系统应该显示订单的订单号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系统应该显示订单寄件人姓名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系统应该显示订单寄件人电话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系统应该显示订单收件人姓名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lastRenderedPageBreak/>
              <w:t>系统应该显示订单收件人电话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系统应该显示订单的出发地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系统应该显示订单的目的地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系统应该通过列表的形式将订单显示在屏幕上</w:t>
            </w:r>
            <w:r w:rsidR="00D05662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</w:tc>
      </w:tr>
    </w:tbl>
    <w:p w:rsidR="00D05662" w:rsidRDefault="00D05662" w:rsidP="00B06F32">
      <w:pPr>
        <w:spacing w:line="240" w:lineRule="atLeast"/>
        <w:rPr>
          <w:rFonts w:ascii="方正等线" w:eastAsia="方正等线" w:hAnsi="方正等线"/>
        </w:rPr>
      </w:pPr>
      <w:r>
        <w:rPr>
          <w:rFonts w:ascii="方正等线" w:eastAsia="方正等线" w:hAnsi="方正等线"/>
          <w:b/>
        </w:rPr>
        <w:lastRenderedPageBreak/>
        <w:tab/>
      </w:r>
      <w:r>
        <w:rPr>
          <w:rFonts w:ascii="方正等线" w:eastAsia="方正等线" w:hAnsi="方正等线" w:hint="eastAsia"/>
        </w:rPr>
        <w:t>输入：7</w:t>
      </w:r>
    </w:p>
    <w:p w:rsidR="00D05662" w:rsidRDefault="00D05662" w:rsidP="00B06F32">
      <w:pPr>
        <w:spacing w:line="240" w:lineRule="atLeast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输出：11</w:t>
      </w:r>
    </w:p>
    <w:p w:rsidR="00D05662" w:rsidRDefault="00D05662" w:rsidP="00B06F32">
      <w:pPr>
        <w:spacing w:line="240" w:lineRule="atLeast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逻辑文件：1</w:t>
      </w:r>
    </w:p>
    <w:p w:rsidR="00D05662" w:rsidRDefault="00D05662" w:rsidP="00B06F32">
      <w:pPr>
        <w:spacing w:line="240" w:lineRule="atLeast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查询：1</w:t>
      </w:r>
    </w:p>
    <w:p w:rsidR="00D05662" w:rsidRPr="00D05662" w:rsidRDefault="00D05662" w:rsidP="00B06F32">
      <w:pPr>
        <w:spacing w:line="240" w:lineRule="atLeast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对外接口：0</w:t>
      </w:r>
    </w:p>
    <w:p w:rsidR="00B06F32" w:rsidRPr="00C215B5" w:rsidRDefault="00B06F32" w:rsidP="00B06F32">
      <w:pPr>
        <w:spacing w:line="240" w:lineRule="atLeast"/>
        <w:rPr>
          <w:rFonts w:ascii="方正等线" w:eastAsia="方正等线" w:hAnsi="方正等线"/>
          <w:b/>
        </w:rPr>
      </w:pPr>
      <w:r w:rsidRPr="00C215B5">
        <w:rPr>
          <w:rFonts w:ascii="方正等线" w:eastAsia="方正等线" w:hAnsi="方正等线" w:hint="eastAsia"/>
          <w:b/>
        </w:rPr>
        <w:t>UC</w:t>
      </w:r>
      <w:r w:rsidRPr="00C215B5">
        <w:rPr>
          <w:rFonts w:ascii="方正等线" w:eastAsia="方正等线" w:hAnsi="方正等线"/>
          <w:b/>
        </w:rPr>
        <w:t xml:space="preserve">5 </w:t>
      </w:r>
      <w:r w:rsidRPr="00C215B5">
        <w:rPr>
          <w:rFonts w:ascii="方正等线" w:eastAsia="方正等线" w:hAnsi="方正等线" w:hint="eastAsia"/>
          <w:b/>
        </w:rPr>
        <w:t>收货</w:t>
      </w:r>
    </w:p>
    <w:tbl>
      <w:tblPr>
        <w:tblStyle w:val="a5"/>
        <w:tblW w:w="0" w:type="auto"/>
        <w:tblInd w:w="845" w:type="dxa"/>
        <w:tblLook w:val="04A0" w:firstRow="1" w:lastRow="0" w:firstColumn="1" w:lastColumn="0" w:noHBand="0" w:noVBand="1"/>
      </w:tblPr>
      <w:tblGrid>
        <w:gridCol w:w="3204"/>
        <w:gridCol w:w="4247"/>
      </w:tblGrid>
      <w:tr w:rsidR="00B06F32" w:rsidRPr="00C215B5" w:rsidTr="00D05662">
        <w:tc>
          <w:tcPr>
            <w:tcW w:w="3204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Receive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.Input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Receive.Input.Start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Receive.Input.End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Receive.Input.OrderID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Receive.Input.Exist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Receive.Input.NotExist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Reecive.Input.Status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Receive.InputArrivalAlreadyExist</w:t>
            </w:r>
          </w:p>
        </w:tc>
        <w:tc>
          <w:tcPr>
            <w:tcW w:w="4247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系统允许业务员通过键盘输入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业务员请求开始录入订单号，此时系统应该处于等待输入状态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业务员结束输入。详见Receive.End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业务员通过键盘输入订单（逻辑文件2）号（输入1）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业务员输入订单号之后系统应该检查（查询1）该订单号是否存在于当前货物（逻辑文件1）之中，存在则生成到达单（输出1）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如果不存在则不生成到达单（逻辑文件3）并通知业务员（输出2）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如果业务员输入的订单号已经生成了到达单（查询2），则允许手动更改快递状态（输入2）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快递员修改这个到达单</w:t>
            </w:r>
          </w:p>
        </w:tc>
      </w:tr>
      <w:tr w:rsidR="00B06F32" w:rsidRPr="00C215B5" w:rsidTr="00D05662">
        <w:tc>
          <w:tcPr>
            <w:tcW w:w="3204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Receive.Arrival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Receive.Arrival.Date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Receive.Arrival.Depature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Receive.Arrival.Number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Receive.Arrival.Status</w:t>
            </w:r>
          </w:p>
        </w:tc>
        <w:tc>
          <w:tcPr>
            <w:tcW w:w="4247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系统已经生成了到达单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系统根据当前时间记录到达单的到达时间（输出3）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系统查询（查询3）得到订单的出发地（输入4）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系统录入当前营业厅的编号（输入3）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业务员手动输入货物的状态</w:t>
            </w:r>
          </w:p>
        </w:tc>
      </w:tr>
      <w:tr w:rsidR="00B06F32" w:rsidRPr="00C215B5" w:rsidTr="00D05662">
        <w:tc>
          <w:tcPr>
            <w:tcW w:w="3204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Receive.Status.Round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Receive.Status.</w:t>
            </w:r>
            <w:r w:rsidRPr="00C215B5">
              <w:rPr>
                <w:rFonts w:ascii="方正等线" w:eastAsia="方正等线" w:hAnsi="方正等线"/>
                <w:sz w:val="18"/>
              </w:rPr>
              <w:t>Damaged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Receive.Status.</w:t>
            </w:r>
            <w:r w:rsidRPr="00C215B5">
              <w:rPr>
                <w:rFonts w:ascii="方正等线" w:eastAsia="方正等线" w:hAnsi="方正等线"/>
                <w:sz w:val="18"/>
              </w:rPr>
              <w:t>Lost</w:t>
            </w:r>
          </w:p>
        </w:tc>
        <w:tc>
          <w:tcPr>
            <w:tcW w:w="4247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货物的完整状态，是缺省值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货物的缺损状态，必须由快递员手动选择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货物的丢置状态，可能由系统自动判断并选择</w:t>
            </w:r>
          </w:p>
        </w:tc>
      </w:tr>
      <w:tr w:rsidR="00B06F32" w:rsidRPr="00C215B5" w:rsidTr="00D05662">
        <w:tc>
          <w:tcPr>
            <w:tcW w:w="3204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Receive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.</w:t>
            </w:r>
            <w:r w:rsidRPr="00C215B5">
              <w:rPr>
                <w:rFonts w:ascii="方正等线" w:eastAsia="方正等线" w:hAnsi="方正等线"/>
                <w:sz w:val="18"/>
              </w:rPr>
              <w:t>End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Receive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.</w:t>
            </w:r>
            <w:r w:rsidRPr="00C215B5">
              <w:rPr>
                <w:rFonts w:ascii="方正等线" w:eastAsia="方正等线" w:hAnsi="方正等线"/>
                <w:sz w:val="18"/>
              </w:rPr>
              <w:t>End.Check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Receive</w:t>
            </w:r>
            <w:r w:rsidRPr="00C215B5">
              <w:rPr>
                <w:rFonts w:ascii="方正等线" w:eastAsia="方正等线" w:hAnsi="方正等线" w:hint="eastAsia"/>
                <w:sz w:val="18"/>
              </w:rPr>
              <w:t>.</w:t>
            </w:r>
            <w:r w:rsidRPr="00C215B5">
              <w:rPr>
                <w:rFonts w:ascii="方正等线" w:eastAsia="方正等线" w:hAnsi="方正等线"/>
                <w:sz w:val="18"/>
              </w:rPr>
              <w:t>End.Next</w:t>
            </w:r>
          </w:p>
        </w:tc>
        <w:tc>
          <w:tcPr>
            <w:tcW w:w="4247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业务员结束输入（输入5）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业务员结束输入后，系统应该清点（查询）这一批货物，详见Receive.Check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清点工作完成后等待下一次输入</w:t>
            </w:r>
          </w:p>
        </w:tc>
      </w:tr>
      <w:tr w:rsidR="00B06F32" w:rsidRPr="00C215B5" w:rsidTr="00D05662">
        <w:tc>
          <w:tcPr>
            <w:tcW w:w="3204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R</w:t>
            </w:r>
            <w:r w:rsidRPr="00C215B5">
              <w:rPr>
                <w:rFonts w:ascii="方正等线" w:eastAsia="方正等线" w:hAnsi="方正等线"/>
                <w:sz w:val="18"/>
              </w:rPr>
              <w:t>eceive.Check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lastRenderedPageBreak/>
              <w:t>Receive.Check.Lost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/>
                <w:sz w:val="18"/>
              </w:rPr>
              <w:t>Receive.Check.Arrival</w:t>
            </w:r>
          </w:p>
        </w:tc>
        <w:tc>
          <w:tcPr>
            <w:tcW w:w="4247" w:type="dxa"/>
          </w:tcPr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lastRenderedPageBreak/>
              <w:t>系统进行清点工作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lastRenderedPageBreak/>
              <w:t>系统对照这一批货物的装车单中的订单号列表检查未被录入的货物</w:t>
            </w:r>
          </w:p>
          <w:p w:rsidR="00B06F32" w:rsidRPr="00C215B5" w:rsidRDefault="00B06F3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C215B5">
              <w:rPr>
                <w:rFonts w:ascii="方正等线" w:eastAsia="方正等线" w:hAnsi="方正等线" w:hint="eastAsia"/>
                <w:sz w:val="18"/>
              </w:rPr>
              <w:t>系统自动为这些未录入的货物生成到达单并将货物状态设置为丢失（输出5）</w:t>
            </w:r>
          </w:p>
        </w:tc>
      </w:tr>
    </w:tbl>
    <w:p w:rsidR="00D05662" w:rsidRDefault="00D05662" w:rsidP="00D05662">
      <w:pPr>
        <w:spacing w:line="240" w:lineRule="atLeast"/>
        <w:rPr>
          <w:rFonts w:ascii="方正等线" w:eastAsia="方正等线" w:hAnsi="方正等线"/>
        </w:rPr>
      </w:pPr>
      <w:r>
        <w:rPr>
          <w:rFonts w:ascii="方正等线" w:eastAsia="方正等线" w:hAnsi="方正等线"/>
          <w:b/>
        </w:rPr>
        <w:lastRenderedPageBreak/>
        <w:tab/>
      </w:r>
      <w:r w:rsidRPr="00AE71C2">
        <w:rPr>
          <w:rFonts w:ascii="方正等线" w:eastAsia="方正等线" w:hAnsi="方正等线"/>
          <w:b/>
        </w:rPr>
        <w:tab/>
      </w:r>
      <w:r>
        <w:rPr>
          <w:rFonts w:ascii="方正等线" w:eastAsia="方正等线" w:hAnsi="方正等线" w:hint="eastAsia"/>
        </w:rPr>
        <w:t>输入：5</w:t>
      </w:r>
    </w:p>
    <w:p w:rsidR="00D05662" w:rsidRDefault="00D05662" w:rsidP="00D05662">
      <w:pPr>
        <w:spacing w:line="240" w:lineRule="atLeast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输出：5</w:t>
      </w:r>
    </w:p>
    <w:p w:rsidR="00D05662" w:rsidRDefault="00D05662" w:rsidP="00D05662">
      <w:pPr>
        <w:spacing w:line="240" w:lineRule="atLeast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逻辑文件：1</w:t>
      </w:r>
    </w:p>
    <w:p w:rsidR="00D05662" w:rsidRDefault="00D05662" w:rsidP="00D05662">
      <w:pPr>
        <w:spacing w:line="240" w:lineRule="atLeast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查询：4</w:t>
      </w:r>
    </w:p>
    <w:p w:rsidR="00D05662" w:rsidRPr="00D05662" w:rsidRDefault="00D05662" w:rsidP="00D05662">
      <w:pPr>
        <w:spacing w:line="240" w:lineRule="atLeast"/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对外接口：0</w:t>
      </w:r>
    </w:p>
    <w:p w:rsidR="00D05662" w:rsidRPr="00D05662" w:rsidRDefault="00D05662" w:rsidP="00D05662">
      <w:pPr>
        <w:spacing w:line="240" w:lineRule="atLeast"/>
        <w:ind w:firstLine="420"/>
        <w:rPr>
          <w:rFonts w:ascii="方正等线" w:eastAsia="方正等线" w:hAnsi="方正等线"/>
          <w:b/>
        </w:rPr>
      </w:pPr>
      <w:r w:rsidRPr="00AE71C2">
        <w:rPr>
          <w:rFonts w:ascii="方正等线" w:eastAsia="方正等线" w:hAnsi="方正等线"/>
          <w:b/>
        </w:rPr>
        <w:t>U</w:t>
      </w:r>
      <w:r w:rsidRPr="00AE71C2">
        <w:rPr>
          <w:rFonts w:ascii="方正等线" w:eastAsia="方正等线" w:hAnsi="方正等线" w:hint="eastAsia"/>
          <w:b/>
        </w:rPr>
        <w:t>C</w:t>
      </w:r>
      <w:r w:rsidRPr="00AE71C2">
        <w:rPr>
          <w:rFonts w:ascii="方正等线" w:eastAsia="方正等线" w:hAnsi="方正等线"/>
          <w:b/>
        </w:rPr>
        <w:t xml:space="preserve">6 </w:t>
      </w:r>
      <w:r w:rsidRPr="00AE71C2">
        <w:rPr>
          <w:rFonts w:ascii="方正等线" w:eastAsia="方正等线" w:hAnsi="方正等线" w:hint="eastAsia"/>
          <w:b/>
        </w:rPr>
        <w:t>分拣和装车</w:t>
      </w:r>
    </w:p>
    <w:tbl>
      <w:tblPr>
        <w:tblStyle w:val="a5"/>
        <w:tblW w:w="0" w:type="auto"/>
        <w:tblInd w:w="845" w:type="dxa"/>
        <w:tblLook w:val="04A0" w:firstRow="1" w:lastRow="0" w:firstColumn="1" w:lastColumn="0" w:noHBand="0" w:noVBand="1"/>
      </w:tblPr>
      <w:tblGrid>
        <w:gridCol w:w="3895"/>
        <w:gridCol w:w="3556"/>
      </w:tblGrid>
      <w:tr w:rsidR="004F7E4E" w:rsidRPr="00AE71C2" w:rsidTr="007B6571">
        <w:tc>
          <w:tcPr>
            <w:tcW w:w="4261" w:type="dxa"/>
          </w:tcPr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Sorting.Input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/>
                <w:sz w:val="18"/>
              </w:rPr>
              <w:t>Sorting.Input.ID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/>
                <w:sz w:val="18"/>
              </w:rPr>
              <w:t>Sorting.Input.OrdNum.List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/>
                <w:sz w:val="18"/>
              </w:rPr>
              <w:t>Sorting.Input.</w:t>
            </w:r>
            <w:r w:rsidRPr="00AE71C2">
              <w:rPr>
                <w:rFonts w:ascii="方正等线" w:eastAsia="方正等线" w:hAnsi="方正等线" w:hint="eastAsia"/>
                <w:sz w:val="18"/>
              </w:rPr>
              <w:t>Vehicle</w:t>
            </w:r>
            <w:r w:rsidRPr="00AE71C2">
              <w:rPr>
                <w:rFonts w:ascii="方正等线" w:eastAsia="方正等线" w:hAnsi="方正等线"/>
                <w:sz w:val="18"/>
              </w:rPr>
              <w:t>Num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Sorting.</w:t>
            </w:r>
            <w:r w:rsidRPr="00AE71C2">
              <w:rPr>
                <w:rFonts w:ascii="方正等线" w:eastAsia="方正等线" w:hAnsi="方正等线"/>
                <w:sz w:val="18"/>
              </w:rPr>
              <w:t>Input.Monitor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Sorting.</w:t>
            </w:r>
            <w:r w:rsidRPr="00AE71C2">
              <w:rPr>
                <w:rFonts w:ascii="方正等线" w:eastAsia="方正等线" w:hAnsi="方正等线"/>
                <w:sz w:val="18"/>
              </w:rPr>
              <w:t>Input.Escorter</w:t>
            </w:r>
          </w:p>
        </w:tc>
        <w:tc>
          <w:tcPr>
            <w:tcW w:w="4261" w:type="dxa"/>
          </w:tcPr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系统应该允许业务员通过键盘输入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系统自动为装车单生成唯一的编号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业务员手动录入订单号列表</w:t>
            </w:r>
            <w:r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手动输入汽车编号</w:t>
            </w:r>
            <w:r>
              <w:rPr>
                <w:rFonts w:ascii="方正等线" w:eastAsia="方正等线" w:hAnsi="方正等线" w:hint="eastAsia"/>
                <w:sz w:val="18"/>
              </w:rPr>
              <w:t>（输入</w:t>
            </w:r>
            <w:r>
              <w:rPr>
                <w:rFonts w:ascii="方正等线" w:eastAsia="方正等线" w:hAnsi="方正等线"/>
                <w:sz w:val="18"/>
              </w:rPr>
              <w:t>）</w:t>
            </w:r>
          </w:p>
          <w:p w:rsidR="00D05662" w:rsidRPr="00D0566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手动输入监装员</w:t>
            </w:r>
            <w:r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手动输入押运员</w:t>
            </w:r>
            <w:r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</w:tc>
      </w:tr>
      <w:tr w:rsidR="004F7E4E" w:rsidRPr="00AE71C2" w:rsidTr="007B6571">
        <w:tc>
          <w:tcPr>
            <w:tcW w:w="4261" w:type="dxa"/>
          </w:tcPr>
          <w:p w:rsidR="00D0566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Sorting.Board</w:t>
            </w:r>
          </w:p>
          <w:p w:rsidR="00D0566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Sorting.Board</w:t>
            </w:r>
            <w:r>
              <w:rPr>
                <w:rFonts w:ascii="方正等线" w:eastAsia="方正等线" w:hAnsi="方正等线" w:hint="eastAsia"/>
                <w:sz w:val="18"/>
              </w:rPr>
              <w:t>.Date</w:t>
            </w:r>
          </w:p>
          <w:p w:rsidR="00D0566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Sorting.Board</w:t>
            </w:r>
            <w:r>
              <w:rPr>
                <w:rFonts w:ascii="方正等线" w:eastAsia="方正等线" w:hAnsi="方正等线"/>
                <w:sz w:val="18"/>
              </w:rPr>
              <w:t>.ID</w:t>
            </w:r>
          </w:p>
          <w:p w:rsidR="00D0566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Sorting.Board</w:t>
            </w:r>
            <w:r>
              <w:rPr>
                <w:rFonts w:ascii="方正等线" w:eastAsia="方正等线" w:hAnsi="方正等线"/>
                <w:sz w:val="18"/>
              </w:rPr>
              <w:t>.TransNum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Sorting.Board</w:t>
            </w:r>
            <w:r>
              <w:rPr>
                <w:rFonts w:ascii="方正等线" w:eastAsia="方正等线" w:hAnsi="方正等线"/>
                <w:sz w:val="18"/>
              </w:rPr>
              <w:t>.Destination</w:t>
            </w:r>
          </w:p>
        </w:tc>
        <w:tc>
          <w:tcPr>
            <w:tcW w:w="4261" w:type="dxa"/>
          </w:tcPr>
          <w:p w:rsidR="00D0566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系统自动为这一批货物生成装车单</w:t>
            </w:r>
            <w:r w:rsidR="004F7E4E">
              <w:rPr>
                <w:rFonts w:ascii="方正等线" w:eastAsia="方正等线" w:hAnsi="方正等线" w:hint="eastAsia"/>
                <w:sz w:val="18"/>
              </w:rPr>
              <w:t>（逻辑文件）（输出）</w:t>
            </w:r>
          </w:p>
          <w:p w:rsidR="00D0566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>
              <w:rPr>
                <w:rFonts w:ascii="方正等线" w:eastAsia="方正等线" w:hAnsi="方正等线" w:hint="eastAsia"/>
                <w:sz w:val="18"/>
              </w:rPr>
              <w:t>系统自动为装车单补足日期</w:t>
            </w:r>
            <w:r w:rsidR="004F7E4E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  <w:p w:rsidR="00D0566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>
              <w:rPr>
                <w:rFonts w:ascii="方正等线" w:eastAsia="方正等线" w:hAnsi="方正等线" w:hint="eastAsia"/>
                <w:sz w:val="18"/>
              </w:rPr>
              <w:t>系统自动为装车单生成营业厅编号</w:t>
            </w:r>
            <w:r w:rsidR="004F7E4E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  <w:p w:rsidR="00D0566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>
              <w:rPr>
                <w:rFonts w:ascii="方正等线" w:eastAsia="方正等线" w:hAnsi="方正等线" w:hint="eastAsia"/>
                <w:sz w:val="18"/>
              </w:rPr>
              <w:t>系统自动为装车单生成汽运编号</w:t>
            </w:r>
            <w:r w:rsidR="004F7E4E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  <w:p w:rsidR="00D05662" w:rsidRPr="00AE71C2" w:rsidRDefault="00D05662" w:rsidP="004F7E4E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>
              <w:rPr>
                <w:rFonts w:ascii="方正等线" w:eastAsia="方正等线" w:hAnsi="方正等线" w:hint="eastAsia"/>
                <w:sz w:val="18"/>
              </w:rPr>
              <w:t>装车单中包含目的地</w:t>
            </w:r>
          </w:p>
        </w:tc>
      </w:tr>
      <w:tr w:rsidR="004F7E4E" w:rsidRPr="00AE71C2" w:rsidTr="007B6571">
        <w:tc>
          <w:tcPr>
            <w:tcW w:w="4261" w:type="dxa"/>
          </w:tcPr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Sorting.Del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/>
                <w:sz w:val="18"/>
              </w:rPr>
              <w:t>Sorting.Del.Confirm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/>
                <w:sz w:val="18"/>
              </w:rPr>
              <w:t>Sorting.Del.Confirm.Yes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/>
                <w:sz w:val="18"/>
              </w:rPr>
              <w:t>Sorting.Del.Confirm.No</w:t>
            </w:r>
          </w:p>
        </w:tc>
        <w:tc>
          <w:tcPr>
            <w:tcW w:w="4261" w:type="dxa"/>
          </w:tcPr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业务员请求删除上一个</w:t>
            </w:r>
            <w:r w:rsidR="004F7E4E">
              <w:rPr>
                <w:rFonts w:ascii="方正等线" w:eastAsia="方正等线" w:hAnsi="方正等线" w:hint="eastAsia"/>
                <w:sz w:val="18"/>
              </w:rPr>
              <w:t>装车单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系统请求确认是否删除</w:t>
            </w:r>
            <w:r w:rsidR="004F7E4E">
              <w:rPr>
                <w:rFonts w:ascii="方正等线" w:eastAsia="方正等线" w:hAnsi="方正等线" w:hint="eastAsia"/>
                <w:sz w:val="18"/>
              </w:rPr>
              <w:t>（输出）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业务员确认删除</w:t>
            </w:r>
            <w:r w:rsidR="004F7E4E"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业务元取消删除</w:t>
            </w:r>
            <w:r w:rsidR="004F7E4E">
              <w:rPr>
                <w:rFonts w:ascii="方正等线" w:eastAsia="方正等线" w:hAnsi="方正等线" w:hint="eastAsia"/>
                <w:sz w:val="18"/>
              </w:rPr>
              <w:t>（输入）</w:t>
            </w:r>
          </w:p>
        </w:tc>
      </w:tr>
      <w:tr w:rsidR="004F7E4E" w:rsidRPr="00AE71C2" w:rsidTr="007B6571">
        <w:tc>
          <w:tcPr>
            <w:tcW w:w="4261" w:type="dxa"/>
          </w:tcPr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Sorting.End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/>
                <w:sz w:val="18"/>
              </w:rPr>
              <w:t>Sorting.End.Next</w:t>
            </w:r>
          </w:p>
        </w:tc>
        <w:tc>
          <w:tcPr>
            <w:tcW w:w="4261" w:type="dxa"/>
          </w:tcPr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结束装车单信息录入</w:t>
            </w:r>
          </w:p>
          <w:p w:rsidR="00D05662" w:rsidRPr="00AE71C2" w:rsidRDefault="00D05662" w:rsidP="007B6571">
            <w:pPr>
              <w:spacing w:line="240" w:lineRule="atLeast"/>
              <w:rPr>
                <w:rFonts w:ascii="方正等线" w:eastAsia="方正等线" w:hAnsi="方正等线"/>
                <w:sz w:val="18"/>
              </w:rPr>
            </w:pPr>
            <w:r w:rsidRPr="00AE71C2">
              <w:rPr>
                <w:rFonts w:ascii="方正等线" w:eastAsia="方正等线" w:hAnsi="方正等线" w:hint="eastAsia"/>
                <w:sz w:val="18"/>
              </w:rPr>
              <w:t>系统应该允许进行下一轮输入</w:t>
            </w:r>
          </w:p>
        </w:tc>
      </w:tr>
    </w:tbl>
    <w:p w:rsidR="00B06F32" w:rsidRDefault="00D05662">
      <w:pPr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输入：</w:t>
      </w:r>
      <w:r w:rsidR="004F7E4E">
        <w:rPr>
          <w:rFonts w:ascii="方正等线" w:eastAsia="方正等线" w:hAnsi="方正等线" w:hint="eastAsia"/>
        </w:rPr>
        <w:t>6</w:t>
      </w:r>
    </w:p>
    <w:p w:rsidR="00D05662" w:rsidRDefault="00D05662">
      <w:pPr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输出：</w:t>
      </w:r>
      <w:r w:rsidR="004F7E4E">
        <w:rPr>
          <w:rFonts w:ascii="方正等线" w:eastAsia="方正等线" w:hAnsi="方正等线" w:hint="eastAsia"/>
        </w:rPr>
        <w:t>4</w:t>
      </w:r>
    </w:p>
    <w:p w:rsidR="004F7E4E" w:rsidRDefault="004F7E4E">
      <w:pPr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逻辑文件：1</w:t>
      </w:r>
    </w:p>
    <w:p w:rsidR="004F7E4E" w:rsidRDefault="004F7E4E">
      <w:pPr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 w:hint="eastAsia"/>
        </w:rPr>
        <w:t>查询：0</w:t>
      </w:r>
    </w:p>
    <w:p w:rsidR="007F6AF2" w:rsidRDefault="007F6AF2">
      <w:pPr>
        <w:rPr>
          <w:rFonts w:ascii="方正等线" w:eastAsia="方正等线" w:hAnsi="方正等线"/>
        </w:rPr>
      </w:pPr>
      <w:r>
        <w:rPr>
          <w:rFonts w:ascii="方正等线" w:eastAsia="方正等线" w:hAnsi="方正等线"/>
        </w:rPr>
        <w:tab/>
      </w:r>
      <w:r>
        <w:rPr>
          <w:rFonts w:ascii="方正等线" w:eastAsia="方正等线" w:hAnsi="方正等线"/>
        </w:rPr>
        <w:tab/>
      </w:r>
      <w:r w:rsidR="004F7E4E">
        <w:rPr>
          <w:rFonts w:ascii="方正等线" w:eastAsia="方正等线" w:hAnsi="方正等线" w:hint="eastAsia"/>
        </w:rPr>
        <w:t>对外接口：0</w:t>
      </w:r>
    </w:p>
    <w:p w:rsidR="007F6AF2" w:rsidRPr="007F6AF2" w:rsidRDefault="007F6AF2" w:rsidP="007F6AF2">
      <w:pPr>
        <w:ind w:firstLine="420"/>
        <w:jc w:val="left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lastRenderedPageBreak/>
        <w:t>UC8司机信息查询 用例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输入：2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输出：4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查询：11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文件：1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功能点测度总数：82</w:t>
      </w:r>
    </w:p>
    <w:p w:rsidR="007F6AF2" w:rsidRPr="007F6AF2" w:rsidRDefault="007F6AF2" w:rsidP="007F6AF2">
      <w:pPr>
        <w:ind w:firstLine="420"/>
        <w:jc w:val="left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t>UC9车辆信息查询 用例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输入：2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输出：4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查询：11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文件：1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功能点测度总数：82</w:t>
      </w:r>
    </w:p>
    <w:p w:rsidR="007F6AF2" w:rsidRPr="007F6AF2" w:rsidRDefault="007F6AF2" w:rsidP="007F6AF2">
      <w:pPr>
        <w:ind w:firstLine="420"/>
        <w:jc w:val="left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t>UC10装运管理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 1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 7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 9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文件： 2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功能点测度总数： 95</w:t>
      </w:r>
    </w:p>
    <w:p w:rsidR="007F6AF2" w:rsidRPr="007F6AF2" w:rsidRDefault="007F6AF2" w:rsidP="007F6AF2">
      <w:pPr>
        <w:ind w:firstLine="420"/>
        <w:jc w:val="left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t>UC11入库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 3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 8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 10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lastRenderedPageBreak/>
        <w:t>文件： 3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功能点测度总数： 122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功能点数： 134.20000000000002</w:t>
      </w:r>
    </w:p>
    <w:p w:rsidR="007F6AF2" w:rsidRPr="007F6AF2" w:rsidRDefault="007F6AF2" w:rsidP="007F6AF2">
      <w:pPr>
        <w:ind w:firstLine="420"/>
        <w:jc w:val="left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t>UC13中转接收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 2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 6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 8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文件： 2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功能点测度总数： 90</w:t>
      </w:r>
    </w:p>
    <w:p w:rsidR="007F6AF2" w:rsidRPr="007F6AF2" w:rsidRDefault="007F6AF2" w:rsidP="007F6AF2">
      <w:pPr>
        <w:ind w:firstLine="420"/>
        <w:jc w:val="left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t>UC14出库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 2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 4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 6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文件： 2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功能点测度总数： 72</w:t>
      </w:r>
    </w:p>
    <w:p w:rsidR="007F6AF2" w:rsidRPr="007F6AF2" w:rsidRDefault="007F6AF2" w:rsidP="007F6AF2">
      <w:pPr>
        <w:jc w:val="left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/>
          <w:b/>
        </w:rPr>
        <w:tab/>
      </w:r>
      <w:r w:rsidRPr="007F6AF2">
        <w:rPr>
          <w:rFonts w:ascii="方正等线" w:eastAsia="方正等线" w:hAnsi="方正等线" w:hint="eastAsia"/>
          <w:b/>
        </w:rPr>
        <w:t>UC15</w:t>
      </w:r>
      <w:r w:rsidRPr="007F6AF2">
        <w:rPr>
          <w:rFonts w:ascii="方正等线" w:eastAsia="方正等线" w:hAnsi="方正等线"/>
          <w:b/>
        </w:rPr>
        <w:t xml:space="preserve"> </w:t>
      </w:r>
      <w:r w:rsidRPr="007F6AF2">
        <w:rPr>
          <w:rFonts w:ascii="方正等线" w:eastAsia="方正等线" w:hAnsi="方正等线" w:hint="eastAsia"/>
          <w:b/>
        </w:rPr>
        <w:t>库存查看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/>
        </w:rPr>
        <w:t>输入：</w:t>
      </w:r>
      <w:r w:rsidRPr="007F6AF2">
        <w:rPr>
          <w:rFonts w:ascii="方正等线" w:eastAsia="方正等线" w:hAnsi="方正等线" w:hint="eastAsia"/>
        </w:rPr>
        <w:t>0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/>
        </w:rPr>
        <w:t>输出：3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/>
        </w:rPr>
        <w:t>查询：5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/>
        </w:rPr>
        <w:t>逻辑文件：5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/>
        </w:rPr>
        <w:t>对外接口：</w:t>
      </w:r>
      <w:r w:rsidRPr="007F6AF2">
        <w:rPr>
          <w:rFonts w:ascii="方正等线" w:eastAsia="方正等线" w:hAnsi="方正等线" w:hint="eastAsia"/>
        </w:rPr>
        <w:t>0</w:t>
      </w:r>
    </w:p>
    <w:p w:rsid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/>
        </w:rPr>
        <w:t>其功能点测度总数=0*4+3*5+5*4+5*10+0*7=15+20+50=85</w:t>
      </w:r>
    </w:p>
    <w:p w:rsidR="007F6AF2" w:rsidRPr="007F6AF2" w:rsidRDefault="007F6AF2" w:rsidP="007F6AF2">
      <w:pPr>
        <w:ind w:firstLine="420"/>
        <w:jc w:val="left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lastRenderedPageBreak/>
        <w:t>UC16 库存盘点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输入：0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输出：2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查询：2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逻辑文件：7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对外接口：1</w:t>
      </w:r>
    </w:p>
    <w:p w:rsid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其功能点测度总数=0*4+2*5+2*4+7*10+1*7=10+8+70+7=95</w:t>
      </w:r>
    </w:p>
    <w:p w:rsidR="007F6AF2" w:rsidRPr="007F6AF2" w:rsidRDefault="007F6AF2" w:rsidP="007F6AF2">
      <w:pPr>
        <w:ind w:firstLine="420"/>
        <w:jc w:val="left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t>UC17 库存调整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输入：1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输出：2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查询：7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逻辑文件：4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对外接口：0</w:t>
      </w:r>
    </w:p>
    <w:p w:rsidR="007F6AF2" w:rsidRPr="007F6AF2" w:rsidRDefault="007F6AF2" w:rsidP="007F6AF2">
      <w:pPr>
        <w:ind w:left="420" w:firstLine="420"/>
        <w:jc w:val="left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其功能点测度总数=1*4+2*5+7*4+4*10+0*7=4+10+28+40=82</w:t>
      </w:r>
    </w:p>
    <w:p w:rsidR="007F6AF2" w:rsidRPr="007F6AF2" w:rsidRDefault="007F6AF2" w:rsidP="007F6AF2">
      <w:pPr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/>
          <w:b/>
        </w:rPr>
        <w:tab/>
      </w:r>
      <w:r w:rsidRPr="007F6AF2">
        <w:rPr>
          <w:rFonts w:ascii="方正等线" w:eastAsia="方正等线" w:hAnsi="方正等线" w:hint="eastAsia"/>
          <w:b/>
        </w:rPr>
        <w:t>UC19 结算管理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输入：6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输出：5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查询：2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 xml:space="preserve">逻辑文件：6 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对外接口：1</w:t>
      </w:r>
    </w:p>
    <w:p w:rsid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其功能点测度总数=6*4+5*5+2*4+6*10+1*7=24+25+8+60+7=124</w:t>
      </w:r>
    </w:p>
    <w:p w:rsidR="007F6AF2" w:rsidRPr="007F6AF2" w:rsidRDefault="007F6AF2" w:rsidP="007F6AF2">
      <w:pPr>
        <w:ind w:firstLine="420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t>UC20 统计报表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lastRenderedPageBreak/>
        <w:t>输入：0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输出：3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查询：4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逻辑文件：24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对外接口：2</w:t>
      </w:r>
    </w:p>
    <w:p w:rsid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其功能点测度总数=0*4+3*5+4*4+24*10+2*7=15+16+240+14=285</w:t>
      </w:r>
    </w:p>
    <w:p w:rsidR="007F6AF2" w:rsidRPr="007F6AF2" w:rsidRDefault="007F6AF2" w:rsidP="007F6AF2">
      <w:pPr>
        <w:ind w:firstLine="420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t>UC21 银行账户管理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输入：4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输出：8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查询：6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逻辑文件：2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对外接口：0</w:t>
      </w:r>
    </w:p>
    <w:p w:rsid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其功能点测度总数=4*4+8*5+6*4+2*10+0*7=16+40+24+20=100</w:t>
      </w:r>
    </w:p>
    <w:p w:rsidR="007F6AF2" w:rsidRPr="007F6AF2" w:rsidRDefault="007F6AF2" w:rsidP="007F6AF2">
      <w:pPr>
        <w:ind w:firstLine="420"/>
        <w:rPr>
          <w:rFonts w:ascii="方正等线" w:eastAsia="方正等线" w:hAnsi="方正等线"/>
          <w:b/>
        </w:rPr>
      </w:pPr>
      <w:r>
        <w:rPr>
          <w:rFonts w:ascii="方正等线" w:eastAsia="方正等线" w:hAnsi="方正等线" w:hint="eastAsia"/>
          <w:b/>
        </w:rPr>
        <w:t>UC22</w:t>
      </w:r>
      <w:r w:rsidRPr="007F6AF2">
        <w:rPr>
          <w:rFonts w:ascii="方正等线" w:eastAsia="方正等线" w:hAnsi="方正等线" w:hint="eastAsia"/>
          <w:b/>
        </w:rPr>
        <w:t>人员管理的度量需求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输入：5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输出：9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查询：15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逻辑文件：2</w:t>
      </w:r>
    </w:p>
    <w:p w:rsid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对外接口：2</w:t>
      </w:r>
    </w:p>
    <w:p w:rsidR="007F6AF2" w:rsidRPr="007F6AF2" w:rsidRDefault="007F6AF2" w:rsidP="007F6AF2">
      <w:pPr>
        <w:ind w:firstLine="420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t>UC23 城市距离和价格管理的度量需求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输入：5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输出：1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lastRenderedPageBreak/>
        <w:t>查询：14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逻辑文件：1</w:t>
      </w:r>
    </w:p>
    <w:p w:rsid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对外接口：1</w:t>
      </w:r>
    </w:p>
    <w:p w:rsidR="007F6AF2" w:rsidRPr="007F6AF2" w:rsidRDefault="007F6AF2" w:rsidP="007F6AF2">
      <w:pPr>
        <w:ind w:firstLine="420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t>UC24 审批单据的度量需求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输入：4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输出：4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查询：7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逻辑文件：10</w:t>
      </w:r>
    </w:p>
    <w:p w:rsid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对外接口：1</w:t>
      </w:r>
    </w:p>
    <w:p w:rsidR="007F6AF2" w:rsidRPr="007F6AF2" w:rsidRDefault="007F6AF2" w:rsidP="007F6AF2">
      <w:pPr>
        <w:ind w:firstLine="420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t>UC25查看统计分析的度量需求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输入：1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输出：4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查询：3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逻辑文件：2</w:t>
      </w:r>
    </w:p>
    <w:p w:rsid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对外接口：1</w:t>
      </w:r>
    </w:p>
    <w:p w:rsidR="007F6AF2" w:rsidRPr="007F6AF2" w:rsidRDefault="007F6AF2" w:rsidP="007F6AF2">
      <w:pPr>
        <w:ind w:firstLine="420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t>UC26用户权限管理的度量需求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输入：1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输出：3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查询：26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逻辑文件：7</w:t>
      </w:r>
    </w:p>
    <w:p w:rsid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对外接口：1</w:t>
      </w:r>
    </w:p>
    <w:p w:rsidR="007F6AF2" w:rsidRPr="007F6AF2" w:rsidRDefault="007F6AF2" w:rsidP="007F6AF2">
      <w:pPr>
        <w:ind w:firstLine="420"/>
        <w:rPr>
          <w:rFonts w:ascii="方正等线" w:eastAsia="方正等线" w:hAnsi="方正等线"/>
          <w:b/>
        </w:rPr>
      </w:pPr>
      <w:r w:rsidRPr="007F6AF2">
        <w:rPr>
          <w:rFonts w:ascii="方正等线" w:eastAsia="方正等线" w:hAnsi="方正等线" w:hint="eastAsia"/>
          <w:b/>
        </w:rPr>
        <w:t>UC28成本管理的度量需求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lastRenderedPageBreak/>
        <w:t>输入：5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输出：10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查询：11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逻辑文件：1</w:t>
      </w:r>
    </w:p>
    <w:p w:rsidR="007F6AF2" w:rsidRPr="007F6AF2" w:rsidRDefault="007F6AF2" w:rsidP="007F6AF2">
      <w:pPr>
        <w:ind w:left="420" w:firstLine="420"/>
        <w:rPr>
          <w:rFonts w:ascii="方正等线" w:eastAsia="方正等线" w:hAnsi="方正等线"/>
        </w:rPr>
      </w:pPr>
      <w:r w:rsidRPr="007F6AF2">
        <w:rPr>
          <w:rFonts w:ascii="方正等线" w:eastAsia="方正等线" w:hAnsi="方正等线" w:hint="eastAsia"/>
        </w:rPr>
        <w:t>对外接口：1</w:t>
      </w:r>
    </w:p>
    <w:sectPr w:rsidR="007F6AF2" w:rsidRPr="007F6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B04" w:rsidRDefault="006C3B04" w:rsidP="00C00D7C">
      <w:r>
        <w:separator/>
      </w:r>
    </w:p>
  </w:endnote>
  <w:endnote w:type="continuationSeparator" w:id="0">
    <w:p w:rsidR="006C3B04" w:rsidRDefault="006C3B04" w:rsidP="00C0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方正等线"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B04" w:rsidRDefault="006C3B04" w:rsidP="00C00D7C">
      <w:r>
        <w:separator/>
      </w:r>
    </w:p>
  </w:footnote>
  <w:footnote w:type="continuationSeparator" w:id="0">
    <w:p w:rsidR="006C3B04" w:rsidRDefault="006C3B04" w:rsidP="00C00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3685F"/>
    <w:multiLevelType w:val="multilevel"/>
    <w:tmpl w:val="5973685F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>
      <w:start w:val="3"/>
      <w:numFmt w:val="bullet"/>
      <w:lvlText w:val="·"/>
      <w:lvlJc w:val="left"/>
      <w:pPr>
        <w:ind w:left="1205" w:hanging="360"/>
      </w:pPr>
      <w:rPr>
        <w:rFonts w:ascii="Microsoft YaHei UI" w:eastAsia="Microsoft YaHei UI" w:hAnsi="Microsoft YaHei UI" w:cs="Times New Roman" w:hint="eastAsia"/>
      </w:r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7EFB4909"/>
    <w:multiLevelType w:val="hybridMultilevel"/>
    <w:tmpl w:val="48B25A4C"/>
    <w:lvl w:ilvl="0" w:tplc="F572DA60">
      <w:numFmt w:val="bullet"/>
      <w:lvlText w:val="·"/>
      <w:lvlJc w:val="left"/>
      <w:pPr>
        <w:ind w:left="780" w:hanging="360"/>
      </w:pPr>
      <w:rPr>
        <w:rFonts w:ascii="方正等线" w:eastAsia="方正等线" w:hAnsi="方正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99"/>
    <w:rsid w:val="002F2785"/>
    <w:rsid w:val="003B33CA"/>
    <w:rsid w:val="003E0497"/>
    <w:rsid w:val="00455AF5"/>
    <w:rsid w:val="004F7E4E"/>
    <w:rsid w:val="00573E11"/>
    <w:rsid w:val="005C6099"/>
    <w:rsid w:val="006C3B04"/>
    <w:rsid w:val="007F6AF2"/>
    <w:rsid w:val="00B06F32"/>
    <w:rsid w:val="00C00D7C"/>
    <w:rsid w:val="00C215B5"/>
    <w:rsid w:val="00C972F4"/>
    <w:rsid w:val="00D05662"/>
    <w:rsid w:val="00E07BCB"/>
    <w:rsid w:val="00E9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982DA5-A8A2-4CBB-A031-97228870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D7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D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D7C"/>
    <w:rPr>
      <w:sz w:val="18"/>
      <w:szCs w:val="18"/>
    </w:rPr>
  </w:style>
  <w:style w:type="table" w:styleId="a5">
    <w:name w:val="Table Grid"/>
    <w:basedOn w:val="a1"/>
    <w:uiPriority w:val="39"/>
    <w:unhideWhenUsed/>
    <w:rsid w:val="00C00D7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C00D7C"/>
    <w:pPr>
      <w:ind w:firstLineChars="200" w:firstLine="420"/>
    </w:pPr>
  </w:style>
  <w:style w:type="table" w:styleId="2">
    <w:name w:val="Plain Table 2"/>
    <w:basedOn w:val="a1"/>
    <w:uiPriority w:val="42"/>
    <w:rsid w:val="00B06F3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Jerry</dc:creator>
  <cp:keywords/>
  <dc:description/>
  <cp:lastModifiedBy>Mouse Jerry</cp:lastModifiedBy>
  <cp:revision>7</cp:revision>
  <dcterms:created xsi:type="dcterms:W3CDTF">2015-10-12T03:20:00Z</dcterms:created>
  <dcterms:modified xsi:type="dcterms:W3CDTF">2015-10-16T05:07:00Z</dcterms:modified>
</cp:coreProperties>
</file>