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C3BE" w14:textId="1DC0230C" w:rsidR="005F0AC4" w:rsidRPr="00584BB3" w:rsidRDefault="00857F0A" w:rsidP="00857F0A">
      <w:pPr>
        <w:autoSpaceDE w:val="0"/>
        <w:autoSpaceDN w:val="0"/>
        <w:adjustRightInd w:val="0"/>
        <w:rPr>
          <w:rFonts w:cstheme="minorHAnsi"/>
          <w:kern w:val="0"/>
          <w:sz w:val="28"/>
          <w:szCs w:val="28"/>
        </w:rPr>
      </w:pPr>
      <w:r w:rsidRPr="00584BB3">
        <w:rPr>
          <w:rFonts w:cstheme="minorHAnsi"/>
          <w:kern w:val="0"/>
          <w:sz w:val="28"/>
          <w:szCs w:val="28"/>
        </w:rPr>
        <w:t xml:space="preserve">For surface </w:t>
      </w:r>
      <w:proofErr w:type="spellStart"/>
      <w:r w:rsidRPr="00584BB3">
        <w:rPr>
          <w:rFonts w:cstheme="minorHAnsi"/>
          <w:kern w:val="0"/>
          <w:sz w:val="28"/>
          <w:szCs w:val="28"/>
        </w:rPr>
        <w:t>microseismic</w:t>
      </w:r>
      <w:proofErr w:type="spellEnd"/>
      <w:r w:rsidRPr="00584BB3">
        <w:rPr>
          <w:rFonts w:cstheme="minorHAnsi"/>
          <w:kern w:val="0"/>
          <w:sz w:val="28"/>
          <w:szCs w:val="28"/>
        </w:rPr>
        <w:t xml:space="preserve"> monitoring, determination of the P-wave first-motion polarity</w:t>
      </w:r>
      <w:r w:rsidRPr="00584BB3">
        <w:rPr>
          <w:rFonts w:cstheme="minorHAnsi" w:hint="eastAsia"/>
          <w:kern w:val="0"/>
          <w:sz w:val="28"/>
          <w:szCs w:val="28"/>
        </w:rPr>
        <w:t xml:space="preserve"> </w:t>
      </w:r>
      <w:r w:rsidRPr="00584BB3">
        <w:rPr>
          <w:rFonts w:cstheme="minorHAnsi"/>
          <w:kern w:val="0"/>
          <w:sz w:val="28"/>
          <w:szCs w:val="28"/>
        </w:rPr>
        <w:t>is important because it has been widely used to determine focal mechanisms and</w:t>
      </w:r>
      <w:r w:rsidRPr="00584BB3">
        <w:rPr>
          <w:rFonts w:cstheme="minorHAnsi" w:hint="eastAsia"/>
          <w:kern w:val="0"/>
          <w:sz w:val="28"/>
          <w:szCs w:val="28"/>
        </w:rPr>
        <w:t xml:space="preserve"> </w:t>
      </w:r>
      <w:r w:rsidRPr="00584BB3">
        <w:rPr>
          <w:rFonts w:cstheme="minorHAnsi"/>
          <w:kern w:val="0"/>
          <w:sz w:val="28"/>
          <w:szCs w:val="28"/>
        </w:rPr>
        <w:t>the location accuracy of the diffraction-stack-based method is improved greatly</w:t>
      </w:r>
      <w:r w:rsidRPr="00584BB3">
        <w:rPr>
          <w:rFonts w:cstheme="minorHAnsi" w:hint="eastAsia"/>
          <w:kern w:val="0"/>
          <w:sz w:val="28"/>
          <w:szCs w:val="28"/>
        </w:rPr>
        <w:t xml:space="preserve"> </w:t>
      </w:r>
      <w:r w:rsidRPr="00584BB3">
        <w:rPr>
          <w:rFonts w:cstheme="minorHAnsi"/>
          <w:kern w:val="0"/>
          <w:sz w:val="28"/>
          <w:szCs w:val="28"/>
        </w:rPr>
        <w:t xml:space="preserve">using polarization correction. </w:t>
      </w:r>
    </w:p>
    <w:p w14:paraId="6F0D40B9" w14:textId="22399948" w:rsidR="005F0AC4" w:rsidRPr="00584BB3" w:rsidRDefault="005F0AC4" w:rsidP="00857F0A">
      <w:pPr>
        <w:autoSpaceDE w:val="0"/>
        <w:autoSpaceDN w:val="0"/>
        <w:adjustRightInd w:val="0"/>
        <w:rPr>
          <w:rFonts w:asciiTheme="minorEastAsia" w:hAnsiTheme="minorEastAsia" w:cstheme="minorHAnsi"/>
          <w:b/>
          <w:bCs/>
          <w:color w:val="31849B" w:themeColor="accent5" w:themeShade="BF"/>
          <w:kern w:val="0"/>
          <w:sz w:val="28"/>
          <w:szCs w:val="28"/>
        </w:rPr>
      </w:pPr>
      <w:r w:rsidRPr="00584BB3">
        <w:rPr>
          <w:rFonts w:asciiTheme="minorEastAsia" w:hAnsiTheme="minorEastAsia" w:cstheme="minorHAnsi" w:hint="eastAsia"/>
          <w:b/>
          <w:bCs/>
          <w:color w:val="31849B" w:themeColor="accent5" w:themeShade="BF"/>
          <w:kern w:val="0"/>
          <w:sz w:val="28"/>
          <w:szCs w:val="28"/>
        </w:rPr>
        <w:t>對於</w:t>
      </w:r>
      <w:proofErr w:type="gramStart"/>
      <w:r w:rsidRPr="00584BB3">
        <w:rPr>
          <w:rFonts w:asciiTheme="minorEastAsia" w:hAnsiTheme="minorEastAsia" w:cstheme="minorHAnsi" w:hint="eastAsia"/>
          <w:b/>
          <w:bCs/>
          <w:color w:val="31849B" w:themeColor="accent5" w:themeShade="BF"/>
          <w:kern w:val="0"/>
          <w:sz w:val="28"/>
          <w:szCs w:val="28"/>
        </w:rPr>
        <w:t>表面微震監測</w:t>
      </w:r>
      <w:proofErr w:type="gramEnd"/>
      <w:r w:rsidRPr="00584BB3">
        <w:rPr>
          <w:rFonts w:asciiTheme="minorEastAsia" w:hAnsiTheme="minorEastAsia" w:cstheme="minorHAnsi" w:hint="eastAsia"/>
          <w:b/>
          <w:bCs/>
          <w:color w:val="31849B" w:themeColor="accent5" w:themeShade="BF"/>
          <w:kern w:val="0"/>
          <w:sz w:val="28"/>
          <w:szCs w:val="28"/>
        </w:rPr>
        <w:t>，P</w:t>
      </w:r>
      <w:proofErr w:type="gramStart"/>
      <w:r w:rsidRPr="00584BB3">
        <w:rPr>
          <w:rFonts w:asciiTheme="minorEastAsia" w:hAnsiTheme="minorEastAsia" w:cstheme="minorHAnsi" w:hint="eastAsia"/>
          <w:b/>
          <w:bCs/>
          <w:color w:val="31849B" w:themeColor="accent5" w:themeShade="BF"/>
          <w:kern w:val="0"/>
          <w:sz w:val="28"/>
          <w:szCs w:val="28"/>
        </w:rPr>
        <w:t>波初動</w:t>
      </w:r>
      <w:proofErr w:type="gramEnd"/>
      <w:r w:rsidRPr="00584BB3">
        <w:rPr>
          <w:rFonts w:asciiTheme="minorEastAsia" w:hAnsiTheme="minorEastAsia" w:cstheme="minorHAnsi" w:hint="eastAsia"/>
          <w:b/>
          <w:bCs/>
          <w:color w:val="31849B" w:themeColor="accent5" w:themeShade="BF"/>
          <w:kern w:val="0"/>
          <w:sz w:val="28"/>
          <w:szCs w:val="28"/>
        </w:rPr>
        <w:t>極性的確定很重要，因為它已被廣泛用於確定震源機制，並且通過</w:t>
      </w:r>
      <w:r w:rsidRPr="00584BB3">
        <w:rPr>
          <w:rFonts w:asciiTheme="minorEastAsia" w:hAnsiTheme="minorEastAsia" w:cstheme="minorHAnsi" w:hint="eastAsia"/>
          <w:b/>
          <w:bCs/>
          <w:color w:val="31849B" w:themeColor="accent5" w:themeShade="BF"/>
          <w:kern w:val="0"/>
          <w:sz w:val="28"/>
          <w:szCs w:val="28"/>
        </w:rPr>
        <w:t>極化</w:t>
      </w:r>
      <w:r w:rsidRPr="00584BB3">
        <w:rPr>
          <w:rFonts w:asciiTheme="minorEastAsia" w:hAnsiTheme="minorEastAsia" w:cstheme="minorHAnsi" w:hint="eastAsia"/>
          <w:b/>
          <w:bCs/>
          <w:color w:val="31849B" w:themeColor="accent5" w:themeShade="BF"/>
          <w:kern w:val="0"/>
          <w:sz w:val="28"/>
          <w:szCs w:val="28"/>
        </w:rPr>
        <w:t>校正大大提高了</w:t>
      </w:r>
      <w:r w:rsidRPr="00584BB3">
        <w:rPr>
          <w:rFonts w:asciiTheme="minorEastAsia" w:hAnsiTheme="minorEastAsia" w:cstheme="minorHAnsi"/>
          <w:b/>
          <w:bCs/>
          <w:color w:val="31849B" w:themeColor="accent5" w:themeShade="BF"/>
          <w:kern w:val="0"/>
          <w:sz w:val="28"/>
          <w:szCs w:val="28"/>
        </w:rPr>
        <w:t>diffraction-stack-based</w:t>
      </w:r>
      <w:r w:rsidRPr="00584BB3">
        <w:rPr>
          <w:rFonts w:asciiTheme="minorEastAsia" w:hAnsiTheme="minorEastAsia" w:cstheme="minorHAnsi" w:hint="eastAsia"/>
          <w:b/>
          <w:bCs/>
          <w:color w:val="31849B" w:themeColor="accent5" w:themeShade="BF"/>
          <w:kern w:val="0"/>
          <w:sz w:val="28"/>
          <w:szCs w:val="28"/>
        </w:rPr>
        <w:t>的方法的定位精度。</w:t>
      </w:r>
    </w:p>
    <w:p w14:paraId="04DA4A63" w14:textId="77777777" w:rsidR="005F0AC4" w:rsidRPr="00584BB3" w:rsidRDefault="00857F0A" w:rsidP="00857F0A">
      <w:pPr>
        <w:autoSpaceDE w:val="0"/>
        <w:autoSpaceDN w:val="0"/>
        <w:adjustRightInd w:val="0"/>
        <w:rPr>
          <w:rFonts w:cstheme="minorHAnsi"/>
          <w:kern w:val="0"/>
          <w:sz w:val="28"/>
          <w:szCs w:val="28"/>
        </w:rPr>
      </w:pPr>
      <w:r w:rsidRPr="00584BB3">
        <w:rPr>
          <w:rFonts w:cstheme="minorHAnsi"/>
          <w:kern w:val="0"/>
          <w:sz w:val="28"/>
          <w:szCs w:val="28"/>
        </w:rPr>
        <w:t>The convolutional neural network (CNN) is a form of deep</w:t>
      </w:r>
      <w:r w:rsidRPr="00584BB3">
        <w:rPr>
          <w:rFonts w:cstheme="minorHAnsi" w:hint="eastAsia"/>
          <w:kern w:val="0"/>
          <w:sz w:val="28"/>
          <w:szCs w:val="28"/>
        </w:rPr>
        <w:t xml:space="preserve"> </w:t>
      </w:r>
      <w:r w:rsidRPr="00584BB3">
        <w:rPr>
          <w:rFonts w:cstheme="minorHAnsi"/>
          <w:kern w:val="0"/>
          <w:sz w:val="28"/>
          <w:szCs w:val="28"/>
        </w:rPr>
        <w:t>learning algorithm that can be applied to predict the polarity of a seismogram automatically.</w:t>
      </w:r>
    </w:p>
    <w:p w14:paraId="7C762E01" w14:textId="01E99785" w:rsidR="005F0AC4" w:rsidRPr="00584BB3" w:rsidRDefault="005F0AC4" w:rsidP="00857F0A">
      <w:pPr>
        <w:autoSpaceDE w:val="0"/>
        <w:autoSpaceDN w:val="0"/>
        <w:adjustRightInd w:val="0"/>
        <w:rPr>
          <w:rFonts w:asciiTheme="minorEastAsia" w:hAnsiTheme="minorEastAsia" w:cstheme="minorHAnsi"/>
          <w:b/>
          <w:bCs/>
          <w:color w:val="31849B" w:themeColor="accent5" w:themeShade="BF"/>
          <w:kern w:val="0"/>
          <w:sz w:val="28"/>
          <w:szCs w:val="28"/>
        </w:rPr>
      </w:pPr>
      <w:r w:rsidRPr="00584BB3">
        <w:rPr>
          <w:rFonts w:asciiTheme="minorEastAsia" w:hAnsiTheme="minorEastAsia" w:cstheme="minorHAnsi"/>
          <w:b/>
          <w:bCs/>
          <w:color w:val="31849B" w:themeColor="accent5" w:themeShade="BF"/>
          <w:kern w:val="0"/>
          <w:sz w:val="28"/>
          <w:szCs w:val="28"/>
        </w:rPr>
        <w:t>CNN</w:t>
      </w:r>
      <w:r w:rsidRPr="00584BB3">
        <w:rPr>
          <w:rFonts w:asciiTheme="minorEastAsia" w:hAnsiTheme="minorEastAsia" w:cstheme="minorHAnsi" w:hint="eastAsia"/>
          <w:b/>
          <w:bCs/>
          <w:color w:val="31849B" w:themeColor="accent5" w:themeShade="BF"/>
          <w:kern w:val="0"/>
          <w:sz w:val="28"/>
          <w:szCs w:val="28"/>
        </w:rPr>
        <w:t>是一種深度學習算法，可以應用於自動預測地震圖的極性。</w:t>
      </w:r>
    </w:p>
    <w:p w14:paraId="44EEEB67" w14:textId="77777777" w:rsidR="005F0AC4" w:rsidRPr="00584BB3" w:rsidRDefault="00857F0A" w:rsidP="00857F0A">
      <w:pPr>
        <w:autoSpaceDE w:val="0"/>
        <w:autoSpaceDN w:val="0"/>
        <w:adjustRightInd w:val="0"/>
        <w:rPr>
          <w:rFonts w:cstheme="minorHAnsi"/>
          <w:kern w:val="0"/>
          <w:sz w:val="28"/>
          <w:szCs w:val="28"/>
        </w:rPr>
      </w:pPr>
      <w:r w:rsidRPr="00584BB3">
        <w:rPr>
          <w:rFonts w:cstheme="minorHAnsi"/>
          <w:kern w:val="0"/>
          <w:sz w:val="28"/>
          <w:szCs w:val="28"/>
        </w:rPr>
        <w:t>However, the existing network designed for polarity detection utilizes only</w:t>
      </w:r>
      <w:r w:rsidRPr="00584BB3">
        <w:rPr>
          <w:rFonts w:cstheme="minorHAnsi" w:hint="eastAsia"/>
          <w:kern w:val="0"/>
          <w:sz w:val="28"/>
          <w:szCs w:val="28"/>
        </w:rPr>
        <w:t xml:space="preserve"> </w:t>
      </w:r>
      <w:r w:rsidRPr="00584BB3">
        <w:rPr>
          <w:rFonts w:cstheme="minorHAnsi"/>
          <w:kern w:val="0"/>
          <w:sz w:val="28"/>
          <w:szCs w:val="28"/>
        </w:rPr>
        <w:t>individual trace information.</w:t>
      </w:r>
    </w:p>
    <w:p w14:paraId="16ACE81A" w14:textId="4C32E588" w:rsidR="005F0AC4" w:rsidRPr="00584BB3" w:rsidRDefault="005F0AC4" w:rsidP="00857F0A">
      <w:pPr>
        <w:autoSpaceDE w:val="0"/>
        <w:autoSpaceDN w:val="0"/>
        <w:adjustRightInd w:val="0"/>
        <w:rPr>
          <w:rFonts w:asciiTheme="minorEastAsia" w:hAnsiTheme="minorEastAsia" w:cstheme="minorHAnsi"/>
          <w:b/>
          <w:bCs/>
          <w:color w:val="FF0000"/>
          <w:kern w:val="0"/>
          <w:sz w:val="28"/>
          <w:szCs w:val="28"/>
        </w:rPr>
      </w:pPr>
      <w:r w:rsidRPr="00584BB3">
        <w:rPr>
          <w:rFonts w:asciiTheme="minorEastAsia" w:hAnsiTheme="minorEastAsia" w:cstheme="minorHAnsi" w:hint="eastAsia"/>
          <w:b/>
          <w:bCs/>
          <w:color w:val="FF0000"/>
          <w:kern w:val="0"/>
          <w:sz w:val="28"/>
          <w:szCs w:val="28"/>
        </w:rPr>
        <w:t>但是，</w:t>
      </w:r>
      <w:r w:rsidR="004B03A3" w:rsidRPr="00584BB3">
        <w:rPr>
          <w:rFonts w:asciiTheme="minorEastAsia" w:hAnsiTheme="minorEastAsia" w:cstheme="minorHAnsi" w:hint="eastAsia"/>
          <w:b/>
          <w:bCs/>
          <w:color w:val="FF0000"/>
          <w:kern w:val="0"/>
          <w:sz w:val="28"/>
          <w:szCs w:val="28"/>
        </w:rPr>
        <w:t>目前</w:t>
      </w:r>
      <w:r w:rsidR="00584BB3" w:rsidRPr="00584BB3">
        <w:rPr>
          <w:rFonts w:asciiTheme="minorEastAsia" w:hAnsiTheme="minorEastAsia" w:cstheme="minorHAnsi" w:hint="eastAsia"/>
          <w:b/>
          <w:bCs/>
          <w:color w:val="FF0000"/>
          <w:kern w:val="0"/>
          <w:sz w:val="28"/>
          <w:szCs w:val="28"/>
        </w:rPr>
        <w:t>為了</w:t>
      </w:r>
      <w:r w:rsidR="00584BB3" w:rsidRPr="00584BB3">
        <w:rPr>
          <w:rFonts w:asciiTheme="minorEastAsia" w:hAnsiTheme="minorEastAsia" w:cstheme="minorHAnsi" w:hint="eastAsia"/>
          <w:b/>
          <w:bCs/>
          <w:color w:val="FF0000"/>
          <w:kern w:val="0"/>
          <w:sz w:val="28"/>
          <w:szCs w:val="28"/>
        </w:rPr>
        <w:t>極性檢測</w:t>
      </w:r>
      <w:r w:rsidR="00584BB3" w:rsidRPr="00584BB3">
        <w:rPr>
          <w:rFonts w:asciiTheme="minorEastAsia" w:hAnsiTheme="minorEastAsia" w:cstheme="minorHAnsi" w:hint="eastAsia"/>
          <w:b/>
          <w:bCs/>
          <w:color w:val="FF0000"/>
          <w:kern w:val="0"/>
          <w:sz w:val="28"/>
          <w:szCs w:val="28"/>
        </w:rPr>
        <w:t>而設計的網路只能輸入單一波形資料</w:t>
      </w:r>
      <w:r w:rsidRPr="00584BB3">
        <w:rPr>
          <w:rFonts w:asciiTheme="minorEastAsia" w:hAnsiTheme="minorEastAsia" w:cstheme="minorHAnsi" w:hint="eastAsia"/>
          <w:b/>
          <w:bCs/>
          <w:color w:val="FF0000"/>
          <w:kern w:val="0"/>
          <w:sz w:val="28"/>
          <w:szCs w:val="28"/>
        </w:rPr>
        <w:t>。</w:t>
      </w:r>
    </w:p>
    <w:p w14:paraId="10F113D0" w14:textId="579C723D" w:rsidR="004B03A3" w:rsidRPr="00584BB3" w:rsidRDefault="00857F0A" w:rsidP="00857F0A">
      <w:pPr>
        <w:autoSpaceDE w:val="0"/>
        <w:autoSpaceDN w:val="0"/>
        <w:adjustRightInd w:val="0"/>
        <w:rPr>
          <w:rFonts w:cstheme="minorHAnsi"/>
          <w:kern w:val="0"/>
          <w:sz w:val="28"/>
          <w:szCs w:val="28"/>
        </w:rPr>
      </w:pPr>
      <w:r w:rsidRPr="00584BB3">
        <w:rPr>
          <w:rFonts w:cstheme="minorHAnsi"/>
          <w:kern w:val="0"/>
          <w:sz w:val="28"/>
          <w:szCs w:val="28"/>
        </w:rPr>
        <w:t xml:space="preserve">In this study, we design a </w:t>
      </w:r>
      <w:proofErr w:type="spellStart"/>
      <w:r w:rsidRPr="00584BB3">
        <w:rPr>
          <w:rFonts w:cstheme="minorHAnsi"/>
          <w:kern w:val="0"/>
          <w:sz w:val="28"/>
          <w:szCs w:val="28"/>
        </w:rPr>
        <w:t>multitrace</w:t>
      </w:r>
      <w:proofErr w:type="spellEnd"/>
      <w:r w:rsidRPr="00584BB3">
        <w:rPr>
          <w:rFonts w:cstheme="minorHAnsi"/>
          <w:kern w:val="0"/>
          <w:sz w:val="28"/>
          <w:szCs w:val="28"/>
        </w:rPr>
        <w:t>-based CNN (MT-CNN)</w:t>
      </w:r>
      <w:r w:rsidRPr="00584BB3">
        <w:rPr>
          <w:rFonts w:cstheme="minorHAnsi" w:hint="eastAsia"/>
          <w:kern w:val="0"/>
          <w:sz w:val="28"/>
          <w:szCs w:val="28"/>
        </w:rPr>
        <w:t xml:space="preserve"> </w:t>
      </w:r>
      <w:r w:rsidRPr="00584BB3">
        <w:rPr>
          <w:rFonts w:cstheme="minorHAnsi"/>
          <w:kern w:val="0"/>
          <w:sz w:val="28"/>
          <w:szCs w:val="28"/>
        </w:rPr>
        <w:t>architecture using several neighbor traces combined as training samples, which could</w:t>
      </w:r>
      <w:r w:rsidRPr="00584BB3">
        <w:rPr>
          <w:rFonts w:cstheme="minorHAnsi" w:hint="eastAsia"/>
          <w:kern w:val="0"/>
          <w:sz w:val="28"/>
          <w:szCs w:val="28"/>
        </w:rPr>
        <w:t xml:space="preserve"> </w:t>
      </w:r>
      <w:r w:rsidRPr="00584BB3">
        <w:rPr>
          <w:rFonts w:cstheme="minorHAnsi"/>
          <w:kern w:val="0"/>
          <w:sz w:val="28"/>
          <w:szCs w:val="28"/>
        </w:rPr>
        <w:t xml:space="preserve">utilize the polarity information of neighbor sensors in the surface </w:t>
      </w:r>
      <w:proofErr w:type="spellStart"/>
      <w:r w:rsidRPr="00584BB3">
        <w:rPr>
          <w:rFonts w:cstheme="minorHAnsi"/>
          <w:kern w:val="0"/>
          <w:sz w:val="28"/>
          <w:szCs w:val="28"/>
        </w:rPr>
        <w:t>microseismic</w:t>
      </w:r>
      <w:proofErr w:type="spellEnd"/>
      <w:r w:rsidRPr="00584BB3">
        <w:rPr>
          <w:rFonts w:cstheme="minorHAnsi"/>
          <w:kern w:val="0"/>
          <w:sz w:val="28"/>
          <w:szCs w:val="28"/>
        </w:rPr>
        <w:t xml:space="preserve"> array.</w:t>
      </w:r>
    </w:p>
    <w:p w14:paraId="27D77FAE" w14:textId="05D03A20" w:rsidR="00584BB3" w:rsidRPr="00584BB3" w:rsidRDefault="00584BB3" w:rsidP="00857F0A">
      <w:pPr>
        <w:autoSpaceDE w:val="0"/>
        <w:autoSpaceDN w:val="0"/>
        <w:adjustRightInd w:val="0"/>
        <w:rPr>
          <w:rFonts w:cstheme="minorHAnsi"/>
          <w:b/>
          <w:bCs/>
          <w:color w:val="7030A0"/>
          <w:kern w:val="0"/>
          <w:sz w:val="28"/>
          <w:szCs w:val="28"/>
        </w:rPr>
      </w:pPr>
      <w:r w:rsidRPr="00584BB3">
        <w:rPr>
          <w:rFonts w:cstheme="minorHAnsi" w:hint="eastAsia"/>
          <w:b/>
          <w:bCs/>
          <w:color w:val="7030A0"/>
          <w:kern w:val="0"/>
          <w:sz w:val="28"/>
          <w:szCs w:val="28"/>
        </w:rPr>
        <w:t>這個研究中</w:t>
      </w:r>
      <w:r>
        <w:rPr>
          <w:rFonts w:cstheme="minorHAnsi" w:hint="eastAsia"/>
          <w:b/>
          <w:bCs/>
          <w:color w:val="7030A0"/>
          <w:kern w:val="0"/>
          <w:sz w:val="28"/>
          <w:szCs w:val="28"/>
        </w:rPr>
        <w:t>，我們設計了一個使用幾個鄰近的波形組合當作訓練樣本的</w:t>
      </w:r>
      <w:proofErr w:type="spellStart"/>
      <w:r>
        <w:rPr>
          <w:rFonts w:cstheme="minorHAnsi" w:hint="eastAsia"/>
          <w:b/>
          <w:bCs/>
          <w:color w:val="7030A0"/>
          <w:kern w:val="0"/>
          <w:sz w:val="28"/>
          <w:szCs w:val="28"/>
        </w:rPr>
        <w:t>m</w:t>
      </w:r>
      <w:r>
        <w:rPr>
          <w:rFonts w:cstheme="minorHAnsi"/>
          <w:b/>
          <w:bCs/>
          <w:color w:val="7030A0"/>
          <w:kern w:val="0"/>
          <w:sz w:val="28"/>
          <w:szCs w:val="28"/>
        </w:rPr>
        <w:t>ultitrace</w:t>
      </w:r>
      <w:proofErr w:type="spellEnd"/>
      <w:r>
        <w:rPr>
          <w:rFonts w:cstheme="minorHAnsi"/>
          <w:b/>
          <w:bCs/>
          <w:color w:val="7030A0"/>
          <w:kern w:val="0"/>
          <w:sz w:val="28"/>
          <w:szCs w:val="28"/>
        </w:rPr>
        <w:t>-base</w:t>
      </w:r>
      <w:r>
        <w:rPr>
          <w:rFonts w:cstheme="minorHAnsi" w:hint="eastAsia"/>
          <w:b/>
          <w:bCs/>
          <w:color w:val="7030A0"/>
          <w:kern w:val="0"/>
          <w:sz w:val="28"/>
          <w:szCs w:val="28"/>
        </w:rPr>
        <w:t>的</w:t>
      </w:r>
      <w:r>
        <w:rPr>
          <w:rFonts w:cstheme="minorHAnsi" w:hint="eastAsia"/>
          <w:b/>
          <w:bCs/>
          <w:color w:val="7030A0"/>
          <w:kern w:val="0"/>
          <w:sz w:val="28"/>
          <w:szCs w:val="28"/>
        </w:rPr>
        <w:t>CNN</w:t>
      </w:r>
      <w:r>
        <w:rPr>
          <w:rFonts w:cstheme="minorHAnsi" w:hint="eastAsia"/>
          <w:b/>
          <w:bCs/>
          <w:color w:val="7030A0"/>
          <w:kern w:val="0"/>
          <w:sz w:val="28"/>
          <w:szCs w:val="28"/>
        </w:rPr>
        <w:t>結構</w:t>
      </w:r>
      <w:r>
        <w:rPr>
          <w:rFonts w:cstheme="minorHAnsi" w:hint="eastAsia"/>
          <w:b/>
          <w:bCs/>
          <w:color w:val="7030A0"/>
          <w:kern w:val="0"/>
          <w:sz w:val="28"/>
          <w:szCs w:val="28"/>
        </w:rPr>
        <w:t>(MT-CNN)</w:t>
      </w:r>
      <w:r>
        <w:rPr>
          <w:rFonts w:cstheme="minorHAnsi" w:hint="eastAsia"/>
          <w:b/>
          <w:bCs/>
          <w:color w:val="7030A0"/>
          <w:kern w:val="0"/>
          <w:sz w:val="28"/>
          <w:szCs w:val="28"/>
        </w:rPr>
        <w:t>，它可以利用</w:t>
      </w:r>
      <w:r>
        <w:rPr>
          <w:rFonts w:cstheme="minorHAnsi" w:hint="eastAsia"/>
          <w:b/>
          <w:bCs/>
          <w:color w:val="7030A0"/>
          <w:kern w:val="0"/>
          <w:sz w:val="28"/>
          <w:szCs w:val="28"/>
        </w:rPr>
        <w:t>在</w:t>
      </w:r>
      <w:proofErr w:type="gramStart"/>
      <w:r>
        <w:rPr>
          <w:rFonts w:cstheme="minorHAnsi" w:hint="eastAsia"/>
          <w:b/>
          <w:bCs/>
          <w:color w:val="7030A0"/>
          <w:kern w:val="0"/>
          <w:sz w:val="28"/>
          <w:szCs w:val="28"/>
        </w:rPr>
        <w:t>表面</w:t>
      </w:r>
      <w:r w:rsidR="00631FF5">
        <w:rPr>
          <w:rFonts w:cstheme="minorHAnsi" w:hint="eastAsia"/>
          <w:b/>
          <w:bCs/>
          <w:color w:val="7030A0"/>
          <w:kern w:val="0"/>
          <w:sz w:val="28"/>
          <w:szCs w:val="28"/>
        </w:rPr>
        <w:t>微震矩陣</w:t>
      </w:r>
      <w:proofErr w:type="gramEnd"/>
      <w:r w:rsidR="00631FF5">
        <w:rPr>
          <w:rFonts w:cstheme="minorHAnsi" w:hint="eastAsia"/>
          <w:b/>
          <w:bCs/>
          <w:color w:val="7030A0"/>
          <w:kern w:val="0"/>
          <w:sz w:val="28"/>
          <w:szCs w:val="28"/>
        </w:rPr>
        <w:t>裡</w:t>
      </w:r>
      <w:r>
        <w:rPr>
          <w:rFonts w:cstheme="minorHAnsi" w:hint="eastAsia"/>
          <w:b/>
          <w:bCs/>
          <w:color w:val="7030A0"/>
          <w:kern w:val="0"/>
          <w:sz w:val="28"/>
          <w:szCs w:val="28"/>
        </w:rPr>
        <w:t>鄰近感應器</w:t>
      </w:r>
      <w:r w:rsidR="00631FF5">
        <w:rPr>
          <w:rFonts w:cstheme="minorHAnsi" w:hint="eastAsia"/>
          <w:b/>
          <w:bCs/>
          <w:color w:val="7030A0"/>
          <w:kern w:val="0"/>
          <w:sz w:val="28"/>
          <w:szCs w:val="28"/>
        </w:rPr>
        <w:t>的</w:t>
      </w:r>
      <w:r>
        <w:rPr>
          <w:rFonts w:cstheme="minorHAnsi" w:hint="eastAsia"/>
          <w:b/>
          <w:bCs/>
          <w:color w:val="7030A0"/>
          <w:kern w:val="0"/>
          <w:sz w:val="28"/>
          <w:szCs w:val="28"/>
        </w:rPr>
        <w:t>極性資訊</w:t>
      </w:r>
      <w:r w:rsidR="00631FF5">
        <w:rPr>
          <w:rFonts w:cstheme="minorHAnsi" w:hint="eastAsia"/>
          <w:b/>
          <w:bCs/>
          <w:color w:val="7030A0"/>
          <w:kern w:val="0"/>
          <w:sz w:val="28"/>
          <w:szCs w:val="28"/>
        </w:rPr>
        <w:t>。</w:t>
      </w:r>
    </w:p>
    <w:p w14:paraId="2C92B71D" w14:textId="20529E84" w:rsidR="004B03A3" w:rsidRDefault="00857F0A" w:rsidP="00857F0A">
      <w:pPr>
        <w:autoSpaceDE w:val="0"/>
        <w:autoSpaceDN w:val="0"/>
        <w:adjustRightInd w:val="0"/>
        <w:rPr>
          <w:rFonts w:cstheme="minorHAnsi"/>
          <w:kern w:val="0"/>
          <w:sz w:val="28"/>
          <w:szCs w:val="28"/>
        </w:rPr>
      </w:pPr>
      <w:r w:rsidRPr="00584BB3">
        <w:rPr>
          <w:rFonts w:cstheme="minorHAnsi"/>
          <w:kern w:val="0"/>
          <w:sz w:val="28"/>
          <w:szCs w:val="28"/>
        </w:rPr>
        <w:t>We use 17,227 field seismograms with labeled polarities to train two different neural</w:t>
      </w:r>
      <w:r w:rsidRPr="00584BB3">
        <w:rPr>
          <w:rFonts w:cstheme="minorHAnsi" w:hint="eastAsia"/>
          <w:kern w:val="0"/>
          <w:sz w:val="28"/>
          <w:szCs w:val="28"/>
        </w:rPr>
        <w:t xml:space="preserve"> </w:t>
      </w:r>
      <w:r w:rsidRPr="00584BB3">
        <w:rPr>
          <w:rFonts w:cstheme="minorHAnsi"/>
          <w:kern w:val="0"/>
          <w:sz w:val="28"/>
          <w:szCs w:val="28"/>
        </w:rPr>
        <w:t>networks that predict the polarities by a single trace or by multiple traces.</w:t>
      </w:r>
    </w:p>
    <w:p w14:paraId="1C97ECF8" w14:textId="492C2705" w:rsidR="00631FF5" w:rsidRPr="00E45780" w:rsidRDefault="00631FF5" w:rsidP="00857F0A">
      <w:pPr>
        <w:autoSpaceDE w:val="0"/>
        <w:autoSpaceDN w:val="0"/>
        <w:adjustRightInd w:val="0"/>
        <w:rPr>
          <w:rFonts w:cstheme="minorHAnsi"/>
          <w:b/>
          <w:bCs/>
          <w:color w:val="F45E6C"/>
          <w:kern w:val="0"/>
          <w:sz w:val="28"/>
          <w:szCs w:val="28"/>
        </w:rPr>
      </w:pPr>
      <w:r w:rsidRPr="00E45780">
        <w:rPr>
          <w:rFonts w:cstheme="minorHAnsi" w:hint="eastAsia"/>
          <w:b/>
          <w:bCs/>
          <w:color w:val="F45E6C"/>
          <w:kern w:val="0"/>
          <w:sz w:val="28"/>
          <w:szCs w:val="28"/>
        </w:rPr>
        <w:t>我們使用了</w:t>
      </w:r>
      <w:r w:rsidRPr="00E45780">
        <w:rPr>
          <w:rFonts w:cstheme="minorHAnsi" w:hint="eastAsia"/>
          <w:b/>
          <w:bCs/>
          <w:color w:val="F45E6C"/>
          <w:kern w:val="0"/>
          <w:sz w:val="28"/>
          <w:szCs w:val="28"/>
        </w:rPr>
        <w:t>17227</w:t>
      </w:r>
      <w:r w:rsidRPr="00E45780">
        <w:rPr>
          <w:rFonts w:cstheme="minorHAnsi" w:hint="eastAsia"/>
          <w:b/>
          <w:bCs/>
          <w:color w:val="F45E6C"/>
          <w:kern w:val="0"/>
          <w:sz w:val="28"/>
          <w:szCs w:val="28"/>
        </w:rPr>
        <w:t>個區域擁有判別極性功能的地震儀來訓練兩個不一樣的判斷極性的網路神經，分別是使用</w:t>
      </w:r>
      <w:r w:rsidRPr="00E45780">
        <w:rPr>
          <w:rFonts w:cstheme="minorHAnsi" w:hint="eastAsia"/>
          <w:b/>
          <w:bCs/>
          <w:color w:val="F45E6C"/>
          <w:kern w:val="0"/>
          <w:sz w:val="28"/>
          <w:szCs w:val="28"/>
        </w:rPr>
        <w:t>single trace</w:t>
      </w:r>
      <w:r w:rsidRPr="00E45780">
        <w:rPr>
          <w:rFonts w:cstheme="minorHAnsi" w:hint="eastAsia"/>
          <w:b/>
          <w:bCs/>
          <w:color w:val="F45E6C"/>
          <w:kern w:val="0"/>
          <w:sz w:val="28"/>
          <w:szCs w:val="28"/>
        </w:rPr>
        <w:t>和</w:t>
      </w:r>
      <w:r w:rsidRPr="00E45780">
        <w:rPr>
          <w:rFonts w:cstheme="minorHAnsi" w:hint="eastAsia"/>
          <w:b/>
          <w:bCs/>
          <w:color w:val="F45E6C"/>
          <w:kern w:val="0"/>
          <w:sz w:val="28"/>
          <w:szCs w:val="28"/>
        </w:rPr>
        <w:t>multiple trace</w:t>
      </w:r>
      <w:r w:rsidRPr="00E45780">
        <w:rPr>
          <w:rFonts w:cstheme="minorHAnsi" w:hint="eastAsia"/>
          <w:b/>
          <w:bCs/>
          <w:color w:val="F45E6C"/>
          <w:kern w:val="0"/>
          <w:sz w:val="28"/>
          <w:szCs w:val="28"/>
        </w:rPr>
        <w:t>。</w:t>
      </w:r>
    </w:p>
    <w:p w14:paraId="4B383F27" w14:textId="163D3235" w:rsidR="00BE7A61" w:rsidRDefault="00857F0A" w:rsidP="00857F0A">
      <w:pPr>
        <w:autoSpaceDE w:val="0"/>
        <w:autoSpaceDN w:val="0"/>
        <w:adjustRightInd w:val="0"/>
        <w:rPr>
          <w:rFonts w:cstheme="minorHAnsi"/>
          <w:kern w:val="0"/>
          <w:sz w:val="28"/>
          <w:szCs w:val="28"/>
        </w:rPr>
      </w:pPr>
      <w:r w:rsidRPr="00584BB3">
        <w:rPr>
          <w:rFonts w:cstheme="minorHAnsi"/>
          <w:kern w:val="0"/>
          <w:sz w:val="28"/>
          <w:szCs w:val="28"/>
        </w:rPr>
        <w:t>The performance</w:t>
      </w:r>
      <w:r w:rsidRPr="00584BB3">
        <w:rPr>
          <w:rFonts w:cstheme="minorHAnsi" w:hint="eastAsia"/>
          <w:kern w:val="0"/>
          <w:sz w:val="28"/>
          <w:szCs w:val="28"/>
        </w:rPr>
        <w:t xml:space="preserve"> </w:t>
      </w:r>
      <w:r w:rsidRPr="00584BB3">
        <w:rPr>
          <w:rFonts w:cstheme="minorHAnsi"/>
          <w:kern w:val="0"/>
          <w:sz w:val="28"/>
          <w:szCs w:val="28"/>
        </w:rPr>
        <w:t xml:space="preserve">of the test set and field example of two CNN </w:t>
      </w:r>
      <w:r w:rsidRPr="00584BB3">
        <w:rPr>
          <w:rFonts w:cstheme="minorHAnsi"/>
          <w:kern w:val="0"/>
          <w:sz w:val="28"/>
          <w:szCs w:val="28"/>
        </w:rPr>
        <w:lastRenderedPageBreak/>
        <w:t xml:space="preserve">architectures </w:t>
      </w:r>
      <w:proofErr w:type="gramStart"/>
      <w:r w:rsidRPr="00584BB3">
        <w:rPr>
          <w:rFonts w:cstheme="minorHAnsi"/>
          <w:kern w:val="0"/>
          <w:sz w:val="28"/>
          <w:szCs w:val="28"/>
        </w:rPr>
        <w:t>shows</w:t>
      </w:r>
      <w:proofErr w:type="gramEnd"/>
      <w:r w:rsidRPr="00584BB3">
        <w:rPr>
          <w:rFonts w:cstheme="minorHAnsi"/>
          <w:kern w:val="0"/>
          <w:sz w:val="28"/>
          <w:szCs w:val="28"/>
        </w:rPr>
        <w:t xml:space="preserve"> that the MTCNN</w:t>
      </w:r>
      <w:r w:rsidRPr="00584BB3">
        <w:rPr>
          <w:rFonts w:cstheme="minorHAnsi" w:hint="eastAsia"/>
          <w:kern w:val="0"/>
          <w:sz w:val="28"/>
          <w:szCs w:val="28"/>
        </w:rPr>
        <w:t xml:space="preserve"> </w:t>
      </w:r>
      <w:r w:rsidRPr="00584BB3">
        <w:rPr>
          <w:rFonts w:cstheme="minorHAnsi"/>
          <w:kern w:val="0"/>
          <w:sz w:val="28"/>
          <w:szCs w:val="28"/>
        </w:rPr>
        <w:t>significantly produces fewer polarity prediction errors and leads to more accurate</w:t>
      </w:r>
      <w:r w:rsidRPr="00584BB3">
        <w:rPr>
          <w:rFonts w:cstheme="minorHAnsi" w:hint="eastAsia"/>
          <w:kern w:val="0"/>
          <w:sz w:val="28"/>
          <w:szCs w:val="28"/>
        </w:rPr>
        <w:t xml:space="preserve"> </w:t>
      </w:r>
      <w:r w:rsidRPr="00584BB3">
        <w:rPr>
          <w:rFonts w:cstheme="minorHAnsi"/>
          <w:kern w:val="0"/>
          <w:sz w:val="28"/>
          <w:szCs w:val="28"/>
        </w:rPr>
        <w:t xml:space="preserve">focal mechanism solutions for </w:t>
      </w:r>
      <w:proofErr w:type="spellStart"/>
      <w:r w:rsidRPr="00584BB3">
        <w:rPr>
          <w:rFonts w:cstheme="minorHAnsi"/>
          <w:kern w:val="0"/>
          <w:sz w:val="28"/>
          <w:szCs w:val="28"/>
        </w:rPr>
        <w:t>microseismic</w:t>
      </w:r>
      <w:proofErr w:type="spellEnd"/>
      <w:r w:rsidRPr="00584BB3">
        <w:rPr>
          <w:rFonts w:cstheme="minorHAnsi"/>
          <w:kern w:val="0"/>
          <w:sz w:val="28"/>
          <w:szCs w:val="28"/>
        </w:rPr>
        <w:t xml:space="preserve"> events.</w:t>
      </w:r>
    </w:p>
    <w:p w14:paraId="44BBD4A6" w14:textId="6DAC0AC1" w:rsidR="00631FF5" w:rsidRPr="00E45780" w:rsidRDefault="00631FF5" w:rsidP="00857F0A">
      <w:pPr>
        <w:autoSpaceDE w:val="0"/>
        <w:autoSpaceDN w:val="0"/>
        <w:adjustRightInd w:val="0"/>
        <w:rPr>
          <w:rFonts w:cstheme="minorHAnsi" w:hint="eastAsia"/>
          <w:b/>
          <w:bCs/>
          <w:color w:val="984806" w:themeColor="accent6" w:themeShade="80"/>
          <w:sz w:val="28"/>
          <w:szCs w:val="28"/>
        </w:rPr>
      </w:pPr>
      <w:r w:rsidRPr="00E45780">
        <w:rPr>
          <w:rFonts w:cstheme="minorHAnsi" w:hint="eastAsia"/>
          <w:b/>
          <w:bCs/>
          <w:color w:val="984806" w:themeColor="accent6" w:themeShade="80"/>
          <w:sz w:val="28"/>
          <w:szCs w:val="28"/>
        </w:rPr>
        <w:t>這兩</w:t>
      </w:r>
      <w:proofErr w:type="gramStart"/>
      <w:r w:rsidRPr="00E45780">
        <w:rPr>
          <w:rFonts w:cstheme="minorHAnsi" w:hint="eastAsia"/>
          <w:b/>
          <w:bCs/>
          <w:color w:val="984806" w:themeColor="accent6" w:themeShade="80"/>
          <w:sz w:val="28"/>
          <w:szCs w:val="28"/>
        </w:rPr>
        <w:t>個</w:t>
      </w:r>
      <w:proofErr w:type="gramEnd"/>
      <w:r w:rsidRPr="00E45780">
        <w:rPr>
          <w:rFonts w:cstheme="minorHAnsi" w:hint="eastAsia"/>
          <w:b/>
          <w:bCs/>
          <w:color w:val="984806" w:themeColor="accent6" w:themeShade="80"/>
          <w:sz w:val="28"/>
          <w:szCs w:val="28"/>
        </w:rPr>
        <w:t>CNN</w:t>
      </w:r>
      <w:r w:rsidRPr="00E45780">
        <w:rPr>
          <w:rFonts w:cstheme="minorHAnsi" w:hint="eastAsia"/>
          <w:b/>
          <w:bCs/>
          <w:color w:val="984806" w:themeColor="accent6" w:themeShade="80"/>
          <w:sz w:val="28"/>
          <w:szCs w:val="28"/>
        </w:rPr>
        <w:t>結構的測試設定以及場域樣本呈現出</w:t>
      </w:r>
      <w:r w:rsidRPr="00E45780">
        <w:rPr>
          <w:rFonts w:cstheme="minorHAnsi" w:hint="eastAsia"/>
          <w:b/>
          <w:bCs/>
          <w:color w:val="984806" w:themeColor="accent6" w:themeShade="80"/>
          <w:sz w:val="28"/>
          <w:szCs w:val="28"/>
        </w:rPr>
        <w:t>MTCNN</w:t>
      </w:r>
      <w:r w:rsidRPr="00E45780">
        <w:rPr>
          <w:rFonts w:cstheme="minorHAnsi" w:hint="eastAsia"/>
          <w:b/>
          <w:bCs/>
          <w:color w:val="984806" w:themeColor="accent6" w:themeShade="80"/>
          <w:sz w:val="28"/>
          <w:szCs w:val="28"/>
        </w:rPr>
        <w:t>明顯的減少了預測錯誤的產生，並且</w:t>
      </w:r>
      <w:r w:rsidR="00E45780" w:rsidRPr="00E45780">
        <w:rPr>
          <w:rFonts w:cstheme="minorHAnsi" w:hint="eastAsia"/>
          <w:b/>
          <w:bCs/>
          <w:color w:val="984806" w:themeColor="accent6" w:themeShade="80"/>
          <w:sz w:val="28"/>
          <w:szCs w:val="28"/>
        </w:rPr>
        <w:t>提供了</w:t>
      </w:r>
      <w:proofErr w:type="gramStart"/>
      <w:r w:rsidR="00E45780" w:rsidRPr="00E45780">
        <w:rPr>
          <w:rFonts w:cstheme="minorHAnsi" w:hint="eastAsia"/>
          <w:b/>
          <w:bCs/>
          <w:color w:val="984806" w:themeColor="accent6" w:themeShade="80"/>
          <w:sz w:val="28"/>
          <w:szCs w:val="28"/>
        </w:rPr>
        <w:t>得到</w:t>
      </w:r>
      <w:r w:rsidR="00E45780" w:rsidRPr="00E45780">
        <w:rPr>
          <w:rFonts w:cstheme="minorHAnsi" w:hint="eastAsia"/>
          <w:b/>
          <w:bCs/>
          <w:color w:val="984806" w:themeColor="accent6" w:themeShade="80"/>
          <w:sz w:val="28"/>
          <w:szCs w:val="28"/>
        </w:rPr>
        <w:t>微震事件</w:t>
      </w:r>
      <w:proofErr w:type="gramEnd"/>
      <w:r w:rsidR="00E45780" w:rsidRPr="00E45780">
        <w:rPr>
          <w:rFonts w:cstheme="minorHAnsi" w:hint="eastAsia"/>
          <w:b/>
          <w:bCs/>
          <w:color w:val="984806" w:themeColor="accent6" w:themeShade="80"/>
          <w:sz w:val="28"/>
          <w:szCs w:val="28"/>
        </w:rPr>
        <w:t>更精確的震源機制的方法。</w:t>
      </w:r>
    </w:p>
    <w:sectPr w:rsidR="00631FF5" w:rsidRPr="00E4578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0A"/>
    <w:rsid w:val="00485F5E"/>
    <w:rsid w:val="004B03A3"/>
    <w:rsid w:val="00584BB3"/>
    <w:rsid w:val="005F0AC4"/>
    <w:rsid w:val="00631FF5"/>
    <w:rsid w:val="0081631F"/>
    <w:rsid w:val="00857F0A"/>
    <w:rsid w:val="008A361A"/>
    <w:rsid w:val="00BE7A61"/>
    <w:rsid w:val="00E45780"/>
    <w:rsid w:val="00E531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A3ED"/>
  <w15:chartTrackingRefBased/>
  <w15:docId w15:val="{6FA42B8C-2E93-46DD-92A6-E25964BA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暐力 陳</dc:creator>
  <cp:keywords/>
  <dc:description/>
  <cp:lastModifiedBy>暐力 陳</cp:lastModifiedBy>
  <cp:revision>1</cp:revision>
  <dcterms:created xsi:type="dcterms:W3CDTF">2020-07-27T14:48:00Z</dcterms:created>
  <dcterms:modified xsi:type="dcterms:W3CDTF">2020-07-27T16:50:00Z</dcterms:modified>
</cp:coreProperties>
</file>