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sz w:val="40"/>
          <w:szCs w:val="40"/>
        </w:rPr>
      </w:pPr>
      <w:r>
        <w:rPr>
          <w:sz w:val="40"/>
          <w:szCs w:val="40"/>
        </w:rPr>
        <w:t>课程项目小组分工方案</w:t>
      </w:r>
    </w:p>
    <w:p>
      <w:pPr>
        <w:jc w:val="center"/>
      </w:pPr>
      <w:r>
        <w:t>《图书管理系统》</w:t>
      </w:r>
    </w:p>
    <w:p/>
    <w:p>
      <w:pPr>
        <w:pStyle w:val="4"/>
      </w:pPr>
      <w:r>
        <w:t>一、《图书管理系统》小组分工方案</w:t>
      </w:r>
    </w:p>
    <w:p>
      <w:pPr>
        <w:pStyle w:val="5"/>
      </w:pPr>
      <w:r>
        <w:t>（一）项目概述</w:t>
      </w:r>
    </w:p>
    <w:p>
      <w:r>
        <w:t>本系统旨在实现图书信息的高效管理与借阅流程数字化，涵盖用户登录、图书查询、借阅归还、管理员维护、统计分析等核心功能。系统采用前后端分离架构，数据库实现信息持久化管理。</w:t>
      </w:r>
    </w:p>
    <w:p>
      <w:pPr>
        <w:pStyle w:val="5"/>
      </w:pPr>
      <w:r>
        <w:t>（二）人员结构与职责划分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1643"/>
        <w:gridCol w:w="1557"/>
        <w:gridCol w:w="2348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</w:tcPr>
          <w:p>
            <w:r>
              <w:t>角色</w:t>
            </w:r>
          </w:p>
        </w:tc>
        <w:tc>
          <w:tcPr>
            <w:tcW w:w="1643" w:type="dxa"/>
          </w:tcPr>
          <w:p>
            <w:r>
              <w:t>姓名</w:t>
            </w:r>
          </w:p>
        </w:tc>
        <w:tc>
          <w:tcPr>
            <w:tcW w:w="1557" w:type="dxa"/>
          </w:tcPr>
          <w:p>
            <w:r>
              <w:t>主要职责</w:t>
            </w:r>
          </w:p>
        </w:tc>
        <w:tc>
          <w:tcPr>
            <w:tcW w:w="2348" w:type="dxa"/>
          </w:tcPr>
          <w:p>
            <w:r>
              <w:t>具体任务</w:t>
            </w:r>
          </w:p>
        </w:tc>
        <w:tc>
          <w:tcPr>
            <w:tcW w:w="1660" w:type="dxa"/>
          </w:tcPr>
          <w:p>
            <w:r>
              <w:t>主要成果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</w:tcPr>
          <w:p>
            <w:r>
              <w:t>项目负责人（组长）</w:t>
            </w:r>
          </w:p>
        </w:tc>
        <w:tc>
          <w:tcPr>
            <w:tcW w:w="1643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王子怡</w:t>
            </w:r>
          </w:p>
        </w:tc>
        <w:tc>
          <w:tcPr>
            <w:tcW w:w="1557" w:type="dxa"/>
          </w:tcPr>
          <w:p>
            <w:r>
              <w:t>统筹开发计划与进度控制</w:t>
            </w:r>
          </w:p>
        </w:tc>
        <w:tc>
          <w:tcPr>
            <w:tcW w:w="2348" w:type="dxa"/>
          </w:tcPr>
          <w:p>
            <w:r>
              <w:t>制定项目进度表、主持例会、协调前后端接口、准备汇报展示</w:t>
            </w:r>
          </w:p>
        </w:tc>
        <w:tc>
          <w:tcPr>
            <w:tcW w:w="1660" w:type="dxa"/>
          </w:tcPr>
          <w:p>
            <w:r>
              <w:t>《项目进度计划书》《汇报PPT》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</w:tcPr>
          <w:p>
            <w:r>
              <w:t>前端开发</w:t>
            </w:r>
          </w:p>
        </w:tc>
        <w:tc>
          <w:tcPr>
            <w:tcW w:w="1643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姚逸雪</w:t>
            </w:r>
          </w:p>
        </w:tc>
        <w:tc>
          <w:tcPr>
            <w:tcW w:w="1557" w:type="dxa"/>
          </w:tcPr>
          <w:p>
            <w:r>
              <w:t>系统界面与交互设计</w:t>
            </w:r>
          </w:p>
        </w:tc>
        <w:tc>
          <w:tcPr>
            <w:tcW w:w="2348" w:type="dxa"/>
          </w:tcPr>
          <w:p>
            <w:r>
              <w:t>设计登录页、图书信息页、借阅记录页；实现响应式布局与API调用</w:t>
            </w:r>
          </w:p>
        </w:tc>
        <w:tc>
          <w:tcPr>
            <w:tcW w:w="1660" w:type="dxa"/>
          </w:tcPr>
          <w:p>
            <w:r>
              <w:t>前端代码、界面设计原型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</w:tcPr>
          <w:p>
            <w:r>
              <w:t>后端开发</w:t>
            </w:r>
          </w:p>
        </w:tc>
        <w:tc>
          <w:tcPr>
            <w:tcW w:w="1643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韩鼎明，李安娜</w:t>
            </w:r>
          </w:p>
        </w:tc>
        <w:tc>
          <w:tcPr>
            <w:tcW w:w="1557" w:type="dxa"/>
          </w:tcPr>
          <w:p>
            <w:r>
              <w:t>系统业务逻辑与接口实现</w:t>
            </w:r>
          </w:p>
        </w:tc>
        <w:tc>
          <w:tcPr>
            <w:tcW w:w="2348" w:type="dxa"/>
          </w:tcPr>
          <w:p>
            <w:r>
              <w:t>设计后端框架（SpringBoot/Python Flask）；实现借阅管理、权限校验、统计报表模块</w:t>
            </w:r>
          </w:p>
        </w:tc>
        <w:tc>
          <w:tcPr>
            <w:tcW w:w="1660" w:type="dxa"/>
          </w:tcPr>
          <w:p>
            <w:r>
              <w:t>后端源码、API接口文档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</w:tcPr>
          <w:p>
            <w:r>
              <w:t>数据库设计与维护</w:t>
            </w:r>
          </w:p>
        </w:tc>
        <w:tc>
          <w:tcPr>
            <w:tcW w:w="1643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缪丽娟</w:t>
            </w:r>
          </w:p>
        </w:tc>
        <w:tc>
          <w:tcPr>
            <w:tcW w:w="1557" w:type="dxa"/>
          </w:tcPr>
          <w:p>
            <w:r>
              <w:t>数据结构与数据库管理</w:t>
            </w:r>
          </w:p>
        </w:tc>
        <w:tc>
          <w:tcPr>
            <w:tcW w:w="2348" w:type="dxa"/>
          </w:tcPr>
          <w:p>
            <w:r>
              <w:t>设计E-R图、建立数据表（用户表、图书表、借阅表等）；实现数据备份与安全策略</w:t>
            </w:r>
          </w:p>
        </w:tc>
        <w:tc>
          <w:tcPr>
            <w:tcW w:w="1660" w:type="dxa"/>
          </w:tcPr>
          <w:p>
            <w:r>
              <w:t>数据库设计说明书、E-R图、SQL脚本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</w:tcPr>
          <w:p>
            <w:r>
              <w:t>测试与文档负责人</w:t>
            </w:r>
          </w:p>
        </w:tc>
        <w:tc>
          <w:tcPr>
            <w:tcW w:w="1643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郝全书</w:t>
            </w:r>
          </w:p>
        </w:tc>
        <w:tc>
          <w:tcPr>
            <w:tcW w:w="1557" w:type="dxa"/>
          </w:tcPr>
          <w:p>
            <w:r>
              <w:t>质量控制与文档整理</w:t>
            </w:r>
          </w:p>
        </w:tc>
        <w:tc>
          <w:tcPr>
            <w:tcW w:w="2348" w:type="dxa"/>
          </w:tcPr>
          <w:p>
            <w:r>
              <w:t>撰写项目总结论文</w:t>
            </w:r>
          </w:p>
        </w:tc>
        <w:tc>
          <w:tcPr>
            <w:tcW w:w="1660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《</w:t>
            </w:r>
            <w:r>
              <w:rPr>
                <w:rFonts w:hint="eastAsia" w:eastAsia="宋体"/>
                <w:lang w:val="en-US" w:eastAsia="zh-CN"/>
              </w:rPr>
              <w:t>实训手册</w:t>
            </w:r>
            <w:r>
              <w:rPr>
                <w:rFonts w:hint="eastAsia" w:eastAsia="宋体"/>
                <w:lang w:eastAsia="zh-CN"/>
              </w:rPr>
              <w:t>》</w:t>
            </w:r>
          </w:p>
        </w:tc>
      </w:tr>
    </w:tbl>
    <w:p>
      <w:pPr>
        <w:pStyle w:val="5"/>
      </w:pPr>
      <w:r>
        <w:t>（三）功能模块分工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模块名称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主要开发人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功能描述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用户管理模块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后端+数据库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用户注册登录、权限控制（管理员/读者）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图书信息管理模块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前端+后端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图书信息展示、增删改查功能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借阅与归还模块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后端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借阅记录生成、归还状态更新、超期提醒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数据统计模块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后端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借阅量、分类统计、热门图书分析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系统管理与安全模块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组长协调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日志记录、用户操作监控、数据库备份</w:t>
            </w:r>
          </w:p>
        </w:tc>
      </w:tr>
    </w:tbl>
    <w:p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kYWYxMzIwNjQ2YmYwNTM3NmVlZDExMDdhNzM1Mj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365966"/>
    <w:rsid w:val="378B552D"/>
    <w:rsid w:val="401A0B33"/>
    <w:rsid w:val="79AB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1197</Words>
  <Characters>1287</Characters>
  <Lines>0</Lines>
  <Paragraphs>0</Paragraphs>
  <TotalTime>7</TotalTime>
  <ScaleCrop>false</ScaleCrop>
  <LinksUpToDate>false</LinksUpToDate>
  <CharactersWithSpaces>1289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郝全书</cp:lastModifiedBy>
  <dcterms:modified xsi:type="dcterms:W3CDTF">2026-05-23T07:42:18Z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eyJoZGlkIjoiNjI3YWI5M2Q2MDFmY2JjNjBlMmQ5ZDk4NjkxYjdmNDMiLCJ1c2VySWQiOiIyNTE2MjEyMTUifQ==</vt:lpwstr>
  </property>
  <property fmtid="{D5CDD505-2E9C-101B-9397-08002B2CF9AE}" pid="3" name="KSOProductBuildVer">
    <vt:lpwstr>2052-11.1.0.10009</vt:lpwstr>
  </property>
  <property fmtid="{D5CDD505-2E9C-101B-9397-08002B2CF9AE}" pid="4" name="ICV">
    <vt:lpwstr>6EA2DF81F3E1481B8A82F2946ECFC157_13</vt:lpwstr>
  </property>
</Properties>
</file>