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1A" w:rsidRDefault="00A66E8E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  <w:r>
        <w:rPr>
          <w:rFonts w:eastAsia="Times New Roman"/>
          <w:noProof/>
          <w:lang w:eastAsia="en-GB"/>
        </w:rPr>
        <w:drawing>
          <wp:anchor distT="0" distB="0" distL="114300" distR="114300" simplePos="0" relativeHeight="251657215" behindDoc="1" locked="0" layoutInCell="1" allowOverlap="1" wp14:anchorId="6BFD1D64" wp14:editId="685D75CB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62850" cy="10670808"/>
            <wp:effectExtent l="0" t="0" r="0" b="0"/>
            <wp:wrapNone/>
            <wp:docPr id="3" name="Picture 3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1A" w:rsidRDefault="0069731A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</w:p>
    <w:p w:rsidR="0069731A" w:rsidRDefault="0069731A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</w:p>
    <w:p w:rsidR="0069731A" w:rsidRDefault="0069731A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</w:p>
    <w:p w:rsidR="0069731A" w:rsidRDefault="0069731A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</w:p>
    <w:p w:rsidR="0069731A" w:rsidRDefault="0069731A" w:rsidP="0069731A">
      <w:pPr>
        <w:widowControl w:val="0"/>
        <w:suppressAutoHyphens/>
        <w:spacing w:after="0" w:line="240" w:lineRule="auto"/>
        <w:jc w:val="both"/>
        <w:rPr>
          <w:rFonts w:eastAsia="Droid Sans" w:cs="FreeSans"/>
          <w:sz w:val="24"/>
          <w:szCs w:val="24"/>
          <w:lang w:val="en-US" w:eastAsia="zh-CN" w:bidi="hi-IN"/>
        </w:rPr>
      </w:pPr>
    </w:p>
    <w:p w:rsidR="0010426E" w:rsidRDefault="0010426E" w:rsidP="00A66E8E">
      <w:pPr>
        <w:keepNext/>
        <w:widowControl w:val="0"/>
        <w:suppressAutoHyphens/>
        <w:spacing w:after="0" w:line="240" w:lineRule="auto"/>
        <w:outlineLvl w:val="0"/>
        <w:rPr>
          <w:rFonts w:eastAsia="Droid Sans" w:cs="FreeSans"/>
          <w:b/>
          <w:bCs/>
          <w:color w:val="2E74B5" w:themeColor="accent1" w:themeShade="BF"/>
          <w:sz w:val="40"/>
          <w:szCs w:val="40"/>
          <w:lang w:val="en-US" w:eastAsia="zh-CN" w:bidi="hi-IN"/>
        </w:rPr>
      </w:pPr>
    </w:p>
    <w:p w:rsidR="0069731A" w:rsidRPr="0069731A" w:rsidRDefault="0069731A" w:rsidP="0069731A">
      <w:pPr>
        <w:keepNext/>
        <w:widowControl w:val="0"/>
        <w:suppressAutoHyphens/>
        <w:spacing w:after="0" w:line="240" w:lineRule="auto"/>
        <w:jc w:val="center"/>
        <w:outlineLvl w:val="0"/>
        <w:rPr>
          <w:rFonts w:eastAsia="Droid Sans" w:cs="FreeSans"/>
          <w:b/>
          <w:bCs/>
          <w:color w:val="2E74B5" w:themeColor="accent1" w:themeShade="BF"/>
          <w:sz w:val="40"/>
          <w:szCs w:val="40"/>
          <w:lang w:val="en-US" w:eastAsia="zh-CN" w:bidi="hi-IN"/>
        </w:rPr>
      </w:pPr>
      <w:r w:rsidRPr="0069731A">
        <w:rPr>
          <w:rFonts w:eastAsia="Droid Sans" w:cs="FreeSans"/>
          <w:b/>
          <w:bCs/>
          <w:color w:val="2E74B5" w:themeColor="accent1" w:themeShade="BF"/>
          <w:sz w:val="40"/>
          <w:szCs w:val="40"/>
          <w:lang w:val="en-US" w:eastAsia="zh-CN" w:bidi="hi-IN"/>
        </w:rPr>
        <w:t>TRAVEL MANAGEMENT PROPOSAL</w:t>
      </w:r>
    </w:p>
    <w:p w:rsidR="0069731A" w:rsidRPr="0069731A" w:rsidRDefault="0069731A" w:rsidP="0069731A">
      <w:pPr>
        <w:widowControl w:val="0"/>
        <w:suppressAutoHyphens/>
        <w:spacing w:after="140" w:line="288" w:lineRule="auto"/>
        <w:rPr>
          <w:rFonts w:eastAsia="Droid Sans" w:cs="FreeSans"/>
          <w:sz w:val="24"/>
          <w:szCs w:val="24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 xml:space="preserve">Title: </w:t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="00C6302B">
        <w:rPr>
          <w:rFonts w:eastAsia="Droid Sans" w:cs="FreeSans"/>
          <w:bCs/>
          <w:lang w:val="en-US" w:eastAsia="zh-CN" w:bidi="hi-IN"/>
        </w:rPr>
        <w:t>Your</w:t>
      </w:r>
      <w:r w:rsidRPr="0069731A">
        <w:rPr>
          <w:rFonts w:eastAsia="Droid Sans" w:cs="FreeSans"/>
          <w:bCs/>
          <w:lang w:val="en-US" w:eastAsia="zh-CN" w:bidi="hi-IN"/>
        </w:rPr>
        <w:t xml:space="preserve"> Travel Needs Our Concern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Organization:</w:t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lang w:val="en-US" w:eastAsia="zh-CN" w:bidi="hi-IN"/>
        </w:rPr>
        <w:t>BS TRAVEL CONSULT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Incorporation:</w:t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b/>
          <w:bCs/>
          <w:lang w:val="en-US" w:eastAsia="zh-CN" w:bidi="hi-IN"/>
        </w:rPr>
        <w:tab/>
      </w:r>
      <w:r w:rsidRPr="0069731A">
        <w:rPr>
          <w:rFonts w:eastAsia="Droid Sans" w:cs="FreeSans"/>
          <w:bCs/>
          <w:lang w:val="en-US" w:eastAsia="zh-CN" w:bidi="hi-IN"/>
        </w:rPr>
        <w:t>February 2013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b/>
          <w:bCs/>
          <w:lang w:eastAsia="zh-CN" w:bidi="hi-IN"/>
        </w:rPr>
        <w:t>CEO:</w:t>
      </w:r>
      <w:r w:rsidRPr="0069731A">
        <w:rPr>
          <w:rFonts w:eastAsia="Droid Sans" w:cs="FreeSans"/>
          <w:b/>
          <w:bCs/>
          <w:lang w:eastAsia="zh-CN" w:bidi="hi-IN"/>
        </w:rPr>
        <w:tab/>
      </w:r>
      <w:r w:rsidRPr="0069731A">
        <w:rPr>
          <w:rFonts w:eastAsia="Droid Sans" w:cs="FreeSans"/>
          <w:b/>
          <w:bCs/>
          <w:lang w:eastAsia="zh-CN" w:bidi="hi-IN"/>
        </w:rPr>
        <w:tab/>
      </w:r>
      <w:r w:rsidRPr="0069731A">
        <w:rPr>
          <w:rFonts w:eastAsia="Droid Sans" w:cs="FreeSans"/>
          <w:b/>
          <w:bCs/>
          <w:lang w:eastAsia="zh-CN" w:bidi="hi-IN"/>
        </w:rPr>
        <w:tab/>
      </w:r>
      <w:r w:rsidRPr="0069731A">
        <w:rPr>
          <w:rFonts w:eastAsia="Droid Sans" w:cs="FreeSans"/>
          <w:bCs/>
          <w:lang w:eastAsia="zh-CN" w:bidi="hi-IN"/>
        </w:rPr>
        <w:t>Barnabas Sackey</w:t>
      </w:r>
      <w:r w:rsidRPr="0069731A">
        <w:rPr>
          <w:rFonts w:eastAsia="Droid Sans" w:cs="FreeSans"/>
          <w:lang w:eastAsia="zh-CN" w:bidi="hi-IN"/>
        </w:rPr>
        <w:tab/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eastAsia="zh-CN" w:bidi="hi-IN"/>
        </w:rPr>
      </w:pPr>
    </w:p>
    <w:p w:rsidR="0069731A" w:rsidRPr="0069731A" w:rsidRDefault="00C217FA" w:rsidP="00C217FA">
      <w:pPr>
        <w:widowControl w:val="0"/>
        <w:suppressAutoHyphens/>
        <w:spacing w:after="0" w:line="360" w:lineRule="auto"/>
        <w:rPr>
          <w:rFonts w:eastAsia="Droid Sans" w:cs="FreeSans"/>
          <w:lang w:eastAsia="zh-CN" w:bidi="hi-IN"/>
        </w:rPr>
      </w:pPr>
      <w:r>
        <w:rPr>
          <w:rFonts w:eastAsia="Droid Sans" w:cs="FreeSans"/>
          <w:b/>
          <w:bCs/>
          <w:lang w:eastAsia="zh-CN" w:bidi="hi-IN"/>
        </w:rPr>
        <w:t>Contact:</w:t>
      </w:r>
      <w:r>
        <w:rPr>
          <w:rFonts w:eastAsia="Droid Sans" w:cs="FreeSans"/>
          <w:b/>
          <w:bCs/>
          <w:lang w:eastAsia="zh-CN" w:bidi="hi-IN"/>
        </w:rPr>
        <w:tab/>
      </w:r>
      <w:r>
        <w:rPr>
          <w:rFonts w:eastAsia="Droid Sans" w:cs="FreeSans"/>
          <w:b/>
          <w:bCs/>
          <w:lang w:eastAsia="zh-CN" w:bidi="hi-IN"/>
        </w:rPr>
        <w:tab/>
      </w:r>
      <w:r w:rsidR="0069731A" w:rsidRPr="0069731A">
        <w:rPr>
          <w:rFonts w:eastAsia="Droid Sans" w:cs="FreeSans"/>
          <w:lang w:eastAsia="zh-CN" w:bidi="hi-IN"/>
        </w:rPr>
        <w:t>Email Address:</w:t>
      </w:r>
      <w:r w:rsidR="0069731A" w:rsidRPr="0069731A">
        <w:rPr>
          <w:rFonts w:eastAsia="Droid Sans" w:cs="FreeSans"/>
          <w:lang w:eastAsia="zh-CN" w:bidi="hi-IN"/>
        </w:rPr>
        <w:tab/>
      </w:r>
      <w:r w:rsidR="0069731A" w:rsidRPr="0069731A">
        <w:rPr>
          <w:rFonts w:eastAsia="Droid Sans" w:cs="FreeSans"/>
          <w:lang w:eastAsia="zh-CN" w:bidi="hi-IN"/>
        </w:rPr>
        <w:tab/>
        <w:t>consultbstravel@yahoo.com</w:t>
      </w:r>
    </w:p>
    <w:p w:rsidR="0069731A" w:rsidRPr="0069731A" w:rsidRDefault="0069731A" w:rsidP="00C217FA">
      <w:pPr>
        <w:widowControl w:val="0"/>
        <w:suppressAutoHyphens/>
        <w:spacing w:after="0" w:line="240" w:lineRule="auto"/>
        <w:ind w:left="1451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>Postal Address:</w:t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  <w:t>P.O. Box CT 9107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ind w:left="1418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="00C217F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>Cantonments,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ind w:left="1418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="00C217F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>Accra,</w:t>
      </w:r>
    </w:p>
    <w:p w:rsidR="0069731A" w:rsidRPr="0069731A" w:rsidRDefault="0069731A" w:rsidP="0069731A">
      <w:pPr>
        <w:widowControl w:val="0"/>
        <w:suppressAutoHyphens/>
        <w:spacing w:after="0" w:line="360" w:lineRule="auto"/>
        <w:ind w:left="1418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="00C217F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>Ghana</w:t>
      </w:r>
    </w:p>
    <w:p w:rsidR="0069731A" w:rsidRPr="0069731A" w:rsidRDefault="0069731A" w:rsidP="0069731A">
      <w:pPr>
        <w:widowControl w:val="0"/>
        <w:suppressAutoHyphens/>
        <w:spacing w:after="0" w:line="360" w:lineRule="auto"/>
        <w:ind w:left="1418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>Main Line:</w:t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  <w:t>+233 (0) 50 643 1469</w:t>
      </w:r>
    </w:p>
    <w:p w:rsidR="0069731A" w:rsidRPr="0069731A" w:rsidRDefault="0069731A" w:rsidP="0069731A">
      <w:pPr>
        <w:widowControl w:val="0"/>
        <w:suppressAutoHyphens/>
        <w:spacing w:after="0" w:line="360" w:lineRule="auto"/>
        <w:ind w:left="1418" w:firstLine="709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>Mobile:</w:t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  <w:t>+233 (0) 24 493 5807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b/>
          <w:lang w:eastAsia="zh-CN" w:bidi="hi-IN"/>
        </w:rPr>
        <w:t>Location:</w:t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proofErr w:type="spellStart"/>
      <w:r w:rsidRPr="0069731A">
        <w:rPr>
          <w:rFonts w:eastAsia="Droid Sans" w:cs="FreeSans"/>
          <w:lang w:eastAsia="zh-CN" w:bidi="hi-IN"/>
        </w:rPr>
        <w:t>Hansonic</w:t>
      </w:r>
      <w:proofErr w:type="spellEnd"/>
      <w:r w:rsidRPr="0069731A">
        <w:rPr>
          <w:rFonts w:eastAsia="Droid Sans" w:cs="FreeSans"/>
          <w:lang w:eastAsia="zh-CN" w:bidi="hi-IN"/>
        </w:rPr>
        <w:t xml:space="preserve"> Road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eastAsia="zh-CN" w:bidi="hi-IN"/>
        </w:rPr>
      </w:pP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proofErr w:type="spellStart"/>
      <w:r w:rsidRPr="0069731A">
        <w:rPr>
          <w:rFonts w:eastAsia="Droid Sans" w:cs="FreeSans"/>
          <w:lang w:eastAsia="zh-CN" w:bidi="hi-IN"/>
        </w:rPr>
        <w:t>Dansoman</w:t>
      </w:r>
      <w:proofErr w:type="spellEnd"/>
      <w:r w:rsidRPr="0069731A">
        <w:rPr>
          <w:rFonts w:eastAsia="Droid Sans" w:cs="FreeSans"/>
          <w:lang w:eastAsia="zh-CN" w:bidi="hi-IN"/>
        </w:rPr>
        <w:t xml:space="preserve"> Junction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eastAsia="zh-CN" w:bidi="hi-IN"/>
        </w:rPr>
        <w:tab/>
      </w:r>
      <w:r w:rsidRPr="0069731A">
        <w:rPr>
          <w:rFonts w:eastAsia="Droid Sans" w:cs="FreeSans"/>
          <w:lang w:val="en-US" w:eastAsia="zh-CN" w:bidi="hi-IN"/>
        </w:rPr>
        <w:t xml:space="preserve">(Opp. </w:t>
      </w:r>
      <w:proofErr w:type="spellStart"/>
      <w:r w:rsidRPr="0069731A">
        <w:rPr>
          <w:rFonts w:eastAsia="Droid Sans" w:cs="FreeSans"/>
          <w:lang w:val="en-US" w:eastAsia="zh-CN" w:bidi="hi-IN"/>
        </w:rPr>
        <w:t>Guiness</w:t>
      </w:r>
      <w:proofErr w:type="spellEnd"/>
      <w:r w:rsidRPr="0069731A">
        <w:rPr>
          <w:rFonts w:eastAsia="Droid Sans" w:cs="FreeSans"/>
          <w:lang w:val="en-US" w:eastAsia="zh-CN" w:bidi="hi-IN"/>
        </w:rPr>
        <w:t xml:space="preserve"> Spot)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ind w:left="709" w:firstLine="709"/>
        <w:rPr>
          <w:rFonts w:eastAsia="Droid Sans" w:cs="FreeSans"/>
          <w:b/>
          <w:bCs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Proposal idea: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lang w:val="en-US" w:eastAsia="zh-CN" w:bidi="hi-IN"/>
        </w:rPr>
        <w:t>Assisting and advising in all of</w:t>
      </w:r>
      <w:r w:rsidR="00C217FA">
        <w:rPr>
          <w:rFonts w:eastAsia="Droid Sans" w:cs="FreeSans"/>
          <w:lang w:val="en-US" w:eastAsia="zh-CN" w:bidi="hi-IN"/>
        </w:rPr>
        <w:t xml:space="preserve"> </w:t>
      </w:r>
      <w:r w:rsidR="00C6302B">
        <w:rPr>
          <w:rFonts w:eastAsia="Droid Sans" w:cs="FreeSans"/>
          <w:lang w:val="en-US" w:eastAsia="zh-CN" w:bidi="hi-IN"/>
        </w:rPr>
        <w:t>y</w:t>
      </w:r>
      <w:r w:rsidR="00C6302B">
        <w:rPr>
          <w:rFonts w:eastAsia="Droid Sans" w:cs="FreeSans"/>
          <w:bCs/>
          <w:lang w:val="en-US" w:eastAsia="zh-CN" w:bidi="hi-IN"/>
        </w:rPr>
        <w:t>our</w:t>
      </w:r>
      <w:r w:rsidR="00DD0D6F" w:rsidRPr="0069731A">
        <w:rPr>
          <w:rFonts w:eastAsia="Droid Sans" w:cs="FreeSans"/>
          <w:bCs/>
          <w:lang w:val="en-US" w:eastAsia="zh-CN" w:bidi="hi-IN"/>
        </w:rPr>
        <w:t xml:space="preserve"> </w:t>
      </w:r>
      <w:r w:rsidRPr="0069731A">
        <w:rPr>
          <w:rFonts w:eastAsia="Droid Sans" w:cs="FreeSans"/>
          <w:lang w:val="en-US" w:eastAsia="zh-CN" w:bidi="hi-IN"/>
        </w:rPr>
        <w:t>travel needs. Be it ticketing, car rental, unaccompanied luggage, courier, visas, passports, emergency pickups,</w:t>
      </w:r>
      <w:r w:rsidR="00C6302B">
        <w:rPr>
          <w:rFonts w:eastAsia="Droid Sans" w:cs="FreeSans"/>
          <w:lang w:val="en-US" w:eastAsia="zh-CN" w:bidi="hi-IN"/>
        </w:rPr>
        <w:t xml:space="preserve"> tours,</w:t>
      </w:r>
      <w:r w:rsidRPr="0069731A">
        <w:rPr>
          <w:rFonts w:eastAsia="Droid Sans" w:cs="FreeSans"/>
          <w:lang w:val="en-US" w:eastAsia="zh-CN" w:bidi="hi-IN"/>
        </w:rPr>
        <w:t xml:space="preserve"> travel insurance etc.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Objectives: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lang w:val="en-US" w:eastAsia="zh-CN" w:bidi="hi-IN"/>
        </w:rPr>
        <w:t>We are your One Stop Travel Agent. No need to engage various companies to handle your travel affairs.</w:t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Users:</w:t>
      </w:r>
    </w:p>
    <w:p w:rsid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lang w:val="en-US" w:eastAsia="zh-CN" w:bidi="hi-IN"/>
        </w:rPr>
        <w:t>The service is both for you as a corporate entity, as well as for your private needs. Terms and condition</w:t>
      </w:r>
      <w:r w:rsidR="001A0B90">
        <w:rPr>
          <w:rFonts w:eastAsia="Droid Sans" w:cs="FreeSans"/>
          <w:lang w:val="en-US" w:eastAsia="zh-CN" w:bidi="hi-IN"/>
        </w:rPr>
        <w:t>s</w:t>
      </w:r>
      <w:r w:rsidRPr="0069731A">
        <w:rPr>
          <w:rFonts w:eastAsia="Droid Sans" w:cs="FreeSans"/>
          <w:lang w:val="en-US" w:eastAsia="zh-CN" w:bidi="hi-IN"/>
        </w:rPr>
        <w:t xml:space="preserve"> will apply.</w:t>
      </w: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10426E" w:rsidRDefault="0010426E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lastRenderedPageBreak/>
        <w:t>Impact:</w:t>
      </w:r>
    </w:p>
    <w:p w:rsidR="00DD0D6F" w:rsidRPr="00DD0D6F" w:rsidRDefault="0069731A" w:rsidP="00153705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DD0D6F">
        <w:rPr>
          <w:rFonts w:eastAsia="Droid Sans" w:cs="Mangal"/>
          <w:lang w:val="en-US" w:eastAsia="zh-CN" w:bidi="hi-IN"/>
        </w:rPr>
        <w:t xml:space="preserve">Less stress for </w:t>
      </w:r>
      <w:r w:rsidR="00C6302B">
        <w:rPr>
          <w:rFonts w:eastAsia="Droid Sans" w:cs="FreeSans"/>
          <w:bCs/>
          <w:lang w:val="en-US" w:eastAsia="zh-CN" w:bidi="hi-IN"/>
        </w:rPr>
        <w:t>you</w:t>
      </w:r>
      <w:r w:rsidR="00574826">
        <w:rPr>
          <w:rFonts w:eastAsia="Droid Sans" w:cs="FreeSans"/>
          <w:bCs/>
          <w:lang w:val="en-US" w:eastAsia="zh-CN" w:bidi="hi-IN"/>
        </w:rPr>
        <w:t>.</w:t>
      </w:r>
    </w:p>
    <w:p w:rsidR="0069731A" w:rsidRPr="00DD0D6F" w:rsidRDefault="0069731A" w:rsidP="00153705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DD0D6F">
        <w:rPr>
          <w:rFonts w:eastAsia="Droid Sans" w:cs="Mangal"/>
          <w:lang w:val="en-US" w:eastAsia="zh-CN" w:bidi="hi-IN"/>
        </w:rPr>
        <w:t>Knowing one trustworthy and reliable agent is handling everything.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>No need to travel abroad to reach inner Ghana destinations.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>Compatible fares.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>Negotiated pricing, invoicing &amp; payment terms.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 xml:space="preserve">24hrs availability. 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tabs>
          <w:tab w:val="left" w:pos="6285"/>
        </w:tabs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>Just a phone call away.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tabs>
          <w:tab w:val="left" w:pos="6285"/>
        </w:tabs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 xml:space="preserve">Small company giving </w:t>
      </w:r>
      <w:r w:rsidR="00C6302B">
        <w:rPr>
          <w:rFonts w:eastAsia="Droid Sans" w:cs="FreeSans"/>
          <w:bCs/>
          <w:lang w:val="en-US" w:eastAsia="zh-CN" w:bidi="hi-IN"/>
        </w:rPr>
        <w:t>you</w:t>
      </w:r>
      <w:bookmarkStart w:id="0" w:name="_GoBack"/>
      <w:bookmarkEnd w:id="0"/>
      <w:r w:rsidR="00DD0D6F">
        <w:rPr>
          <w:rFonts w:eastAsia="Droid Sans" w:cs="FreeSans"/>
          <w:bCs/>
          <w:lang w:val="en-US" w:eastAsia="zh-CN" w:bidi="hi-IN"/>
        </w:rPr>
        <w:t xml:space="preserve"> </w:t>
      </w:r>
      <w:r w:rsidRPr="0069731A">
        <w:rPr>
          <w:rFonts w:eastAsia="Droid Sans" w:cs="Mangal"/>
          <w:lang w:val="en-US" w:eastAsia="zh-CN" w:bidi="hi-IN"/>
        </w:rPr>
        <w:t>the much required attention.</w:t>
      </w:r>
    </w:p>
    <w:p w:rsidR="0069731A" w:rsidRPr="0069731A" w:rsidRDefault="0069731A" w:rsidP="0069731A">
      <w:pPr>
        <w:widowControl w:val="0"/>
        <w:numPr>
          <w:ilvl w:val="0"/>
          <w:numId w:val="1"/>
        </w:numPr>
        <w:tabs>
          <w:tab w:val="left" w:pos="6285"/>
        </w:tabs>
        <w:suppressAutoHyphens/>
        <w:spacing w:after="0" w:line="276" w:lineRule="auto"/>
        <w:contextualSpacing/>
        <w:rPr>
          <w:rFonts w:eastAsia="Droid Sans" w:cs="Mangal"/>
          <w:lang w:val="en-US" w:eastAsia="zh-CN" w:bidi="hi-IN"/>
        </w:rPr>
      </w:pPr>
      <w:r w:rsidRPr="0069731A">
        <w:rPr>
          <w:rFonts w:eastAsia="Droid Sans" w:cs="Mangal"/>
          <w:lang w:val="en-US" w:eastAsia="zh-CN" w:bidi="hi-IN"/>
        </w:rPr>
        <w:t xml:space="preserve">Keeping </w:t>
      </w:r>
      <w:r w:rsidR="00DD0D6F">
        <w:rPr>
          <w:rFonts w:eastAsia="Droid Sans" w:cs="Mangal"/>
          <w:lang w:val="en-US" w:eastAsia="zh-CN" w:bidi="hi-IN"/>
        </w:rPr>
        <w:t>your travelers</w:t>
      </w:r>
      <w:r w:rsidRPr="0069731A">
        <w:rPr>
          <w:rFonts w:eastAsia="Droid Sans" w:cs="Mangal"/>
          <w:lang w:val="en-US" w:eastAsia="zh-CN" w:bidi="hi-IN"/>
        </w:rPr>
        <w:t xml:space="preserve"> happy before, during and after their travels.</w:t>
      </w:r>
      <w:r w:rsidRPr="0069731A">
        <w:rPr>
          <w:rFonts w:eastAsia="Droid Sans" w:cs="Mangal"/>
          <w:lang w:val="en-US" w:eastAsia="zh-CN" w:bidi="hi-IN"/>
        </w:rPr>
        <w:tab/>
      </w: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</w:p>
    <w:p w:rsidR="0069731A" w:rsidRPr="0069731A" w:rsidRDefault="0069731A" w:rsidP="0069731A">
      <w:pPr>
        <w:widowControl w:val="0"/>
        <w:suppressAutoHyphens/>
        <w:spacing w:after="0" w:line="240" w:lineRule="auto"/>
        <w:rPr>
          <w:rFonts w:eastAsia="Droid Sans" w:cs="FreeSans"/>
          <w:b/>
          <w:bCs/>
          <w:lang w:val="en-US" w:eastAsia="zh-CN" w:bidi="hi-IN"/>
        </w:rPr>
      </w:pPr>
      <w:r w:rsidRPr="0069731A">
        <w:rPr>
          <w:rFonts w:eastAsia="Droid Sans" w:cs="FreeSans"/>
          <w:b/>
          <w:bCs/>
          <w:lang w:val="en-US" w:eastAsia="zh-CN" w:bidi="hi-IN"/>
        </w:rPr>
        <w:t>Project duration:</w:t>
      </w:r>
    </w:p>
    <w:p w:rsidR="0024087D" w:rsidRPr="008B2097" w:rsidRDefault="0069731A" w:rsidP="008B2097">
      <w:pPr>
        <w:widowControl w:val="0"/>
        <w:suppressAutoHyphens/>
        <w:spacing w:after="0" w:line="240" w:lineRule="auto"/>
        <w:rPr>
          <w:rFonts w:eastAsia="Droid Sans" w:cs="FreeSans"/>
          <w:lang w:val="en-US" w:eastAsia="zh-CN" w:bidi="hi-IN"/>
        </w:rPr>
      </w:pPr>
      <w:r w:rsidRPr="0069731A">
        <w:rPr>
          <w:rFonts w:eastAsia="Droid Sans" w:cs="FreeSans"/>
          <w:lang w:val="en-US" w:eastAsia="zh-CN" w:bidi="hi-IN"/>
        </w:rPr>
        <w:t>Indefinite.</w:t>
      </w:r>
    </w:p>
    <w:sectPr w:rsidR="0024087D" w:rsidRPr="008B2097" w:rsidSect="00DC2365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097" w:rsidRDefault="008B2097" w:rsidP="008B2097">
      <w:pPr>
        <w:spacing w:after="0" w:line="240" w:lineRule="auto"/>
      </w:pPr>
      <w:r>
        <w:separator/>
      </w:r>
    </w:p>
  </w:endnote>
  <w:endnote w:type="continuationSeparator" w:id="0">
    <w:p w:rsidR="008B2097" w:rsidRDefault="008B2097" w:rsidP="008B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AC7" w:rsidRDefault="00262AC7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C7" w:rsidRDefault="00C6302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6E8E" w:rsidRPr="00A66E8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bs travel consult</w:t>
                                </w:r>
                              </w:sdtContent>
                            </w:sdt>
                            <w:r w:rsidR="00262AC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2287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DE"/>
                                  </w:rPr>
                                  <w:t>TRAVEL MANAGEMENT PROPOSAL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262AC7" w:rsidRDefault="00E22871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6E8E" w:rsidRPr="00A66E8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bs travel consult</w:t>
                          </w:r>
                        </w:sdtContent>
                      </w:sdt>
                      <w:r w:rsidR="00262AC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TRAVEL MANAGEMENT PROPOSAL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097" w:rsidRDefault="008B2097" w:rsidP="008B2097">
      <w:pPr>
        <w:spacing w:after="0" w:line="240" w:lineRule="auto"/>
      </w:pPr>
      <w:r>
        <w:separator/>
      </w:r>
    </w:p>
  </w:footnote>
  <w:footnote w:type="continuationSeparator" w:id="0">
    <w:p w:rsidR="008B2097" w:rsidRDefault="008B2097" w:rsidP="008B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4391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4FB7" w:rsidRDefault="00934FB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0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4FB7" w:rsidRDefault="00934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2575B"/>
    <w:multiLevelType w:val="hybridMultilevel"/>
    <w:tmpl w:val="F37EC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65"/>
    <w:rsid w:val="0010426E"/>
    <w:rsid w:val="001A0B90"/>
    <w:rsid w:val="00262AC7"/>
    <w:rsid w:val="004101D6"/>
    <w:rsid w:val="00574826"/>
    <w:rsid w:val="005B07E4"/>
    <w:rsid w:val="0069731A"/>
    <w:rsid w:val="008B2097"/>
    <w:rsid w:val="00934FB7"/>
    <w:rsid w:val="009C5C6B"/>
    <w:rsid w:val="00A66E8E"/>
    <w:rsid w:val="00B259C4"/>
    <w:rsid w:val="00C217FA"/>
    <w:rsid w:val="00C6302B"/>
    <w:rsid w:val="00DC2365"/>
    <w:rsid w:val="00DD0D6F"/>
    <w:rsid w:val="00E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EFF1E6DE-A89E-4108-8088-5F63C6C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097"/>
  </w:style>
  <w:style w:type="paragraph" w:styleId="Footer">
    <w:name w:val="footer"/>
    <w:basedOn w:val="Normal"/>
    <w:link w:val="FooterChar"/>
    <w:uiPriority w:val="99"/>
    <w:unhideWhenUsed/>
    <w:rsid w:val="008B2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470988CF-28A8-493C-B45B-6825D837D3C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 travel consult</vt:lpstr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 travel consult</dc:title>
  <dc:subject>TRAVEL MANAGEMENT PROPOSAL</dc:subject>
  <dc:creator>Petersen, Petra</dc:creator>
  <cp:keywords/>
  <dc:description/>
  <cp:lastModifiedBy>Petersen, Petra</cp:lastModifiedBy>
  <cp:revision>3</cp:revision>
  <cp:lastPrinted>2017-04-28T16:09:00Z</cp:lastPrinted>
  <dcterms:created xsi:type="dcterms:W3CDTF">2017-05-17T14:14:00Z</dcterms:created>
  <dcterms:modified xsi:type="dcterms:W3CDTF">2017-05-17T14:16:00Z</dcterms:modified>
</cp:coreProperties>
</file>