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Project Report: Workload Distribution</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Max Crookshanks:</w:t>
      </w:r>
      <w:r w:rsidDel="00000000" w:rsidR="00000000" w:rsidRPr="00000000">
        <w:rPr>
          <w:rtl w:val="0"/>
        </w:rPr>
        <w:t xml:space="preserve"> Hosted website on his own server, took the code the rest of the project and integrated it with his such as merging the old .css with his .css and updating the old database to match the new database to make the website look much nicer. Wrote some select pages of the website such as the initial home screen. Worked with managing both versions of the website and the updated version of the website.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after="240" w:before="60" w:lineRule="auto"/>
        <w:contextualSpacing w:val="0"/>
        <w:rPr>
          <w:color w:val="24292e"/>
        </w:rPr>
      </w:pPr>
      <w:r w:rsidDel="00000000" w:rsidR="00000000" w:rsidRPr="00000000">
        <w:rPr>
          <w:b w:val="1"/>
          <w:color w:val="24292e"/>
          <w:rtl w:val="0"/>
        </w:rPr>
        <w:t xml:space="preserve">Jonathan Esquivel: </w:t>
      </w:r>
      <w:r w:rsidDel="00000000" w:rsidR="00000000" w:rsidRPr="00000000">
        <w:rPr>
          <w:color w:val="24292e"/>
          <w:rtl w:val="0"/>
        </w:rPr>
        <w:t xml:space="preserve">Coded the .php files of the website being the meat of the website, adding new pages and buttons to interact with the website and database. Was responsible for coding much of the interactions in the website, and working with the SQL scripts provided by Joseph Slagel.</w:t>
      </w:r>
    </w:p>
    <w:p w:rsidR="00000000" w:rsidDel="00000000" w:rsidP="00000000" w:rsidRDefault="00000000" w:rsidRPr="00000000" w14:paraId="00000005">
      <w:pPr>
        <w:spacing w:after="240" w:before="60" w:lineRule="auto"/>
        <w:contextualSpacing w:val="0"/>
        <w:rPr>
          <w:color w:val="24292e"/>
        </w:rPr>
      </w:pPr>
      <w:r w:rsidDel="00000000" w:rsidR="00000000" w:rsidRPr="00000000">
        <w:rPr>
          <w:b w:val="1"/>
          <w:color w:val="24292e"/>
          <w:rtl w:val="0"/>
        </w:rPr>
        <w:t xml:space="preserve">Matthew Keller: </w:t>
      </w:r>
      <w:r w:rsidDel="00000000" w:rsidR="00000000" w:rsidRPr="00000000">
        <w:rPr>
          <w:color w:val="24292e"/>
          <w:rtl w:val="0"/>
        </w:rPr>
        <w:t xml:space="preserve">Provided initial making of the website including login and background images. Wrote the login system and edited the .css along with managing the layout and design of many other aspects of the website.Worked much on the layout and design of the website.</w:t>
      </w:r>
    </w:p>
    <w:p w:rsidR="00000000" w:rsidDel="00000000" w:rsidP="00000000" w:rsidRDefault="00000000" w:rsidRPr="00000000" w14:paraId="00000006">
      <w:pPr>
        <w:spacing w:after="240" w:before="60" w:lineRule="auto"/>
        <w:contextualSpacing w:val="0"/>
        <w:rPr/>
      </w:pPr>
      <w:r w:rsidDel="00000000" w:rsidR="00000000" w:rsidRPr="00000000">
        <w:rPr>
          <w:b w:val="1"/>
          <w:color w:val="24292e"/>
          <w:rtl w:val="0"/>
        </w:rPr>
        <w:t xml:space="preserve">Joseph Slagle:</w:t>
      </w:r>
      <w:r w:rsidDel="00000000" w:rsidR="00000000" w:rsidRPr="00000000">
        <w:rPr>
          <w:color w:val="24292e"/>
          <w:rtl w:val="0"/>
        </w:rPr>
        <w:t xml:space="preserve"> Created the databases and managed SQL query scripts. Worked in tandem with the rest of the group providing said SQL scripts to get the data the website needed from the databases. Was responsible for managing the database and providing SQL queries.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Brenden Stone:</w:t>
      </w:r>
      <w:r w:rsidDel="00000000" w:rsidR="00000000" w:rsidRPr="00000000">
        <w:rPr>
          <w:rtl w:val="0"/>
        </w:rPr>
        <w:t xml:space="preserve"> Filled out final design documents, updated class diagrams, compiled old versions and messages, wrote User’s Guide, and provided real-time debugging, error help, and helping with logic. Used his SRS as a base to work with the rest of the group creating the Use-Case Diagrams and Design Documents.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