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7ADF2" w14:textId="77777777" w:rsidR="003A350D" w:rsidRDefault="003A350D" w:rsidP="003A350D">
      <w:pPr>
        <w:spacing w:line="480" w:lineRule="auto"/>
        <w:ind w:firstLine="720"/>
        <w:jc w:val="both"/>
        <w:rPr>
          <w:sz w:val="24"/>
          <w:szCs w:val="24"/>
        </w:rPr>
      </w:pPr>
      <w:r w:rsidRPr="003A350D">
        <w:rPr>
          <w:sz w:val="24"/>
          <w:szCs w:val="24"/>
        </w:rPr>
        <w:t>BambooHR is a comprehensive HR software that includes an Applicant Tracking System (ATS) designed to simplify recruitment and hiring processes. It allows organizations to post job listings, collect and manage applications, and collaborate on candidate evaluations. Additionally, it integrates payroll, benefits administration, and onboarding features, making it a versatile solution for human resource management. While BambooHR effectively streamlines applicant tracking, its primary focus is on business hiring rather than academic or accreditation-related application processes. (BambooHR, n.d.)</w:t>
      </w:r>
    </w:p>
    <w:p w14:paraId="240F4D73" w14:textId="77777777" w:rsidR="003A350D" w:rsidRDefault="003A350D" w:rsidP="003A350D">
      <w:pPr>
        <w:jc w:val="both"/>
        <w:rPr>
          <w:sz w:val="24"/>
          <w:szCs w:val="24"/>
        </w:rPr>
      </w:pPr>
    </w:p>
    <w:p w14:paraId="7BA67729" w14:textId="0DA12A5E" w:rsidR="00105347" w:rsidRDefault="003A350D" w:rsidP="00105347">
      <w:pPr>
        <w:spacing w:line="480" w:lineRule="auto"/>
        <w:ind w:firstLine="720"/>
        <w:jc w:val="both"/>
        <w:rPr>
          <w:rFonts w:ascii="Arial" w:hAnsi="Arial" w:cs="Arial"/>
          <w:sz w:val="24"/>
          <w:szCs w:val="24"/>
        </w:rPr>
      </w:pPr>
      <w:r w:rsidRPr="003A350D">
        <w:rPr>
          <w:rFonts w:ascii="Arial" w:hAnsi="Arial" w:cs="Arial"/>
          <w:sz w:val="24"/>
          <w:szCs w:val="24"/>
        </w:rPr>
        <w:t>Breezy HR is a cloud-based Applicant Tracking System (ATS) designed to streamline the hiring process by automating candidate sourcing, resume screening, and interview scheduling. The platform features a user-friendly drag-and-drop pipeline, integrated job board posting, and team collaboration tools, making recruitment more efficient. Breezy HR supports businesses in managing their hiring workflows, ensuring a smoother and more organized recruitment process. (Breezy HR, n.d.)</w:t>
      </w:r>
    </w:p>
    <w:p w14:paraId="7AE303E7" w14:textId="77777777" w:rsidR="00105347" w:rsidRDefault="00105347" w:rsidP="00105347">
      <w:pPr>
        <w:spacing w:line="480" w:lineRule="auto"/>
        <w:ind w:firstLine="720"/>
        <w:jc w:val="both"/>
        <w:rPr>
          <w:rFonts w:ascii="Arial" w:hAnsi="Arial" w:cs="Arial"/>
          <w:sz w:val="24"/>
          <w:szCs w:val="24"/>
        </w:rPr>
      </w:pPr>
    </w:p>
    <w:p w14:paraId="4A17C5AF" w14:textId="72A9EAED" w:rsidR="003A350D" w:rsidRPr="00105347" w:rsidRDefault="00105347" w:rsidP="00105347">
      <w:pPr>
        <w:spacing w:line="480" w:lineRule="auto"/>
        <w:ind w:firstLine="720"/>
        <w:jc w:val="both"/>
        <w:rPr>
          <w:rFonts w:ascii="Arial" w:hAnsi="Arial" w:cs="Arial"/>
          <w:sz w:val="24"/>
          <w:szCs w:val="24"/>
        </w:rPr>
      </w:pPr>
      <w:r w:rsidRPr="00105347">
        <w:rPr>
          <w:rFonts w:ascii="Arial" w:hAnsi="Arial" w:cs="Arial"/>
          <w:sz w:val="24"/>
          <w:szCs w:val="24"/>
        </w:rPr>
        <w:t>Jobvite is a cloud-based Applicant Tracking System (ATS) designed to streamline the hiring process by automating job postings, candidate screening, and interview scheduling. It offers advanced recruitment tools such as AI-powered candidate matching, real-time analytics, and seamless integration with job boards and LinkedIn. Jobvite enhances collaboration among hiring teams and improves the overall candidate experience by providing a structured and efficient hiring workflow. (Jobvite, 2024)</w:t>
      </w:r>
    </w:p>
    <w:p w14:paraId="770501A7" w14:textId="77777777" w:rsidR="003A350D" w:rsidRDefault="003A350D" w:rsidP="003A350D">
      <w:pPr>
        <w:jc w:val="both"/>
        <w:rPr>
          <w:sz w:val="24"/>
          <w:szCs w:val="24"/>
        </w:rPr>
      </w:pPr>
    </w:p>
    <w:p w14:paraId="0ADF08BB" w14:textId="402AF61D" w:rsidR="00105347" w:rsidRDefault="00105347" w:rsidP="00105347">
      <w:pPr>
        <w:pStyle w:val="NormalWeb"/>
        <w:spacing w:line="480" w:lineRule="auto"/>
        <w:ind w:firstLine="720"/>
        <w:jc w:val="both"/>
        <w:rPr>
          <w:rFonts w:ascii="Arial" w:hAnsi="Arial" w:cs="Arial"/>
        </w:rPr>
      </w:pPr>
      <w:r w:rsidRPr="00105347">
        <w:rPr>
          <w:rFonts w:ascii="Arial" w:hAnsi="Arial" w:cs="Arial"/>
        </w:rPr>
        <w:lastRenderedPageBreak/>
        <w:t>Avature offers a highly customizable Applicant Tracking System (ATS) designed to optimize and streamline recruitment processes for organizations of all sizes. The platform enables employers to manage job postings, track applications, and automate interview scheduling, ensuring a seamless and efficient hiring workflow. Avature’s ATS also supports collaboration among hiring teams, allowing recruiters and managers to share candidate feedback and make data-driven hiring decisions. Avature helps organizations attract, assess, and hire top talent effectively. (Avature, 2025)</w:t>
      </w:r>
    </w:p>
    <w:p w14:paraId="4B3089B5" w14:textId="77777777" w:rsidR="00B74F05" w:rsidRDefault="00B74F05" w:rsidP="00105347">
      <w:pPr>
        <w:pStyle w:val="NormalWeb"/>
        <w:spacing w:line="480" w:lineRule="auto"/>
        <w:ind w:firstLine="720"/>
        <w:jc w:val="both"/>
        <w:rPr>
          <w:rFonts w:ascii="Arial" w:hAnsi="Arial" w:cs="Arial"/>
        </w:rPr>
      </w:pPr>
    </w:p>
    <w:p w14:paraId="1578BE47" w14:textId="459ED796" w:rsidR="00261199" w:rsidRDefault="00261199" w:rsidP="00B74F05">
      <w:pPr>
        <w:pStyle w:val="NormalWeb"/>
        <w:spacing w:line="480" w:lineRule="auto"/>
        <w:ind w:firstLine="720"/>
        <w:jc w:val="both"/>
        <w:rPr>
          <w:rFonts w:ascii="Arial" w:hAnsi="Arial" w:cs="Arial"/>
        </w:rPr>
      </w:pPr>
      <w:r w:rsidRPr="00261199">
        <w:rPr>
          <w:rFonts w:ascii="Arial" w:hAnsi="Arial" w:cs="Arial"/>
        </w:rPr>
        <w:t>ClearCompany provides an Applicant Tracking System (ATS) designed to streamline the hiring process by automating candidate sourcing, resume screening, and interview scheduling. The platform enables recruiters to efficiently manage job postings, track applications, and collaborate with hiring teams. ClearCompany’s ATS also integrates with various job boards and HR platforms, enhancing recruitment efficiency and ensuring a seamless candidate experience. By leveraging automation and data-driven insights, the system helps organizations improve their hiring workflows and reduce time-to-hire. (ClearCompany, 2025)</w:t>
      </w:r>
    </w:p>
    <w:p w14:paraId="79C15DDF" w14:textId="77777777" w:rsidR="00B74F05" w:rsidRDefault="00B74F05" w:rsidP="00B74F05">
      <w:pPr>
        <w:pStyle w:val="NormalWeb"/>
        <w:spacing w:line="480" w:lineRule="auto"/>
        <w:ind w:firstLine="720"/>
        <w:jc w:val="both"/>
        <w:rPr>
          <w:rFonts w:ascii="Arial" w:hAnsi="Arial" w:cs="Arial"/>
        </w:rPr>
      </w:pPr>
    </w:p>
    <w:p w14:paraId="1B12154C" w14:textId="77777777" w:rsidR="00B74F05" w:rsidRPr="00B74F05" w:rsidRDefault="00B74F05" w:rsidP="00B74F05">
      <w:pPr>
        <w:pStyle w:val="NormalWeb"/>
        <w:spacing w:line="480" w:lineRule="auto"/>
        <w:ind w:firstLine="720"/>
        <w:jc w:val="both"/>
        <w:rPr>
          <w:rFonts w:ascii="Arial" w:hAnsi="Arial" w:cs="Arial"/>
        </w:rPr>
      </w:pPr>
      <w:r w:rsidRPr="00B74F05">
        <w:rPr>
          <w:rFonts w:ascii="Arial" w:hAnsi="Arial" w:cs="Arial"/>
        </w:rPr>
        <w:t xml:space="preserve">Zoho Recruit offers a comprehensive Applicant Tracking System (ATS) that helps organizations streamline their hiring process by managing candidate sourcing, application tracking, and interview scheduling. The platform provides tools for multi-channel recruitment, automated workflows, and real-time analytics to enhance decision-making. </w:t>
      </w:r>
      <w:r w:rsidRPr="00B74F05">
        <w:rPr>
          <w:rFonts w:ascii="Arial" w:hAnsi="Arial" w:cs="Arial"/>
        </w:rPr>
        <w:lastRenderedPageBreak/>
        <w:t>Additionally, Zoho Recruit integrates with various job boards and communication platforms, ensuring a seamless hiring experience for both recruiters and applicants. By optimizing recruitment efficiency, the system helps organizations attract and manage top talent effectively. (Zoho, n.d.)</w:t>
      </w:r>
    </w:p>
    <w:p w14:paraId="54096E04" w14:textId="77777777" w:rsidR="00B74F05" w:rsidRDefault="00B74F05" w:rsidP="00B74F05">
      <w:pPr>
        <w:pStyle w:val="NormalWeb"/>
        <w:spacing w:line="480" w:lineRule="auto"/>
        <w:ind w:firstLine="720"/>
        <w:jc w:val="both"/>
        <w:rPr>
          <w:rFonts w:ascii="Arial" w:hAnsi="Arial" w:cs="Arial"/>
        </w:rPr>
      </w:pPr>
    </w:p>
    <w:p w14:paraId="72E9458F" w14:textId="0013E35C" w:rsidR="00B74F05" w:rsidRDefault="00B74F05" w:rsidP="00112DB7">
      <w:pPr>
        <w:pStyle w:val="NormalWeb"/>
        <w:spacing w:line="480" w:lineRule="auto"/>
        <w:ind w:firstLine="720"/>
        <w:jc w:val="both"/>
        <w:rPr>
          <w:rFonts w:ascii="Arial" w:hAnsi="Arial" w:cs="Arial"/>
        </w:rPr>
      </w:pPr>
      <w:r w:rsidRPr="00B74F05">
        <w:rPr>
          <w:rFonts w:ascii="Arial" w:hAnsi="Arial" w:cs="Arial"/>
        </w:rPr>
        <w:t>Greenhouse Software provides a comprehensive Applicant Tracking System (ATS) designed to optimize the hiring process for organizations of all sizes. The platform offers tools for job posting, candidate tracking, interview scheduling, and collaboration among hiring teams. Greenhouse enhances recruitment efficiency through structured hiring workflows, reporting analytics, and seamless integrations with various HR and communication platforms. By streamlining talent acquisition, the system helps businesses improve hiring decisions and create a more organized recruitment process. (Greenhouse Software, 2025)</w:t>
      </w:r>
    </w:p>
    <w:p w14:paraId="1605E5D0" w14:textId="77777777" w:rsidR="00112DB7" w:rsidRDefault="00112DB7" w:rsidP="00112DB7">
      <w:pPr>
        <w:pStyle w:val="NormalWeb"/>
        <w:spacing w:line="480" w:lineRule="auto"/>
        <w:ind w:firstLine="720"/>
        <w:jc w:val="both"/>
        <w:rPr>
          <w:rFonts w:ascii="Arial" w:hAnsi="Arial" w:cs="Arial"/>
        </w:rPr>
      </w:pPr>
    </w:p>
    <w:p w14:paraId="163A206C" w14:textId="77777777" w:rsidR="00B74F05" w:rsidRPr="00B74F05" w:rsidRDefault="00B74F05" w:rsidP="00B74F05">
      <w:pPr>
        <w:pStyle w:val="NormalWeb"/>
        <w:spacing w:line="480" w:lineRule="auto"/>
        <w:ind w:firstLine="720"/>
        <w:jc w:val="both"/>
        <w:rPr>
          <w:rFonts w:ascii="Arial" w:hAnsi="Arial" w:cs="Arial"/>
        </w:rPr>
      </w:pPr>
      <w:r w:rsidRPr="00B74F05">
        <w:rPr>
          <w:rFonts w:ascii="Arial" w:hAnsi="Arial" w:cs="Arial"/>
        </w:rPr>
        <w:t>Kalibrr is a recruitment platform that integrates applicant tracking functionalities to streamline the hiring process for businesses. It offers tools for job posting, candidate screening, and application tracking, allowing employers to efficiently manage recruitment workflows. The platform also features an online talent marketplace where job seekers can explore opportunities and apply for positions. By providing a centralized system for hiring, Kalibrr enhances the recruitment experience for both companies and applicants, improving efficiency and accessibility in talent acquisition. (Kalibrr, n.d.)</w:t>
      </w:r>
    </w:p>
    <w:p w14:paraId="2352483D" w14:textId="18E701D1" w:rsidR="00112DB7" w:rsidRDefault="00112DB7" w:rsidP="00112DB7">
      <w:pPr>
        <w:pStyle w:val="NormalWeb"/>
        <w:spacing w:line="480" w:lineRule="auto"/>
        <w:ind w:firstLine="720"/>
        <w:jc w:val="both"/>
        <w:rPr>
          <w:rFonts w:ascii="Arial" w:hAnsi="Arial" w:cs="Arial"/>
        </w:rPr>
      </w:pPr>
      <w:r w:rsidRPr="00112DB7">
        <w:rPr>
          <w:rFonts w:ascii="Arial" w:hAnsi="Arial" w:cs="Arial"/>
        </w:rPr>
        <w:lastRenderedPageBreak/>
        <w:t>Lever is a comprehensive Applicant Tracking System (ATS) that integrates candidate relationship management with recruitment workflows to streamline the hiring process. The platform allows businesses to efficiently manage job postings, track applications, and engage with candidates throughout the hiring cycle. Lever also provides collaborative hiring tools, customizable interview guides, and reporting features to enhance decision-making. By combining applicant tracking with relationship management, Lever helps organizations optimize their recruitment strategies and improve the overall hiring experience. (Lever, n.d.)</w:t>
      </w:r>
    </w:p>
    <w:p w14:paraId="713D74C2" w14:textId="77777777" w:rsidR="00712A7B" w:rsidRPr="00112DB7" w:rsidRDefault="00712A7B" w:rsidP="00112DB7">
      <w:pPr>
        <w:pStyle w:val="NormalWeb"/>
        <w:spacing w:line="480" w:lineRule="auto"/>
        <w:ind w:firstLine="720"/>
        <w:jc w:val="both"/>
        <w:rPr>
          <w:rFonts w:ascii="Arial" w:hAnsi="Arial" w:cs="Arial"/>
        </w:rPr>
      </w:pPr>
    </w:p>
    <w:p w14:paraId="126A92DB" w14:textId="77777777" w:rsidR="00712A7B" w:rsidRDefault="00712A7B" w:rsidP="00712A7B">
      <w:pPr>
        <w:pStyle w:val="NormalWeb"/>
        <w:spacing w:line="480" w:lineRule="auto"/>
        <w:ind w:firstLine="720"/>
        <w:jc w:val="both"/>
        <w:rPr>
          <w:rFonts w:ascii="Arial" w:hAnsi="Arial" w:cs="Arial"/>
        </w:rPr>
      </w:pPr>
      <w:r w:rsidRPr="00712A7B">
        <w:rPr>
          <w:rFonts w:ascii="Arial" w:hAnsi="Arial" w:cs="Arial"/>
        </w:rPr>
        <w:t>Recruit CRM is a recruitment software that integrates applicant tracking system (ATS) functionalities with customer relationship management (CRM) features, providing a comprehensive solution for recruitment agencies and hiring teams. The platform enables users to automate workflows, parse resumes efficiently, and manage candidate pipelines effectively. It also supports job board integrations, email tracking, and collaborative hiring, streamlining the recruitment process. By combining ATS and CRM capabilities, Recruit CRM enhances hiring efficiency and ensures a structured approach to candidate management (Admin, 2025).</w:t>
      </w:r>
    </w:p>
    <w:p w14:paraId="3D29516C" w14:textId="77777777" w:rsidR="00712A7B" w:rsidRDefault="00712A7B" w:rsidP="00712A7B">
      <w:pPr>
        <w:pStyle w:val="NormalWeb"/>
        <w:spacing w:line="480" w:lineRule="auto"/>
        <w:ind w:firstLine="720"/>
        <w:jc w:val="both"/>
        <w:rPr>
          <w:rFonts w:ascii="Arial" w:hAnsi="Arial" w:cs="Arial"/>
        </w:rPr>
      </w:pPr>
    </w:p>
    <w:p w14:paraId="3AE1950C" w14:textId="77777777" w:rsidR="00712A7B" w:rsidRDefault="00712A7B" w:rsidP="00712A7B">
      <w:pPr>
        <w:pStyle w:val="NormalWeb"/>
        <w:spacing w:line="480" w:lineRule="auto"/>
        <w:ind w:firstLine="720"/>
        <w:jc w:val="both"/>
        <w:rPr>
          <w:rFonts w:ascii="Arial" w:hAnsi="Arial" w:cs="Arial"/>
        </w:rPr>
      </w:pPr>
    </w:p>
    <w:p w14:paraId="0BD69077" w14:textId="77777777" w:rsidR="00712A7B" w:rsidRDefault="00712A7B" w:rsidP="00712A7B">
      <w:pPr>
        <w:pStyle w:val="NormalWeb"/>
        <w:spacing w:line="480" w:lineRule="auto"/>
        <w:ind w:firstLine="720"/>
        <w:jc w:val="both"/>
        <w:rPr>
          <w:rFonts w:ascii="Arial" w:hAnsi="Arial" w:cs="Arial"/>
        </w:rPr>
      </w:pPr>
    </w:p>
    <w:p w14:paraId="7B6AE1B4" w14:textId="3655272E" w:rsidR="00712A7B" w:rsidRPr="00712A7B" w:rsidRDefault="003A350D" w:rsidP="00712A7B">
      <w:pPr>
        <w:pStyle w:val="NormalWeb"/>
        <w:spacing w:line="480" w:lineRule="auto"/>
        <w:rPr>
          <w:rFonts w:ascii="Arial" w:hAnsi="Arial" w:cs="Arial"/>
        </w:rPr>
      </w:pPr>
      <w:r>
        <w:lastRenderedPageBreak/>
        <w:t>References:</w:t>
      </w:r>
    </w:p>
    <w:p w14:paraId="43ABA3E6" w14:textId="77777777" w:rsidR="00712A7B" w:rsidRDefault="00712A7B" w:rsidP="00712A7B">
      <w:pPr>
        <w:pStyle w:val="NormalWeb"/>
        <w:rPr>
          <w:rFonts w:ascii="Arial" w:eastAsia="Arial" w:hAnsi="Arial" w:cs="Arial"/>
          <w:color w:val="000000" w:themeColor="text1"/>
        </w:rPr>
      </w:pPr>
    </w:p>
    <w:p w14:paraId="2031446D" w14:textId="77777777" w:rsidR="00712A7B" w:rsidRDefault="003A350D" w:rsidP="00712A7B">
      <w:pPr>
        <w:pStyle w:val="NormalWeb"/>
        <w:ind w:left="720" w:hanging="720"/>
        <w:rPr>
          <w:rFonts w:ascii="Arial" w:eastAsia="Arial" w:hAnsi="Arial" w:cs="Arial"/>
          <w:color w:val="000000" w:themeColor="text1"/>
        </w:rPr>
      </w:pPr>
      <w:r>
        <w:t xml:space="preserve">BambooHR: the complete HR software for people, payroll &amp; benefits. (n.d.). </w:t>
      </w:r>
      <w:hyperlink r:id="rId4" w:history="1">
        <w:r w:rsidRPr="008243B5">
          <w:rPr>
            <w:rStyle w:val="Hyperlink"/>
          </w:rPr>
          <w:t>https://www.bamboohr.com/?fbclid=IwZXh0bgNhZW0CMTEAAR2m1cq1x7ah19lyP9o7APX2nqhGH3K8A-gCcYBS888_uBDWYShdSuxmvHo_aem_IaaleVly9ZavFQZ7xsfpaQ</w:t>
        </w:r>
      </w:hyperlink>
    </w:p>
    <w:p w14:paraId="2863B617" w14:textId="77777777" w:rsidR="00712A7B" w:rsidRDefault="00712A7B" w:rsidP="00712A7B">
      <w:pPr>
        <w:pStyle w:val="NormalWeb"/>
        <w:ind w:left="720" w:hanging="720"/>
        <w:rPr>
          <w:i/>
          <w:iCs/>
        </w:rPr>
      </w:pPr>
    </w:p>
    <w:p w14:paraId="3A6BF231" w14:textId="4093BFA9" w:rsidR="00712A7B" w:rsidRDefault="003A350D" w:rsidP="00712A7B">
      <w:pPr>
        <w:pStyle w:val="NormalWeb"/>
        <w:ind w:left="720" w:hanging="720"/>
        <w:rPr>
          <w:rFonts w:ascii="Arial" w:eastAsia="Arial" w:hAnsi="Arial" w:cs="Arial"/>
          <w:color w:val="000000" w:themeColor="text1"/>
        </w:rPr>
      </w:pPr>
      <w:r>
        <w:rPr>
          <w:i/>
          <w:iCs/>
        </w:rPr>
        <w:t>Breezy HR’s ATS helps you find &amp; hire employees sooner</w:t>
      </w:r>
      <w:r>
        <w:t xml:space="preserve">. (n.d.). [Video]. Breezy HR, Inc. </w:t>
      </w:r>
      <w:hyperlink r:id="rId5" w:history="1">
        <w:r w:rsidR="00712A7B" w:rsidRPr="008243B5">
          <w:rPr>
            <w:rStyle w:val="Hyperlink"/>
          </w:rPr>
          <w:t>https://breezy.hr/?fbclid=IwZXh0bgNhZW0CMTEAAR2FqsL0XtnNfUrFTWGgFjMaNMoaDappedPXuQedOWIJ9O8vaVjOk7JukgI_aem_FIysDErKDnRFB2cRHakyxg</w:t>
        </w:r>
      </w:hyperlink>
    </w:p>
    <w:p w14:paraId="6F1C8EE2" w14:textId="77777777" w:rsidR="00712A7B" w:rsidRDefault="00712A7B" w:rsidP="00712A7B">
      <w:pPr>
        <w:pStyle w:val="NormalWeb"/>
        <w:ind w:left="720" w:hanging="720"/>
      </w:pPr>
    </w:p>
    <w:p w14:paraId="490728FF" w14:textId="2FC00148" w:rsidR="00712A7B" w:rsidRDefault="003A350D" w:rsidP="00712A7B">
      <w:pPr>
        <w:pStyle w:val="NormalWeb"/>
        <w:ind w:left="720" w:hanging="720"/>
        <w:rPr>
          <w:rFonts w:ascii="Arial" w:eastAsia="Arial" w:hAnsi="Arial" w:cs="Arial"/>
          <w:color w:val="000000" w:themeColor="text1"/>
        </w:rPr>
      </w:pPr>
      <w:r>
        <w:t xml:space="preserve">obvite. (2024, November 11). </w:t>
      </w:r>
      <w:r>
        <w:rPr>
          <w:i/>
          <w:iCs/>
        </w:rPr>
        <w:t>Hire faster with our ATS &amp; onboard software | JobVite</w:t>
      </w:r>
      <w:r>
        <w:t xml:space="preserve">. Jobvite | Recruiting Software - Applicant Tracking. </w:t>
      </w:r>
      <w:hyperlink r:id="rId6" w:history="1">
        <w:r w:rsidR="00712A7B" w:rsidRPr="008243B5">
          <w:rPr>
            <w:rStyle w:val="Hyperlink"/>
          </w:rPr>
          <w:t>https://www.jobvite.com/products/applicant-tracking-system/?fbclid=IwZXh0bgNhZW0CMTEAAR34pBjGZ_N_cbjiOn4LJnEIhuw5mjUgPSqTtcO_0rD4w2E1j-E3bh2q1RI_aem_0tjMYQ1KgNZkXFqwsGyY5g</w:t>
        </w:r>
      </w:hyperlink>
    </w:p>
    <w:p w14:paraId="68D730DC" w14:textId="77777777" w:rsidR="00712A7B" w:rsidRDefault="00712A7B" w:rsidP="00712A7B">
      <w:pPr>
        <w:pStyle w:val="NormalWeb"/>
        <w:ind w:left="720" w:hanging="720"/>
        <w:rPr>
          <w:rFonts w:ascii="Arial" w:eastAsia="Arial" w:hAnsi="Arial" w:cs="Arial"/>
          <w:color w:val="000000" w:themeColor="text1"/>
        </w:rPr>
      </w:pPr>
    </w:p>
    <w:p w14:paraId="0ADF9604" w14:textId="37E00699" w:rsidR="00712A7B" w:rsidRDefault="00261199" w:rsidP="00712A7B">
      <w:pPr>
        <w:pStyle w:val="NormalWeb"/>
        <w:ind w:left="720" w:hanging="720"/>
        <w:rPr>
          <w:rStyle w:val="url"/>
        </w:rPr>
      </w:pPr>
      <w:r>
        <w:rPr>
          <w:i/>
          <w:iCs/>
        </w:rPr>
        <w:t>Applicant Tracking System</w:t>
      </w:r>
      <w:r>
        <w:t xml:space="preserve">. (2025, February 14). Avature. </w:t>
      </w:r>
      <w:hyperlink r:id="rId7" w:history="1">
        <w:r w:rsidR="00712A7B" w:rsidRPr="008243B5">
          <w:rPr>
            <w:rStyle w:val="Hyperlink"/>
          </w:rPr>
          <w:t>https://www.avature.net/applicant-tracking-system/?fbclid=IwZXh0bgNhZW0CMTEAAR0zor6Z_Tz6_U6OHzpuweJ19tXLXtS9IUAEfmRTOXD1p2Jhr9pFz4kH2p0_aem_d2pEYz2zuLWhnnwzkqwchQ</w:t>
        </w:r>
      </w:hyperlink>
    </w:p>
    <w:p w14:paraId="069EF630" w14:textId="77777777" w:rsidR="00712A7B" w:rsidRDefault="00712A7B" w:rsidP="00712A7B">
      <w:pPr>
        <w:pStyle w:val="NormalWeb"/>
        <w:ind w:left="720" w:hanging="720"/>
      </w:pPr>
    </w:p>
    <w:p w14:paraId="328E5B8E" w14:textId="77777777" w:rsidR="00712A7B" w:rsidRDefault="00B74F05" w:rsidP="00712A7B">
      <w:pPr>
        <w:pStyle w:val="NormalWeb"/>
        <w:ind w:left="720" w:hanging="720"/>
      </w:pPr>
      <w:r>
        <w:t xml:space="preserve">ClearCompany. (2025, March 24). AI-Powered Applicant Tracking System (ATS) | ClearCompany. </w:t>
      </w:r>
      <w:hyperlink r:id="rId8" w:history="1">
        <w:r w:rsidRPr="008243B5">
          <w:rPr>
            <w:rStyle w:val="Hyperlink"/>
          </w:rPr>
          <w:t>https://www.clearcompany.com/applicant-tracking-system/?fbclid=IwZXh0bgNhZW0CMTEAAR15R6gNO6IDUKEI2QRzL0jU6g1_BEszTsf1SXSGBJ6v40XUKtqjJmjI6-0_aem_8-NXzAK0HGF_uK36beADzA</w:t>
        </w:r>
      </w:hyperlink>
    </w:p>
    <w:p w14:paraId="380A0F83" w14:textId="77777777" w:rsidR="00712A7B" w:rsidRDefault="00712A7B" w:rsidP="00712A7B">
      <w:pPr>
        <w:pStyle w:val="NormalWeb"/>
        <w:ind w:left="720" w:hanging="720"/>
      </w:pPr>
    </w:p>
    <w:p w14:paraId="3FFB7B6E" w14:textId="77777777" w:rsidR="00712A7B" w:rsidRDefault="00B74F05" w:rsidP="00712A7B">
      <w:pPr>
        <w:pStyle w:val="NormalWeb"/>
        <w:ind w:left="720" w:hanging="720"/>
        <w:rPr>
          <w:rFonts w:ascii="Arial" w:eastAsia="Arial" w:hAnsi="Arial" w:cs="Arial"/>
          <w:color w:val="000000" w:themeColor="text1"/>
        </w:rPr>
      </w:pPr>
      <w:r>
        <w:t xml:space="preserve">An Applicant tracking system Overview. Learn how to setup your ATS now! (n.d.). [Video]. Zoho. </w:t>
      </w:r>
      <w:hyperlink r:id="rId9" w:history="1">
        <w:r w:rsidR="00112DB7" w:rsidRPr="008243B5">
          <w:rPr>
            <w:rStyle w:val="Hyperlink"/>
          </w:rPr>
          <w:t>https://www.zoho.com/recruit/applicant-tracking-system.html?utm_source=SoftwareSuggest&amp;utm_medium=cpc&amp;utm_campaign=ApplicantTrackingSystem&amp;fbclid=IwZXh0bgNhZW0CMTEAAR2N8yVcKJylUgMeS_62CDKO5C7-agWoZg3ytuq6PldbZN8ZaUHLjdBOSzk_aem_6r1QgieXoFKY2qbQ8ChDXg</w:t>
        </w:r>
      </w:hyperlink>
    </w:p>
    <w:p w14:paraId="40D5FFA7" w14:textId="18FD04B1" w:rsidR="00712A7B" w:rsidRDefault="00712A7B" w:rsidP="00712A7B">
      <w:pPr>
        <w:pStyle w:val="NormalWeb"/>
        <w:ind w:left="720" w:hanging="720"/>
        <w:rPr>
          <w:i/>
          <w:iCs/>
        </w:rPr>
      </w:pPr>
      <w:r>
        <w:lastRenderedPageBreak/>
        <w:t xml:space="preserve">Greenhouse Software. (2025, March 12). Greenhouse | Applicant tracking software &amp; hiring platform. Greenhouse. </w:t>
      </w:r>
      <w:hyperlink r:id="rId10" w:history="1">
        <w:r w:rsidRPr="008243B5">
          <w:rPr>
            <w:rStyle w:val="Hyperlink"/>
          </w:rPr>
          <w:t>https://www.greenhouse.com/?fbclid=IwZXh0bgNhZW0CMTEAAR0aszYqve8A_twlNoRGnk0T0Q6IfN_pwdvKe4ke6EMBuNL-kYuHZCQHeQQ_aem_J-MiX_C-qeAUqeABugaLOQ</w:t>
        </w:r>
      </w:hyperlink>
    </w:p>
    <w:p w14:paraId="34AE3801" w14:textId="77777777" w:rsidR="00712A7B" w:rsidRDefault="00712A7B" w:rsidP="00712A7B">
      <w:pPr>
        <w:pStyle w:val="NormalWeb"/>
        <w:ind w:left="720" w:hanging="720"/>
        <w:rPr>
          <w:i/>
          <w:iCs/>
        </w:rPr>
      </w:pPr>
    </w:p>
    <w:p w14:paraId="2775DF6D" w14:textId="16757FA2" w:rsidR="00712A7B" w:rsidRPr="00712A7B" w:rsidRDefault="00112DB7" w:rsidP="00712A7B">
      <w:pPr>
        <w:pStyle w:val="NormalWeb"/>
        <w:ind w:left="720" w:hanging="720"/>
        <w:rPr>
          <w:i/>
          <w:iCs/>
        </w:rPr>
      </w:pPr>
      <w:r>
        <w:rPr>
          <w:i/>
          <w:iCs/>
        </w:rPr>
        <w:t>Kalibrr - Info lowongan kerja terbaru hari ini - Indonesia March 2025</w:t>
      </w:r>
      <w:r>
        <w:t xml:space="preserve">. (n.d.). </w:t>
      </w:r>
      <w:hyperlink r:id="rId11" w:history="1">
        <w:r w:rsidR="00712A7B" w:rsidRPr="008243B5">
          <w:rPr>
            <w:rStyle w:val="Hyperlink"/>
          </w:rPr>
          <w:t>https://www.kalibrr.com/id-ID/home?fbclid=IwZXh0bgNhZW0CMTEAAR1sg4i9R_hfQdPJB_r2bMAcCdQiyKgiM_6UqXYqAgadkv5PBpazc_pil00_aem_EVIjbAKhfg03vpy57W3eyQ</w:t>
        </w:r>
      </w:hyperlink>
    </w:p>
    <w:p w14:paraId="2B86F136" w14:textId="77777777" w:rsidR="00712A7B" w:rsidRDefault="00712A7B" w:rsidP="00712A7B">
      <w:pPr>
        <w:pStyle w:val="NormalWeb"/>
        <w:ind w:left="720" w:hanging="720"/>
      </w:pPr>
    </w:p>
    <w:p w14:paraId="6EE8EA19" w14:textId="549B377F" w:rsidR="00712A7B" w:rsidRDefault="00112DB7" w:rsidP="00712A7B">
      <w:pPr>
        <w:pStyle w:val="NormalWeb"/>
        <w:ind w:left="720" w:hanging="720"/>
        <w:rPr>
          <w:rStyle w:val="url"/>
        </w:rPr>
      </w:pPr>
      <w:r>
        <w:t xml:space="preserve">Lever. (2025, March 21). </w:t>
      </w:r>
      <w:r>
        <w:rPr>
          <w:i/>
          <w:iCs/>
        </w:rPr>
        <w:t>Lever | Recruiting software for today’s hiring teams</w:t>
      </w:r>
      <w:r>
        <w:t xml:space="preserve">. </w:t>
      </w:r>
      <w:hyperlink r:id="rId12" w:history="1">
        <w:r w:rsidR="00712A7B" w:rsidRPr="008243B5">
          <w:rPr>
            <w:rStyle w:val="Hyperlink"/>
          </w:rPr>
          <w:t>https://www.lever.co/?fbclid=IwZXh0bgNhZW0CMTEAAR0Z3Kwv2bPwjcESJVNNdrRIkGYcWtWr4sigg9V1CkY9quAeb9UV5Cp8908_aem_zFsOwCirz1YKwO3M98dT2</w:t>
        </w:r>
      </w:hyperlink>
    </w:p>
    <w:p w14:paraId="07D780BA" w14:textId="77777777" w:rsidR="00712A7B" w:rsidRDefault="00712A7B" w:rsidP="00712A7B">
      <w:pPr>
        <w:pStyle w:val="NormalWeb"/>
        <w:ind w:left="720" w:hanging="720"/>
        <w:rPr>
          <w:rStyle w:val="url"/>
        </w:rPr>
      </w:pPr>
    </w:p>
    <w:p w14:paraId="405B8313" w14:textId="7F17939B" w:rsidR="00712A7B" w:rsidRDefault="00712A7B" w:rsidP="00712A7B">
      <w:pPr>
        <w:pStyle w:val="NormalWeb"/>
        <w:ind w:left="720" w:hanging="720"/>
        <w:rPr>
          <w:rStyle w:val="url"/>
        </w:rPr>
      </w:pPr>
      <w:r>
        <w:t xml:space="preserve">Admin. (2025, February 7). </w:t>
      </w:r>
      <w:r>
        <w:rPr>
          <w:i/>
          <w:iCs/>
        </w:rPr>
        <w:t>Recruit CRM: Easy-to-use, AI-powered recruitment software</w:t>
      </w:r>
      <w:r>
        <w:t xml:space="preserve">. Recruit CRM. </w:t>
      </w:r>
      <w:hyperlink r:id="rId13" w:history="1">
        <w:r w:rsidRPr="008243B5">
          <w:rPr>
            <w:rStyle w:val="Hyperlink"/>
          </w:rPr>
          <w:t>https://recruitcrm.io/?utm_source=google_ads&amp;utm_medium=paid_retg&amp;utm_campaign=2024_apac_recruitment_retg_ad2&amp;gad_source=1&amp;gclid=Cj0KCQjwhYS_BhD2ARIsAJTMMQb3yn3D6DW7cfcJaWziZlcF5cbcYPZD0hFJIY7XT4CrjRYzRJSx8n4aAuM4EALw_wcB</w:t>
        </w:r>
      </w:hyperlink>
    </w:p>
    <w:p w14:paraId="422EAF90" w14:textId="77777777" w:rsidR="00712A7B" w:rsidRPr="00712A7B" w:rsidRDefault="00712A7B" w:rsidP="00712A7B">
      <w:pPr>
        <w:pStyle w:val="NormalWeb"/>
        <w:ind w:left="720" w:hanging="720"/>
        <w:rPr>
          <w:rFonts w:ascii="Arial" w:eastAsia="Arial" w:hAnsi="Arial" w:cs="Arial"/>
          <w:color w:val="000000" w:themeColor="text1"/>
        </w:rPr>
      </w:pPr>
    </w:p>
    <w:p w14:paraId="77556A43" w14:textId="11C0597B" w:rsidR="00112DB7" w:rsidRPr="003A350D" w:rsidRDefault="00112DB7" w:rsidP="003A350D">
      <w:pPr>
        <w:jc w:val="both"/>
        <w:rPr>
          <w:sz w:val="24"/>
          <w:szCs w:val="24"/>
        </w:rPr>
      </w:pPr>
    </w:p>
    <w:sectPr w:rsidR="00112DB7" w:rsidRPr="003A35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50D"/>
    <w:rsid w:val="00105347"/>
    <w:rsid w:val="00112DB7"/>
    <w:rsid w:val="00261199"/>
    <w:rsid w:val="003A350D"/>
    <w:rsid w:val="00712A7B"/>
    <w:rsid w:val="00B74F05"/>
    <w:rsid w:val="00E2131C"/>
    <w:rsid w:val="00EF609A"/>
    <w:rsid w:val="00F97BB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F954D"/>
  <w15:chartTrackingRefBased/>
  <w15:docId w15:val="{E0F80DA4-54EE-44EF-8B57-5CB77696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50D"/>
    <w:rPr>
      <w:color w:val="0563C1" w:themeColor="hyperlink"/>
      <w:u w:val="single"/>
    </w:rPr>
  </w:style>
  <w:style w:type="character" w:styleId="UnresolvedMention">
    <w:name w:val="Unresolved Mention"/>
    <w:basedOn w:val="DefaultParagraphFont"/>
    <w:uiPriority w:val="99"/>
    <w:semiHidden/>
    <w:unhideWhenUsed/>
    <w:rsid w:val="003A350D"/>
    <w:rPr>
      <w:color w:val="605E5C"/>
      <w:shd w:val="clear" w:color="auto" w:fill="E1DFDD"/>
    </w:rPr>
  </w:style>
  <w:style w:type="paragraph" w:styleId="NormalWeb">
    <w:name w:val="Normal (Web)"/>
    <w:basedOn w:val="Normal"/>
    <w:uiPriority w:val="99"/>
    <w:unhideWhenUsed/>
    <w:rsid w:val="003A350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url">
    <w:name w:val="url"/>
    <w:basedOn w:val="DefaultParagraphFont"/>
    <w:rsid w:val="003A3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6331">
      <w:bodyDiv w:val="1"/>
      <w:marLeft w:val="0"/>
      <w:marRight w:val="0"/>
      <w:marTop w:val="0"/>
      <w:marBottom w:val="0"/>
      <w:divBdr>
        <w:top w:val="none" w:sz="0" w:space="0" w:color="auto"/>
        <w:left w:val="none" w:sz="0" w:space="0" w:color="auto"/>
        <w:bottom w:val="none" w:sz="0" w:space="0" w:color="auto"/>
        <w:right w:val="none" w:sz="0" w:space="0" w:color="auto"/>
      </w:divBdr>
    </w:div>
    <w:div w:id="242449015">
      <w:bodyDiv w:val="1"/>
      <w:marLeft w:val="0"/>
      <w:marRight w:val="0"/>
      <w:marTop w:val="0"/>
      <w:marBottom w:val="0"/>
      <w:divBdr>
        <w:top w:val="none" w:sz="0" w:space="0" w:color="auto"/>
        <w:left w:val="none" w:sz="0" w:space="0" w:color="auto"/>
        <w:bottom w:val="none" w:sz="0" w:space="0" w:color="auto"/>
        <w:right w:val="none" w:sz="0" w:space="0" w:color="auto"/>
      </w:divBdr>
    </w:div>
    <w:div w:id="453602959">
      <w:bodyDiv w:val="1"/>
      <w:marLeft w:val="0"/>
      <w:marRight w:val="0"/>
      <w:marTop w:val="0"/>
      <w:marBottom w:val="0"/>
      <w:divBdr>
        <w:top w:val="none" w:sz="0" w:space="0" w:color="auto"/>
        <w:left w:val="none" w:sz="0" w:space="0" w:color="auto"/>
        <w:bottom w:val="none" w:sz="0" w:space="0" w:color="auto"/>
        <w:right w:val="none" w:sz="0" w:space="0" w:color="auto"/>
      </w:divBdr>
    </w:div>
    <w:div w:id="535697685">
      <w:bodyDiv w:val="1"/>
      <w:marLeft w:val="0"/>
      <w:marRight w:val="0"/>
      <w:marTop w:val="0"/>
      <w:marBottom w:val="0"/>
      <w:divBdr>
        <w:top w:val="none" w:sz="0" w:space="0" w:color="auto"/>
        <w:left w:val="none" w:sz="0" w:space="0" w:color="auto"/>
        <w:bottom w:val="none" w:sz="0" w:space="0" w:color="auto"/>
        <w:right w:val="none" w:sz="0" w:space="0" w:color="auto"/>
      </w:divBdr>
      <w:divsChild>
        <w:div w:id="1790006639">
          <w:marLeft w:val="-720"/>
          <w:marRight w:val="0"/>
          <w:marTop w:val="0"/>
          <w:marBottom w:val="0"/>
          <w:divBdr>
            <w:top w:val="none" w:sz="0" w:space="0" w:color="auto"/>
            <w:left w:val="none" w:sz="0" w:space="0" w:color="auto"/>
            <w:bottom w:val="none" w:sz="0" w:space="0" w:color="auto"/>
            <w:right w:val="none" w:sz="0" w:space="0" w:color="auto"/>
          </w:divBdr>
        </w:div>
      </w:divsChild>
    </w:div>
    <w:div w:id="958800875">
      <w:bodyDiv w:val="1"/>
      <w:marLeft w:val="0"/>
      <w:marRight w:val="0"/>
      <w:marTop w:val="0"/>
      <w:marBottom w:val="0"/>
      <w:divBdr>
        <w:top w:val="none" w:sz="0" w:space="0" w:color="auto"/>
        <w:left w:val="none" w:sz="0" w:space="0" w:color="auto"/>
        <w:bottom w:val="none" w:sz="0" w:space="0" w:color="auto"/>
        <w:right w:val="none" w:sz="0" w:space="0" w:color="auto"/>
      </w:divBdr>
      <w:divsChild>
        <w:div w:id="604995551">
          <w:marLeft w:val="-720"/>
          <w:marRight w:val="0"/>
          <w:marTop w:val="0"/>
          <w:marBottom w:val="0"/>
          <w:divBdr>
            <w:top w:val="none" w:sz="0" w:space="0" w:color="auto"/>
            <w:left w:val="none" w:sz="0" w:space="0" w:color="auto"/>
            <w:bottom w:val="none" w:sz="0" w:space="0" w:color="auto"/>
            <w:right w:val="none" w:sz="0" w:space="0" w:color="auto"/>
          </w:divBdr>
        </w:div>
      </w:divsChild>
    </w:div>
    <w:div w:id="1139809499">
      <w:bodyDiv w:val="1"/>
      <w:marLeft w:val="0"/>
      <w:marRight w:val="0"/>
      <w:marTop w:val="0"/>
      <w:marBottom w:val="0"/>
      <w:divBdr>
        <w:top w:val="none" w:sz="0" w:space="0" w:color="auto"/>
        <w:left w:val="none" w:sz="0" w:space="0" w:color="auto"/>
        <w:bottom w:val="none" w:sz="0" w:space="0" w:color="auto"/>
        <w:right w:val="none" w:sz="0" w:space="0" w:color="auto"/>
      </w:divBdr>
    </w:div>
    <w:div w:id="1175148243">
      <w:bodyDiv w:val="1"/>
      <w:marLeft w:val="0"/>
      <w:marRight w:val="0"/>
      <w:marTop w:val="0"/>
      <w:marBottom w:val="0"/>
      <w:divBdr>
        <w:top w:val="none" w:sz="0" w:space="0" w:color="auto"/>
        <w:left w:val="none" w:sz="0" w:space="0" w:color="auto"/>
        <w:bottom w:val="none" w:sz="0" w:space="0" w:color="auto"/>
        <w:right w:val="none" w:sz="0" w:space="0" w:color="auto"/>
      </w:divBdr>
    </w:div>
    <w:div w:id="1220629395">
      <w:bodyDiv w:val="1"/>
      <w:marLeft w:val="0"/>
      <w:marRight w:val="0"/>
      <w:marTop w:val="0"/>
      <w:marBottom w:val="0"/>
      <w:divBdr>
        <w:top w:val="none" w:sz="0" w:space="0" w:color="auto"/>
        <w:left w:val="none" w:sz="0" w:space="0" w:color="auto"/>
        <w:bottom w:val="none" w:sz="0" w:space="0" w:color="auto"/>
        <w:right w:val="none" w:sz="0" w:space="0" w:color="auto"/>
      </w:divBdr>
      <w:divsChild>
        <w:div w:id="2064138610">
          <w:marLeft w:val="-720"/>
          <w:marRight w:val="0"/>
          <w:marTop w:val="0"/>
          <w:marBottom w:val="0"/>
          <w:divBdr>
            <w:top w:val="none" w:sz="0" w:space="0" w:color="auto"/>
            <w:left w:val="none" w:sz="0" w:space="0" w:color="auto"/>
            <w:bottom w:val="none" w:sz="0" w:space="0" w:color="auto"/>
            <w:right w:val="none" w:sz="0" w:space="0" w:color="auto"/>
          </w:divBdr>
        </w:div>
      </w:divsChild>
    </w:div>
    <w:div w:id="1226797569">
      <w:bodyDiv w:val="1"/>
      <w:marLeft w:val="0"/>
      <w:marRight w:val="0"/>
      <w:marTop w:val="0"/>
      <w:marBottom w:val="0"/>
      <w:divBdr>
        <w:top w:val="none" w:sz="0" w:space="0" w:color="auto"/>
        <w:left w:val="none" w:sz="0" w:space="0" w:color="auto"/>
        <w:bottom w:val="none" w:sz="0" w:space="0" w:color="auto"/>
        <w:right w:val="none" w:sz="0" w:space="0" w:color="auto"/>
      </w:divBdr>
      <w:divsChild>
        <w:div w:id="178740486">
          <w:marLeft w:val="-720"/>
          <w:marRight w:val="0"/>
          <w:marTop w:val="0"/>
          <w:marBottom w:val="0"/>
          <w:divBdr>
            <w:top w:val="none" w:sz="0" w:space="0" w:color="auto"/>
            <w:left w:val="none" w:sz="0" w:space="0" w:color="auto"/>
            <w:bottom w:val="none" w:sz="0" w:space="0" w:color="auto"/>
            <w:right w:val="none" w:sz="0" w:space="0" w:color="auto"/>
          </w:divBdr>
        </w:div>
      </w:divsChild>
    </w:div>
    <w:div w:id="1287006628">
      <w:bodyDiv w:val="1"/>
      <w:marLeft w:val="0"/>
      <w:marRight w:val="0"/>
      <w:marTop w:val="0"/>
      <w:marBottom w:val="0"/>
      <w:divBdr>
        <w:top w:val="none" w:sz="0" w:space="0" w:color="auto"/>
        <w:left w:val="none" w:sz="0" w:space="0" w:color="auto"/>
        <w:bottom w:val="none" w:sz="0" w:space="0" w:color="auto"/>
        <w:right w:val="none" w:sz="0" w:space="0" w:color="auto"/>
      </w:divBdr>
      <w:divsChild>
        <w:div w:id="2093701358">
          <w:marLeft w:val="-720"/>
          <w:marRight w:val="0"/>
          <w:marTop w:val="0"/>
          <w:marBottom w:val="0"/>
          <w:divBdr>
            <w:top w:val="none" w:sz="0" w:space="0" w:color="auto"/>
            <w:left w:val="none" w:sz="0" w:space="0" w:color="auto"/>
            <w:bottom w:val="none" w:sz="0" w:space="0" w:color="auto"/>
            <w:right w:val="none" w:sz="0" w:space="0" w:color="auto"/>
          </w:divBdr>
        </w:div>
      </w:divsChild>
    </w:div>
    <w:div w:id="1332290458">
      <w:bodyDiv w:val="1"/>
      <w:marLeft w:val="0"/>
      <w:marRight w:val="0"/>
      <w:marTop w:val="0"/>
      <w:marBottom w:val="0"/>
      <w:divBdr>
        <w:top w:val="none" w:sz="0" w:space="0" w:color="auto"/>
        <w:left w:val="none" w:sz="0" w:space="0" w:color="auto"/>
        <w:bottom w:val="none" w:sz="0" w:space="0" w:color="auto"/>
        <w:right w:val="none" w:sz="0" w:space="0" w:color="auto"/>
      </w:divBdr>
    </w:div>
    <w:div w:id="1591694577">
      <w:bodyDiv w:val="1"/>
      <w:marLeft w:val="0"/>
      <w:marRight w:val="0"/>
      <w:marTop w:val="0"/>
      <w:marBottom w:val="0"/>
      <w:divBdr>
        <w:top w:val="none" w:sz="0" w:space="0" w:color="auto"/>
        <w:left w:val="none" w:sz="0" w:space="0" w:color="auto"/>
        <w:bottom w:val="none" w:sz="0" w:space="0" w:color="auto"/>
        <w:right w:val="none" w:sz="0" w:space="0" w:color="auto"/>
      </w:divBdr>
    </w:div>
    <w:div w:id="1599752109">
      <w:bodyDiv w:val="1"/>
      <w:marLeft w:val="0"/>
      <w:marRight w:val="0"/>
      <w:marTop w:val="0"/>
      <w:marBottom w:val="0"/>
      <w:divBdr>
        <w:top w:val="none" w:sz="0" w:space="0" w:color="auto"/>
        <w:left w:val="none" w:sz="0" w:space="0" w:color="auto"/>
        <w:bottom w:val="none" w:sz="0" w:space="0" w:color="auto"/>
        <w:right w:val="none" w:sz="0" w:space="0" w:color="auto"/>
      </w:divBdr>
    </w:div>
    <w:div w:id="1675256266">
      <w:bodyDiv w:val="1"/>
      <w:marLeft w:val="0"/>
      <w:marRight w:val="0"/>
      <w:marTop w:val="0"/>
      <w:marBottom w:val="0"/>
      <w:divBdr>
        <w:top w:val="none" w:sz="0" w:space="0" w:color="auto"/>
        <w:left w:val="none" w:sz="0" w:space="0" w:color="auto"/>
        <w:bottom w:val="none" w:sz="0" w:space="0" w:color="auto"/>
        <w:right w:val="none" w:sz="0" w:space="0" w:color="auto"/>
      </w:divBdr>
      <w:divsChild>
        <w:div w:id="839002277">
          <w:marLeft w:val="-720"/>
          <w:marRight w:val="0"/>
          <w:marTop w:val="0"/>
          <w:marBottom w:val="0"/>
          <w:divBdr>
            <w:top w:val="none" w:sz="0" w:space="0" w:color="auto"/>
            <w:left w:val="none" w:sz="0" w:space="0" w:color="auto"/>
            <w:bottom w:val="none" w:sz="0" w:space="0" w:color="auto"/>
            <w:right w:val="none" w:sz="0" w:space="0" w:color="auto"/>
          </w:divBdr>
        </w:div>
      </w:divsChild>
    </w:div>
    <w:div w:id="1723479510">
      <w:bodyDiv w:val="1"/>
      <w:marLeft w:val="0"/>
      <w:marRight w:val="0"/>
      <w:marTop w:val="0"/>
      <w:marBottom w:val="0"/>
      <w:divBdr>
        <w:top w:val="none" w:sz="0" w:space="0" w:color="auto"/>
        <w:left w:val="none" w:sz="0" w:space="0" w:color="auto"/>
        <w:bottom w:val="none" w:sz="0" w:space="0" w:color="auto"/>
        <w:right w:val="none" w:sz="0" w:space="0" w:color="auto"/>
      </w:divBdr>
      <w:divsChild>
        <w:div w:id="41663944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earcompany.com/applicant-tracking-system/?fbclid=IwZXh0bgNhZW0CMTEAAR15R6gNO6IDUKEI2QRzL0jU6g1_BEszTsf1SXSGBJ6v40XUKtqjJmjI6-0_aem_8-NXzAK0HGF_uK36beADzA" TargetMode="External"/><Relationship Id="rId13" Type="http://schemas.openxmlformats.org/officeDocument/2006/relationships/hyperlink" Target="https://recruitcrm.io/?utm_source=google_ads&amp;utm_medium=paid_retg&amp;utm_campaign=2024_apac_recruitment_retg_ad2&amp;gad_source=1&amp;gclid=Cj0KCQjwhYS_BhD2ARIsAJTMMQb3yn3D6DW7cfcJaWziZlcF5cbcYPZD0hFJIY7XT4CrjRYzRJSx8n4aAuM4EALw_wcB" TargetMode="External"/><Relationship Id="rId3" Type="http://schemas.openxmlformats.org/officeDocument/2006/relationships/webSettings" Target="webSettings.xml"/><Relationship Id="rId7" Type="http://schemas.openxmlformats.org/officeDocument/2006/relationships/hyperlink" Target="https://www.avature.net/applicant-tracking-system/?fbclid=IwZXh0bgNhZW0CMTEAAR0zor6Z_Tz6_U6OHzpuweJ19tXLXtS9IUAEfmRTOXD1p2Jhr9pFz4kH2p0_aem_d2pEYz2zuLWhnnwzkqwchQ" TargetMode="External"/><Relationship Id="rId12" Type="http://schemas.openxmlformats.org/officeDocument/2006/relationships/hyperlink" Target="https://www.lever.co/?fbclid=IwZXh0bgNhZW0CMTEAAR0Z3Kwv2bPwjcESJVNNdrRIkGYcWtWr4sigg9V1CkY9quAeb9UV5Cp8908_aem_zFsOwCirz1YKwO3M98dT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obvite.com/products/applicant-tracking-system/?fbclid=IwZXh0bgNhZW0CMTEAAR34pBjGZ_N_cbjiOn4LJnEIhuw5mjUgPSqTtcO_0rD4w2E1j-E3bh2q1RI_aem_0tjMYQ1KgNZkXFqwsGyY5g" TargetMode="External"/><Relationship Id="rId11" Type="http://schemas.openxmlformats.org/officeDocument/2006/relationships/hyperlink" Target="https://www.kalibrr.com/id-ID/home?fbclid=IwZXh0bgNhZW0CMTEAAR1sg4i9R_hfQdPJB_r2bMAcCdQiyKgiM_6UqXYqAgadkv5PBpazc_pil00_aem_EVIjbAKhfg03vpy57W3eyQ" TargetMode="External"/><Relationship Id="rId5" Type="http://schemas.openxmlformats.org/officeDocument/2006/relationships/hyperlink" Target="https://breezy.hr/?fbclid=IwZXh0bgNhZW0CMTEAAR2FqsL0XtnNfUrFTWGgFjMaNMoaDappedPXuQedOWIJ9O8vaVjOk7JukgI_aem_FIysDErKDnRFB2cRHakyxg" TargetMode="External"/><Relationship Id="rId15" Type="http://schemas.openxmlformats.org/officeDocument/2006/relationships/theme" Target="theme/theme1.xml"/><Relationship Id="rId10" Type="http://schemas.openxmlformats.org/officeDocument/2006/relationships/hyperlink" Target="https://www.greenhouse.com/?fbclid=IwZXh0bgNhZW0CMTEAAR0aszYqve8A_twlNoRGnk0T0Q6IfN_pwdvKe4ke6EMBuNL-kYuHZCQHeQQ_aem_J-MiX_C-qeAUqeABugaLOQ" TargetMode="External"/><Relationship Id="rId4" Type="http://schemas.openxmlformats.org/officeDocument/2006/relationships/hyperlink" Target="https://www.bamboohr.com/?fbclid=IwZXh0bgNhZW0CMTEAAR2m1cq1x7ah19lyP9o7APX2nqhGH3K8A-gCcYBS888_uBDWYShdSuxmvHo_aem_IaaleVly9ZavFQZ7xsfpaQ" TargetMode="External"/><Relationship Id="rId9" Type="http://schemas.openxmlformats.org/officeDocument/2006/relationships/hyperlink" Target="https://www.zoho.com/recruit/applicant-tracking-system.html?utm_source=SoftwareSuggest&amp;utm_medium=cpc&amp;utm_campaign=ApplicantTrackingSystem&amp;fbclid=IwZXh0bgNhZW0CMTEAAR2N8yVcKJylUgMeS_62CDKO5C7-agWoZg3ytuq6PldbZN8ZaUHLjdBOSzk_aem_6r1QgieXoFKY2qbQ8ChDX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1536</Words>
  <Characters>8758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jedhishere@gmail.com</dc:creator>
  <cp:keywords/>
  <dc:description/>
  <cp:lastModifiedBy>jedhishere@gmail.com</cp:lastModifiedBy>
  <cp:revision>1</cp:revision>
  <dcterms:created xsi:type="dcterms:W3CDTF">2025-03-24T15:41:00Z</dcterms:created>
  <dcterms:modified xsi:type="dcterms:W3CDTF">2025-03-24T17:39:00Z</dcterms:modified>
</cp:coreProperties>
</file>