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D7270" w14:textId="77777777" w:rsidR="000344DC" w:rsidRPr="00AA4150" w:rsidRDefault="000344DC" w:rsidP="00691A4A">
      <w:pPr>
        <w:spacing w:line="480" w:lineRule="auto"/>
      </w:pPr>
    </w:p>
    <w:p w14:paraId="1D27D69D" w14:textId="77777777" w:rsidR="008869D3" w:rsidRPr="00AA4150" w:rsidRDefault="008869D3" w:rsidP="00691A4A">
      <w:pPr>
        <w:spacing w:line="480" w:lineRule="auto"/>
      </w:pPr>
    </w:p>
    <w:p w14:paraId="58E7CEDD" w14:textId="70DDD9CC" w:rsidR="008A0037" w:rsidRPr="00AA4150" w:rsidRDefault="00F92E44" w:rsidP="00691A4A">
      <w:pPr>
        <w:pStyle w:val="Default"/>
        <w:spacing w:line="480" w:lineRule="auto"/>
        <w:jc w:val="center"/>
        <w:rPr>
          <w:sz w:val="52"/>
          <w:szCs w:val="52"/>
        </w:rPr>
      </w:pPr>
      <w:r w:rsidRPr="00AA4150">
        <w:rPr>
          <w:sz w:val="52"/>
          <w:szCs w:val="52"/>
        </w:rPr>
        <w:t>COMP</w:t>
      </w:r>
      <w:r w:rsidR="008A0037" w:rsidRPr="00AA4150">
        <w:rPr>
          <w:sz w:val="52"/>
          <w:szCs w:val="52"/>
        </w:rPr>
        <w:t>E</w:t>
      </w:r>
      <w:r w:rsidR="00A30D7B" w:rsidRPr="00AA4150">
        <w:rPr>
          <w:sz w:val="52"/>
          <w:szCs w:val="52"/>
        </w:rPr>
        <w:t>NG</w:t>
      </w:r>
      <w:r w:rsidR="00E73F69" w:rsidRPr="00AA4150">
        <w:rPr>
          <w:sz w:val="52"/>
          <w:szCs w:val="52"/>
        </w:rPr>
        <w:t xml:space="preserve"> </w:t>
      </w:r>
      <w:r w:rsidR="00016CB3" w:rsidRPr="00AA4150">
        <w:rPr>
          <w:sz w:val="52"/>
          <w:szCs w:val="52"/>
        </w:rPr>
        <w:t>3</w:t>
      </w:r>
      <w:r w:rsidRPr="00AA4150">
        <w:rPr>
          <w:sz w:val="52"/>
          <w:szCs w:val="52"/>
        </w:rPr>
        <w:t>DQ5</w:t>
      </w:r>
    </w:p>
    <w:p w14:paraId="3CF74FEA" w14:textId="5C83EA4C" w:rsidR="00CE0AC2" w:rsidRPr="00AA4150" w:rsidRDefault="00F92E44" w:rsidP="00691A4A">
      <w:pPr>
        <w:pStyle w:val="Default"/>
        <w:spacing w:line="480" w:lineRule="auto"/>
        <w:jc w:val="center"/>
        <w:rPr>
          <w:sz w:val="52"/>
          <w:szCs w:val="52"/>
        </w:rPr>
      </w:pPr>
      <w:r w:rsidRPr="00AA4150">
        <w:rPr>
          <w:sz w:val="52"/>
          <w:szCs w:val="52"/>
        </w:rPr>
        <w:t xml:space="preserve">Digital </w:t>
      </w:r>
      <w:r w:rsidR="008912A7" w:rsidRPr="00AA4150">
        <w:rPr>
          <w:sz w:val="52"/>
          <w:szCs w:val="52"/>
        </w:rPr>
        <w:t xml:space="preserve">Systems </w:t>
      </w:r>
      <w:r w:rsidRPr="00AA4150">
        <w:rPr>
          <w:sz w:val="52"/>
          <w:szCs w:val="52"/>
        </w:rPr>
        <w:t>Design</w:t>
      </w:r>
    </w:p>
    <w:p w14:paraId="32AC84A6" w14:textId="647B8656" w:rsidR="00AE64C0" w:rsidRPr="000344DC" w:rsidRDefault="0063685A" w:rsidP="000344DC">
      <w:pPr>
        <w:pStyle w:val="Default"/>
        <w:spacing w:line="480" w:lineRule="auto"/>
        <w:jc w:val="center"/>
        <w:rPr>
          <w:sz w:val="52"/>
          <w:szCs w:val="52"/>
        </w:rPr>
      </w:pPr>
      <w:r w:rsidRPr="00AA4150">
        <w:rPr>
          <w:sz w:val="52"/>
          <w:szCs w:val="52"/>
        </w:rPr>
        <w:t>Final Project</w:t>
      </w:r>
      <w:r w:rsidR="00016CB3" w:rsidRPr="00AA4150">
        <w:rPr>
          <w:sz w:val="52"/>
          <w:szCs w:val="52"/>
        </w:rPr>
        <w:t xml:space="preserve"> </w:t>
      </w:r>
      <w:r w:rsidR="00CE0AC2" w:rsidRPr="00AA4150">
        <w:rPr>
          <w:sz w:val="52"/>
          <w:szCs w:val="52"/>
        </w:rPr>
        <w:t>Report</w:t>
      </w:r>
    </w:p>
    <w:p w14:paraId="7D4D2A3F" w14:textId="77777777" w:rsidR="0013644B" w:rsidRPr="00AA4150" w:rsidRDefault="0013644B" w:rsidP="00691A4A">
      <w:pPr>
        <w:spacing w:line="480" w:lineRule="auto"/>
      </w:pPr>
    </w:p>
    <w:p w14:paraId="4E4319AD" w14:textId="77E37534" w:rsidR="008912A7" w:rsidRPr="00AA4150" w:rsidRDefault="00F63748" w:rsidP="00691A4A">
      <w:pPr>
        <w:pStyle w:val="Default"/>
        <w:spacing w:line="480" w:lineRule="auto"/>
        <w:jc w:val="center"/>
        <w:rPr>
          <w:sz w:val="40"/>
          <w:szCs w:val="40"/>
        </w:rPr>
      </w:pPr>
      <w:r w:rsidRPr="00AA4150">
        <w:rPr>
          <w:sz w:val="40"/>
          <w:szCs w:val="40"/>
        </w:rPr>
        <w:t xml:space="preserve">Brayden Roberts </w:t>
      </w:r>
      <w:r w:rsidR="008912A7" w:rsidRPr="00AA4150">
        <w:rPr>
          <w:sz w:val="40"/>
          <w:szCs w:val="40"/>
        </w:rPr>
        <w:t xml:space="preserve">– </w:t>
      </w:r>
      <w:r w:rsidR="007512C0" w:rsidRPr="00AA4150">
        <w:rPr>
          <w:sz w:val="40"/>
          <w:szCs w:val="40"/>
        </w:rPr>
        <w:t>roberb28</w:t>
      </w:r>
      <w:r w:rsidR="008912A7" w:rsidRPr="00AA4150">
        <w:rPr>
          <w:sz w:val="40"/>
          <w:szCs w:val="40"/>
        </w:rPr>
        <w:t xml:space="preserve"> – 4004</w:t>
      </w:r>
      <w:r w:rsidR="007512C0" w:rsidRPr="00AA4150">
        <w:rPr>
          <w:sz w:val="40"/>
          <w:szCs w:val="40"/>
        </w:rPr>
        <w:t>78205</w:t>
      </w:r>
    </w:p>
    <w:p w14:paraId="35644671" w14:textId="127B9939" w:rsidR="00AE64C0" w:rsidRPr="00AA4150" w:rsidRDefault="00CE0AC2" w:rsidP="00691A4A">
      <w:pPr>
        <w:pStyle w:val="Default"/>
        <w:spacing w:line="480" w:lineRule="auto"/>
        <w:jc w:val="center"/>
        <w:rPr>
          <w:sz w:val="40"/>
          <w:szCs w:val="40"/>
        </w:rPr>
      </w:pPr>
      <w:r w:rsidRPr="00AA4150">
        <w:rPr>
          <w:sz w:val="40"/>
          <w:szCs w:val="40"/>
        </w:rPr>
        <w:t xml:space="preserve">Deyontae Patterson – patted9 </w:t>
      </w:r>
      <w:r w:rsidR="005C63BD" w:rsidRPr="00AA4150">
        <w:rPr>
          <w:sz w:val="40"/>
          <w:szCs w:val="40"/>
        </w:rPr>
        <w:t>–</w:t>
      </w:r>
      <w:r w:rsidRPr="00AA4150">
        <w:rPr>
          <w:sz w:val="40"/>
          <w:szCs w:val="40"/>
        </w:rPr>
        <w:t xml:space="preserve"> 400480946</w:t>
      </w:r>
    </w:p>
    <w:p w14:paraId="75871742" w14:textId="77777777" w:rsidR="0013644B" w:rsidRDefault="0013644B" w:rsidP="00691A4A">
      <w:pPr>
        <w:spacing w:line="480" w:lineRule="auto"/>
      </w:pPr>
    </w:p>
    <w:p w14:paraId="4147A1D5" w14:textId="77777777" w:rsidR="000344DC" w:rsidRPr="00AA4150" w:rsidRDefault="000344DC" w:rsidP="00691A4A">
      <w:pPr>
        <w:spacing w:line="480" w:lineRule="auto"/>
      </w:pPr>
    </w:p>
    <w:p w14:paraId="4D75AFA3" w14:textId="77777777" w:rsidR="008E615C" w:rsidRPr="00AA4150" w:rsidRDefault="00D01414" w:rsidP="00691A4A">
      <w:pPr>
        <w:spacing w:line="480" w:lineRule="auto"/>
      </w:pPr>
      <w:r w:rsidRPr="00AA4150">
        <w:t xml:space="preserve">As a future member of the engineering profession, </w:t>
      </w:r>
      <w:r w:rsidR="008E7B37" w:rsidRPr="00AA4150">
        <w:t>I, Deyontae Patterson am</w:t>
      </w:r>
      <w:r w:rsidRPr="00AA4150">
        <w:t xml:space="preserve">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w:t>
      </w:r>
    </w:p>
    <w:p w14:paraId="661A4559" w14:textId="3F2B5D26" w:rsidR="005C63BD" w:rsidRPr="00AA4150" w:rsidRDefault="008E615C" w:rsidP="00691A4A">
      <w:pPr>
        <w:spacing w:line="480" w:lineRule="auto"/>
        <w:rPr>
          <w:b/>
          <w:bCs/>
        </w:rPr>
      </w:pPr>
      <w:r w:rsidRPr="00AA4150">
        <w:rPr>
          <w:b/>
          <w:bCs/>
        </w:rPr>
        <w:t xml:space="preserve">Submitted by </w:t>
      </w:r>
      <w:r w:rsidR="007512C0" w:rsidRPr="00AA4150">
        <w:rPr>
          <w:b/>
          <w:bCs/>
        </w:rPr>
        <w:t>Brayden Roberts</w:t>
      </w:r>
      <w:r w:rsidR="00F63748" w:rsidRPr="00AA4150">
        <w:rPr>
          <w:b/>
          <w:bCs/>
        </w:rPr>
        <w:t xml:space="preserve"> &amp;</w:t>
      </w:r>
      <w:r w:rsidR="007512C0" w:rsidRPr="00AA4150">
        <w:rPr>
          <w:b/>
          <w:bCs/>
        </w:rPr>
        <w:t xml:space="preserve"> </w:t>
      </w:r>
      <w:r w:rsidRPr="00AA4150">
        <w:rPr>
          <w:b/>
          <w:bCs/>
        </w:rPr>
        <w:t>Deyontae Patterson</w:t>
      </w:r>
    </w:p>
    <w:p w14:paraId="551FD847" w14:textId="00AC4434" w:rsidR="006E7235" w:rsidRDefault="005C2509" w:rsidP="00691A4A">
      <w:pPr>
        <w:spacing w:line="480" w:lineRule="auto"/>
      </w:pPr>
      <w:r w:rsidRPr="00AA4150">
        <w:br w:type="page"/>
      </w:r>
    </w:p>
    <w:sdt>
      <w:sdtPr>
        <w:rPr>
          <w:rFonts w:eastAsiaTheme="minorHAnsi" w:cstheme="minorBidi"/>
          <w:b w:val="0"/>
          <w:kern w:val="2"/>
          <w:sz w:val="24"/>
          <w:szCs w:val="22"/>
          <w:u w:val="none"/>
          <w14:ligatures w14:val="standardContextual"/>
        </w:rPr>
        <w:id w:val="-439529946"/>
        <w:docPartObj>
          <w:docPartGallery w:val="Table of Contents"/>
          <w:docPartUnique/>
        </w:docPartObj>
      </w:sdtPr>
      <w:sdtEndPr>
        <w:rPr>
          <w:bCs/>
          <w:noProof/>
        </w:rPr>
      </w:sdtEndPr>
      <w:sdtContent>
        <w:p w14:paraId="390F037D" w14:textId="6572745E" w:rsidR="009405D0" w:rsidRDefault="009405D0" w:rsidP="009405D0">
          <w:pPr>
            <w:pStyle w:val="TOCHeading"/>
            <w:spacing w:line="480" w:lineRule="auto"/>
          </w:pPr>
          <w:r>
            <w:t>Table of Contents</w:t>
          </w:r>
        </w:p>
        <w:p w14:paraId="0945E0E2" w14:textId="1FA152BE" w:rsidR="00E60787" w:rsidRDefault="009405D0">
          <w:pPr>
            <w:pStyle w:val="TOC1"/>
            <w:tabs>
              <w:tab w:val="right" w:leader="dot" w:pos="9350"/>
            </w:tabs>
            <w:rPr>
              <w:rFonts w:asciiTheme="minorHAnsi" w:eastAsiaTheme="minorEastAsia" w:hAnsiTheme="minorHAnsi"/>
              <w:noProof/>
              <w:szCs w:val="24"/>
              <w:lang w:val="en-US"/>
            </w:rPr>
          </w:pPr>
          <w:r>
            <w:fldChar w:fldCharType="begin"/>
          </w:r>
          <w:r>
            <w:instrText xml:space="preserve"> TOC \o "1-3" \h \z \u </w:instrText>
          </w:r>
          <w:r>
            <w:fldChar w:fldCharType="separate"/>
          </w:r>
          <w:hyperlink w:anchor="_Toc183464138" w:history="1">
            <w:r w:rsidR="00E60787" w:rsidRPr="00FA345B">
              <w:rPr>
                <w:rStyle w:val="Hyperlink"/>
                <w:noProof/>
              </w:rPr>
              <w:t>Table of Figures</w:t>
            </w:r>
            <w:r w:rsidR="00E60787">
              <w:rPr>
                <w:noProof/>
                <w:webHidden/>
              </w:rPr>
              <w:tab/>
            </w:r>
            <w:r w:rsidR="00E60787">
              <w:rPr>
                <w:noProof/>
                <w:webHidden/>
              </w:rPr>
              <w:fldChar w:fldCharType="begin"/>
            </w:r>
            <w:r w:rsidR="00E60787">
              <w:rPr>
                <w:noProof/>
                <w:webHidden/>
              </w:rPr>
              <w:instrText xml:space="preserve"> PAGEREF _Toc183464138 \h </w:instrText>
            </w:r>
            <w:r w:rsidR="00E60787">
              <w:rPr>
                <w:noProof/>
                <w:webHidden/>
              </w:rPr>
            </w:r>
            <w:r w:rsidR="00E60787">
              <w:rPr>
                <w:noProof/>
                <w:webHidden/>
              </w:rPr>
              <w:fldChar w:fldCharType="separate"/>
            </w:r>
            <w:r w:rsidR="00EC7D22">
              <w:rPr>
                <w:noProof/>
                <w:webHidden/>
              </w:rPr>
              <w:t>ii</w:t>
            </w:r>
            <w:r w:rsidR="00E60787">
              <w:rPr>
                <w:noProof/>
                <w:webHidden/>
              </w:rPr>
              <w:fldChar w:fldCharType="end"/>
            </w:r>
          </w:hyperlink>
        </w:p>
        <w:p w14:paraId="58D0FA91" w14:textId="6B8409C6" w:rsidR="00E60787" w:rsidRDefault="00E60787">
          <w:pPr>
            <w:pStyle w:val="TOC1"/>
            <w:tabs>
              <w:tab w:val="right" w:leader="dot" w:pos="9350"/>
            </w:tabs>
            <w:rPr>
              <w:rFonts w:asciiTheme="minorHAnsi" w:eastAsiaTheme="minorEastAsia" w:hAnsiTheme="minorHAnsi"/>
              <w:noProof/>
              <w:szCs w:val="24"/>
              <w:lang w:val="en-US"/>
            </w:rPr>
          </w:pPr>
          <w:hyperlink w:anchor="_Toc183464139" w:history="1">
            <w:r w:rsidRPr="00FA345B">
              <w:rPr>
                <w:rStyle w:val="Hyperlink"/>
                <w:noProof/>
              </w:rPr>
              <w:t>Introduction</w:t>
            </w:r>
            <w:r>
              <w:rPr>
                <w:noProof/>
                <w:webHidden/>
              </w:rPr>
              <w:tab/>
            </w:r>
            <w:r>
              <w:rPr>
                <w:noProof/>
                <w:webHidden/>
              </w:rPr>
              <w:fldChar w:fldCharType="begin"/>
            </w:r>
            <w:r>
              <w:rPr>
                <w:noProof/>
                <w:webHidden/>
              </w:rPr>
              <w:instrText xml:space="preserve"> PAGEREF _Toc183464139 \h </w:instrText>
            </w:r>
            <w:r>
              <w:rPr>
                <w:noProof/>
                <w:webHidden/>
              </w:rPr>
            </w:r>
            <w:r>
              <w:rPr>
                <w:noProof/>
                <w:webHidden/>
              </w:rPr>
              <w:fldChar w:fldCharType="separate"/>
            </w:r>
            <w:r w:rsidR="00EC7D22">
              <w:rPr>
                <w:noProof/>
                <w:webHidden/>
              </w:rPr>
              <w:t>1</w:t>
            </w:r>
            <w:r>
              <w:rPr>
                <w:noProof/>
                <w:webHidden/>
              </w:rPr>
              <w:fldChar w:fldCharType="end"/>
            </w:r>
          </w:hyperlink>
        </w:p>
        <w:p w14:paraId="64297CEB" w14:textId="6B115B08" w:rsidR="00E60787" w:rsidRDefault="00E60787">
          <w:pPr>
            <w:pStyle w:val="TOC1"/>
            <w:tabs>
              <w:tab w:val="right" w:leader="dot" w:pos="9350"/>
            </w:tabs>
            <w:rPr>
              <w:rFonts w:asciiTheme="minorHAnsi" w:eastAsiaTheme="minorEastAsia" w:hAnsiTheme="minorHAnsi"/>
              <w:noProof/>
              <w:szCs w:val="24"/>
              <w:lang w:val="en-US"/>
            </w:rPr>
          </w:pPr>
          <w:hyperlink w:anchor="_Toc183464140" w:history="1">
            <w:r w:rsidRPr="00FA345B">
              <w:rPr>
                <w:rStyle w:val="Hyperlink"/>
                <w:noProof/>
              </w:rPr>
              <w:t>Implementation Details</w:t>
            </w:r>
            <w:r>
              <w:rPr>
                <w:noProof/>
                <w:webHidden/>
              </w:rPr>
              <w:tab/>
            </w:r>
            <w:r>
              <w:rPr>
                <w:noProof/>
                <w:webHidden/>
              </w:rPr>
              <w:fldChar w:fldCharType="begin"/>
            </w:r>
            <w:r>
              <w:rPr>
                <w:noProof/>
                <w:webHidden/>
              </w:rPr>
              <w:instrText xml:space="preserve"> PAGEREF _Toc183464140 \h </w:instrText>
            </w:r>
            <w:r>
              <w:rPr>
                <w:noProof/>
                <w:webHidden/>
              </w:rPr>
            </w:r>
            <w:r>
              <w:rPr>
                <w:noProof/>
                <w:webHidden/>
              </w:rPr>
              <w:fldChar w:fldCharType="separate"/>
            </w:r>
            <w:r w:rsidR="00EC7D22">
              <w:rPr>
                <w:noProof/>
                <w:webHidden/>
              </w:rPr>
              <w:t>2</w:t>
            </w:r>
            <w:r>
              <w:rPr>
                <w:noProof/>
                <w:webHidden/>
              </w:rPr>
              <w:fldChar w:fldCharType="end"/>
            </w:r>
          </w:hyperlink>
        </w:p>
        <w:p w14:paraId="26AA20F5" w14:textId="4CAFCB21" w:rsidR="00E60787" w:rsidRDefault="00E60787">
          <w:pPr>
            <w:pStyle w:val="TOC2"/>
            <w:tabs>
              <w:tab w:val="right" w:leader="dot" w:pos="9350"/>
            </w:tabs>
            <w:rPr>
              <w:rFonts w:asciiTheme="minorHAnsi" w:eastAsiaTheme="minorEastAsia" w:hAnsiTheme="minorHAnsi"/>
              <w:noProof/>
              <w:szCs w:val="24"/>
              <w:lang w:val="en-US"/>
            </w:rPr>
          </w:pPr>
          <w:hyperlink w:anchor="_Toc183464141" w:history="1">
            <w:r w:rsidRPr="00FA345B">
              <w:rPr>
                <w:rStyle w:val="Hyperlink"/>
                <w:noProof/>
              </w:rPr>
              <w:t>Milestone 1: Up-sampling and Colour Space Conversion</w:t>
            </w:r>
            <w:r>
              <w:rPr>
                <w:noProof/>
                <w:webHidden/>
              </w:rPr>
              <w:tab/>
            </w:r>
            <w:r>
              <w:rPr>
                <w:noProof/>
                <w:webHidden/>
              </w:rPr>
              <w:fldChar w:fldCharType="begin"/>
            </w:r>
            <w:r>
              <w:rPr>
                <w:noProof/>
                <w:webHidden/>
              </w:rPr>
              <w:instrText xml:space="preserve"> PAGEREF _Toc183464141 \h </w:instrText>
            </w:r>
            <w:r>
              <w:rPr>
                <w:noProof/>
                <w:webHidden/>
              </w:rPr>
            </w:r>
            <w:r>
              <w:rPr>
                <w:noProof/>
                <w:webHidden/>
              </w:rPr>
              <w:fldChar w:fldCharType="separate"/>
            </w:r>
            <w:r w:rsidR="00EC7D22">
              <w:rPr>
                <w:noProof/>
                <w:webHidden/>
              </w:rPr>
              <w:t>2</w:t>
            </w:r>
            <w:r>
              <w:rPr>
                <w:noProof/>
                <w:webHidden/>
              </w:rPr>
              <w:fldChar w:fldCharType="end"/>
            </w:r>
          </w:hyperlink>
        </w:p>
        <w:p w14:paraId="67BF2BD2" w14:textId="07C1E32B" w:rsidR="00E60787" w:rsidRDefault="00E60787">
          <w:pPr>
            <w:pStyle w:val="TOC3"/>
            <w:tabs>
              <w:tab w:val="right" w:leader="dot" w:pos="9350"/>
            </w:tabs>
            <w:rPr>
              <w:rFonts w:asciiTheme="minorHAnsi" w:eastAsiaTheme="minorEastAsia" w:hAnsiTheme="minorHAnsi"/>
              <w:noProof/>
              <w:szCs w:val="24"/>
              <w:lang w:val="en-US"/>
            </w:rPr>
          </w:pPr>
          <w:hyperlink w:anchor="_Toc183464142" w:history="1">
            <w:r w:rsidRPr="00FA345B">
              <w:rPr>
                <w:rStyle w:val="Hyperlink"/>
                <w:noProof/>
              </w:rPr>
              <w:t>Efficiency</w:t>
            </w:r>
            <w:r>
              <w:rPr>
                <w:noProof/>
                <w:webHidden/>
              </w:rPr>
              <w:tab/>
            </w:r>
            <w:r>
              <w:rPr>
                <w:noProof/>
                <w:webHidden/>
              </w:rPr>
              <w:fldChar w:fldCharType="begin"/>
            </w:r>
            <w:r>
              <w:rPr>
                <w:noProof/>
                <w:webHidden/>
              </w:rPr>
              <w:instrText xml:space="preserve"> PAGEREF _Toc183464142 \h </w:instrText>
            </w:r>
            <w:r>
              <w:rPr>
                <w:noProof/>
                <w:webHidden/>
              </w:rPr>
            </w:r>
            <w:r>
              <w:rPr>
                <w:noProof/>
                <w:webHidden/>
              </w:rPr>
              <w:fldChar w:fldCharType="separate"/>
            </w:r>
            <w:r w:rsidR="00EC7D22">
              <w:rPr>
                <w:noProof/>
                <w:webHidden/>
              </w:rPr>
              <w:t>3</w:t>
            </w:r>
            <w:r>
              <w:rPr>
                <w:noProof/>
                <w:webHidden/>
              </w:rPr>
              <w:fldChar w:fldCharType="end"/>
            </w:r>
          </w:hyperlink>
        </w:p>
        <w:p w14:paraId="2C0108CF" w14:textId="5F8C3151" w:rsidR="00E60787" w:rsidRDefault="00E60787">
          <w:pPr>
            <w:pStyle w:val="TOC3"/>
            <w:tabs>
              <w:tab w:val="right" w:leader="dot" w:pos="9350"/>
            </w:tabs>
            <w:rPr>
              <w:rFonts w:asciiTheme="minorHAnsi" w:eastAsiaTheme="minorEastAsia" w:hAnsiTheme="minorHAnsi"/>
              <w:noProof/>
              <w:szCs w:val="24"/>
              <w:lang w:val="en-US"/>
            </w:rPr>
          </w:pPr>
          <w:hyperlink w:anchor="_Toc183464143" w:history="1">
            <w:r w:rsidRPr="00FA345B">
              <w:rPr>
                <w:rStyle w:val="Hyperlink"/>
                <w:noProof/>
              </w:rPr>
              <w:t>Latency</w:t>
            </w:r>
            <w:r>
              <w:rPr>
                <w:noProof/>
                <w:webHidden/>
              </w:rPr>
              <w:tab/>
            </w:r>
            <w:r>
              <w:rPr>
                <w:noProof/>
                <w:webHidden/>
              </w:rPr>
              <w:fldChar w:fldCharType="begin"/>
            </w:r>
            <w:r>
              <w:rPr>
                <w:noProof/>
                <w:webHidden/>
              </w:rPr>
              <w:instrText xml:space="preserve"> PAGEREF _Toc183464143 \h </w:instrText>
            </w:r>
            <w:r>
              <w:rPr>
                <w:noProof/>
                <w:webHidden/>
              </w:rPr>
            </w:r>
            <w:r>
              <w:rPr>
                <w:noProof/>
                <w:webHidden/>
              </w:rPr>
              <w:fldChar w:fldCharType="separate"/>
            </w:r>
            <w:r w:rsidR="00EC7D22">
              <w:rPr>
                <w:noProof/>
                <w:webHidden/>
              </w:rPr>
              <w:t>4</w:t>
            </w:r>
            <w:r>
              <w:rPr>
                <w:noProof/>
                <w:webHidden/>
              </w:rPr>
              <w:fldChar w:fldCharType="end"/>
            </w:r>
          </w:hyperlink>
        </w:p>
        <w:p w14:paraId="3EBBA7CB" w14:textId="3D5CFFD9" w:rsidR="00E60787" w:rsidRDefault="00E60787">
          <w:pPr>
            <w:pStyle w:val="TOC2"/>
            <w:tabs>
              <w:tab w:val="right" w:leader="dot" w:pos="9350"/>
            </w:tabs>
            <w:rPr>
              <w:rFonts w:asciiTheme="minorHAnsi" w:eastAsiaTheme="minorEastAsia" w:hAnsiTheme="minorHAnsi"/>
              <w:noProof/>
              <w:szCs w:val="24"/>
              <w:lang w:val="en-US"/>
            </w:rPr>
          </w:pPr>
          <w:hyperlink w:anchor="_Toc183464144" w:history="1">
            <w:r w:rsidRPr="00FA345B">
              <w:rPr>
                <w:rStyle w:val="Hyperlink"/>
                <w:noProof/>
              </w:rPr>
              <w:t>Milestone 2: Inverse Discrete Cosine Transform</w:t>
            </w:r>
            <w:r>
              <w:rPr>
                <w:noProof/>
                <w:webHidden/>
              </w:rPr>
              <w:tab/>
            </w:r>
            <w:r>
              <w:rPr>
                <w:noProof/>
                <w:webHidden/>
              </w:rPr>
              <w:fldChar w:fldCharType="begin"/>
            </w:r>
            <w:r>
              <w:rPr>
                <w:noProof/>
                <w:webHidden/>
              </w:rPr>
              <w:instrText xml:space="preserve"> PAGEREF _Toc183464144 \h </w:instrText>
            </w:r>
            <w:r>
              <w:rPr>
                <w:noProof/>
                <w:webHidden/>
              </w:rPr>
            </w:r>
            <w:r>
              <w:rPr>
                <w:noProof/>
                <w:webHidden/>
              </w:rPr>
              <w:fldChar w:fldCharType="separate"/>
            </w:r>
            <w:r w:rsidR="00EC7D22">
              <w:rPr>
                <w:noProof/>
                <w:webHidden/>
              </w:rPr>
              <w:t>5</w:t>
            </w:r>
            <w:r>
              <w:rPr>
                <w:noProof/>
                <w:webHidden/>
              </w:rPr>
              <w:fldChar w:fldCharType="end"/>
            </w:r>
          </w:hyperlink>
        </w:p>
        <w:p w14:paraId="4020F23C" w14:textId="4F2D4606" w:rsidR="00E60787" w:rsidRDefault="00E60787">
          <w:pPr>
            <w:pStyle w:val="TOC2"/>
            <w:tabs>
              <w:tab w:val="right" w:leader="dot" w:pos="9350"/>
            </w:tabs>
            <w:rPr>
              <w:rFonts w:asciiTheme="minorHAnsi" w:eastAsiaTheme="minorEastAsia" w:hAnsiTheme="minorHAnsi"/>
              <w:noProof/>
              <w:szCs w:val="24"/>
              <w:lang w:val="en-US"/>
            </w:rPr>
          </w:pPr>
          <w:hyperlink w:anchor="_Toc183464145" w:history="1">
            <w:r w:rsidRPr="00FA345B">
              <w:rPr>
                <w:rStyle w:val="Hyperlink"/>
                <w:noProof/>
              </w:rPr>
              <w:t>Resource Usage and Critical Path</w:t>
            </w:r>
            <w:r>
              <w:rPr>
                <w:noProof/>
                <w:webHidden/>
              </w:rPr>
              <w:tab/>
            </w:r>
            <w:r>
              <w:rPr>
                <w:noProof/>
                <w:webHidden/>
              </w:rPr>
              <w:fldChar w:fldCharType="begin"/>
            </w:r>
            <w:r>
              <w:rPr>
                <w:noProof/>
                <w:webHidden/>
              </w:rPr>
              <w:instrText xml:space="preserve"> PAGEREF _Toc183464145 \h </w:instrText>
            </w:r>
            <w:r>
              <w:rPr>
                <w:noProof/>
                <w:webHidden/>
              </w:rPr>
            </w:r>
            <w:r>
              <w:rPr>
                <w:noProof/>
                <w:webHidden/>
              </w:rPr>
              <w:fldChar w:fldCharType="separate"/>
            </w:r>
            <w:r w:rsidR="00EC7D22">
              <w:rPr>
                <w:noProof/>
                <w:webHidden/>
              </w:rPr>
              <w:t>6</w:t>
            </w:r>
            <w:r>
              <w:rPr>
                <w:noProof/>
                <w:webHidden/>
              </w:rPr>
              <w:fldChar w:fldCharType="end"/>
            </w:r>
          </w:hyperlink>
        </w:p>
        <w:p w14:paraId="4AF9B952" w14:textId="4D304BAF" w:rsidR="00E60787" w:rsidRDefault="00E60787">
          <w:pPr>
            <w:pStyle w:val="TOC1"/>
            <w:tabs>
              <w:tab w:val="right" w:leader="dot" w:pos="9350"/>
            </w:tabs>
            <w:rPr>
              <w:rFonts w:asciiTheme="minorHAnsi" w:eastAsiaTheme="minorEastAsia" w:hAnsiTheme="minorHAnsi"/>
              <w:noProof/>
              <w:szCs w:val="24"/>
              <w:lang w:val="en-US"/>
            </w:rPr>
          </w:pPr>
          <w:hyperlink w:anchor="_Toc183464146" w:history="1">
            <w:r w:rsidRPr="00FA345B">
              <w:rPr>
                <w:rStyle w:val="Hyperlink"/>
                <w:noProof/>
              </w:rPr>
              <w:t>Weekly Activity and Progress</w:t>
            </w:r>
            <w:r>
              <w:rPr>
                <w:noProof/>
                <w:webHidden/>
              </w:rPr>
              <w:tab/>
            </w:r>
            <w:r>
              <w:rPr>
                <w:noProof/>
                <w:webHidden/>
              </w:rPr>
              <w:fldChar w:fldCharType="begin"/>
            </w:r>
            <w:r>
              <w:rPr>
                <w:noProof/>
                <w:webHidden/>
              </w:rPr>
              <w:instrText xml:space="preserve"> PAGEREF _Toc183464146 \h </w:instrText>
            </w:r>
            <w:r>
              <w:rPr>
                <w:noProof/>
                <w:webHidden/>
              </w:rPr>
            </w:r>
            <w:r>
              <w:rPr>
                <w:noProof/>
                <w:webHidden/>
              </w:rPr>
              <w:fldChar w:fldCharType="separate"/>
            </w:r>
            <w:r w:rsidR="00EC7D22">
              <w:rPr>
                <w:noProof/>
                <w:webHidden/>
              </w:rPr>
              <w:t>7</w:t>
            </w:r>
            <w:r>
              <w:rPr>
                <w:noProof/>
                <w:webHidden/>
              </w:rPr>
              <w:fldChar w:fldCharType="end"/>
            </w:r>
          </w:hyperlink>
        </w:p>
        <w:p w14:paraId="69474A3D" w14:textId="7BCC654A" w:rsidR="00E60787" w:rsidRDefault="00E60787">
          <w:pPr>
            <w:pStyle w:val="TOC1"/>
            <w:tabs>
              <w:tab w:val="right" w:leader="dot" w:pos="9350"/>
            </w:tabs>
            <w:rPr>
              <w:rFonts w:asciiTheme="minorHAnsi" w:eastAsiaTheme="minorEastAsia" w:hAnsiTheme="minorHAnsi"/>
              <w:noProof/>
              <w:szCs w:val="24"/>
              <w:lang w:val="en-US"/>
            </w:rPr>
          </w:pPr>
          <w:hyperlink w:anchor="_Toc183464147" w:history="1">
            <w:r w:rsidRPr="00FA345B">
              <w:rPr>
                <w:rStyle w:val="Hyperlink"/>
                <w:noProof/>
              </w:rPr>
              <w:t>Conclusion</w:t>
            </w:r>
            <w:r>
              <w:rPr>
                <w:noProof/>
                <w:webHidden/>
              </w:rPr>
              <w:tab/>
            </w:r>
            <w:r>
              <w:rPr>
                <w:noProof/>
                <w:webHidden/>
              </w:rPr>
              <w:fldChar w:fldCharType="begin"/>
            </w:r>
            <w:r>
              <w:rPr>
                <w:noProof/>
                <w:webHidden/>
              </w:rPr>
              <w:instrText xml:space="preserve"> PAGEREF _Toc183464147 \h </w:instrText>
            </w:r>
            <w:r>
              <w:rPr>
                <w:noProof/>
                <w:webHidden/>
              </w:rPr>
            </w:r>
            <w:r>
              <w:rPr>
                <w:noProof/>
                <w:webHidden/>
              </w:rPr>
              <w:fldChar w:fldCharType="separate"/>
            </w:r>
            <w:r w:rsidR="00EC7D22">
              <w:rPr>
                <w:noProof/>
                <w:webHidden/>
              </w:rPr>
              <w:t>8</w:t>
            </w:r>
            <w:r>
              <w:rPr>
                <w:noProof/>
                <w:webHidden/>
              </w:rPr>
              <w:fldChar w:fldCharType="end"/>
            </w:r>
          </w:hyperlink>
        </w:p>
        <w:p w14:paraId="6EF802FD" w14:textId="7AAE6CAA" w:rsidR="00E60787" w:rsidRDefault="00E60787">
          <w:pPr>
            <w:pStyle w:val="TOC1"/>
            <w:tabs>
              <w:tab w:val="right" w:leader="dot" w:pos="9350"/>
            </w:tabs>
            <w:rPr>
              <w:rFonts w:asciiTheme="minorHAnsi" w:eastAsiaTheme="minorEastAsia" w:hAnsiTheme="minorHAnsi"/>
              <w:noProof/>
              <w:szCs w:val="24"/>
              <w:lang w:val="en-US"/>
            </w:rPr>
          </w:pPr>
          <w:hyperlink w:anchor="_Toc183464148" w:history="1">
            <w:r w:rsidRPr="00FA345B">
              <w:rPr>
                <w:rStyle w:val="Hyperlink"/>
                <w:noProof/>
              </w:rPr>
              <w:t>References</w:t>
            </w:r>
            <w:r>
              <w:rPr>
                <w:noProof/>
                <w:webHidden/>
              </w:rPr>
              <w:tab/>
            </w:r>
            <w:r>
              <w:rPr>
                <w:noProof/>
                <w:webHidden/>
              </w:rPr>
              <w:fldChar w:fldCharType="begin"/>
            </w:r>
            <w:r>
              <w:rPr>
                <w:noProof/>
                <w:webHidden/>
              </w:rPr>
              <w:instrText xml:space="preserve"> PAGEREF _Toc183464148 \h </w:instrText>
            </w:r>
            <w:r>
              <w:rPr>
                <w:noProof/>
                <w:webHidden/>
              </w:rPr>
            </w:r>
            <w:r>
              <w:rPr>
                <w:noProof/>
                <w:webHidden/>
              </w:rPr>
              <w:fldChar w:fldCharType="separate"/>
            </w:r>
            <w:r w:rsidR="00EC7D22">
              <w:rPr>
                <w:noProof/>
                <w:webHidden/>
              </w:rPr>
              <w:t>9</w:t>
            </w:r>
            <w:r>
              <w:rPr>
                <w:noProof/>
                <w:webHidden/>
              </w:rPr>
              <w:fldChar w:fldCharType="end"/>
            </w:r>
          </w:hyperlink>
        </w:p>
        <w:p w14:paraId="10059F84" w14:textId="3B979547" w:rsidR="009405D0" w:rsidRDefault="009405D0" w:rsidP="006F3848">
          <w:r>
            <w:rPr>
              <w:b/>
              <w:bCs/>
              <w:noProof/>
            </w:rPr>
            <w:fldChar w:fldCharType="end"/>
          </w:r>
        </w:p>
      </w:sdtContent>
    </w:sdt>
    <w:p w14:paraId="2E6BD086" w14:textId="77777777" w:rsidR="00732680" w:rsidRDefault="00732680" w:rsidP="00732680"/>
    <w:p w14:paraId="4E578066" w14:textId="34E77477" w:rsidR="00D91DD8" w:rsidRDefault="00D91DD8" w:rsidP="00D91DD8">
      <w:pPr>
        <w:pStyle w:val="Heading1"/>
        <w:spacing w:line="480" w:lineRule="auto"/>
      </w:pPr>
      <w:bookmarkStart w:id="0" w:name="_Toc183464138"/>
      <w:r>
        <w:t>Table of Figures</w:t>
      </w:r>
      <w:bookmarkEnd w:id="0"/>
    </w:p>
    <w:p w14:paraId="7FF8E653" w14:textId="3075F3E2" w:rsidR="00E60787" w:rsidRDefault="00BC5C09">
      <w:pPr>
        <w:pStyle w:val="TableofFigures"/>
        <w:tabs>
          <w:tab w:val="right" w:leader="dot" w:pos="9350"/>
        </w:tabs>
        <w:rPr>
          <w:rFonts w:asciiTheme="minorHAnsi" w:eastAsiaTheme="minorEastAsia" w:hAnsiTheme="minorHAnsi"/>
          <w:noProof/>
          <w:szCs w:val="24"/>
          <w:lang w:val="en-US"/>
        </w:rPr>
      </w:pPr>
      <w:r>
        <w:fldChar w:fldCharType="begin"/>
      </w:r>
      <w:r>
        <w:instrText xml:space="preserve"> TOC \h \z \c "Figure" </w:instrText>
      </w:r>
      <w:r>
        <w:fldChar w:fldCharType="separate"/>
      </w:r>
      <w:hyperlink w:anchor="_Toc183464149" w:history="1">
        <w:r w:rsidR="00E60787" w:rsidRPr="00971717">
          <w:rPr>
            <w:rStyle w:val="Hyperlink"/>
            <w:noProof/>
          </w:rPr>
          <w:t>Figure 1: Original Image to be Decompressed</w:t>
        </w:r>
        <w:r w:rsidR="00E60787">
          <w:rPr>
            <w:noProof/>
            <w:webHidden/>
          </w:rPr>
          <w:tab/>
        </w:r>
        <w:r w:rsidR="00E60787">
          <w:rPr>
            <w:noProof/>
            <w:webHidden/>
          </w:rPr>
          <w:fldChar w:fldCharType="begin"/>
        </w:r>
        <w:r w:rsidR="00E60787">
          <w:rPr>
            <w:noProof/>
            <w:webHidden/>
          </w:rPr>
          <w:instrText xml:space="preserve"> PAGEREF _Toc183464149 \h </w:instrText>
        </w:r>
        <w:r w:rsidR="00E60787">
          <w:rPr>
            <w:noProof/>
            <w:webHidden/>
          </w:rPr>
        </w:r>
        <w:r w:rsidR="00E60787">
          <w:rPr>
            <w:noProof/>
            <w:webHidden/>
          </w:rPr>
          <w:fldChar w:fldCharType="separate"/>
        </w:r>
        <w:r w:rsidR="00EC7D22">
          <w:rPr>
            <w:noProof/>
            <w:webHidden/>
          </w:rPr>
          <w:t>1</w:t>
        </w:r>
        <w:r w:rsidR="00E60787">
          <w:rPr>
            <w:noProof/>
            <w:webHidden/>
          </w:rPr>
          <w:fldChar w:fldCharType="end"/>
        </w:r>
      </w:hyperlink>
    </w:p>
    <w:p w14:paraId="0AA8F8F7" w14:textId="57BAFC35" w:rsidR="00E60787" w:rsidRDefault="00E60787">
      <w:pPr>
        <w:pStyle w:val="TableofFigures"/>
        <w:tabs>
          <w:tab w:val="right" w:leader="dot" w:pos="9350"/>
        </w:tabs>
        <w:rPr>
          <w:rFonts w:asciiTheme="minorHAnsi" w:eastAsiaTheme="minorEastAsia" w:hAnsiTheme="minorHAnsi"/>
          <w:noProof/>
          <w:szCs w:val="24"/>
          <w:lang w:val="en-US"/>
        </w:rPr>
      </w:pPr>
      <w:hyperlink w:anchor="_Toc183464150" w:history="1">
        <w:r w:rsidRPr="00971717">
          <w:rPr>
            <w:rStyle w:val="Hyperlink"/>
            <w:noProof/>
          </w:rPr>
          <w:t>Figure 2: Finite State Machine of top_state</w:t>
        </w:r>
        <w:r>
          <w:rPr>
            <w:noProof/>
            <w:webHidden/>
          </w:rPr>
          <w:tab/>
        </w:r>
        <w:r>
          <w:rPr>
            <w:noProof/>
            <w:webHidden/>
          </w:rPr>
          <w:fldChar w:fldCharType="begin"/>
        </w:r>
        <w:r>
          <w:rPr>
            <w:noProof/>
            <w:webHidden/>
          </w:rPr>
          <w:instrText xml:space="preserve"> PAGEREF _Toc183464150 \h </w:instrText>
        </w:r>
        <w:r>
          <w:rPr>
            <w:noProof/>
            <w:webHidden/>
          </w:rPr>
        </w:r>
        <w:r>
          <w:rPr>
            <w:noProof/>
            <w:webHidden/>
          </w:rPr>
          <w:fldChar w:fldCharType="separate"/>
        </w:r>
        <w:r w:rsidR="00EC7D22">
          <w:rPr>
            <w:noProof/>
            <w:webHidden/>
          </w:rPr>
          <w:t>5</w:t>
        </w:r>
        <w:r>
          <w:rPr>
            <w:noProof/>
            <w:webHidden/>
          </w:rPr>
          <w:fldChar w:fldCharType="end"/>
        </w:r>
      </w:hyperlink>
    </w:p>
    <w:p w14:paraId="70C22465" w14:textId="0F63C41F" w:rsidR="00BC5C09" w:rsidRPr="00BC5C09" w:rsidRDefault="00BC5C09" w:rsidP="00BC5C09">
      <w:r>
        <w:fldChar w:fldCharType="end"/>
      </w:r>
    </w:p>
    <w:p w14:paraId="43C6CE31" w14:textId="7865935B" w:rsidR="00E60787" w:rsidRDefault="00D91DD8">
      <w:pPr>
        <w:pStyle w:val="TableofFigures"/>
        <w:tabs>
          <w:tab w:val="right" w:leader="dot" w:pos="9350"/>
        </w:tabs>
        <w:rPr>
          <w:rFonts w:asciiTheme="minorHAnsi" w:eastAsiaTheme="minorEastAsia" w:hAnsiTheme="minorHAnsi"/>
          <w:noProof/>
          <w:szCs w:val="24"/>
          <w:lang w:val="en-US"/>
        </w:rPr>
      </w:pPr>
      <w:r>
        <w:fldChar w:fldCharType="begin"/>
      </w:r>
      <w:r>
        <w:instrText xml:space="preserve"> TOC \h \z \c "Table" </w:instrText>
      </w:r>
      <w:r>
        <w:fldChar w:fldCharType="separate"/>
      </w:r>
      <w:hyperlink w:anchor="_Toc183464151" w:history="1">
        <w:r w:rsidR="00E60787" w:rsidRPr="00907209">
          <w:rPr>
            <w:rStyle w:val="Hyperlink"/>
            <w:noProof/>
          </w:rPr>
          <w:t>Table 1: Milestone 1 Common Case State Table</w:t>
        </w:r>
        <w:r w:rsidR="00E60787">
          <w:rPr>
            <w:noProof/>
            <w:webHidden/>
          </w:rPr>
          <w:tab/>
        </w:r>
        <w:r w:rsidR="00E60787">
          <w:rPr>
            <w:noProof/>
            <w:webHidden/>
          </w:rPr>
          <w:fldChar w:fldCharType="begin"/>
        </w:r>
        <w:r w:rsidR="00E60787">
          <w:rPr>
            <w:noProof/>
            <w:webHidden/>
          </w:rPr>
          <w:instrText xml:space="preserve"> PAGEREF _Toc183464151 \h </w:instrText>
        </w:r>
        <w:r w:rsidR="00E60787">
          <w:rPr>
            <w:noProof/>
            <w:webHidden/>
          </w:rPr>
        </w:r>
        <w:r w:rsidR="00E60787">
          <w:rPr>
            <w:noProof/>
            <w:webHidden/>
          </w:rPr>
          <w:fldChar w:fldCharType="separate"/>
        </w:r>
        <w:r w:rsidR="00EC7D22">
          <w:rPr>
            <w:noProof/>
            <w:webHidden/>
          </w:rPr>
          <w:t>2</w:t>
        </w:r>
        <w:r w:rsidR="00E60787">
          <w:rPr>
            <w:noProof/>
            <w:webHidden/>
          </w:rPr>
          <w:fldChar w:fldCharType="end"/>
        </w:r>
      </w:hyperlink>
    </w:p>
    <w:p w14:paraId="3CE0F73B" w14:textId="17E1D93F" w:rsidR="00E60787" w:rsidRDefault="00E60787">
      <w:pPr>
        <w:pStyle w:val="TableofFigures"/>
        <w:tabs>
          <w:tab w:val="right" w:leader="dot" w:pos="9350"/>
        </w:tabs>
        <w:rPr>
          <w:rFonts w:asciiTheme="minorHAnsi" w:eastAsiaTheme="minorEastAsia" w:hAnsiTheme="minorHAnsi"/>
          <w:noProof/>
          <w:szCs w:val="24"/>
          <w:lang w:val="en-US"/>
        </w:rPr>
      </w:pPr>
      <w:hyperlink w:anchor="_Toc183464152" w:history="1">
        <w:r w:rsidRPr="00907209">
          <w:rPr>
            <w:rStyle w:val="Hyperlink"/>
            <w:noProof/>
          </w:rPr>
          <w:t>Table 2: All Registers and their functions for Milestone 1</w:t>
        </w:r>
        <w:r>
          <w:rPr>
            <w:noProof/>
            <w:webHidden/>
          </w:rPr>
          <w:tab/>
        </w:r>
        <w:r>
          <w:rPr>
            <w:noProof/>
            <w:webHidden/>
          </w:rPr>
          <w:fldChar w:fldCharType="begin"/>
        </w:r>
        <w:r>
          <w:rPr>
            <w:noProof/>
            <w:webHidden/>
          </w:rPr>
          <w:instrText xml:space="preserve"> PAGEREF _Toc183464152 \h </w:instrText>
        </w:r>
        <w:r>
          <w:rPr>
            <w:noProof/>
            <w:webHidden/>
          </w:rPr>
        </w:r>
        <w:r>
          <w:rPr>
            <w:noProof/>
            <w:webHidden/>
          </w:rPr>
          <w:fldChar w:fldCharType="separate"/>
        </w:r>
        <w:r w:rsidR="00EC7D22">
          <w:rPr>
            <w:noProof/>
            <w:webHidden/>
          </w:rPr>
          <w:t>3</w:t>
        </w:r>
        <w:r>
          <w:rPr>
            <w:noProof/>
            <w:webHidden/>
          </w:rPr>
          <w:fldChar w:fldCharType="end"/>
        </w:r>
      </w:hyperlink>
    </w:p>
    <w:p w14:paraId="1D796C93" w14:textId="24394617" w:rsidR="00E60787" w:rsidRDefault="00E60787">
      <w:pPr>
        <w:pStyle w:val="TableofFigures"/>
        <w:tabs>
          <w:tab w:val="right" w:leader="dot" w:pos="9350"/>
        </w:tabs>
        <w:rPr>
          <w:rFonts w:asciiTheme="minorHAnsi" w:eastAsiaTheme="minorEastAsia" w:hAnsiTheme="minorHAnsi"/>
          <w:noProof/>
          <w:szCs w:val="24"/>
          <w:lang w:val="en-US"/>
        </w:rPr>
      </w:pPr>
      <w:hyperlink w:anchor="_Toc183464153" w:history="1">
        <w:r w:rsidRPr="00907209">
          <w:rPr>
            <w:rStyle w:val="Hyperlink"/>
            <w:noProof/>
          </w:rPr>
          <w:t>Table 3: All Registers and their functions for Milestone 2</w:t>
        </w:r>
        <w:r>
          <w:rPr>
            <w:noProof/>
            <w:webHidden/>
          </w:rPr>
          <w:tab/>
        </w:r>
        <w:r>
          <w:rPr>
            <w:noProof/>
            <w:webHidden/>
          </w:rPr>
          <w:fldChar w:fldCharType="begin"/>
        </w:r>
        <w:r>
          <w:rPr>
            <w:noProof/>
            <w:webHidden/>
          </w:rPr>
          <w:instrText xml:space="preserve"> PAGEREF _Toc183464153 \h </w:instrText>
        </w:r>
        <w:r>
          <w:rPr>
            <w:noProof/>
            <w:webHidden/>
          </w:rPr>
        </w:r>
        <w:r>
          <w:rPr>
            <w:noProof/>
            <w:webHidden/>
          </w:rPr>
          <w:fldChar w:fldCharType="separate"/>
        </w:r>
        <w:r w:rsidR="00EC7D22">
          <w:rPr>
            <w:noProof/>
            <w:webHidden/>
          </w:rPr>
          <w:t>6</w:t>
        </w:r>
        <w:r>
          <w:rPr>
            <w:noProof/>
            <w:webHidden/>
          </w:rPr>
          <w:fldChar w:fldCharType="end"/>
        </w:r>
      </w:hyperlink>
    </w:p>
    <w:p w14:paraId="56470A95" w14:textId="4DD9EE40" w:rsidR="00E60787" w:rsidRDefault="00E60787">
      <w:pPr>
        <w:pStyle w:val="TableofFigures"/>
        <w:tabs>
          <w:tab w:val="right" w:leader="dot" w:pos="9350"/>
        </w:tabs>
        <w:rPr>
          <w:rFonts w:asciiTheme="minorHAnsi" w:eastAsiaTheme="minorEastAsia" w:hAnsiTheme="minorHAnsi"/>
          <w:noProof/>
          <w:szCs w:val="24"/>
          <w:lang w:val="en-US"/>
        </w:rPr>
      </w:pPr>
      <w:hyperlink w:anchor="_Toc183464154" w:history="1">
        <w:r w:rsidRPr="00907209">
          <w:rPr>
            <w:rStyle w:val="Hyperlink"/>
            <w:noProof/>
          </w:rPr>
          <w:t>Table 4: Timeline of Project Completion over 5 weeks</w:t>
        </w:r>
        <w:r>
          <w:rPr>
            <w:noProof/>
            <w:webHidden/>
          </w:rPr>
          <w:tab/>
        </w:r>
        <w:r>
          <w:rPr>
            <w:noProof/>
            <w:webHidden/>
          </w:rPr>
          <w:fldChar w:fldCharType="begin"/>
        </w:r>
        <w:r>
          <w:rPr>
            <w:noProof/>
            <w:webHidden/>
          </w:rPr>
          <w:instrText xml:space="preserve"> PAGEREF _Toc183464154 \h </w:instrText>
        </w:r>
        <w:r>
          <w:rPr>
            <w:noProof/>
            <w:webHidden/>
          </w:rPr>
        </w:r>
        <w:r>
          <w:rPr>
            <w:noProof/>
            <w:webHidden/>
          </w:rPr>
          <w:fldChar w:fldCharType="separate"/>
        </w:r>
        <w:r w:rsidR="00EC7D22">
          <w:rPr>
            <w:noProof/>
            <w:webHidden/>
          </w:rPr>
          <w:t>8</w:t>
        </w:r>
        <w:r>
          <w:rPr>
            <w:noProof/>
            <w:webHidden/>
          </w:rPr>
          <w:fldChar w:fldCharType="end"/>
        </w:r>
      </w:hyperlink>
    </w:p>
    <w:p w14:paraId="1C82D2F1" w14:textId="7E6DE565" w:rsidR="00D91DD8" w:rsidRDefault="00D91DD8" w:rsidP="00D91DD8">
      <w:pPr>
        <w:spacing w:line="480" w:lineRule="auto"/>
      </w:pPr>
      <w:r>
        <w:fldChar w:fldCharType="end"/>
      </w:r>
    </w:p>
    <w:p w14:paraId="61E32E95" w14:textId="77777777" w:rsidR="00D91DD8" w:rsidRDefault="00D91DD8" w:rsidP="00D91DD8">
      <w:pPr>
        <w:spacing w:line="480" w:lineRule="auto"/>
      </w:pPr>
    </w:p>
    <w:p w14:paraId="2102D1C0" w14:textId="5CB2ABD1" w:rsidR="00C61239" w:rsidRDefault="00C61239" w:rsidP="006F3848"/>
    <w:p w14:paraId="5B953ECC" w14:textId="77777777" w:rsidR="00737554" w:rsidRDefault="00737554" w:rsidP="006F3848"/>
    <w:p w14:paraId="63FDC13F" w14:textId="77777777" w:rsidR="006F3848" w:rsidRPr="006F3848" w:rsidRDefault="006F3848" w:rsidP="006F3848">
      <w:pPr>
        <w:sectPr w:rsidR="006F3848" w:rsidRPr="006F3848" w:rsidSect="00737554">
          <w:headerReference w:type="default" r:id="rId11"/>
          <w:footerReference w:type="default" r:id="rId12"/>
          <w:headerReference w:type="first" r:id="rId13"/>
          <w:type w:val="continuous"/>
          <w:pgSz w:w="12240" w:h="15840"/>
          <w:pgMar w:top="1440" w:right="1440" w:bottom="1440" w:left="1440" w:header="708" w:footer="708" w:gutter="0"/>
          <w:pgNumType w:fmt="lowerRoman" w:start="1"/>
          <w:cols w:space="708"/>
          <w:titlePg/>
          <w:docGrid w:linePitch="360"/>
        </w:sectPr>
      </w:pPr>
    </w:p>
    <w:p w14:paraId="74C37D78" w14:textId="43A68826" w:rsidR="00DF6B46" w:rsidRDefault="00DF6B46" w:rsidP="000B4639">
      <w:pPr>
        <w:pStyle w:val="Heading1"/>
        <w:spacing w:line="480" w:lineRule="auto"/>
      </w:pPr>
      <w:bookmarkStart w:id="1" w:name="_Toc183464139"/>
      <w:r w:rsidRPr="00AA4150">
        <w:lastRenderedPageBreak/>
        <w:t>Introduction</w:t>
      </w:r>
      <w:bookmarkEnd w:id="1"/>
    </w:p>
    <w:p w14:paraId="5D29559F" w14:textId="565A5127" w:rsidR="00D92B4A" w:rsidRPr="0060297E" w:rsidRDefault="0060297E" w:rsidP="00D92B4A">
      <w:pPr>
        <w:spacing w:line="480" w:lineRule="auto"/>
        <w:ind w:firstLine="720"/>
      </w:pPr>
      <w:r>
        <w:tab/>
      </w:r>
      <w:r w:rsidR="001B1B7D">
        <w:t xml:space="preserve">The </w:t>
      </w:r>
      <w:r w:rsidR="00063E5D">
        <w:t xml:space="preserve">goal of the COMPENG </w:t>
      </w:r>
      <w:r w:rsidR="001B1B7D">
        <w:t>3DQ5 project is</w:t>
      </w:r>
      <w:r w:rsidR="00063E5D">
        <w:t xml:space="preserve"> to </w:t>
      </w:r>
      <w:r w:rsidR="007C7DC9">
        <w:t>design</w:t>
      </w:r>
      <w:r w:rsidR="00063E5D">
        <w:t xml:space="preserve"> a</w:t>
      </w:r>
      <w:r w:rsidR="007C7DC9">
        <w:t>n</w:t>
      </w:r>
      <w:r w:rsidR="00063E5D">
        <w:t xml:space="preserve"> image decompression</w:t>
      </w:r>
      <w:r w:rsidR="00925479">
        <w:t xml:space="preserve"> </w:t>
      </w:r>
      <w:r w:rsidR="007C7DC9">
        <w:t>implementation</w:t>
      </w:r>
      <w:r w:rsidR="00CB1254">
        <w:t xml:space="preserve"> in Verilog HDL. This project integrates</w:t>
      </w:r>
      <w:r w:rsidR="0021540F">
        <w:t xml:space="preserve"> </w:t>
      </w:r>
      <w:proofErr w:type="gramStart"/>
      <w:r w:rsidR="0021540F">
        <w:t>a</w:t>
      </w:r>
      <w:r w:rsidR="00CB1254">
        <w:t xml:space="preserve"> </w:t>
      </w:r>
      <w:r w:rsidR="0021540F">
        <w:t>number</w:t>
      </w:r>
      <w:r w:rsidR="00CB1254">
        <w:t xml:space="preserve"> of</w:t>
      </w:r>
      <w:proofErr w:type="gramEnd"/>
      <w:r w:rsidR="00CB1254">
        <w:t xml:space="preserve"> </w:t>
      </w:r>
      <w:r w:rsidR="0021540F">
        <w:t xml:space="preserve">concepts covered in Labs 1 to 5 </w:t>
      </w:r>
      <w:r w:rsidR="00543E81">
        <w:t>such as interpolation</w:t>
      </w:r>
      <w:r w:rsidR="002164C6">
        <w:t xml:space="preserve"> (Milestone 1)</w:t>
      </w:r>
      <w:r w:rsidR="00543E81">
        <w:t>, signal transformation</w:t>
      </w:r>
      <w:r w:rsidR="002164C6">
        <w:t xml:space="preserve"> (Milestone 2)</w:t>
      </w:r>
      <w:r w:rsidR="00543E81">
        <w:t xml:space="preserve"> and lossless decoding</w:t>
      </w:r>
      <w:r w:rsidR="002164C6">
        <w:t xml:space="preserve"> (Milestone 3) to re</w:t>
      </w:r>
      <w:r w:rsidR="009A4A78">
        <w:t>store the original image</w:t>
      </w:r>
      <w:r w:rsidR="009D397E">
        <w:t>.</w:t>
      </w:r>
      <w:r w:rsidR="00D92B4A">
        <w:t xml:space="preserve"> The implementation is meant to be operate under the efficiency constraint of using only 3 Multiplier components</w:t>
      </w:r>
      <w:r w:rsidR="0075500E">
        <w:t xml:space="preserve"> with a minimum of 75% usage for interpolation and colour space conversion, and </w:t>
      </w:r>
      <w:r w:rsidR="00732680">
        <w:t>85% for Inverse Discrete Cosine Transform</w:t>
      </w:r>
      <w:r w:rsidR="00D92B4A">
        <w:t>.</w:t>
      </w:r>
    </w:p>
    <w:p w14:paraId="5FD739BF" w14:textId="77777777" w:rsidR="00D92B4A" w:rsidRDefault="00D92B4A" w:rsidP="000B4639">
      <w:pPr>
        <w:spacing w:line="480" w:lineRule="auto"/>
      </w:pPr>
    </w:p>
    <w:p w14:paraId="35F7730D" w14:textId="77777777" w:rsidR="00244268" w:rsidRDefault="00631288" w:rsidP="00244268">
      <w:pPr>
        <w:keepNext/>
        <w:spacing w:line="480" w:lineRule="auto"/>
        <w:jc w:val="center"/>
      </w:pPr>
      <w:r w:rsidRPr="00631288">
        <w:rPr>
          <w:noProof/>
          <w:lang w:val="en-US"/>
        </w:rPr>
        <w:drawing>
          <wp:inline distT="0" distB="0" distL="0" distR="0" wp14:anchorId="44223807" wp14:editId="33515D7D">
            <wp:extent cx="4294495" cy="3220871"/>
            <wp:effectExtent l="0" t="0" r="0" b="0"/>
            <wp:docPr id="1671732911" name="Picture 2" descr="A black motorcycle parked on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32911" name="Picture 2" descr="A black motorcycle parked on a race track&#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0687" cy="3233015"/>
                    </a:xfrm>
                    <a:prstGeom prst="rect">
                      <a:avLst/>
                    </a:prstGeom>
                    <a:noFill/>
                    <a:ln>
                      <a:noFill/>
                    </a:ln>
                  </pic:spPr>
                </pic:pic>
              </a:graphicData>
            </a:graphic>
          </wp:inline>
        </w:drawing>
      </w:r>
    </w:p>
    <w:p w14:paraId="0E42C3AB" w14:textId="7FFE08E3" w:rsidR="000B4639" w:rsidRPr="00D92B4A" w:rsidRDefault="00244268" w:rsidP="00D92B4A">
      <w:pPr>
        <w:pStyle w:val="Caption"/>
        <w:jc w:val="center"/>
        <w:rPr>
          <w:lang w:val="en-US"/>
        </w:rPr>
      </w:pPr>
      <w:bookmarkStart w:id="2" w:name="_Toc183464149"/>
      <w:r>
        <w:t xml:space="preserve">Figure </w:t>
      </w:r>
      <w:r>
        <w:fldChar w:fldCharType="begin"/>
      </w:r>
      <w:r>
        <w:instrText xml:space="preserve"> SEQ Figure \* ARABIC </w:instrText>
      </w:r>
      <w:r>
        <w:fldChar w:fldCharType="separate"/>
      </w:r>
      <w:r w:rsidR="00EC7D22">
        <w:rPr>
          <w:noProof/>
        </w:rPr>
        <w:t>1</w:t>
      </w:r>
      <w:r>
        <w:fldChar w:fldCharType="end"/>
      </w:r>
      <w:r>
        <w:t>: Original Image to be Decompressed</w:t>
      </w:r>
      <w:bookmarkEnd w:id="2"/>
    </w:p>
    <w:p w14:paraId="623EE772" w14:textId="3A2A927E" w:rsidR="61A0E27D" w:rsidRDefault="61A0E27D" w:rsidP="000B4639">
      <w:pPr>
        <w:spacing w:line="480" w:lineRule="auto"/>
      </w:pPr>
      <w:r>
        <w:br w:type="page"/>
      </w:r>
    </w:p>
    <w:p w14:paraId="6284DEAE" w14:textId="32B0A9A5" w:rsidR="004C1092" w:rsidRPr="00AA4150" w:rsidRDefault="004C1092" w:rsidP="00691A4A">
      <w:pPr>
        <w:pStyle w:val="Heading1"/>
        <w:spacing w:line="480" w:lineRule="auto"/>
      </w:pPr>
      <w:bookmarkStart w:id="3" w:name="_Toc183464140"/>
      <w:r w:rsidRPr="00AA4150">
        <w:lastRenderedPageBreak/>
        <w:t>Implementation Details</w:t>
      </w:r>
      <w:bookmarkEnd w:id="3"/>
    </w:p>
    <w:p w14:paraId="1F38E4DC" w14:textId="60273B86" w:rsidR="60E36B0B" w:rsidRDefault="60E36B0B" w:rsidP="61A0E27D">
      <w:pPr>
        <w:pStyle w:val="Heading2"/>
        <w:spacing w:line="480" w:lineRule="auto"/>
      </w:pPr>
      <w:bookmarkStart w:id="4" w:name="_Toc183464141"/>
      <w:r>
        <w:t>Milestone 1</w:t>
      </w:r>
      <w:r w:rsidR="4E65C2FB">
        <w:t>:</w:t>
      </w:r>
      <w:r>
        <w:t xml:space="preserve"> </w:t>
      </w:r>
      <w:r w:rsidR="004C1092">
        <w:t>Up</w:t>
      </w:r>
      <w:r w:rsidR="00AA4150">
        <w:t>-</w:t>
      </w:r>
      <w:r w:rsidR="004C1092">
        <w:t>sampling and Colour Space Conversion</w:t>
      </w:r>
      <w:bookmarkEnd w:id="4"/>
    </w:p>
    <w:tbl>
      <w:tblPr>
        <w:tblStyle w:val="TableGrid"/>
        <w:tblW w:w="909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A0" w:firstRow="1" w:lastRow="0" w:firstColumn="1" w:lastColumn="0" w:noHBand="1" w:noVBand="1"/>
      </w:tblPr>
      <w:tblGrid>
        <w:gridCol w:w="1274"/>
        <w:gridCol w:w="986"/>
        <w:gridCol w:w="993"/>
        <w:gridCol w:w="1271"/>
        <w:gridCol w:w="1267"/>
        <w:gridCol w:w="992"/>
        <w:gridCol w:w="992"/>
        <w:gridCol w:w="1321"/>
      </w:tblGrid>
      <w:tr w:rsidR="61A0E27D" w14:paraId="5C04B733" w14:textId="77777777" w:rsidTr="00223BBF">
        <w:trPr>
          <w:trHeight w:val="315"/>
        </w:trPr>
        <w:tc>
          <w:tcPr>
            <w:tcW w:w="1274" w:type="dxa"/>
            <w:shd w:val="clear" w:color="auto" w:fill="FFFFFF" w:themeFill="background1"/>
            <w:tcMar>
              <w:top w:w="30" w:type="dxa"/>
              <w:left w:w="45" w:type="dxa"/>
              <w:bottom w:w="30" w:type="dxa"/>
              <w:right w:w="45" w:type="dxa"/>
            </w:tcMar>
            <w:vAlign w:val="bottom"/>
          </w:tcPr>
          <w:p w14:paraId="27C29432" w14:textId="15FA22BB" w:rsidR="61A0E27D" w:rsidRDefault="61A0E27D" w:rsidP="61A0E27D">
            <w:pPr>
              <w:rPr>
                <w:rFonts w:ascii="Arial" w:eastAsia="Arial" w:hAnsi="Arial" w:cs="Arial"/>
                <w:b/>
                <w:bCs/>
                <w:sz w:val="14"/>
                <w:szCs w:val="14"/>
              </w:rPr>
            </w:pPr>
            <w:r w:rsidRPr="61A0E27D">
              <w:rPr>
                <w:rFonts w:ascii="Arial" w:eastAsia="Arial" w:hAnsi="Arial" w:cs="Arial"/>
                <w:b/>
                <w:bCs/>
                <w:sz w:val="14"/>
                <w:szCs w:val="14"/>
              </w:rPr>
              <w:t>State</w:t>
            </w:r>
          </w:p>
        </w:tc>
        <w:tc>
          <w:tcPr>
            <w:tcW w:w="986" w:type="dxa"/>
            <w:shd w:val="clear" w:color="auto" w:fill="FFFFFF" w:themeFill="background1"/>
            <w:tcMar>
              <w:top w:w="30" w:type="dxa"/>
              <w:left w:w="45" w:type="dxa"/>
              <w:bottom w:w="30" w:type="dxa"/>
              <w:right w:w="45" w:type="dxa"/>
            </w:tcMar>
            <w:vAlign w:val="bottom"/>
          </w:tcPr>
          <w:p w14:paraId="195EB57C" w14:textId="74133131" w:rsidR="61A0E27D" w:rsidRDefault="61A0E27D" w:rsidP="61A0E27D">
            <w:pPr>
              <w:rPr>
                <w:rFonts w:ascii="Arial" w:eastAsia="Arial" w:hAnsi="Arial" w:cs="Arial"/>
                <w:b/>
                <w:bCs/>
                <w:sz w:val="14"/>
                <w:szCs w:val="14"/>
              </w:rPr>
            </w:pPr>
            <w:r w:rsidRPr="61A0E27D">
              <w:rPr>
                <w:rFonts w:ascii="Arial" w:eastAsia="Arial" w:hAnsi="Arial" w:cs="Arial"/>
                <w:b/>
                <w:bCs/>
                <w:sz w:val="14"/>
                <w:szCs w:val="14"/>
              </w:rPr>
              <w:t>S_CONVERT_RGB_0</w:t>
            </w:r>
          </w:p>
        </w:tc>
        <w:tc>
          <w:tcPr>
            <w:tcW w:w="993" w:type="dxa"/>
            <w:shd w:val="clear" w:color="auto" w:fill="FFFFFF" w:themeFill="background1"/>
            <w:tcMar>
              <w:top w:w="30" w:type="dxa"/>
              <w:left w:w="45" w:type="dxa"/>
              <w:bottom w:w="30" w:type="dxa"/>
              <w:right w:w="45" w:type="dxa"/>
            </w:tcMar>
            <w:vAlign w:val="bottom"/>
          </w:tcPr>
          <w:p w14:paraId="0E588EC9" w14:textId="518B7B87" w:rsidR="61A0E27D" w:rsidRDefault="61A0E27D" w:rsidP="61A0E27D">
            <w:pPr>
              <w:rPr>
                <w:rFonts w:ascii="Arial" w:eastAsia="Arial" w:hAnsi="Arial" w:cs="Arial"/>
                <w:b/>
                <w:bCs/>
                <w:sz w:val="14"/>
                <w:szCs w:val="14"/>
              </w:rPr>
            </w:pPr>
            <w:r w:rsidRPr="61A0E27D">
              <w:rPr>
                <w:rFonts w:ascii="Arial" w:eastAsia="Arial" w:hAnsi="Arial" w:cs="Arial"/>
                <w:b/>
                <w:bCs/>
                <w:sz w:val="14"/>
                <w:szCs w:val="14"/>
              </w:rPr>
              <w:t>S_CONVERT_RGB_1</w:t>
            </w:r>
          </w:p>
        </w:tc>
        <w:tc>
          <w:tcPr>
            <w:tcW w:w="1271" w:type="dxa"/>
            <w:shd w:val="clear" w:color="auto" w:fill="FFFFFF" w:themeFill="background1"/>
            <w:tcMar>
              <w:top w:w="30" w:type="dxa"/>
              <w:left w:w="45" w:type="dxa"/>
              <w:bottom w:w="30" w:type="dxa"/>
              <w:right w:w="45" w:type="dxa"/>
            </w:tcMar>
            <w:vAlign w:val="bottom"/>
          </w:tcPr>
          <w:p w14:paraId="60162A90" w14:textId="427143E0" w:rsidR="61A0E27D" w:rsidRDefault="61A0E27D" w:rsidP="61A0E27D">
            <w:pPr>
              <w:rPr>
                <w:rFonts w:ascii="Arial" w:eastAsia="Arial" w:hAnsi="Arial" w:cs="Arial"/>
                <w:b/>
                <w:bCs/>
                <w:sz w:val="14"/>
                <w:szCs w:val="14"/>
              </w:rPr>
            </w:pPr>
            <w:r w:rsidRPr="61A0E27D">
              <w:rPr>
                <w:rFonts w:ascii="Arial" w:eastAsia="Arial" w:hAnsi="Arial" w:cs="Arial"/>
                <w:b/>
                <w:bCs/>
                <w:sz w:val="14"/>
                <w:szCs w:val="14"/>
              </w:rPr>
              <w:t>S_CALC_U</w:t>
            </w:r>
          </w:p>
        </w:tc>
        <w:tc>
          <w:tcPr>
            <w:tcW w:w="1267" w:type="dxa"/>
            <w:shd w:val="clear" w:color="auto" w:fill="FFFFFF" w:themeFill="background1"/>
            <w:tcMar>
              <w:top w:w="30" w:type="dxa"/>
              <w:left w:w="45" w:type="dxa"/>
              <w:bottom w:w="30" w:type="dxa"/>
              <w:right w:w="45" w:type="dxa"/>
            </w:tcMar>
            <w:vAlign w:val="bottom"/>
          </w:tcPr>
          <w:p w14:paraId="46E36F62" w14:textId="37D5BC8D" w:rsidR="61A0E27D" w:rsidRDefault="61A0E27D" w:rsidP="61A0E27D">
            <w:pPr>
              <w:rPr>
                <w:rFonts w:ascii="Arial" w:eastAsia="Arial" w:hAnsi="Arial" w:cs="Arial"/>
                <w:b/>
                <w:bCs/>
                <w:sz w:val="14"/>
                <w:szCs w:val="14"/>
              </w:rPr>
            </w:pPr>
            <w:r w:rsidRPr="61A0E27D">
              <w:rPr>
                <w:rFonts w:ascii="Arial" w:eastAsia="Arial" w:hAnsi="Arial" w:cs="Arial"/>
                <w:b/>
                <w:bCs/>
                <w:sz w:val="14"/>
                <w:szCs w:val="14"/>
              </w:rPr>
              <w:t>S_CALC_V</w:t>
            </w:r>
          </w:p>
        </w:tc>
        <w:tc>
          <w:tcPr>
            <w:tcW w:w="992" w:type="dxa"/>
            <w:shd w:val="clear" w:color="auto" w:fill="FFFFFF" w:themeFill="background1"/>
            <w:tcMar>
              <w:top w:w="30" w:type="dxa"/>
              <w:left w:w="45" w:type="dxa"/>
              <w:bottom w:w="30" w:type="dxa"/>
              <w:right w:w="45" w:type="dxa"/>
            </w:tcMar>
            <w:vAlign w:val="bottom"/>
          </w:tcPr>
          <w:p w14:paraId="6DEDC718" w14:textId="0B8DC73C" w:rsidR="61A0E27D" w:rsidRDefault="61A0E27D" w:rsidP="61A0E27D">
            <w:pPr>
              <w:rPr>
                <w:rFonts w:ascii="Arial" w:eastAsia="Arial" w:hAnsi="Arial" w:cs="Arial"/>
                <w:b/>
                <w:bCs/>
                <w:sz w:val="14"/>
                <w:szCs w:val="14"/>
              </w:rPr>
            </w:pPr>
            <w:r w:rsidRPr="61A0E27D">
              <w:rPr>
                <w:rFonts w:ascii="Arial" w:eastAsia="Arial" w:hAnsi="Arial" w:cs="Arial"/>
                <w:b/>
                <w:bCs/>
                <w:sz w:val="14"/>
                <w:szCs w:val="14"/>
              </w:rPr>
              <w:t>S_CONVERT_RGB_2</w:t>
            </w:r>
          </w:p>
        </w:tc>
        <w:tc>
          <w:tcPr>
            <w:tcW w:w="992" w:type="dxa"/>
            <w:shd w:val="clear" w:color="auto" w:fill="FFFFFF" w:themeFill="background1"/>
            <w:tcMar>
              <w:top w:w="30" w:type="dxa"/>
              <w:left w:w="45" w:type="dxa"/>
              <w:bottom w:w="30" w:type="dxa"/>
              <w:right w:w="45" w:type="dxa"/>
            </w:tcMar>
            <w:vAlign w:val="bottom"/>
          </w:tcPr>
          <w:p w14:paraId="452B94FB" w14:textId="4319D497" w:rsidR="61A0E27D" w:rsidRDefault="61A0E27D" w:rsidP="61A0E27D">
            <w:pPr>
              <w:rPr>
                <w:rFonts w:ascii="Arial" w:eastAsia="Arial" w:hAnsi="Arial" w:cs="Arial"/>
                <w:b/>
                <w:bCs/>
                <w:sz w:val="14"/>
                <w:szCs w:val="14"/>
              </w:rPr>
            </w:pPr>
            <w:r w:rsidRPr="61A0E27D">
              <w:rPr>
                <w:rFonts w:ascii="Arial" w:eastAsia="Arial" w:hAnsi="Arial" w:cs="Arial"/>
                <w:b/>
                <w:bCs/>
                <w:sz w:val="14"/>
                <w:szCs w:val="14"/>
              </w:rPr>
              <w:t>S_CONVERT_RGB_3</w:t>
            </w:r>
          </w:p>
        </w:tc>
        <w:tc>
          <w:tcPr>
            <w:tcW w:w="1321" w:type="dxa"/>
            <w:shd w:val="clear" w:color="auto" w:fill="FFFFFF" w:themeFill="background1"/>
            <w:tcMar>
              <w:top w:w="30" w:type="dxa"/>
              <w:left w:w="45" w:type="dxa"/>
              <w:bottom w:w="30" w:type="dxa"/>
              <w:right w:w="45" w:type="dxa"/>
            </w:tcMar>
            <w:vAlign w:val="bottom"/>
          </w:tcPr>
          <w:p w14:paraId="77C2493D" w14:textId="33514E8D" w:rsidR="61A0E27D" w:rsidRDefault="61A0E27D" w:rsidP="61A0E27D">
            <w:pPr>
              <w:rPr>
                <w:rFonts w:ascii="Arial" w:eastAsia="Arial" w:hAnsi="Arial" w:cs="Arial"/>
                <w:b/>
                <w:bCs/>
                <w:sz w:val="14"/>
                <w:szCs w:val="14"/>
              </w:rPr>
            </w:pPr>
            <w:r w:rsidRPr="61A0E27D">
              <w:rPr>
                <w:rFonts w:ascii="Arial" w:eastAsia="Arial" w:hAnsi="Arial" w:cs="Arial"/>
                <w:b/>
                <w:bCs/>
                <w:sz w:val="14"/>
                <w:szCs w:val="14"/>
              </w:rPr>
              <w:t>S_NEXT_PIXEL</w:t>
            </w:r>
          </w:p>
        </w:tc>
      </w:tr>
      <w:tr w:rsidR="61A0E27D" w14:paraId="21C2BD9D" w14:textId="77777777" w:rsidTr="00223BBF">
        <w:trPr>
          <w:trHeight w:val="315"/>
        </w:trPr>
        <w:tc>
          <w:tcPr>
            <w:tcW w:w="1274" w:type="dxa"/>
            <w:shd w:val="clear" w:color="auto" w:fill="FF7D7D"/>
            <w:tcMar>
              <w:top w:w="30" w:type="dxa"/>
              <w:left w:w="45" w:type="dxa"/>
              <w:bottom w:w="30" w:type="dxa"/>
              <w:right w:w="45" w:type="dxa"/>
            </w:tcMar>
            <w:vAlign w:val="bottom"/>
          </w:tcPr>
          <w:p w14:paraId="5952A9E1" w14:textId="68C9CC2D" w:rsidR="61A0E27D" w:rsidRDefault="61A0E27D" w:rsidP="61A0E27D">
            <w:pPr>
              <w:rPr>
                <w:rFonts w:ascii="Arial" w:eastAsia="Arial" w:hAnsi="Arial" w:cs="Arial"/>
                <w:sz w:val="14"/>
                <w:szCs w:val="14"/>
              </w:rPr>
            </w:pPr>
            <w:proofErr w:type="spellStart"/>
            <w:r w:rsidRPr="61A0E27D">
              <w:rPr>
                <w:rFonts w:ascii="Arial" w:eastAsia="Arial" w:hAnsi="Arial" w:cs="Arial"/>
                <w:sz w:val="14"/>
                <w:szCs w:val="14"/>
              </w:rPr>
              <w:t>pixel_pair_count</w:t>
            </w:r>
            <w:proofErr w:type="spellEnd"/>
          </w:p>
        </w:tc>
        <w:tc>
          <w:tcPr>
            <w:tcW w:w="986" w:type="dxa"/>
            <w:shd w:val="clear" w:color="auto" w:fill="FF7D7D"/>
            <w:tcMar>
              <w:top w:w="30" w:type="dxa"/>
              <w:left w:w="45" w:type="dxa"/>
              <w:bottom w:w="30" w:type="dxa"/>
              <w:right w:w="45" w:type="dxa"/>
            </w:tcMar>
            <w:vAlign w:val="bottom"/>
          </w:tcPr>
          <w:p w14:paraId="6F013CF8" w14:textId="1A8FB559"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w:t>
            </w:r>
          </w:p>
        </w:tc>
        <w:tc>
          <w:tcPr>
            <w:tcW w:w="993" w:type="dxa"/>
            <w:shd w:val="clear" w:color="auto" w:fill="FF7D7D"/>
            <w:tcMar>
              <w:top w:w="30" w:type="dxa"/>
              <w:left w:w="45" w:type="dxa"/>
              <w:bottom w:w="30" w:type="dxa"/>
              <w:right w:w="45" w:type="dxa"/>
            </w:tcMar>
            <w:vAlign w:val="bottom"/>
          </w:tcPr>
          <w:p w14:paraId="7C9D0C1F" w14:textId="3F5BBF66"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w:t>
            </w:r>
          </w:p>
        </w:tc>
        <w:tc>
          <w:tcPr>
            <w:tcW w:w="1271" w:type="dxa"/>
            <w:shd w:val="clear" w:color="auto" w:fill="FF7D7D"/>
            <w:tcMar>
              <w:top w:w="30" w:type="dxa"/>
              <w:left w:w="45" w:type="dxa"/>
              <w:bottom w:w="30" w:type="dxa"/>
              <w:right w:w="45" w:type="dxa"/>
            </w:tcMar>
            <w:vAlign w:val="bottom"/>
          </w:tcPr>
          <w:p w14:paraId="13319DB0" w14:textId="6C63B3A8"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w:t>
            </w:r>
          </w:p>
        </w:tc>
        <w:tc>
          <w:tcPr>
            <w:tcW w:w="1267" w:type="dxa"/>
            <w:shd w:val="clear" w:color="auto" w:fill="FF7D7D"/>
            <w:tcMar>
              <w:top w:w="30" w:type="dxa"/>
              <w:left w:w="45" w:type="dxa"/>
              <w:bottom w:w="30" w:type="dxa"/>
              <w:right w:w="45" w:type="dxa"/>
            </w:tcMar>
            <w:vAlign w:val="bottom"/>
          </w:tcPr>
          <w:p w14:paraId="7F2AC39E" w14:textId="5AF4E7BC"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w:t>
            </w:r>
          </w:p>
        </w:tc>
        <w:tc>
          <w:tcPr>
            <w:tcW w:w="992" w:type="dxa"/>
            <w:shd w:val="clear" w:color="auto" w:fill="FF7D7D"/>
            <w:tcMar>
              <w:top w:w="30" w:type="dxa"/>
              <w:left w:w="45" w:type="dxa"/>
              <w:bottom w:w="30" w:type="dxa"/>
              <w:right w:w="45" w:type="dxa"/>
            </w:tcMar>
            <w:vAlign w:val="bottom"/>
          </w:tcPr>
          <w:p w14:paraId="4E54A683" w14:textId="135F3118"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w:t>
            </w:r>
          </w:p>
        </w:tc>
        <w:tc>
          <w:tcPr>
            <w:tcW w:w="992" w:type="dxa"/>
            <w:shd w:val="clear" w:color="auto" w:fill="FF7D7D"/>
            <w:tcMar>
              <w:top w:w="30" w:type="dxa"/>
              <w:left w:w="45" w:type="dxa"/>
              <w:bottom w:w="30" w:type="dxa"/>
              <w:right w:w="45" w:type="dxa"/>
            </w:tcMar>
            <w:vAlign w:val="bottom"/>
          </w:tcPr>
          <w:p w14:paraId="57E8F884" w14:textId="1C6D0E7F" w:rsidR="61A0E27D" w:rsidRDefault="61A0E27D" w:rsidP="61A0E27D">
            <w:pPr>
              <w:jc w:val="right"/>
              <w:rPr>
                <w:rFonts w:ascii="Arial" w:eastAsia="Arial" w:hAnsi="Arial" w:cs="Arial"/>
                <w:sz w:val="14"/>
                <w:szCs w:val="14"/>
              </w:rPr>
            </w:pPr>
            <w:r w:rsidRPr="61A0E27D">
              <w:rPr>
                <w:rFonts w:ascii="Arial" w:eastAsia="Arial" w:hAnsi="Arial" w:cs="Arial"/>
                <w:sz w:val="14"/>
                <w:szCs w:val="14"/>
              </w:rPr>
              <w:t>2</w:t>
            </w:r>
          </w:p>
        </w:tc>
        <w:tc>
          <w:tcPr>
            <w:tcW w:w="1321" w:type="dxa"/>
            <w:shd w:val="clear" w:color="auto" w:fill="FF7D7D"/>
            <w:tcMar>
              <w:top w:w="30" w:type="dxa"/>
              <w:left w:w="45" w:type="dxa"/>
              <w:bottom w:w="30" w:type="dxa"/>
              <w:right w:w="45" w:type="dxa"/>
            </w:tcMar>
            <w:vAlign w:val="bottom"/>
          </w:tcPr>
          <w:p w14:paraId="08439768" w14:textId="68711860" w:rsidR="61A0E27D" w:rsidRDefault="61A0E27D" w:rsidP="61A0E27D">
            <w:pPr>
              <w:jc w:val="right"/>
              <w:rPr>
                <w:rFonts w:ascii="Arial" w:eastAsia="Arial" w:hAnsi="Arial" w:cs="Arial"/>
                <w:sz w:val="14"/>
                <w:szCs w:val="14"/>
              </w:rPr>
            </w:pPr>
            <w:r w:rsidRPr="61A0E27D">
              <w:rPr>
                <w:rFonts w:ascii="Arial" w:eastAsia="Arial" w:hAnsi="Arial" w:cs="Arial"/>
                <w:sz w:val="14"/>
                <w:szCs w:val="14"/>
              </w:rPr>
              <w:t>2</w:t>
            </w:r>
          </w:p>
        </w:tc>
      </w:tr>
      <w:tr w:rsidR="61A0E27D" w14:paraId="3EEF0E5A" w14:textId="77777777" w:rsidTr="00223BBF">
        <w:trPr>
          <w:trHeight w:val="315"/>
        </w:trPr>
        <w:tc>
          <w:tcPr>
            <w:tcW w:w="1274" w:type="dxa"/>
            <w:shd w:val="clear" w:color="auto" w:fill="FF7D7D"/>
            <w:tcMar>
              <w:top w:w="30" w:type="dxa"/>
              <w:left w:w="45" w:type="dxa"/>
              <w:bottom w:w="30" w:type="dxa"/>
              <w:right w:w="45" w:type="dxa"/>
            </w:tcMar>
            <w:vAlign w:val="bottom"/>
          </w:tcPr>
          <w:p w14:paraId="669D80DE" w14:textId="7309B561" w:rsidR="61A0E27D" w:rsidRDefault="61A0E27D" w:rsidP="61A0E27D">
            <w:pPr>
              <w:rPr>
                <w:rFonts w:ascii="Arial" w:eastAsia="Arial" w:hAnsi="Arial" w:cs="Arial"/>
                <w:sz w:val="14"/>
                <w:szCs w:val="14"/>
              </w:rPr>
            </w:pPr>
            <w:proofErr w:type="spellStart"/>
            <w:r w:rsidRPr="61A0E27D">
              <w:rPr>
                <w:rFonts w:ascii="Arial" w:eastAsia="Arial" w:hAnsi="Arial" w:cs="Arial"/>
                <w:sz w:val="14"/>
                <w:szCs w:val="14"/>
              </w:rPr>
              <w:t>SRAM_Address</w:t>
            </w:r>
            <w:proofErr w:type="spellEnd"/>
          </w:p>
        </w:tc>
        <w:tc>
          <w:tcPr>
            <w:tcW w:w="986" w:type="dxa"/>
            <w:shd w:val="clear" w:color="auto" w:fill="FF7D7D"/>
            <w:tcMar>
              <w:top w:w="30" w:type="dxa"/>
              <w:left w:w="45" w:type="dxa"/>
              <w:bottom w:w="30" w:type="dxa"/>
              <w:right w:w="45" w:type="dxa"/>
            </w:tcMar>
            <w:vAlign w:val="bottom"/>
          </w:tcPr>
          <w:p w14:paraId="1473E929" w14:textId="25C198A3" w:rsidR="61A0E27D" w:rsidRDefault="61A0E27D" w:rsidP="61A0E27D">
            <w:pPr>
              <w:rPr>
                <w:rFonts w:ascii="Arial" w:eastAsia="Arial" w:hAnsi="Arial" w:cs="Arial"/>
                <w:sz w:val="14"/>
                <w:szCs w:val="14"/>
              </w:rPr>
            </w:pPr>
            <w:r w:rsidRPr="61A0E27D">
              <w:rPr>
                <w:rFonts w:ascii="Arial" w:eastAsia="Arial" w:hAnsi="Arial" w:cs="Arial"/>
                <w:sz w:val="14"/>
                <w:szCs w:val="14"/>
              </w:rPr>
              <w:t>U</w:t>
            </w:r>
          </w:p>
        </w:tc>
        <w:tc>
          <w:tcPr>
            <w:tcW w:w="993" w:type="dxa"/>
            <w:shd w:val="clear" w:color="auto" w:fill="FF7D7D"/>
            <w:tcMar>
              <w:top w:w="30" w:type="dxa"/>
              <w:left w:w="45" w:type="dxa"/>
              <w:bottom w:w="30" w:type="dxa"/>
              <w:right w:w="45" w:type="dxa"/>
            </w:tcMar>
            <w:vAlign w:val="bottom"/>
          </w:tcPr>
          <w:p w14:paraId="6374E28A" w14:textId="7D023B81" w:rsidR="61A0E27D" w:rsidRDefault="61A0E27D" w:rsidP="61A0E27D">
            <w:pPr>
              <w:rPr>
                <w:rFonts w:ascii="Arial" w:eastAsia="Arial" w:hAnsi="Arial" w:cs="Arial"/>
                <w:sz w:val="14"/>
                <w:szCs w:val="14"/>
              </w:rPr>
            </w:pPr>
            <w:r w:rsidRPr="61A0E27D">
              <w:rPr>
                <w:rFonts w:ascii="Arial" w:eastAsia="Arial" w:hAnsi="Arial" w:cs="Arial"/>
                <w:sz w:val="14"/>
                <w:szCs w:val="14"/>
              </w:rPr>
              <w:t>V</w:t>
            </w:r>
          </w:p>
        </w:tc>
        <w:tc>
          <w:tcPr>
            <w:tcW w:w="1271" w:type="dxa"/>
            <w:shd w:val="clear" w:color="auto" w:fill="FF7D7D"/>
            <w:tcMar>
              <w:top w:w="30" w:type="dxa"/>
              <w:left w:w="45" w:type="dxa"/>
              <w:bottom w:w="30" w:type="dxa"/>
              <w:right w:w="45" w:type="dxa"/>
            </w:tcMar>
            <w:vAlign w:val="bottom"/>
          </w:tcPr>
          <w:p w14:paraId="3DF92720" w14:textId="796AF86F" w:rsidR="61A0E27D" w:rsidRDefault="61A0E27D" w:rsidP="61A0E27D">
            <w:pPr>
              <w:rPr>
                <w:rFonts w:ascii="Arial" w:eastAsia="Arial" w:hAnsi="Arial" w:cs="Arial"/>
                <w:sz w:val="14"/>
                <w:szCs w:val="14"/>
              </w:rPr>
            </w:pPr>
            <w:r w:rsidRPr="61A0E27D">
              <w:rPr>
                <w:rFonts w:ascii="Arial" w:eastAsia="Arial" w:hAnsi="Arial" w:cs="Arial"/>
                <w:sz w:val="14"/>
                <w:szCs w:val="14"/>
              </w:rPr>
              <w:t>Y</w:t>
            </w:r>
          </w:p>
        </w:tc>
        <w:tc>
          <w:tcPr>
            <w:tcW w:w="1267" w:type="dxa"/>
            <w:shd w:val="clear" w:color="auto" w:fill="FF7D7D"/>
            <w:tcMar>
              <w:top w:w="30" w:type="dxa"/>
              <w:left w:w="45" w:type="dxa"/>
              <w:bottom w:w="30" w:type="dxa"/>
              <w:right w:w="45" w:type="dxa"/>
            </w:tcMar>
            <w:vAlign w:val="bottom"/>
          </w:tcPr>
          <w:p w14:paraId="23BDD223" w14:textId="259224E7" w:rsidR="61A0E27D" w:rsidRDefault="61A0E27D" w:rsidP="61A0E27D">
            <w:pPr>
              <w:rPr>
                <w:rFonts w:ascii="Arial" w:eastAsia="Arial" w:hAnsi="Arial" w:cs="Arial"/>
                <w:sz w:val="14"/>
                <w:szCs w:val="14"/>
              </w:rPr>
            </w:pPr>
            <w:r w:rsidRPr="61A0E27D">
              <w:rPr>
                <w:rFonts w:ascii="Arial" w:eastAsia="Arial" w:hAnsi="Arial" w:cs="Arial"/>
                <w:sz w:val="14"/>
                <w:szCs w:val="14"/>
              </w:rPr>
              <w:t>R[even]G[even]</w:t>
            </w:r>
          </w:p>
        </w:tc>
        <w:tc>
          <w:tcPr>
            <w:tcW w:w="992" w:type="dxa"/>
            <w:shd w:val="clear" w:color="auto" w:fill="FF7D7D"/>
            <w:tcMar>
              <w:top w:w="30" w:type="dxa"/>
              <w:left w:w="45" w:type="dxa"/>
              <w:bottom w:w="30" w:type="dxa"/>
              <w:right w:w="45" w:type="dxa"/>
            </w:tcMar>
            <w:vAlign w:val="bottom"/>
          </w:tcPr>
          <w:p w14:paraId="2F7B77B6" w14:textId="775256A3" w:rsidR="61A0E27D" w:rsidRDefault="61A0E27D" w:rsidP="61A0E27D">
            <w:pPr>
              <w:rPr>
                <w:sz w:val="14"/>
                <w:szCs w:val="14"/>
              </w:rPr>
            </w:pPr>
          </w:p>
        </w:tc>
        <w:tc>
          <w:tcPr>
            <w:tcW w:w="992" w:type="dxa"/>
            <w:shd w:val="clear" w:color="auto" w:fill="FF7D7D"/>
            <w:tcMar>
              <w:top w:w="30" w:type="dxa"/>
              <w:left w:w="45" w:type="dxa"/>
              <w:bottom w:w="30" w:type="dxa"/>
              <w:right w:w="45" w:type="dxa"/>
            </w:tcMar>
            <w:vAlign w:val="bottom"/>
          </w:tcPr>
          <w:p w14:paraId="217AC021" w14:textId="170381DD" w:rsidR="61A0E27D" w:rsidRDefault="61A0E27D" w:rsidP="61A0E27D">
            <w:pPr>
              <w:rPr>
                <w:rFonts w:ascii="Arial" w:eastAsia="Arial" w:hAnsi="Arial" w:cs="Arial"/>
                <w:sz w:val="14"/>
                <w:szCs w:val="14"/>
              </w:rPr>
            </w:pPr>
            <w:r w:rsidRPr="61A0E27D">
              <w:rPr>
                <w:rFonts w:ascii="Arial" w:eastAsia="Arial" w:hAnsi="Arial" w:cs="Arial"/>
                <w:sz w:val="14"/>
                <w:szCs w:val="14"/>
              </w:rPr>
              <w:t>B[even]R[odd]</w:t>
            </w:r>
          </w:p>
        </w:tc>
        <w:tc>
          <w:tcPr>
            <w:tcW w:w="1321" w:type="dxa"/>
            <w:shd w:val="clear" w:color="auto" w:fill="FF7D7D"/>
            <w:tcMar>
              <w:top w:w="30" w:type="dxa"/>
              <w:left w:w="45" w:type="dxa"/>
              <w:bottom w:w="30" w:type="dxa"/>
              <w:right w:w="45" w:type="dxa"/>
            </w:tcMar>
            <w:vAlign w:val="bottom"/>
          </w:tcPr>
          <w:p w14:paraId="369EE464" w14:textId="79BC7E74" w:rsidR="61A0E27D" w:rsidRDefault="61A0E27D" w:rsidP="61A0E27D">
            <w:pPr>
              <w:rPr>
                <w:rFonts w:ascii="Arial" w:eastAsia="Arial" w:hAnsi="Arial" w:cs="Arial"/>
                <w:sz w:val="14"/>
                <w:szCs w:val="14"/>
              </w:rPr>
            </w:pPr>
            <w:r w:rsidRPr="61A0E27D">
              <w:rPr>
                <w:rFonts w:ascii="Arial" w:eastAsia="Arial" w:hAnsi="Arial" w:cs="Arial"/>
                <w:sz w:val="14"/>
                <w:szCs w:val="14"/>
              </w:rPr>
              <w:t>G[odd]B[odd]</w:t>
            </w:r>
          </w:p>
        </w:tc>
      </w:tr>
      <w:tr w:rsidR="61A0E27D" w14:paraId="04C0CD38" w14:textId="77777777" w:rsidTr="00223BBF">
        <w:trPr>
          <w:trHeight w:val="315"/>
        </w:trPr>
        <w:tc>
          <w:tcPr>
            <w:tcW w:w="1274" w:type="dxa"/>
            <w:shd w:val="clear" w:color="auto" w:fill="FF7D7D"/>
            <w:tcMar>
              <w:top w:w="30" w:type="dxa"/>
              <w:left w:w="45" w:type="dxa"/>
              <w:bottom w:w="30" w:type="dxa"/>
              <w:right w:w="45" w:type="dxa"/>
            </w:tcMar>
            <w:vAlign w:val="bottom"/>
          </w:tcPr>
          <w:p w14:paraId="3AF7B692" w14:textId="222C46F6" w:rsidR="61A0E27D" w:rsidRDefault="61A0E27D" w:rsidP="61A0E27D">
            <w:pPr>
              <w:rPr>
                <w:rFonts w:ascii="Arial" w:eastAsia="Arial" w:hAnsi="Arial" w:cs="Arial"/>
                <w:sz w:val="14"/>
                <w:szCs w:val="14"/>
              </w:rPr>
            </w:pPr>
            <w:proofErr w:type="spellStart"/>
            <w:r w:rsidRPr="61A0E27D">
              <w:rPr>
                <w:rFonts w:ascii="Arial" w:eastAsia="Arial" w:hAnsi="Arial" w:cs="Arial"/>
                <w:sz w:val="14"/>
                <w:szCs w:val="14"/>
              </w:rPr>
              <w:t>SRAM_read_data</w:t>
            </w:r>
            <w:proofErr w:type="spellEnd"/>
          </w:p>
        </w:tc>
        <w:tc>
          <w:tcPr>
            <w:tcW w:w="986" w:type="dxa"/>
            <w:shd w:val="clear" w:color="auto" w:fill="FF7D7D"/>
            <w:tcMar>
              <w:top w:w="30" w:type="dxa"/>
              <w:left w:w="45" w:type="dxa"/>
              <w:bottom w:w="30" w:type="dxa"/>
              <w:right w:w="45" w:type="dxa"/>
            </w:tcMar>
            <w:vAlign w:val="bottom"/>
          </w:tcPr>
          <w:p w14:paraId="69E7528F" w14:textId="08F8F0FC" w:rsidR="61A0E27D" w:rsidRDefault="61A0E27D" w:rsidP="61A0E27D">
            <w:pPr>
              <w:rPr>
                <w:sz w:val="14"/>
                <w:szCs w:val="14"/>
              </w:rPr>
            </w:pPr>
          </w:p>
        </w:tc>
        <w:tc>
          <w:tcPr>
            <w:tcW w:w="993" w:type="dxa"/>
            <w:shd w:val="clear" w:color="auto" w:fill="FF7D7D"/>
            <w:tcMar>
              <w:top w:w="30" w:type="dxa"/>
              <w:left w:w="45" w:type="dxa"/>
              <w:bottom w:w="30" w:type="dxa"/>
              <w:right w:w="45" w:type="dxa"/>
            </w:tcMar>
            <w:vAlign w:val="bottom"/>
          </w:tcPr>
          <w:p w14:paraId="1CB0561A" w14:textId="4A4B599C" w:rsidR="61A0E27D" w:rsidRDefault="61A0E27D" w:rsidP="61A0E27D">
            <w:pPr>
              <w:rPr>
                <w:sz w:val="14"/>
                <w:szCs w:val="14"/>
              </w:rPr>
            </w:pPr>
          </w:p>
        </w:tc>
        <w:tc>
          <w:tcPr>
            <w:tcW w:w="1271" w:type="dxa"/>
            <w:shd w:val="clear" w:color="auto" w:fill="FF7D7D"/>
            <w:tcMar>
              <w:top w:w="30" w:type="dxa"/>
              <w:left w:w="45" w:type="dxa"/>
              <w:bottom w:w="30" w:type="dxa"/>
              <w:right w:w="45" w:type="dxa"/>
            </w:tcMar>
            <w:vAlign w:val="bottom"/>
          </w:tcPr>
          <w:p w14:paraId="3AD2324F" w14:textId="4D3EA540" w:rsidR="61A0E27D" w:rsidRDefault="61A0E27D" w:rsidP="61A0E27D">
            <w:pPr>
              <w:rPr>
                <w:sz w:val="14"/>
                <w:szCs w:val="14"/>
              </w:rPr>
            </w:pPr>
          </w:p>
        </w:tc>
        <w:tc>
          <w:tcPr>
            <w:tcW w:w="1267" w:type="dxa"/>
            <w:shd w:val="clear" w:color="auto" w:fill="FF7D7D"/>
            <w:tcMar>
              <w:top w:w="30" w:type="dxa"/>
              <w:left w:w="45" w:type="dxa"/>
              <w:bottom w:w="30" w:type="dxa"/>
              <w:right w:w="45" w:type="dxa"/>
            </w:tcMar>
            <w:vAlign w:val="bottom"/>
          </w:tcPr>
          <w:p w14:paraId="5D53DACA" w14:textId="561DDCD1" w:rsidR="61A0E27D" w:rsidRDefault="61A0E27D" w:rsidP="61A0E27D">
            <w:pPr>
              <w:rPr>
                <w:rFonts w:ascii="Arial" w:eastAsia="Arial" w:hAnsi="Arial" w:cs="Arial"/>
                <w:sz w:val="14"/>
                <w:szCs w:val="14"/>
              </w:rPr>
            </w:pPr>
            <w:r w:rsidRPr="61A0E27D">
              <w:rPr>
                <w:rFonts w:ascii="Arial" w:eastAsia="Arial" w:hAnsi="Arial" w:cs="Arial"/>
                <w:sz w:val="14"/>
                <w:szCs w:val="14"/>
              </w:rPr>
              <w:t>U</w:t>
            </w:r>
          </w:p>
        </w:tc>
        <w:tc>
          <w:tcPr>
            <w:tcW w:w="992" w:type="dxa"/>
            <w:shd w:val="clear" w:color="auto" w:fill="FF7D7D"/>
            <w:tcMar>
              <w:top w:w="30" w:type="dxa"/>
              <w:left w:w="45" w:type="dxa"/>
              <w:bottom w:w="30" w:type="dxa"/>
              <w:right w:w="45" w:type="dxa"/>
            </w:tcMar>
            <w:vAlign w:val="bottom"/>
          </w:tcPr>
          <w:p w14:paraId="58BFF278" w14:textId="0B5143CD" w:rsidR="61A0E27D" w:rsidRDefault="61A0E27D" w:rsidP="61A0E27D">
            <w:pPr>
              <w:rPr>
                <w:rFonts w:ascii="Arial" w:eastAsia="Arial" w:hAnsi="Arial" w:cs="Arial"/>
                <w:sz w:val="14"/>
                <w:szCs w:val="14"/>
              </w:rPr>
            </w:pPr>
            <w:r w:rsidRPr="61A0E27D">
              <w:rPr>
                <w:rFonts w:ascii="Arial" w:eastAsia="Arial" w:hAnsi="Arial" w:cs="Arial"/>
                <w:sz w:val="14"/>
                <w:szCs w:val="14"/>
              </w:rPr>
              <w:t>V</w:t>
            </w:r>
          </w:p>
        </w:tc>
        <w:tc>
          <w:tcPr>
            <w:tcW w:w="992" w:type="dxa"/>
            <w:shd w:val="clear" w:color="auto" w:fill="FF7D7D"/>
            <w:tcMar>
              <w:top w:w="30" w:type="dxa"/>
              <w:left w:w="45" w:type="dxa"/>
              <w:bottom w:w="30" w:type="dxa"/>
              <w:right w:w="45" w:type="dxa"/>
            </w:tcMar>
            <w:vAlign w:val="bottom"/>
          </w:tcPr>
          <w:p w14:paraId="2FBE6481" w14:textId="14D28C13" w:rsidR="61A0E27D" w:rsidRDefault="61A0E27D" w:rsidP="61A0E27D">
            <w:pPr>
              <w:rPr>
                <w:rFonts w:ascii="Arial" w:eastAsia="Arial" w:hAnsi="Arial" w:cs="Arial"/>
                <w:sz w:val="14"/>
                <w:szCs w:val="14"/>
              </w:rPr>
            </w:pPr>
            <w:r w:rsidRPr="61A0E27D">
              <w:rPr>
                <w:rFonts w:ascii="Arial" w:eastAsia="Arial" w:hAnsi="Arial" w:cs="Arial"/>
                <w:sz w:val="14"/>
                <w:szCs w:val="14"/>
              </w:rPr>
              <w:t>Y</w:t>
            </w:r>
          </w:p>
        </w:tc>
        <w:tc>
          <w:tcPr>
            <w:tcW w:w="1321" w:type="dxa"/>
            <w:shd w:val="clear" w:color="auto" w:fill="FF7D7D"/>
            <w:tcMar>
              <w:top w:w="30" w:type="dxa"/>
              <w:left w:w="45" w:type="dxa"/>
              <w:bottom w:w="30" w:type="dxa"/>
              <w:right w:w="45" w:type="dxa"/>
            </w:tcMar>
            <w:vAlign w:val="bottom"/>
          </w:tcPr>
          <w:p w14:paraId="23242F90" w14:textId="6E4CBD6B" w:rsidR="61A0E27D" w:rsidRDefault="61A0E27D" w:rsidP="61A0E27D">
            <w:pPr>
              <w:rPr>
                <w:sz w:val="14"/>
                <w:szCs w:val="14"/>
              </w:rPr>
            </w:pPr>
          </w:p>
        </w:tc>
      </w:tr>
      <w:tr w:rsidR="61A0E27D" w14:paraId="5291E9D1" w14:textId="77777777" w:rsidTr="00223BBF">
        <w:trPr>
          <w:trHeight w:val="315"/>
        </w:trPr>
        <w:tc>
          <w:tcPr>
            <w:tcW w:w="1274" w:type="dxa"/>
            <w:shd w:val="clear" w:color="auto" w:fill="FF7D7D"/>
            <w:tcMar>
              <w:top w:w="30" w:type="dxa"/>
              <w:left w:w="45" w:type="dxa"/>
              <w:bottom w:w="30" w:type="dxa"/>
              <w:right w:w="45" w:type="dxa"/>
            </w:tcMar>
            <w:vAlign w:val="bottom"/>
          </w:tcPr>
          <w:p w14:paraId="5D888C64" w14:textId="69FF593E" w:rsidR="61A0E27D" w:rsidRDefault="61A0E27D" w:rsidP="61A0E27D">
            <w:pPr>
              <w:rPr>
                <w:rFonts w:ascii="Arial" w:eastAsia="Arial" w:hAnsi="Arial" w:cs="Arial"/>
                <w:sz w:val="14"/>
                <w:szCs w:val="14"/>
              </w:rPr>
            </w:pPr>
            <w:proofErr w:type="spellStart"/>
            <w:r w:rsidRPr="61A0E27D">
              <w:rPr>
                <w:rFonts w:ascii="Arial" w:eastAsia="Arial" w:hAnsi="Arial" w:cs="Arial"/>
                <w:sz w:val="14"/>
                <w:szCs w:val="14"/>
              </w:rPr>
              <w:t>SRAM_write_data</w:t>
            </w:r>
            <w:proofErr w:type="spellEnd"/>
          </w:p>
        </w:tc>
        <w:tc>
          <w:tcPr>
            <w:tcW w:w="986" w:type="dxa"/>
            <w:shd w:val="clear" w:color="auto" w:fill="FF7D7D"/>
            <w:tcMar>
              <w:top w:w="30" w:type="dxa"/>
              <w:left w:w="45" w:type="dxa"/>
              <w:bottom w:w="30" w:type="dxa"/>
              <w:right w:w="45" w:type="dxa"/>
            </w:tcMar>
            <w:vAlign w:val="bottom"/>
          </w:tcPr>
          <w:p w14:paraId="327A1218" w14:textId="1CCF67F3" w:rsidR="61A0E27D" w:rsidRDefault="61A0E27D" w:rsidP="61A0E27D">
            <w:pPr>
              <w:rPr>
                <w:sz w:val="14"/>
                <w:szCs w:val="14"/>
              </w:rPr>
            </w:pPr>
          </w:p>
        </w:tc>
        <w:tc>
          <w:tcPr>
            <w:tcW w:w="993" w:type="dxa"/>
            <w:shd w:val="clear" w:color="auto" w:fill="FF7D7D"/>
            <w:tcMar>
              <w:top w:w="30" w:type="dxa"/>
              <w:left w:w="45" w:type="dxa"/>
              <w:bottom w:w="30" w:type="dxa"/>
              <w:right w:w="45" w:type="dxa"/>
            </w:tcMar>
            <w:vAlign w:val="bottom"/>
          </w:tcPr>
          <w:p w14:paraId="68649B48" w14:textId="012AAD74" w:rsidR="61A0E27D" w:rsidRDefault="61A0E27D" w:rsidP="61A0E27D">
            <w:pPr>
              <w:rPr>
                <w:sz w:val="14"/>
                <w:szCs w:val="14"/>
              </w:rPr>
            </w:pPr>
          </w:p>
        </w:tc>
        <w:tc>
          <w:tcPr>
            <w:tcW w:w="1271" w:type="dxa"/>
            <w:shd w:val="clear" w:color="auto" w:fill="FF7D7D"/>
            <w:tcMar>
              <w:top w:w="30" w:type="dxa"/>
              <w:left w:w="45" w:type="dxa"/>
              <w:bottom w:w="30" w:type="dxa"/>
              <w:right w:w="45" w:type="dxa"/>
            </w:tcMar>
            <w:vAlign w:val="bottom"/>
          </w:tcPr>
          <w:p w14:paraId="5825B4A9" w14:textId="1F9D4096" w:rsidR="61A0E27D" w:rsidRDefault="61A0E27D" w:rsidP="61A0E27D">
            <w:pPr>
              <w:rPr>
                <w:sz w:val="14"/>
                <w:szCs w:val="14"/>
              </w:rPr>
            </w:pPr>
          </w:p>
        </w:tc>
        <w:tc>
          <w:tcPr>
            <w:tcW w:w="1267" w:type="dxa"/>
            <w:shd w:val="clear" w:color="auto" w:fill="FF7D7D"/>
            <w:tcMar>
              <w:top w:w="30" w:type="dxa"/>
              <w:left w:w="45" w:type="dxa"/>
              <w:bottom w:w="30" w:type="dxa"/>
              <w:right w:w="45" w:type="dxa"/>
            </w:tcMar>
            <w:vAlign w:val="bottom"/>
          </w:tcPr>
          <w:p w14:paraId="727ADFE0" w14:textId="1AF82A67" w:rsidR="61A0E27D" w:rsidRDefault="61A0E27D" w:rsidP="61A0E27D">
            <w:pPr>
              <w:rPr>
                <w:rFonts w:ascii="Arial" w:eastAsia="Arial" w:hAnsi="Arial" w:cs="Arial"/>
                <w:sz w:val="14"/>
                <w:szCs w:val="14"/>
              </w:rPr>
            </w:pPr>
            <w:r w:rsidRPr="61A0E27D">
              <w:rPr>
                <w:rFonts w:ascii="Arial" w:eastAsia="Arial" w:hAnsi="Arial" w:cs="Arial"/>
                <w:sz w:val="14"/>
                <w:szCs w:val="14"/>
              </w:rPr>
              <w:t>R[even]G[even]</w:t>
            </w:r>
          </w:p>
        </w:tc>
        <w:tc>
          <w:tcPr>
            <w:tcW w:w="992" w:type="dxa"/>
            <w:shd w:val="clear" w:color="auto" w:fill="FF7D7D"/>
            <w:tcMar>
              <w:top w:w="30" w:type="dxa"/>
              <w:left w:w="45" w:type="dxa"/>
              <w:bottom w:w="30" w:type="dxa"/>
              <w:right w:w="45" w:type="dxa"/>
            </w:tcMar>
            <w:vAlign w:val="bottom"/>
          </w:tcPr>
          <w:p w14:paraId="34690C1C" w14:textId="1EC903DC" w:rsidR="61A0E27D" w:rsidRDefault="61A0E27D" w:rsidP="61A0E27D">
            <w:pPr>
              <w:rPr>
                <w:sz w:val="14"/>
                <w:szCs w:val="14"/>
              </w:rPr>
            </w:pPr>
          </w:p>
        </w:tc>
        <w:tc>
          <w:tcPr>
            <w:tcW w:w="992" w:type="dxa"/>
            <w:shd w:val="clear" w:color="auto" w:fill="FF7D7D"/>
            <w:tcMar>
              <w:top w:w="30" w:type="dxa"/>
              <w:left w:w="45" w:type="dxa"/>
              <w:bottom w:w="30" w:type="dxa"/>
              <w:right w:w="45" w:type="dxa"/>
            </w:tcMar>
            <w:vAlign w:val="bottom"/>
          </w:tcPr>
          <w:p w14:paraId="6D02AAF6" w14:textId="2DE182B3" w:rsidR="61A0E27D" w:rsidRDefault="61A0E27D" w:rsidP="61A0E27D">
            <w:pPr>
              <w:rPr>
                <w:rFonts w:ascii="Arial" w:eastAsia="Arial" w:hAnsi="Arial" w:cs="Arial"/>
                <w:sz w:val="14"/>
                <w:szCs w:val="14"/>
              </w:rPr>
            </w:pPr>
            <w:r w:rsidRPr="61A0E27D">
              <w:rPr>
                <w:rFonts w:ascii="Arial" w:eastAsia="Arial" w:hAnsi="Arial" w:cs="Arial"/>
                <w:sz w:val="14"/>
                <w:szCs w:val="14"/>
              </w:rPr>
              <w:t>B[even]R[odd]</w:t>
            </w:r>
          </w:p>
        </w:tc>
        <w:tc>
          <w:tcPr>
            <w:tcW w:w="1321" w:type="dxa"/>
            <w:shd w:val="clear" w:color="auto" w:fill="FF7D7D"/>
            <w:tcMar>
              <w:top w:w="30" w:type="dxa"/>
              <w:left w:w="45" w:type="dxa"/>
              <w:bottom w:w="30" w:type="dxa"/>
              <w:right w:w="45" w:type="dxa"/>
            </w:tcMar>
            <w:vAlign w:val="bottom"/>
          </w:tcPr>
          <w:p w14:paraId="553328D1" w14:textId="03172B91" w:rsidR="61A0E27D" w:rsidRDefault="61A0E27D" w:rsidP="61A0E27D">
            <w:pPr>
              <w:rPr>
                <w:rFonts w:ascii="Arial" w:eastAsia="Arial" w:hAnsi="Arial" w:cs="Arial"/>
                <w:sz w:val="14"/>
                <w:szCs w:val="14"/>
              </w:rPr>
            </w:pPr>
            <w:r w:rsidRPr="61A0E27D">
              <w:rPr>
                <w:rFonts w:ascii="Arial" w:eastAsia="Arial" w:hAnsi="Arial" w:cs="Arial"/>
                <w:sz w:val="14"/>
                <w:szCs w:val="14"/>
              </w:rPr>
              <w:t>G[odd]B[odd]</w:t>
            </w:r>
          </w:p>
        </w:tc>
      </w:tr>
      <w:tr w:rsidR="61A0E27D" w14:paraId="17E9A284" w14:textId="77777777" w:rsidTr="00223BBF">
        <w:trPr>
          <w:trHeight w:val="315"/>
        </w:trPr>
        <w:tc>
          <w:tcPr>
            <w:tcW w:w="1274" w:type="dxa"/>
            <w:shd w:val="clear" w:color="auto" w:fill="FF7D7D"/>
            <w:tcMar>
              <w:top w:w="30" w:type="dxa"/>
              <w:left w:w="45" w:type="dxa"/>
              <w:bottom w:w="30" w:type="dxa"/>
              <w:right w:w="45" w:type="dxa"/>
            </w:tcMar>
            <w:vAlign w:val="bottom"/>
          </w:tcPr>
          <w:p w14:paraId="6EDB2302" w14:textId="4F78937C" w:rsidR="61A0E27D" w:rsidRDefault="61A0E27D" w:rsidP="61A0E27D">
            <w:pPr>
              <w:rPr>
                <w:rFonts w:ascii="Arial" w:eastAsia="Arial" w:hAnsi="Arial" w:cs="Arial"/>
                <w:sz w:val="14"/>
                <w:szCs w:val="14"/>
              </w:rPr>
            </w:pPr>
            <w:proofErr w:type="spellStart"/>
            <w:r w:rsidRPr="61A0E27D">
              <w:rPr>
                <w:rFonts w:ascii="Arial" w:eastAsia="Arial" w:hAnsi="Arial" w:cs="Arial"/>
                <w:sz w:val="14"/>
                <w:szCs w:val="14"/>
              </w:rPr>
              <w:t>SRAM_we_n</w:t>
            </w:r>
            <w:proofErr w:type="spellEnd"/>
          </w:p>
        </w:tc>
        <w:tc>
          <w:tcPr>
            <w:tcW w:w="986" w:type="dxa"/>
            <w:shd w:val="clear" w:color="auto" w:fill="FF7D7D"/>
            <w:tcMar>
              <w:top w:w="30" w:type="dxa"/>
              <w:left w:w="45" w:type="dxa"/>
              <w:bottom w:w="30" w:type="dxa"/>
              <w:right w:w="45" w:type="dxa"/>
            </w:tcMar>
            <w:vAlign w:val="bottom"/>
          </w:tcPr>
          <w:p w14:paraId="68873926" w14:textId="46253524"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w:t>
            </w:r>
          </w:p>
        </w:tc>
        <w:tc>
          <w:tcPr>
            <w:tcW w:w="993" w:type="dxa"/>
            <w:shd w:val="clear" w:color="auto" w:fill="FF7D7D"/>
            <w:tcMar>
              <w:top w:w="30" w:type="dxa"/>
              <w:left w:w="45" w:type="dxa"/>
              <w:bottom w:w="30" w:type="dxa"/>
              <w:right w:w="45" w:type="dxa"/>
            </w:tcMar>
            <w:vAlign w:val="bottom"/>
          </w:tcPr>
          <w:p w14:paraId="0C965E44" w14:textId="30C5E214"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w:t>
            </w:r>
          </w:p>
        </w:tc>
        <w:tc>
          <w:tcPr>
            <w:tcW w:w="1271" w:type="dxa"/>
            <w:shd w:val="clear" w:color="auto" w:fill="FF7D7D"/>
            <w:tcMar>
              <w:top w:w="30" w:type="dxa"/>
              <w:left w:w="45" w:type="dxa"/>
              <w:bottom w:w="30" w:type="dxa"/>
              <w:right w:w="45" w:type="dxa"/>
            </w:tcMar>
            <w:vAlign w:val="bottom"/>
          </w:tcPr>
          <w:p w14:paraId="03DDEA6D" w14:textId="4F147BD9"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w:t>
            </w:r>
          </w:p>
        </w:tc>
        <w:tc>
          <w:tcPr>
            <w:tcW w:w="1267" w:type="dxa"/>
            <w:shd w:val="clear" w:color="auto" w:fill="FF7D7D"/>
            <w:tcMar>
              <w:top w:w="30" w:type="dxa"/>
              <w:left w:w="45" w:type="dxa"/>
              <w:bottom w:w="30" w:type="dxa"/>
              <w:right w:w="45" w:type="dxa"/>
            </w:tcMar>
            <w:vAlign w:val="bottom"/>
          </w:tcPr>
          <w:p w14:paraId="37ED6651" w14:textId="5F933C40" w:rsidR="61A0E27D" w:rsidRDefault="61A0E27D" w:rsidP="61A0E27D">
            <w:pPr>
              <w:jc w:val="right"/>
              <w:rPr>
                <w:rFonts w:ascii="Arial" w:eastAsia="Arial" w:hAnsi="Arial" w:cs="Arial"/>
                <w:sz w:val="14"/>
                <w:szCs w:val="14"/>
              </w:rPr>
            </w:pPr>
            <w:r w:rsidRPr="61A0E27D">
              <w:rPr>
                <w:rFonts w:ascii="Arial" w:eastAsia="Arial" w:hAnsi="Arial" w:cs="Arial"/>
                <w:sz w:val="14"/>
                <w:szCs w:val="14"/>
              </w:rPr>
              <w:t>0</w:t>
            </w:r>
          </w:p>
        </w:tc>
        <w:tc>
          <w:tcPr>
            <w:tcW w:w="992" w:type="dxa"/>
            <w:shd w:val="clear" w:color="auto" w:fill="FF7D7D"/>
            <w:tcMar>
              <w:top w:w="30" w:type="dxa"/>
              <w:left w:w="45" w:type="dxa"/>
              <w:bottom w:w="30" w:type="dxa"/>
              <w:right w:w="45" w:type="dxa"/>
            </w:tcMar>
            <w:vAlign w:val="bottom"/>
          </w:tcPr>
          <w:p w14:paraId="02837478" w14:textId="225E1EB9"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w:t>
            </w:r>
          </w:p>
        </w:tc>
        <w:tc>
          <w:tcPr>
            <w:tcW w:w="992" w:type="dxa"/>
            <w:shd w:val="clear" w:color="auto" w:fill="FF7D7D"/>
            <w:tcMar>
              <w:top w:w="30" w:type="dxa"/>
              <w:left w:w="45" w:type="dxa"/>
              <w:bottom w:w="30" w:type="dxa"/>
              <w:right w:w="45" w:type="dxa"/>
            </w:tcMar>
            <w:vAlign w:val="bottom"/>
          </w:tcPr>
          <w:p w14:paraId="11BD1407" w14:textId="24357B54" w:rsidR="61A0E27D" w:rsidRDefault="61A0E27D" w:rsidP="61A0E27D">
            <w:pPr>
              <w:jc w:val="right"/>
              <w:rPr>
                <w:rFonts w:ascii="Arial" w:eastAsia="Arial" w:hAnsi="Arial" w:cs="Arial"/>
                <w:sz w:val="14"/>
                <w:szCs w:val="14"/>
              </w:rPr>
            </w:pPr>
            <w:r w:rsidRPr="61A0E27D">
              <w:rPr>
                <w:rFonts w:ascii="Arial" w:eastAsia="Arial" w:hAnsi="Arial" w:cs="Arial"/>
                <w:sz w:val="14"/>
                <w:szCs w:val="14"/>
              </w:rPr>
              <w:t>0</w:t>
            </w:r>
          </w:p>
        </w:tc>
        <w:tc>
          <w:tcPr>
            <w:tcW w:w="1321" w:type="dxa"/>
            <w:shd w:val="clear" w:color="auto" w:fill="FF7D7D"/>
            <w:tcMar>
              <w:top w:w="30" w:type="dxa"/>
              <w:left w:w="45" w:type="dxa"/>
              <w:bottom w:w="30" w:type="dxa"/>
              <w:right w:w="45" w:type="dxa"/>
            </w:tcMar>
            <w:vAlign w:val="bottom"/>
          </w:tcPr>
          <w:p w14:paraId="1BAD9365" w14:textId="7087BAD7" w:rsidR="61A0E27D" w:rsidRDefault="61A0E27D" w:rsidP="61A0E27D">
            <w:pPr>
              <w:jc w:val="right"/>
              <w:rPr>
                <w:rFonts w:ascii="Arial" w:eastAsia="Arial" w:hAnsi="Arial" w:cs="Arial"/>
                <w:sz w:val="14"/>
                <w:szCs w:val="14"/>
              </w:rPr>
            </w:pPr>
            <w:r w:rsidRPr="61A0E27D">
              <w:rPr>
                <w:rFonts w:ascii="Arial" w:eastAsia="Arial" w:hAnsi="Arial" w:cs="Arial"/>
                <w:sz w:val="14"/>
                <w:szCs w:val="14"/>
              </w:rPr>
              <w:t>0</w:t>
            </w:r>
          </w:p>
        </w:tc>
      </w:tr>
      <w:tr w:rsidR="61A0E27D" w14:paraId="18DB3DBC" w14:textId="77777777" w:rsidTr="00223BBF">
        <w:trPr>
          <w:trHeight w:val="315"/>
        </w:trPr>
        <w:tc>
          <w:tcPr>
            <w:tcW w:w="1274" w:type="dxa"/>
            <w:shd w:val="clear" w:color="auto" w:fill="8EAADB" w:themeFill="accent1" w:themeFillTint="99"/>
            <w:tcMar>
              <w:top w:w="30" w:type="dxa"/>
              <w:left w:w="45" w:type="dxa"/>
              <w:bottom w:w="30" w:type="dxa"/>
              <w:right w:w="45" w:type="dxa"/>
            </w:tcMar>
            <w:vAlign w:val="bottom"/>
          </w:tcPr>
          <w:p w14:paraId="0792CF58" w14:textId="417BBA71" w:rsidR="61A0E27D" w:rsidRDefault="61A0E27D" w:rsidP="61A0E27D">
            <w:pPr>
              <w:rPr>
                <w:rFonts w:ascii="Arial" w:eastAsia="Arial" w:hAnsi="Arial" w:cs="Arial"/>
                <w:sz w:val="14"/>
                <w:szCs w:val="14"/>
              </w:rPr>
            </w:pPr>
            <w:r w:rsidRPr="61A0E27D">
              <w:rPr>
                <w:rFonts w:ascii="Arial" w:eastAsia="Arial" w:hAnsi="Arial" w:cs="Arial"/>
                <w:sz w:val="14"/>
                <w:szCs w:val="14"/>
              </w:rPr>
              <w:t>R</w:t>
            </w:r>
          </w:p>
        </w:tc>
        <w:tc>
          <w:tcPr>
            <w:tcW w:w="986" w:type="dxa"/>
            <w:shd w:val="clear" w:color="auto" w:fill="8EAADB" w:themeFill="accent1" w:themeFillTint="99"/>
            <w:tcMar>
              <w:top w:w="30" w:type="dxa"/>
              <w:left w:w="45" w:type="dxa"/>
              <w:bottom w:w="30" w:type="dxa"/>
              <w:right w:w="45" w:type="dxa"/>
            </w:tcMar>
            <w:vAlign w:val="bottom"/>
          </w:tcPr>
          <w:p w14:paraId="4DED5B08" w14:textId="5EDA8421" w:rsidR="61A0E27D" w:rsidRDefault="61A0E27D" w:rsidP="61A0E27D">
            <w:pPr>
              <w:rPr>
                <w:rFonts w:ascii="Arial" w:eastAsia="Arial" w:hAnsi="Arial" w:cs="Arial"/>
                <w:sz w:val="14"/>
                <w:szCs w:val="14"/>
              </w:rPr>
            </w:pPr>
            <w:r w:rsidRPr="61A0E27D">
              <w:rPr>
                <w:rFonts w:ascii="Arial" w:eastAsia="Arial" w:hAnsi="Arial" w:cs="Arial"/>
                <w:sz w:val="14"/>
                <w:szCs w:val="14"/>
              </w:rPr>
              <w:t>M1+M2</w:t>
            </w:r>
          </w:p>
        </w:tc>
        <w:tc>
          <w:tcPr>
            <w:tcW w:w="993" w:type="dxa"/>
            <w:shd w:val="clear" w:color="auto" w:fill="8EAADB" w:themeFill="accent1" w:themeFillTint="99"/>
            <w:tcMar>
              <w:top w:w="30" w:type="dxa"/>
              <w:left w:w="45" w:type="dxa"/>
              <w:bottom w:w="30" w:type="dxa"/>
              <w:right w:w="45" w:type="dxa"/>
            </w:tcMar>
            <w:vAlign w:val="bottom"/>
          </w:tcPr>
          <w:p w14:paraId="7368EE8D" w14:textId="55A564F7" w:rsidR="61A0E27D" w:rsidRDefault="61A0E27D" w:rsidP="61A0E27D">
            <w:pPr>
              <w:rPr>
                <w:sz w:val="14"/>
                <w:szCs w:val="14"/>
              </w:rPr>
            </w:pPr>
          </w:p>
        </w:tc>
        <w:tc>
          <w:tcPr>
            <w:tcW w:w="1271" w:type="dxa"/>
            <w:shd w:val="clear" w:color="auto" w:fill="8EAADB" w:themeFill="accent1" w:themeFillTint="99"/>
            <w:tcMar>
              <w:top w:w="30" w:type="dxa"/>
              <w:left w:w="45" w:type="dxa"/>
              <w:bottom w:w="30" w:type="dxa"/>
              <w:right w:w="45" w:type="dxa"/>
            </w:tcMar>
            <w:vAlign w:val="bottom"/>
          </w:tcPr>
          <w:p w14:paraId="585224D4" w14:textId="36D94513" w:rsidR="61A0E27D" w:rsidRDefault="61A0E27D" w:rsidP="61A0E27D">
            <w:pPr>
              <w:rPr>
                <w:sz w:val="14"/>
                <w:szCs w:val="14"/>
              </w:rPr>
            </w:pPr>
          </w:p>
        </w:tc>
        <w:tc>
          <w:tcPr>
            <w:tcW w:w="1267" w:type="dxa"/>
            <w:shd w:val="clear" w:color="auto" w:fill="8EAADB" w:themeFill="accent1" w:themeFillTint="99"/>
            <w:tcMar>
              <w:top w:w="30" w:type="dxa"/>
              <w:left w:w="45" w:type="dxa"/>
              <w:bottom w:w="30" w:type="dxa"/>
              <w:right w:w="45" w:type="dxa"/>
            </w:tcMar>
            <w:vAlign w:val="bottom"/>
          </w:tcPr>
          <w:p w14:paraId="17743B1B" w14:textId="4F8227E9" w:rsidR="61A0E27D" w:rsidRDefault="61A0E27D" w:rsidP="61A0E27D">
            <w:pPr>
              <w:rPr>
                <w:sz w:val="14"/>
                <w:szCs w:val="14"/>
              </w:rPr>
            </w:pPr>
          </w:p>
        </w:tc>
        <w:tc>
          <w:tcPr>
            <w:tcW w:w="992" w:type="dxa"/>
            <w:shd w:val="clear" w:color="auto" w:fill="8EAADB" w:themeFill="accent1" w:themeFillTint="99"/>
            <w:tcMar>
              <w:top w:w="30" w:type="dxa"/>
              <w:left w:w="45" w:type="dxa"/>
              <w:bottom w:w="30" w:type="dxa"/>
              <w:right w:w="45" w:type="dxa"/>
            </w:tcMar>
            <w:vAlign w:val="bottom"/>
          </w:tcPr>
          <w:p w14:paraId="2603B744" w14:textId="6F3B0869" w:rsidR="61A0E27D" w:rsidRDefault="61A0E27D" w:rsidP="61A0E27D">
            <w:pPr>
              <w:rPr>
                <w:rFonts w:ascii="Arial" w:eastAsia="Arial" w:hAnsi="Arial" w:cs="Arial"/>
                <w:sz w:val="14"/>
                <w:szCs w:val="14"/>
              </w:rPr>
            </w:pPr>
            <w:r w:rsidRPr="61A0E27D">
              <w:rPr>
                <w:rFonts w:ascii="Arial" w:eastAsia="Arial" w:hAnsi="Arial" w:cs="Arial"/>
                <w:sz w:val="14"/>
                <w:szCs w:val="14"/>
              </w:rPr>
              <w:t>M1+M2</w:t>
            </w:r>
          </w:p>
        </w:tc>
        <w:tc>
          <w:tcPr>
            <w:tcW w:w="992" w:type="dxa"/>
            <w:shd w:val="clear" w:color="auto" w:fill="8EAADB" w:themeFill="accent1" w:themeFillTint="99"/>
            <w:tcMar>
              <w:top w:w="30" w:type="dxa"/>
              <w:left w:w="45" w:type="dxa"/>
              <w:bottom w:w="30" w:type="dxa"/>
              <w:right w:w="45" w:type="dxa"/>
            </w:tcMar>
            <w:vAlign w:val="bottom"/>
          </w:tcPr>
          <w:p w14:paraId="3641C365" w14:textId="784EE2A5" w:rsidR="61A0E27D" w:rsidRDefault="61A0E27D" w:rsidP="61A0E27D">
            <w:pPr>
              <w:rPr>
                <w:sz w:val="14"/>
                <w:szCs w:val="14"/>
              </w:rPr>
            </w:pPr>
          </w:p>
        </w:tc>
        <w:tc>
          <w:tcPr>
            <w:tcW w:w="1321" w:type="dxa"/>
            <w:shd w:val="clear" w:color="auto" w:fill="8EAADB" w:themeFill="accent1" w:themeFillTint="99"/>
            <w:tcMar>
              <w:top w:w="30" w:type="dxa"/>
              <w:left w:w="45" w:type="dxa"/>
              <w:bottom w:w="30" w:type="dxa"/>
              <w:right w:w="45" w:type="dxa"/>
            </w:tcMar>
            <w:vAlign w:val="bottom"/>
          </w:tcPr>
          <w:p w14:paraId="3ABCC6E3" w14:textId="7E6FA9EE" w:rsidR="61A0E27D" w:rsidRDefault="61A0E27D" w:rsidP="61A0E27D">
            <w:pPr>
              <w:rPr>
                <w:sz w:val="14"/>
                <w:szCs w:val="14"/>
              </w:rPr>
            </w:pPr>
          </w:p>
        </w:tc>
      </w:tr>
      <w:tr w:rsidR="61A0E27D" w14:paraId="6A352FCA" w14:textId="77777777" w:rsidTr="00223BBF">
        <w:trPr>
          <w:trHeight w:val="315"/>
        </w:trPr>
        <w:tc>
          <w:tcPr>
            <w:tcW w:w="1274" w:type="dxa"/>
            <w:shd w:val="clear" w:color="auto" w:fill="8EAADB" w:themeFill="accent1" w:themeFillTint="99"/>
            <w:tcMar>
              <w:top w:w="30" w:type="dxa"/>
              <w:left w:w="45" w:type="dxa"/>
              <w:bottom w:w="30" w:type="dxa"/>
              <w:right w:w="45" w:type="dxa"/>
            </w:tcMar>
            <w:vAlign w:val="bottom"/>
          </w:tcPr>
          <w:p w14:paraId="78A3EA9E" w14:textId="08DDC9B4" w:rsidR="61A0E27D" w:rsidRDefault="61A0E27D" w:rsidP="61A0E27D">
            <w:pPr>
              <w:rPr>
                <w:rFonts w:ascii="Arial" w:eastAsia="Arial" w:hAnsi="Arial" w:cs="Arial"/>
                <w:sz w:val="14"/>
                <w:szCs w:val="14"/>
              </w:rPr>
            </w:pPr>
            <w:r w:rsidRPr="61A0E27D">
              <w:rPr>
                <w:rFonts w:ascii="Arial" w:eastAsia="Arial" w:hAnsi="Arial" w:cs="Arial"/>
                <w:sz w:val="14"/>
                <w:szCs w:val="14"/>
              </w:rPr>
              <w:t>G</w:t>
            </w:r>
          </w:p>
        </w:tc>
        <w:tc>
          <w:tcPr>
            <w:tcW w:w="986" w:type="dxa"/>
            <w:shd w:val="clear" w:color="auto" w:fill="8EAADB" w:themeFill="accent1" w:themeFillTint="99"/>
            <w:tcMar>
              <w:top w:w="30" w:type="dxa"/>
              <w:left w:w="45" w:type="dxa"/>
              <w:bottom w:w="30" w:type="dxa"/>
              <w:right w:w="45" w:type="dxa"/>
            </w:tcMar>
            <w:vAlign w:val="bottom"/>
          </w:tcPr>
          <w:p w14:paraId="467EB5C1" w14:textId="5F433EAE" w:rsidR="61A0E27D" w:rsidRDefault="61A0E27D" w:rsidP="61A0E27D">
            <w:pPr>
              <w:rPr>
                <w:rFonts w:ascii="Arial" w:eastAsia="Arial" w:hAnsi="Arial" w:cs="Arial"/>
                <w:sz w:val="14"/>
                <w:szCs w:val="14"/>
              </w:rPr>
            </w:pPr>
            <w:r w:rsidRPr="61A0E27D">
              <w:rPr>
                <w:rFonts w:ascii="Arial" w:eastAsia="Arial" w:hAnsi="Arial" w:cs="Arial"/>
                <w:sz w:val="14"/>
                <w:szCs w:val="14"/>
              </w:rPr>
              <w:t xml:space="preserve">M1 - M3 </w:t>
            </w:r>
          </w:p>
        </w:tc>
        <w:tc>
          <w:tcPr>
            <w:tcW w:w="993" w:type="dxa"/>
            <w:shd w:val="clear" w:color="auto" w:fill="8EAADB" w:themeFill="accent1" w:themeFillTint="99"/>
            <w:tcMar>
              <w:top w:w="30" w:type="dxa"/>
              <w:left w:w="45" w:type="dxa"/>
              <w:bottom w:w="30" w:type="dxa"/>
              <w:right w:w="45" w:type="dxa"/>
            </w:tcMar>
            <w:vAlign w:val="bottom"/>
          </w:tcPr>
          <w:p w14:paraId="3F066E4E" w14:textId="7E646980" w:rsidR="61A0E27D" w:rsidRDefault="61A0E27D" w:rsidP="61A0E27D">
            <w:pPr>
              <w:rPr>
                <w:rFonts w:ascii="Arial" w:eastAsia="Arial" w:hAnsi="Arial" w:cs="Arial"/>
                <w:sz w:val="14"/>
                <w:szCs w:val="14"/>
              </w:rPr>
            </w:pPr>
            <w:r w:rsidRPr="61A0E27D">
              <w:rPr>
                <w:rFonts w:ascii="Arial" w:eastAsia="Arial" w:hAnsi="Arial" w:cs="Arial"/>
                <w:sz w:val="14"/>
                <w:szCs w:val="14"/>
              </w:rPr>
              <w:t>G-M1</w:t>
            </w:r>
          </w:p>
        </w:tc>
        <w:tc>
          <w:tcPr>
            <w:tcW w:w="1271" w:type="dxa"/>
            <w:shd w:val="clear" w:color="auto" w:fill="8EAADB" w:themeFill="accent1" w:themeFillTint="99"/>
            <w:tcMar>
              <w:top w:w="30" w:type="dxa"/>
              <w:left w:w="45" w:type="dxa"/>
              <w:bottom w:w="30" w:type="dxa"/>
              <w:right w:w="45" w:type="dxa"/>
            </w:tcMar>
            <w:vAlign w:val="bottom"/>
          </w:tcPr>
          <w:p w14:paraId="4C89B634" w14:textId="242F6B39" w:rsidR="61A0E27D" w:rsidRDefault="61A0E27D" w:rsidP="61A0E27D">
            <w:pPr>
              <w:rPr>
                <w:sz w:val="14"/>
                <w:szCs w:val="14"/>
              </w:rPr>
            </w:pPr>
          </w:p>
        </w:tc>
        <w:tc>
          <w:tcPr>
            <w:tcW w:w="1267" w:type="dxa"/>
            <w:shd w:val="clear" w:color="auto" w:fill="8EAADB" w:themeFill="accent1" w:themeFillTint="99"/>
            <w:tcMar>
              <w:top w:w="30" w:type="dxa"/>
              <w:left w:w="45" w:type="dxa"/>
              <w:bottom w:w="30" w:type="dxa"/>
              <w:right w:w="45" w:type="dxa"/>
            </w:tcMar>
            <w:vAlign w:val="bottom"/>
          </w:tcPr>
          <w:p w14:paraId="5B91BDA6" w14:textId="7FBDE011" w:rsidR="61A0E27D" w:rsidRDefault="61A0E27D" w:rsidP="61A0E27D">
            <w:pPr>
              <w:rPr>
                <w:sz w:val="14"/>
                <w:szCs w:val="14"/>
              </w:rPr>
            </w:pPr>
          </w:p>
        </w:tc>
        <w:tc>
          <w:tcPr>
            <w:tcW w:w="992" w:type="dxa"/>
            <w:shd w:val="clear" w:color="auto" w:fill="8EAADB" w:themeFill="accent1" w:themeFillTint="99"/>
            <w:tcMar>
              <w:top w:w="30" w:type="dxa"/>
              <w:left w:w="45" w:type="dxa"/>
              <w:bottom w:w="30" w:type="dxa"/>
              <w:right w:w="45" w:type="dxa"/>
            </w:tcMar>
            <w:vAlign w:val="bottom"/>
          </w:tcPr>
          <w:p w14:paraId="69ED576D" w14:textId="260DD431" w:rsidR="61A0E27D" w:rsidRDefault="61A0E27D" w:rsidP="61A0E27D">
            <w:pPr>
              <w:rPr>
                <w:rFonts w:ascii="Arial" w:eastAsia="Arial" w:hAnsi="Arial" w:cs="Arial"/>
                <w:sz w:val="14"/>
                <w:szCs w:val="14"/>
              </w:rPr>
            </w:pPr>
            <w:r w:rsidRPr="61A0E27D">
              <w:rPr>
                <w:rFonts w:ascii="Arial" w:eastAsia="Arial" w:hAnsi="Arial" w:cs="Arial"/>
                <w:sz w:val="14"/>
                <w:szCs w:val="14"/>
              </w:rPr>
              <w:t xml:space="preserve">M1 - M3 </w:t>
            </w:r>
          </w:p>
        </w:tc>
        <w:tc>
          <w:tcPr>
            <w:tcW w:w="992" w:type="dxa"/>
            <w:shd w:val="clear" w:color="auto" w:fill="8EAADB" w:themeFill="accent1" w:themeFillTint="99"/>
            <w:tcMar>
              <w:top w:w="30" w:type="dxa"/>
              <w:left w:w="45" w:type="dxa"/>
              <w:bottom w:w="30" w:type="dxa"/>
              <w:right w:w="45" w:type="dxa"/>
            </w:tcMar>
            <w:vAlign w:val="bottom"/>
          </w:tcPr>
          <w:p w14:paraId="6E1895E5" w14:textId="6D7EEE16" w:rsidR="61A0E27D" w:rsidRDefault="61A0E27D" w:rsidP="61A0E27D">
            <w:pPr>
              <w:rPr>
                <w:rFonts w:ascii="Arial" w:eastAsia="Arial" w:hAnsi="Arial" w:cs="Arial"/>
                <w:sz w:val="14"/>
                <w:szCs w:val="14"/>
              </w:rPr>
            </w:pPr>
            <w:r w:rsidRPr="61A0E27D">
              <w:rPr>
                <w:rFonts w:ascii="Arial" w:eastAsia="Arial" w:hAnsi="Arial" w:cs="Arial"/>
                <w:sz w:val="14"/>
                <w:szCs w:val="14"/>
              </w:rPr>
              <w:t>G-M1</w:t>
            </w:r>
          </w:p>
        </w:tc>
        <w:tc>
          <w:tcPr>
            <w:tcW w:w="1321" w:type="dxa"/>
            <w:shd w:val="clear" w:color="auto" w:fill="8EAADB" w:themeFill="accent1" w:themeFillTint="99"/>
            <w:tcMar>
              <w:top w:w="30" w:type="dxa"/>
              <w:left w:w="45" w:type="dxa"/>
              <w:bottom w:w="30" w:type="dxa"/>
              <w:right w:w="45" w:type="dxa"/>
            </w:tcMar>
            <w:vAlign w:val="bottom"/>
          </w:tcPr>
          <w:p w14:paraId="6A649845" w14:textId="5E3581BB" w:rsidR="61A0E27D" w:rsidRDefault="61A0E27D" w:rsidP="61A0E27D">
            <w:pPr>
              <w:rPr>
                <w:sz w:val="14"/>
                <w:szCs w:val="14"/>
              </w:rPr>
            </w:pPr>
          </w:p>
        </w:tc>
      </w:tr>
      <w:tr w:rsidR="61A0E27D" w14:paraId="04E5AAED" w14:textId="77777777" w:rsidTr="00223BBF">
        <w:trPr>
          <w:trHeight w:val="315"/>
        </w:trPr>
        <w:tc>
          <w:tcPr>
            <w:tcW w:w="1274" w:type="dxa"/>
            <w:shd w:val="clear" w:color="auto" w:fill="8EAADB" w:themeFill="accent1" w:themeFillTint="99"/>
            <w:tcMar>
              <w:top w:w="30" w:type="dxa"/>
              <w:left w:w="45" w:type="dxa"/>
              <w:bottom w:w="30" w:type="dxa"/>
              <w:right w:w="45" w:type="dxa"/>
            </w:tcMar>
            <w:vAlign w:val="bottom"/>
          </w:tcPr>
          <w:p w14:paraId="016FE700" w14:textId="43E019D9" w:rsidR="61A0E27D" w:rsidRDefault="61A0E27D" w:rsidP="61A0E27D">
            <w:pPr>
              <w:rPr>
                <w:rFonts w:ascii="Arial" w:eastAsia="Arial" w:hAnsi="Arial" w:cs="Arial"/>
                <w:sz w:val="14"/>
                <w:szCs w:val="14"/>
              </w:rPr>
            </w:pPr>
            <w:r w:rsidRPr="61A0E27D">
              <w:rPr>
                <w:rFonts w:ascii="Arial" w:eastAsia="Arial" w:hAnsi="Arial" w:cs="Arial"/>
                <w:sz w:val="14"/>
                <w:szCs w:val="14"/>
              </w:rPr>
              <w:t>B</w:t>
            </w:r>
          </w:p>
        </w:tc>
        <w:tc>
          <w:tcPr>
            <w:tcW w:w="986" w:type="dxa"/>
            <w:shd w:val="clear" w:color="auto" w:fill="8EAADB" w:themeFill="accent1" w:themeFillTint="99"/>
            <w:tcMar>
              <w:top w:w="30" w:type="dxa"/>
              <w:left w:w="45" w:type="dxa"/>
              <w:bottom w:w="30" w:type="dxa"/>
              <w:right w:w="45" w:type="dxa"/>
            </w:tcMar>
            <w:vAlign w:val="bottom"/>
          </w:tcPr>
          <w:p w14:paraId="1B67644C" w14:textId="22C8C389" w:rsidR="61A0E27D" w:rsidRDefault="61A0E27D" w:rsidP="61A0E27D">
            <w:pPr>
              <w:rPr>
                <w:rFonts w:ascii="Arial" w:eastAsia="Arial" w:hAnsi="Arial" w:cs="Arial"/>
                <w:sz w:val="14"/>
                <w:szCs w:val="14"/>
              </w:rPr>
            </w:pPr>
            <w:r w:rsidRPr="61A0E27D">
              <w:rPr>
                <w:rFonts w:ascii="Arial" w:eastAsia="Arial" w:hAnsi="Arial" w:cs="Arial"/>
                <w:sz w:val="14"/>
                <w:szCs w:val="14"/>
              </w:rPr>
              <w:t>M1</w:t>
            </w:r>
          </w:p>
        </w:tc>
        <w:tc>
          <w:tcPr>
            <w:tcW w:w="993" w:type="dxa"/>
            <w:shd w:val="clear" w:color="auto" w:fill="8EAADB" w:themeFill="accent1" w:themeFillTint="99"/>
            <w:tcMar>
              <w:top w:w="30" w:type="dxa"/>
              <w:left w:w="45" w:type="dxa"/>
              <w:bottom w:w="30" w:type="dxa"/>
              <w:right w:w="45" w:type="dxa"/>
            </w:tcMar>
            <w:vAlign w:val="bottom"/>
          </w:tcPr>
          <w:p w14:paraId="0C9BE591" w14:textId="19BFA950" w:rsidR="61A0E27D" w:rsidRDefault="61A0E27D" w:rsidP="61A0E27D">
            <w:pPr>
              <w:rPr>
                <w:rFonts w:ascii="Arial" w:eastAsia="Arial" w:hAnsi="Arial" w:cs="Arial"/>
                <w:sz w:val="14"/>
                <w:szCs w:val="14"/>
              </w:rPr>
            </w:pPr>
            <w:r w:rsidRPr="61A0E27D">
              <w:rPr>
                <w:rFonts w:ascii="Arial" w:eastAsia="Arial" w:hAnsi="Arial" w:cs="Arial"/>
                <w:sz w:val="14"/>
                <w:szCs w:val="14"/>
              </w:rPr>
              <w:t>B+M2</w:t>
            </w:r>
          </w:p>
        </w:tc>
        <w:tc>
          <w:tcPr>
            <w:tcW w:w="1271" w:type="dxa"/>
            <w:shd w:val="clear" w:color="auto" w:fill="8EAADB" w:themeFill="accent1" w:themeFillTint="99"/>
            <w:tcMar>
              <w:top w:w="30" w:type="dxa"/>
              <w:left w:w="45" w:type="dxa"/>
              <w:bottom w:w="30" w:type="dxa"/>
              <w:right w:w="45" w:type="dxa"/>
            </w:tcMar>
            <w:vAlign w:val="bottom"/>
          </w:tcPr>
          <w:p w14:paraId="7D23C281" w14:textId="36EA8E8D" w:rsidR="61A0E27D" w:rsidRDefault="61A0E27D" w:rsidP="61A0E27D">
            <w:pPr>
              <w:rPr>
                <w:sz w:val="14"/>
                <w:szCs w:val="14"/>
              </w:rPr>
            </w:pPr>
          </w:p>
        </w:tc>
        <w:tc>
          <w:tcPr>
            <w:tcW w:w="1267" w:type="dxa"/>
            <w:shd w:val="clear" w:color="auto" w:fill="8EAADB" w:themeFill="accent1" w:themeFillTint="99"/>
            <w:tcMar>
              <w:top w:w="30" w:type="dxa"/>
              <w:left w:w="45" w:type="dxa"/>
              <w:bottom w:w="30" w:type="dxa"/>
              <w:right w:w="45" w:type="dxa"/>
            </w:tcMar>
            <w:vAlign w:val="bottom"/>
          </w:tcPr>
          <w:p w14:paraId="20DDCC54" w14:textId="63A713F9" w:rsidR="61A0E27D" w:rsidRDefault="61A0E27D" w:rsidP="61A0E27D">
            <w:pPr>
              <w:rPr>
                <w:sz w:val="14"/>
                <w:szCs w:val="14"/>
              </w:rPr>
            </w:pPr>
          </w:p>
        </w:tc>
        <w:tc>
          <w:tcPr>
            <w:tcW w:w="992" w:type="dxa"/>
            <w:shd w:val="clear" w:color="auto" w:fill="8EAADB" w:themeFill="accent1" w:themeFillTint="99"/>
            <w:tcMar>
              <w:top w:w="30" w:type="dxa"/>
              <w:left w:w="45" w:type="dxa"/>
              <w:bottom w:w="30" w:type="dxa"/>
              <w:right w:w="45" w:type="dxa"/>
            </w:tcMar>
            <w:vAlign w:val="bottom"/>
          </w:tcPr>
          <w:p w14:paraId="2D003923" w14:textId="143B2D9F" w:rsidR="61A0E27D" w:rsidRDefault="61A0E27D" w:rsidP="61A0E27D">
            <w:pPr>
              <w:rPr>
                <w:rFonts w:ascii="Arial" w:eastAsia="Arial" w:hAnsi="Arial" w:cs="Arial"/>
                <w:sz w:val="14"/>
                <w:szCs w:val="14"/>
              </w:rPr>
            </w:pPr>
            <w:r w:rsidRPr="61A0E27D">
              <w:rPr>
                <w:rFonts w:ascii="Arial" w:eastAsia="Arial" w:hAnsi="Arial" w:cs="Arial"/>
                <w:sz w:val="14"/>
                <w:szCs w:val="14"/>
              </w:rPr>
              <w:t>M1</w:t>
            </w:r>
          </w:p>
        </w:tc>
        <w:tc>
          <w:tcPr>
            <w:tcW w:w="992" w:type="dxa"/>
            <w:shd w:val="clear" w:color="auto" w:fill="8EAADB" w:themeFill="accent1" w:themeFillTint="99"/>
            <w:tcMar>
              <w:top w:w="30" w:type="dxa"/>
              <w:left w:w="45" w:type="dxa"/>
              <w:bottom w:w="30" w:type="dxa"/>
              <w:right w:w="45" w:type="dxa"/>
            </w:tcMar>
            <w:vAlign w:val="bottom"/>
          </w:tcPr>
          <w:p w14:paraId="4B9C5744" w14:textId="2978CD7B" w:rsidR="61A0E27D" w:rsidRDefault="61A0E27D" w:rsidP="61A0E27D">
            <w:pPr>
              <w:rPr>
                <w:rFonts w:ascii="Arial" w:eastAsia="Arial" w:hAnsi="Arial" w:cs="Arial"/>
                <w:sz w:val="14"/>
                <w:szCs w:val="14"/>
              </w:rPr>
            </w:pPr>
            <w:r w:rsidRPr="61A0E27D">
              <w:rPr>
                <w:rFonts w:ascii="Arial" w:eastAsia="Arial" w:hAnsi="Arial" w:cs="Arial"/>
                <w:sz w:val="14"/>
                <w:szCs w:val="14"/>
              </w:rPr>
              <w:t>B+M2</w:t>
            </w:r>
          </w:p>
        </w:tc>
        <w:tc>
          <w:tcPr>
            <w:tcW w:w="1321" w:type="dxa"/>
            <w:shd w:val="clear" w:color="auto" w:fill="8EAADB" w:themeFill="accent1" w:themeFillTint="99"/>
            <w:tcMar>
              <w:top w:w="30" w:type="dxa"/>
              <w:left w:w="45" w:type="dxa"/>
              <w:bottom w:w="30" w:type="dxa"/>
              <w:right w:w="45" w:type="dxa"/>
            </w:tcMar>
            <w:vAlign w:val="bottom"/>
          </w:tcPr>
          <w:p w14:paraId="38E9AB98" w14:textId="16D2DE37" w:rsidR="61A0E27D" w:rsidRDefault="61A0E27D" w:rsidP="61A0E27D">
            <w:pPr>
              <w:rPr>
                <w:sz w:val="14"/>
                <w:szCs w:val="14"/>
              </w:rPr>
            </w:pPr>
          </w:p>
        </w:tc>
      </w:tr>
      <w:tr w:rsidR="61A0E27D" w14:paraId="466BC251" w14:textId="77777777" w:rsidTr="00223BBF">
        <w:trPr>
          <w:trHeight w:val="315"/>
        </w:trPr>
        <w:tc>
          <w:tcPr>
            <w:tcW w:w="1274" w:type="dxa"/>
            <w:shd w:val="clear" w:color="auto" w:fill="8EAADB" w:themeFill="accent1" w:themeFillTint="99"/>
            <w:tcMar>
              <w:top w:w="30" w:type="dxa"/>
              <w:left w:w="45" w:type="dxa"/>
              <w:bottom w:w="30" w:type="dxa"/>
              <w:right w:w="45" w:type="dxa"/>
            </w:tcMar>
            <w:vAlign w:val="bottom"/>
          </w:tcPr>
          <w:p w14:paraId="40960F57" w14:textId="6FF147F9" w:rsidR="61A0E27D" w:rsidRDefault="61A0E27D" w:rsidP="61A0E27D">
            <w:pPr>
              <w:rPr>
                <w:rFonts w:ascii="Arial" w:eastAsia="Arial" w:hAnsi="Arial" w:cs="Arial"/>
                <w:sz w:val="14"/>
                <w:szCs w:val="14"/>
              </w:rPr>
            </w:pPr>
            <w:r w:rsidRPr="61A0E27D">
              <w:rPr>
                <w:rFonts w:ascii="Arial" w:eastAsia="Arial" w:hAnsi="Arial" w:cs="Arial"/>
                <w:sz w:val="14"/>
                <w:szCs w:val="14"/>
              </w:rPr>
              <w:t>Y</w:t>
            </w:r>
          </w:p>
        </w:tc>
        <w:tc>
          <w:tcPr>
            <w:tcW w:w="986" w:type="dxa"/>
            <w:shd w:val="clear" w:color="auto" w:fill="8EAADB" w:themeFill="accent1" w:themeFillTint="99"/>
            <w:tcMar>
              <w:top w:w="30" w:type="dxa"/>
              <w:left w:w="45" w:type="dxa"/>
              <w:bottom w:w="30" w:type="dxa"/>
              <w:right w:w="45" w:type="dxa"/>
            </w:tcMar>
            <w:vAlign w:val="bottom"/>
          </w:tcPr>
          <w:p w14:paraId="08DCA7BF" w14:textId="257A22DA" w:rsidR="61A0E27D" w:rsidRDefault="61A0E27D" w:rsidP="61A0E27D">
            <w:pPr>
              <w:rPr>
                <w:sz w:val="14"/>
                <w:szCs w:val="14"/>
              </w:rPr>
            </w:pPr>
          </w:p>
        </w:tc>
        <w:tc>
          <w:tcPr>
            <w:tcW w:w="993" w:type="dxa"/>
            <w:shd w:val="clear" w:color="auto" w:fill="8EAADB" w:themeFill="accent1" w:themeFillTint="99"/>
            <w:tcMar>
              <w:top w:w="30" w:type="dxa"/>
              <w:left w:w="45" w:type="dxa"/>
              <w:bottom w:w="30" w:type="dxa"/>
              <w:right w:w="45" w:type="dxa"/>
            </w:tcMar>
            <w:vAlign w:val="bottom"/>
          </w:tcPr>
          <w:p w14:paraId="00E5485E" w14:textId="47631A99" w:rsidR="61A0E27D" w:rsidRDefault="61A0E27D" w:rsidP="61A0E27D">
            <w:pPr>
              <w:rPr>
                <w:sz w:val="14"/>
                <w:szCs w:val="14"/>
              </w:rPr>
            </w:pPr>
          </w:p>
        </w:tc>
        <w:tc>
          <w:tcPr>
            <w:tcW w:w="1271" w:type="dxa"/>
            <w:shd w:val="clear" w:color="auto" w:fill="8EAADB" w:themeFill="accent1" w:themeFillTint="99"/>
            <w:tcMar>
              <w:top w:w="30" w:type="dxa"/>
              <w:left w:w="45" w:type="dxa"/>
              <w:bottom w:w="30" w:type="dxa"/>
              <w:right w:w="45" w:type="dxa"/>
            </w:tcMar>
            <w:vAlign w:val="bottom"/>
          </w:tcPr>
          <w:p w14:paraId="455AFCF8" w14:textId="5770DCD8" w:rsidR="61A0E27D" w:rsidRDefault="61A0E27D" w:rsidP="61A0E27D">
            <w:pPr>
              <w:rPr>
                <w:sz w:val="14"/>
                <w:szCs w:val="14"/>
              </w:rPr>
            </w:pPr>
          </w:p>
        </w:tc>
        <w:tc>
          <w:tcPr>
            <w:tcW w:w="1267" w:type="dxa"/>
            <w:shd w:val="clear" w:color="auto" w:fill="8EAADB" w:themeFill="accent1" w:themeFillTint="99"/>
            <w:tcMar>
              <w:top w:w="30" w:type="dxa"/>
              <w:left w:w="45" w:type="dxa"/>
              <w:bottom w:w="30" w:type="dxa"/>
              <w:right w:w="45" w:type="dxa"/>
            </w:tcMar>
            <w:vAlign w:val="bottom"/>
          </w:tcPr>
          <w:p w14:paraId="2B72D501" w14:textId="0D02DDB5" w:rsidR="61A0E27D" w:rsidRDefault="61A0E27D" w:rsidP="61A0E27D">
            <w:pPr>
              <w:rPr>
                <w:sz w:val="14"/>
                <w:szCs w:val="14"/>
              </w:rPr>
            </w:pPr>
          </w:p>
        </w:tc>
        <w:tc>
          <w:tcPr>
            <w:tcW w:w="992" w:type="dxa"/>
            <w:shd w:val="clear" w:color="auto" w:fill="8EAADB" w:themeFill="accent1" w:themeFillTint="99"/>
            <w:tcMar>
              <w:top w:w="30" w:type="dxa"/>
              <w:left w:w="45" w:type="dxa"/>
              <w:bottom w:w="30" w:type="dxa"/>
              <w:right w:w="45" w:type="dxa"/>
            </w:tcMar>
            <w:vAlign w:val="bottom"/>
          </w:tcPr>
          <w:p w14:paraId="7B9E3D05" w14:textId="492EF78E" w:rsidR="61A0E27D" w:rsidRDefault="61A0E27D" w:rsidP="61A0E27D">
            <w:pPr>
              <w:rPr>
                <w:sz w:val="14"/>
                <w:szCs w:val="14"/>
              </w:rPr>
            </w:pPr>
          </w:p>
        </w:tc>
        <w:tc>
          <w:tcPr>
            <w:tcW w:w="992" w:type="dxa"/>
            <w:shd w:val="clear" w:color="auto" w:fill="8EAADB" w:themeFill="accent1" w:themeFillTint="99"/>
            <w:tcMar>
              <w:top w:w="30" w:type="dxa"/>
              <w:left w:w="45" w:type="dxa"/>
              <w:bottom w:w="30" w:type="dxa"/>
              <w:right w:w="45" w:type="dxa"/>
            </w:tcMar>
            <w:vAlign w:val="bottom"/>
          </w:tcPr>
          <w:p w14:paraId="26ED5281" w14:textId="2DD6E1A1" w:rsidR="61A0E27D" w:rsidRDefault="61A0E27D" w:rsidP="61A0E27D">
            <w:pPr>
              <w:rPr>
                <w:rFonts w:ascii="Arial" w:eastAsia="Arial" w:hAnsi="Arial" w:cs="Arial"/>
                <w:sz w:val="14"/>
                <w:szCs w:val="14"/>
              </w:rPr>
            </w:pPr>
            <w:r w:rsidRPr="61A0E27D">
              <w:rPr>
                <w:rFonts w:ascii="Arial" w:eastAsia="Arial" w:hAnsi="Arial" w:cs="Arial"/>
                <w:sz w:val="14"/>
                <w:szCs w:val="14"/>
              </w:rPr>
              <w:t>Y</w:t>
            </w:r>
          </w:p>
        </w:tc>
        <w:tc>
          <w:tcPr>
            <w:tcW w:w="1321" w:type="dxa"/>
            <w:shd w:val="clear" w:color="auto" w:fill="8EAADB" w:themeFill="accent1" w:themeFillTint="99"/>
            <w:tcMar>
              <w:top w:w="30" w:type="dxa"/>
              <w:left w:w="45" w:type="dxa"/>
              <w:bottom w:w="30" w:type="dxa"/>
              <w:right w:w="45" w:type="dxa"/>
            </w:tcMar>
            <w:vAlign w:val="bottom"/>
          </w:tcPr>
          <w:p w14:paraId="12DE05BE" w14:textId="56642A79" w:rsidR="61A0E27D" w:rsidRDefault="61A0E27D" w:rsidP="61A0E27D">
            <w:pPr>
              <w:rPr>
                <w:sz w:val="14"/>
                <w:szCs w:val="14"/>
              </w:rPr>
            </w:pPr>
          </w:p>
        </w:tc>
      </w:tr>
      <w:tr w:rsidR="61A0E27D" w14:paraId="1EEE7AB9" w14:textId="77777777" w:rsidTr="00223BBF">
        <w:trPr>
          <w:trHeight w:val="315"/>
        </w:trPr>
        <w:tc>
          <w:tcPr>
            <w:tcW w:w="1274" w:type="dxa"/>
            <w:shd w:val="clear" w:color="auto" w:fill="8EAADB" w:themeFill="accent1" w:themeFillTint="99"/>
            <w:tcMar>
              <w:top w:w="30" w:type="dxa"/>
              <w:left w:w="45" w:type="dxa"/>
              <w:bottom w:w="30" w:type="dxa"/>
              <w:right w:w="45" w:type="dxa"/>
            </w:tcMar>
            <w:vAlign w:val="bottom"/>
          </w:tcPr>
          <w:p w14:paraId="600BBAD1" w14:textId="41567C69" w:rsidR="61A0E27D" w:rsidRDefault="61A0E27D" w:rsidP="61A0E27D">
            <w:pPr>
              <w:rPr>
                <w:rFonts w:ascii="Arial" w:eastAsia="Arial" w:hAnsi="Arial" w:cs="Arial"/>
                <w:sz w:val="14"/>
                <w:szCs w:val="14"/>
              </w:rPr>
            </w:pPr>
            <w:r w:rsidRPr="61A0E27D">
              <w:rPr>
                <w:rFonts w:ascii="Arial" w:eastAsia="Arial" w:hAnsi="Arial" w:cs="Arial"/>
                <w:sz w:val="14"/>
                <w:szCs w:val="14"/>
              </w:rPr>
              <w:t>U'</w:t>
            </w:r>
          </w:p>
        </w:tc>
        <w:tc>
          <w:tcPr>
            <w:tcW w:w="986" w:type="dxa"/>
            <w:shd w:val="clear" w:color="auto" w:fill="8EAADB" w:themeFill="accent1" w:themeFillTint="99"/>
            <w:tcMar>
              <w:top w:w="30" w:type="dxa"/>
              <w:left w:w="45" w:type="dxa"/>
              <w:bottom w:w="30" w:type="dxa"/>
              <w:right w:w="45" w:type="dxa"/>
            </w:tcMar>
            <w:vAlign w:val="bottom"/>
          </w:tcPr>
          <w:p w14:paraId="4E82F512" w14:textId="36D654D1" w:rsidR="61A0E27D" w:rsidRDefault="61A0E27D" w:rsidP="61A0E27D">
            <w:pPr>
              <w:rPr>
                <w:sz w:val="14"/>
                <w:szCs w:val="14"/>
              </w:rPr>
            </w:pPr>
          </w:p>
        </w:tc>
        <w:tc>
          <w:tcPr>
            <w:tcW w:w="993" w:type="dxa"/>
            <w:shd w:val="clear" w:color="auto" w:fill="8EAADB" w:themeFill="accent1" w:themeFillTint="99"/>
            <w:tcMar>
              <w:top w:w="30" w:type="dxa"/>
              <w:left w:w="45" w:type="dxa"/>
              <w:bottom w:w="30" w:type="dxa"/>
              <w:right w:w="45" w:type="dxa"/>
            </w:tcMar>
            <w:vAlign w:val="bottom"/>
          </w:tcPr>
          <w:p w14:paraId="57015D25" w14:textId="48934CDA" w:rsidR="61A0E27D" w:rsidRDefault="61A0E27D" w:rsidP="61A0E27D">
            <w:pPr>
              <w:rPr>
                <w:sz w:val="14"/>
                <w:szCs w:val="14"/>
              </w:rPr>
            </w:pPr>
          </w:p>
        </w:tc>
        <w:tc>
          <w:tcPr>
            <w:tcW w:w="1271" w:type="dxa"/>
            <w:shd w:val="clear" w:color="auto" w:fill="8EAADB" w:themeFill="accent1" w:themeFillTint="99"/>
            <w:tcMar>
              <w:top w:w="30" w:type="dxa"/>
              <w:left w:w="45" w:type="dxa"/>
              <w:bottom w:w="30" w:type="dxa"/>
              <w:right w:w="45" w:type="dxa"/>
            </w:tcMar>
            <w:vAlign w:val="bottom"/>
          </w:tcPr>
          <w:p w14:paraId="02FEEA56" w14:textId="703C380D" w:rsidR="61A0E27D" w:rsidRDefault="61A0E27D" w:rsidP="61A0E27D">
            <w:pPr>
              <w:rPr>
                <w:rFonts w:ascii="Arial" w:eastAsia="Arial" w:hAnsi="Arial" w:cs="Arial"/>
                <w:sz w:val="14"/>
                <w:szCs w:val="14"/>
              </w:rPr>
            </w:pPr>
            <w:r w:rsidRPr="61A0E27D">
              <w:rPr>
                <w:rFonts w:ascii="Arial" w:eastAsia="Arial" w:hAnsi="Arial" w:cs="Arial"/>
                <w:sz w:val="14"/>
                <w:szCs w:val="14"/>
              </w:rPr>
              <w:t>M1-M2+M3</w:t>
            </w:r>
          </w:p>
        </w:tc>
        <w:tc>
          <w:tcPr>
            <w:tcW w:w="1267" w:type="dxa"/>
            <w:shd w:val="clear" w:color="auto" w:fill="8EAADB" w:themeFill="accent1" w:themeFillTint="99"/>
            <w:tcMar>
              <w:top w:w="30" w:type="dxa"/>
              <w:left w:w="45" w:type="dxa"/>
              <w:bottom w:w="30" w:type="dxa"/>
              <w:right w:w="45" w:type="dxa"/>
            </w:tcMar>
            <w:vAlign w:val="bottom"/>
          </w:tcPr>
          <w:p w14:paraId="3D9E9135" w14:textId="3F8F40DF" w:rsidR="61A0E27D" w:rsidRDefault="61A0E27D" w:rsidP="61A0E27D">
            <w:pPr>
              <w:rPr>
                <w:sz w:val="14"/>
                <w:szCs w:val="14"/>
              </w:rPr>
            </w:pPr>
          </w:p>
        </w:tc>
        <w:tc>
          <w:tcPr>
            <w:tcW w:w="992" w:type="dxa"/>
            <w:shd w:val="clear" w:color="auto" w:fill="8EAADB" w:themeFill="accent1" w:themeFillTint="99"/>
            <w:tcMar>
              <w:top w:w="30" w:type="dxa"/>
              <w:left w:w="45" w:type="dxa"/>
              <w:bottom w:w="30" w:type="dxa"/>
              <w:right w:w="45" w:type="dxa"/>
            </w:tcMar>
            <w:vAlign w:val="bottom"/>
          </w:tcPr>
          <w:p w14:paraId="278E4619" w14:textId="62E828A2" w:rsidR="61A0E27D" w:rsidRDefault="61A0E27D" w:rsidP="61A0E27D">
            <w:pPr>
              <w:rPr>
                <w:sz w:val="14"/>
                <w:szCs w:val="14"/>
              </w:rPr>
            </w:pPr>
          </w:p>
        </w:tc>
        <w:tc>
          <w:tcPr>
            <w:tcW w:w="992" w:type="dxa"/>
            <w:shd w:val="clear" w:color="auto" w:fill="8EAADB" w:themeFill="accent1" w:themeFillTint="99"/>
            <w:tcMar>
              <w:top w:w="30" w:type="dxa"/>
              <w:left w:w="45" w:type="dxa"/>
              <w:bottom w:w="30" w:type="dxa"/>
              <w:right w:w="45" w:type="dxa"/>
            </w:tcMar>
            <w:vAlign w:val="bottom"/>
          </w:tcPr>
          <w:p w14:paraId="1B0F8F59" w14:textId="56526531" w:rsidR="61A0E27D" w:rsidRDefault="61A0E27D" w:rsidP="61A0E27D">
            <w:pPr>
              <w:rPr>
                <w:sz w:val="14"/>
                <w:szCs w:val="14"/>
              </w:rPr>
            </w:pPr>
          </w:p>
        </w:tc>
        <w:tc>
          <w:tcPr>
            <w:tcW w:w="1321" w:type="dxa"/>
            <w:shd w:val="clear" w:color="auto" w:fill="8EAADB" w:themeFill="accent1" w:themeFillTint="99"/>
            <w:tcMar>
              <w:top w:w="30" w:type="dxa"/>
              <w:left w:w="45" w:type="dxa"/>
              <w:bottom w:w="30" w:type="dxa"/>
              <w:right w:w="45" w:type="dxa"/>
            </w:tcMar>
            <w:vAlign w:val="bottom"/>
          </w:tcPr>
          <w:p w14:paraId="5CE7F709" w14:textId="5F0BCC1C" w:rsidR="61A0E27D" w:rsidRDefault="61A0E27D" w:rsidP="61A0E27D">
            <w:pPr>
              <w:rPr>
                <w:sz w:val="14"/>
                <w:szCs w:val="14"/>
              </w:rPr>
            </w:pPr>
          </w:p>
        </w:tc>
      </w:tr>
      <w:tr w:rsidR="61A0E27D" w14:paraId="0B2E3C0B" w14:textId="77777777" w:rsidTr="00223BBF">
        <w:trPr>
          <w:trHeight w:val="315"/>
        </w:trPr>
        <w:tc>
          <w:tcPr>
            <w:tcW w:w="1274" w:type="dxa"/>
            <w:shd w:val="clear" w:color="auto" w:fill="8EAADB" w:themeFill="accent1" w:themeFillTint="99"/>
            <w:tcMar>
              <w:top w:w="30" w:type="dxa"/>
              <w:left w:w="45" w:type="dxa"/>
              <w:bottom w:w="30" w:type="dxa"/>
              <w:right w:w="45" w:type="dxa"/>
            </w:tcMar>
            <w:vAlign w:val="bottom"/>
          </w:tcPr>
          <w:p w14:paraId="4CD188F5" w14:textId="40EC05DF" w:rsidR="61A0E27D" w:rsidRDefault="61A0E27D" w:rsidP="61A0E27D">
            <w:pPr>
              <w:rPr>
                <w:rFonts w:ascii="Arial" w:eastAsia="Arial" w:hAnsi="Arial" w:cs="Arial"/>
                <w:sz w:val="14"/>
                <w:szCs w:val="14"/>
              </w:rPr>
            </w:pPr>
            <w:r w:rsidRPr="61A0E27D">
              <w:rPr>
                <w:rFonts w:ascii="Arial" w:eastAsia="Arial" w:hAnsi="Arial" w:cs="Arial"/>
                <w:sz w:val="14"/>
                <w:szCs w:val="14"/>
              </w:rPr>
              <w:t>V'</w:t>
            </w:r>
          </w:p>
        </w:tc>
        <w:tc>
          <w:tcPr>
            <w:tcW w:w="986" w:type="dxa"/>
            <w:shd w:val="clear" w:color="auto" w:fill="8EAADB" w:themeFill="accent1" w:themeFillTint="99"/>
            <w:tcMar>
              <w:top w:w="30" w:type="dxa"/>
              <w:left w:w="45" w:type="dxa"/>
              <w:bottom w:w="30" w:type="dxa"/>
              <w:right w:w="45" w:type="dxa"/>
            </w:tcMar>
            <w:vAlign w:val="bottom"/>
          </w:tcPr>
          <w:p w14:paraId="411382A2" w14:textId="1E94770F" w:rsidR="61A0E27D" w:rsidRDefault="61A0E27D" w:rsidP="61A0E27D">
            <w:pPr>
              <w:rPr>
                <w:sz w:val="14"/>
                <w:szCs w:val="14"/>
              </w:rPr>
            </w:pPr>
          </w:p>
        </w:tc>
        <w:tc>
          <w:tcPr>
            <w:tcW w:w="993" w:type="dxa"/>
            <w:shd w:val="clear" w:color="auto" w:fill="8EAADB" w:themeFill="accent1" w:themeFillTint="99"/>
            <w:tcMar>
              <w:top w:w="30" w:type="dxa"/>
              <w:left w:w="45" w:type="dxa"/>
              <w:bottom w:w="30" w:type="dxa"/>
              <w:right w:w="45" w:type="dxa"/>
            </w:tcMar>
            <w:vAlign w:val="bottom"/>
          </w:tcPr>
          <w:p w14:paraId="6C56A3B7" w14:textId="0036AA8C" w:rsidR="61A0E27D" w:rsidRDefault="61A0E27D" w:rsidP="61A0E27D">
            <w:pPr>
              <w:rPr>
                <w:sz w:val="14"/>
                <w:szCs w:val="14"/>
              </w:rPr>
            </w:pPr>
          </w:p>
        </w:tc>
        <w:tc>
          <w:tcPr>
            <w:tcW w:w="1271" w:type="dxa"/>
            <w:shd w:val="clear" w:color="auto" w:fill="8EAADB" w:themeFill="accent1" w:themeFillTint="99"/>
            <w:tcMar>
              <w:top w:w="30" w:type="dxa"/>
              <w:left w:w="45" w:type="dxa"/>
              <w:bottom w:w="30" w:type="dxa"/>
              <w:right w:w="45" w:type="dxa"/>
            </w:tcMar>
            <w:vAlign w:val="bottom"/>
          </w:tcPr>
          <w:p w14:paraId="309AD845" w14:textId="15112370" w:rsidR="61A0E27D" w:rsidRDefault="61A0E27D" w:rsidP="61A0E27D">
            <w:pPr>
              <w:rPr>
                <w:sz w:val="14"/>
                <w:szCs w:val="14"/>
              </w:rPr>
            </w:pPr>
          </w:p>
        </w:tc>
        <w:tc>
          <w:tcPr>
            <w:tcW w:w="1267" w:type="dxa"/>
            <w:shd w:val="clear" w:color="auto" w:fill="8EAADB" w:themeFill="accent1" w:themeFillTint="99"/>
            <w:tcMar>
              <w:top w:w="30" w:type="dxa"/>
              <w:left w:w="45" w:type="dxa"/>
              <w:bottom w:w="30" w:type="dxa"/>
              <w:right w:w="45" w:type="dxa"/>
            </w:tcMar>
            <w:vAlign w:val="bottom"/>
          </w:tcPr>
          <w:p w14:paraId="34F95F33" w14:textId="671CF3ED" w:rsidR="61A0E27D" w:rsidRDefault="61A0E27D" w:rsidP="61A0E27D">
            <w:pPr>
              <w:rPr>
                <w:rFonts w:ascii="Arial" w:eastAsia="Arial" w:hAnsi="Arial" w:cs="Arial"/>
                <w:sz w:val="14"/>
                <w:szCs w:val="14"/>
              </w:rPr>
            </w:pPr>
            <w:r w:rsidRPr="61A0E27D">
              <w:rPr>
                <w:rFonts w:ascii="Arial" w:eastAsia="Arial" w:hAnsi="Arial" w:cs="Arial"/>
                <w:sz w:val="14"/>
                <w:szCs w:val="14"/>
              </w:rPr>
              <w:t>M1-M2+M3</w:t>
            </w:r>
          </w:p>
        </w:tc>
        <w:tc>
          <w:tcPr>
            <w:tcW w:w="992" w:type="dxa"/>
            <w:shd w:val="clear" w:color="auto" w:fill="8EAADB" w:themeFill="accent1" w:themeFillTint="99"/>
            <w:tcMar>
              <w:top w:w="30" w:type="dxa"/>
              <w:left w:w="45" w:type="dxa"/>
              <w:bottom w:w="30" w:type="dxa"/>
              <w:right w:w="45" w:type="dxa"/>
            </w:tcMar>
            <w:vAlign w:val="bottom"/>
          </w:tcPr>
          <w:p w14:paraId="546414C2" w14:textId="5D342DBC" w:rsidR="61A0E27D" w:rsidRDefault="61A0E27D" w:rsidP="61A0E27D">
            <w:pPr>
              <w:rPr>
                <w:sz w:val="14"/>
                <w:szCs w:val="14"/>
              </w:rPr>
            </w:pPr>
          </w:p>
        </w:tc>
        <w:tc>
          <w:tcPr>
            <w:tcW w:w="992" w:type="dxa"/>
            <w:shd w:val="clear" w:color="auto" w:fill="8EAADB" w:themeFill="accent1" w:themeFillTint="99"/>
            <w:tcMar>
              <w:top w:w="30" w:type="dxa"/>
              <w:left w:w="45" w:type="dxa"/>
              <w:bottom w:w="30" w:type="dxa"/>
              <w:right w:w="45" w:type="dxa"/>
            </w:tcMar>
            <w:vAlign w:val="bottom"/>
          </w:tcPr>
          <w:p w14:paraId="38BADDED" w14:textId="4EAAFFCB" w:rsidR="61A0E27D" w:rsidRDefault="61A0E27D" w:rsidP="61A0E27D">
            <w:pPr>
              <w:rPr>
                <w:sz w:val="14"/>
                <w:szCs w:val="14"/>
              </w:rPr>
            </w:pPr>
          </w:p>
        </w:tc>
        <w:tc>
          <w:tcPr>
            <w:tcW w:w="1321" w:type="dxa"/>
            <w:shd w:val="clear" w:color="auto" w:fill="8EAADB" w:themeFill="accent1" w:themeFillTint="99"/>
            <w:tcMar>
              <w:top w:w="30" w:type="dxa"/>
              <w:left w:w="45" w:type="dxa"/>
              <w:bottom w:w="30" w:type="dxa"/>
              <w:right w:w="45" w:type="dxa"/>
            </w:tcMar>
            <w:vAlign w:val="bottom"/>
          </w:tcPr>
          <w:p w14:paraId="5D303F93" w14:textId="19CE2F3C" w:rsidR="61A0E27D" w:rsidRDefault="61A0E27D" w:rsidP="61A0E27D">
            <w:pPr>
              <w:rPr>
                <w:sz w:val="14"/>
                <w:szCs w:val="14"/>
              </w:rPr>
            </w:pPr>
          </w:p>
        </w:tc>
      </w:tr>
      <w:tr w:rsidR="61A0E27D" w14:paraId="17C85C8E" w14:textId="77777777" w:rsidTr="00223BBF">
        <w:trPr>
          <w:trHeight w:val="315"/>
        </w:trPr>
        <w:tc>
          <w:tcPr>
            <w:tcW w:w="1274" w:type="dxa"/>
            <w:shd w:val="clear" w:color="auto" w:fill="FFC000" w:themeFill="accent4"/>
            <w:tcMar>
              <w:top w:w="30" w:type="dxa"/>
              <w:left w:w="45" w:type="dxa"/>
              <w:bottom w:w="30" w:type="dxa"/>
              <w:right w:w="45" w:type="dxa"/>
            </w:tcMar>
            <w:vAlign w:val="bottom"/>
          </w:tcPr>
          <w:p w14:paraId="66279ED1" w14:textId="533ECA34" w:rsidR="61A0E27D" w:rsidRDefault="61A0E27D" w:rsidP="61A0E27D">
            <w:pPr>
              <w:rPr>
                <w:rFonts w:ascii="Arial" w:eastAsia="Arial" w:hAnsi="Arial" w:cs="Arial"/>
                <w:sz w:val="14"/>
                <w:szCs w:val="14"/>
              </w:rPr>
            </w:pPr>
            <w:r w:rsidRPr="61A0E27D">
              <w:rPr>
                <w:rFonts w:ascii="Arial" w:eastAsia="Arial" w:hAnsi="Arial" w:cs="Arial"/>
                <w:sz w:val="14"/>
                <w:szCs w:val="14"/>
              </w:rPr>
              <w:t>M1</w:t>
            </w:r>
          </w:p>
        </w:tc>
        <w:tc>
          <w:tcPr>
            <w:tcW w:w="986" w:type="dxa"/>
            <w:shd w:val="clear" w:color="auto" w:fill="FFC000" w:themeFill="accent4"/>
            <w:tcMar>
              <w:top w:w="30" w:type="dxa"/>
              <w:left w:w="45" w:type="dxa"/>
              <w:bottom w:w="30" w:type="dxa"/>
              <w:right w:w="45" w:type="dxa"/>
            </w:tcMar>
            <w:vAlign w:val="bottom"/>
          </w:tcPr>
          <w:p w14:paraId="36DF20A0" w14:textId="29DC78A9" w:rsidR="61A0E27D" w:rsidRDefault="61A0E27D" w:rsidP="61A0E27D">
            <w:pPr>
              <w:rPr>
                <w:rFonts w:ascii="Arial" w:eastAsia="Arial" w:hAnsi="Arial" w:cs="Arial"/>
                <w:sz w:val="14"/>
                <w:szCs w:val="14"/>
              </w:rPr>
            </w:pPr>
            <w:r w:rsidRPr="61A0E27D">
              <w:rPr>
                <w:rFonts w:ascii="Arial" w:eastAsia="Arial" w:hAnsi="Arial" w:cs="Arial"/>
                <w:sz w:val="14"/>
                <w:szCs w:val="14"/>
              </w:rPr>
              <w:t>(Y-</w:t>
            </w:r>
            <w:proofErr w:type="gramStart"/>
            <w:r w:rsidRPr="61A0E27D">
              <w:rPr>
                <w:rFonts w:ascii="Arial" w:eastAsia="Arial" w:hAnsi="Arial" w:cs="Arial"/>
                <w:sz w:val="14"/>
                <w:szCs w:val="14"/>
              </w:rPr>
              <w:t>16)*</w:t>
            </w:r>
            <w:proofErr w:type="gramEnd"/>
            <w:r w:rsidRPr="61A0E27D">
              <w:rPr>
                <w:rFonts w:ascii="Arial" w:eastAsia="Arial" w:hAnsi="Arial" w:cs="Arial"/>
                <w:sz w:val="14"/>
                <w:szCs w:val="14"/>
              </w:rPr>
              <w:t>76284</w:t>
            </w:r>
          </w:p>
        </w:tc>
        <w:tc>
          <w:tcPr>
            <w:tcW w:w="993" w:type="dxa"/>
            <w:shd w:val="clear" w:color="auto" w:fill="FFC000" w:themeFill="accent4"/>
            <w:tcMar>
              <w:top w:w="30" w:type="dxa"/>
              <w:left w:w="45" w:type="dxa"/>
              <w:bottom w:w="30" w:type="dxa"/>
              <w:right w:w="45" w:type="dxa"/>
            </w:tcMar>
            <w:vAlign w:val="bottom"/>
          </w:tcPr>
          <w:p w14:paraId="5E4D8C09" w14:textId="476EE9D0" w:rsidR="61A0E27D" w:rsidRDefault="61A0E27D" w:rsidP="61A0E27D">
            <w:pPr>
              <w:rPr>
                <w:rFonts w:ascii="Arial" w:eastAsia="Arial" w:hAnsi="Arial" w:cs="Arial"/>
                <w:sz w:val="14"/>
                <w:szCs w:val="14"/>
              </w:rPr>
            </w:pPr>
            <w:r w:rsidRPr="61A0E27D">
              <w:rPr>
                <w:rFonts w:ascii="Arial" w:eastAsia="Arial" w:hAnsi="Arial" w:cs="Arial"/>
                <w:sz w:val="14"/>
                <w:szCs w:val="14"/>
              </w:rPr>
              <w:t>53281*(V-128)</w:t>
            </w:r>
          </w:p>
        </w:tc>
        <w:tc>
          <w:tcPr>
            <w:tcW w:w="1271" w:type="dxa"/>
            <w:shd w:val="clear" w:color="auto" w:fill="FFC000" w:themeFill="accent4"/>
            <w:tcMar>
              <w:top w:w="30" w:type="dxa"/>
              <w:left w:w="45" w:type="dxa"/>
              <w:bottom w:w="30" w:type="dxa"/>
              <w:right w:w="45" w:type="dxa"/>
            </w:tcMar>
            <w:vAlign w:val="bottom"/>
          </w:tcPr>
          <w:p w14:paraId="1823687C" w14:textId="1DC8AA7A" w:rsidR="61A0E27D" w:rsidRDefault="61A0E27D" w:rsidP="61A0E27D">
            <w:pPr>
              <w:rPr>
                <w:rFonts w:ascii="Arial" w:eastAsia="Arial" w:hAnsi="Arial" w:cs="Arial"/>
                <w:sz w:val="14"/>
                <w:szCs w:val="14"/>
              </w:rPr>
            </w:pPr>
            <w:r w:rsidRPr="61A0E27D">
              <w:rPr>
                <w:rFonts w:ascii="Arial" w:eastAsia="Arial" w:hAnsi="Arial" w:cs="Arial"/>
                <w:sz w:val="14"/>
                <w:szCs w:val="14"/>
              </w:rPr>
              <w:t>21*(U[</w:t>
            </w:r>
            <w:proofErr w:type="gramStart"/>
            <w:r w:rsidRPr="61A0E27D">
              <w:rPr>
                <w:rFonts w:ascii="Arial" w:eastAsia="Arial" w:hAnsi="Arial" w:cs="Arial"/>
                <w:sz w:val="14"/>
                <w:szCs w:val="14"/>
              </w:rPr>
              <w:t>0]+</w:t>
            </w:r>
            <w:proofErr w:type="gramEnd"/>
            <w:r w:rsidRPr="61A0E27D">
              <w:rPr>
                <w:rFonts w:ascii="Arial" w:eastAsia="Arial" w:hAnsi="Arial" w:cs="Arial"/>
                <w:sz w:val="14"/>
                <w:szCs w:val="14"/>
              </w:rPr>
              <w:t>U[5])</w:t>
            </w:r>
          </w:p>
        </w:tc>
        <w:tc>
          <w:tcPr>
            <w:tcW w:w="1267" w:type="dxa"/>
            <w:shd w:val="clear" w:color="auto" w:fill="FFC000" w:themeFill="accent4"/>
            <w:tcMar>
              <w:top w:w="30" w:type="dxa"/>
              <w:left w:w="45" w:type="dxa"/>
              <w:bottom w:w="30" w:type="dxa"/>
              <w:right w:w="45" w:type="dxa"/>
            </w:tcMar>
            <w:vAlign w:val="bottom"/>
          </w:tcPr>
          <w:p w14:paraId="2C95240E" w14:textId="7A5CCF75" w:rsidR="61A0E27D" w:rsidRDefault="61A0E27D" w:rsidP="61A0E27D">
            <w:pPr>
              <w:rPr>
                <w:rFonts w:ascii="Arial" w:eastAsia="Arial" w:hAnsi="Arial" w:cs="Arial"/>
                <w:sz w:val="14"/>
                <w:szCs w:val="14"/>
              </w:rPr>
            </w:pPr>
            <w:r w:rsidRPr="61A0E27D">
              <w:rPr>
                <w:rFonts w:ascii="Arial" w:eastAsia="Arial" w:hAnsi="Arial" w:cs="Arial"/>
                <w:sz w:val="14"/>
                <w:szCs w:val="14"/>
              </w:rPr>
              <w:t>21*(V[</w:t>
            </w:r>
            <w:proofErr w:type="gramStart"/>
            <w:r w:rsidRPr="61A0E27D">
              <w:rPr>
                <w:rFonts w:ascii="Arial" w:eastAsia="Arial" w:hAnsi="Arial" w:cs="Arial"/>
                <w:sz w:val="14"/>
                <w:szCs w:val="14"/>
              </w:rPr>
              <w:t>0]+</w:t>
            </w:r>
            <w:proofErr w:type="gramEnd"/>
            <w:r w:rsidRPr="61A0E27D">
              <w:rPr>
                <w:rFonts w:ascii="Arial" w:eastAsia="Arial" w:hAnsi="Arial" w:cs="Arial"/>
                <w:sz w:val="14"/>
                <w:szCs w:val="14"/>
              </w:rPr>
              <w:t>V[5])</w:t>
            </w:r>
          </w:p>
        </w:tc>
        <w:tc>
          <w:tcPr>
            <w:tcW w:w="992" w:type="dxa"/>
            <w:shd w:val="clear" w:color="auto" w:fill="FFC000" w:themeFill="accent4"/>
            <w:tcMar>
              <w:top w:w="30" w:type="dxa"/>
              <w:left w:w="45" w:type="dxa"/>
              <w:bottom w:w="30" w:type="dxa"/>
              <w:right w:w="45" w:type="dxa"/>
            </w:tcMar>
            <w:vAlign w:val="bottom"/>
          </w:tcPr>
          <w:p w14:paraId="0D29F81D" w14:textId="6E2FDC6A" w:rsidR="61A0E27D" w:rsidRDefault="61A0E27D" w:rsidP="61A0E27D">
            <w:pPr>
              <w:rPr>
                <w:rFonts w:ascii="Arial" w:eastAsia="Arial" w:hAnsi="Arial" w:cs="Arial"/>
                <w:sz w:val="14"/>
                <w:szCs w:val="14"/>
              </w:rPr>
            </w:pPr>
            <w:r w:rsidRPr="61A0E27D">
              <w:rPr>
                <w:rFonts w:ascii="Arial" w:eastAsia="Arial" w:hAnsi="Arial" w:cs="Arial"/>
                <w:sz w:val="14"/>
                <w:szCs w:val="14"/>
              </w:rPr>
              <w:t>(Y-</w:t>
            </w:r>
            <w:proofErr w:type="gramStart"/>
            <w:r w:rsidRPr="61A0E27D">
              <w:rPr>
                <w:rFonts w:ascii="Arial" w:eastAsia="Arial" w:hAnsi="Arial" w:cs="Arial"/>
                <w:sz w:val="14"/>
                <w:szCs w:val="14"/>
              </w:rPr>
              <w:t>16)*</w:t>
            </w:r>
            <w:proofErr w:type="gramEnd"/>
            <w:r w:rsidRPr="61A0E27D">
              <w:rPr>
                <w:rFonts w:ascii="Arial" w:eastAsia="Arial" w:hAnsi="Arial" w:cs="Arial"/>
                <w:sz w:val="14"/>
                <w:szCs w:val="14"/>
              </w:rPr>
              <w:t>76284</w:t>
            </w:r>
          </w:p>
        </w:tc>
        <w:tc>
          <w:tcPr>
            <w:tcW w:w="992" w:type="dxa"/>
            <w:shd w:val="clear" w:color="auto" w:fill="FFC000" w:themeFill="accent4"/>
            <w:tcMar>
              <w:top w:w="30" w:type="dxa"/>
              <w:left w:w="45" w:type="dxa"/>
              <w:bottom w:w="30" w:type="dxa"/>
              <w:right w:w="45" w:type="dxa"/>
            </w:tcMar>
            <w:vAlign w:val="bottom"/>
          </w:tcPr>
          <w:p w14:paraId="4A5CE108" w14:textId="12889102" w:rsidR="61A0E27D" w:rsidRDefault="61A0E27D" w:rsidP="61A0E27D">
            <w:pPr>
              <w:rPr>
                <w:rFonts w:ascii="Arial" w:eastAsia="Arial" w:hAnsi="Arial" w:cs="Arial"/>
                <w:sz w:val="14"/>
                <w:szCs w:val="14"/>
              </w:rPr>
            </w:pPr>
            <w:r w:rsidRPr="61A0E27D">
              <w:rPr>
                <w:rFonts w:ascii="Arial" w:eastAsia="Arial" w:hAnsi="Arial" w:cs="Arial"/>
                <w:sz w:val="14"/>
                <w:szCs w:val="14"/>
              </w:rPr>
              <w:t>53281*(V-128)</w:t>
            </w:r>
          </w:p>
        </w:tc>
        <w:tc>
          <w:tcPr>
            <w:tcW w:w="1321" w:type="dxa"/>
            <w:shd w:val="clear" w:color="auto" w:fill="FFC000" w:themeFill="accent4"/>
            <w:tcMar>
              <w:top w:w="30" w:type="dxa"/>
              <w:left w:w="45" w:type="dxa"/>
              <w:bottom w:w="30" w:type="dxa"/>
              <w:right w:w="45" w:type="dxa"/>
            </w:tcMar>
            <w:vAlign w:val="bottom"/>
          </w:tcPr>
          <w:p w14:paraId="5928CEED" w14:textId="09D304CC" w:rsidR="61A0E27D" w:rsidRDefault="61A0E27D" w:rsidP="61A0E27D">
            <w:pPr>
              <w:rPr>
                <w:sz w:val="14"/>
                <w:szCs w:val="14"/>
              </w:rPr>
            </w:pPr>
          </w:p>
        </w:tc>
      </w:tr>
      <w:tr w:rsidR="61A0E27D" w14:paraId="23122A99" w14:textId="77777777" w:rsidTr="00223BBF">
        <w:trPr>
          <w:trHeight w:val="315"/>
        </w:trPr>
        <w:tc>
          <w:tcPr>
            <w:tcW w:w="1274" w:type="dxa"/>
            <w:shd w:val="clear" w:color="auto" w:fill="FFC000" w:themeFill="accent4"/>
            <w:tcMar>
              <w:top w:w="30" w:type="dxa"/>
              <w:left w:w="45" w:type="dxa"/>
              <w:bottom w:w="30" w:type="dxa"/>
              <w:right w:w="45" w:type="dxa"/>
            </w:tcMar>
            <w:vAlign w:val="bottom"/>
          </w:tcPr>
          <w:p w14:paraId="4D479553" w14:textId="55493F67" w:rsidR="61A0E27D" w:rsidRDefault="61A0E27D" w:rsidP="61A0E27D">
            <w:pPr>
              <w:rPr>
                <w:rFonts w:ascii="Arial" w:eastAsia="Arial" w:hAnsi="Arial" w:cs="Arial"/>
                <w:sz w:val="14"/>
                <w:szCs w:val="14"/>
              </w:rPr>
            </w:pPr>
            <w:r w:rsidRPr="61A0E27D">
              <w:rPr>
                <w:rFonts w:ascii="Arial" w:eastAsia="Arial" w:hAnsi="Arial" w:cs="Arial"/>
                <w:sz w:val="14"/>
                <w:szCs w:val="14"/>
              </w:rPr>
              <w:t>op1</w:t>
            </w:r>
          </w:p>
        </w:tc>
        <w:tc>
          <w:tcPr>
            <w:tcW w:w="986" w:type="dxa"/>
            <w:shd w:val="clear" w:color="auto" w:fill="FFC000" w:themeFill="accent4"/>
            <w:tcMar>
              <w:top w:w="30" w:type="dxa"/>
              <w:left w:w="45" w:type="dxa"/>
              <w:bottom w:w="30" w:type="dxa"/>
              <w:right w:w="45" w:type="dxa"/>
            </w:tcMar>
            <w:vAlign w:val="bottom"/>
          </w:tcPr>
          <w:p w14:paraId="27CBB69C" w14:textId="65D898F8" w:rsidR="61A0E27D" w:rsidRDefault="61A0E27D" w:rsidP="61A0E27D">
            <w:pPr>
              <w:rPr>
                <w:rFonts w:ascii="Arial" w:eastAsia="Arial" w:hAnsi="Arial" w:cs="Arial"/>
                <w:sz w:val="14"/>
                <w:szCs w:val="14"/>
              </w:rPr>
            </w:pPr>
            <w:r w:rsidRPr="61A0E27D">
              <w:rPr>
                <w:rFonts w:ascii="Arial" w:eastAsia="Arial" w:hAnsi="Arial" w:cs="Arial"/>
                <w:sz w:val="14"/>
                <w:szCs w:val="14"/>
              </w:rPr>
              <w:t>(V-128)</w:t>
            </w:r>
          </w:p>
        </w:tc>
        <w:tc>
          <w:tcPr>
            <w:tcW w:w="993" w:type="dxa"/>
            <w:shd w:val="clear" w:color="auto" w:fill="FFC000" w:themeFill="accent4"/>
            <w:tcMar>
              <w:top w:w="30" w:type="dxa"/>
              <w:left w:w="45" w:type="dxa"/>
              <w:bottom w:w="30" w:type="dxa"/>
              <w:right w:w="45" w:type="dxa"/>
            </w:tcMar>
            <w:vAlign w:val="bottom"/>
          </w:tcPr>
          <w:p w14:paraId="02FA10E0" w14:textId="2C2B0687" w:rsidR="61A0E27D" w:rsidRDefault="61A0E27D" w:rsidP="61A0E27D">
            <w:pPr>
              <w:rPr>
                <w:rFonts w:ascii="Arial" w:eastAsia="Arial" w:hAnsi="Arial" w:cs="Arial"/>
                <w:sz w:val="14"/>
                <w:szCs w:val="14"/>
              </w:rPr>
            </w:pPr>
            <w:r w:rsidRPr="61A0E27D">
              <w:rPr>
                <w:rFonts w:ascii="Arial" w:eastAsia="Arial" w:hAnsi="Arial" w:cs="Arial"/>
                <w:sz w:val="14"/>
                <w:szCs w:val="14"/>
              </w:rPr>
              <w:t>(U[</w:t>
            </w:r>
            <w:proofErr w:type="gramStart"/>
            <w:r w:rsidRPr="61A0E27D">
              <w:rPr>
                <w:rFonts w:ascii="Arial" w:eastAsia="Arial" w:hAnsi="Arial" w:cs="Arial"/>
                <w:sz w:val="14"/>
                <w:szCs w:val="14"/>
              </w:rPr>
              <w:t>0]+</w:t>
            </w:r>
            <w:proofErr w:type="gramEnd"/>
            <w:r w:rsidRPr="61A0E27D">
              <w:rPr>
                <w:rFonts w:ascii="Arial" w:eastAsia="Arial" w:hAnsi="Arial" w:cs="Arial"/>
                <w:sz w:val="14"/>
                <w:szCs w:val="14"/>
              </w:rPr>
              <w:t>U[5])</w:t>
            </w:r>
          </w:p>
        </w:tc>
        <w:tc>
          <w:tcPr>
            <w:tcW w:w="1271" w:type="dxa"/>
            <w:shd w:val="clear" w:color="auto" w:fill="FFC000" w:themeFill="accent4"/>
            <w:tcMar>
              <w:top w:w="30" w:type="dxa"/>
              <w:left w:w="45" w:type="dxa"/>
              <w:bottom w:w="30" w:type="dxa"/>
              <w:right w:w="45" w:type="dxa"/>
            </w:tcMar>
            <w:vAlign w:val="bottom"/>
          </w:tcPr>
          <w:p w14:paraId="4EC9E81E" w14:textId="77EB252D" w:rsidR="61A0E27D" w:rsidRDefault="61A0E27D" w:rsidP="61A0E27D">
            <w:pPr>
              <w:rPr>
                <w:rFonts w:ascii="Arial" w:eastAsia="Arial" w:hAnsi="Arial" w:cs="Arial"/>
                <w:sz w:val="14"/>
                <w:szCs w:val="14"/>
              </w:rPr>
            </w:pPr>
            <w:r w:rsidRPr="61A0E27D">
              <w:rPr>
                <w:rFonts w:ascii="Arial" w:eastAsia="Arial" w:hAnsi="Arial" w:cs="Arial"/>
                <w:sz w:val="14"/>
                <w:szCs w:val="14"/>
              </w:rPr>
              <w:t>(V[</w:t>
            </w:r>
            <w:proofErr w:type="gramStart"/>
            <w:r w:rsidRPr="61A0E27D">
              <w:rPr>
                <w:rFonts w:ascii="Arial" w:eastAsia="Arial" w:hAnsi="Arial" w:cs="Arial"/>
                <w:sz w:val="14"/>
                <w:szCs w:val="14"/>
              </w:rPr>
              <w:t>0]+</w:t>
            </w:r>
            <w:proofErr w:type="gramEnd"/>
            <w:r w:rsidRPr="61A0E27D">
              <w:rPr>
                <w:rFonts w:ascii="Arial" w:eastAsia="Arial" w:hAnsi="Arial" w:cs="Arial"/>
                <w:sz w:val="14"/>
                <w:szCs w:val="14"/>
              </w:rPr>
              <w:t>V[5])</w:t>
            </w:r>
          </w:p>
        </w:tc>
        <w:tc>
          <w:tcPr>
            <w:tcW w:w="1267" w:type="dxa"/>
            <w:shd w:val="clear" w:color="auto" w:fill="FFC000" w:themeFill="accent4"/>
            <w:tcMar>
              <w:top w:w="30" w:type="dxa"/>
              <w:left w:w="45" w:type="dxa"/>
              <w:bottom w:w="30" w:type="dxa"/>
              <w:right w:w="45" w:type="dxa"/>
            </w:tcMar>
            <w:vAlign w:val="bottom"/>
          </w:tcPr>
          <w:p w14:paraId="64DEF4D8" w14:textId="13CF52C7" w:rsidR="61A0E27D" w:rsidRDefault="61A0E27D" w:rsidP="61A0E27D">
            <w:pPr>
              <w:rPr>
                <w:rFonts w:ascii="Arial" w:eastAsia="Arial" w:hAnsi="Arial" w:cs="Arial"/>
                <w:sz w:val="14"/>
                <w:szCs w:val="14"/>
              </w:rPr>
            </w:pPr>
            <w:r w:rsidRPr="61A0E27D">
              <w:rPr>
                <w:rFonts w:ascii="Arial" w:eastAsia="Arial" w:hAnsi="Arial" w:cs="Arial"/>
                <w:sz w:val="14"/>
                <w:szCs w:val="14"/>
              </w:rPr>
              <w:t>(Y-16)</w:t>
            </w:r>
          </w:p>
        </w:tc>
        <w:tc>
          <w:tcPr>
            <w:tcW w:w="992" w:type="dxa"/>
            <w:shd w:val="clear" w:color="auto" w:fill="FFC000" w:themeFill="accent4"/>
            <w:tcMar>
              <w:top w:w="30" w:type="dxa"/>
              <w:left w:w="45" w:type="dxa"/>
              <w:bottom w:w="30" w:type="dxa"/>
              <w:right w:w="45" w:type="dxa"/>
            </w:tcMar>
            <w:vAlign w:val="bottom"/>
          </w:tcPr>
          <w:p w14:paraId="3853AC33" w14:textId="18D3EBC7" w:rsidR="61A0E27D" w:rsidRDefault="61A0E27D" w:rsidP="61A0E27D">
            <w:pPr>
              <w:rPr>
                <w:rFonts w:ascii="Arial" w:eastAsia="Arial" w:hAnsi="Arial" w:cs="Arial"/>
                <w:sz w:val="14"/>
                <w:szCs w:val="14"/>
              </w:rPr>
            </w:pPr>
            <w:r w:rsidRPr="61A0E27D">
              <w:rPr>
                <w:rFonts w:ascii="Arial" w:eastAsia="Arial" w:hAnsi="Arial" w:cs="Arial"/>
                <w:sz w:val="14"/>
                <w:szCs w:val="14"/>
              </w:rPr>
              <w:t>(V-128)</w:t>
            </w:r>
          </w:p>
        </w:tc>
        <w:tc>
          <w:tcPr>
            <w:tcW w:w="992" w:type="dxa"/>
            <w:shd w:val="clear" w:color="auto" w:fill="FFC000" w:themeFill="accent4"/>
            <w:tcMar>
              <w:top w:w="30" w:type="dxa"/>
              <w:left w:w="45" w:type="dxa"/>
              <w:bottom w:w="30" w:type="dxa"/>
              <w:right w:w="45" w:type="dxa"/>
            </w:tcMar>
            <w:vAlign w:val="bottom"/>
          </w:tcPr>
          <w:p w14:paraId="79ADA20D" w14:textId="5B8EC02B" w:rsidR="61A0E27D" w:rsidRDefault="61A0E27D" w:rsidP="61A0E27D">
            <w:pPr>
              <w:rPr>
                <w:sz w:val="14"/>
                <w:szCs w:val="14"/>
              </w:rPr>
            </w:pPr>
          </w:p>
        </w:tc>
        <w:tc>
          <w:tcPr>
            <w:tcW w:w="1321" w:type="dxa"/>
            <w:shd w:val="clear" w:color="auto" w:fill="FFC000" w:themeFill="accent4"/>
            <w:tcMar>
              <w:top w:w="30" w:type="dxa"/>
              <w:left w:w="45" w:type="dxa"/>
              <w:bottom w:w="30" w:type="dxa"/>
              <w:right w:w="45" w:type="dxa"/>
            </w:tcMar>
            <w:vAlign w:val="bottom"/>
          </w:tcPr>
          <w:p w14:paraId="128A7C49" w14:textId="22668964" w:rsidR="61A0E27D" w:rsidRDefault="61A0E27D" w:rsidP="61A0E27D">
            <w:pPr>
              <w:rPr>
                <w:rFonts w:ascii="Arial" w:eastAsia="Arial" w:hAnsi="Arial" w:cs="Arial"/>
                <w:sz w:val="14"/>
                <w:szCs w:val="14"/>
              </w:rPr>
            </w:pPr>
            <w:r w:rsidRPr="61A0E27D">
              <w:rPr>
                <w:rFonts w:ascii="Arial" w:eastAsia="Arial" w:hAnsi="Arial" w:cs="Arial"/>
                <w:sz w:val="14"/>
                <w:szCs w:val="14"/>
              </w:rPr>
              <w:t>(Y-16)</w:t>
            </w:r>
          </w:p>
        </w:tc>
      </w:tr>
      <w:tr w:rsidR="61A0E27D" w14:paraId="5B4272DF" w14:textId="77777777" w:rsidTr="00223BBF">
        <w:trPr>
          <w:trHeight w:val="315"/>
        </w:trPr>
        <w:tc>
          <w:tcPr>
            <w:tcW w:w="1274" w:type="dxa"/>
            <w:shd w:val="clear" w:color="auto" w:fill="FFC000" w:themeFill="accent4"/>
            <w:tcMar>
              <w:top w:w="30" w:type="dxa"/>
              <w:left w:w="45" w:type="dxa"/>
              <w:bottom w:w="30" w:type="dxa"/>
              <w:right w:w="45" w:type="dxa"/>
            </w:tcMar>
            <w:vAlign w:val="bottom"/>
          </w:tcPr>
          <w:p w14:paraId="7DF62EF6" w14:textId="54899449" w:rsidR="61A0E27D" w:rsidRDefault="61A0E27D" w:rsidP="61A0E27D">
            <w:pPr>
              <w:rPr>
                <w:rFonts w:ascii="Arial" w:eastAsia="Arial" w:hAnsi="Arial" w:cs="Arial"/>
                <w:sz w:val="14"/>
                <w:szCs w:val="14"/>
              </w:rPr>
            </w:pPr>
            <w:r w:rsidRPr="61A0E27D">
              <w:rPr>
                <w:rFonts w:ascii="Arial" w:eastAsia="Arial" w:hAnsi="Arial" w:cs="Arial"/>
                <w:sz w:val="14"/>
                <w:szCs w:val="14"/>
              </w:rPr>
              <w:t>op2</w:t>
            </w:r>
          </w:p>
        </w:tc>
        <w:tc>
          <w:tcPr>
            <w:tcW w:w="986" w:type="dxa"/>
            <w:shd w:val="clear" w:color="auto" w:fill="FFC000" w:themeFill="accent4"/>
            <w:tcMar>
              <w:top w:w="30" w:type="dxa"/>
              <w:left w:w="45" w:type="dxa"/>
              <w:bottom w:w="30" w:type="dxa"/>
              <w:right w:w="45" w:type="dxa"/>
            </w:tcMar>
            <w:vAlign w:val="bottom"/>
          </w:tcPr>
          <w:p w14:paraId="1B084EE1" w14:textId="3DFFA400" w:rsidR="61A0E27D" w:rsidRDefault="61A0E27D" w:rsidP="61A0E27D">
            <w:pPr>
              <w:jc w:val="right"/>
              <w:rPr>
                <w:rFonts w:ascii="Arial" w:eastAsia="Arial" w:hAnsi="Arial" w:cs="Arial"/>
                <w:sz w:val="14"/>
                <w:szCs w:val="14"/>
              </w:rPr>
            </w:pPr>
            <w:r w:rsidRPr="61A0E27D">
              <w:rPr>
                <w:rFonts w:ascii="Arial" w:eastAsia="Arial" w:hAnsi="Arial" w:cs="Arial"/>
                <w:sz w:val="14"/>
                <w:szCs w:val="14"/>
              </w:rPr>
              <w:t>53281</w:t>
            </w:r>
          </w:p>
        </w:tc>
        <w:tc>
          <w:tcPr>
            <w:tcW w:w="993" w:type="dxa"/>
            <w:shd w:val="clear" w:color="auto" w:fill="FFC000" w:themeFill="accent4"/>
            <w:tcMar>
              <w:top w:w="30" w:type="dxa"/>
              <w:left w:w="45" w:type="dxa"/>
              <w:bottom w:w="30" w:type="dxa"/>
              <w:right w:w="45" w:type="dxa"/>
            </w:tcMar>
            <w:vAlign w:val="bottom"/>
          </w:tcPr>
          <w:p w14:paraId="18CDB2D5" w14:textId="1461FFED" w:rsidR="61A0E27D" w:rsidRDefault="61A0E27D" w:rsidP="61A0E27D">
            <w:pPr>
              <w:jc w:val="right"/>
              <w:rPr>
                <w:rFonts w:ascii="Arial" w:eastAsia="Arial" w:hAnsi="Arial" w:cs="Arial"/>
                <w:sz w:val="14"/>
                <w:szCs w:val="14"/>
              </w:rPr>
            </w:pPr>
            <w:r w:rsidRPr="61A0E27D">
              <w:rPr>
                <w:rFonts w:ascii="Arial" w:eastAsia="Arial" w:hAnsi="Arial" w:cs="Arial"/>
                <w:sz w:val="14"/>
                <w:szCs w:val="14"/>
              </w:rPr>
              <w:t>21</w:t>
            </w:r>
          </w:p>
        </w:tc>
        <w:tc>
          <w:tcPr>
            <w:tcW w:w="1271" w:type="dxa"/>
            <w:shd w:val="clear" w:color="auto" w:fill="FFC000" w:themeFill="accent4"/>
            <w:tcMar>
              <w:top w:w="30" w:type="dxa"/>
              <w:left w:w="45" w:type="dxa"/>
              <w:bottom w:w="30" w:type="dxa"/>
              <w:right w:w="45" w:type="dxa"/>
            </w:tcMar>
            <w:vAlign w:val="bottom"/>
          </w:tcPr>
          <w:p w14:paraId="74BD7E54" w14:textId="4954DD82" w:rsidR="61A0E27D" w:rsidRDefault="61A0E27D" w:rsidP="61A0E27D">
            <w:pPr>
              <w:jc w:val="right"/>
              <w:rPr>
                <w:rFonts w:ascii="Arial" w:eastAsia="Arial" w:hAnsi="Arial" w:cs="Arial"/>
                <w:sz w:val="14"/>
                <w:szCs w:val="14"/>
              </w:rPr>
            </w:pPr>
            <w:r w:rsidRPr="61A0E27D">
              <w:rPr>
                <w:rFonts w:ascii="Arial" w:eastAsia="Arial" w:hAnsi="Arial" w:cs="Arial"/>
                <w:sz w:val="14"/>
                <w:szCs w:val="14"/>
              </w:rPr>
              <w:t>21</w:t>
            </w:r>
          </w:p>
        </w:tc>
        <w:tc>
          <w:tcPr>
            <w:tcW w:w="1267" w:type="dxa"/>
            <w:shd w:val="clear" w:color="auto" w:fill="FFC000" w:themeFill="accent4"/>
            <w:tcMar>
              <w:top w:w="30" w:type="dxa"/>
              <w:left w:w="45" w:type="dxa"/>
              <w:bottom w:w="30" w:type="dxa"/>
              <w:right w:w="45" w:type="dxa"/>
            </w:tcMar>
            <w:vAlign w:val="bottom"/>
          </w:tcPr>
          <w:p w14:paraId="3EEDCED4" w14:textId="1606F888" w:rsidR="61A0E27D" w:rsidRDefault="61A0E27D" w:rsidP="61A0E27D">
            <w:pPr>
              <w:jc w:val="right"/>
              <w:rPr>
                <w:rFonts w:ascii="Arial" w:eastAsia="Arial" w:hAnsi="Arial" w:cs="Arial"/>
                <w:sz w:val="14"/>
                <w:szCs w:val="14"/>
              </w:rPr>
            </w:pPr>
            <w:r w:rsidRPr="61A0E27D">
              <w:rPr>
                <w:rFonts w:ascii="Arial" w:eastAsia="Arial" w:hAnsi="Arial" w:cs="Arial"/>
                <w:sz w:val="14"/>
                <w:szCs w:val="14"/>
              </w:rPr>
              <w:t>76284</w:t>
            </w:r>
          </w:p>
        </w:tc>
        <w:tc>
          <w:tcPr>
            <w:tcW w:w="992" w:type="dxa"/>
            <w:shd w:val="clear" w:color="auto" w:fill="FFC000" w:themeFill="accent4"/>
            <w:tcMar>
              <w:top w:w="30" w:type="dxa"/>
              <w:left w:w="45" w:type="dxa"/>
              <w:bottom w:w="30" w:type="dxa"/>
              <w:right w:w="45" w:type="dxa"/>
            </w:tcMar>
            <w:vAlign w:val="bottom"/>
          </w:tcPr>
          <w:p w14:paraId="05960601" w14:textId="492FC7F1" w:rsidR="61A0E27D" w:rsidRDefault="61A0E27D" w:rsidP="61A0E27D">
            <w:pPr>
              <w:jc w:val="right"/>
              <w:rPr>
                <w:rFonts w:ascii="Arial" w:eastAsia="Arial" w:hAnsi="Arial" w:cs="Arial"/>
                <w:sz w:val="14"/>
                <w:szCs w:val="14"/>
              </w:rPr>
            </w:pPr>
            <w:r w:rsidRPr="61A0E27D">
              <w:rPr>
                <w:rFonts w:ascii="Arial" w:eastAsia="Arial" w:hAnsi="Arial" w:cs="Arial"/>
                <w:sz w:val="14"/>
                <w:szCs w:val="14"/>
              </w:rPr>
              <w:t>53281</w:t>
            </w:r>
          </w:p>
        </w:tc>
        <w:tc>
          <w:tcPr>
            <w:tcW w:w="992" w:type="dxa"/>
            <w:shd w:val="clear" w:color="auto" w:fill="FFC000" w:themeFill="accent4"/>
            <w:tcMar>
              <w:top w:w="30" w:type="dxa"/>
              <w:left w:w="45" w:type="dxa"/>
              <w:bottom w:w="30" w:type="dxa"/>
              <w:right w:w="45" w:type="dxa"/>
            </w:tcMar>
            <w:vAlign w:val="bottom"/>
          </w:tcPr>
          <w:p w14:paraId="3961D136" w14:textId="574A322C" w:rsidR="61A0E27D" w:rsidRDefault="61A0E27D" w:rsidP="61A0E27D">
            <w:pPr>
              <w:rPr>
                <w:sz w:val="14"/>
                <w:szCs w:val="14"/>
              </w:rPr>
            </w:pPr>
          </w:p>
        </w:tc>
        <w:tc>
          <w:tcPr>
            <w:tcW w:w="1321" w:type="dxa"/>
            <w:shd w:val="clear" w:color="auto" w:fill="FFC000" w:themeFill="accent4"/>
            <w:tcMar>
              <w:top w:w="30" w:type="dxa"/>
              <w:left w:w="45" w:type="dxa"/>
              <w:bottom w:w="30" w:type="dxa"/>
              <w:right w:w="45" w:type="dxa"/>
            </w:tcMar>
            <w:vAlign w:val="bottom"/>
          </w:tcPr>
          <w:p w14:paraId="64ECA552" w14:textId="60D3DA74" w:rsidR="61A0E27D" w:rsidRDefault="61A0E27D" w:rsidP="61A0E27D">
            <w:pPr>
              <w:jc w:val="right"/>
              <w:rPr>
                <w:rFonts w:ascii="Arial" w:eastAsia="Arial" w:hAnsi="Arial" w:cs="Arial"/>
                <w:sz w:val="14"/>
                <w:szCs w:val="14"/>
              </w:rPr>
            </w:pPr>
            <w:r w:rsidRPr="61A0E27D">
              <w:rPr>
                <w:rFonts w:ascii="Arial" w:eastAsia="Arial" w:hAnsi="Arial" w:cs="Arial"/>
                <w:sz w:val="14"/>
                <w:szCs w:val="14"/>
              </w:rPr>
              <w:t>76284</w:t>
            </w:r>
          </w:p>
        </w:tc>
      </w:tr>
      <w:tr w:rsidR="61A0E27D" w14:paraId="1366A6D7" w14:textId="77777777" w:rsidTr="00223BBF">
        <w:trPr>
          <w:trHeight w:val="315"/>
        </w:trPr>
        <w:tc>
          <w:tcPr>
            <w:tcW w:w="1274" w:type="dxa"/>
            <w:shd w:val="clear" w:color="auto" w:fill="92D050"/>
            <w:tcMar>
              <w:top w:w="30" w:type="dxa"/>
              <w:left w:w="45" w:type="dxa"/>
              <w:bottom w:w="30" w:type="dxa"/>
              <w:right w:w="45" w:type="dxa"/>
            </w:tcMar>
            <w:vAlign w:val="bottom"/>
          </w:tcPr>
          <w:p w14:paraId="793CCA25" w14:textId="4A468940" w:rsidR="61A0E27D" w:rsidRDefault="61A0E27D" w:rsidP="61A0E27D">
            <w:pPr>
              <w:rPr>
                <w:rFonts w:ascii="Arial" w:eastAsia="Arial" w:hAnsi="Arial" w:cs="Arial"/>
                <w:sz w:val="14"/>
                <w:szCs w:val="14"/>
              </w:rPr>
            </w:pPr>
            <w:r w:rsidRPr="61A0E27D">
              <w:rPr>
                <w:rFonts w:ascii="Arial" w:eastAsia="Arial" w:hAnsi="Arial" w:cs="Arial"/>
                <w:sz w:val="14"/>
                <w:szCs w:val="14"/>
              </w:rPr>
              <w:t>M2</w:t>
            </w:r>
          </w:p>
        </w:tc>
        <w:tc>
          <w:tcPr>
            <w:tcW w:w="986" w:type="dxa"/>
            <w:shd w:val="clear" w:color="auto" w:fill="92D050"/>
            <w:tcMar>
              <w:top w:w="30" w:type="dxa"/>
              <w:left w:w="45" w:type="dxa"/>
              <w:bottom w:w="30" w:type="dxa"/>
              <w:right w:w="45" w:type="dxa"/>
            </w:tcMar>
            <w:vAlign w:val="bottom"/>
          </w:tcPr>
          <w:p w14:paraId="43B904B0" w14:textId="2DF9F81C" w:rsidR="61A0E27D" w:rsidRDefault="61A0E27D" w:rsidP="61A0E27D">
            <w:pPr>
              <w:rPr>
                <w:rFonts w:ascii="Arial" w:eastAsia="Arial" w:hAnsi="Arial" w:cs="Arial"/>
                <w:sz w:val="14"/>
                <w:szCs w:val="14"/>
              </w:rPr>
            </w:pPr>
            <w:r w:rsidRPr="61A0E27D">
              <w:rPr>
                <w:rFonts w:ascii="Arial" w:eastAsia="Arial" w:hAnsi="Arial" w:cs="Arial"/>
                <w:sz w:val="14"/>
                <w:szCs w:val="14"/>
              </w:rPr>
              <w:t>(V-</w:t>
            </w:r>
            <w:proofErr w:type="gramStart"/>
            <w:r w:rsidRPr="61A0E27D">
              <w:rPr>
                <w:rFonts w:ascii="Arial" w:eastAsia="Arial" w:hAnsi="Arial" w:cs="Arial"/>
                <w:sz w:val="14"/>
                <w:szCs w:val="14"/>
              </w:rPr>
              <w:t>128)*</w:t>
            </w:r>
            <w:proofErr w:type="gramEnd"/>
            <w:r w:rsidRPr="61A0E27D">
              <w:rPr>
                <w:rFonts w:ascii="Arial" w:eastAsia="Arial" w:hAnsi="Arial" w:cs="Arial"/>
                <w:sz w:val="14"/>
                <w:szCs w:val="14"/>
              </w:rPr>
              <w:t>104595</w:t>
            </w:r>
          </w:p>
        </w:tc>
        <w:tc>
          <w:tcPr>
            <w:tcW w:w="993" w:type="dxa"/>
            <w:shd w:val="clear" w:color="auto" w:fill="92D050"/>
            <w:tcMar>
              <w:top w:w="30" w:type="dxa"/>
              <w:left w:w="45" w:type="dxa"/>
              <w:bottom w:w="30" w:type="dxa"/>
              <w:right w:w="45" w:type="dxa"/>
            </w:tcMar>
            <w:vAlign w:val="bottom"/>
          </w:tcPr>
          <w:p w14:paraId="76276121" w14:textId="7ED2D0D0" w:rsidR="61A0E27D" w:rsidRDefault="61A0E27D" w:rsidP="61A0E27D">
            <w:pPr>
              <w:rPr>
                <w:rFonts w:ascii="Arial" w:eastAsia="Arial" w:hAnsi="Arial" w:cs="Arial"/>
                <w:sz w:val="14"/>
                <w:szCs w:val="14"/>
              </w:rPr>
            </w:pPr>
            <w:r w:rsidRPr="61A0E27D">
              <w:rPr>
                <w:rFonts w:ascii="Arial" w:eastAsia="Arial" w:hAnsi="Arial" w:cs="Arial"/>
                <w:sz w:val="14"/>
                <w:szCs w:val="14"/>
              </w:rPr>
              <w:t>132251(U-128)</w:t>
            </w:r>
          </w:p>
        </w:tc>
        <w:tc>
          <w:tcPr>
            <w:tcW w:w="1271" w:type="dxa"/>
            <w:shd w:val="clear" w:color="auto" w:fill="92D050"/>
            <w:tcMar>
              <w:top w:w="30" w:type="dxa"/>
              <w:left w:w="45" w:type="dxa"/>
              <w:bottom w:w="30" w:type="dxa"/>
              <w:right w:w="45" w:type="dxa"/>
            </w:tcMar>
            <w:vAlign w:val="bottom"/>
          </w:tcPr>
          <w:p w14:paraId="2C6D8422" w14:textId="256C6364" w:rsidR="61A0E27D" w:rsidRDefault="61A0E27D" w:rsidP="61A0E27D">
            <w:pPr>
              <w:rPr>
                <w:rFonts w:ascii="Arial" w:eastAsia="Arial" w:hAnsi="Arial" w:cs="Arial"/>
                <w:sz w:val="14"/>
                <w:szCs w:val="14"/>
              </w:rPr>
            </w:pPr>
            <w:r w:rsidRPr="61A0E27D">
              <w:rPr>
                <w:rFonts w:ascii="Arial" w:eastAsia="Arial" w:hAnsi="Arial" w:cs="Arial"/>
                <w:sz w:val="14"/>
                <w:szCs w:val="14"/>
              </w:rPr>
              <w:t>52*(U[</w:t>
            </w:r>
            <w:proofErr w:type="gramStart"/>
            <w:r w:rsidRPr="61A0E27D">
              <w:rPr>
                <w:rFonts w:ascii="Arial" w:eastAsia="Arial" w:hAnsi="Arial" w:cs="Arial"/>
                <w:sz w:val="14"/>
                <w:szCs w:val="14"/>
              </w:rPr>
              <w:t>1]+</w:t>
            </w:r>
            <w:proofErr w:type="gramEnd"/>
            <w:r w:rsidRPr="61A0E27D">
              <w:rPr>
                <w:rFonts w:ascii="Arial" w:eastAsia="Arial" w:hAnsi="Arial" w:cs="Arial"/>
                <w:sz w:val="14"/>
                <w:szCs w:val="14"/>
              </w:rPr>
              <w:t>U[4])</w:t>
            </w:r>
          </w:p>
        </w:tc>
        <w:tc>
          <w:tcPr>
            <w:tcW w:w="1267" w:type="dxa"/>
            <w:shd w:val="clear" w:color="auto" w:fill="92D050"/>
            <w:tcMar>
              <w:top w:w="30" w:type="dxa"/>
              <w:left w:w="45" w:type="dxa"/>
              <w:bottom w:w="30" w:type="dxa"/>
              <w:right w:w="45" w:type="dxa"/>
            </w:tcMar>
            <w:vAlign w:val="bottom"/>
          </w:tcPr>
          <w:p w14:paraId="4481552F" w14:textId="267A7BD8" w:rsidR="61A0E27D" w:rsidRDefault="61A0E27D" w:rsidP="61A0E27D">
            <w:pPr>
              <w:rPr>
                <w:rFonts w:ascii="Arial" w:eastAsia="Arial" w:hAnsi="Arial" w:cs="Arial"/>
                <w:sz w:val="14"/>
                <w:szCs w:val="14"/>
              </w:rPr>
            </w:pPr>
            <w:r w:rsidRPr="61A0E27D">
              <w:rPr>
                <w:rFonts w:ascii="Arial" w:eastAsia="Arial" w:hAnsi="Arial" w:cs="Arial"/>
                <w:sz w:val="14"/>
                <w:szCs w:val="14"/>
              </w:rPr>
              <w:t>52*(V[</w:t>
            </w:r>
            <w:proofErr w:type="gramStart"/>
            <w:r w:rsidRPr="61A0E27D">
              <w:rPr>
                <w:rFonts w:ascii="Arial" w:eastAsia="Arial" w:hAnsi="Arial" w:cs="Arial"/>
                <w:sz w:val="14"/>
                <w:szCs w:val="14"/>
              </w:rPr>
              <w:t>1]+</w:t>
            </w:r>
            <w:proofErr w:type="gramEnd"/>
            <w:r w:rsidRPr="61A0E27D">
              <w:rPr>
                <w:rFonts w:ascii="Arial" w:eastAsia="Arial" w:hAnsi="Arial" w:cs="Arial"/>
                <w:sz w:val="14"/>
                <w:szCs w:val="14"/>
              </w:rPr>
              <w:t>V[4])</w:t>
            </w:r>
          </w:p>
        </w:tc>
        <w:tc>
          <w:tcPr>
            <w:tcW w:w="992" w:type="dxa"/>
            <w:shd w:val="clear" w:color="auto" w:fill="92D050"/>
            <w:tcMar>
              <w:top w:w="30" w:type="dxa"/>
              <w:left w:w="45" w:type="dxa"/>
              <w:bottom w:w="30" w:type="dxa"/>
              <w:right w:w="45" w:type="dxa"/>
            </w:tcMar>
            <w:vAlign w:val="bottom"/>
          </w:tcPr>
          <w:p w14:paraId="192FAB62" w14:textId="593B8B0F" w:rsidR="61A0E27D" w:rsidRDefault="61A0E27D" w:rsidP="61A0E27D">
            <w:pPr>
              <w:rPr>
                <w:rFonts w:ascii="Arial" w:eastAsia="Arial" w:hAnsi="Arial" w:cs="Arial"/>
                <w:sz w:val="14"/>
                <w:szCs w:val="14"/>
              </w:rPr>
            </w:pPr>
            <w:r w:rsidRPr="61A0E27D">
              <w:rPr>
                <w:rFonts w:ascii="Arial" w:eastAsia="Arial" w:hAnsi="Arial" w:cs="Arial"/>
                <w:sz w:val="14"/>
                <w:szCs w:val="14"/>
              </w:rPr>
              <w:t>(V-128) * 104595</w:t>
            </w:r>
          </w:p>
        </w:tc>
        <w:tc>
          <w:tcPr>
            <w:tcW w:w="992" w:type="dxa"/>
            <w:shd w:val="clear" w:color="auto" w:fill="92D050"/>
            <w:tcMar>
              <w:top w:w="30" w:type="dxa"/>
              <w:left w:w="45" w:type="dxa"/>
              <w:bottom w:w="30" w:type="dxa"/>
              <w:right w:w="45" w:type="dxa"/>
            </w:tcMar>
            <w:vAlign w:val="bottom"/>
          </w:tcPr>
          <w:p w14:paraId="6331CB70" w14:textId="024A143F" w:rsidR="61A0E27D" w:rsidRDefault="61A0E27D" w:rsidP="61A0E27D">
            <w:pPr>
              <w:rPr>
                <w:rFonts w:ascii="Arial" w:eastAsia="Arial" w:hAnsi="Arial" w:cs="Arial"/>
                <w:sz w:val="14"/>
                <w:szCs w:val="14"/>
              </w:rPr>
            </w:pPr>
            <w:r w:rsidRPr="61A0E27D">
              <w:rPr>
                <w:rFonts w:ascii="Arial" w:eastAsia="Arial" w:hAnsi="Arial" w:cs="Arial"/>
                <w:sz w:val="14"/>
                <w:szCs w:val="14"/>
              </w:rPr>
              <w:t>132251(U-128)</w:t>
            </w:r>
          </w:p>
        </w:tc>
        <w:tc>
          <w:tcPr>
            <w:tcW w:w="1321" w:type="dxa"/>
            <w:shd w:val="clear" w:color="auto" w:fill="92D050"/>
            <w:tcMar>
              <w:top w:w="30" w:type="dxa"/>
              <w:left w:w="45" w:type="dxa"/>
              <w:bottom w:w="30" w:type="dxa"/>
              <w:right w:w="45" w:type="dxa"/>
            </w:tcMar>
            <w:vAlign w:val="bottom"/>
          </w:tcPr>
          <w:p w14:paraId="71F22C0E" w14:textId="58D254D5" w:rsidR="61A0E27D" w:rsidRDefault="61A0E27D" w:rsidP="61A0E27D">
            <w:pPr>
              <w:rPr>
                <w:sz w:val="14"/>
                <w:szCs w:val="14"/>
              </w:rPr>
            </w:pPr>
          </w:p>
        </w:tc>
      </w:tr>
      <w:tr w:rsidR="61A0E27D" w14:paraId="54965F39" w14:textId="77777777" w:rsidTr="00223BBF">
        <w:trPr>
          <w:trHeight w:val="315"/>
        </w:trPr>
        <w:tc>
          <w:tcPr>
            <w:tcW w:w="1274" w:type="dxa"/>
            <w:shd w:val="clear" w:color="auto" w:fill="92D050"/>
            <w:tcMar>
              <w:top w:w="30" w:type="dxa"/>
              <w:left w:w="45" w:type="dxa"/>
              <w:bottom w:w="30" w:type="dxa"/>
              <w:right w:w="45" w:type="dxa"/>
            </w:tcMar>
            <w:vAlign w:val="bottom"/>
          </w:tcPr>
          <w:p w14:paraId="2C14417C" w14:textId="522A8F0E" w:rsidR="61A0E27D" w:rsidRDefault="61A0E27D" w:rsidP="61A0E27D">
            <w:pPr>
              <w:rPr>
                <w:rFonts w:ascii="Arial" w:eastAsia="Arial" w:hAnsi="Arial" w:cs="Arial"/>
                <w:sz w:val="14"/>
                <w:szCs w:val="14"/>
              </w:rPr>
            </w:pPr>
            <w:r w:rsidRPr="61A0E27D">
              <w:rPr>
                <w:rFonts w:ascii="Arial" w:eastAsia="Arial" w:hAnsi="Arial" w:cs="Arial"/>
                <w:sz w:val="14"/>
                <w:szCs w:val="14"/>
              </w:rPr>
              <w:t>op1</w:t>
            </w:r>
          </w:p>
        </w:tc>
        <w:tc>
          <w:tcPr>
            <w:tcW w:w="986" w:type="dxa"/>
            <w:shd w:val="clear" w:color="auto" w:fill="92D050"/>
            <w:tcMar>
              <w:top w:w="30" w:type="dxa"/>
              <w:left w:w="45" w:type="dxa"/>
              <w:bottom w:w="30" w:type="dxa"/>
              <w:right w:w="45" w:type="dxa"/>
            </w:tcMar>
            <w:vAlign w:val="bottom"/>
          </w:tcPr>
          <w:p w14:paraId="5C39B63E" w14:textId="48E0A702" w:rsidR="61A0E27D" w:rsidRDefault="61A0E27D" w:rsidP="61A0E27D">
            <w:pPr>
              <w:rPr>
                <w:rFonts w:ascii="Arial" w:eastAsia="Arial" w:hAnsi="Arial" w:cs="Arial"/>
                <w:sz w:val="14"/>
                <w:szCs w:val="14"/>
              </w:rPr>
            </w:pPr>
            <w:r w:rsidRPr="61A0E27D">
              <w:rPr>
                <w:rFonts w:ascii="Arial" w:eastAsia="Arial" w:hAnsi="Arial" w:cs="Arial"/>
                <w:sz w:val="14"/>
                <w:szCs w:val="14"/>
              </w:rPr>
              <w:t>(U-128)</w:t>
            </w:r>
          </w:p>
        </w:tc>
        <w:tc>
          <w:tcPr>
            <w:tcW w:w="993" w:type="dxa"/>
            <w:shd w:val="clear" w:color="auto" w:fill="92D050"/>
            <w:tcMar>
              <w:top w:w="30" w:type="dxa"/>
              <w:left w:w="45" w:type="dxa"/>
              <w:bottom w:w="30" w:type="dxa"/>
              <w:right w:w="45" w:type="dxa"/>
            </w:tcMar>
            <w:vAlign w:val="bottom"/>
          </w:tcPr>
          <w:p w14:paraId="160D5112" w14:textId="3A44A31F" w:rsidR="61A0E27D" w:rsidRDefault="61A0E27D" w:rsidP="61A0E27D">
            <w:pPr>
              <w:rPr>
                <w:rFonts w:ascii="Arial" w:eastAsia="Arial" w:hAnsi="Arial" w:cs="Arial"/>
                <w:sz w:val="14"/>
                <w:szCs w:val="14"/>
              </w:rPr>
            </w:pPr>
            <w:r w:rsidRPr="61A0E27D">
              <w:rPr>
                <w:rFonts w:ascii="Arial" w:eastAsia="Arial" w:hAnsi="Arial" w:cs="Arial"/>
                <w:sz w:val="14"/>
                <w:szCs w:val="14"/>
              </w:rPr>
              <w:t>(U[</w:t>
            </w:r>
            <w:proofErr w:type="gramStart"/>
            <w:r w:rsidRPr="61A0E27D">
              <w:rPr>
                <w:rFonts w:ascii="Arial" w:eastAsia="Arial" w:hAnsi="Arial" w:cs="Arial"/>
                <w:sz w:val="14"/>
                <w:szCs w:val="14"/>
              </w:rPr>
              <w:t>1]+</w:t>
            </w:r>
            <w:proofErr w:type="gramEnd"/>
            <w:r w:rsidRPr="61A0E27D">
              <w:rPr>
                <w:rFonts w:ascii="Arial" w:eastAsia="Arial" w:hAnsi="Arial" w:cs="Arial"/>
                <w:sz w:val="14"/>
                <w:szCs w:val="14"/>
              </w:rPr>
              <w:t>U[4])</w:t>
            </w:r>
          </w:p>
        </w:tc>
        <w:tc>
          <w:tcPr>
            <w:tcW w:w="1271" w:type="dxa"/>
            <w:shd w:val="clear" w:color="auto" w:fill="92D050"/>
            <w:tcMar>
              <w:top w:w="30" w:type="dxa"/>
              <w:left w:w="45" w:type="dxa"/>
              <w:bottom w:w="30" w:type="dxa"/>
              <w:right w:w="45" w:type="dxa"/>
            </w:tcMar>
            <w:vAlign w:val="bottom"/>
          </w:tcPr>
          <w:p w14:paraId="4E54D445" w14:textId="30B48AC1" w:rsidR="61A0E27D" w:rsidRDefault="61A0E27D" w:rsidP="61A0E27D">
            <w:pPr>
              <w:rPr>
                <w:rFonts w:ascii="Arial" w:eastAsia="Arial" w:hAnsi="Arial" w:cs="Arial"/>
                <w:sz w:val="14"/>
                <w:szCs w:val="14"/>
              </w:rPr>
            </w:pPr>
            <w:r w:rsidRPr="61A0E27D">
              <w:rPr>
                <w:rFonts w:ascii="Arial" w:eastAsia="Arial" w:hAnsi="Arial" w:cs="Arial"/>
                <w:sz w:val="14"/>
                <w:szCs w:val="14"/>
              </w:rPr>
              <w:t>(V[</w:t>
            </w:r>
            <w:proofErr w:type="gramStart"/>
            <w:r w:rsidRPr="61A0E27D">
              <w:rPr>
                <w:rFonts w:ascii="Arial" w:eastAsia="Arial" w:hAnsi="Arial" w:cs="Arial"/>
                <w:sz w:val="14"/>
                <w:szCs w:val="14"/>
              </w:rPr>
              <w:t>1]+</w:t>
            </w:r>
            <w:proofErr w:type="gramEnd"/>
            <w:r w:rsidRPr="61A0E27D">
              <w:rPr>
                <w:rFonts w:ascii="Arial" w:eastAsia="Arial" w:hAnsi="Arial" w:cs="Arial"/>
                <w:sz w:val="14"/>
                <w:szCs w:val="14"/>
              </w:rPr>
              <w:t>V[4])</w:t>
            </w:r>
          </w:p>
        </w:tc>
        <w:tc>
          <w:tcPr>
            <w:tcW w:w="1267" w:type="dxa"/>
            <w:shd w:val="clear" w:color="auto" w:fill="92D050"/>
            <w:tcMar>
              <w:top w:w="30" w:type="dxa"/>
              <w:left w:w="45" w:type="dxa"/>
              <w:bottom w:w="30" w:type="dxa"/>
              <w:right w:w="45" w:type="dxa"/>
            </w:tcMar>
            <w:vAlign w:val="bottom"/>
          </w:tcPr>
          <w:p w14:paraId="1A78C816" w14:textId="189C7C35" w:rsidR="61A0E27D" w:rsidRDefault="61A0E27D" w:rsidP="61A0E27D">
            <w:pPr>
              <w:rPr>
                <w:rFonts w:ascii="Arial" w:eastAsia="Arial" w:hAnsi="Arial" w:cs="Arial"/>
                <w:sz w:val="14"/>
                <w:szCs w:val="14"/>
              </w:rPr>
            </w:pPr>
            <w:r w:rsidRPr="61A0E27D">
              <w:rPr>
                <w:rFonts w:ascii="Arial" w:eastAsia="Arial" w:hAnsi="Arial" w:cs="Arial"/>
                <w:sz w:val="14"/>
                <w:szCs w:val="14"/>
              </w:rPr>
              <w:t>(V-128)</w:t>
            </w:r>
          </w:p>
        </w:tc>
        <w:tc>
          <w:tcPr>
            <w:tcW w:w="992" w:type="dxa"/>
            <w:shd w:val="clear" w:color="auto" w:fill="92D050"/>
            <w:tcMar>
              <w:top w:w="30" w:type="dxa"/>
              <w:left w:w="45" w:type="dxa"/>
              <w:bottom w:w="30" w:type="dxa"/>
              <w:right w:w="45" w:type="dxa"/>
            </w:tcMar>
            <w:vAlign w:val="bottom"/>
          </w:tcPr>
          <w:p w14:paraId="3D663B00" w14:textId="2660A40C" w:rsidR="61A0E27D" w:rsidRDefault="61A0E27D" w:rsidP="61A0E27D">
            <w:pPr>
              <w:rPr>
                <w:rFonts w:ascii="Arial" w:eastAsia="Arial" w:hAnsi="Arial" w:cs="Arial"/>
                <w:sz w:val="14"/>
                <w:szCs w:val="14"/>
              </w:rPr>
            </w:pPr>
            <w:r w:rsidRPr="61A0E27D">
              <w:rPr>
                <w:rFonts w:ascii="Arial" w:eastAsia="Arial" w:hAnsi="Arial" w:cs="Arial"/>
                <w:sz w:val="14"/>
                <w:szCs w:val="14"/>
              </w:rPr>
              <w:t>(U-128)</w:t>
            </w:r>
          </w:p>
        </w:tc>
        <w:tc>
          <w:tcPr>
            <w:tcW w:w="992" w:type="dxa"/>
            <w:shd w:val="clear" w:color="auto" w:fill="92D050"/>
            <w:tcMar>
              <w:top w:w="30" w:type="dxa"/>
              <w:left w:w="45" w:type="dxa"/>
              <w:bottom w:w="30" w:type="dxa"/>
              <w:right w:w="45" w:type="dxa"/>
            </w:tcMar>
            <w:vAlign w:val="bottom"/>
          </w:tcPr>
          <w:p w14:paraId="530FF2A5" w14:textId="14DD780F" w:rsidR="61A0E27D" w:rsidRDefault="61A0E27D" w:rsidP="61A0E27D">
            <w:pPr>
              <w:rPr>
                <w:sz w:val="14"/>
                <w:szCs w:val="14"/>
              </w:rPr>
            </w:pPr>
          </w:p>
        </w:tc>
        <w:tc>
          <w:tcPr>
            <w:tcW w:w="1321" w:type="dxa"/>
            <w:shd w:val="clear" w:color="auto" w:fill="92D050"/>
            <w:tcMar>
              <w:top w:w="30" w:type="dxa"/>
              <w:left w:w="45" w:type="dxa"/>
              <w:bottom w:w="30" w:type="dxa"/>
              <w:right w:w="45" w:type="dxa"/>
            </w:tcMar>
            <w:vAlign w:val="bottom"/>
          </w:tcPr>
          <w:p w14:paraId="61F20790" w14:textId="1298AFED" w:rsidR="61A0E27D" w:rsidRDefault="61A0E27D" w:rsidP="61A0E27D">
            <w:pPr>
              <w:rPr>
                <w:rFonts w:ascii="Arial" w:eastAsia="Arial" w:hAnsi="Arial" w:cs="Arial"/>
                <w:sz w:val="14"/>
                <w:szCs w:val="14"/>
              </w:rPr>
            </w:pPr>
            <w:r w:rsidRPr="61A0E27D">
              <w:rPr>
                <w:rFonts w:ascii="Arial" w:eastAsia="Arial" w:hAnsi="Arial" w:cs="Arial"/>
                <w:sz w:val="14"/>
                <w:szCs w:val="14"/>
              </w:rPr>
              <w:t>(V-128)</w:t>
            </w:r>
          </w:p>
        </w:tc>
      </w:tr>
      <w:tr w:rsidR="61A0E27D" w14:paraId="3940DCFD" w14:textId="77777777" w:rsidTr="00223BBF">
        <w:trPr>
          <w:trHeight w:val="315"/>
        </w:trPr>
        <w:tc>
          <w:tcPr>
            <w:tcW w:w="1274" w:type="dxa"/>
            <w:shd w:val="clear" w:color="auto" w:fill="92D050"/>
            <w:tcMar>
              <w:top w:w="30" w:type="dxa"/>
              <w:left w:w="45" w:type="dxa"/>
              <w:bottom w:w="30" w:type="dxa"/>
              <w:right w:w="45" w:type="dxa"/>
            </w:tcMar>
            <w:vAlign w:val="bottom"/>
          </w:tcPr>
          <w:p w14:paraId="48532FAE" w14:textId="20CB410F" w:rsidR="61A0E27D" w:rsidRDefault="61A0E27D" w:rsidP="61A0E27D">
            <w:pPr>
              <w:rPr>
                <w:rFonts w:ascii="Arial" w:eastAsia="Arial" w:hAnsi="Arial" w:cs="Arial"/>
                <w:sz w:val="14"/>
                <w:szCs w:val="14"/>
              </w:rPr>
            </w:pPr>
            <w:r w:rsidRPr="61A0E27D">
              <w:rPr>
                <w:rFonts w:ascii="Arial" w:eastAsia="Arial" w:hAnsi="Arial" w:cs="Arial"/>
                <w:sz w:val="14"/>
                <w:szCs w:val="14"/>
              </w:rPr>
              <w:t>op2</w:t>
            </w:r>
          </w:p>
        </w:tc>
        <w:tc>
          <w:tcPr>
            <w:tcW w:w="986" w:type="dxa"/>
            <w:shd w:val="clear" w:color="auto" w:fill="92D050"/>
            <w:tcMar>
              <w:top w:w="30" w:type="dxa"/>
              <w:left w:w="45" w:type="dxa"/>
              <w:bottom w:w="30" w:type="dxa"/>
              <w:right w:w="45" w:type="dxa"/>
            </w:tcMar>
            <w:vAlign w:val="bottom"/>
          </w:tcPr>
          <w:p w14:paraId="04A4E5C3" w14:textId="5778806D"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132251</w:t>
            </w:r>
          </w:p>
        </w:tc>
        <w:tc>
          <w:tcPr>
            <w:tcW w:w="993" w:type="dxa"/>
            <w:shd w:val="clear" w:color="auto" w:fill="92D050"/>
            <w:tcMar>
              <w:top w:w="30" w:type="dxa"/>
              <w:left w:w="45" w:type="dxa"/>
              <w:bottom w:w="30" w:type="dxa"/>
              <w:right w:w="45" w:type="dxa"/>
            </w:tcMar>
            <w:vAlign w:val="bottom"/>
          </w:tcPr>
          <w:p w14:paraId="545611CF" w14:textId="0EC8C118" w:rsidR="61A0E27D" w:rsidRDefault="61A0E27D" w:rsidP="61A0E27D">
            <w:pPr>
              <w:jc w:val="right"/>
              <w:rPr>
                <w:rFonts w:ascii="Arial" w:eastAsia="Arial" w:hAnsi="Arial" w:cs="Arial"/>
                <w:sz w:val="14"/>
                <w:szCs w:val="14"/>
              </w:rPr>
            </w:pPr>
            <w:r w:rsidRPr="61A0E27D">
              <w:rPr>
                <w:rFonts w:ascii="Arial" w:eastAsia="Arial" w:hAnsi="Arial" w:cs="Arial"/>
                <w:sz w:val="14"/>
                <w:szCs w:val="14"/>
              </w:rPr>
              <w:t>52</w:t>
            </w:r>
          </w:p>
        </w:tc>
        <w:tc>
          <w:tcPr>
            <w:tcW w:w="1271" w:type="dxa"/>
            <w:shd w:val="clear" w:color="auto" w:fill="92D050"/>
            <w:tcMar>
              <w:top w:w="30" w:type="dxa"/>
              <w:left w:w="45" w:type="dxa"/>
              <w:bottom w:w="30" w:type="dxa"/>
              <w:right w:w="45" w:type="dxa"/>
            </w:tcMar>
            <w:vAlign w:val="bottom"/>
          </w:tcPr>
          <w:p w14:paraId="403EA56D" w14:textId="67F839A7" w:rsidR="61A0E27D" w:rsidRDefault="61A0E27D" w:rsidP="61A0E27D">
            <w:pPr>
              <w:jc w:val="right"/>
              <w:rPr>
                <w:rFonts w:ascii="Arial" w:eastAsia="Arial" w:hAnsi="Arial" w:cs="Arial"/>
                <w:sz w:val="14"/>
                <w:szCs w:val="14"/>
              </w:rPr>
            </w:pPr>
            <w:r w:rsidRPr="61A0E27D">
              <w:rPr>
                <w:rFonts w:ascii="Arial" w:eastAsia="Arial" w:hAnsi="Arial" w:cs="Arial"/>
                <w:sz w:val="14"/>
                <w:szCs w:val="14"/>
              </w:rPr>
              <w:t>52</w:t>
            </w:r>
          </w:p>
        </w:tc>
        <w:tc>
          <w:tcPr>
            <w:tcW w:w="1267" w:type="dxa"/>
            <w:shd w:val="clear" w:color="auto" w:fill="92D050"/>
            <w:tcMar>
              <w:top w:w="30" w:type="dxa"/>
              <w:left w:w="45" w:type="dxa"/>
              <w:bottom w:w="30" w:type="dxa"/>
              <w:right w:w="45" w:type="dxa"/>
            </w:tcMar>
            <w:vAlign w:val="bottom"/>
          </w:tcPr>
          <w:p w14:paraId="1375F600" w14:textId="45520895"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104595</w:t>
            </w:r>
          </w:p>
        </w:tc>
        <w:tc>
          <w:tcPr>
            <w:tcW w:w="992" w:type="dxa"/>
            <w:shd w:val="clear" w:color="auto" w:fill="92D050"/>
            <w:tcMar>
              <w:top w:w="30" w:type="dxa"/>
              <w:left w:w="45" w:type="dxa"/>
              <w:bottom w:w="30" w:type="dxa"/>
              <w:right w:w="45" w:type="dxa"/>
            </w:tcMar>
            <w:vAlign w:val="bottom"/>
          </w:tcPr>
          <w:p w14:paraId="5B9093DE" w14:textId="76A586CA"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132251</w:t>
            </w:r>
          </w:p>
        </w:tc>
        <w:tc>
          <w:tcPr>
            <w:tcW w:w="992" w:type="dxa"/>
            <w:shd w:val="clear" w:color="auto" w:fill="92D050"/>
            <w:tcMar>
              <w:top w:w="30" w:type="dxa"/>
              <w:left w:w="45" w:type="dxa"/>
              <w:bottom w:w="30" w:type="dxa"/>
              <w:right w:w="45" w:type="dxa"/>
            </w:tcMar>
            <w:vAlign w:val="bottom"/>
          </w:tcPr>
          <w:p w14:paraId="25D6D51E" w14:textId="696E884B" w:rsidR="61A0E27D" w:rsidRDefault="61A0E27D" w:rsidP="61A0E27D">
            <w:pPr>
              <w:rPr>
                <w:sz w:val="14"/>
                <w:szCs w:val="14"/>
              </w:rPr>
            </w:pPr>
          </w:p>
        </w:tc>
        <w:tc>
          <w:tcPr>
            <w:tcW w:w="1321" w:type="dxa"/>
            <w:shd w:val="clear" w:color="auto" w:fill="92D050"/>
            <w:tcMar>
              <w:top w:w="30" w:type="dxa"/>
              <w:left w:w="45" w:type="dxa"/>
              <w:bottom w:w="30" w:type="dxa"/>
              <w:right w:w="45" w:type="dxa"/>
            </w:tcMar>
            <w:vAlign w:val="bottom"/>
          </w:tcPr>
          <w:p w14:paraId="338B6F9C" w14:textId="36BDB267"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104595</w:t>
            </w:r>
          </w:p>
        </w:tc>
      </w:tr>
      <w:tr w:rsidR="61A0E27D" w14:paraId="7FA54F24" w14:textId="77777777" w:rsidTr="00223BBF">
        <w:trPr>
          <w:trHeight w:val="315"/>
        </w:trPr>
        <w:tc>
          <w:tcPr>
            <w:tcW w:w="1274" w:type="dxa"/>
            <w:shd w:val="clear" w:color="auto" w:fill="D285FF"/>
            <w:tcMar>
              <w:top w:w="30" w:type="dxa"/>
              <w:left w:w="45" w:type="dxa"/>
              <w:bottom w:w="30" w:type="dxa"/>
              <w:right w:w="45" w:type="dxa"/>
            </w:tcMar>
            <w:vAlign w:val="bottom"/>
          </w:tcPr>
          <w:p w14:paraId="38BDC2E9" w14:textId="51A67B3B" w:rsidR="61A0E27D" w:rsidRDefault="61A0E27D" w:rsidP="61A0E27D">
            <w:pPr>
              <w:rPr>
                <w:rFonts w:ascii="Arial" w:eastAsia="Arial" w:hAnsi="Arial" w:cs="Arial"/>
                <w:sz w:val="14"/>
                <w:szCs w:val="14"/>
              </w:rPr>
            </w:pPr>
            <w:r w:rsidRPr="61A0E27D">
              <w:rPr>
                <w:rFonts w:ascii="Arial" w:eastAsia="Arial" w:hAnsi="Arial" w:cs="Arial"/>
                <w:sz w:val="14"/>
                <w:szCs w:val="14"/>
              </w:rPr>
              <w:t>M3</w:t>
            </w:r>
          </w:p>
        </w:tc>
        <w:tc>
          <w:tcPr>
            <w:tcW w:w="986" w:type="dxa"/>
            <w:shd w:val="clear" w:color="auto" w:fill="D285FF"/>
            <w:tcMar>
              <w:top w:w="30" w:type="dxa"/>
              <w:left w:w="45" w:type="dxa"/>
              <w:bottom w:w="30" w:type="dxa"/>
              <w:right w:w="45" w:type="dxa"/>
            </w:tcMar>
            <w:vAlign w:val="bottom"/>
          </w:tcPr>
          <w:p w14:paraId="0F51B333" w14:textId="00115DA9" w:rsidR="61A0E27D" w:rsidRDefault="61A0E27D" w:rsidP="61A0E27D">
            <w:pPr>
              <w:rPr>
                <w:rFonts w:ascii="Arial" w:eastAsia="Arial" w:hAnsi="Arial" w:cs="Arial"/>
                <w:sz w:val="14"/>
                <w:szCs w:val="14"/>
              </w:rPr>
            </w:pPr>
            <w:r w:rsidRPr="61A0E27D">
              <w:rPr>
                <w:rFonts w:ascii="Arial" w:eastAsia="Arial" w:hAnsi="Arial" w:cs="Arial"/>
                <w:sz w:val="14"/>
                <w:szCs w:val="14"/>
              </w:rPr>
              <w:t>(U-</w:t>
            </w:r>
            <w:proofErr w:type="gramStart"/>
            <w:r w:rsidRPr="61A0E27D">
              <w:rPr>
                <w:rFonts w:ascii="Arial" w:eastAsia="Arial" w:hAnsi="Arial" w:cs="Arial"/>
                <w:sz w:val="14"/>
                <w:szCs w:val="14"/>
              </w:rPr>
              <w:t>128)*</w:t>
            </w:r>
            <w:proofErr w:type="gramEnd"/>
            <w:r w:rsidRPr="61A0E27D">
              <w:rPr>
                <w:rFonts w:ascii="Arial" w:eastAsia="Arial" w:hAnsi="Arial" w:cs="Arial"/>
                <w:sz w:val="14"/>
                <w:szCs w:val="14"/>
              </w:rPr>
              <w:t>25624</w:t>
            </w:r>
          </w:p>
        </w:tc>
        <w:tc>
          <w:tcPr>
            <w:tcW w:w="993" w:type="dxa"/>
            <w:shd w:val="clear" w:color="auto" w:fill="D285FF"/>
            <w:tcMar>
              <w:top w:w="30" w:type="dxa"/>
              <w:left w:w="45" w:type="dxa"/>
              <w:bottom w:w="30" w:type="dxa"/>
              <w:right w:w="45" w:type="dxa"/>
            </w:tcMar>
            <w:vAlign w:val="bottom"/>
          </w:tcPr>
          <w:p w14:paraId="3179FD7D" w14:textId="0E499C80" w:rsidR="61A0E27D" w:rsidRDefault="61A0E27D" w:rsidP="61A0E27D">
            <w:pPr>
              <w:rPr>
                <w:sz w:val="14"/>
                <w:szCs w:val="14"/>
              </w:rPr>
            </w:pPr>
          </w:p>
        </w:tc>
        <w:tc>
          <w:tcPr>
            <w:tcW w:w="1271" w:type="dxa"/>
            <w:shd w:val="clear" w:color="auto" w:fill="D285FF"/>
            <w:tcMar>
              <w:top w:w="30" w:type="dxa"/>
              <w:left w:w="45" w:type="dxa"/>
              <w:bottom w:w="30" w:type="dxa"/>
              <w:right w:w="45" w:type="dxa"/>
            </w:tcMar>
            <w:vAlign w:val="bottom"/>
          </w:tcPr>
          <w:p w14:paraId="23236A2D" w14:textId="08AF6707" w:rsidR="61A0E27D" w:rsidRDefault="61A0E27D" w:rsidP="61A0E27D">
            <w:pPr>
              <w:rPr>
                <w:rFonts w:ascii="Arial" w:eastAsia="Arial" w:hAnsi="Arial" w:cs="Arial"/>
                <w:sz w:val="14"/>
                <w:szCs w:val="14"/>
              </w:rPr>
            </w:pPr>
            <w:r w:rsidRPr="61A0E27D">
              <w:rPr>
                <w:rFonts w:ascii="Arial" w:eastAsia="Arial" w:hAnsi="Arial" w:cs="Arial"/>
                <w:sz w:val="14"/>
                <w:szCs w:val="14"/>
              </w:rPr>
              <w:t>159*(U[</w:t>
            </w:r>
            <w:proofErr w:type="gramStart"/>
            <w:r w:rsidRPr="61A0E27D">
              <w:rPr>
                <w:rFonts w:ascii="Arial" w:eastAsia="Arial" w:hAnsi="Arial" w:cs="Arial"/>
                <w:sz w:val="14"/>
                <w:szCs w:val="14"/>
              </w:rPr>
              <w:t>2]+</w:t>
            </w:r>
            <w:proofErr w:type="gramEnd"/>
            <w:r w:rsidRPr="61A0E27D">
              <w:rPr>
                <w:rFonts w:ascii="Arial" w:eastAsia="Arial" w:hAnsi="Arial" w:cs="Arial"/>
                <w:sz w:val="14"/>
                <w:szCs w:val="14"/>
              </w:rPr>
              <w:t>U[3])</w:t>
            </w:r>
          </w:p>
        </w:tc>
        <w:tc>
          <w:tcPr>
            <w:tcW w:w="1267" w:type="dxa"/>
            <w:shd w:val="clear" w:color="auto" w:fill="D285FF"/>
            <w:tcMar>
              <w:top w:w="30" w:type="dxa"/>
              <w:left w:w="45" w:type="dxa"/>
              <w:bottom w:w="30" w:type="dxa"/>
              <w:right w:w="45" w:type="dxa"/>
            </w:tcMar>
            <w:vAlign w:val="bottom"/>
          </w:tcPr>
          <w:p w14:paraId="377DC300" w14:textId="65DAD830" w:rsidR="61A0E27D" w:rsidRDefault="61A0E27D" w:rsidP="61A0E27D">
            <w:pPr>
              <w:rPr>
                <w:rFonts w:ascii="Arial" w:eastAsia="Arial" w:hAnsi="Arial" w:cs="Arial"/>
                <w:sz w:val="14"/>
                <w:szCs w:val="14"/>
              </w:rPr>
            </w:pPr>
            <w:r w:rsidRPr="61A0E27D">
              <w:rPr>
                <w:rFonts w:ascii="Arial" w:eastAsia="Arial" w:hAnsi="Arial" w:cs="Arial"/>
                <w:sz w:val="14"/>
                <w:szCs w:val="14"/>
              </w:rPr>
              <w:t>159*(V[</w:t>
            </w:r>
            <w:proofErr w:type="gramStart"/>
            <w:r w:rsidRPr="61A0E27D">
              <w:rPr>
                <w:rFonts w:ascii="Arial" w:eastAsia="Arial" w:hAnsi="Arial" w:cs="Arial"/>
                <w:sz w:val="14"/>
                <w:szCs w:val="14"/>
              </w:rPr>
              <w:t>2]+</w:t>
            </w:r>
            <w:proofErr w:type="gramEnd"/>
            <w:r w:rsidRPr="61A0E27D">
              <w:rPr>
                <w:rFonts w:ascii="Arial" w:eastAsia="Arial" w:hAnsi="Arial" w:cs="Arial"/>
                <w:sz w:val="14"/>
                <w:szCs w:val="14"/>
              </w:rPr>
              <w:t>V[3])</w:t>
            </w:r>
          </w:p>
        </w:tc>
        <w:tc>
          <w:tcPr>
            <w:tcW w:w="992" w:type="dxa"/>
            <w:shd w:val="clear" w:color="auto" w:fill="D285FF"/>
            <w:tcMar>
              <w:top w:w="30" w:type="dxa"/>
              <w:left w:w="45" w:type="dxa"/>
              <w:bottom w:w="30" w:type="dxa"/>
              <w:right w:w="45" w:type="dxa"/>
            </w:tcMar>
            <w:vAlign w:val="bottom"/>
          </w:tcPr>
          <w:p w14:paraId="48D35FAA" w14:textId="751C5516" w:rsidR="61A0E27D" w:rsidRDefault="61A0E27D" w:rsidP="61A0E27D">
            <w:pPr>
              <w:rPr>
                <w:rFonts w:ascii="Arial" w:eastAsia="Arial" w:hAnsi="Arial" w:cs="Arial"/>
                <w:sz w:val="14"/>
                <w:szCs w:val="14"/>
              </w:rPr>
            </w:pPr>
            <w:r w:rsidRPr="61A0E27D">
              <w:rPr>
                <w:rFonts w:ascii="Arial" w:eastAsia="Arial" w:hAnsi="Arial" w:cs="Arial"/>
                <w:sz w:val="14"/>
                <w:szCs w:val="14"/>
              </w:rPr>
              <w:t>25624 * (U-128)</w:t>
            </w:r>
          </w:p>
        </w:tc>
        <w:tc>
          <w:tcPr>
            <w:tcW w:w="992" w:type="dxa"/>
            <w:shd w:val="clear" w:color="auto" w:fill="D285FF"/>
            <w:tcMar>
              <w:top w:w="30" w:type="dxa"/>
              <w:left w:w="45" w:type="dxa"/>
              <w:bottom w:w="30" w:type="dxa"/>
              <w:right w:w="45" w:type="dxa"/>
            </w:tcMar>
            <w:vAlign w:val="bottom"/>
          </w:tcPr>
          <w:p w14:paraId="221F7593" w14:textId="0365B1C8" w:rsidR="61A0E27D" w:rsidRDefault="61A0E27D" w:rsidP="61A0E27D">
            <w:pPr>
              <w:rPr>
                <w:sz w:val="14"/>
                <w:szCs w:val="14"/>
              </w:rPr>
            </w:pPr>
          </w:p>
        </w:tc>
        <w:tc>
          <w:tcPr>
            <w:tcW w:w="1321" w:type="dxa"/>
            <w:shd w:val="clear" w:color="auto" w:fill="D285FF"/>
            <w:tcMar>
              <w:top w:w="30" w:type="dxa"/>
              <w:left w:w="45" w:type="dxa"/>
              <w:bottom w:w="30" w:type="dxa"/>
              <w:right w:w="45" w:type="dxa"/>
            </w:tcMar>
            <w:vAlign w:val="bottom"/>
          </w:tcPr>
          <w:p w14:paraId="4E535B2A" w14:textId="25B1B667" w:rsidR="61A0E27D" w:rsidRDefault="61A0E27D" w:rsidP="61A0E27D">
            <w:pPr>
              <w:rPr>
                <w:sz w:val="14"/>
                <w:szCs w:val="14"/>
              </w:rPr>
            </w:pPr>
          </w:p>
        </w:tc>
      </w:tr>
      <w:tr w:rsidR="61A0E27D" w14:paraId="054A8888" w14:textId="77777777" w:rsidTr="00223BBF">
        <w:trPr>
          <w:trHeight w:val="315"/>
        </w:trPr>
        <w:tc>
          <w:tcPr>
            <w:tcW w:w="1274" w:type="dxa"/>
            <w:shd w:val="clear" w:color="auto" w:fill="D285FF"/>
            <w:tcMar>
              <w:top w:w="30" w:type="dxa"/>
              <w:left w:w="45" w:type="dxa"/>
              <w:bottom w:w="30" w:type="dxa"/>
              <w:right w:w="45" w:type="dxa"/>
            </w:tcMar>
            <w:vAlign w:val="bottom"/>
          </w:tcPr>
          <w:p w14:paraId="74A87B54" w14:textId="3DE28B24" w:rsidR="61A0E27D" w:rsidRDefault="61A0E27D" w:rsidP="61A0E27D">
            <w:pPr>
              <w:rPr>
                <w:rFonts w:ascii="Arial" w:eastAsia="Arial" w:hAnsi="Arial" w:cs="Arial"/>
                <w:sz w:val="14"/>
                <w:szCs w:val="14"/>
              </w:rPr>
            </w:pPr>
            <w:r w:rsidRPr="61A0E27D">
              <w:rPr>
                <w:rFonts w:ascii="Arial" w:eastAsia="Arial" w:hAnsi="Arial" w:cs="Arial"/>
                <w:sz w:val="14"/>
                <w:szCs w:val="14"/>
              </w:rPr>
              <w:t>op1</w:t>
            </w:r>
          </w:p>
        </w:tc>
        <w:tc>
          <w:tcPr>
            <w:tcW w:w="986" w:type="dxa"/>
            <w:shd w:val="clear" w:color="auto" w:fill="D285FF"/>
            <w:tcMar>
              <w:top w:w="30" w:type="dxa"/>
              <w:left w:w="45" w:type="dxa"/>
              <w:bottom w:w="30" w:type="dxa"/>
              <w:right w:w="45" w:type="dxa"/>
            </w:tcMar>
            <w:vAlign w:val="bottom"/>
          </w:tcPr>
          <w:p w14:paraId="08EABEA1" w14:textId="3374568D" w:rsidR="61A0E27D" w:rsidRDefault="61A0E27D" w:rsidP="61A0E27D">
            <w:pPr>
              <w:rPr>
                <w:sz w:val="14"/>
                <w:szCs w:val="14"/>
              </w:rPr>
            </w:pPr>
          </w:p>
        </w:tc>
        <w:tc>
          <w:tcPr>
            <w:tcW w:w="993" w:type="dxa"/>
            <w:shd w:val="clear" w:color="auto" w:fill="D285FF"/>
            <w:tcMar>
              <w:top w:w="30" w:type="dxa"/>
              <w:left w:w="45" w:type="dxa"/>
              <w:bottom w:w="30" w:type="dxa"/>
              <w:right w:w="45" w:type="dxa"/>
            </w:tcMar>
            <w:vAlign w:val="bottom"/>
          </w:tcPr>
          <w:p w14:paraId="6935BF85" w14:textId="6EF73C09" w:rsidR="61A0E27D" w:rsidRDefault="61A0E27D" w:rsidP="61A0E27D">
            <w:pPr>
              <w:rPr>
                <w:rFonts w:ascii="Arial" w:eastAsia="Arial" w:hAnsi="Arial" w:cs="Arial"/>
                <w:sz w:val="14"/>
                <w:szCs w:val="14"/>
              </w:rPr>
            </w:pPr>
            <w:r w:rsidRPr="61A0E27D">
              <w:rPr>
                <w:rFonts w:ascii="Arial" w:eastAsia="Arial" w:hAnsi="Arial" w:cs="Arial"/>
                <w:sz w:val="14"/>
                <w:szCs w:val="14"/>
              </w:rPr>
              <w:t>(U[</w:t>
            </w:r>
            <w:proofErr w:type="gramStart"/>
            <w:r w:rsidRPr="61A0E27D">
              <w:rPr>
                <w:rFonts w:ascii="Arial" w:eastAsia="Arial" w:hAnsi="Arial" w:cs="Arial"/>
                <w:sz w:val="14"/>
                <w:szCs w:val="14"/>
              </w:rPr>
              <w:t>2]+</w:t>
            </w:r>
            <w:proofErr w:type="gramEnd"/>
            <w:r w:rsidRPr="61A0E27D">
              <w:rPr>
                <w:rFonts w:ascii="Arial" w:eastAsia="Arial" w:hAnsi="Arial" w:cs="Arial"/>
                <w:sz w:val="14"/>
                <w:szCs w:val="14"/>
              </w:rPr>
              <w:t>U[3])</w:t>
            </w:r>
          </w:p>
        </w:tc>
        <w:tc>
          <w:tcPr>
            <w:tcW w:w="1271" w:type="dxa"/>
            <w:shd w:val="clear" w:color="auto" w:fill="D285FF"/>
            <w:tcMar>
              <w:top w:w="30" w:type="dxa"/>
              <w:left w:w="45" w:type="dxa"/>
              <w:bottom w:w="30" w:type="dxa"/>
              <w:right w:w="45" w:type="dxa"/>
            </w:tcMar>
            <w:vAlign w:val="bottom"/>
          </w:tcPr>
          <w:p w14:paraId="6FE24CAC" w14:textId="1D6640DB" w:rsidR="61A0E27D" w:rsidRDefault="61A0E27D" w:rsidP="61A0E27D">
            <w:pPr>
              <w:rPr>
                <w:rFonts w:ascii="Arial" w:eastAsia="Arial" w:hAnsi="Arial" w:cs="Arial"/>
                <w:sz w:val="14"/>
                <w:szCs w:val="14"/>
              </w:rPr>
            </w:pPr>
            <w:r w:rsidRPr="61A0E27D">
              <w:rPr>
                <w:rFonts w:ascii="Arial" w:eastAsia="Arial" w:hAnsi="Arial" w:cs="Arial"/>
                <w:sz w:val="14"/>
                <w:szCs w:val="14"/>
              </w:rPr>
              <w:t>(V[</w:t>
            </w:r>
            <w:proofErr w:type="gramStart"/>
            <w:r w:rsidRPr="61A0E27D">
              <w:rPr>
                <w:rFonts w:ascii="Arial" w:eastAsia="Arial" w:hAnsi="Arial" w:cs="Arial"/>
                <w:sz w:val="14"/>
                <w:szCs w:val="14"/>
              </w:rPr>
              <w:t>2]+</w:t>
            </w:r>
            <w:proofErr w:type="gramEnd"/>
            <w:r w:rsidRPr="61A0E27D">
              <w:rPr>
                <w:rFonts w:ascii="Arial" w:eastAsia="Arial" w:hAnsi="Arial" w:cs="Arial"/>
                <w:sz w:val="14"/>
                <w:szCs w:val="14"/>
              </w:rPr>
              <w:t>V[3])</w:t>
            </w:r>
          </w:p>
        </w:tc>
        <w:tc>
          <w:tcPr>
            <w:tcW w:w="1267" w:type="dxa"/>
            <w:shd w:val="clear" w:color="auto" w:fill="D285FF"/>
            <w:tcMar>
              <w:top w:w="30" w:type="dxa"/>
              <w:left w:w="45" w:type="dxa"/>
              <w:bottom w:w="30" w:type="dxa"/>
              <w:right w:w="45" w:type="dxa"/>
            </w:tcMar>
            <w:vAlign w:val="bottom"/>
          </w:tcPr>
          <w:p w14:paraId="193B3271" w14:textId="4531E44E" w:rsidR="61A0E27D" w:rsidRDefault="61A0E27D" w:rsidP="61A0E27D">
            <w:pPr>
              <w:rPr>
                <w:rFonts w:ascii="Arial" w:eastAsia="Arial" w:hAnsi="Arial" w:cs="Arial"/>
                <w:sz w:val="14"/>
                <w:szCs w:val="14"/>
              </w:rPr>
            </w:pPr>
            <w:r w:rsidRPr="61A0E27D">
              <w:rPr>
                <w:rFonts w:ascii="Arial" w:eastAsia="Arial" w:hAnsi="Arial" w:cs="Arial"/>
                <w:sz w:val="14"/>
                <w:szCs w:val="14"/>
              </w:rPr>
              <w:t>(U-128)</w:t>
            </w:r>
          </w:p>
        </w:tc>
        <w:tc>
          <w:tcPr>
            <w:tcW w:w="992" w:type="dxa"/>
            <w:shd w:val="clear" w:color="auto" w:fill="D285FF"/>
            <w:tcMar>
              <w:top w:w="30" w:type="dxa"/>
              <w:left w:w="45" w:type="dxa"/>
              <w:bottom w:w="30" w:type="dxa"/>
              <w:right w:w="45" w:type="dxa"/>
            </w:tcMar>
            <w:vAlign w:val="bottom"/>
          </w:tcPr>
          <w:p w14:paraId="391A51E1" w14:textId="55A7F7C8" w:rsidR="61A0E27D" w:rsidRDefault="61A0E27D" w:rsidP="61A0E27D">
            <w:pPr>
              <w:rPr>
                <w:sz w:val="14"/>
                <w:szCs w:val="14"/>
              </w:rPr>
            </w:pPr>
          </w:p>
        </w:tc>
        <w:tc>
          <w:tcPr>
            <w:tcW w:w="992" w:type="dxa"/>
            <w:shd w:val="clear" w:color="auto" w:fill="D285FF"/>
            <w:tcMar>
              <w:top w:w="30" w:type="dxa"/>
              <w:left w:w="45" w:type="dxa"/>
              <w:bottom w:w="30" w:type="dxa"/>
              <w:right w:w="45" w:type="dxa"/>
            </w:tcMar>
            <w:vAlign w:val="bottom"/>
          </w:tcPr>
          <w:p w14:paraId="3C4669F4" w14:textId="75C17BB3" w:rsidR="61A0E27D" w:rsidRDefault="61A0E27D" w:rsidP="61A0E27D">
            <w:pPr>
              <w:rPr>
                <w:sz w:val="14"/>
                <w:szCs w:val="14"/>
              </w:rPr>
            </w:pPr>
          </w:p>
        </w:tc>
        <w:tc>
          <w:tcPr>
            <w:tcW w:w="1321" w:type="dxa"/>
            <w:shd w:val="clear" w:color="auto" w:fill="D285FF"/>
            <w:tcMar>
              <w:top w:w="30" w:type="dxa"/>
              <w:left w:w="45" w:type="dxa"/>
              <w:bottom w:w="30" w:type="dxa"/>
              <w:right w:w="45" w:type="dxa"/>
            </w:tcMar>
            <w:vAlign w:val="bottom"/>
          </w:tcPr>
          <w:p w14:paraId="70E75A9A" w14:textId="3DAAE752" w:rsidR="61A0E27D" w:rsidRDefault="61A0E27D" w:rsidP="61A0E27D">
            <w:pPr>
              <w:rPr>
                <w:rFonts w:ascii="Arial" w:eastAsia="Arial" w:hAnsi="Arial" w:cs="Arial"/>
                <w:sz w:val="14"/>
                <w:szCs w:val="14"/>
              </w:rPr>
            </w:pPr>
            <w:r w:rsidRPr="61A0E27D">
              <w:rPr>
                <w:rFonts w:ascii="Arial" w:eastAsia="Arial" w:hAnsi="Arial" w:cs="Arial"/>
                <w:sz w:val="14"/>
                <w:szCs w:val="14"/>
              </w:rPr>
              <w:t>(U-128)</w:t>
            </w:r>
          </w:p>
        </w:tc>
      </w:tr>
      <w:tr w:rsidR="61A0E27D" w14:paraId="21D8FCB7" w14:textId="77777777" w:rsidTr="00223BBF">
        <w:trPr>
          <w:trHeight w:val="315"/>
        </w:trPr>
        <w:tc>
          <w:tcPr>
            <w:tcW w:w="1274" w:type="dxa"/>
            <w:shd w:val="clear" w:color="auto" w:fill="D285FF"/>
            <w:tcMar>
              <w:top w:w="30" w:type="dxa"/>
              <w:left w:w="45" w:type="dxa"/>
              <w:bottom w:w="30" w:type="dxa"/>
              <w:right w:w="45" w:type="dxa"/>
            </w:tcMar>
            <w:vAlign w:val="bottom"/>
          </w:tcPr>
          <w:p w14:paraId="1102B82A" w14:textId="4D806E38" w:rsidR="61A0E27D" w:rsidRDefault="61A0E27D" w:rsidP="61A0E27D">
            <w:pPr>
              <w:rPr>
                <w:rFonts w:ascii="Arial" w:eastAsia="Arial" w:hAnsi="Arial" w:cs="Arial"/>
                <w:sz w:val="14"/>
                <w:szCs w:val="14"/>
              </w:rPr>
            </w:pPr>
            <w:r w:rsidRPr="61A0E27D">
              <w:rPr>
                <w:rFonts w:ascii="Arial" w:eastAsia="Arial" w:hAnsi="Arial" w:cs="Arial"/>
                <w:sz w:val="14"/>
                <w:szCs w:val="14"/>
              </w:rPr>
              <w:t>op2</w:t>
            </w:r>
          </w:p>
        </w:tc>
        <w:tc>
          <w:tcPr>
            <w:tcW w:w="986" w:type="dxa"/>
            <w:shd w:val="clear" w:color="auto" w:fill="D285FF"/>
            <w:tcMar>
              <w:top w:w="30" w:type="dxa"/>
              <w:left w:w="45" w:type="dxa"/>
              <w:bottom w:w="30" w:type="dxa"/>
              <w:right w:w="45" w:type="dxa"/>
            </w:tcMar>
            <w:vAlign w:val="bottom"/>
          </w:tcPr>
          <w:p w14:paraId="7B4F240E" w14:textId="5520C37C" w:rsidR="61A0E27D" w:rsidRDefault="61A0E27D" w:rsidP="61A0E27D">
            <w:pPr>
              <w:rPr>
                <w:sz w:val="14"/>
                <w:szCs w:val="14"/>
              </w:rPr>
            </w:pPr>
          </w:p>
        </w:tc>
        <w:tc>
          <w:tcPr>
            <w:tcW w:w="993" w:type="dxa"/>
            <w:shd w:val="clear" w:color="auto" w:fill="D285FF"/>
            <w:tcMar>
              <w:top w:w="30" w:type="dxa"/>
              <w:left w:w="45" w:type="dxa"/>
              <w:bottom w:w="30" w:type="dxa"/>
              <w:right w:w="45" w:type="dxa"/>
            </w:tcMar>
            <w:vAlign w:val="bottom"/>
          </w:tcPr>
          <w:p w14:paraId="587E1960" w14:textId="026DFFBD"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159</w:t>
            </w:r>
          </w:p>
        </w:tc>
        <w:tc>
          <w:tcPr>
            <w:tcW w:w="1271" w:type="dxa"/>
            <w:shd w:val="clear" w:color="auto" w:fill="D285FF"/>
            <w:tcMar>
              <w:top w:w="30" w:type="dxa"/>
              <w:left w:w="45" w:type="dxa"/>
              <w:bottom w:w="30" w:type="dxa"/>
              <w:right w:w="45" w:type="dxa"/>
            </w:tcMar>
            <w:vAlign w:val="bottom"/>
          </w:tcPr>
          <w:p w14:paraId="65DED239" w14:textId="71192CCA" w:rsidR="61A0E27D" w:rsidRDefault="61A0E27D" w:rsidP="61A0E27D">
            <w:pPr>
              <w:jc w:val="right"/>
              <w:rPr>
                <w:rFonts w:ascii="Arial" w:eastAsia="Arial" w:hAnsi="Arial" w:cs="Arial"/>
                <w:sz w:val="14"/>
                <w:szCs w:val="14"/>
              </w:rPr>
            </w:pPr>
            <w:r w:rsidRPr="61A0E27D">
              <w:rPr>
                <w:rFonts w:ascii="Arial" w:eastAsia="Arial" w:hAnsi="Arial" w:cs="Arial"/>
                <w:sz w:val="14"/>
                <w:szCs w:val="14"/>
              </w:rPr>
              <w:t>159</w:t>
            </w:r>
          </w:p>
        </w:tc>
        <w:tc>
          <w:tcPr>
            <w:tcW w:w="1267" w:type="dxa"/>
            <w:shd w:val="clear" w:color="auto" w:fill="D285FF"/>
            <w:tcMar>
              <w:top w:w="30" w:type="dxa"/>
              <w:left w:w="45" w:type="dxa"/>
              <w:bottom w:w="30" w:type="dxa"/>
              <w:right w:w="45" w:type="dxa"/>
            </w:tcMar>
            <w:vAlign w:val="bottom"/>
          </w:tcPr>
          <w:p w14:paraId="2A970818" w14:textId="2D8F2514" w:rsidR="61A0E27D" w:rsidRDefault="61A0E27D" w:rsidP="61A0E27D">
            <w:pPr>
              <w:jc w:val="right"/>
              <w:rPr>
                <w:rFonts w:ascii="Arial" w:eastAsia="Arial" w:hAnsi="Arial" w:cs="Arial"/>
                <w:sz w:val="14"/>
                <w:szCs w:val="14"/>
              </w:rPr>
            </w:pPr>
            <w:r w:rsidRPr="61A0E27D">
              <w:rPr>
                <w:rFonts w:ascii="Arial" w:eastAsia="Arial" w:hAnsi="Arial" w:cs="Arial"/>
                <w:sz w:val="14"/>
                <w:szCs w:val="14"/>
              </w:rPr>
              <w:t>25624</w:t>
            </w:r>
          </w:p>
        </w:tc>
        <w:tc>
          <w:tcPr>
            <w:tcW w:w="992" w:type="dxa"/>
            <w:shd w:val="clear" w:color="auto" w:fill="D285FF"/>
            <w:tcMar>
              <w:top w:w="30" w:type="dxa"/>
              <w:left w:w="45" w:type="dxa"/>
              <w:bottom w:w="30" w:type="dxa"/>
              <w:right w:w="45" w:type="dxa"/>
            </w:tcMar>
            <w:vAlign w:val="bottom"/>
          </w:tcPr>
          <w:p w14:paraId="214BEEE9" w14:textId="7071FCBB" w:rsidR="61A0E27D" w:rsidRDefault="61A0E27D" w:rsidP="61A0E27D">
            <w:pPr>
              <w:rPr>
                <w:sz w:val="14"/>
                <w:szCs w:val="14"/>
              </w:rPr>
            </w:pPr>
          </w:p>
        </w:tc>
        <w:tc>
          <w:tcPr>
            <w:tcW w:w="992" w:type="dxa"/>
            <w:shd w:val="clear" w:color="auto" w:fill="D285FF"/>
            <w:tcMar>
              <w:top w:w="30" w:type="dxa"/>
              <w:left w:w="45" w:type="dxa"/>
              <w:bottom w:w="30" w:type="dxa"/>
              <w:right w:w="45" w:type="dxa"/>
            </w:tcMar>
            <w:vAlign w:val="bottom"/>
          </w:tcPr>
          <w:p w14:paraId="72241C49" w14:textId="71F2C54C" w:rsidR="61A0E27D" w:rsidRDefault="61A0E27D" w:rsidP="61A0E27D">
            <w:pPr>
              <w:rPr>
                <w:sz w:val="14"/>
                <w:szCs w:val="14"/>
              </w:rPr>
            </w:pPr>
          </w:p>
        </w:tc>
        <w:tc>
          <w:tcPr>
            <w:tcW w:w="1321" w:type="dxa"/>
            <w:shd w:val="clear" w:color="auto" w:fill="D285FF"/>
            <w:tcMar>
              <w:top w:w="30" w:type="dxa"/>
              <w:left w:w="45" w:type="dxa"/>
              <w:bottom w:w="30" w:type="dxa"/>
              <w:right w:w="45" w:type="dxa"/>
            </w:tcMar>
            <w:vAlign w:val="bottom"/>
          </w:tcPr>
          <w:p w14:paraId="532AC9E8" w14:textId="3FC9D15B" w:rsidR="61A0E27D" w:rsidRDefault="61A0E27D" w:rsidP="000344DC">
            <w:pPr>
              <w:keepNext/>
              <w:jc w:val="right"/>
              <w:rPr>
                <w:rFonts w:ascii="Arial" w:eastAsia="Arial" w:hAnsi="Arial" w:cs="Arial"/>
                <w:sz w:val="14"/>
                <w:szCs w:val="14"/>
              </w:rPr>
            </w:pPr>
            <w:r w:rsidRPr="61A0E27D">
              <w:rPr>
                <w:rFonts w:ascii="Arial" w:eastAsia="Arial" w:hAnsi="Arial" w:cs="Arial"/>
                <w:sz w:val="14"/>
                <w:szCs w:val="14"/>
              </w:rPr>
              <w:t>25624</w:t>
            </w:r>
          </w:p>
        </w:tc>
      </w:tr>
    </w:tbl>
    <w:p w14:paraId="46CBA9E1" w14:textId="5FCAE571" w:rsidR="61A0E27D" w:rsidRDefault="000344DC" w:rsidP="000344DC">
      <w:pPr>
        <w:pStyle w:val="Caption"/>
      </w:pPr>
      <w:bookmarkStart w:id="5" w:name="_Toc183464151"/>
      <w:r>
        <w:t xml:space="preserve">Table </w:t>
      </w:r>
      <w:r>
        <w:fldChar w:fldCharType="begin"/>
      </w:r>
      <w:r>
        <w:instrText xml:space="preserve"> SEQ Table \* ARABIC </w:instrText>
      </w:r>
      <w:r>
        <w:fldChar w:fldCharType="separate"/>
      </w:r>
      <w:r w:rsidR="00EC7D22">
        <w:rPr>
          <w:noProof/>
        </w:rPr>
        <w:t>1</w:t>
      </w:r>
      <w:r>
        <w:fldChar w:fldCharType="end"/>
      </w:r>
      <w:r>
        <w:t>: Milestone 1 Common Case State Table</w:t>
      </w:r>
      <w:bookmarkEnd w:id="5"/>
    </w:p>
    <w:p w14:paraId="53F5F9BE" w14:textId="77777777" w:rsidR="000344DC" w:rsidRPr="000344DC" w:rsidRDefault="000344DC" w:rsidP="000344DC"/>
    <w:p w14:paraId="2610B75A" w14:textId="7BC069FC" w:rsidR="708E6EC2" w:rsidRDefault="708E6EC2" w:rsidP="61A0E27D">
      <w:r w:rsidRPr="61A0E27D">
        <w:rPr>
          <w:b/>
          <w:bCs/>
          <w:u w:val="single"/>
        </w:rPr>
        <w:t>NOTE</w:t>
      </w:r>
      <w:r w:rsidRPr="61A0E27D">
        <w:rPr>
          <w:b/>
          <w:bCs/>
        </w:rPr>
        <w:t>:</w:t>
      </w:r>
      <w:r>
        <w:t xml:space="preserve"> </w:t>
      </w:r>
      <w:r w:rsidR="4A5FC2EA">
        <w:t xml:space="preserve">In the S_CONVERT_RGB_0 and S_CONVERT_RGB_1 states, we “sample” a U and V </w:t>
      </w:r>
      <w:r w:rsidR="437E2657">
        <w:t xml:space="preserve">value respectively. This only occurs once every 2 rounds </w:t>
      </w:r>
      <w:r w:rsidR="73BD2818">
        <w:t>through</w:t>
      </w:r>
      <w:r w:rsidR="437E2657">
        <w:t xml:space="preserve"> the common cases.</w:t>
      </w:r>
      <w:r w:rsidR="2250A138">
        <w:t xml:space="preserve"> This </w:t>
      </w:r>
      <w:r w:rsidR="284F767E">
        <w:t>is to ensure that the UV sampling does not outpace Y</w:t>
      </w:r>
      <w:r w:rsidR="39449415">
        <w:t xml:space="preserve"> since </w:t>
      </w:r>
      <w:r w:rsidR="284F767E">
        <w:t xml:space="preserve">Y is meant to be </w:t>
      </w:r>
      <w:r w:rsidR="6E6C6950">
        <w:t>sampled twice as often (</w:t>
      </w:r>
      <w:hyperlink r:id="rId15">
        <w:r w:rsidR="6E6C6950" w:rsidRPr="61A0E27D">
          <w:rPr>
            <w:rStyle w:val="Hyperlink"/>
          </w:rPr>
          <w:t xml:space="preserve">click here for access to the full state table </w:t>
        </w:r>
        <w:r w:rsidR="277A7171" w:rsidRPr="61A0E27D">
          <w:rPr>
            <w:rStyle w:val="Hyperlink"/>
          </w:rPr>
          <w:t>with lead in and lead out cases</w:t>
        </w:r>
      </w:hyperlink>
      <w:r w:rsidR="6E6C6950">
        <w:t>)</w:t>
      </w:r>
      <w:r w:rsidR="284F767E">
        <w:t>.</w:t>
      </w:r>
    </w:p>
    <w:p w14:paraId="6D9771D7" w14:textId="673FEBED" w:rsidR="00612DC5" w:rsidRDefault="00612DC5">
      <w:r>
        <w:br w:type="page"/>
      </w:r>
    </w:p>
    <w:p w14:paraId="79FB3233" w14:textId="55CAAF2B" w:rsidR="001B10FC" w:rsidRDefault="001B10FC" w:rsidP="001B10FC">
      <w:pPr>
        <w:pStyle w:val="Heading3"/>
      </w:pPr>
      <w:bookmarkStart w:id="6" w:name="_Toc183464142"/>
      <w:r>
        <w:lastRenderedPageBreak/>
        <w:t>Efficiency</w:t>
      </w:r>
      <w:bookmarkEnd w:id="6"/>
    </w:p>
    <w:tbl>
      <w:tblPr>
        <w:tblStyle w:val="TableGrid"/>
        <w:tblW w:w="9360" w:type="dxa"/>
        <w:tblLayout w:type="fixed"/>
        <w:tblLook w:val="06A0" w:firstRow="1" w:lastRow="0" w:firstColumn="1" w:lastColumn="0" w:noHBand="1" w:noVBand="1"/>
      </w:tblPr>
      <w:tblGrid>
        <w:gridCol w:w="2475"/>
        <w:gridCol w:w="2580"/>
        <w:gridCol w:w="4305"/>
      </w:tblGrid>
      <w:tr w:rsidR="61A0E27D" w14:paraId="656A3EC6" w14:textId="77777777" w:rsidTr="00612DC5">
        <w:trPr>
          <w:trHeight w:val="300"/>
        </w:trPr>
        <w:tc>
          <w:tcPr>
            <w:tcW w:w="2475" w:type="dxa"/>
          </w:tcPr>
          <w:p w14:paraId="28F43786" w14:textId="77A6E635" w:rsidR="61A0E27D" w:rsidRDefault="61A0E27D" w:rsidP="61A0E27D">
            <w:pPr>
              <w:rPr>
                <w:b/>
                <w:bCs/>
              </w:rPr>
            </w:pPr>
            <w:r w:rsidRPr="61A0E27D">
              <w:rPr>
                <w:b/>
                <w:bCs/>
              </w:rPr>
              <w:t>Register(s)</w:t>
            </w:r>
          </w:p>
        </w:tc>
        <w:tc>
          <w:tcPr>
            <w:tcW w:w="2580" w:type="dxa"/>
          </w:tcPr>
          <w:p w14:paraId="52D15ADA" w14:textId="5F9DE3E6" w:rsidR="61A0E27D" w:rsidRDefault="61A0E27D" w:rsidP="61A0E27D">
            <w:pPr>
              <w:rPr>
                <w:b/>
                <w:bCs/>
              </w:rPr>
            </w:pPr>
            <w:r w:rsidRPr="61A0E27D">
              <w:rPr>
                <w:b/>
                <w:bCs/>
              </w:rPr>
              <w:t>Width (in bits)</w:t>
            </w:r>
          </w:p>
        </w:tc>
        <w:tc>
          <w:tcPr>
            <w:tcW w:w="4305" w:type="dxa"/>
          </w:tcPr>
          <w:p w14:paraId="43FAD0D3" w14:textId="0A607E6C" w:rsidR="61A0E27D" w:rsidRDefault="61A0E27D" w:rsidP="61A0E27D">
            <w:pPr>
              <w:rPr>
                <w:b/>
                <w:bCs/>
              </w:rPr>
            </w:pPr>
            <w:r w:rsidRPr="61A0E27D">
              <w:rPr>
                <w:b/>
                <w:bCs/>
              </w:rPr>
              <w:t>Purpose</w:t>
            </w:r>
          </w:p>
        </w:tc>
      </w:tr>
      <w:tr w:rsidR="61A0E27D" w14:paraId="20D7B307" w14:textId="77777777" w:rsidTr="00612DC5">
        <w:trPr>
          <w:trHeight w:val="300"/>
        </w:trPr>
        <w:tc>
          <w:tcPr>
            <w:tcW w:w="2475" w:type="dxa"/>
          </w:tcPr>
          <w:p w14:paraId="496E9E73" w14:textId="5D8A61E8" w:rsidR="61A0E27D" w:rsidRDefault="61A0E27D" w:rsidP="61A0E27D">
            <w:proofErr w:type="gramStart"/>
            <w:r>
              <w:t>Y,U</w:t>
            </w:r>
            <w:proofErr w:type="gramEnd"/>
            <w:r>
              <w:t>,V</w:t>
            </w:r>
          </w:p>
        </w:tc>
        <w:tc>
          <w:tcPr>
            <w:tcW w:w="2580" w:type="dxa"/>
          </w:tcPr>
          <w:p w14:paraId="69427158" w14:textId="59BCACCC" w:rsidR="61A0E27D" w:rsidRDefault="61A0E27D" w:rsidP="61A0E27D">
            <w:r>
              <w:t>16</w:t>
            </w:r>
          </w:p>
        </w:tc>
        <w:tc>
          <w:tcPr>
            <w:tcW w:w="4305" w:type="dxa"/>
          </w:tcPr>
          <w:p w14:paraId="4B5E039F" w14:textId="25D6782D" w:rsidR="61A0E27D" w:rsidRDefault="61A0E27D" w:rsidP="61A0E27D">
            <w:r>
              <w:t xml:space="preserve">Storage of all 3 kinds of values (U &amp; V after </w:t>
            </w:r>
            <w:proofErr w:type="spellStart"/>
            <w:r>
              <w:t>inrerpolation</w:t>
            </w:r>
            <w:proofErr w:type="spellEnd"/>
            <w:r>
              <w:t>)</w:t>
            </w:r>
          </w:p>
        </w:tc>
      </w:tr>
      <w:tr w:rsidR="61A0E27D" w14:paraId="6C8D3419" w14:textId="77777777" w:rsidTr="00612DC5">
        <w:trPr>
          <w:trHeight w:val="300"/>
        </w:trPr>
        <w:tc>
          <w:tcPr>
            <w:tcW w:w="2475" w:type="dxa"/>
          </w:tcPr>
          <w:p w14:paraId="64501C4A" w14:textId="6B8A3530" w:rsidR="61A0E27D" w:rsidRDefault="61A0E27D" w:rsidP="61A0E27D">
            <w:proofErr w:type="spellStart"/>
            <w:r>
              <w:t>U_prime</w:t>
            </w:r>
            <w:proofErr w:type="spellEnd"/>
            <w:r>
              <w:t xml:space="preserve">, </w:t>
            </w:r>
            <w:proofErr w:type="spellStart"/>
            <w:r>
              <w:t>V_prime</w:t>
            </w:r>
            <w:proofErr w:type="spellEnd"/>
          </w:p>
        </w:tc>
        <w:tc>
          <w:tcPr>
            <w:tcW w:w="2580" w:type="dxa"/>
          </w:tcPr>
          <w:p w14:paraId="4B4B95FD" w14:textId="76D48919" w:rsidR="61A0E27D" w:rsidRDefault="61A0E27D" w:rsidP="61A0E27D">
            <w:r>
              <w:t>32</w:t>
            </w:r>
          </w:p>
        </w:tc>
        <w:tc>
          <w:tcPr>
            <w:tcW w:w="4305" w:type="dxa"/>
          </w:tcPr>
          <w:p w14:paraId="20C47A0B" w14:textId="709A8C75" w:rsidR="61A0E27D" w:rsidRDefault="61A0E27D" w:rsidP="61A0E27D">
            <w:r>
              <w:t>Storage for U and V fetched from SRAM</w:t>
            </w:r>
          </w:p>
        </w:tc>
      </w:tr>
      <w:tr w:rsidR="61A0E27D" w14:paraId="4559E49E" w14:textId="77777777" w:rsidTr="00612DC5">
        <w:trPr>
          <w:trHeight w:val="300"/>
        </w:trPr>
        <w:tc>
          <w:tcPr>
            <w:tcW w:w="2475" w:type="dxa"/>
          </w:tcPr>
          <w:p w14:paraId="36D8641B" w14:textId="3D0C4354" w:rsidR="61A0E27D" w:rsidRDefault="61A0E27D" w:rsidP="61A0E27D">
            <w:proofErr w:type="spellStart"/>
            <w:r>
              <w:t>U_inter_data</w:t>
            </w:r>
            <w:proofErr w:type="spellEnd"/>
            <w:r>
              <w:t xml:space="preserve">, </w:t>
            </w:r>
            <w:proofErr w:type="spellStart"/>
            <w:r>
              <w:t>V_inter_data</w:t>
            </w:r>
            <w:proofErr w:type="spellEnd"/>
          </w:p>
        </w:tc>
        <w:tc>
          <w:tcPr>
            <w:tcW w:w="2580" w:type="dxa"/>
          </w:tcPr>
          <w:p w14:paraId="2E80D7E8" w14:textId="5E52272B" w:rsidR="61A0E27D" w:rsidRDefault="61A0E27D" w:rsidP="61A0E27D">
            <w:r>
              <w:t xml:space="preserve">Five 2-Dimensional register each 8 bits wide </w:t>
            </w:r>
          </w:p>
        </w:tc>
        <w:tc>
          <w:tcPr>
            <w:tcW w:w="4305" w:type="dxa"/>
          </w:tcPr>
          <w:p w14:paraId="3B1A99F6" w14:textId="20CC30EF" w:rsidR="61A0E27D" w:rsidRDefault="61A0E27D" w:rsidP="61A0E27D">
            <w:r>
              <w:t>Registers containing surrounding U/V values for interpolation</w:t>
            </w:r>
          </w:p>
        </w:tc>
      </w:tr>
      <w:tr w:rsidR="61A0E27D" w14:paraId="793CBF25" w14:textId="77777777" w:rsidTr="00612DC5">
        <w:trPr>
          <w:trHeight w:val="300"/>
        </w:trPr>
        <w:tc>
          <w:tcPr>
            <w:tcW w:w="2475" w:type="dxa"/>
          </w:tcPr>
          <w:p w14:paraId="14702C73" w14:textId="6C0A52F7" w:rsidR="61A0E27D" w:rsidRDefault="61A0E27D" w:rsidP="61A0E27D">
            <w:proofErr w:type="gramStart"/>
            <w:r>
              <w:t>R,G</w:t>
            </w:r>
            <w:proofErr w:type="gramEnd"/>
            <w:r>
              <w:t>,B</w:t>
            </w:r>
          </w:p>
        </w:tc>
        <w:tc>
          <w:tcPr>
            <w:tcW w:w="2580" w:type="dxa"/>
          </w:tcPr>
          <w:p w14:paraId="34B47038" w14:textId="46A9A8CC" w:rsidR="61A0E27D" w:rsidRDefault="61A0E27D" w:rsidP="61A0E27D">
            <w:r>
              <w:t>32</w:t>
            </w:r>
          </w:p>
        </w:tc>
        <w:tc>
          <w:tcPr>
            <w:tcW w:w="4305" w:type="dxa"/>
          </w:tcPr>
          <w:p w14:paraId="679A25D8" w14:textId="45C0ABA6" w:rsidR="61A0E27D" w:rsidRDefault="61A0E27D" w:rsidP="61A0E27D">
            <w:r>
              <w:t>Storage for calculated RGB and values for storing in SRAM</w:t>
            </w:r>
          </w:p>
        </w:tc>
      </w:tr>
      <w:tr w:rsidR="61A0E27D" w14:paraId="366B12FB" w14:textId="77777777" w:rsidTr="00612DC5">
        <w:trPr>
          <w:trHeight w:val="300"/>
        </w:trPr>
        <w:tc>
          <w:tcPr>
            <w:tcW w:w="2475" w:type="dxa"/>
          </w:tcPr>
          <w:p w14:paraId="3FC9C7FD" w14:textId="3EB11C9F" w:rsidR="61A0E27D" w:rsidRDefault="61A0E27D" w:rsidP="61A0E27D">
            <w:proofErr w:type="spellStart"/>
            <w:r>
              <w:t>B_odd_buff</w:t>
            </w:r>
            <w:proofErr w:type="spellEnd"/>
          </w:p>
        </w:tc>
        <w:tc>
          <w:tcPr>
            <w:tcW w:w="2580" w:type="dxa"/>
          </w:tcPr>
          <w:p w14:paraId="01FCF0AD" w14:textId="438AA696" w:rsidR="61A0E27D" w:rsidRDefault="61A0E27D" w:rsidP="61A0E27D">
            <w:r>
              <w:t>32</w:t>
            </w:r>
          </w:p>
        </w:tc>
        <w:tc>
          <w:tcPr>
            <w:tcW w:w="4305" w:type="dxa"/>
          </w:tcPr>
          <w:p w14:paraId="4286E75B" w14:textId="35D7B827" w:rsidR="61A0E27D" w:rsidRDefault="61A0E27D" w:rsidP="61A0E27D">
            <w:r>
              <w:t>Buffer made for odd B values to prevent being overwritten while writing</w:t>
            </w:r>
          </w:p>
        </w:tc>
      </w:tr>
      <w:tr w:rsidR="61A0E27D" w14:paraId="0431B13B" w14:textId="77777777" w:rsidTr="00612DC5">
        <w:trPr>
          <w:trHeight w:val="300"/>
        </w:trPr>
        <w:tc>
          <w:tcPr>
            <w:tcW w:w="2475" w:type="dxa"/>
          </w:tcPr>
          <w:p w14:paraId="097889BB" w14:textId="2942601E" w:rsidR="61A0E27D" w:rsidRDefault="61A0E27D" w:rsidP="61A0E27D">
            <w:proofErr w:type="spellStart"/>
            <w:r>
              <w:t>red_write</w:t>
            </w:r>
            <w:proofErr w:type="spellEnd"/>
            <w:r>
              <w:t xml:space="preserve">, </w:t>
            </w:r>
            <w:proofErr w:type="spellStart"/>
            <w:r>
              <w:t>green_write</w:t>
            </w:r>
            <w:proofErr w:type="spellEnd"/>
            <w:r>
              <w:t xml:space="preserve">, </w:t>
            </w:r>
            <w:proofErr w:type="spellStart"/>
            <w:r>
              <w:t>blue_write</w:t>
            </w:r>
            <w:proofErr w:type="spellEnd"/>
          </w:p>
        </w:tc>
        <w:tc>
          <w:tcPr>
            <w:tcW w:w="2580" w:type="dxa"/>
          </w:tcPr>
          <w:p w14:paraId="5BDB2E23" w14:textId="5789D5B9" w:rsidR="61A0E27D" w:rsidRDefault="61A0E27D" w:rsidP="61A0E27D">
            <w:r>
              <w:t>8</w:t>
            </w:r>
          </w:p>
        </w:tc>
        <w:tc>
          <w:tcPr>
            <w:tcW w:w="4305" w:type="dxa"/>
          </w:tcPr>
          <w:p w14:paraId="60259A30" w14:textId="7C4AE6FD" w:rsidR="61A0E27D" w:rsidRDefault="61A0E27D" w:rsidP="61A0E27D">
            <w:r>
              <w:t>Registers paired together (RG, BR, GB) for easy writing to SRAM</w:t>
            </w:r>
          </w:p>
        </w:tc>
      </w:tr>
      <w:tr w:rsidR="61A0E27D" w14:paraId="1BD01431" w14:textId="77777777" w:rsidTr="00612DC5">
        <w:trPr>
          <w:trHeight w:val="300"/>
        </w:trPr>
        <w:tc>
          <w:tcPr>
            <w:tcW w:w="2475" w:type="dxa"/>
          </w:tcPr>
          <w:p w14:paraId="5B479352" w14:textId="190EC5FE" w:rsidR="61A0E27D" w:rsidRDefault="61A0E27D" w:rsidP="61A0E27D">
            <w:proofErr w:type="spellStart"/>
            <w:r>
              <w:t>initialize_flag</w:t>
            </w:r>
            <w:proofErr w:type="spellEnd"/>
          </w:p>
        </w:tc>
        <w:tc>
          <w:tcPr>
            <w:tcW w:w="2580" w:type="dxa"/>
          </w:tcPr>
          <w:p w14:paraId="0AED38AD" w14:textId="204BCF61" w:rsidR="61A0E27D" w:rsidRDefault="61A0E27D" w:rsidP="61A0E27D">
            <w:r>
              <w:t>1</w:t>
            </w:r>
          </w:p>
        </w:tc>
        <w:tc>
          <w:tcPr>
            <w:tcW w:w="4305" w:type="dxa"/>
          </w:tcPr>
          <w:p w14:paraId="49FE8937" w14:textId="1D2262A1" w:rsidR="61A0E27D" w:rsidRDefault="61A0E27D" w:rsidP="61A0E27D">
            <w:r>
              <w:t>Boolean-styled Flag for managing the</w:t>
            </w:r>
            <w:r w:rsidR="000503BA">
              <w:t xml:space="preserve"> initial reading of U and V values</w:t>
            </w:r>
          </w:p>
        </w:tc>
      </w:tr>
      <w:tr w:rsidR="61A0E27D" w14:paraId="712C937A" w14:textId="77777777" w:rsidTr="00612DC5">
        <w:trPr>
          <w:trHeight w:val="300"/>
        </w:trPr>
        <w:tc>
          <w:tcPr>
            <w:tcW w:w="2475" w:type="dxa"/>
          </w:tcPr>
          <w:p w14:paraId="4385DE4A" w14:textId="422AE099" w:rsidR="61A0E27D" w:rsidRDefault="61A0E27D" w:rsidP="61A0E27D">
            <w:proofErr w:type="spellStart"/>
            <w:r>
              <w:t>pixel_pair_count</w:t>
            </w:r>
            <w:proofErr w:type="spellEnd"/>
          </w:p>
        </w:tc>
        <w:tc>
          <w:tcPr>
            <w:tcW w:w="2580" w:type="dxa"/>
          </w:tcPr>
          <w:p w14:paraId="067ECB0F" w14:textId="629FDF45" w:rsidR="61A0E27D" w:rsidRDefault="61A0E27D" w:rsidP="61A0E27D">
            <w:r>
              <w:t>16</w:t>
            </w:r>
          </w:p>
        </w:tc>
        <w:tc>
          <w:tcPr>
            <w:tcW w:w="4305" w:type="dxa"/>
          </w:tcPr>
          <w:p w14:paraId="2A96BDC6" w14:textId="2EA5B3A7" w:rsidR="61A0E27D" w:rsidRDefault="00716E2A" w:rsidP="61A0E27D">
            <w:r>
              <w:t xml:space="preserve">Counter for keeping track of pixel pairs – helps with </w:t>
            </w:r>
            <w:r w:rsidR="003041BE">
              <w:t>reading correct SRAM address</w:t>
            </w:r>
          </w:p>
        </w:tc>
      </w:tr>
      <w:tr w:rsidR="61A0E27D" w14:paraId="70105997" w14:textId="77777777" w:rsidTr="00612DC5">
        <w:trPr>
          <w:trHeight w:val="300"/>
        </w:trPr>
        <w:tc>
          <w:tcPr>
            <w:tcW w:w="2475" w:type="dxa"/>
          </w:tcPr>
          <w:p w14:paraId="3FD0FFFD" w14:textId="541D31F9" w:rsidR="61A0E27D" w:rsidRDefault="61A0E27D" w:rsidP="61A0E27D">
            <w:proofErr w:type="spellStart"/>
            <w:r>
              <w:t>rgb_write_count</w:t>
            </w:r>
            <w:proofErr w:type="spellEnd"/>
          </w:p>
        </w:tc>
        <w:tc>
          <w:tcPr>
            <w:tcW w:w="2580" w:type="dxa"/>
          </w:tcPr>
          <w:p w14:paraId="3D0E6A64" w14:textId="219BB465" w:rsidR="61A0E27D" w:rsidRDefault="61A0E27D" w:rsidP="61A0E27D">
            <w:r>
              <w:t>17</w:t>
            </w:r>
          </w:p>
        </w:tc>
        <w:tc>
          <w:tcPr>
            <w:tcW w:w="4305" w:type="dxa"/>
          </w:tcPr>
          <w:p w14:paraId="665BF1EB" w14:textId="0B6C8531" w:rsidR="61A0E27D" w:rsidRDefault="00246D1D" w:rsidP="61A0E27D">
            <w:r>
              <w:t>Counter keeping track of RGB values written back into SRAM</w:t>
            </w:r>
            <w:r w:rsidR="002D2E67">
              <w:t xml:space="preserve"> – helps with proper addressing</w:t>
            </w:r>
          </w:p>
        </w:tc>
      </w:tr>
      <w:tr w:rsidR="61A0E27D" w14:paraId="254ABDEE" w14:textId="77777777" w:rsidTr="00612DC5">
        <w:trPr>
          <w:trHeight w:val="300"/>
        </w:trPr>
        <w:tc>
          <w:tcPr>
            <w:tcW w:w="2475" w:type="dxa"/>
          </w:tcPr>
          <w:p w14:paraId="672ECD24" w14:textId="3B069950" w:rsidR="61A0E27D" w:rsidRDefault="61A0E27D" w:rsidP="61A0E27D">
            <w:proofErr w:type="spellStart"/>
            <w:r>
              <w:t>per_row_count</w:t>
            </w:r>
            <w:proofErr w:type="spellEnd"/>
          </w:p>
        </w:tc>
        <w:tc>
          <w:tcPr>
            <w:tcW w:w="2580" w:type="dxa"/>
          </w:tcPr>
          <w:p w14:paraId="63808D79" w14:textId="0115CC99" w:rsidR="61A0E27D" w:rsidRDefault="61A0E27D" w:rsidP="61A0E27D">
            <w:r>
              <w:t>8</w:t>
            </w:r>
          </w:p>
        </w:tc>
        <w:tc>
          <w:tcPr>
            <w:tcW w:w="4305" w:type="dxa"/>
          </w:tcPr>
          <w:p w14:paraId="7AE537DD" w14:textId="78BD7A5D" w:rsidR="61A0E27D" w:rsidRDefault="00B432AC" w:rsidP="61A0E27D">
            <w:r>
              <w:t>Counter for keeping track of column index</w:t>
            </w:r>
            <w:r w:rsidR="00055E34">
              <w:t xml:space="preserve"> – controls whether to go to S_CA</w:t>
            </w:r>
            <w:r w:rsidR="0090498B">
              <w:t>LC_V or S_LEAD_OUT_0</w:t>
            </w:r>
          </w:p>
        </w:tc>
      </w:tr>
      <w:tr w:rsidR="61A0E27D" w14:paraId="2CE582CE" w14:textId="77777777" w:rsidTr="00612DC5">
        <w:trPr>
          <w:trHeight w:val="300"/>
        </w:trPr>
        <w:tc>
          <w:tcPr>
            <w:tcW w:w="2475" w:type="dxa"/>
          </w:tcPr>
          <w:p w14:paraId="36061183" w14:textId="2A351DE1" w:rsidR="61A0E27D" w:rsidRDefault="61A0E27D" w:rsidP="61A0E27D">
            <w:r>
              <w:t>M1</w:t>
            </w:r>
            <w:r w:rsidR="001F4158">
              <w:t>/2/3</w:t>
            </w:r>
            <w:r>
              <w:t>_op_1</w:t>
            </w:r>
            <w:r w:rsidR="00D44617">
              <w:t>/</w:t>
            </w:r>
            <w:r>
              <w:t>2</w:t>
            </w:r>
          </w:p>
        </w:tc>
        <w:tc>
          <w:tcPr>
            <w:tcW w:w="2580" w:type="dxa"/>
          </w:tcPr>
          <w:p w14:paraId="14AA6CCD" w14:textId="3519577D" w:rsidR="61A0E27D" w:rsidRDefault="61A0E27D" w:rsidP="61A0E27D">
            <w:r>
              <w:t>32</w:t>
            </w:r>
          </w:p>
        </w:tc>
        <w:tc>
          <w:tcPr>
            <w:tcW w:w="4305" w:type="dxa"/>
          </w:tcPr>
          <w:p w14:paraId="397E9DC2" w14:textId="3073D664" w:rsidR="61A0E27D" w:rsidRDefault="001F4158" w:rsidP="009B195D">
            <w:pPr>
              <w:keepNext/>
            </w:pPr>
            <w:r>
              <w:t>Multiplication operands 1 and 2 for 3 multipliers</w:t>
            </w:r>
          </w:p>
        </w:tc>
      </w:tr>
      <w:tr w:rsidR="001F4158" w14:paraId="35AD3C57" w14:textId="77777777" w:rsidTr="00612DC5">
        <w:trPr>
          <w:trHeight w:val="300"/>
        </w:trPr>
        <w:tc>
          <w:tcPr>
            <w:tcW w:w="2475" w:type="dxa"/>
          </w:tcPr>
          <w:p w14:paraId="0E1AD80E" w14:textId="6768B65B" w:rsidR="001F4158" w:rsidRDefault="00932061" w:rsidP="61A0E27D">
            <w:r>
              <w:t>M1/2/3_result</w:t>
            </w:r>
            <w:r w:rsidR="002317A5">
              <w:t>_long, M1/2/3_result</w:t>
            </w:r>
          </w:p>
        </w:tc>
        <w:tc>
          <w:tcPr>
            <w:tcW w:w="2580" w:type="dxa"/>
          </w:tcPr>
          <w:p w14:paraId="36DF5A38" w14:textId="2F0E2EAB" w:rsidR="001F4158" w:rsidRDefault="002317A5" w:rsidP="61A0E27D">
            <w:r>
              <w:t>64, 32</w:t>
            </w:r>
            <w:r w:rsidR="008A0CD5">
              <w:t xml:space="preserve"> respectively</w:t>
            </w:r>
          </w:p>
        </w:tc>
        <w:tc>
          <w:tcPr>
            <w:tcW w:w="4305" w:type="dxa"/>
          </w:tcPr>
          <w:p w14:paraId="3194D49C" w14:textId="17BF9539" w:rsidR="001F4158" w:rsidRDefault="008A0CD5" w:rsidP="009B195D">
            <w:pPr>
              <w:keepNext/>
            </w:pPr>
            <w:r>
              <w:t xml:space="preserve">Raw multiplication result; </w:t>
            </w:r>
            <w:r w:rsidR="00041117">
              <w:t>clipped value</w:t>
            </w:r>
          </w:p>
        </w:tc>
      </w:tr>
    </w:tbl>
    <w:p w14:paraId="05A484D0" w14:textId="355F0EF1" w:rsidR="61A0E27D" w:rsidRDefault="009B195D" w:rsidP="009B195D">
      <w:pPr>
        <w:pStyle w:val="Caption"/>
      </w:pPr>
      <w:bookmarkStart w:id="7" w:name="_Toc183464152"/>
      <w:r>
        <w:t xml:space="preserve">Table </w:t>
      </w:r>
      <w:r>
        <w:fldChar w:fldCharType="begin"/>
      </w:r>
      <w:r>
        <w:instrText xml:space="preserve"> SEQ Table \* ARABIC </w:instrText>
      </w:r>
      <w:r>
        <w:fldChar w:fldCharType="separate"/>
      </w:r>
      <w:r w:rsidR="00EC7D22">
        <w:rPr>
          <w:noProof/>
        </w:rPr>
        <w:t>2</w:t>
      </w:r>
      <w:r>
        <w:fldChar w:fldCharType="end"/>
      </w:r>
      <w:r>
        <w:t>: All Registers and their functions</w:t>
      </w:r>
      <w:r w:rsidR="00F935CF">
        <w:t xml:space="preserve"> for Milestone 1</w:t>
      </w:r>
      <w:bookmarkEnd w:id="7"/>
    </w:p>
    <w:p w14:paraId="664DE977" w14:textId="77777777" w:rsidR="00C8476F" w:rsidRDefault="00C8476F" w:rsidP="001B10FC">
      <w:pPr>
        <w:spacing w:line="360" w:lineRule="auto"/>
      </w:pPr>
    </w:p>
    <w:p w14:paraId="31B7B220" w14:textId="75082EFE" w:rsidR="61A0E27D" w:rsidRDefault="67D67032" w:rsidP="001B10FC">
      <w:pPr>
        <w:spacing w:line="360" w:lineRule="auto"/>
      </w:pPr>
      <w:r>
        <w:t xml:space="preserve">From the state table, we can calculate the </w:t>
      </w:r>
      <w:r w:rsidR="76EFE5AB">
        <w:t>multiplier efficiency:</w:t>
      </w:r>
    </w:p>
    <w:p w14:paraId="32D3F59E" w14:textId="65F81D9C" w:rsidR="00C8476F" w:rsidRPr="001B10FC" w:rsidRDefault="61A0E27D" w:rsidP="001B10FC">
      <w:pPr>
        <w:spacing w:line="360" w:lineRule="auto"/>
        <w:rPr>
          <w:rFonts w:eastAsiaTheme="minorEastAsia"/>
        </w:rPr>
      </w:pPr>
      <m:oMathPara>
        <m:oMath>
          <m:r>
            <w:rPr>
              <w:rFonts w:ascii="Cambria Math" w:hAnsi="Cambria Math"/>
            </w:rPr>
            <m:t>Efficiency</m:t>
          </m:r>
          <m:d>
            <m:dPr>
              <m:ctrlPr>
                <w:rPr>
                  <w:rFonts w:ascii="Cambria Math" w:hAnsi="Cambria Math"/>
                </w:rPr>
              </m:ctrlPr>
            </m:dPr>
            <m:e>
              <m:r>
                <w:rPr>
                  <w:rFonts w:ascii="Cambria Math" w:hAnsi="Cambria Math"/>
                </w:rPr>
                <m:t>%</m:t>
              </m:r>
            </m:e>
          </m:d>
          <m:r>
            <w:rPr>
              <w:rFonts w:ascii="Cambria Math" w:hAnsi="Cambria Math"/>
            </w:rPr>
            <m:t>=</m:t>
          </m:r>
          <m:f>
            <m:fPr>
              <m:ctrlPr>
                <w:rPr>
                  <w:rFonts w:ascii="Cambria Math" w:hAnsi="Cambria Math"/>
                </w:rPr>
              </m:ctrlPr>
            </m:fPr>
            <m:num>
              <m:r>
                <w:rPr>
                  <w:rFonts w:ascii="Cambria Math" w:hAnsi="Cambria Math"/>
                </w:rPr>
                <m:t>Total # of multipliers used</m:t>
              </m:r>
            </m:num>
            <m:den>
              <m:r>
                <w:rPr>
                  <w:rFonts w:ascii="Cambria Math" w:hAnsi="Cambria Math"/>
                </w:rPr>
                <m:t># of clock cycles⋅3 multipliers</m:t>
              </m:r>
            </m:den>
          </m:f>
          <m:r>
            <w:rPr>
              <w:rFonts w:ascii="Cambria Math" w:hAnsi="Cambria Math"/>
            </w:rPr>
            <m:t>⋅100</m:t>
          </m:r>
        </m:oMath>
      </m:oMathPara>
    </w:p>
    <w:p w14:paraId="13BCB1CF" w14:textId="0827BD6F" w:rsidR="00C8476F" w:rsidRPr="001B10FC" w:rsidRDefault="61A0E27D" w:rsidP="001B10FC">
      <w:pPr>
        <w:spacing w:line="360" w:lineRule="auto"/>
        <w:rPr>
          <w:rFonts w:eastAsiaTheme="minorEastAsia"/>
        </w:rPr>
      </w:pPr>
      <m:oMathPara>
        <m:oMath>
          <m:r>
            <w:rPr>
              <w:rFonts w:ascii="Cambria Math" w:hAnsi="Cambria Math"/>
            </w:rPr>
            <m:t>Efficiency</m:t>
          </m:r>
          <m:d>
            <m:dPr>
              <m:ctrlPr>
                <w:rPr>
                  <w:rFonts w:ascii="Cambria Math" w:hAnsi="Cambria Math"/>
                </w:rPr>
              </m:ctrlPr>
            </m:dPr>
            <m:e>
              <m:r>
                <w:rPr>
                  <w:rFonts w:ascii="Cambria Math" w:hAnsi="Cambria Math"/>
                </w:rPr>
                <m:t>%</m:t>
              </m:r>
            </m:e>
          </m:d>
          <m:r>
            <w:rPr>
              <w:rFonts w:ascii="Cambria Math" w:hAnsi="Cambria Math"/>
            </w:rPr>
            <m:t>=</m:t>
          </m:r>
          <m:f>
            <m:fPr>
              <m:ctrlPr>
                <w:rPr>
                  <w:rFonts w:ascii="Cambria Math" w:hAnsi="Cambria Math"/>
                </w:rPr>
              </m:ctrlPr>
            </m:fPr>
            <m:num>
              <m:r>
                <w:rPr>
                  <w:rFonts w:ascii="Cambria Math" w:hAnsi="Cambria Math"/>
                </w:rPr>
                <m:t>2+3+3+3+2+0+3</m:t>
              </m:r>
            </m:num>
            <m:den>
              <m:r>
                <w:rPr>
                  <w:rFonts w:ascii="Cambria Math" w:hAnsi="Cambria Math"/>
                </w:rPr>
                <m:t>7⋅3</m:t>
              </m:r>
            </m:den>
          </m:f>
          <m:r>
            <w:rPr>
              <w:rFonts w:ascii="Cambria Math" w:hAnsi="Cambria Math"/>
            </w:rPr>
            <m:t>⋅100</m:t>
          </m:r>
        </m:oMath>
      </m:oMathPara>
    </w:p>
    <w:p w14:paraId="5429AFA6" w14:textId="7A860D15" w:rsidR="00C8476F" w:rsidRPr="00285944" w:rsidRDefault="61A0E27D" w:rsidP="001B10FC">
      <w:pPr>
        <w:spacing w:line="360" w:lineRule="auto"/>
        <w:rPr>
          <w:rFonts w:eastAsiaTheme="minorEastAsia"/>
        </w:rPr>
      </w:pPr>
      <m:oMathPara>
        <m:oMath>
          <m:r>
            <w:rPr>
              <w:rFonts w:ascii="Cambria Math" w:hAnsi="Cambria Math"/>
            </w:rPr>
            <m:t>Efficiency</m:t>
          </m:r>
          <m:d>
            <m:dPr>
              <m:ctrlPr>
                <w:rPr>
                  <w:rFonts w:ascii="Cambria Math" w:hAnsi="Cambria Math"/>
                </w:rPr>
              </m:ctrlPr>
            </m:dPr>
            <m:e>
              <m:r>
                <w:rPr>
                  <w:rFonts w:ascii="Cambria Math" w:hAnsi="Cambria Math"/>
                </w:rPr>
                <m:t>%</m:t>
              </m:r>
            </m:e>
          </m:d>
          <m:r>
            <w:rPr>
              <w:rFonts w:ascii="Cambria Math" w:hAnsi="Cambria Math"/>
            </w:rPr>
            <m:t>=</m:t>
          </m:r>
          <m:f>
            <m:fPr>
              <m:ctrlPr>
                <w:rPr>
                  <w:rFonts w:ascii="Cambria Math" w:hAnsi="Cambria Math"/>
                </w:rPr>
              </m:ctrlPr>
            </m:fPr>
            <m:num>
              <m:r>
                <w:rPr>
                  <w:rFonts w:ascii="Cambria Math" w:hAnsi="Cambria Math"/>
                </w:rPr>
                <m:t>16</m:t>
              </m:r>
            </m:num>
            <m:den>
              <m:r>
                <w:rPr>
                  <w:rFonts w:ascii="Cambria Math" w:hAnsi="Cambria Math"/>
                </w:rPr>
                <m:t>21</m:t>
              </m:r>
            </m:den>
          </m:f>
          <m:r>
            <w:rPr>
              <w:rFonts w:ascii="Cambria Math" w:hAnsi="Cambria Math"/>
            </w:rPr>
            <m:t>⋅100</m:t>
          </m:r>
        </m:oMath>
      </m:oMathPara>
    </w:p>
    <w:p w14:paraId="02D9B883" w14:textId="740D74E5" w:rsidR="61A0E27D" w:rsidRDefault="61A0E27D" w:rsidP="001B10FC">
      <w:pPr>
        <w:spacing w:line="360" w:lineRule="auto"/>
      </w:pPr>
      <m:oMathPara>
        <m:oMath>
          <m:r>
            <w:rPr>
              <w:rFonts w:ascii="Cambria Math" w:hAnsi="Cambria Math"/>
            </w:rPr>
            <m:t>Efficiency</m:t>
          </m:r>
          <m:d>
            <m:dPr>
              <m:ctrlPr>
                <w:rPr>
                  <w:rFonts w:ascii="Cambria Math" w:hAnsi="Cambria Math"/>
                </w:rPr>
              </m:ctrlPr>
            </m:dPr>
            <m:e>
              <m:r>
                <w:rPr>
                  <w:rFonts w:ascii="Cambria Math" w:hAnsi="Cambria Math"/>
                </w:rPr>
                <m:t>%</m:t>
              </m:r>
            </m:e>
          </m:d>
          <m:r>
            <w:rPr>
              <w:rFonts w:ascii="Cambria Math" w:hAnsi="Cambria Math"/>
            </w:rPr>
            <m:t>=76.2%</m:t>
          </m:r>
        </m:oMath>
      </m:oMathPara>
    </w:p>
    <w:p w14:paraId="735A1257" w14:textId="6EE0D528" w:rsidR="61A0E27D" w:rsidRDefault="61A0E27D" w:rsidP="001B10FC">
      <w:pPr>
        <w:spacing w:line="360" w:lineRule="auto"/>
      </w:pPr>
    </w:p>
    <w:p w14:paraId="62C42EE2" w14:textId="44C14017" w:rsidR="00AA4150" w:rsidRPr="00AA4150" w:rsidRDefault="00285944" w:rsidP="00285944">
      <w:pPr>
        <w:pStyle w:val="Heading3"/>
      </w:pPr>
      <w:bookmarkStart w:id="8" w:name="_Toc183464143"/>
      <w:r>
        <w:t>Latency</w:t>
      </w:r>
      <w:bookmarkEnd w:id="8"/>
    </w:p>
    <w:p w14:paraId="0A674285" w14:textId="0D39511F" w:rsidR="00F355E9" w:rsidRDefault="009B195D" w:rsidP="001B10FC">
      <w:pPr>
        <w:spacing w:line="360" w:lineRule="auto"/>
      </w:pPr>
      <m:oMathPara>
        <m:oMath>
          <m:r>
            <w:rPr>
              <w:rFonts w:ascii="Cambria Math" w:hAnsi="Cambria Math"/>
              <w:sz w:val="22"/>
              <w:szCs w:val="20"/>
            </w:rPr>
            <m:t>Total clock cycles=Lead In States+Lead Out States+Common Cases⋅Common Cycles </m:t>
          </m:r>
        </m:oMath>
      </m:oMathPara>
    </w:p>
    <w:p w14:paraId="56305258" w14:textId="0D808BB5" w:rsidR="00F355E9" w:rsidRDefault="009B195D" w:rsidP="001B10FC">
      <w:pPr>
        <w:spacing w:line="360" w:lineRule="auto"/>
      </w:pPr>
      <m:oMathPara>
        <m:oMath>
          <m:r>
            <w:rPr>
              <w:rFonts w:ascii="Cambria Math" w:hAnsi="Cambria Math"/>
            </w:rPr>
            <m:t>Total clock cycles=7+2+7⋅</m:t>
          </m:r>
          <m:d>
            <m:dPr>
              <m:ctrlPr>
                <w:rPr>
                  <w:rFonts w:ascii="Cambria Math" w:hAnsi="Cambria Math"/>
                </w:rPr>
              </m:ctrlPr>
            </m:dPr>
            <m:e>
              <m:f>
                <m:fPr>
                  <m:ctrlPr>
                    <w:rPr>
                      <w:rFonts w:ascii="Cambria Math" w:hAnsi="Cambria Math"/>
                    </w:rPr>
                  </m:ctrlPr>
                </m:fPr>
                <m:num>
                  <m:r>
                    <w:rPr>
                      <w:rFonts w:ascii="Cambria Math" w:hAnsi="Cambria Math"/>
                    </w:rPr>
                    <m:t>320⋅240</m:t>
                  </m:r>
                </m:num>
                <m:den>
                  <m:r>
                    <w:rPr>
                      <w:rFonts w:ascii="Cambria Math" w:hAnsi="Cambria Math"/>
                    </w:rPr>
                    <m:t>2</m:t>
                  </m:r>
                </m:den>
              </m:f>
            </m:e>
          </m:d>
        </m:oMath>
      </m:oMathPara>
    </w:p>
    <w:p w14:paraId="7D67B6DE" w14:textId="67F0F4F0" w:rsidR="00F355E9" w:rsidRDefault="009B195D" w:rsidP="001B10FC">
      <w:pPr>
        <w:spacing w:line="360" w:lineRule="auto"/>
      </w:pPr>
      <m:oMathPara>
        <m:oMath>
          <m:r>
            <w:rPr>
              <w:rFonts w:ascii="Cambria Math" w:hAnsi="Cambria Math"/>
            </w:rPr>
            <m:t>Total clock cycles=268,809 </m:t>
          </m:r>
        </m:oMath>
      </m:oMathPara>
    </w:p>
    <w:p w14:paraId="4BCC498B" w14:textId="3F874C50" w:rsidR="00A46783" w:rsidRDefault="00F0523F" w:rsidP="001B10FC">
      <w:pPr>
        <w:spacing w:line="360" w:lineRule="auto"/>
      </w:pPr>
      <w:r>
        <w:t xml:space="preserve">The Latency </w:t>
      </w:r>
    </w:p>
    <w:p w14:paraId="25F62904" w14:textId="4899BAD6" w:rsidR="00F355E9" w:rsidRDefault="00F355E9" w:rsidP="001B10FC">
      <w:pPr>
        <w:spacing w:line="360" w:lineRule="auto"/>
      </w:pPr>
    </w:p>
    <w:p w14:paraId="207907A5" w14:textId="77777777" w:rsidR="00B342EC" w:rsidRDefault="00B342EC">
      <w:pPr>
        <w:rPr>
          <w:b/>
          <w:bCs/>
          <w:sz w:val="28"/>
          <w:szCs w:val="28"/>
        </w:rPr>
      </w:pPr>
      <w:bookmarkStart w:id="9" w:name="_Toc183464144"/>
      <w:r>
        <w:br w:type="page"/>
      </w:r>
    </w:p>
    <w:p w14:paraId="4F34464E" w14:textId="684454E0" w:rsidR="00F355E9" w:rsidRDefault="5D3416DF" w:rsidP="00691A4A">
      <w:pPr>
        <w:pStyle w:val="Heading2"/>
        <w:spacing w:line="480" w:lineRule="auto"/>
      </w:pPr>
      <w:r>
        <w:lastRenderedPageBreak/>
        <w:t>Milestone 2</w:t>
      </w:r>
      <w:r w:rsidR="72214981">
        <w:t>:</w:t>
      </w:r>
      <w:r>
        <w:t xml:space="preserve"> </w:t>
      </w:r>
      <w:r w:rsidR="00F355E9">
        <w:t>Inverse Discrete Cosine Transform</w:t>
      </w:r>
      <w:bookmarkEnd w:id="9"/>
    </w:p>
    <w:p w14:paraId="1A2A6F3D" w14:textId="77777777" w:rsidR="00C7692D" w:rsidRDefault="00C7692D" w:rsidP="00C7692D">
      <w:pPr>
        <w:keepNext/>
      </w:pPr>
      <w:r>
        <w:rPr>
          <w:noProof/>
        </w:rPr>
        <w:drawing>
          <wp:inline distT="0" distB="0" distL="0" distR="0" wp14:anchorId="131306A9" wp14:editId="71CCEC08">
            <wp:extent cx="4667534" cy="2641559"/>
            <wp:effectExtent l="0" t="0" r="0" b="6985"/>
            <wp:docPr id="180418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88134"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689416" cy="2653943"/>
                    </a:xfrm>
                    <a:prstGeom prst="rect">
                      <a:avLst/>
                    </a:prstGeom>
                  </pic:spPr>
                </pic:pic>
              </a:graphicData>
            </a:graphic>
          </wp:inline>
        </w:drawing>
      </w:r>
    </w:p>
    <w:p w14:paraId="5618FAB4" w14:textId="155E59B6" w:rsidR="00C7692D" w:rsidRDefault="00C7692D" w:rsidP="006C78CC">
      <w:pPr>
        <w:pStyle w:val="Caption"/>
      </w:pPr>
      <w:bookmarkStart w:id="10" w:name="_Toc183464150"/>
      <w:r>
        <w:t xml:space="preserve">Figure </w:t>
      </w:r>
      <w:r>
        <w:fldChar w:fldCharType="begin"/>
      </w:r>
      <w:r>
        <w:instrText xml:space="preserve"> SEQ Figure \* ARABIC </w:instrText>
      </w:r>
      <w:r>
        <w:fldChar w:fldCharType="separate"/>
      </w:r>
      <w:r w:rsidR="00EC7D22">
        <w:rPr>
          <w:noProof/>
        </w:rPr>
        <w:t>2</w:t>
      </w:r>
      <w:r>
        <w:fldChar w:fldCharType="end"/>
      </w:r>
      <w:r>
        <w:t xml:space="preserve">: Finite State Machine of </w:t>
      </w:r>
      <w:proofErr w:type="spellStart"/>
      <w:r>
        <w:t>top_state</w:t>
      </w:r>
      <w:bookmarkEnd w:id="10"/>
      <w:proofErr w:type="spellEnd"/>
    </w:p>
    <w:p w14:paraId="03B3C44B" w14:textId="77777777" w:rsidR="003526BE" w:rsidRPr="003526BE" w:rsidRDefault="003526BE" w:rsidP="003526BE"/>
    <w:tbl>
      <w:tblPr>
        <w:tblStyle w:val="TableGrid"/>
        <w:tblW w:w="9360" w:type="dxa"/>
        <w:tblLayout w:type="fixed"/>
        <w:tblLook w:val="06A0" w:firstRow="1" w:lastRow="0" w:firstColumn="1" w:lastColumn="0" w:noHBand="1" w:noVBand="1"/>
      </w:tblPr>
      <w:tblGrid>
        <w:gridCol w:w="2475"/>
        <w:gridCol w:w="2580"/>
        <w:gridCol w:w="4305"/>
      </w:tblGrid>
      <w:tr w:rsidR="0065268A" w14:paraId="0ADAF8DD" w14:textId="77777777" w:rsidTr="009D0628">
        <w:trPr>
          <w:trHeight w:val="300"/>
        </w:trPr>
        <w:tc>
          <w:tcPr>
            <w:tcW w:w="2475" w:type="dxa"/>
          </w:tcPr>
          <w:p w14:paraId="0EE97E48" w14:textId="77777777" w:rsidR="0065268A" w:rsidRDefault="0065268A" w:rsidP="00EC6558">
            <w:pPr>
              <w:rPr>
                <w:b/>
                <w:bCs/>
              </w:rPr>
            </w:pPr>
            <w:r w:rsidRPr="61A0E27D">
              <w:rPr>
                <w:b/>
                <w:bCs/>
              </w:rPr>
              <w:t>Register(s)</w:t>
            </w:r>
          </w:p>
        </w:tc>
        <w:tc>
          <w:tcPr>
            <w:tcW w:w="2580" w:type="dxa"/>
          </w:tcPr>
          <w:p w14:paraId="2E9E56F7" w14:textId="77777777" w:rsidR="0065268A" w:rsidRDefault="0065268A" w:rsidP="00EC6558">
            <w:pPr>
              <w:rPr>
                <w:b/>
                <w:bCs/>
              </w:rPr>
            </w:pPr>
            <w:r w:rsidRPr="61A0E27D">
              <w:rPr>
                <w:b/>
                <w:bCs/>
              </w:rPr>
              <w:t>Width (in bits)</w:t>
            </w:r>
          </w:p>
        </w:tc>
        <w:tc>
          <w:tcPr>
            <w:tcW w:w="4305" w:type="dxa"/>
          </w:tcPr>
          <w:p w14:paraId="0B7B0E29" w14:textId="77777777" w:rsidR="0065268A" w:rsidRDefault="0065268A" w:rsidP="00EC6558">
            <w:pPr>
              <w:rPr>
                <w:b/>
                <w:bCs/>
              </w:rPr>
            </w:pPr>
            <w:r w:rsidRPr="61A0E27D">
              <w:rPr>
                <w:b/>
                <w:bCs/>
              </w:rPr>
              <w:t>Purpose</w:t>
            </w:r>
          </w:p>
        </w:tc>
      </w:tr>
      <w:tr w:rsidR="0065268A" w14:paraId="486E701F" w14:textId="77777777" w:rsidTr="009D0628">
        <w:trPr>
          <w:trHeight w:val="300"/>
        </w:trPr>
        <w:tc>
          <w:tcPr>
            <w:tcW w:w="2475" w:type="dxa"/>
          </w:tcPr>
          <w:p w14:paraId="478C8A45" w14:textId="656B6D64" w:rsidR="002C2752" w:rsidRDefault="009D0628" w:rsidP="00EC6558">
            <w:r>
              <w:t>rows, cols</w:t>
            </w:r>
          </w:p>
        </w:tc>
        <w:tc>
          <w:tcPr>
            <w:tcW w:w="2580" w:type="dxa"/>
          </w:tcPr>
          <w:p w14:paraId="75A14771" w14:textId="3D48C504" w:rsidR="0065268A" w:rsidRDefault="009D0628" w:rsidP="00EC6558">
            <w:r>
              <w:t>5</w:t>
            </w:r>
          </w:p>
        </w:tc>
        <w:tc>
          <w:tcPr>
            <w:tcW w:w="4305" w:type="dxa"/>
          </w:tcPr>
          <w:p w14:paraId="473E9F34" w14:textId="4A10CCA2" w:rsidR="0065268A" w:rsidRDefault="001A5147" w:rsidP="00EC6558">
            <w:pPr>
              <w:keepNext/>
            </w:pPr>
            <w:r>
              <w:t xml:space="preserve">Keeps track of row and column indexes within each </w:t>
            </w:r>
            <w:r w:rsidR="00E45231">
              <w:t>block – helps with addressing for reading and writing</w:t>
            </w:r>
          </w:p>
        </w:tc>
      </w:tr>
      <w:tr w:rsidR="002C2752" w14:paraId="0F6A4305" w14:textId="77777777" w:rsidTr="009D0628">
        <w:trPr>
          <w:trHeight w:val="300"/>
        </w:trPr>
        <w:tc>
          <w:tcPr>
            <w:tcW w:w="2475" w:type="dxa"/>
          </w:tcPr>
          <w:p w14:paraId="431675F3" w14:textId="568D2AD7" w:rsidR="002C2752" w:rsidRDefault="002C2752" w:rsidP="00EC6558">
            <w:proofErr w:type="spellStart"/>
            <w:r>
              <w:t>rows_long</w:t>
            </w:r>
            <w:proofErr w:type="spellEnd"/>
          </w:p>
        </w:tc>
        <w:tc>
          <w:tcPr>
            <w:tcW w:w="2580" w:type="dxa"/>
          </w:tcPr>
          <w:p w14:paraId="4FB7D47A" w14:textId="00B162C9" w:rsidR="002C2752" w:rsidRDefault="002C2752" w:rsidP="00EC6558">
            <w:r>
              <w:t>6</w:t>
            </w:r>
          </w:p>
        </w:tc>
        <w:tc>
          <w:tcPr>
            <w:tcW w:w="4305" w:type="dxa"/>
          </w:tcPr>
          <w:p w14:paraId="5A5F270F" w14:textId="77777777" w:rsidR="002C2752" w:rsidRDefault="002C2752" w:rsidP="00EC6558">
            <w:pPr>
              <w:keepNext/>
            </w:pPr>
          </w:p>
        </w:tc>
      </w:tr>
      <w:tr w:rsidR="002C2752" w14:paraId="73F05928" w14:textId="77777777" w:rsidTr="009D0628">
        <w:trPr>
          <w:trHeight w:val="300"/>
        </w:trPr>
        <w:tc>
          <w:tcPr>
            <w:tcW w:w="2475" w:type="dxa"/>
          </w:tcPr>
          <w:p w14:paraId="0B5009EA" w14:textId="3E757E79" w:rsidR="002C2752" w:rsidRDefault="002C2752" w:rsidP="00EC6558">
            <w:proofErr w:type="spellStart"/>
            <w:r>
              <w:t>row_address</w:t>
            </w:r>
            <w:proofErr w:type="spellEnd"/>
            <w:r w:rsidR="00014017">
              <w:t xml:space="preserve">, </w:t>
            </w:r>
            <w:proofErr w:type="spellStart"/>
            <w:r w:rsidR="00014017">
              <w:t>col_address</w:t>
            </w:r>
            <w:proofErr w:type="spellEnd"/>
          </w:p>
        </w:tc>
        <w:tc>
          <w:tcPr>
            <w:tcW w:w="2580" w:type="dxa"/>
          </w:tcPr>
          <w:p w14:paraId="18991480" w14:textId="1B92FD49" w:rsidR="002C2752" w:rsidRDefault="00014017" w:rsidP="00EC6558">
            <w:r>
              <w:t>5,6 respectively</w:t>
            </w:r>
          </w:p>
        </w:tc>
        <w:tc>
          <w:tcPr>
            <w:tcW w:w="4305" w:type="dxa"/>
          </w:tcPr>
          <w:p w14:paraId="43B438B5" w14:textId="17B93464" w:rsidR="002C2752" w:rsidRDefault="00E4382E" w:rsidP="00EC6558">
            <w:pPr>
              <w:keepNext/>
            </w:pPr>
            <w:r>
              <w:t xml:space="preserve">Concatenation of </w:t>
            </w:r>
            <w:r w:rsidR="00E67427">
              <w:t xml:space="preserve">row/column base with </w:t>
            </w:r>
            <w:r w:rsidR="00B342EC">
              <w:t xml:space="preserve">row/column of the block </w:t>
            </w:r>
            <w:r w:rsidR="000D7009">
              <w:t>– gives address of specific location in SRAM</w:t>
            </w:r>
          </w:p>
        </w:tc>
      </w:tr>
      <w:tr w:rsidR="002C2752" w14:paraId="40C6F119" w14:textId="77777777" w:rsidTr="009D0628">
        <w:trPr>
          <w:trHeight w:val="300"/>
        </w:trPr>
        <w:tc>
          <w:tcPr>
            <w:tcW w:w="2475" w:type="dxa"/>
          </w:tcPr>
          <w:p w14:paraId="7347508B" w14:textId="14C52E41" w:rsidR="002C2752" w:rsidRDefault="00014017" w:rsidP="00EC6558">
            <w:proofErr w:type="spellStart"/>
            <w:r>
              <w:t>col_base</w:t>
            </w:r>
            <w:proofErr w:type="spellEnd"/>
            <w:r>
              <w:t xml:space="preserve">, </w:t>
            </w:r>
            <w:proofErr w:type="spellStart"/>
            <w:r>
              <w:t>row_base</w:t>
            </w:r>
            <w:proofErr w:type="spellEnd"/>
          </w:p>
        </w:tc>
        <w:tc>
          <w:tcPr>
            <w:tcW w:w="2580" w:type="dxa"/>
          </w:tcPr>
          <w:p w14:paraId="11E9E168" w14:textId="41105157" w:rsidR="002C2752" w:rsidRDefault="00014017" w:rsidP="00EC6558">
            <w:r>
              <w:t>6,5 respectively</w:t>
            </w:r>
          </w:p>
        </w:tc>
        <w:tc>
          <w:tcPr>
            <w:tcW w:w="4305" w:type="dxa"/>
          </w:tcPr>
          <w:p w14:paraId="5478FE77" w14:textId="0EAC4C7D" w:rsidR="002C2752" w:rsidRDefault="001230D7" w:rsidP="00EC6558">
            <w:pPr>
              <w:keepNext/>
            </w:pPr>
            <w:r>
              <w:t>The SRAM address of row</w:t>
            </w:r>
            <w:r w:rsidR="00B943C2">
              <w:t>/column 0</w:t>
            </w:r>
            <w:r w:rsidR="00032BE0">
              <w:t xml:space="preserve"> of a given block</w:t>
            </w:r>
          </w:p>
        </w:tc>
      </w:tr>
      <w:tr w:rsidR="00014017" w14:paraId="687DA00A" w14:textId="77777777" w:rsidTr="009D0628">
        <w:trPr>
          <w:trHeight w:val="300"/>
        </w:trPr>
        <w:tc>
          <w:tcPr>
            <w:tcW w:w="2475" w:type="dxa"/>
          </w:tcPr>
          <w:p w14:paraId="6B1671F5" w14:textId="35D10F8F" w:rsidR="00014017" w:rsidRDefault="001C73E8" w:rsidP="00EC6558">
            <w:proofErr w:type="spellStart"/>
            <w:r>
              <w:t>last_block_flag</w:t>
            </w:r>
            <w:proofErr w:type="spellEnd"/>
          </w:p>
        </w:tc>
        <w:tc>
          <w:tcPr>
            <w:tcW w:w="2580" w:type="dxa"/>
          </w:tcPr>
          <w:p w14:paraId="571EBB83" w14:textId="19EE84DC" w:rsidR="00014017" w:rsidRDefault="001C73E8" w:rsidP="00EC6558">
            <w:r>
              <w:t>1</w:t>
            </w:r>
          </w:p>
        </w:tc>
        <w:tc>
          <w:tcPr>
            <w:tcW w:w="4305" w:type="dxa"/>
          </w:tcPr>
          <w:p w14:paraId="510C8600" w14:textId="17C0EE85" w:rsidR="00014017" w:rsidRDefault="00032BE0" w:rsidP="00EC6558">
            <w:pPr>
              <w:keepNext/>
            </w:pPr>
            <w:r>
              <w:t>Boolean style flag for signalling when code has reached the last block in the SRAM</w:t>
            </w:r>
          </w:p>
        </w:tc>
      </w:tr>
      <w:tr w:rsidR="00014017" w14:paraId="0F5957CF" w14:textId="77777777" w:rsidTr="009D0628">
        <w:trPr>
          <w:trHeight w:val="300"/>
        </w:trPr>
        <w:tc>
          <w:tcPr>
            <w:tcW w:w="2475" w:type="dxa"/>
          </w:tcPr>
          <w:p w14:paraId="71A26009" w14:textId="74456547" w:rsidR="00014017" w:rsidRDefault="001C73E8" w:rsidP="00EC6558">
            <w:proofErr w:type="spellStart"/>
            <w:r>
              <w:t>data_count</w:t>
            </w:r>
            <w:proofErr w:type="spellEnd"/>
          </w:p>
        </w:tc>
        <w:tc>
          <w:tcPr>
            <w:tcW w:w="2580" w:type="dxa"/>
          </w:tcPr>
          <w:p w14:paraId="7D4B3965" w14:textId="254B39F3" w:rsidR="00014017" w:rsidRDefault="001C73E8" w:rsidP="00EC6558">
            <w:r>
              <w:t>8</w:t>
            </w:r>
          </w:p>
        </w:tc>
        <w:tc>
          <w:tcPr>
            <w:tcW w:w="4305" w:type="dxa"/>
          </w:tcPr>
          <w:p w14:paraId="49E5C8E8" w14:textId="3E11F9FE" w:rsidR="00014017" w:rsidRDefault="009203AB" w:rsidP="00EC6558">
            <w:pPr>
              <w:keepNext/>
            </w:pPr>
            <w:r>
              <w:t>Counts data points gathered</w:t>
            </w:r>
          </w:p>
        </w:tc>
      </w:tr>
      <w:tr w:rsidR="00014017" w14:paraId="0025F128" w14:textId="77777777" w:rsidTr="009D0628">
        <w:trPr>
          <w:trHeight w:val="300"/>
        </w:trPr>
        <w:tc>
          <w:tcPr>
            <w:tcW w:w="2475" w:type="dxa"/>
          </w:tcPr>
          <w:p w14:paraId="3011E5E7" w14:textId="1BE77E65" w:rsidR="00014017" w:rsidRDefault="001C73E8" w:rsidP="00EC6558">
            <w:proofErr w:type="spellStart"/>
            <w:r>
              <w:t>data_count_long</w:t>
            </w:r>
            <w:proofErr w:type="spellEnd"/>
          </w:p>
        </w:tc>
        <w:tc>
          <w:tcPr>
            <w:tcW w:w="2580" w:type="dxa"/>
          </w:tcPr>
          <w:p w14:paraId="39AD943A" w14:textId="52D7C654" w:rsidR="00014017" w:rsidRDefault="0035364C" w:rsidP="00EC6558">
            <w:r>
              <w:t>6</w:t>
            </w:r>
          </w:p>
        </w:tc>
        <w:tc>
          <w:tcPr>
            <w:tcW w:w="4305" w:type="dxa"/>
          </w:tcPr>
          <w:p w14:paraId="531C4F95" w14:textId="082ADFEA" w:rsidR="00014017" w:rsidRDefault="00E33E68" w:rsidP="00EC6558">
            <w:pPr>
              <w:keepNext/>
            </w:pPr>
            <w:r>
              <w:t>Gathers more data points when two counters are active simultaneously</w:t>
            </w:r>
          </w:p>
        </w:tc>
      </w:tr>
      <w:tr w:rsidR="0035364C" w14:paraId="7A834E52" w14:textId="77777777" w:rsidTr="009D0628">
        <w:trPr>
          <w:trHeight w:val="300"/>
        </w:trPr>
        <w:tc>
          <w:tcPr>
            <w:tcW w:w="2475" w:type="dxa"/>
          </w:tcPr>
          <w:p w14:paraId="1D9D40AF" w14:textId="0AA0D1C9" w:rsidR="0035364C" w:rsidRDefault="0035364C" w:rsidP="00EC6558">
            <w:proofErr w:type="spellStart"/>
            <w:r>
              <w:t>write_count</w:t>
            </w:r>
            <w:proofErr w:type="spellEnd"/>
            <w:r>
              <w:t>, write_count_1</w:t>
            </w:r>
          </w:p>
        </w:tc>
        <w:tc>
          <w:tcPr>
            <w:tcW w:w="2580" w:type="dxa"/>
          </w:tcPr>
          <w:p w14:paraId="34C740C2" w14:textId="569CC869" w:rsidR="0035364C" w:rsidRDefault="0035364C" w:rsidP="00EC6558">
            <w:r>
              <w:t>6</w:t>
            </w:r>
          </w:p>
        </w:tc>
        <w:tc>
          <w:tcPr>
            <w:tcW w:w="4305" w:type="dxa"/>
          </w:tcPr>
          <w:p w14:paraId="5B0C1B61" w14:textId="7B7DBC97" w:rsidR="0035364C" w:rsidRDefault="00E33E68" w:rsidP="00EC6558">
            <w:pPr>
              <w:keepNext/>
            </w:pPr>
            <w:r>
              <w:t xml:space="preserve">Keeps track of </w:t>
            </w:r>
            <w:r w:rsidR="00CC489E">
              <w:t>write counts when multiple writes are happening in different locations</w:t>
            </w:r>
          </w:p>
        </w:tc>
      </w:tr>
      <w:tr w:rsidR="0035364C" w14:paraId="415AA316" w14:textId="77777777" w:rsidTr="009D0628">
        <w:trPr>
          <w:trHeight w:val="300"/>
        </w:trPr>
        <w:tc>
          <w:tcPr>
            <w:tcW w:w="2475" w:type="dxa"/>
          </w:tcPr>
          <w:p w14:paraId="4E06BB90" w14:textId="6F9AB0F5" w:rsidR="0035364C" w:rsidRDefault="00B34ED4" w:rsidP="00EC6558">
            <w:proofErr w:type="spellStart"/>
            <w:r>
              <w:t>address_a</w:t>
            </w:r>
            <w:proofErr w:type="spellEnd"/>
            <w:r>
              <w:t>/b</w:t>
            </w:r>
          </w:p>
        </w:tc>
        <w:tc>
          <w:tcPr>
            <w:tcW w:w="2580" w:type="dxa"/>
          </w:tcPr>
          <w:p w14:paraId="73565535" w14:textId="64A3D7B8" w:rsidR="0035364C" w:rsidRDefault="00385757" w:rsidP="00EC6558">
            <w:r>
              <w:t xml:space="preserve">Three </w:t>
            </w:r>
            <w:r w:rsidR="00BB3D8D">
              <w:t xml:space="preserve">2-Dimensional registers </w:t>
            </w:r>
            <w:r w:rsidR="009A19BE">
              <w:t>each 7 bits wide</w:t>
            </w:r>
          </w:p>
        </w:tc>
        <w:tc>
          <w:tcPr>
            <w:tcW w:w="4305" w:type="dxa"/>
          </w:tcPr>
          <w:p w14:paraId="520FC08C" w14:textId="6BB390DE" w:rsidR="0035364C" w:rsidRDefault="00CC489E" w:rsidP="00EC6558">
            <w:pPr>
              <w:keepNext/>
            </w:pPr>
            <w:r>
              <w:t>DPRAM address ports</w:t>
            </w:r>
          </w:p>
        </w:tc>
      </w:tr>
      <w:tr w:rsidR="00754926" w14:paraId="6CA1934C" w14:textId="77777777" w:rsidTr="009D0628">
        <w:trPr>
          <w:trHeight w:val="300"/>
        </w:trPr>
        <w:tc>
          <w:tcPr>
            <w:tcW w:w="2475" w:type="dxa"/>
          </w:tcPr>
          <w:p w14:paraId="41028881" w14:textId="71926AD6" w:rsidR="00754926" w:rsidRDefault="00754926" w:rsidP="00EC6558">
            <w:proofErr w:type="spellStart"/>
            <w:r>
              <w:t>write_data_a</w:t>
            </w:r>
            <w:proofErr w:type="spellEnd"/>
            <w:r>
              <w:t>/b</w:t>
            </w:r>
          </w:p>
        </w:tc>
        <w:tc>
          <w:tcPr>
            <w:tcW w:w="2580" w:type="dxa"/>
          </w:tcPr>
          <w:p w14:paraId="193B9F8C" w14:textId="7E13CFD0" w:rsidR="00754926" w:rsidRDefault="009A19BE" w:rsidP="00EC6558">
            <w:r>
              <w:t>Three 2-Dimensional registers each 32 bits wide</w:t>
            </w:r>
          </w:p>
        </w:tc>
        <w:tc>
          <w:tcPr>
            <w:tcW w:w="4305" w:type="dxa"/>
          </w:tcPr>
          <w:p w14:paraId="1F6479CE" w14:textId="2437EE69" w:rsidR="00754926" w:rsidRDefault="00130DBD" w:rsidP="00EC6558">
            <w:pPr>
              <w:keepNext/>
            </w:pPr>
            <w:r>
              <w:t>DPRAM address ports</w:t>
            </w:r>
          </w:p>
        </w:tc>
      </w:tr>
      <w:tr w:rsidR="00754926" w14:paraId="19EF6C5E" w14:textId="77777777" w:rsidTr="009D0628">
        <w:trPr>
          <w:trHeight w:val="300"/>
        </w:trPr>
        <w:tc>
          <w:tcPr>
            <w:tcW w:w="2475" w:type="dxa"/>
          </w:tcPr>
          <w:p w14:paraId="20B78C2B" w14:textId="098CD59E" w:rsidR="00754926" w:rsidRDefault="00754926" w:rsidP="00EC6558">
            <w:proofErr w:type="spellStart"/>
            <w:r>
              <w:lastRenderedPageBreak/>
              <w:t>write_enable_a</w:t>
            </w:r>
            <w:proofErr w:type="spellEnd"/>
            <w:r>
              <w:t>/b</w:t>
            </w:r>
          </w:p>
        </w:tc>
        <w:tc>
          <w:tcPr>
            <w:tcW w:w="2580" w:type="dxa"/>
          </w:tcPr>
          <w:p w14:paraId="3C8920B8" w14:textId="1C32F16E" w:rsidR="00754926" w:rsidRDefault="00A63903" w:rsidP="00EC6558">
            <w:r>
              <w:t>Three 2-Dimensional registers each 1 bit wide</w:t>
            </w:r>
          </w:p>
        </w:tc>
        <w:tc>
          <w:tcPr>
            <w:tcW w:w="4305" w:type="dxa"/>
          </w:tcPr>
          <w:p w14:paraId="73B8F72D" w14:textId="10C20B16" w:rsidR="00754926" w:rsidRDefault="00130DBD" w:rsidP="00EC6558">
            <w:pPr>
              <w:keepNext/>
            </w:pPr>
            <w:r>
              <w:t>DPRAM address ports</w:t>
            </w:r>
          </w:p>
        </w:tc>
      </w:tr>
      <w:tr w:rsidR="008F19F5" w14:paraId="6029AB06" w14:textId="77777777" w:rsidTr="009D0628">
        <w:trPr>
          <w:trHeight w:val="300"/>
        </w:trPr>
        <w:tc>
          <w:tcPr>
            <w:tcW w:w="2475" w:type="dxa"/>
          </w:tcPr>
          <w:p w14:paraId="0EE8A66B" w14:textId="014D750C" w:rsidR="008F19F5" w:rsidRDefault="008F19F5" w:rsidP="00EC6558">
            <w:proofErr w:type="spellStart"/>
            <w:r>
              <w:t>read_data_a</w:t>
            </w:r>
            <w:proofErr w:type="spellEnd"/>
            <w:r>
              <w:t>/b</w:t>
            </w:r>
          </w:p>
        </w:tc>
        <w:tc>
          <w:tcPr>
            <w:tcW w:w="2580" w:type="dxa"/>
          </w:tcPr>
          <w:p w14:paraId="0E4515D0" w14:textId="4EFFBC68" w:rsidR="008F19F5" w:rsidRDefault="00A63903" w:rsidP="00EC6558">
            <w:r>
              <w:t>Three 2-Dimensional registers each 32 bits wide</w:t>
            </w:r>
          </w:p>
        </w:tc>
        <w:tc>
          <w:tcPr>
            <w:tcW w:w="4305" w:type="dxa"/>
          </w:tcPr>
          <w:p w14:paraId="0B629638" w14:textId="7F3015C4" w:rsidR="008F19F5" w:rsidRDefault="00130DBD" w:rsidP="00EC6558">
            <w:pPr>
              <w:keepNext/>
            </w:pPr>
            <w:r>
              <w:t>DPRAM address ports</w:t>
            </w:r>
          </w:p>
        </w:tc>
      </w:tr>
      <w:tr w:rsidR="0099314F" w14:paraId="03966C3D" w14:textId="77777777" w:rsidTr="009D0628">
        <w:trPr>
          <w:trHeight w:val="300"/>
        </w:trPr>
        <w:tc>
          <w:tcPr>
            <w:tcW w:w="2475" w:type="dxa"/>
          </w:tcPr>
          <w:p w14:paraId="7E0DFDF6" w14:textId="146A48D0" w:rsidR="0099314F" w:rsidRDefault="0099314F" w:rsidP="0099314F">
            <w:r>
              <w:t>M1/2/3_op_1/2</w:t>
            </w:r>
          </w:p>
        </w:tc>
        <w:tc>
          <w:tcPr>
            <w:tcW w:w="2580" w:type="dxa"/>
          </w:tcPr>
          <w:p w14:paraId="79D4CB83" w14:textId="333FE17B" w:rsidR="0099314F" w:rsidRDefault="0099314F" w:rsidP="0099314F">
            <w:r>
              <w:t>32</w:t>
            </w:r>
          </w:p>
        </w:tc>
        <w:tc>
          <w:tcPr>
            <w:tcW w:w="4305" w:type="dxa"/>
          </w:tcPr>
          <w:p w14:paraId="7390583F" w14:textId="5B56A6AF" w:rsidR="0099314F" w:rsidRDefault="0099314F" w:rsidP="0099314F">
            <w:pPr>
              <w:keepNext/>
            </w:pPr>
            <w:r>
              <w:t>Multiplication operands 1 and 2 for 3 multipliers</w:t>
            </w:r>
          </w:p>
        </w:tc>
      </w:tr>
      <w:tr w:rsidR="0099314F" w14:paraId="76BC1144" w14:textId="77777777" w:rsidTr="009D0628">
        <w:trPr>
          <w:trHeight w:val="300"/>
        </w:trPr>
        <w:tc>
          <w:tcPr>
            <w:tcW w:w="2475" w:type="dxa"/>
          </w:tcPr>
          <w:p w14:paraId="4659C7FE" w14:textId="26456D1B" w:rsidR="0099314F" w:rsidRDefault="0099314F" w:rsidP="0099314F">
            <w:r>
              <w:t>M1/2/3_result_long, M1/2/3_result</w:t>
            </w:r>
          </w:p>
        </w:tc>
        <w:tc>
          <w:tcPr>
            <w:tcW w:w="2580" w:type="dxa"/>
          </w:tcPr>
          <w:p w14:paraId="7D5A3988" w14:textId="50775D01" w:rsidR="0099314F" w:rsidRDefault="0099314F" w:rsidP="0099314F">
            <w:r>
              <w:t>64, 32 respectively</w:t>
            </w:r>
          </w:p>
        </w:tc>
        <w:tc>
          <w:tcPr>
            <w:tcW w:w="4305" w:type="dxa"/>
          </w:tcPr>
          <w:p w14:paraId="095E0395" w14:textId="0E37D20C" w:rsidR="0099314F" w:rsidRDefault="0099314F" w:rsidP="0099314F">
            <w:pPr>
              <w:keepNext/>
            </w:pPr>
            <w:r>
              <w:t>Raw multiplication result; clipped value</w:t>
            </w:r>
          </w:p>
        </w:tc>
      </w:tr>
      <w:tr w:rsidR="0071244C" w14:paraId="397E41BB" w14:textId="77777777" w:rsidTr="009D0628">
        <w:trPr>
          <w:trHeight w:val="300"/>
        </w:trPr>
        <w:tc>
          <w:tcPr>
            <w:tcW w:w="2475" w:type="dxa"/>
          </w:tcPr>
          <w:p w14:paraId="2A78EC6E" w14:textId="7C057477" w:rsidR="0071244C" w:rsidRDefault="009C69CB" w:rsidP="0071244C">
            <w:proofErr w:type="spellStart"/>
            <w:r>
              <w:t>Tmac</w:t>
            </w:r>
            <w:proofErr w:type="spellEnd"/>
          </w:p>
        </w:tc>
        <w:tc>
          <w:tcPr>
            <w:tcW w:w="2580" w:type="dxa"/>
          </w:tcPr>
          <w:p w14:paraId="7C131099" w14:textId="7A7958E6" w:rsidR="0071244C" w:rsidRDefault="009C69CB" w:rsidP="0071244C">
            <w:r>
              <w:t>32</w:t>
            </w:r>
          </w:p>
        </w:tc>
        <w:tc>
          <w:tcPr>
            <w:tcW w:w="4305" w:type="dxa"/>
          </w:tcPr>
          <w:p w14:paraId="0270B938" w14:textId="642BF2D1" w:rsidR="0071244C" w:rsidRDefault="00130DBD" w:rsidP="0071244C">
            <w:pPr>
              <w:keepNext/>
            </w:pPr>
            <w:r>
              <w:t>Accumulation of elements of the T matrix</w:t>
            </w:r>
          </w:p>
        </w:tc>
      </w:tr>
      <w:tr w:rsidR="0071244C" w14:paraId="3BF0F418" w14:textId="77777777" w:rsidTr="009D0628">
        <w:trPr>
          <w:trHeight w:val="300"/>
        </w:trPr>
        <w:tc>
          <w:tcPr>
            <w:tcW w:w="2475" w:type="dxa"/>
          </w:tcPr>
          <w:p w14:paraId="2F2FC631" w14:textId="77FB1AD5" w:rsidR="0071244C" w:rsidRDefault="009C69CB" w:rsidP="0071244C">
            <w:r>
              <w:t>Smac_1/2/3</w:t>
            </w:r>
          </w:p>
        </w:tc>
        <w:tc>
          <w:tcPr>
            <w:tcW w:w="2580" w:type="dxa"/>
          </w:tcPr>
          <w:p w14:paraId="56D2FF1F" w14:textId="7245D7A7" w:rsidR="0071244C" w:rsidRDefault="00704820" w:rsidP="0071244C">
            <w:r>
              <w:t>32</w:t>
            </w:r>
          </w:p>
        </w:tc>
        <w:tc>
          <w:tcPr>
            <w:tcW w:w="4305" w:type="dxa"/>
          </w:tcPr>
          <w:p w14:paraId="77922060" w14:textId="2008359E" w:rsidR="0071244C" w:rsidRDefault="00130DBD" w:rsidP="0071244C">
            <w:pPr>
              <w:keepNext/>
            </w:pPr>
            <w:r>
              <w:t>Accumulators of values of S matrix</w:t>
            </w:r>
          </w:p>
        </w:tc>
      </w:tr>
      <w:tr w:rsidR="00861DB6" w14:paraId="1FABEF11" w14:textId="77777777" w:rsidTr="009D0628">
        <w:trPr>
          <w:trHeight w:val="300"/>
        </w:trPr>
        <w:tc>
          <w:tcPr>
            <w:tcW w:w="2475" w:type="dxa"/>
          </w:tcPr>
          <w:p w14:paraId="0D8FF829" w14:textId="21FF30DA" w:rsidR="00861DB6" w:rsidRDefault="00861DB6" w:rsidP="0071244C">
            <w:r>
              <w:t>Smac_3_buf</w:t>
            </w:r>
          </w:p>
        </w:tc>
        <w:tc>
          <w:tcPr>
            <w:tcW w:w="2580" w:type="dxa"/>
          </w:tcPr>
          <w:p w14:paraId="67300067" w14:textId="54DABE79" w:rsidR="00861DB6" w:rsidRDefault="00704820" w:rsidP="0071244C">
            <w:r>
              <w:t>32</w:t>
            </w:r>
          </w:p>
        </w:tc>
        <w:tc>
          <w:tcPr>
            <w:tcW w:w="4305" w:type="dxa"/>
          </w:tcPr>
          <w:p w14:paraId="378C6282" w14:textId="392B6430" w:rsidR="00861DB6" w:rsidRDefault="00130DBD" w:rsidP="00F935CF">
            <w:pPr>
              <w:keepNext/>
            </w:pPr>
            <w:r>
              <w:t>Buffer for 3</w:t>
            </w:r>
            <w:r w:rsidRPr="00130DBD">
              <w:rPr>
                <w:vertAlign w:val="superscript"/>
              </w:rPr>
              <w:t>rd</w:t>
            </w:r>
            <w:r>
              <w:t xml:space="preserve"> accumulation</w:t>
            </w:r>
          </w:p>
        </w:tc>
      </w:tr>
    </w:tbl>
    <w:p w14:paraId="4ED5AC93" w14:textId="67FD95F1" w:rsidR="61A0E27D" w:rsidRDefault="00F935CF" w:rsidP="006C78CC">
      <w:pPr>
        <w:pStyle w:val="Caption"/>
      </w:pPr>
      <w:bookmarkStart w:id="11" w:name="_Toc183464153"/>
      <w:r>
        <w:t xml:space="preserve">Table </w:t>
      </w:r>
      <w:r>
        <w:fldChar w:fldCharType="begin"/>
      </w:r>
      <w:r>
        <w:instrText xml:space="preserve"> SEQ Table \* ARABIC </w:instrText>
      </w:r>
      <w:r>
        <w:fldChar w:fldCharType="separate"/>
      </w:r>
      <w:r w:rsidR="00EC7D22">
        <w:rPr>
          <w:noProof/>
        </w:rPr>
        <w:t>3</w:t>
      </w:r>
      <w:r>
        <w:fldChar w:fldCharType="end"/>
      </w:r>
      <w:r>
        <w:t xml:space="preserve">: </w:t>
      </w:r>
      <w:r w:rsidRPr="006D4B21">
        <w:t xml:space="preserve">All Registers and their functions for Milestone </w:t>
      </w:r>
      <w:r>
        <w:t>2</w:t>
      </w:r>
      <w:bookmarkEnd w:id="11"/>
    </w:p>
    <w:p w14:paraId="435FDD49" w14:textId="77777777" w:rsidR="003526BE" w:rsidRDefault="003526BE" w:rsidP="003526BE"/>
    <w:p w14:paraId="74D9DB40" w14:textId="2F49F307" w:rsidR="00E1740F" w:rsidRDefault="00E1740F" w:rsidP="00E1740F">
      <w:pPr>
        <w:pStyle w:val="Heading3"/>
      </w:pPr>
      <w:r>
        <w:t>Efficiency</w:t>
      </w:r>
    </w:p>
    <w:p w14:paraId="2D0939B2" w14:textId="77777777" w:rsidR="00E1740F" w:rsidRPr="001B10FC" w:rsidRDefault="00E1740F" w:rsidP="00E1740F">
      <w:pPr>
        <w:spacing w:line="360" w:lineRule="auto"/>
        <w:rPr>
          <w:rFonts w:eastAsiaTheme="minorEastAsia"/>
        </w:rPr>
      </w:pPr>
      <m:oMathPara>
        <m:oMath>
          <m:r>
            <w:rPr>
              <w:rFonts w:ascii="Cambria Math" w:hAnsi="Cambria Math"/>
            </w:rPr>
            <m:t>Efficiency</m:t>
          </m:r>
          <m:d>
            <m:dPr>
              <m:ctrlPr>
                <w:rPr>
                  <w:rFonts w:ascii="Cambria Math" w:hAnsi="Cambria Math"/>
                </w:rPr>
              </m:ctrlPr>
            </m:dPr>
            <m:e>
              <m:r>
                <w:rPr>
                  <w:rFonts w:ascii="Cambria Math" w:hAnsi="Cambria Math"/>
                </w:rPr>
                <m:t>%</m:t>
              </m:r>
            </m:e>
          </m:d>
          <m:r>
            <w:rPr>
              <w:rFonts w:ascii="Cambria Math" w:hAnsi="Cambria Math"/>
            </w:rPr>
            <m:t>=</m:t>
          </m:r>
          <m:f>
            <m:fPr>
              <m:ctrlPr>
                <w:rPr>
                  <w:rFonts w:ascii="Cambria Math" w:hAnsi="Cambria Math"/>
                </w:rPr>
              </m:ctrlPr>
            </m:fPr>
            <m:num>
              <m:r>
                <w:rPr>
                  <w:rFonts w:ascii="Cambria Math" w:hAnsi="Cambria Math"/>
                </w:rPr>
                <m:t>Total # of multipliers used</m:t>
              </m:r>
            </m:num>
            <m:den>
              <m:r>
                <w:rPr>
                  <w:rFonts w:ascii="Cambria Math" w:hAnsi="Cambria Math"/>
                </w:rPr>
                <m:t># of clock cycles⋅3 multipliers</m:t>
              </m:r>
            </m:den>
          </m:f>
          <m:r>
            <w:rPr>
              <w:rFonts w:ascii="Cambria Math" w:hAnsi="Cambria Math"/>
            </w:rPr>
            <m:t>⋅100</m:t>
          </m:r>
        </m:oMath>
      </m:oMathPara>
    </w:p>
    <w:p w14:paraId="55F72CE4" w14:textId="68545212" w:rsidR="00E1740F" w:rsidRPr="001B10FC" w:rsidRDefault="00E1740F" w:rsidP="00E1740F">
      <w:pPr>
        <w:spacing w:line="360" w:lineRule="auto"/>
        <w:rPr>
          <w:rFonts w:eastAsiaTheme="minorEastAsia"/>
        </w:rPr>
      </w:pPr>
      <m:oMathPara>
        <m:oMath>
          <m:r>
            <w:rPr>
              <w:rFonts w:ascii="Cambria Math" w:hAnsi="Cambria Math"/>
            </w:rPr>
            <m:t xml:space="preserve">Efficiency of Compute T </m:t>
          </m:r>
          <m:d>
            <m:dPr>
              <m:ctrlPr>
                <w:rPr>
                  <w:rFonts w:ascii="Cambria Math" w:hAnsi="Cambria Math"/>
                </w:rPr>
              </m:ctrlPr>
            </m:dPr>
            <m:e>
              <m:r>
                <w:rPr>
                  <w:rFonts w:ascii="Cambria Math" w:hAnsi="Cambria Math"/>
                </w:rPr>
                <m:t>%</m:t>
              </m:r>
            </m:e>
          </m:d>
          <m:r>
            <w:rPr>
              <w:rFonts w:ascii="Cambria Math" w:hAnsi="Cambria Math"/>
            </w:rPr>
            <m:t>=</m:t>
          </m:r>
          <m:f>
            <m:fPr>
              <m:ctrlPr>
                <w:rPr>
                  <w:rFonts w:ascii="Cambria Math" w:hAnsi="Cambria Math"/>
                </w:rPr>
              </m:ctrlPr>
            </m:fPr>
            <m:num>
              <m:r>
                <w:rPr>
                  <w:rFonts w:ascii="Cambria Math" w:hAnsi="Cambria Math"/>
                </w:rPr>
                <m:t>8</m:t>
              </m:r>
            </m:num>
            <m:den>
              <m:r>
                <w:rPr>
                  <w:rFonts w:ascii="Cambria Math" w:hAnsi="Cambria Math"/>
                </w:rPr>
                <m:t>3⋅3</m:t>
              </m:r>
            </m:den>
          </m:f>
          <m:r>
            <w:rPr>
              <w:rFonts w:ascii="Cambria Math" w:hAnsi="Cambria Math"/>
            </w:rPr>
            <m:t>⋅100=88.9%</m:t>
          </m:r>
        </m:oMath>
      </m:oMathPara>
    </w:p>
    <w:p w14:paraId="5082EA85" w14:textId="3DF3BE4A" w:rsidR="004E5FBA" w:rsidRPr="001B10FC" w:rsidRDefault="004E5FBA" w:rsidP="004E5FBA">
      <w:pPr>
        <w:spacing w:line="360" w:lineRule="auto"/>
        <w:rPr>
          <w:rFonts w:eastAsiaTheme="minorEastAsia"/>
        </w:rPr>
      </w:pPr>
      <m:oMathPara>
        <m:oMath>
          <m:r>
            <w:rPr>
              <w:rFonts w:ascii="Cambria Math" w:hAnsi="Cambria Math"/>
            </w:rPr>
            <m:t xml:space="preserve">Efficiency of Compute S </m:t>
          </m:r>
          <m:d>
            <m:dPr>
              <m:ctrlPr>
                <w:rPr>
                  <w:rFonts w:ascii="Cambria Math" w:hAnsi="Cambria Math"/>
                </w:rPr>
              </m:ctrlPr>
            </m:dPr>
            <m:e>
              <m:r>
                <w:rPr>
                  <w:rFonts w:ascii="Cambria Math" w:hAnsi="Cambria Math"/>
                </w:rPr>
                <m:t>%</m:t>
              </m:r>
            </m:e>
          </m:d>
          <m:r>
            <w:rPr>
              <w:rFonts w:ascii="Cambria Math" w:hAnsi="Cambria Math"/>
            </w:rPr>
            <m:t>=</m:t>
          </m:r>
          <m:f>
            <m:fPr>
              <m:ctrlPr>
                <w:rPr>
                  <w:rFonts w:ascii="Cambria Math" w:hAnsi="Cambria Math"/>
                </w:rPr>
              </m:ctrlPr>
            </m:fPr>
            <m:num>
              <m:r>
                <w:rPr>
                  <w:rFonts w:ascii="Cambria Math" w:hAnsi="Cambria Math"/>
                </w:rPr>
                <m:t>64</m:t>
              </m:r>
            </m:num>
            <m:den>
              <m:r>
                <w:rPr>
                  <w:rFonts w:ascii="Cambria Math" w:hAnsi="Cambria Math"/>
                </w:rPr>
                <m:t>24⋅3</m:t>
              </m:r>
            </m:den>
          </m:f>
          <m:r>
            <w:rPr>
              <w:rFonts w:ascii="Cambria Math" w:hAnsi="Cambria Math"/>
            </w:rPr>
            <m:t>⋅100=88.9%</m:t>
          </m:r>
        </m:oMath>
      </m:oMathPara>
    </w:p>
    <w:p w14:paraId="467CD97B" w14:textId="45C8D003" w:rsidR="00E1740F" w:rsidRDefault="00E1740F" w:rsidP="00E1740F">
      <w:pPr>
        <w:spacing w:line="360" w:lineRule="auto"/>
      </w:pPr>
    </w:p>
    <w:p w14:paraId="05ABDB50" w14:textId="77777777" w:rsidR="00E1740F" w:rsidRPr="00E1740F" w:rsidRDefault="00E1740F" w:rsidP="00E1740F"/>
    <w:p w14:paraId="5BD44410" w14:textId="546B0F34" w:rsidR="0016617F" w:rsidRDefault="0016617F" w:rsidP="00691A4A">
      <w:pPr>
        <w:pStyle w:val="Heading2"/>
        <w:spacing w:line="480" w:lineRule="auto"/>
      </w:pPr>
      <w:bookmarkStart w:id="12" w:name="_Toc183464145"/>
      <w:r>
        <w:t>Resource Usage and Critical Path</w:t>
      </w:r>
      <w:bookmarkEnd w:id="12"/>
    </w:p>
    <w:p w14:paraId="063BE5EF" w14:textId="47A6145E" w:rsidR="0016617F" w:rsidRDefault="00C46500" w:rsidP="00C46500">
      <w:pPr>
        <w:spacing w:line="480" w:lineRule="auto"/>
        <w:ind w:firstLine="720"/>
      </w:pPr>
      <w:r w:rsidRPr="00C46500">
        <w:t xml:space="preserve">The resource usage for our project increased compared to Lab 5 Experiment 4, with 1982 logic elements (2%) and 920 registers </w:t>
      </w:r>
      <w:r>
        <w:t>vs</w:t>
      </w:r>
      <w:r w:rsidRPr="00C46500">
        <w:t xml:space="preserve"> 616 logic elements (&lt;1%) and 369 registers previously. This growth reflects the added complexity and functionality in this design phase. The critical path, identified by the Timing Analyzer, spans from M1_op_2 to </w:t>
      </w:r>
      <w:proofErr w:type="spellStart"/>
      <w:r w:rsidRPr="00C46500">
        <w:t>Tmac</w:t>
      </w:r>
      <w:proofErr w:type="spellEnd"/>
      <w:r w:rsidRPr="00C46500">
        <w:t xml:space="preserve">, indicating the longest delay occurs between a multiplication and an accumulation step. While the design remains efficient overall, future revisions could optimize resource usage by removing unnecessary </w:t>
      </w:r>
      <w:r w:rsidRPr="00C46500">
        <w:lastRenderedPageBreak/>
        <w:t>registers and shortening the critical path through techniques like pipelining or restructuring operations, improving both performance and timing.</w:t>
      </w:r>
    </w:p>
    <w:p w14:paraId="7BF53B53" w14:textId="496843DF" w:rsidR="61A0E27D" w:rsidRDefault="61A0E27D"/>
    <w:p w14:paraId="2A0E7E20" w14:textId="0268CB47" w:rsidR="0016617F" w:rsidRDefault="0016617F" w:rsidP="00691A4A">
      <w:pPr>
        <w:pStyle w:val="Heading1"/>
        <w:spacing w:line="480" w:lineRule="auto"/>
      </w:pPr>
      <w:bookmarkStart w:id="13" w:name="_Toc183464146"/>
      <w:r>
        <w:t>Weekly</w:t>
      </w:r>
      <w:r w:rsidR="00923ECD">
        <w:t xml:space="preserve"> Activity and Progress</w:t>
      </w:r>
      <w:bookmarkEnd w:id="13"/>
    </w:p>
    <w:tbl>
      <w:tblPr>
        <w:tblStyle w:val="TableGrid"/>
        <w:tblW w:w="9360" w:type="dxa"/>
        <w:tblLayout w:type="fixed"/>
        <w:tblLook w:val="06A0" w:firstRow="1" w:lastRow="0" w:firstColumn="1" w:lastColumn="0" w:noHBand="1" w:noVBand="1"/>
      </w:tblPr>
      <w:tblGrid>
        <w:gridCol w:w="930"/>
        <w:gridCol w:w="5310"/>
        <w:gridCol w:w="3120"/>
      </w:tblGrid>
      <w:tr w:rsidR="61A0E27D" w14:paraId="52D2FF8B" w14:textId="77777777" w:rsidTr="0081799C">
        <w:trPr>
          <w:trHeight w:val="300"/>
        </w:trPr>
        <w:tc>
          <w:tcPr>
            <w:tcW w:w="930" w:type="dxa"/>
          </w:tcPr>
          <w:p w14:paraId="1A409D35" w14:textId="28AD9639" w:rsidR="32AEAC8D" w:rsidRDefault="32AEAC8D" w:rsidP="61A0E27D">
            <w:pPr>
              <w:rPr>
                <w:b/>
                <w:bCs/>
              </w:rPr>
            </w:pPr>
            <w:r w:rsidRPr="61A0E27D">
              <w:rPr>
                <w:b/>
                <w:bCs/>
              </w:rPr>
              <w:t>Week</w:t>
            </w:r>
          </w:p>
        </w:tc>
        <w:tc>
          <w:tcPr>
            <w:tcW w:w="5310" w:type="dxa"/>
          </w:tcPr>
          <w:p w14:paraId="1B2B6765" w14:textId="60DCA090" w:rsidR="61A0E27D" w:rsidRDefault="003D5EC4" w:rsidP="61A0E27D">
            <w:pPr>
              <w:rPr>
                <w:b/>
                <w:bCs/>
              </w:rPr>
            </w:pPr>
            <w:r>
              <w:rPr>
                <w:b/>
                <w:bCs/>
              </w:rPr>
              <w:t>Project Progress</w:t>
            </w:r>
          </w:p>
        </w:tc>
        <w:tc>
          <w:tcPr>
            <w:tcW w:w="3120" w:type="dxa"/>
          </w:tcPr>
          <w:p w14:paraId="53506EFD" w14:textId="0B527E36" w:rsidR="61A0E27D" w:rsidRDefault="003D5EC4" w:rsidP="61A0E27D">
            <w:pPr>
              <w:rPr>
                <w:b/>
                <w:bCs/>
              </w:rPr>
            </w:pPr>
            <w:r>
              <w:rPr>
                <w:b/>
                <w:bCs/>
              </w:rPr>
              <w:t xml:space="preserve">Member </w:t>
            </w:r>
            <w:r w:rsidR="00F14D93">
              <w:rPr>
                <w:b/>
                <w:bCs/>
              </w:rPr>
              <w:t>Contribution</w:t>
            </w:r>
          </w:p>
        </w:tc>
      </w:tr>
      <w:tr w:rsidR="61A0E27D" w14:paraId="3506DAF3" w14:textId="77777777" w:rsidTr="0081799C">
        <w:trPr>
          <w:trHeight w:val="300"/>
        </w:trPr>
        <w:tc>
          <w:tcPr>
            <w:tcW w:w="930" w:type="dxa"/>
          </w:tcPr>
          <w:p w14:paraId="527EF03A" w14:textId="2420E09E" w:rsidR="32AEAC8D" w:rsidRDefault="32AEAC8D" w:rsidP="61A0E27D">
            <w:r>
              <w:t>1</w:t>
            </w:r>
          </w:p>
        </w:tc>
        <w:tc>
          <w:tcPr>
            <w:tcW w:w="5310" w:type="dxa"/>
          </w:tcPr>
          <w:p w14:paraId="454F7F89" w14:textId="102CEAC9" w:rsidR="61A0E27D" w:rsidRDefault="00CB5D10" w:rsidP="00772065">
            <w:pPr>
              <w:pStyle w:val="ListParagraph"/>
              <w:numPr>
                <w:ilvl w:val="0"/>
                <w:numId w:val="9"/>
              </w:numPr>
              <w:spacing w:line="360" w:lineRule="auto"/>
            </w:pPr>
            <w:r>
              <w:t>Attended Lecture to understand basis and additional context for the project</w:t>
            </w:r>
          </w:p>
        </w:tc>
        <w:tc>
          <w:tcPr>
            <w:tcW w:w="3120" w:type="dxa"/>
          </w:tcPr>
          <w:p w14:paraId="41D5D58B" w14:textId="77777777" w:rsidR="61A0E27D" w:rsidRDefault="00CB5D10" w:rsidP="61A0E27D">
            <w:pPr>
              <w:rPr>
                <w:b/>
                <w:bCs/>
              </w:rPr>
            </w:pPr>
            <w:r w:rsidRPr="00CB5D10">
              <w:rPr>
                <w:b/>
                <w:bCs/>
              </w:rPr>
              <w:t>Together</w:t>
            </w:r>
            <w:r w:rsidR="00AB1529">
              <w:rPr>
                <w:b/>
                <w:bCs/>
              </w:rPr>
              <w:t>:</w:t>
            </w:r>
          </w:p>
          <w:p w14:paraId="7EAF64D3" w14:textId="44700553" w:rsidR="00AB1529" w:rsidRPr="00AB1529" w:rsidRDefault="00AB1529" w:rsidP="61A0E27D">
            <w:r>
              <w:t>Attended Project-centered lectures</w:t>
            </w:r>
          </w:p>
        </w:tc>
      </w:tr>
      <w:tr w:rsidR="61A0E27D" w14:paraId="5536C866" w14:textId="77777777" w:rsidTr="0081799C">
        <w:trPr>
          <w:trHeight w:val="300"/>
        </w:trPr>
        <w:tc>
          <w:tcPr>
            <w:tcW w:w="930" w:type="dxa"/>
          </w:tcPr>
          <w:p w14:paraId="34016620" w14:textId="711F1F44" w:rsidR="32AEAC8D" w:rsidRDefault="32AEAC8D" w:rsidP="61A0E27D">
            <w:r>
              <w:t>2</w:t>
            </w:r>
          </w:p>
        </w:tc>
        <w:tc>
          <w:tcPr>
            <w:tcW w:w="5310" w:type="dxa"/>
          </w:tcPr>
          <w:p w14:paraId="102F376F" w14:textId="77777777" w:rsidR="007F784B" w:rsidRDefault="00C427F7" w:rsidP="00772065">
            <w:pPr>
              <w:pStyle w:val="ListParagraph"/>
              <w:numPr>
                <w:ilvl w:val="0"/>
                <w:numId w:val="8"/>
              </w:numPr>
              <w:spacing w:line="360" w:lineRule="auto"/>
            </w:pPr>
            <w:r>
              <w:t>B</w:t>
            </w:r>
            <w:r w:rsidR="007F784B">
              <w:t xml:space="preserve">rainstormed state table and hardware circuit for </w:t>
            </w:r>
            <w:r>
              <w:t>Milestone 1</w:t>
            </w:r>
          </w:p>
          <w:p w14:paraId="1C030EAE" w14:textId="3C84DEC1" w:rsidR="001843FC" w:rsidRDefault="001843FC" w:rsidP="00772065">
            <w:pPr>
              <w:pStyle w:val="ListParagraph"/>
              <w:numPr>
                <w:ilvl w:val="0"/>
                <w:numId w:val="8"/>
              </w:numPr>
              <w:spacing w:line="360" w:lineRule="auto"/>
            </w:pPr>
            <w:r>
              <w:t>Prepared Milestone 1 Module by initializing in project module</w:t>
            </w:r>
          </w:p>
        </w:tc>
        <w:tc>
          <w:tcPr>
            <w:tcW w:w="3120" w:type="dxa"/>
          </w:tcPr>
          <w:p w14:paraId="625AAC6E" w14:textId="77777777" w:rsidR="008B2178" w:rsidRPr="00AE781F" w:rsidRDefault="001843FC" w:rsidP="0081799C">
            <w:pPr>
              <w:rPr>
                <w:b/>
                <w:bCs/>
              </w:rPr>
            </w:pPr>
            <w:r w:rsidRPr="00AE781F">
              <w:rPr>
                <w:b/>
                <w:bCs/>
              </w:rPr>
              <w:t>Brayden:</w:t>
            </w:r>
          </w:p>
          <w:p w14:paraId="29E7903D" w14:textId="3F408ED5" w:rsidR="001843FC" w:rsidRDefault="00AE781F" w:rsidP="0081799C">
            <w:r>
              <w:t>Began forming Milestone 1 state table</w:t>
            </w:r>
            <w:r w:rsidR="00FA2348">
              <w:t xml:space="preserve"> based on Lab 5.</w:t>
            </w:r>
          </w:p>
          <w:p w14:paraId="1B56F338" w14:textId="77777777" w:rsidR="00AE781F" w:rsidRDefault="00AE781F" w:rsidP="0081799C"/>
          <w:p w14:paraId="0AAEBBA9" w14:textId="77777777" w:rsidR="00AE781F" w:rsidRDefault="00AE781F" w:rsidP="0081799C">
            <w:pPr>
              <w:rPr>
                <w:b/>
                <w:bCs/>
              </w:rPr>
            </w:pPr>
            <w:r w:rsidRPr="00AE781F">
              <w:rPr>
                <w:b/>
                <w:bCs/>
              </w:rPr>
              <w:t>Deyontae:</w:t>
            </w:r>
          </w:p>
          <w:p w14:paraId="4454D9D9" w14:textId="4631DF85" w:rsidR="00AE781F" w:rsidRPr="00AE781F" w:rsidRDefault="009A2D7A" w:rsidP="0081799C">
            <w:r>
              <w:t>Linked Project and Milestone 1 Modules</w:t>
            </w:r>
          </w:p>
        </w:tc>
      </w:tr>
      <w:tr w:rsidR="61A0E27D" w14:paraId="029B56C6" w14:textId="77777777" w:rsidTr="0081799C">
        <w:trPr>
          <w:trHeight w:val="300"/>
        </w:trPr>
        <w:tc>
          <w:tcPr>
            <w:tcW w:w="930" w:type="dxa"/>
          </w:tcPr>
          <w:p w14:paraId="2A7D1FE5" w14:textId="7D590EC0" w:rsidR="32AEAC8D" w:rsidRDefault="32AEAC8D" w:rsidP="61A0E27D">
            <w:r>
              <w:t>3</w:t>
            </w:r>
          </w:p>
        </w:tc>
        <w:tc>
          <w:tcPr>
            <w:tcW w:w="5310" w:type="dxa"/>
          </w:tcPr>
          <w:p w14:paraId="76A2191A" w14:textId="78F937D3" w:rsidR="61A0E27D" w:rsidRDefault="0060309F" w:rsidP="00772065">
            <w:pPr>
              <w:pStyle w:val="ListParagraph"/>
              <w:numPr>
                <w:ilvl w:val="0"/>
                <w:numId w:val="10"/>
              </w:numPr>
              <w:spacing w:line="360" w:lineRule="auto"/>
            </w:pPr>
            <w:r>
              <w:t>Fully t</w:t>
            </w:r>
            <w:r w:rsidR="00B802DB">
              <w:t xml:space="preserve">ranslated </w:t>
            </w:r>
            <w:r w:rsidR="004D05EC">
              <w:t xml:space="preserve">Milestone 1 </w:t>
            </w:r>
            <w:r w:rsidR="00B802DB">
              <w:t>code from state table to Verilog</w:t>
            </w:r>
          </w:p>
          <w:p w14:paraId="31693BBF" w14:textId="2CA82B76" w:rsidR="004D05EC" w:rsidRDefault="004D05EC" w:rsidP="00772065">
            <w:pPr>
              <w:pStyle w:val="ListParagraph"/>
              <w:numPr>
                <w:ilvl w:val="0"/>
                <w:numId w:val="10"/>
              </w:numPr>
              <w:spacing w:line="360" w:lineRule="auto"/>
            </w:pPr>
            <w:r>
              <w:t xml:space="preserve">Began initial testing </w:t>
            </w:r>
            <w:r w:rsidR="00F53BBC">
              <w:t xml:space="preserve">and debugging </w:t>
            </w:r>
            <w:r>
              <w:t>phase</w:t>
            </w:r>
          </w:p>
        </w:tc>
        <w:tc>
          <w:tcPr>
            <w:tcW w:w="3120" w:type="dxa"/>
          </w:tcPr>
          <w:p w14:paraId="15149C94" w14:textId="77777777" w:rsidR="0060309F" w:rsidRDefault="0060309F" w:rsidP="0060309F">
            <w:r w:rsidRPr="0060309F">
              <w:rPr>
                <w:b/>
                <w:bCs/>
              </w:rPr>
              <w:t>Deyontae:</w:t>
            </w:r>
          </w:p>
          <w:p w14:paraId="15796A98" w14:textId="7FE37EEB" w:rsidR="0060309F" w:rsidRPr="00263392" w:rsidRDefault="0060309F" w:rsidP="0060309F">
            <w:r>
              <w:t>Began coding from Milestone 1 state table</w:t>
            </w:r>
            <w:r w:rsidRPr="00CB5D10">
              <w:rPr>
                <w:b/>
                <w:bCs/>
              </w:rPr>
              <w:t xml:space="preserve"> </w:t>
            </w:r>
            <w:r w:rsidR="00263392">
              <w:t>lead-in, common and lead-out cases</w:t>
            </w:r>
          </w:p>
          <w:p w14:paraId="5340ED5E" w14:textId="77777777" w:rsidR="0060309F" w:rsidRDefault="0060309F" w:rsidP="0060309F">
            <w:pPr>
              <w:rPr>
                <w:b/>
                <w:bCs/>
              </w:rPr>
            </w:pPr>
          </w:p>
          <w:p w14:paraId="142789EA" w14:textId="6DFB0D7A" w:rsidR="61A0E27D" w:rsidRPr="00CB5D10" w:rsidRDefault="0089148A" w:rsidP="0060309F">
            <w:pPr>
              <w:rPr>
                <w:b/>
                <w:bCs/>
              </w:rPr>
            </w:pPr>
            <w:r w:rsidRPr="00CB5D10">
              <w:rPr>
                <w:b/>
                <w:bCs/>
              </w:rPr>
              <w:t>Brayden:</w:t>
            </w:r>
          </w:p>
          <w:p w14:paraId="464497BB" w14:textId="47514D70" w:rsidR="004D05EC" w:rsidRDefault="0089148A" w:rsidP="61A0E27D">
            <w:r>
              <w:t>Completed Code for Milestone 1</w:t>
            </w:r>
          </w:p>
        </w:tc>
      </w:tr>
      <w:tr w:rsidR="61A0E27D" w14:paraId="0F0548B2" w14:textId="77777777" w:rsidTr="0081799C">
        <w:trPr>
          <w:trHeight w:val="300"/>
        </w:trPr>
        <w:tc>
          <w:tcPr>
            <w:tcW w:w="930" w:type="dxa"/>
          </w:tcPr>
          <w:p w14:paraId="5F699150" w14:textId="2FA34F9E" w:rsidR="32AEAC8D" w:rsidRDefault="32AEAC8D" w:rsidP="61A0E27D">
            <w:r>
              <w:t>4</w:t>
            </w:r>
          </w:p>
        </w:tc>
        <w:tc>
          <w:tcPr>
            <w:tcW w:w="5310" w:type="dxa"/>
          </w:tcPr>
          <w:p w14:paraId="6F12AF14" w14:textId="77777777" w:rsidR="61A0E27D" w:rsidRDefault="00F53BBC" w:rsidP="00772065">
            <w:pPr>
              <w:pStyle w:val="ListParagraph"/>
              <w:numPr>
                <w:ilvl w:val="0"/>
                <w:numId w:val="11"/>
              </w:numPr>
              <w:spacing w:line="360" w:lineRule="auto"/>
            </w:pPr>
            <w:r>
              <w:t xml:space="preserve">Completed </w:t>
            </w:r>
            <w:r w:rsidR="00303C17">
              <w:t xml:space="preserve">Milestone 1 </w:t>
            </w:r>
            <w:r>
              <w:t xml:space="preserve">Debugging </w:t>
            </w:r>
            <w:r w:rsidR="00303C17">
              <w:t>Phase</w:t>
            </w:r>
          </w:p>
          <w:p w14:paraId="2A6A8994" w14:textId="77777777" w:rsidR="000B3BC9" w:rsidRDefault="00231293" w:rsidP="00772065">
            <w:pPr>
              <w:pStyle w:val="ListParagraph"/>
              <w:numPr>
                <w:ilvl w:val="0"/>
                <w:numId w:val="11"/>
              </w:numPr>
              <w:spacing w:line="360" w:lineRule="auto"/>
            </w:pPr>
            <w:r>
              <w:t xml:space="preserve">Brainstormed solutions for </w:t>
            </w:r>
            <w:r w:rsidR="00465FC3">
              <w:t>Milestone 2</w:t>
            </w:r>
          </w:p>
          <w:p w14:paraId="3E70A630" w14:textId="6A4C000A" w:rsidR="00ED69F1" w:rsidRDefault="00FB7F2B" w:rsidP="00772065">
            <w:pPr>
              <w:pStyle w:val="ListParagraph"/>
              <w:numPr>
                <w:ilvl w:val="0"/>
                <w:numId w:val="11"/>
              </w:numPr>
              <w:spacing w:line="360" w:lineRule="auto"/>
            </w:pPr>
            <w:r>
              <w:t xml:space="preserve">Developed state table for each main block </w:t>
            </w:r>
            <w:r w:rsidR="0098620C">
              <w:t>in process (Fetch S’, Compute T, Compute S, Write S)</w:t>
            </w:r>
            <w:r w:rsidR="00CF4937">
              <w:t xml:space="preserve"> and for </w:t>
            </w:r>
            <w:proofErr w:type="spellStart"/>
            <w:r w:rsidR="00CF4937">
              <w:t>top_state</w:t>
            </w:r>
            <w:proofErr w:type="spellEnd"/>
            <w:r w:rsidR="00CF4937">
              <w:t xml:space="preserve"> which controls all intermediary process</w:t>
            </w:r>
            <w:r w:rsidR="006C78CC">
              <w:t>es</w:t>
            </w:r>
          </w:p>
          <w:p w14:paraId="5C129A79" w14:textId="77777777" w:rsidR="00465FC3" w:rsidRDefault="00465FC3" w:rsidP="00772065">
            <w:pPr>
              <w:pStyle w:val="ListParagraph"/>
              <w:numPr>
                <w:ilvl w:val="0"/>
                <w:numId w:val="11"/>
              </w:numPr>
              <w:spacing w:line="360" w:lineRule="auto"/>
            </w:pPr>
            <w:r>
              <w:t>Discussed DPRAM storage of S’, C, C</w:t>
            </w:r>
            <w:r w:rsidRPr="004C3209">
              <w:rPr>
                <w:vertAlign w:val="superscript"/>
              </w:rPr>
              <w:t>T</w:t>
            </w:r>
            <w:r>
              <w:t xml:space="preserve"> and S</w:t>
            </w:r>
          </w:p>
          <w:p w14:paraId="36AFE5E2" w14:textId="77777777" w:rsidR="00772065" w:rsidRDefault="00ED69F1" w:rsidP="00772065">
            <w:pPr>
              <w:pStyle w:val="ListParagraph"/>
              <w:numPr>
                <w:ilvl w:val="0"/>
                <w:numId w:val="11"/>
              </w:numPr>
              <w:spacing w:line="360" w:lineRule="auto"/>
            </w:pPr>
            <w:r>
              <w:t>Completed initial draft of Milestone 2 code</w:t>
            </w:r>
          </w:p>
          <w:p w14:paraId="45C51616" w14:textId="77777777" w:rsidR="00ED69F1" w:rsidRDefault="00ED69F1" w:rsidP="00772065">
            <w:pPr>
              <w:pStyle w:val="ListParagraph"/>
              <w:numPr>
                <w:ilvl w:val="0"/>
                <w:numId w:val="11"/>
              </w:numPr>
              <w:spacing w:line="360" w:lineRule="auto"/>
            </w:pPr>
            <w:r>
              <w:t>Debugged Milestone 2</w:t>
            </w:r>
          </w:p>
          <w:p w14:paraId="0DBE5A2A" w14:textId="69A5782B" w:rsidR="004C3D91" w:rsidRDefault="004C3D91" w:rsidP="00772065">
            <w:pPr>
              <w:pStyle w:val="ListParagraph"/>
              <w:numPr>
                <w:ilvl w:val="0"/>
                <w:numId w:val="11"/>
              </w:numPr>
              <w:spacing w:line="360" w:lineRule="auto"/>
            </w:pPr>
            <w:r>
              <w:t>Developed final report</w:t>
            </w:r>
          </w:p>
        </w:tc>
        <w:tc>
          <w:tcPr>
            <w:tcW w:w="3120" w:type="dxa"/>
          </w:tcPr>
          <w:p w14:paraId="3F313EE2" w14:textId="77777777" w:rsidR="61A0E27D" w:rsidRPr="00B51E53" w:rsidRDefault="00303C17" w:rsidP="61A0E27D">
            <w:pPr>
              <w:rPr>
                <w:b/>
                <w:bCs/>
              </w:rPr>
            </w:pPr>
            <w:r w:rsidRPr="00B51E53">
              <w:rPr>
                <w:b/>
                <w:bCs/>
              </w:rPr>
              <w:t>Brayden:</w:t>
            </w:r>
          </w:p>
          <w:p w14:paraId="7FE44F3A" w14:textId="77777777" w:rsidR="00303C17" w:rsidRDefault="00157BA9" w:rsidP="61A0E27D">
            <w:r>
              <w:t>Completed Final Code Draft for Milestone 1</w:t>
            </w:r>
          </w:p>
          <w:p w14:paraId="13C263F5" w14:textId="77777777" w:rsidR="00157BA9" w:rsidRDefault="00157BA9" w:rsidP="61A0E27D"/>
          <w:p w14:paraId="54B015F0" w14:textId="77777777" w:rsidR="00157BA9" w:rsidRPr="00B51E53" w:rsidRDefault="00157BA9" w:rsidP="61A0E27D">
            <w:pPr>
              <w:rPr>
                <w:b/>
                <w:bCs/>
              </w:rPr>
            </w:pPr>
            <w:r w:rsidRPr="00B51E53">
              <w:rPr>
                <w:b/>
                <w:bCs/>
              </w:rPr>
              <w:t>Deyontae:</w:t>
            </w:r>
          </w:p>
          <w:p w14:paraId="27DEAA97" w14:textId="2D7A472B" w:rsidR="00157BA9" w:rsidRDefault="00543AFA" w:rsidP="61A0E27D">
            <w:r>
              <w:t xml:space="preserve">Drafted </w:t>
            </w:r>
            <w:r w:rsidR="006D32AE">
              <w:t xml:space="preserve">initial </w:t>
            </w:r>
            <w:r>
              <w:t>State Table</w:t>
            </w:r>
            <w:r w:rsidR="006D32AE">
              <w:t>s</w:t>
            </w:r>
            <w:r>
              <w:t xml:space="preserve"> for Milestone 2</w:t>
            </w:r>
          </w:p>
          <w:p w14:paraId="2BB09237" w14:textId="77777777" w:rsidR="00030F6C" w:rsidRDefault="00030F6C" w:rsidP="61A0E27D"/>
          <w:p w14:paraId="2A4A8B5C" w14:textId="0DCFF857" w:rsidR="00030F6C" w:rsidRPr="004C3209" w:rsidRDefault="00030F6C" w:rsidP="61A0E27D">
            <w:pPr>
              <w:rPr>
                <w:b/>
                <w:bCs/>
              </w:rPr>
            </w:pPr>
            <w:r w:rsidRPr="004C3209">
              <w:rPr>
                <w:b/>
                <w:bCs/>
              </w:rPr>
              <w:t>Together:</w:t>
            </w:r>
          </w:p>
          <w:p w14:paraId="311B49D1" w14:textId="3386103E" w:rsidR="00030F6C" w:rsidRDefault="002806CE" w:rsidP="61A0E27D">
            <w:r>
              <w:t>Decided on the best strategy for storing S’, C, C</w:t>
            </w:r>
            <w:r w:rsidRPr="004C3209">
              <w:rPr>
                <w:vertAlign w:val="superscript"/>
              </w:rPr>
              <w:t>T</w:t>
            </w:r>
            <w:r>
              <w:t xml:space="preserve"> and S across DPRAMs</w:t>
            </w:r>
          </w:p>
          <w:p w14:paraId="40404412" w14:textId="77777777" w:rsidR="00543AFA" w:rsidRDefault="00543AFA" w:rsidP="61A0E27D"/>
          <w:p w14:paraId="4B6D8D6F" w14:textId="77777777" w:rsidR="00543AFA" w:rsidRDefault="00543AFA" w:rsidP="61A0E27D">
            <w:r w:rsidRPr="000B3BC9">
              <w:rPr>
                <w:b/>
                <w:bCs/>
              </w:rPr>
              <w:t>Brayden</w:t>
            </w:r>
            <w:r>
              <w:t>:</w:t>
            </w:r>
          </w:p>
          <w:p w14:paraId="5FE57E06" w14:textId="77777777" w:rsidR="00543AFA" w:rsidRDefault="00030F6C" w:rsidP="61A0E27D">
            <w:r>
              <w:t xml:space="preserve">Fully Integrated State table into </w:t>
            </w:r>
            <w:r w:rsidR="004C3209">
              <w:t>Code</w:t>
            </w:r>
          </w:p>
          <w:p w14:paraId="36C1E878" w14:textId="77777777" w:rsidR="004C3209" w:rsidRDefault="004C3209" w:rsidP="61A0E27D"/>
          <w:p w14:paraId="3ACBE945" w14:textId="77777777" w:rsidR="004C3209" w:rsidRDefault="004C3209" w:rsidP="61A0E27D">
            <w:r w:rsidRPr="000B3BC9">
              <w:rPr>
                <w:b/>
                <w:bCs/>
              </w:rPr>
              <w:lastRenderedPageBreak/>
              <w:t>Deyontae</w:t>
            </w:r>
            <w:r>
              <w:t>:</w:t>
            </w:r>
          </w:p>
          <w:p w14:paraId="6BAD6C3E" w14:textId="77777777" w:rsidR="007120FF" w:rsidRDefault="004C3209" w:rsidP="61A0E27D">
            <w:r>
              <w:t xml:space="preserve">Hard-coded </w:t>
            </w:r>
            <w:r w:rsidR="007120FF">
              <w:t>individual C and C</w:t>
            </w:r>
            <w:r w:rsidR="007120FF" w:rsidRPr="004C3209">
              <w:rPr>
                <w:vertAlign w:val="superscript"/>
              </w:rPr>
              <w:t>T</w:t>
            </w:r>
            <w:r w:rsidR="007120FF">
              <w:t xml:space="preserve"> </w:t>
            </w:r>
            <w:r w:rsidR="0086713D">
              <w:t xml:space="preserve">into DPRAM </w:t>
            </w:r>
            <w:proofErr w:type="spellStart"/>
            <w:r w:rsidR="0086713D">
              <w:t>mif</w:t>
            </w:r>
            <w:proofErr w:type="spellEnd"/>
            <w:r w:rsidR="0086713D">
              <w:t xml:space="preserve"> files.</w:t>
            </w:r>
          </w:p>
          <w:p w14:paraId="667CFDD6" w14:textId="77777777" w:rsidR="00231293" w:rsidRDefault="00231293" w:rsidP="61A0E27D"/>
          <w:p w14:paraId="468F6CEA" w14:textId="77777777" w:rsidR="00231293" w:rsidRPr="00231293" w:rsidRDefault="00231293" w:rsidP="61A0E27D">
            <w:pPr>
              <w:rPr>
                <w:b/>
                <w:bCs/>
              </w:rPr>
            </w:pPr>
            <w:r w:rsidRPr="00231293">
              <w:rPr>
                <w:b/>
                <w:bCs/>
              </w:rPr>
              <w:t>Brayden:</w:t>
            </w:r>
          </w:p>
          <w:p w14:paraId="160ABB8A" w14:textId="2AE2D5AD" w:rsidR="00231293" w:rsidRPr="007120FF" w:rsidRDefault="00231293" w:rsidP="61A0E27D">
            <w:r>
              <w:t>Debugged Milestone 2</w:t>
            </w:r>
          </w:p>
        </w:tc>
      </w:tr>
    </w:tbl>
    <w:p w14:paraId="6C7F6FF2" w14:textId="7EBDAA4C" w:rsidR="0002584F" w:rsidRDefault="00534425" w:rsidP="00FB7F2B">
      <w:pPr>
        <w:pStyle w:val="Caption"/>
      </w:pPr>
      <w:bookmarkStart w:id="14" w:name="_Toc183464154"/>
      <w:r>
        <w:lastRenderedPageBreak/>
        <w:t xml:space="preserve">Table </w:t>
      </w:r>
      <w:r>
        <w:fldChar w:fldCharType="begin"/>
      </w:r>
      <w:r>
        <w:instrText xml:space="preserve"> SEQ Table \* ARABIC </w:instrText>
      </w:r>
      <w:r>
        <w:fldChar w:fldCharType="separate"/>
      </w:r>
      <w:r w:rsidR="00EC7D22">
        <w:rPr>
          <w:noProof/>
        </w:rPr>
        <w:t>4</w:t>
      </w:r>
      <w:r>
        <w:fldChar w:fldCharType="end"/>
      </w:r>
      <w:r>
        <w:t>: Timeline of Project Completion over 5 weeks</w:t>
      </w:r>
      <w:bookmarkEnd w:id="14"/>
    </w:p>
    <w:p w14:paraId="7419D856" w14:textId="77777777" w:rsidR="00C46500" w:rsidRPr="00C46500" w:rsidRDefault="00C46500" w:rsidP="00C46500"/>
    <w:p w14:paraId="16987FC8" w14:textId="6FF68DAC" w:rsidR="00DC7100" w:rsidRDefault="00DC7100" w:rsidP="006C78CC">
      <w:pPr>
        <w:pStyle w:val="Heading1"/>
        <w:spacing w:line="480" w:lineRule="auto"/>
      </w:pPr>
      <w:bookmarkStart w:id="15" w:name="_Toc183464147"/>
      <w:r>
        <w:t>Conclusion</w:t>
      </w:r>
      <w:bookmarkEnd w:id="15"/>
    </w:p>
    <w:p w14:paraId="7569A596" w14:textId="0FDCA52B" w:rsidR="0042640E" w:rsidRDefault="006C78CC" w:rsidP="0042640E">
      <w:pPr>
        <w:spacing w:line="480" w:lineRule="auto"/>
      </w:pPr>
      <w:r>
        <w:tab/>
      </w:r>
      <w:r w:rsidR="0042640E">
        <w:t xml:space="preserve">In conclusion, this project provided us with an invaluable learning experience. While it was challenging and occasionally frustrating, it allowed us to develop a deeper understanding of implementing a scaled project within a limited timeframe. Over the course of four weeks, we gained critical insights into the importance of teamwork, effective communication, and </w:t>
      </w:r>
      <w:r w:rsidR="00DE3120">
        <w:t>dedication</w:t>
      </w:r>
      <w:r w:rsidR="0042640E">
        <w:t>. The project</w:t>
      </w:r>
      <w:r w:rsidR="00DE3120">
        <w:t>, more than anything,</w:t>
      </w:r>
      <w:r w:rsidR="005D555A">
        <w:t xml:space="preserve"> forced us to </w:t>
      </w:r>
      <w:r w:rsidR="00DE3120">
        <w:t xml:space="preserve">understand </w:t>
      </w:r>
      <w:r w:rsidR="00EA5296">
        <w:t xml:space="preserve">the value of </w:t>
      </w:r>
      <w:r w:rsidR="007B24D7">
        <w:t xml:space="preserve">time management and </w:t>
      </w:r>
      <w:r w:rsidR="001916AD">
        <w:t xml:space="preserve">proper pacing </w:t>
      </w:r>
      <w:r w:rsidR="00B339DB">
        <w:t>for project tasks in the future.</w:t>
      </w:r>
    </w:p>
    <w:p w14:paraId="13A49CD2" w14:textId="043265B1" w:rsidR="00DC7100" w:rsidRDefault="0042640E" w:rsidP="0042640E">
      <w:pPr>
        <w:spacing w:line="480" w:lineRule="auto"/>
        <w:ind w:firstLine="720"/>
      </w:pPr>
      <w:r>
        <w:t>We feel deeply grateful to our professors and TAs for their constant guidance and support throughout the course. Their dedication in facilitating a learning environment has made this experience one of the most fundamental steps in preparing us for our future careers as computer engineers. Their encouragement and expertise have been instrumental in helping us navigate and complete this project successfully.</w:t>
      </w:r>
    </w:p>
    <w:p w14:paraId="1C955DEF" w14:textId="77777777" w:rsidR="00F148B4" w:rsidRDefault="00F148B4" w:rsidP="0042640E">
      <w:pPr>
        <w:spacing w:line="480" w:lineRule="auto"/>
        <w:ind w:firstLine="720"/>
      </w:pPr>
    </w:p>
    <w:p w14:paraId="5DCF4A9A" w14:textId="429BD04B" w:rsidR="00F12A31" w:rsidRPr="00D704F9" w:rsidRDefault="00F148B4" w:rsidP="00F12A31">
      <w:pPr>
        <w:spacing w:line="480" w:lineRule="auto"/>
      </w:pPr>
      <w:r w:rsidRPr="00F148B4">
        <w:rPr>
          <w:b/>
          <w:bCs/>
        </w:rPr>
        <w:t>***</w:t>
      </w:r>
      <w:r w:rsidR="00D704F9">
        <w:rPr>
          <w:b/>
          <w:bCs/>
          <w:u w:val="single"/>
        </w:rPr>
        <w:t>NOTE</w:t>
      </w:r>
      <w:r w:rsidR="00D704F9">
        <w:t>: The last fully functioning milestone is Milestone 1; committed Monday, November 25, 2024</w:t>
      </w:r>
      <w:r>
        <w:t>.</w:t>
      </w:r>
      <w:r w:rsidR="00D704F9">
        <w:t xml:space="preserve"> Commit message – </w:t>
      </w:r>
      <w:r>
        <w:t>“</w:t>
      </w:r>
      <w:r w:rsidR="00D704F9">
        <w:t xml:space="preserve">Ensured Milestone 1 </w:t>
      </w:r>
      <w:r>
        <w:t>passes both testbench_v0 and v1”</w:t>
      </w:r>
      <w:r w:rsidR="00D704F9">
        <w:t>.</w:t>
      </w:r>
    </w:p>
    <w:p w14:paraId="5FEB4CE8" w14:textId="314DC946" w:rsidR="00DC7100" w:rsidRDefault="00DC7100" w:rsidP="006C78CC">
      <w:pPr>
        <w:spacing w:line="480" w:lineRule="auto"/>
        <w:rPr>
          <w:b/>
          <w:bCs/>
          <w:sz w:val="28"/>
          <w:szCs w:val="28"/>
        </w:rPr>
      </w:pPr>
      <w:r>
        <w:br w:type="page"/>
      </w:r>
    </w:p>
    <w:bookmarkStart w:id="16" w:name="_Toc183464148" w:displacedByCustomXml="next"/>
    <w:sdt>
      <w:sdtPr>
        <w:rPr>
          <w:rFonts w:eastAsiaTheme="minorHAnsi" w:cstheme="minorBidi"/>
          <w:b w:val="0"/>
          <w:sz w:val="24"/>
          <w:szCs w:val="22"/>
          <w:u w:val="none"/>
        </w:rPr>
        <w:id w:val="1405718187"/>
        <w:docPartObj>
          <w:docPartGallery w:val="Bibliographies"/>
          <w:docPartUnique/>
        </w:docPartObj>
      </w:sdtPr>
      <w:sdtEndPr>
        <w:rPr>
          <w:rFonts w:eastAsiaTheme="minorEastAsia"/>
          <w:szCs w:val="24"/>
        </w:rPr>
      </w:sdtEndPr>
      <w:sdtContent>
        <w:p w14:paraId="13F34CA5" w14:textId="6DF9F97A" w:rsidR="005416BA" w:rsidRDefault="005416BA" w:rsidP="00691A4A">
          <w:pPr>
            <w:pStyle w:val="Heading1"/>
            <w:spacing w:line="480" w:lineRule="auto"/>
          </w:pPr>
          <w:r>
            <w:t>References</w:t>
          </w:r>
          <w:bookmarkEnd w:id="16"/>
        </w:p>
        <w:sdt>
          <w:sdtPr>
            <w:id w:val="-573587230"/>
            <w:bibliography/>
          </w:sdtPr>
          <w:sdtContent>
            <w:p w14:paraId="6D7C30E9" w14:textId="77777777" w:rsidR="00EC7D22" w:rsidRDefault="005416BA" w:rsidP="00691A4A">
              <w:pPr>
                <w:spacing w:line="480" w:lineRule="auto"/>
                <w:rPr>
                  <w:rFonts w:asciiTheme="minorHAnsi" w:hAnsiTheme="minorHAnsi"/>
                  <w:noProof/>
                  <w:sz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EC7D22" w14:paraId="61076B09" w14:textId="77777777">
                <w:trPr>
                  <w:divId w:val="1035159186"/>
                  <w:tblCellSpacing w:w="15" w:type="dxa"/>
                </w:trPr>
                <w:tc>
                  <w:tcPr>
                    <w:tcW w:w="50" w:type="pct"/>
                    <w:hideMark/>
                  </w:tcPr>
                  <w:p w14:paraId="659DE9C0" w14:textId="287D6443" w:rsidR="00EC7D22" w:rsidRDefault="00EC7D22">
                    <w:pPr>
                      <w:pStyle w:val="Bibliography"/>
                      <w:rPr>
                        <w:noProof/>
                        <w:kern w:val="0"/>
                        <w:szCs w:val="24"/>
                        <w14:ligatures w14:val="none"/>
                      </w:rPr>
                    </w:pPr>
                    <w:r>
                      <w:rPr>
                        <w:noProof/>
                      </w:rPr>
                      <w:t xml:space="preserve">[1] </w:t>
                    </w:r>
                  </w:p>
                </w:tc>
                <w:tc>
                  <w:tcPr>
                    <w:tcW w:w="0" w:type="auto"/>
                    <w:hideMark/>
                  </w:tcPr>
                  <w:p w14:paraId="761D670E" w14:textId="77777777" w:rsidR="00EC7D22" w:rsidRDefault="00EC7D22">
                    <w:pPr>
                      <w:pStyle w:val="Bibliography"/>
                      <w:rPr>
                        <w:noProof/>
                      </w:rPr>
                    </w:pPr>
                    <w:r>
                      <w:rPr>
                        <w:noProof/>
                      </w:rPr>
                      <w:t>N. Nicolici, "3DQ5 project report guidelines," November 2024. [Online]. Available: https://avenue.cllmcmaster.ca/d2l/le/content/633401/viewContent/4901064/View. [Accessed 25 November 2024].</w:t>
                    </w:r>
                  </w:p>
                </w:tc>
              </w:tr>
              <w:tr w:rsidR="00EC7D22" w14:paraId="20C1E0A6" w14:textId="77777777">
                <w:trPr>
                  <w:divId w:val="1035159186"/>
                  <w:tblCellSpacing w:w="15" w:type="dxa"/>
                </w:trPr>
                <w:tc>
                  <w:tcPr>
                    <w:tcW w:w="50" w:type="pct"/>
                    <w:hideMark/>
                  </w:tcPr>
                  <w:p w14:paraId="74A22849" w14:textId="77777777" w:rsidR="00EC7D22" w:rsidRDefault="00EC7D22">
                    <w:pPr>
                      <w:pStyle w:val="Bibliography"/>
                      <w:rPr>
                        <w:noProof/>
                      </w:rPr>
                    </w:pPr>
                    <w:r>
                      <w:rPr>
                        <w:noProof/>
                      </w:rPr>
                      <w:t xml:space="preserve">[2] </w:t>
                    </w:r>
                  </w:p>
                </w:tc>
                <w:tc>
                  <w:tcPr>
                    <w:tcW w:w="0" w:type="auto"/>
                    <w:hideMark/>
                  </w:tcPr>
                  <w:p w14:paraId="0BF06791" w14:textId="77777777" w:rsidR="00EC7D22" w:rsidRDefault="00EC7D22">
                    <w:pPr>
                      <w:pStyle w:val="Bibliography"/>
                      <w:rPr>
                        <w:noProof/>
                      </w:rPr>
                    </w:pPr>
                    <w:r>
                      <w:rPr>
                        <w:noProof/>
                      </w:rPr>
                      <w:t>N. Nicolici, "3DQ5 project description," October 2024. [Online]. Available: https://avenue.cllmcmaster.ca/d2l/le/content/633401/viewContent/4869746/View. [Accessed 25 November 2024].</w:t>
                    </w:r>
                  </w:p>
                </w:tc>
              </w:tr>
              <w:tr w:rsidR="00EC7D22" w14:paraId="049145A4" w14:textId="77777777">
                <w:trPr>
                  <w:divId w:val="1035159186"/>
                  <w:tblCellSpacing w:w="15" w:type="dxa"/>
                </w:trPr>
                <w:tc>
                  <w:tcPr>
                    <w:tcW w:w="50" w:type="pct"/>
                    <w:hideMark/>
                  </w:tcPr>
                  <w:p w14:paraId="48D3F1E8" w14:textId="77777777" w:rsidR="00EC7D22" w:rsidRDefault="00EC7D22">
                    <w:pPr>
                      <w:pStyle w:val="Bibliography"/>
                      <w:rPr>
                        <w:noProof/>
                      </w:rPr>
                    </w:pPr>
                    <w:r>
                      <w:rPr>
                        <w:noProof/>
                      </w:rPr>
                      <w:t xml:space="preserve">[3] </w:t>
                    </w:r>
                  </w:p>
                </w:tc>
                <w:tc>
                  <w:tcPr>
                    <w:tcW w:w="0" w:type="auto"/>
                    <w:hideMark/>
                  </w:tcPr>
                  <w:p w14:paraId="05F43491" w14:textId="77777777" w:rsidR="00EC7D22" w:rsidRDefault="00EC7D22">
                    <w:pPr>
                      <w:pStyle w:val="Bibliography"/>
                      <w:rPr>
                        <w:noProof/>
                      </w:rPr>
                    </w:pPr>
                    <w:r>
                      <w:rPr>
                        <w:noProof/>
                      </w:rPr>
                      <w:t>N. Wu and M. Li, November 2020. [Online]. Available: https://github.com/wudiudiu07/3DQ5-lab/blob/master/project/coe3dq5_group_14_project_report.pdf. [Accessed 24 November 2024].</w:t>
                    </w:r>
                  </w:p>
                </w:tc>
              </w:tr>
              <w:tr w:rsidR="00EC7D22" w14:paraId="588EFC80" w14:textId="77777777">
                <w:trPr>
                  <w:divId w:val="1035159186"/>
                  <w:tblCellSpacing w:w="15" w:type="dxa"/>
                </w:trPr>
                <w:tc>
                  <w:tcPr>
                    <w:tcW w:w="50" w:type="pct"/>
                    <w:hideMark/>
                  </w:tcPr>
                  <w:p w14:paraId="54296970" w14:textId="77777777" w:rsidR="00EC7D22" w:rsidRDefault="00EC7D22">
                    <w:pPr>
                      <w:pStyle w:val="Bibliography"/>
                      <w:rPr>
                        <w:noProof/>
                      </w:rPr>
                    </w:pPr>
                    <w:r>
                      <w:rPr>
                        <w:noProof/>
                      </w:rPr>
                      <w:t xml:space="preserve">[4] </w:t>
                    </w:r>
                  </w:p>
                </w:tc>
                <w:tc>
                  <w:tcPr>
                    <w:tcW w:w="0" w:type="auto"/>
                    <w:hideMark/>
                  </w:tcPr>
                  <w:p w14:paraId="53BEC4C1" w14:textId="77777777" w:rsidR="00EC7D22" w:rsidRDefault="00EC7D22">
                    <w:pPr>
                      <w:pStyle w:val="Bibliography"/>
                      <w:rPr>
                        <w:noProof/>
                      </w:rPr>
                    </w:pPr>
                    <w:r>
                      <w:rPr>
                        <w:noProof/>
                      </w:rPr>
                      <w:t>"Decimal to Hexadecimal converter," RapidTables, [Online]. Available: https://www.rapidtables.com/convert/number/decimal-to-hex.html. [Accessed 23 November 2024].</w:t>
                    </w:r>
                  </w:p>
                </w:tc>
              </w:tr>
            </w:tbl>
            <w:p w14:paraId="007992EB" w14:textId="77777777" w:rsidR="00EC7D22" w:rsidRDefault="00EC7D22">
              <w:pPr>
                <w:divId w:val="1035159186"/>
                <w:rPr>
                  <w:rFonts w:eastAsia="Times New Roman"/>
                  <w:noProof/>
                </w:rPr>
              </w:pPr>
            </w:p>
            <w:p w14:paraId="102F3ED3" w14:textId="24AD27FA" w:rsidR="00DC7100" w:rsidRPr="00DC7100" w:rsidRDefault="005416BA" w:rsidP="00691A4A">
              <w:pPr>
                <w:spacing w:line="480" w:lineRule="auto"/>
              </w:pPr>
              <w:r>
                <w:rPr>
                  <w:b/>
                  <w:bCs/>
                  <w:noProof/>
                </w:rPr>
                <w:fldChar w:fldCharType="end"/>
              </w:r>
            </w:p>
          </w:sdtContent>
        </w:sdt>
      </w:sdtContent>
    </w:sdt>
    <w:sectPr w:rsidR="00DC7100" w:rsidRPr="00DC7100" w:rsidSect="00737554">
      <w:footerReference w:type="firs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FAA0C" w14:textId="77777777" w:rsidR="00807E81" w:rsidRPr="00AA4150" w:rsidRDefault="00807E81" w:rsidP="005C2509">
      <w:pPr>
        <w:spacing w:after="0" w:line="240" w:lineRule="auto"/>
      </w:pPr>
      <w:r w:rsidRPr="00AA4150">
        <w:separator/>
      </w:r>
    </w:p>
  </w:endnote>
  <w:endnote w:type="continuationSeparator" w:id="0">
    <w:p w14:paraId="5BCE00EE" w14:textId="77777777" w:rsidR="00807E81" w:rsidRPr="00AA4150" w:rsidRDefault="00807E81" w:rsidP="005C2509">
      <w:pPr>
        <w:spacing w:after="0" w:line="240" w:lineRule="auto"/>
      </w:pPr>
      <w:r w:rsidRPr="00AA4150">
        <w:continuationSeparator/>
      </w:r>
    </w:p>
  </w:endnote>
  <w:endnote w:type="continuationNotice" w:id="1">
    <w:p w14:paraId="5C7573F8" w14:textId="77777777" w:rsidR="00807E81" w:rsidRPr="00AA4150" w:rsidRDefault="00807E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865685"/>
      <w:docPartObj>
        <w:docPartGallery w:val="Page Numbers (Bottom of Page)"/>
        <w:docPartUnique/>
      </w:docPartObj>
    </w:sdtPr>
    <w:sdtContent>
      <w:p w14:paraId="11E8D5E5" w14:textId="77777777" w:rsidR="007F0E52" w:rsidRPr="00AA4150" w:rsidRDefault="007F0E52">
        <w:pPr>
          <w:pStyle w:val="Footer"/>
          <w:jc w:val="center"/>
        </w:pPr>
        <w:r w:rsidRPr="00AA4150">
          <w:fldChar w:fldCharType="begin"/>
        </w:r>
        <w:r w:rsidRPr="00AA4150">
          <w:instrText xml:space="preserve"> PAGE   \* MERGEFORMAT </w:instrText>
        </w:r>
        <w:r w:rsidRPr="00AA4150">
          <w:fldChar w:fldCharType="separate"/>
        </w:r>
        <w:r w:rsidRPr="00AA4150">
          <w:t>2</w:t>
        </w:r>
        <w:r w:rsidRPr="00AA4150">
          <w:fldChar w:fldCharType="end"/>
        </w:r>
      </w:p>
    </w:sdtContent>
  </w:sdt>
  <w:p w14:paraId="2C6273AE" w14:textId="77777777" w:rsidR="007F0E52" w:rsidRPr="00AA4150" w:rsidRDefault="007F0E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EA2C4" w14:textId="77777777" w:rsidR="00737554" w:rsidRDefault="00737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3DEED" w14:textId="77777777" w:rsidR="00807E81" w:rsidRPr="00AA4150" w:rsidRDefault="00807E81" w:rsidP="005C2509">
      <w:pPr>
        <w:spacing w:after="0" w:line="240" w:lineRule="auto"/>
      </w:pPr>
      <w:r w:rsidRPr="00AA4150">
        <w:separator/>
      </w:r>
    </w:p>
  </w:footnote>
  <w:footnote w:type="continuationSeparator" w:id="0">
    <w:p w14:paraId="70E04BAF" w14:textId="77777777" w:rsidR="00807E81" w:rsidRPr="00AA4150" w:rsidRDefault="00807E81" w:rsidP="005C2509">
      <w:pPr>
        <w:spacing w:after="0" w:line="240" w:lineRule="auto"/>
      </w:pPr>
      <w:r w:rsidRPr="00AA4150">
        <w:continuationSeparator/>
      </w:r>
    </w:p>
  </w:footnote>
  <w:footnote w:type="continuationNotice" w:id="1">
    <w:p w14:paraId="72F36EBC" w14:textId="77777777" w:rsidR="00807E81" w:rsidRPr="00AA4150" w:rsidRDefault="00807E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440"/>
      <w:gridCol w:w="1440"/>
      <w:gridCol w:w="1440"/>
    </w:tblGrid>
    <w:tr w:rsidR="3A4A1012" w:rsidRPr="00AA4150" w14:paraId="45610C98" w14:textId="77777777" w:rsidTr="3A4A1012">
      <w:trPr>
        <w:trHeight w:val="300"/>
      </w:trPr>
      <w:tc>
        <w:tcPr>
          <w:tcW w:w="1440" w:type="dxa"/>
        </w:tcPr>
        <w:p w14:paraId="147A5EF3" w14:textId="6C389F7A" w:rsidR="3A4A1012" w:rsidRPr="00AA4150" w:rsidRDefault="3A4A1012" w:rsidP="3A4A1012">
          <w:pPr>
            <w:pStyle w:val="Header"/>
            <w:ind w:left="-115"/>
          </w:pPr>
        </w:p>
      </w:tc>
      <w:tc>
        <w:tcPr>
          <w:tcW w:w="1440" w:type="dxa"/>
        </w:tcPr>
        <w:p w14:paraId="4994F182" w14:textId="7146D0B9" w:rsidR="3A4A1012" w:rsidRPr="00AA4150" w:rsidRDefault="3A4A1012" w:rsidP="3A4A1012">
          <w:pPr>
            <w:pStyle w:val="Header"/>
            <w:jc w:val="center"/>
          </w:pPr>
        </w:p>
      </w:tc>
      <w:tc>
        <w:tcPr>
          <w:tcW w:w="1440" w:type="dxa"/>
        </w:tcPr>
        <w:p w14:paraId="6F2682E7" w14:textId="0162E807" w:rsidR="3A4A1012" w:rsidRPr="00AA4150" w:rsidRDefault="3A4A1012" w:rsidP="3A4A1012">
          <w:pPr>
            <w:pStyle w:val="Header"/>
            <w:ind w:right="-115"/>
            <w:jc w:val="right"/>
          </w:pPr>
        </w:p>
      </w:tc>
    </w:tr>
  </w:tbl>
  <w:p w14:paraId="7EB434E0" w14:textId="69918D12" w:rsidR="00A7040F" w:rsidRPr="00AA4150" w:rsidRDefault="00A7040F" w:rsidP="00D1268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440"/>
      <w:gridCol w:w="1440"/>
      <w:gridCol w:w="1440"/>
    </w:tblGrid>
    <w:tr w:rsidR="3A4A1012" w:rsidRPr="00AA4150" w14:paraId="79AFFBD9" w14:textId="77777777" w:rsidTr="3A4A1012">
      <w:trPr>
        <w:trHeight w:val="300"/>
      </w:trPr>
      <w:tc>
        <w:tcPr>
          <w:tcW w:w="1440" w:type="dxa"/>
        </w:tcPr>
        <w:p w14:paraId="5AF2A949" w14:textId="3FE6A339" w:rsidR="3A4A1012" w:rsidRPr="00AA4150" w:rsidRDefault="3A4A1012" w:rsidP="3A4A1012">
          <w:pPr>
            <w:pStyle w:val="Header"/>
            <w:ind w:left="-115"/>
          </w:pPr>
        </w:p>
      </w:tc>
      <w:tc>
        <w:tcPr>
          <w:tcW w:w="1440" w:type="dxa"/>
        </w:tcPr>
        <w:p w14:paraId="22F09278" w14:textId="1A68C13D" w:rsidR="3A4A1012" w:rsidRPr="00AA4150" w:rsidRDefault="3A4A1012" w:rsidP="3A4A1012">
          <w:pPr>
            <w:pStyle w:val="Header"/>
            <w:jc w:val="center"/>
          </w:pPr>
        </w:p>
      </w:tc>
      <w:tc>
        <w:tcPr>
          <w:tcW w:w="1440" w:type="dxa"/>
        </w:tcPr>
        <w:p w14:paraId="6CCCC05E" w14:textId="4BE285FF" w:rsidR="3A4A1012" w:rsidRPr="00AA4150" w:rsidRDefault="3A4A1012" w:rsidP="3A4A1012">
          <w:pPr>
            <w:pStyle w:val="Header"/>
            <w:ind w:right="-115"/>
            <w:jc w:val="right"/>
          </w:pPr>
        </w:p>
      </w:tc>
    </w:tr>
  </w:tbl>
  <w:p w14:paraId="2E73BB31" w14:textId="1C12F79F" w:rsidR="00A7040F" w:rsidRPr="00AA4150" w:rsidRDefault="00A70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C3A50"/>
    <w:multiLevelType w:val="hybridMultilevel"/>
    <w:tmpl w:val="3F28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92F29"/>
    <w:multiLevelType w:val="hybridMultilevel"/>
    <w:tmpl w:val="FFBC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A459D"/>
    <w:multiLevelType w:val="hybridMultilevel"/>
    <w:tmpl w:val="BBBA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75D69"/>
    <w:multiLevelType w:val="multilevel"/>
    <w:tmpl w:val="7E94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55707"/>
    <w:multiLevelType w:val="hybridMultilevel"/>
    <w:tmpl w:val="DA40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B00A0"/>
    <w:multiLevelType w:val="hybridMultilevel"/>
    <w:tmpl w:val="3204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26D01"/>
    <w:multiLevelType w:val="multilevel"/>
    <w:tmpl w:val="389E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C26FD"/>
    <w:multiLevelType w:val="multilevel"/>
    <w:tmpl w:val="06F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50E5E"/>
    <w:multiLevelType w:val="multilevel"/>
    <w:tmpl w:val="BAFE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202A5"/>
    <w:multiLevelType w:val="multilevel"/>
    <w:tmpl w:val="626A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41A2F"/>
    <w:multiLevelType w:val="multilevel"/>
    <w:tmpl w:val="70F2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908368">
    <w:abstractNumId w:val="8"/>
  </w:num>
  <w:num w:numId="2" w16cid:durableId="2129856838">
    <w:abstractNumId w:val="10"/>
  </w:num>
  <w:num w:numId="3" w16cid:durableId="1263958085">
    <w:abstractNumId w:val="9"/>
  </w:num>
  <w:num w:numId="4" w16cid:durableId="831601718">
    <w:abstractNumId w:val="7"/>
  </w:num>
  <w:num w:numId="5" w16cid:durableId="61101257">
    <w:abstractNumId w:val="6"/>
  </w:num>
  <w:num w:numId="6" w16cid:durableId="2827061">
    <w:abstractNumId w:val="3"/>
  </w:num>
  <w:num w:numId="7" w16cid:durableId="1957521221">
    <w:abstractNumId w:val="0"/>
  </w:num>
  <w:num w:numId="8" w16cid:durableId="1531840903">
    <w:abstractNumId w:val="2"/>
  </w:num>
  <w:num w:numId="9" w16cid:durableId="132018221">
    <w:abstractNumId w:val="4"/>
  </w:num>
  <w:num w:numId="10" w16cid:durableId="34814420">
    <w:abstractNumId w:val="5"/>
  </w:num>
  <w:num w:numId="11" w16cid:durableId="136598176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49"/>
    <w:rsid w:val="0000074F"/>
    <w:rsid w:val="00002D0E"/>
    <w:rsid w:val="0000502D"/>
    <w:rsid w:val="00005BBC"/>
    <w:rsid w:val="00006493"/>
    <w:rsid w:val="00011248"/>
    <w:rsid w:val="000112A4"/>
    <w:rsid w:val="00011DFE"/>
    <w:rsid w:val="0001240E"/>
    <w:rsid w:val="00012A72"/>
    <w:rsid w:val="00013538"/>
    <w:rsid w:val="00013C30"/>
    <w:rsid w:val="00014017"/>
    <w:rsid w:val="0001593D"/>
    <w:rsid w:val="00015D6A"/>
    <w:rsid w:val="000162FE"/>
    <w:rsid w:val="00016CB3"/>
    <w:rsid w:val="000170C9"/>
    <w:rsid w:val="0001757D"/>
    <w:rsid w:val="00017EB0"/>
    <w:rsid w:val="00021A26"/>
    <w:rsid w:val="00021D98"/>
    <w:rsid w:val="00022634"/>
    <w:rsid w:val="00022941"/>
    <w:rsid w:val="0002384F"/>
    <w:rsid w:val="000249CF"/>
    <w:rsid w:val="0002584F"/>
    <w:rsid w:val="000271F0"/>
    <w:rsid w:val="000273E4"/>
    <w:rsid w:val="0003051E"/>
    <w:rsid w:val="00030F6C"/>
    <w:rsid w:val="00031B2A"/>
    <w:rsid w:val="00031C53"/>
    <w:rsid w:val="0003217A"/>
    <w:rsid w:val="000322CC"/>
    <w:rsid w:val="00032B29"/>
    <w:rsid w:val="00032BE0"/>
    <w:rsid w:val="00033446"/>
    <w:rsid w:val="00034065"/>
    <w:rsid w:val="000344DC"/>
    <w:rsid w:val="00035C91"/>
    <w:rsid w:val="00035D19"/>
    <w:rsid w:val="00035EBB"/>
    <w:rsid w:val="00040F84"/>
    <w:rsid w:val="00041117"/>
    <w:rsid w:val="000441AF"/>
    <w:rsid w:val="00045C56"/>
    <w:rsid w:val="00047538"/>
    <w:rsid w:val="0004761C"/>
    <w:rsid w:val="00047AD6"/>
    <w:rsid w:val="00047EA6"/>
    <w:rsid w:val="000503BA"/>
    <w:rsid w:val="000522DA"/>
    <w:rsid w:val="00053291"/>
    <w:rsid w:val="00055E34"/>
    <w:rsid w:val="000576B1"/>
    <w:rsid w:val="00057A3E"/>
    <w:rsid w:val="00057D97"/>
    <w:rsid w:val="00060819"/>
    <w:rsid w:val="00061B5A"/>
    <w:rsid w:val="000627F5"/>
    <w:rsid w:val="000629F6"/>
    <w:rsid w:val="00062EF9"/>
    <w:rsid w:val="00063DC0"/>
    <w:rsid w:val="00063E5D"/>
    <w:rsid w:val="00064800"/>
    <w:rsid w:val="00064FAE"/>
    <w:rsid w:val="00065BD8"/>
    <w:rsid w:val="00066108"/>
    <w:rsid w:val="000701C3"/>
    <w:rsid w:val="00070A83"/>
    <w:rsid w:val="00071116"/>
    <w:rsid w:val="0007160C"/>
    <w:rsid w:val="00072999"/>
    <w:rsid w:val="0007372A"/>
    <w:rsid w:val="00074B66"/>
    <w:rsid w:val="000751FC"/>
    <w:rsid w:val="00077EC3"/>
    <w:rsid w:val="000808AF"/>
    <w:rsid w:val="00082E2A"/>
    <w:rsid w:val="000830C2"/>
    <w:rsid w:val="00083128"/>
    <w:rsid w:val="00083761"/>
    <w:rsid w:val="00084808"/>
    <w:rsid w:val="000861E7"/>
    <w:rsid w:val="00086960"/>
    <w:rsid w:val="00086962"/>
    <w:rsid w:val="00086C5E"/>
    <w:rsid w:val="00086F3D"/>
    <w:rsid w:val="0008748E"/>
    <w:rsid w:val="00087A8A"/>
    <w:rsid w:val="00087C31"/>
    <w:rsid w:val="00087ED6"/>
    <w:rsid w:val="00090248"/>
    <w:rsid w:val="00091019"/>
    <w:rsid w:val="00091BF8"/>
    <w:rsid w:val="00091C08"/>
    <w:rsid w:val="00091DFB"/>
    <w:rsid w:val="00092359"/>
    <w:rsid w:val="00093B9C"/>
    <w:rsid w:val="000943EB"/>
    <w:rsid w:val="00094657"/>
    <w:rsid w:val="000946FC"/>
    <w:rsid w:val="00094866"/>
    <w:rsid w:val="00095680"/>
    <w:rsid w:val="000963E6"/>
    <w:rsid w:val="000A0916"/>
    <w:rsid w:val="000A0934"/>
    <w:rsid w:val="000A1047"/>
    <w:rsid w:val="000A19CD"/>
    <w:rsid w:val="000A1EFE"/>
    <w:rsid w:val="000A2A44"/>
    <w:rsid w:val="000A2E50"/>
    <w:rsid w:val="000A32F8"/>
    <w:rsid w:val="000A3606"/>
    <w:rsid w:val="000A5B2F"/>
    <w:rsid w:val="000A7C99"/>
    <w:rsid w:val="000B0AE4"/>
    <w:rsid w:val="000B1842"/>
    <w:rsid w:val="000B2272"/>
    <w:rsid w:val="000B3BC9"/>
    <w:rsid w:val="000B3E01"/>
    <w:rsid w:val="000B4639"/>
    <w:rsid w:val="000B4E22"/>
    <w:rsid w:val="000B6FEE"/>
    <w:rsid w:val="000B738C"/>
    <w:rsid w:val="000B7423"/>
    <w:rsid w:val="000C05CB"/>
    <w:rsid w:val="000C16F7"/>
    <w:rsid w:val="000C25D4"/>
    <w:rsid w:val="000C58A7"/>
    <w:rsid w:val="000C5E08"/>
    <w:rsid w:val="000D14B7"/>
    <w:rsid w:val="000D3E17"/>
    <w:rsid w:val="000D575E"/>
    <w:rsid w:val="000D5FFF"/>
    <w:rsid w:val="000D6C9D"/>
    <w:rsid w:val="000D7009"/>
    <w:rsid w:val="000D7648"/>
    <w:rsid w:val="000E0807"/>
    <w:rsid w:val="000E08AA"/>
    <w:rsid w:val="000E1CA6"/>
    <w:rsid w:val="000E34DB"/>
    <w:rsid w:val="000E46DF"/>
    <w:rsid w:val="000E54E3"/>
    <w:rsid w:val="000E7684"/>
    <w:rsid w:val="000E7800"/>
    <w:rsid w:val="000F12FD"/>
    <w:rsid w:val="000F2DF6"/>
    <w:rsid w:val="000F453A"/>
    <w:rsid w:val="000F455C"/>
    <w:rsid w:val="000F57D1"/>
    <w:rsid w:val="000F5AC3"/>
    <w:rsid w:val="000F6726"/>
    <w:rsid w:val="000F6807"/>
    <w:rsid w:val="00100516"/>
    <w:rsid w:val="00100B27"/>
    <w:rsid w:val="00101F49"/>
    <w:rsid w:val="001068F0"/>
    <w:rsid w:val="00106BCC"/>
    <w:rsid w:val="00110D2E"/>
    <w:rsid w:val="0011174A"/>
    <w:rsid w:val="00111D95"/>
    <w:rsid w:val="0011284E"/>
    <w:rsid w:val="00113D60"/>
    <w:rsid w:val="00114A49"/>
    <w:rsid w:val="00114BDF"/>
    <w:rsid w:val="00114D9A"/>
    <w:rsid w:val="00115781"/>
    <w:rsid w:val="00117A18"/>
    <w:rsid w:val="0012090B"/>
    <w:rsid w:val="001211F9"/>
    <w:rsid w:val="0012306B"/>
    <w:rsid w:val="001230D7"/>
    <w:rsid w:val="00123861"/>
    <w:rsid w:val="00124E2E"/>
    <w:rsid w:val="00126B4D"/>
    <w:rsid w:val="00127563"/>
    <w:rsid w:val="001308C7"/>
    <w:rsid w:val="00130DBD"/>
    <w:rsid w:val="00132DF5"/>
    <w:rsid w:val="00133CD4"/>
    <w:rsid w:val="00134AC0"/>
    <w:rsid w:val="0013644B"/>
    <w:rsid w:val="00136C91"/>
    <w:rsid w:val="00137DE1"/>
    <w:rsid w:val="00140806"/>
    <w:rsid w:val="00141B64"/>
    <w:rsid w:val="0014261D"/>
    <w:rsid w:val="00143F3C"/>
    <w:rsid w:val="00144A61"/>
    <w:rsid w:val="00144E85"/>
    <w:rsid w:val="001463EC"/>
    <w:rsid w:val="0014798E"/>
    <w:rsid w:val="001509D0"/>
    <w:rsid w:val="001510F9"/>
    <w:rsid w:val="001524D6"/>
    <w:rsid w:val="001526B3"/>
    <w:rsid w:val="00154383"/>
    <w:rsid w:val="00156154"/>
    <w:rsid w:val="001576F4"/>
    <w:rsid w:val="00157BA9"/>
    <w:rsid w:val="00162B08"/>
    <w:rsid w:val="00163AD2"/>
    <w:rsid w:val="00164473"/>
    <w:rsid w:val="00164559"/>
    <w:rsid w:val="00165920"/>
    <w:rsid w:val="0016617F"/>
    <w:rsid w:val="00167E6C"/>
    <w:rsid w:val="0017059A"/>
    <w:rsid w:val="0017086C"/>
    <w:rsid w:val="001724B3"/>
    <w:rsid w:val="00172782"/>
    <w:rsid w:val="00173135"/>
    <w:rsid w:val="00174C92"/>
    <w:rsid w:val="0017513D"/>
    <w:rsid w:val="00175FFC"/>
    <w:rsid w:val="0017606E"/>
    <w:rsid w:val="00176B77"/>
    <w:rsid w:val="001773CB"/>
    <w:rsid w:val="00180684"/>
    <w:rsid w:val="00180BD5"/>
    <w:rsid w:val="0018120A"/>
    <w:rsid w:val="00181398"/>
    <w:rsid w:val="00181F4F"/>
    <w:rsid w:val="0018220E"/>
    <w:rsid w:val="001822CE"/>
    <w:rsid w:val="001825BC"/>
    <w:rsid w:val="0018288B"/>
    <w:rsid w:val="001832CD"/>
    <w:rsid w:val="001839A2"/>
    <w:rsid w:val="00183D1B"/>
    <w:rsid w:val="00183EA5"/>
    <w:rsid w:val="001843FC"/>
    <w:rsid w:val="00185AFD"/>
    <w:rsid w:val="001875DA"/>
    <w:rsid w:val="001879F4"/>
    <w:rsid w:val="00187EDE"/>
    <w:rsid w:val="001904EC"/>
    <w:rsid w:val="00190813"/>
    <w:rsid w:val="001916AD"/>
    <w:rsid w:val="00192BAB"/>
    <w:rsid w:val="00195CD2"/>
    <w:rsid w:val="00197B04"/>
    <w:rsid w:val="001A00D1"/>
    <w:rsid w:val="001A0437"/>
    <w:rsid w:val="001A0CC5"/>
    <w:rsid w:val="001A0F6B"/>
    <w:rsid w:val="001A1190"/>
    <w:rsid w:val="001A30AE"/>
    <w:rsid w:val="001A5147"/>
    <w:rsid w:val="001A5BB4"/>
    <w:rsid w:val="001A6273"/>
    <w:rsid w:val="001A6B89"/>
    <w:rsid w:val="001A7468"/>
    <w:rsid w:val="001A7CC8"/>
    <w:rsid w:val="001B10FC"/>
    <w:rsid w:val="001B1B7D"/>
    <w:rsid w:val="001B2AFA"/>
    <w:rsid w:val="001B2CF7"/>
    <w:rsid w:val="001B43B2"/>
    <w:rsid w:val="001B43E7"/>
    <w:rsid w:val="001B4F8D"/>
    <w:rsid w:val="001B61C8"/>
    <w:rsid w:val="001C19D9"/>
    <w:rsid w:val="001C2358"/>
    <w:rsid w:val="001C3523"/>
    <w:rsid w:val="001C3B2A"/>
    <w:rsid w:val="001C4A04"/>
    <w:rsid w:val="001C5900"/>
    <w:rsid w:val="001C5E0B"/>
    <w:rsid w:val="001C71F4"/>
    <w:rsid w:val="001C73E8"/>
    <w:rsid w:val="001C7ACF"/>
    <w:rsid w:val="001D0812"/>
    <w:rsid w:val="001D1517"/>
    <w:rsid w:val="001D153D"/>
    <w:rsid w:val="001D15E4"/>
    <w:rsid w:val="001D1609"/>
    <w:rsid w:val="001D2D7F"/>
    <w:rsid w:val="001D3F4E"/>
    <w:rsid w:val="001D3F7A"/>
    <w:rsid w:val="001D688E"/>
    <w:rsid w:val="001D77ED"/>
    <w:rsid w:val="001E0278"/>
    <w:rsid w:val="001E03CF"/>
    <w:rsid w:val="001E0D04"/>
    <w:rsid w:val="001E26CE"/>
    <w:rsid w:val="001E3150"/>
    <w:rsid w:val="001E32F0"/>
    <w:rsid w:val="001E36A5"/>
    <w:rsid w:val="001E5766"/>
    <w:rsid w:val="001E5DBD"/>
    <w:rsid w:val="001E6B67"/>
    <w:rsid w:val="001E7BD9"/>
    <w:rsid w:val="001F1D16"/>
    <w:rsid w:val="001F1DC0"/>
    <w:rsid w:val="001F20AC"/>
    <w:rsid w:val="001F4158"/>
    <w:rsid w:val="001F4B03"/>
    <w:rsid w:val="001F75E9"/>
    <w:rsid w:val="001F7AC8"/>
    <w:rsid w:val="00200022"/>
    <w:rsid w:val="00200270"/>
    <w:rsid w:val="0020056B"/>
    <w:rsid w:val="00203D5B"/>
    <w:rsid w:val="002043D4"/>
    <w:rsid w:val="00204DEB"/>
    <w:rsid w:val="002054AD"/>
    <w:rsid w:val="0020576B"/>
    <w:rsid w:val="002059B2"/>
    <w:rsid w:val="0020608F"/>
    <w:rsid w:val="002063EB"/>
    <w:rsid w:val="00206B0C"/>
    <w:rsid w:val="00207D58"/>
    <w:rsid w:val="002123E6"/>
    <w:rsid w:val="002140E1"/>
    <w:rsid w:val="0021540F"/>
    <w:rsid w:val="00215D4D"/>
    <w:rsid w:val="002164C6"/>
    <w:rsid w:val="00216D7E"/>
    <w:rsid w:val="00217A49"/>
    <w:rsid w:val="00217BBC"/>
    <w:rsid w:val="002207CB"/>
    <w:rsid w:val="00223A19"/>
    <w:rsid w:val="00223BBF"/>
    <w:rsid w:val="00224360"/>
    <w:rsid w:val="0022521A"/>
    <w:rsid w:val="002256E4"/>
    <w:rsid w:val="00225BCF"/>
    <w:rsid w:val="0022664F"/>
    <w:rsid w:val="00226AEA"/>
    <w:rsid w:val="0022749D"/>
    <w:rsid w:val="00227702"/>
    <w:rsid w:val="00227AAE"/>
    <w:rsid w:val="0023014B"/>
    <w:rsid w:val="002304CA"/>
    <w:rsid w:val="002305BF"/>
    <w:rsid w:val="00231293"/>
    <w:rsid w:val="002317A5"/>
    <w:rsid w:val="0023196E"/>
    <w:rsid w:val="00235E29"/>
    <w:rsid w:val="002363D0"/>
    <w:rsid w:val="002369BA"/>
    <w:rsid w:val="00237C1C"/>
    <w:rsid w:val="002429AA"/>
    <w:rsid w:val="002430B2"/>
    <w:rsid w:val="00243E17"/>
    <w:rsid w:val="0024422E"/>
    <w:rsid w:val="00244268"/>
    <w:rsid w:val="002448E4"/>
    <w:rsid w:val="002459A8"/>
    <w:rsid w:val="00246323"/>
    <w:rsid w:val="00246D1D"/>
    <w:rsid w:val="00247DCB"/>
    <w:rsid w:val="00250D4D"/>
    <w:rsid w:val="00250EA8"/>
    <w:rsid w:val="0025139B"/>
    <w:rsid w:val="00254833"/>
    <w:rsid w:val="002559D9"/>
    <w:rsid w:val="00257CF9"/>
    <w:rsid w:val="0026003E"/>
    <w:rsid w:val="002600A1"/>
    <w:rsid w:val="00260510"/>
    <w:rsid w:val="00261588"/>
    <w:rsid w:val="002615A8"/>
    <w:rsid w:val="00263392"/>
    <w:rsid w:val="002642DA"/>
    <w:rsid w:val="0026539A"/>
    <w:rsid w:val="002662BA"/>
    <w:rsid w:val="00266A27"/>
    <w:rsid w:val="00266B55"/>
    <w:rsid w:val="00270A1C"/>
    <w:rsid w:val="00270F80"/>
    <w:rsid w:val="0027108F"/>
    <w:rsid w:val="00272FF1"/>
    <w:rsid w:val="00273C5A"/>
    <w:rsid w:val="002749F9"/>
    <w:rsid w:val="00274B0D"/>
    <w:rsid w:val="00274D65"/>
    <w:rsid w:val="002751BE"/>
    <w:rsid w:val="00275C8B"/>
    <w:rsid w:val="002762AE"/>
    <w:rsid w:val="00276780"/>
    <w:rsid w:val="00276DA0"/>
    <w:rsid w:val="002775E4"/>
    <w:rsid w:val="002777B4"/>
    <w:rsid w:val="002806CE"/>
    <w:rsid w:val="00280BE7"/>
    <w:rsid w:val="00281D6C"/>
    <w:rsid w:val="00283594"/>
    <w:rsid w:val="00283EFA"/>
    <w:rsid w:val="0028419A"/>
    <w:rsid w:val="002849A6"/>
    <w:rsid w:val="00285944"/>
    <w:rsid w:val="00285DC1"/>
    <w:rsid w:val="002865BC"/>
    <w:rsid w:val="00286996"/>
    <w:rsid w:val="00291351"/>
    <w:rsid w:val="00292201"/>
    <w:rsid w:val="002928AC"/>
    <w:rsid w:val="002931D4"/>
    <w:rsid w:val="00293223"/>
    <w:rsid w:val="002966D3"/>
    <w:rsid w:val="00296E71"/>
    <w:rsid w:val="002A0381"/>
    <w:rsid w:val="002A12E4"/>
    <w:rsid w:val="002A1336"/>
    <w:rsid w:val="002A1E3A"/>
    <w:rsid w:val="002A4FD4"/>
    <w:rsid w:val="002A6A9A"/>
    <w:rsid w:val="002A71CD"/>
    <w:rsid w:val="002A7531"/>
    <w:rsid w:val="002A78FD"/>
    <w:rsid w:val="002B2B75"/>
    <w:rsid w:val="002B4275"/>
    <w:rsid w:val="002B4B8D"/>
    <w:rsid w:val="002B70A6"/>
    <w:rsid w:val="002B71BA"/>
    <w:rsid w:val="002C2752"/>
    <w:rsid w:val="002C3A70"/>
    <w:rsid w:val="002C4318"/>
    <w:rsid w:val="002D11AF"/>
    <w:rsid w:val="002D1FEF"/>
    <w:rsid w:val="002D2036"/>
    <w:rsid w:val="002D2E67"/>
    <w:rsid w:val="002D33D7"/>
    <w:rsid w:val="002D3F1A"/>
    <w:rsid w:val="002D50A2"/>
    <w:rsid w:val="002D6367"/>
    <w:rsid w:val="002D63CC"/>
    <w:rsid w:val="002E089C"/>
    <w:rsid w:val="002E0CE3"/>
    <w:rsid w:val="002E0E25"/>
    <w:rsid w:val="002E1AFE"/>
    <w:rsid w:val="002E2C06"/>
    <w:rsid w:val="002E4DA9"/>
    <w:rsid w:val="002E73F3"/>
    <w:rsid w:val="002E7494"/>
    <w:rsid w:val="002F0681"/>
    <w:rsid w:val="002F5802"/>
    <w:rsid w:val="002F62D2"/>
    <w:rsid w:val="002F79C8"/>
    <w:rsid w:val="0030192A"/>
    <w:rsid w:val="00301B44"/>
    <w:rsid w:val="00302230"/>
    <w:rsid w:val="00302383"/>
    <w:rsid w:val="00303C17"/>
    <w:rsid w:val="003040A6"/>
    <w:rsid w:val="003041BE"/>
    <w:rsid w:val="003043BA"/>
    <w:rsid w:val="003046C5"/>
    <w:rsid w:val="00304CAE"/>
    <w:rsid w:val="00305209"/>
    <w:rsid w:val="003061ED"/>
    <w:rsid w:val="003064F4"/>
    <w:rsid w:val="003067AF"/>
    <w:rsid w:val="00307A4C"/>
    <w:rsid w:val="0031258A"/>
    <w:rsid w:val="0031292F"/>
    <w:rsid w:val="00312971"/>
    <w:rsid w:val="003132FE"/>
    <w:rsid w:val="003134A5"/>
    <w:rsid w:val="00314123"/>
    <w:rsid w:val="003155EB"/>
    <w:rsid w:val="00315DE3"/>
    <w:rsid w:val="00316555"/>
    <w:rsid w:val="00316974"/>
    <w:rsid w:val="00316FD4"/>
    <w:rsid w:val="003170C6"/>
    <w:rsid w:val="003171EB"/>
    <w:rsid w:val="00321A36"/>
    <w:rsid w:val="003220A0"/>
    <w:rsid w:val="00324DED"/>
    <w:rsid w:val="00325A57"/>
    <w:rsid w:val="00325B84"/>
    <w:rsid w:val="00325C52"/>
    <w:rsid w:val="00327341"/>
    <w:rsid w:val="00327B69"/>
    <w:rsid w:val="00330CD8"/>
    <w:rsid w:val="0033123A"/>
    <w:rsid w:val="0033173F"/>
    <w:rsid w:val="00334584"/>
    <w:rsid w:val="00334A4E"/>
    <w:rsid w:val="00335AC7"/>
    <w:rsid w:val="0033601D"/>
    <w:rsid w:val="00336366"/>
    <w:rsid w:val="00336969"/>
    <w:rsid w:val="00336D2B"/>
    <w:rsid w:val="003378DE"/>
    <w:rsid w:val="00337F63"/>
    <w:rsid w:val="00340B54"/>
    <w:rsid w:val="003424CF"/>
    <w:rsid w:val="0034257E"/>
    <w:rsid w:val="00343FB5"/>
    <w:rsid w:val="00347E9B"/>
    <w:rsid w:val="003526BE"/>
    <w:rsid w:val="0035364C"/>
    <w:rsid w:val="00353B6D"/>
    <w:rsid w:val="00354A44"/>
    <w:rsid w:val="00354CAA"/>
    <w:rsid w:val="00354D5D"/>
    <w:rsid w:val="00355DA0"/>
    <w:rsid w:val="00357A38"/>
    <w:rsid w:val="0035F746"/>
    <w:rsid w:val="00360FDD"/>
    <w:rsid w:val="00361CEC"/>
    <w:rsid w:val="00363B0D"/>
    <w:rsid w:val="00363CB2"/>
    <w:rsid w:val="00366D01"/>
    <w:rsid w:val="00366DD0"/>
    <w:rsid w:val="0037047D"/>
    <w:rsid w:val="00371107"/>
    <w:rsid w:val="0037498F"/>
    <w:rsid w:val="003752A7"/>
    <w:rsid w:val="00375CDE"/>
    <w:rsid w:val="00377C5A"/>
    <w:rsid w:val="00380124"/>
    <w:rsid w:val="0038072E"/>
    <w:rsid w:val="00381DAD"/>
    <w:rsid w:val="00382C1B"/>
    <w:rsid w:val="00383FE5"/>
    <w:rsid w:val="00384712"/>
    <w:rsid w:val="00385110"/>
    <w:rsid w:val="00385757"/>
    <w:rsid w:val="00385D38"/>
    <w:rsid w:val="003867B9"/>
    <w:rsid w:val="00386D66"/>
    <w:rsid w:val="00390A29"/>
    <w:rsid w:val="00390B8A"/>
    <w:rsid w:val="00390E0D"/>
    <w:rsid w:val="003917C1"/>
    <w:rsid w:val="00392055"/>
    <w:rsid w:val="00393289"/>
    <w:rsid w:val="003932BB"/>
    <w:rsid w:val="00394150"/>
    <w:rsid w:val="00394B33"/>
    <w:rsid w:val="003969AE"/>
    <w:rsid w:val="003969FD"/>
    <w:rsid w:val="0039720D"/>
    <w:rsid w:val="00397C49"/>
    <w:rsid w:val="003A0CA3"/>
    <w:rsid w:val="003A1991"/>
    <w:rsid w:val="003A610C"/>
    <w:rsid w:val="003A6948"/>
    <w:rsid w:val="003A6CA5"/>
    <w:rsid w:val="003A6CDE"/>
    <w:rsid w:val="003A79C8"/>
    <w:rsid w:val="003B0099"/>
    <w:rsid w:val="003B129C"/>
    <w:rsid w:val="003B1411"/>
    <w:rsid w:val="003B31FB"/>
    <w:rsid w:val="003B3DFF"/>
    <w:rsid w:val="003B4D18"/>
    <w:rsid w:val="003B552F"/>
    <w:rsid w:val="003B5542"/>
    <w:rsid w:val="003B5A60"/>
    <w:rsid w:val="003B5FA8"/>
    <w:rsid w:val="003B75E9"/>
    <w:rsid w:val="003B7FD0"/>
    <w:rsid w:val="003C106D"/>
    <w:rsid w:val="003C16A5"/>
    <w:rsid w:val="003C1708"/>
    <w:rsid w:val="003C3784"/>
    <w:rsid w:val="003C46D0"/>
    <w:rsid w:val="003C5177"/>
    <w:rsid w:val="003C6093"/>
    <w:rsid w:val="003C7CE0"/>
    <w:rsid w:val="003C7EA1"/>
    <w:rsid w:val="003D0B0C"/>
    <w:rsid w:val="003D0D9E"/>
    <w:rsid w:val="003D25FA"/>
    <w:rsid w:val="003D3744"/>
    <w:rsid w:val="003D4147"/>
    <w:rsid w:val="003D5AFA"/>
    <w:rsid w:val="003D5B0E"/>
    <w:rsid w:val="003D5EC4"/>
    <w:rsid w:val="003D6085"/>
    <w:rsid w:val="003D72C8"/>
    <w:rsid w:val="003D73AF"/>
    <w:rsid w:val="003E0243"/>
    <w:rsid w:val="003E1C73"/>
    <w:rsid w:val="003E3C40"/>
    <w:rsid w:val="003F0B2E"/>
    <w:rsid w:val="003F1466"/>
    <w:rsid w:val="003F32C8"/>
    <w:rsid w:val="003F3376"/>
    <w:rsid w:val="003F3395"/>
    <w:rsid w:val="003F357F"/>
    <w:rsid w:val="003F3858"/>
    <w:rsid w:val="003F5DFF"/>
    <w:rsid w:val="003F6150"/>
    <w:rsid w:val="003F6386"/>
    <w:rsid w:val="003F6E31"/>
    <w:rsid w:val="004004ED"/>
    <w:rsid w:val="004017BF"/>
    <w:rsid w:val="004032B2"/>
    <w:rsid w:val="00403F1E"/>
    <w:rsid w:val="00403F32"/>
    <w:rsid w:val="004044DC"/>
    <w:rsid w:val="00406E2F"/>
    <w:rsid w:val="00407C79"/>
    <w:rsid w:val="00410A97"/>
    <w:rsid w:val="0041335D"/>
    <w:rsid w:val="00415D91"/>
    <w:rsid w:val="0041716F"/>
    <w:rsid w:val="0041718C"/>
    <w:rsid w:val="00417194"/>
    <w:rsid w:val="0041772D"/>
    <w:rsid w:val="004214BC"/>
    <w:rsid w:val="00422C65"/>
    <w:rsid w:val="0042426E"/>
    <w:rsid w:val="00425BC5"/>
    <w:rsid w:val="0042640E"/>
    <w:rsid w:val="00426590"/>
    <w:rsid w:val="004314F9"/>
    <w:rsid w:val="00431BB8"/>
    <w:rsid w:val="004326CE"/>
    <w:rsid w:val="0043332B"/>
    <w:rsid w:val="00433414"/>
    <w:rsid w:val="00433493"/>
    <w:rsid w:val="00434259"/>
    <w:rsid w:val="004346A0"/>
    <w:rsid w:val="0043558D"/>
    <w:rsid w:val="00436465"/>
    <w:rsid w:val="00437382"/>
    <w:rsid w:val="00440C67"/>
    <w:rsid w:val="00441E9D"/>
    <w:rsid w:val="00442DAA"/>
    <w:rsid w:val="004433F0"/>
    <w:rsid w:val="0044463E"/>
    <w:rsid w:val="00444883"/>
    <w:rsid w:val="00444A88"/>
    <w:rsid w:val="00447938"/>
    <w:rsid w:val="004513BC"/>
    <w:rsid w:val="00452C9A"/>
    <w:rsid w:val="00453190"/>
    <w:rsid w:val="00454186"/>
    <w:rsid w:val="00454257"/>
    <w:rsid w:val="00454BE2"/>
    <w:rsid w:val="00455DA5"/>
    <w:rsid w:val="004600F6"/>
    <w:rsid w:val="00462869"/>
    <w:rsid w:val="00462CF7"/>
    <w:rsid w:val="00464125"/>
    <w:rsid w:val="00464FA5"/>
    <w:rsid w:val="004657A0"/>
    <w:rsid w:val="00465FC3"/>
    <w:rsid w:val="00467A79"/>
    <w:rsid w:val="004710E1"/>
    <w:rsid w:val="00471A81"/>
    <w:rsid w:val="0047210E"/>
    <w:rsid w:val="004732C2"/>
    <w:rsid w:val="0047365C"/>
    <w:rsid w:val="00474F4C"/>
    <w:rsid w:val="004758F8"/>
    <w:rsid w:val="004816CD"/>
    <w:rsid w:val="0048426E"/>
    <w:rsid w:val="00485460"/>
    <w:rsid w:val="00486499"/>
    <w:rsid w:val="00487DDE"/>
    <w:rsid w:val="00491089"/>
    <w:rsid w:val="0049167D"/>
    <w:rsid w:val="004928DB"/>
    <w:rsid w:val="0049374C"/>
    <w:rsid w:val="00494106"/>
    <w:rsid w:val="0049517A"/>
    <w:rsid w:val="00496301"/>
    <w:rsid w:val="004970E8"/>
    <w:rsid w:val="004A26C8"/>
    <w:rsid w:val="004A47F8"/>
    <w:rsid w:val="004A5CC8"/>
    <w:rsid w:val="004A6642"/>
    <w:rsid w:val="004B0EBC"/>
    <w:rsid w:val="004B48DE"/>
    <w:rsid w:val="004B4F24"/>
    <w:rsid w:val="004B4F4B"/>
    <w:rsid w:val="004B5914"/>
    <w:rsid w:val="004B78EF"/>
    <w:rsid w:val="004C06BE"/>
    <w:rsid w:val="004C1092"/>
    <w:rsid w:val="004C1099"/>
    <w:rsid w:val="004C27E0"/>
    <w:rsid w:val="004C28BA"/>
    <w:rsid w:val="004C3209"/>
    <w:rsid w:val="004C3D91"/>
    <w:rsid w:val="004C3DD0"/>
    <w:rsid w:val="004C4CC8"/>
    <w:rsid w:val="004C4D71"/>
    <w:rsid w:val="004C5AD3"/>
    <w:rsid w:val="004C5FF2"/>
    <w:rsid w:val="004C70A7"/>
    <w:rsid w:val="004C750E"/>
    <w:rsid w:val="004C76BA"/>
    <w:rsid w:val="004C7F07"/>
    <w:rsid w:val="004D05EC"/>
    <w:rsid w:val="004D30FB"/>
    <w:rsid w:val="004D3BE9"/>
    <w:rsid w:val="004D43A2"/>
    <w:rsid w:val="004D49F5"/>
    <w:rsid w:val="004D5007"/>
    <w:rsid w:val="004D52BA"/>
    <w:rsid w:val="004D58B4"/>
    <w:rsid w:val="004D5F67"/>
    <w:rsid w:val="004D7314"/>
    <w:rsid w:val="004D7416"/>
    <w:rsid w:val="004D7EB3"/>
    <w:rsid w:val="004E08F3"/>
    <w:rsid w:val="004E1FBE"/>
    <w:rsid w:val="004E2618"/>
    <w:rsid w:val="004E2E2B"/>
    <w:rsid w:val="004E3766"/>
    <w:rsid w:val="004E4367"/>
    <w:rsid w:val="004E5FBA"/>
    <w:rsid w:val="004E69C2"/>
    <w:rsid w:val="004E723A"/>
    <w:rsid w:val="004E74A1"/>
    <w:rsid w:val="004E74E3"/>
    <w:rsid w:val="004F01C6"/>
    <w:rsid w:val="004F0BD6"/>
    <w:rsid w:val="004F0E3B"/>
    <w:rsid w:val="004F44EA"/>
    <w:rsid w:val="004F55D5"/>
    <w:rsid w:val="004F5683"/>
    <w:rsid w:val="004F6FFB"/>
    <w:rsid w:val="00500D01"/>
    <w:rsid w:val="00502F74"/>
    <w:rsid w:val="0050322E"/>
    <w:rsid w:val="00504C81"/>
    <w:rsid w:val="005068C8"/>
    <w:rsid w:val="00510EBA"/>
    <w:rsid w:val="0051190D"/>
    <w:rsid w:val="00511A5B"/>
    <w:rsid w:val="0051263C"/>
    <w:rsid w:val="00514A87"/>
    <w:rsid w:val="00516C3F"/>
    <w:rsid w:val="00521569"/>
    <w:rsid w:val="00521784"/>
    <w:rsid w:val="00522F09"/>
    <w:rsid w:val="0052339C"/>
    <w:rsid w:val="00523811"/>
    <w:rsid w:val="00524210"/>
    <w:rsid w:val="00524352"/>
    <w:rsid w:val="005247E0"/>
    <w:rsid w:val="0052622B"/>
    <w:rsid w:val="005274BF"/>
    <w:rsid w:val="00527BFA"/>
    <w:rsid w:val="00530451"/>
    <w:rsid w:val="00531771"/>
    <w:rsid w:val="005329F2"/>
    <w:rsid w:val="00534425"/>
    <w:rsid w:val="00534BE3"/>
    <w:rsid w:val="00535401"/>
    <w:rsid w:val="00535798"/>
    <w:rsid w:val="0053717F"/>
    <w:rsid w:val="00537C9F"/>
    <w:rsid w:val="005416BA"/>
    <w:rsid w:val="0054204B"/>
    <w:rsid w:val="0054221D"/>
    <w:rsid w:val="00543110"/>
    <w:rsid w:val="00543AFA"/>
    <w:rsid w:val="00543E81"/>
    <w:rsid w:val="00543EA6"/>
    <w:rsid w:val="005456C5"/>
    <w:rsid w:val="00546470"/>
    <w:rsid w:val="00546834"/>
    <w:rsid w:val="0054793F"/>
    <w:rsid w:val="0054794E"/>
    <w:rsid w:val="0055239C"/>
    <w:rsid w:val="00552BBC"/>
    <w:rsid w:val="005534E6"/>
    <w:rsid w:val="00553B8E"/>
    <w:rsid w:val="00553C05"/>
    <w:rsid w:val="00554FFB"/>
    <w:rsid w:val="005558DD"/>
    <w:rsid w:val="0055768F"/>
    <w:rsid w:val="005612B7"/>
    <w:rsid w:val="00561EAD"/>
    <w:rsid w:val="0056223B"/>
    <w:rsid w:val="00563D68"/>
    <w:rsid w:val="00563FDE"/>
    <w:rsid w:val="005652F9"/>
    <w:rsid w:val="00566519"/>
    <w:rsid w:val="00566521"/>
    <w:rsid w:val="0056719D"/>
    <w:rsid w:val="00570060"/>
    <w:rsid w:val="005704BA"/>
    <w:rsid w:val="00570B98"/>
    <w:rsid w:val="00571F8F"/>
    <w:rsid w:val="005730A2"/>
    <w:rsid w:val="00573F8F"/>
    <w:rsid w:val="00574222"/>
    <w:rsid w:val="005750E2"/>
    <w:rsid w:val="00576626"/>
    <w:rsid w:val="00576B82"/>
    <w:rsid w:val="005803C1"/>
    <w:rsid w:val="00580650"/>
    <w:rsid w:val="0058350A"/>
    <w:rsid w:val="00583656"/>
    <w:rsid w:val="005839D8"/>
    <w:rsid w:val="00585D57"/>
    <w:rsid w:val="00587569"/>
    <w:rsid w:val="005902AB"/>
    <w:rsid w:val="00590887"/>
    <w:rsid w:val="00591A10"/>
    <w:rsid w:val="00595F15"/>
    <w:rsid w:val="00596C72"/>
    <w:rsid w:val="005A21AD"/>
    <w:rsid w:val="005A270F"/>
    <w:rsid w:val="005A2A2C"/>
    <w:rsid w:val="005A42CB"/>
    <w:rsid w:val="005A6353"/>
    <w:rsid w:val="005A6536"/>
    <w:rsid w:val="005A65D7"/>
    <w:rsid w:val="005A68D6"/>
    <w:rsid w:val="005A70C8"/>
    <w:rsid w:val="005A7EED"/>
    <w:rsid w:val="005B10F9"/>
    <w:rsid w:val="005B1B78"/>
    <w:rsid w:val="005B20A8"/>
    <w:rsid w:val="005B3325"/>
    <w:rsid w:val="005B3499"/>
    <w:rsid w:val="005B7BDF"/>
    <w:rsid w:val="005C0B12"/>
    <w:rsid w:val="005C1F38"/>
    <w:rsid w:val="005C2509"/>
    <w:rsid w:val="005C27F7"/>
    <w:rsid w:val="005C2953"/>
    <w:rsid w:val="005C29B0"/>
    <w:rsid w:val="005C358B"/>
    <w:rsid w:val="005C3BAC"/>
    <w:rsid w:val="005C3E34"/>
    <w:rsid w:val="005C417A"/>
    <w:rsid w:val="005C589F"/>
    <w:rsid w:val="005C63BD"/>
    <w:rsid w:val="005D0884"/>
    <w:rsid w:val="005D1962"/>
    <w:rsid w:val="005D24B8"/>
    <w:rsid w:val="005D342A"/>
    <w:rsid w:val="005D4809"/>
    <w:rsid w:val="005D4B37"/>
    <w:rsid w:val="005D4DF5"/>
    <w:rsid w:val="005D555A"/>
    <w:rsid w:val="005D72D6"/>
    <w:rsid w:val="005E0337"/>
    <w:rsid w:val="005E05AC"/>
    <w:rsid w:val="005E1351"/>
    <w:rsid w:val="005E1D1A"/>
    <w:rsid w:val="005E44C6"/>
    <w:rsid w:val="005E44F8"/>
    <w:rsid w:val="005E57E9"/>
    <w:rsid w:val="005E59B1"/>
    <w:rsid w:val="005E6869"/>
    <w:rsid w:val="005E71EB"/>
    <w:rsid w:val="005E777E"/>
    <w:rsid w:val="005E7A8E"/>
    <w:rsid w:val="005F0702"/>
    <w:rsid w:val="005F0799"/>
    <w:rsid w:val="005F2FD6"/>
    <w:rsid w:val="005F3067"/>
    <w:rsid w:val="005F3BC9"/>
    <w:rsid w:val="005F59B8"/>
    <w:rsid w:val="005F68B8"/>
    <w:rsid w:val="005F6AC6"/>
    <w:rsid w:val="005F7826"/>
    <w:rsid w:val="00601AE5"/>
    <w:rsid w:val="0060297E"/>
    <w:rsid w:val="0060309F"/>
    <w:rsid w:val="006038F0"/>
    <w:rsid w:val="00604642"/>
    <w:rsid w:val="00605027"/>
    <w:rsid w:val="00606707"/>
    <w:rsid w:val="00606FE1"/>
    <w:rsid w:val="00607C41"/>
    <w:rsid w:val="00607ECF"/>
    <w:rsid w:val="00611050"/>
    <w:rsid w:val="00612011"/>
    <w:rsid w:val="0061221A"/>
    <w:rsid w:val="0061267E"/>
    <w:rsid w:val="00612DC5"/>
    <w:rsid w:val="00615523"/>
    <w:rsid w:val="00615B5A"/>
    <w:rsid w:val="0061670E"/>
    <w:rsid w:val="00616CD3"/>
    <w:rsid w:val="006173BB"/>
    <w:rsid w:val="006213D3"/>
    <w:rsid w:val="00621520"/>
    <w:rsid w:val="00621666"/>
    <w:rsid w:val="00621BBA"/>
    <w:rsid w:val="00626483"/>
    <w:rsid w:val="00627FB8"/>
    <w:rsid w:val="00627FF4"/>
    <w:rsid w:val="00630B63"/>
    <w:rsid w:val="00630C53"/>
    <w:rsid w:val="00631288"/>
    <w:rsid w:val="00631983"/>
    <w:rsid w:val="00631B4A"/>
    <w:rsid w:val="00632322"/>
    <w:rsid w:val="00632F63"/>
    <w:rsid w:val="0063323A"/>
    <w:rsid w:val="00635242"/>
    <w:rsid w:val="00635AEF"/>
    <w:rsid w:val="00635BFC"/>
    <w:rsid w:val="00636371"/>
    <w:rsid w:val="006366D6"/>
    <w:rsid w:val="0063684A"/>
    <w:rsid w:val="0063685A"/>
    <w:rsid w:val="00636C08"/>
    <w:rsid w:val="00641F06"/>
    <w:rsid w:val="006420A5"/>
    <w:rsid w:val="00644353"/>
    <w:rsid w:val="00644773"/>
    <w:rsid w:val="00645AD1"/>
    <w:rsid w:val="0064646C"/>
    <w:rsid w:val="00647225"/>
    <w:rsid w:val="006509A0"/>
    <w:rsid w:val="00651777"/>
    <w:rsid w:val="0065268A"/>
    <w:rsid w:val="00653735"/>
    <w:rsid w:val="006548F8"/>
    <w:rsid w:val="00655DBD"/>
    <w:rsid w:val="00656CCE"/>
    <w:rsid w:val="00656D11"/>
    <w:rsid w:val="00660525"/>
    <w:rsid w:val="00661209"/>
    <w:rsid w:val="006618B7"/>
    <w:rsid w:val="00662DE9"/>
    <w:rsid w:val="006630F8"/>
    <w:rsid w:val="00663F98"/>
    <w:rsid w:val="00665121"/>
    <w:rsid w:val="00665525"/>
    <w:rsid w:val="006657ED"/>
    <w:rsid w:val="00666484"/>
    <w:rsid w:val="00666A67"/>
    <w:rsid w:val="0066759C"/>
    <w:rsid w:val="00670ED6"/>
    <w:rsid w:val="00671CD9"/>
    <w:rsid w:val="00671CEE"/>
    <w:rsid w:val="00671D2B"/>
    <w:rsid w:val="00674512"/>
    <w:rsid w:val="0067476D"/>
    <w:rsid w:val="00677E61"/>
    <w:rsid w:val="006809F4"/>
    <w:rsid w:val="00681719"/>
    <w:rsid w:val="0068282A"/>
    <w:rsid w:val="006843CF"/>
    <w:rsid w:val="00685CBE"/>
    <w:rsid w:val="006863C6"/>
    <w:rsid w:val="0068785D"/>
    <w:rsid w:val="00690139"/>
    <w:rsid w:val="006906BE"/>
    <w:rsid w:val="00690721"/>
    <w:rsid w:val="00690A9F"/>
    <w:rsid w:val="00690FA3"/>
    <w:rsid w:val="0069152A"/>
    <w:rsid w:val="00691829"/>
    <w:rsid w:val="00691A4A"/>
    <w:rsid w:val="00693C3F"/>
    <w:rsid w:val="00693E0B"/>
    <w:rsid w:val="0069410C"/>
    <w:rsid w:val="00694EB7"/>
    <w:rsid w:val="0069564A"/>
    <w:rsid w:val="00695E3A"/>
    <w:rsid w:val="00697F53"/>
    <w:rsid w:val="006A082A"/>
    <w:rsid w:val="006A0B11"/>
    <w:rsid w:val="006A1487"/>
    <w:rsid w:val="006A1C87"/>
    <w:rsid w:val="006A2B90"/>
    <w:rsid w:val="006A43A2"/>
    <w:rsid w:val="006A4FE1"/>
    <w:rsid w:val="006A513C"/>
    <w:rsid w:val="006A5507"/>
    <w:rsid w:val="006A5DB1"/>
    <w:rsid w:val="006A6752"/>
    <w:rsid w:val="006A676A"/>
    <w:rsid w:val="006A7539"/>
    <w:rsid w:val="006A7BAD"/>
    <w:rsid w:val="006B078D"/>
    <w:rsid w:val="006B18C2"/>
    <w:rsid w:val="006B19E5"/>
    <w:rsid w:val="006B3D13"/>
    <w:rsid w:val="006B7BE1"/>
    <w:rsid w:val="006C0436"/>
    <w:rsid w:val="006C0A31"/>
    <w:rsid w:val="006C0B6F"/>
    <w:rsid w:val="006C12AC"/>
    <w:rsid w:val="006C166D"/>
    <w:rsid w:val="006C2830"/>
    <w:rsid w:val="006C291B"/>
    <w:rsid w:val="006C3284"/>
    <w:rsid w:val="006C32F1"/>
    <w:rsid w:val="006C78CC"/>
    <w:rsid w:val="006D1841"/>
    <w:rsid w:val="006D1B03"/>
    <w:rsid w:val="006D32AE"/>
    <w:rsid w:val="006D3900"/>
    <w:rsid w:val="006D3C77"/>
    <w:rsid w:val="006D3EF2"/>
    <w:rsid w:val="006D457E"/>
    <w:rsid w:val="006D46D6"/>
    <w:rsid w:val="006D4E8A"/>
    <w:rsid w:val="006D52DB"/>
    <w:rsid w:val="006D5FC4"/>
    <w:rsid w:val="006D635D"/>
    <w:rsid w:val="006E06D8"/>
    <w:rsid w:val="006E1000"/>
    <w:rsid w:val="006E2C7A"/>
    <w:rsid w:val="006E38A1"/>
    <w:rsid w:val="006E66BA"/>
    <w:rsid w:val="006E7235"/>
    <w:rsid w:val="006E72CC"/>
    <w:rsid w:val="006E75C2"/>
    <w:rsid w:val="006E764E"/>
    <w:rsid w:val="006E7C77"/>
    <w:rsid w:val="006E7E83"/>
    <w:rsid w:val="006F0A26"/>
    <w:rsid w:val="006F1CD1"/>
    <w:rsid w:val="006F27F2"/>
    <w:rsid w:val="006F2EF6"/>
    <w:rsid w:val="006F3010"/>
    <w:rsid w:val="006F304A"/>
    <w:rsid w:val="006F3219"/>
    <w:rsid w:val="006F34B0"/>
    <w:rsid w:val="006F3848"/>
    <w:rsid w:val="006F4584"/>
    <w:rsid w:val="007026FD"/>
    <w:rsid w:val="00702896"/>
    <w:rsid w:val="007041CE"/>
    <w:rsid w:val="00704820"/>
    <w:rsid w:val="00704CD1"/>
    <w:rsid w:val="00704EC0"/>
    <w:rsid w:val="007106C1"/>
    <w:rsid w:val="00710746"/>
    <w:rsid w:val="00710FDE"/>
    <w:rsid w:val="007120FF"/>
    <w:rsid w:val="0071244C"/>
    <w:rsid w:val="0071249E"/>
    <w:rsid w:val="00712ABD"/>
    <w:rsid w:val="0071464C"/>
    <w:rsid w:val="00714B86"/>
    <w:rsid w:val="00714DC7"/>
    <w:rsid w:val="00714FC1"/>
    <w:rsid w:val="0071591E"/>
    <w:rsid w:val="00716E2A"/>
    <w:rsid w:val="00717AC4"/>
    <w:rsid w:val="007206E7"/>
    <w:rsid w:val="00720E14"/>
    <w:rsid w:val="00721061"/>
    <w:rsid w:val="0072164A"/>
    <w:rsid w:val="00721991"/>
    <w:rsid w:val="00722610"/>
    <w:rsid w:val="0072283F"/>
    <w:rsid w:val="007236A0"/>
    <w:rsid w:val="00724ABE"/>
    <w:rsid w:val="007259D7"/>
    <w:rsid w:val="00727536"/>
    <w:rsid w:val="00727822"/>
    <w:rsid w:val="00730292"/>
    <w:rsid w:val="00730364"/>
    <w:rsid w:val="00730784"/>
    <w:rsid w:val="00732680"/>
    <w:rsid w:val="007326ED"/>
    <w:rsid w:val="00732AE9"/>
    <w:rsid w:val="007335AE"/>
    <w:rsid w:val="00734040"/>
    <w:rsid w:val="00737554"/>
    <w:rsid w:val="00737BEC"/>
    <w:rsid w:val="00737C51"/>
    <w:rsid w:val="00737D68"/>
    <w:rsid w:val="0074235A"/>
    <w:rsid w:val="00744403"/>
    <w:rsid w:val="00744506"/>
    <w:rsid w:val="00744DF3"/>
    <w:rsid w:val="00744E71"/>
    <w:rsid w:val="00745BE1"/>
    <w:rsid w:val="00746156"/>
    <w:rsid w:val="0074708A"/>
    <w:rsid w:val="007505B8"/>
    <w:rsid w:val="007505EB"/>
    <w:rsid w:val="007512C0"/>
    <w:rsid w:val="00752ED7"/>
    <w:rsid w:val="00754926"/>
    <w:rsid w:val="00754A22"/>
    <w:rsid w:val="0075500E"/>
    <w:rsid w:val="0075575D"/>
    <w:rsid w:val="0075686C"/>
    <w:rsid w:val="00757C2E"/>
    <w:rsid w:val="00760A79"/>
    <w:rsid w:val="00761844"/>
    <w:rsid w:val="00761993"/>
    <w:rsid w:val="00763098"/>
    <w:rsid w:val="00765104"/>
    <w:rsid w:val="00765379"/>
    <w:rsid w:val="00765C5D"/>
    <w:rsid w:val="00766361"/>
    <w:rsid w:val="00767C95"/>
    <w:rsid w:val="0077034E"/>
    <w:rsid w:val="00771058"/>
    <w:rsid w:val="00771A65"/>
    <w:rsid w:val="00771CD9"/>
    <w:rsid w:val="00772065"/>
    <w:rsid w:val="00772AC7"/>
    <w:rsid w:val="00773B88"/>
    <w:rsid w:val="00776429"/>
    <w:rsid w:val="00776A1C"/>
    <w:rsid w:val="00777EB6"/>
    <w:rsid w:val="0078074D"/>
    <w:rsid w:val="00782581"/>
    <w:rsid w:val="007841C6"/>
    <w:rsid w:val="00784C4C"/>
    <w:rsid w:val="00784CA4"/>
    <w:rsid w:val="00784ECF"/>
    <w:rsid w:val="0078572E"/>
    <w:rsid w:val="00785E6E"/>
    <w:rsid w:val="0079125E"/>
    <w:rsid w:val="007915ED"/>
    <w:rsid w:val="0079180D"/>
    <w:rsid w:val="00792161"/>
    <w:rsid w:val="00792F8D"/>
    <w:rsid w:val="0079368C"/>
    <w:rsid w:val="007939EC"/>
    <w:rsid w:val="00793ACE"/>
    <w:rsid w:val="00794099"/>
    <w:rsid w:val="00794469"/>
    <w:rsid w:val="00794789"/>
    <w:rsid w:val="007966FE"/>
    <w:rsid w:val="00797940"/>
    <w:rsid w:val="007A2EDB"/>
    <w:rsid w:val="007A2F74"/>
    <w:rsid w:val="007A38C9"/>
    <w:rsid w:val="007A45BA"/>
    <w:rsid w:val="007A73F2"/>
    <w:rsid w:val="007A7F1E"/>
    <w:rsid w:val="007B1AA7"/>
    <w:rsid w:val="007B1CF1"/>
    <w:rsid w:val="007B24D7"/>
    <w:rsid w:val="007B273A"/>
    <w:rsid w:val="007B2D70"/>
    <w:rsid w:val="007B33C4"/>
    <w:rsid w:val="007B346D"/>
    <w:rsid w:val="007B3AA4"/>
    <w:rsid w:val="007B435C"/>
    <w:rsid w:val="007B5B18"/>
    <w:rsid w:val="007B7D90"/>
    <w:rsid w:val="007C0BF1"/>
    <w:rsid w:val="007C2C04"/>
    <w:rsid w:val="007C2E79"/>
    <w:rsid w:val="007C4CCF"/>
    <w:rsid w:val="007C525F"/>
    <w:rsid w:val="007C7DC9"/>
    <w:rsid w:val="007D18DC"/>
    <w:rsid w:val="007D1C2E"/>
    <w:rsid w:val="007D2A5B"/>
    <w:rsid w:val="007D3864"/>
    <w:rsid w:val="007D4BDF"/>
    <w:rsid w:val="007D5372"/>
    <w:rsid w:val="007D561A"/>
    <w:rsid w:val="007E2DE5"/>
    <w:rsid w:val="007E597C"/>
    <w:rsid w:val="007E6995"/>
    <w:rsid w:val="007E7198"/>
    <w:rsid w:val="007E741B"/>
    <w:rsid w:val="007E7537"/>
    <w:rsid w:val="007E78A6"/>
    <w:rsid w:val="007F0E52"/>
    <w:rsid w:val="007F142F"/>
    <w:rsid w:val="007F1A59"/>
    <w:rsid w:val="007F1A69"/>
    <w:rsid w:val="007F308F"/>
    <w:rsid w:val="007F415B"/>
    <w:rsid w:val="007F7736"/>
    <w:rsid w:val="007F784B"/>
    <w:rsid w:val="0080078A"/>
    <w:rsid w:val="00801BB1"/>
    <w:rsid w:val="00801FC5"/>
    <w:rsid w:val="00802011"/>
    <w:rsid w:val="008043A4"/>
    <w:rsid w:val="00804FBB"/>
    <w:rsid w:val="008068A0"/>
    <w:rsid w:val="00807376"/>
    <w:rsid w:val="00807416"/>
    <w:rsid w:val="0080775D"/>
    <w:rsid w:val="00807E81"/>
    <w:rsid w:val="00810532"/>
    <w:rsid w:val="00810BEB"/>
    <w:rsid w:val="00810E1A"/>
    <w:rsid w:val="00811045"/>
    <w:rsid w:val="0081136C"/>
    <w:rsid w:val="00813F1E"/>
    <w:rsid w:val="008141B7"/>
    <w:rsid w:val="00816082"/>
    <w:rsid w:val="00816CF2"/>
    <w:rsid w:val="0081799C"/>
    <w:rsid w:val="00817CD7"/>
    <w:rsid w:val="0082175E"/>
    <w:rsid w:val="00821766"/>
    <w:rsid w:val="00824A3E"/>
    <w:rsid w:val="00827437"/>
    <w:rsid w:val="00827485"/>
    <w:rsid w:val="00827A73"/>
    <w:rsid w:val="00830A29"/>
    <w:rsid w:val="00830CF6"/>
    <w:rsid w:val="0083478E"/>
    <w:rsid w:val="00835DD0"/>
    <w:rsid w:val="00836528"/>
    <w:rsid w:val="00837202"/>
    <w:rsid w:val="00837EDF"/>
    <w:rsid w:val="00840F3D"/>
    <w:rsid w:val="008416A5"/>
    <w:rsid w:val="00842200"/>
    <w:rsid w:val="0084259C"/>
    <w:rsid w:val="00842A25"/>
    <w:rsid w:val="00843073"/>
    <w:rsid w:val="0084328D"/>
    <w:rsid w:val="008436C5"/>
    <w:rsid w:val="00843AB2"/>
    <w:rsid w:val="00843B22"/>
    <w:rsid w:val="0084551B"/>
    <w:rsid w:val="008503FA"/>
    <w:rsid w:val="00851045"/>
    <w:rsid w:val="0085175A"/>
    <w:rsid w:val="00852465"/>
    <w:rsid w:val="0085344F"/>
    <w:rsid w:val="00854342"/>
    <w:rsid w:val="00854364"/>
    <w:rsid w:val="00854E30"/>
    <w:rsid w:val="008551C0"/>
    <w:rsid w:val="00861DB6"/>
    <w:rsid w:val="00863191"/>
    <w:rsid w:val="00863B60"/>
    <w:rsid w:val="00864F41"/>
    <w:rsid w:val="0086516C"/>
    <w:rsid w:val="00865515"/>
    <w:rsid w:val="008655C9"/>
    <w:rsid w:val="0086561C"/>
    <w:rsid w:val="00865FF4"/>
    <w:rsid w:val="0086713D"/>
    <w:rsid w:val="00870A4D"/>
    <w:rsid w:val="00871478"/>
    <w:rsid w:val="00871CEC"/>
    <w:rsid w:val="00872F6D"/>
    <w:rsid w:val="008737F2"/>
    <w:rsid w:val="00873D17"/>
    <w:rsid w:val="0087414C"/>
    <w:rsid w:val="00874D73"/>
    <w:rsid w:val="00874DED"/>
    <w:rsid w:val="00877B4A"/>
    <w:rsid w:val="008803F8"/>
    <w:rsid w:val="00881115"/>
    <w:rsid w:val="0088481F"/>
    <w:rsid w:val="0088497A"/>
    <w:rsid w:val="008849EC"/>
    <w:rsid w:val="00884DDC"/>
    <w:rsid w:val="00885B3A"/>
    <w:rsid w:val="008869D3"/>
    <w:rsid w:val="00887534"/>
    <w:rsid w:val="0089041A"/>
    <w:rsid w:val="00890BC2"/>
    <w:rsid w:val="008912A7"/>
    <w:rsid w:val="0089148A"/>
    <w:rsid w:val="00891A8E"/>
    <w:rsid w:val="00892570"/>
    <w:rsid w:val="008929FA"/>
    <w:rsid w:val="0089469B"/>
    <w:rsid w:val="00895705"/>
    <w:rsid w:val="00895749"/>
    <w:rsid w:val="00896705"/>
    <w:rsid w:val="00897EFB"/>
    <w:rsid w:val="008A0037"/>
    <w:rsid w:val="008A067E"/>
    <w:rsid w:val="008A0CD5"/>
    <w:rsid w:val="008A21DE"/>
    <w:rsid w:val="008A226A"/>
    <w:rsid w:val="008A3249"/>
    <w:rsid w:val="008A35D8"/>
    <w:rsid w:val="008A50B8"/>
    <w:rsid w:val="008A5882"/>
    <w:rsid w:val="008A6A87"/>
    <w:rsid w:val="008B0118"/>
    <w:rsid w:val="008B01FB"/>
    <w:rsid w:val="008B138A"/>
    <w:rsid w:val="008B14D2"/>
    <w:rsid w:val="008B2178"/>
    <w:rsid w:val="008B4BEB"/>
    <w:rsid w:val="008B6741"/>
    <w:rsid w:val="008C02F7"/>
    <w:rsid w:val="008C2154"/>
    <w:rsid w:val="008C222E"/>
    <w:rsid w:val="008C2767"/>
    <w:rsid w:val="008C29E2"/>
    <w:rsid w:val="008C3AB1"/>
    <w:rsid w:val="008C4A8B"/>
    <w:rsid w:val="008C5098"/>
    <w:rsid w:val="008C56BD"/>
    <w:rsid w:val="008C613B"/>
    <w:rsid w:val="008C6728"/>
    <w:rsid w:val="008D273F"/>
    <w:rsid w:val="008D2C02"/>
    <w:rsid w:val="008D3DA4"/>
    <w:rsid w:val="008D4CBB"/>
    <w:rsid w:val="008D5630"/>
    <w:rsid w:val="008D76D6"/>
    <w:rsid w:val="008E022B"/>
    <w:rsid w:val="008E0D48"/>
    <w:rsid w:val="008E2089"/>
    <w:rsid w:val="008E2AE2"/>
    <w:rsid w:val="008E2DA0"/>
    <w:rsid w:val="008E3816"/>
    <w:rsid w:val="008E615C"/>
    <w:rsid w:val="008E660C"/>
    <w:rsid w:val="008E7B37"/>
    <w:rsid w:val="008F19F5"/>
    <w:rsid w:val="008F282C"/>
    <w:rsid w:val="008F2AB1"/>
    <w:rsid w:val="008F4CB2"/>
    <w:rsid w:val="008F4D2D"/>
    <w:rsid w:val="008F7981"/>
    <w:rsid w:val="008F7B6D"/>
    <w:rsid w:val="0090030E"/>
    <w:rsid w:val="0090268A"/>
    <w:rsid w:val="00903F38"/>
    <w:rsid w:val="0090498B"/>
    <w:rsid w:val="0090602B"/>
    <w:rsid w:val="00906BC1"/>
    <w:rsid w:val="00906BCC"/>
    <w:rsid w:val="009100E4"/>
    <w:rsid w:val="00910A70"/>
    <w:rsid w:val="00911A3E"/>
    <w:rsid w:val="00916111"/>
    <w:rsid w:val="009203AB"/>
    <w:rsid w:val="0092083A"/>
    <w:rsid w:val="00920AD0"/>
    <w:rsid w:val="0092273F"/>
    <w:rsid w:val="00923ECD"/>
    <w:rsid w:val="0092456B"/>
    <w:rsid w:val="00924B20"/>
    <w:rsid w:val="00924FE8"/>
    <w:rsid w:val="00925479"/>
    <w:rsid w:val="00926920"/>
    <w:rsid w:val="00926E43"/>
    <w:rsid w:val="00927B0D"/>
    <w:rsid w:val="00927E2F"/>
    <w:rsid w:val="00927EF6"/>
    <w:rsid w:val="009301FC"/>
    <w:rsid w:val="00930B3C"/>
    <w:rsid w:val="0093117A"/>
    <w:rsid w:val="009313F0"/>
    <w:rsid w:val="009319F2"/>
    <w:rsid w:val="00932061"/>
    <w:rsid w:val="0093216A"/>
    <w:rsid w:val="00932471"/>
    <w:rsid w:val="009324B8"/>
    <w:rsid w:val="009349FE"/>
    <w:rsid w:val="009359B3"/>
    <w:rsid w:val="00936451"/>
    <w:rsid w:val="00936F0E"/>
    <w:rsid w:val="00937751"/>
    <w:rsid w:val="00937D4A"/>
    <w:rsid w:val="009405D0"/>
    <w:rsid w:val="009426CC"/>
    <w:rsid w:val="00942C30"/>
    <w:rsid w:val="00944EE9"/>
    <w:rsid w:val="009477C0"/>
    <w:rsid w:val="00950709"/>
    <w:rsid w:val="009507B5"/>
    <w:rsid w:val="00950AD9"/>
    <w:rsid w:val="0095114A"/>
    <w:rsid w:val="009518A7"/>
    <w:rsid w:val="00952C18"/>
    <w:rsid w:val="00953156"/>
    <w:rsid w:val="00954FBF"/>
    <w:rsid w:val="0095596E"/>
    <w:rsid w:val="00955BC7"/>
    <w:rsid w:val="00955BE4"/>
    <w:rsid w:val="00957E9C"/>
    <w:rsid w:val="00957FFC"/>
    <w:rsid w:val="00961164"/>
    <w:rsid w:val="009619B0"/>
    <w:rsid w:val="0096231C"/>
    <w:rsid w:val="0096247D"/>
    <w:rsid w:val="0096341A"/>
    <w:rsid w:val="00967EED"/>
    <w:rsid w:val="00970BB0"/>
    <w:rsid w:val="00970F25"/>
    <w:rsid w:val="00970F8D"/>
    <w:rsid w:val="00971262"/>
    <w:rsid w:val="0097187B"/>
    <w:rsid w:val="009718E0"/>
    <w:rsid w:val="009720D9"/>
    <w:rsid w:val="00973811"/>
    <w:rsid w:val="00976606"/>
    <w:rsid w:val="00977CD2"/>
    <w:rsid w:val="00981DF3"/>
    <w:rsid w:val="00983699"/>
    <w:rsid w:val="0098373F"/>
    <w:rsid w:val="0098465C"/>
    <w:rsid w:val="00984961"/>
    <w:rsid w:val="00985F6C"/>
    <w:rsid w:val="0098620C"/>
    <w:rsid w:val="00986A39"/>
    <w:rsid w:val="00986D08"/>
    <w:rsid w:val="009870E6"/>
    <w:rsid w:val="009877F4"/>
    <w:rsid w:val="0099039C"/>
    <w:rsid w:val="00990FFC"/>
    <w:rsid w:val="00991046"/>
    <w:rsid w:val="0099147A"/>
    <w:rsid w:val="009926DE"/>
    <w:rsid w:val="0099314F"/>
    <w:rsid w:val="009933B6"/>
    <w:rsid w:val="00994AEE"/>
    <w:rsid w:val="00996E2F"/>
    <w:rsid w:val="009974FC"/>
    <w:rsid w:val="009977EB"/>
    <w:rsid w:val="009A013D"/>
    <w:rsid w:val="009A05FF"/>
    <w:rsid w:val="009A19BE"/>
    <w:rsid w:val="009A2D7A"/>
    <w:rsid w:val="009A36C2"/>
    <w:rsid w:val="009A439D"/>
    <w:rsid w:val="009A4A78"/>
    <w:rsid w:val="009A6427"/>
    <w:rsid w:val="009B1324"/>
    <w:rsid w:val="009B195D"/>
    <w:rsid w:val="009B1F25"/>
    <w:rsid w:val="009B27E6"/>
    <w:rsid w:val="009B3EF4"/>
    <w:rsid w:val="009B3F1D"/>
    <w:rsid w:val="009B53A7"/>
    <w:rsid w:val="009B5C16"/>
    <w:rsid w:val="009B6B90"/>
    <w:rsid w:val="009B755B"/>
    <w:rsid w:val="009B7E2F"/>
    <w:rsid w:val="009C08A0"/>
    <w:rsid w:val="009C0B2B"/>
    <w:rsid w:val="009C0CD2"/>
    <w:rsid w:val="009C0E9D"/>
    <w:rsid w:val="009C1DC3"/>
    <w:rsid w:val="009C3E09"/>
    <w:rsid w:val="009C4BDE"/>
    <w:rsid w:val="009C5401"/>
    <w:rsid w:val="009C6408"/>
    <w:rsid w:val="009C69CB"/>
    <w:rsid w:val="009C7B0A"/>
    <w:rsid w:val="009D0628"/>
    <w:rsid w:val="009D0729"/>
    <w:rsid w:val="009D13C7"/>
    <w:rsid w:val="009D13FC"/>
    <w:rsid w:val="009D1BFD"/>
    <w:rsid w:val="009D2185"/>
    <w:rsid w:val="009D2A54"/>
    <w:rsid w:val="009D3771"/>
    <w:rsid w:val="009D397E"/>
    <w:rsid w:val="009D434B"/>
    <w:rsid w:val="009D4CCC"/>
    <w:rsid w:val="009D4DB0"/>
    <w:rsid w:val="009D4E5B"/>
    <w:rsid w:val="009D5F13"/>
    <w:rsid w:val="009D770C"/>
    <w:rsid w:val="009D7738"/>
    <w:rsid w:val="009D7DD0"/>
    <w:rsid w:val="009E00D7"/>
    <w:rsid w:val="009E352B"/>
    <w:rsid w:val="009E39AE"/>
    <w:rsid w:val="009E42C6"/>
    <w:rsid w:val="009E4F53"/>
    <w:rsid w:val="009E61A8"/>
    <w:rsid w:val="009E667C"/>
    <w:rsid w:val="009E69EE"/>
    <w:rsid w:val="009F0ED4"/>
    <w:rsid w:val="009F1DC4"/>
    <w:rsid w:val="009F43CA"/>
    <w:rsid w:val="009F70FF"/>
    <w:rsid w:val="009F7347"/>
    <w:rsid w:val="00A00353"/>
    <w:rsid w:val="00A00D90"/>
    <w:rsid w:val="00A0178C"/>
    <w:rsid w:val="00A0357D"/>
    <w:rsid w:val="00A038FA"/>
    <w:rsid w:val="00A04504"/>
    <w:rsid w:val="00A109D0"/>
    <w:rsid w:val="00A111CF"/>
    <w:rsid w:val="00A119A7"/>
    <w:rsid w:val="00A11BF7"/>
    <w:rsid w:val="00A11EF8"/>
    <w:rsid w:val="00A12265"/>
    <w:rsid w:val="00A12776"/>
    <w:rsid w:val="00A16030"/>
    <w:rsid w:val="00A17F2F"/>
    <w:rsid w:val="00A21E95"/>
    <w:rsid w:val="00A2320B"/>
    <w:rsid w:val="00A23BE8"/>
    <w:rsid w:val="00A25808"/>
    <w:rsid w:val="00A2646F"/>
    <w:rsid w:val="00A26D7A"/>
    <w:rsid w:val="00A27132"/>
    <w:rsid w:val="00A2758E"/>
    <w:rsid w:val="00A27E30"/>
    <w:rsid w:val="00A30D7B"/>
    <w:rsid w:val="00A33293"/>
    <w:rsid w:val="00A34460"/>
    <w:rsid w:val="00A35ED6"/>
    <w:rsid w:val="00A36E3A"/>
    <w:rsid w:val="00A40000"/>
    <w:rsid w:val="00A4514D"/>
    <w:rsid w:val="00A46783"/>
    <w:rsid w:val="00A468A9"/>
    <w:rsid w:val="00A47283"/>
    <w:rsid w:val="00A50B2B"/>
    <w:rsid w:val="00A5161D"/>
    <w:rsid w:val="00A53470"/>
    <w:rsid w:val="00A5384C"/>
    <w:rsid w:val="00A569A4"/>
    <w:rsid w:val="00A56FDC"/>
    <w:rsid w:val="00A5737D"/>
    <w:rsid w:val="00A62C06"/>
    <w:rsid w:val="00A63064"/>
    <w:rsid w:val="00A6333C"/>
    <w:rsid w:val="00A635E2"/>
    <w:rsid w:val="00A63903"/>
    <w:rsid w:val="00A64FD6"/>
    <w:rsid w:val="00A665F6"/>
    <w:rsid w:val="00A67CE5"/>
    <w:rsid w:val="00A67D05"/>
    <w:rsid w:val="00A67F53"/>
    <w:rsid w:val="00A7040F"/>
    <w:rsid w:val="00A72853"/>
    <w:rsid w:val="00A728B3"/>
    <w:rsid w:val="00A73786"/>
    <w:rsid w:val="00A74010"/>
    <w:rsid w:val="00A74255"/>
    <w:rsid w:val="00A753E9"/>
    <w:rsid w:val="00A75B0E"/>
    <w:rsid w:val="00A77447"/>
    <w:rsid w:val="00A80698"/>
    <w:rsid w:val="00A81CD0"/>
    <w:rsid w:val="00A825B8"/>
    <w:rsid w:val="00A82FDE"/>
    <w:rsid w:val="00A868A1"/>
    <w:rsid w:val="00A87B19"/>
    <w:rsid w:val="00A900B5"/>
    <w:rsid w:val="00A90CCA"/>
    <w:rsid w:val="00A91D62"/>
    <w:rsid w:val="00A923FF"/>
    <w:rsid w:val="00A9243E"/>
    <w:rsid w:val="00A95BBF"/>
    <w:rsid w:val="00A97E01"/>
    <w:rsid w:val="00AA0B98"/>
    <w:rsid w:val="00AA1348"/>
    <w:rsid w:val="00AA26B6"/>
    <w:rsid w:val="00AA2B48"/>
    <w:rsid w:val="00AA4150"/>
    <w:rsid w:val="00AA4492"/>
    <w:rsid w:val="00AA5178"/>
    <w:rsid w:val="00AA6A90"/>
    <w:rsid w:val="00AA7014"/>
    <w:rsid w:val="00AB021B"/>
    <w:rsid w:val="00AB04F9"/>
    <w:rsid w:val="00AB08B6"/>
    <w:rsid w:val="00AB0F65"/>
    <w:rsid w:val="00AB1529"/>
    <w:rsid w:val="00AB2E99"/>
    <w:rsid w:val="00AB4A5C"/>
    <w:rsid w:val="00AB4E6C"/>
    <w:rsid w:val="00AB751D"/>
    <w:rsid w:val="00AB7551"/>
    <w:rsid w:val="00AB773B"/>
    <w:rsid w:val="00AB7ABC"/>
    <w:rsid w:val="00AC0842"/>
    <w:rsid w:val="00AC1215"/>
    <w:rsid w:val="00AC17A6"/>
    <w:rsid w:val="00AC1886"/>
    <w:rsid w:val="00AC26C8"/>
    <w:rsid w:val="00AC2A40"/>
    <w:rsid w:val="00AC2C6E"/>
    <w:rsid w:val="00AC360E"/>
    <w:rsid w:val="00AC40D6"/>
    <w:rsid w:val="00AC5290"/>
    <w:rsid w:val="00AC58FA"/>
    <w:rsid w:val="00AC7C4B"/>
    <w:rsid w:val="00AC7CCC"/>
    <w:rsid w:val="00AD0CFB"/>
    <w:rsid w:val="00AD2A18"/>
    <w:rsid w:val="00AD3B61"/>
    <w:rsid w:val="00AD3BAB"/>
    <w:rsid w:val="00AD3EB9"/>
    <w:rsid w:val="00AD3EF0"/>
    <w:rsid w:val="00AD485C"/>
    <w:rsid w:val="00AD5FEC"/>
    <w:rsid w:val="00AD615F"/>
    <w:rsid w:val="00AD6769"/>
    <w:rsid w:val="00AD77A8"/>
    <w:rsid w:val="00AD7A4F"/>
    <w:rsid w:val="00AE081C"/>
    <w:rsid w:val="00AE0B24"/>
    <w:rsid w:val="00AE2FFC"/>
    <w:rsid w:val="00AE32A3"/>
    <w:rsid w:val="00AE35DD"/>
    <w:rsid w:val="00AE48A9"/>
    <w:rsid w:val="00AE4DE1"/>
    <w:rsid w:val="00AE56BF"/>
    <w:rsid w:val="00AE6129"/>
    <w:rsid w:val="00AE64C0"/>
    <w:rsid w:val="00AE700B"/>
    <w:rsid w:val="00AE781F"/>
    <w:rsid w:val="00AE7C94"/>
    <w:rsid w:val="00AE7D8F"/>
    <w:rsid w:val="00AF2772"/>
    <w:rsid w:val="00AF2EBB"/>
    <w:rsid w:val="00AF2F3F"/>
    <w:rsid w:val="00AF2F9A"/>
    <w:rsid w:val="00AF48EB"/>
    <w:rsid w:val="00AF5114"/>
    <w:rsid w:val="00AF5321"/>
    <w:rsid w:val="00AF6F89"/>
    <w:rsid w:val="00B00395"/>
    <w:rsid w:val="00B012AF"/>
    <w:rsid w:val="00B027CD"/>
    <w:rsid w:val="00B03524"/>
    <w:rsid w:val="00B03C99"/>
    <w:rsid w:val="00B05B6F"/>
    <w:rsid w:val="00B062BD"/>
    <w:rsid w:val="00B06EB2"/>
    <w:rsid w:val="00B075F3"/>
    <w:rsid w:val="00B07823"/>
    <w:rsid w:val="00B1068B"/>
    <w:rsid w:val="00B10838"/>
    <w:rsid w:val="00B10B1C"/>
    <w:rsid w:val="00B11A3E"/>
    <w:rsid w:val="00B12957"/>
    <w:rsid w:val="00B164EA"/>
    <w:rsid w:val="00B17155"/>
    <w:rsid w:val="00B21D67"/>
    <w:rsid w:val="00B22480"/>
    <w:rsid w:val="00B228DF"/>
    <w:rsid w:val="00B22AD6"/>
    <w:rsid w:val="00B23378"/>
    <w:rsid w:val="00B2386E"/>
    <w:rsid w:val="00B25BF9"/>
    <w:rsid w:val="00B26563"/>
    <w:rsid w:val="00B271F7"/>
    <w:rsid w:val="00B272E7"/>
    <w:rsid w:val="00B27865"/>
    <w:rsid w:val="00B303AC"/>
    <w:rsid w:val="00B3054E"/>
    <w:rsid w:val="00B310A5"/>
    <w:rsid w:val="00B321B1"/>
    <w:rsid w:val="00B339DB"/>
    <w:rsid w:val="00B342EC"/>
    <w:rsid w:val="00B344DD"/>
    <w:rsid w:val="00B34A78"/>
    <w:rsid w:val="00B34ED4"/>
    <w:rsid w:val="00B350FF"/>
    <w:rsid w:val="00B35E17"/>
    <w:rsid w:val="00B369D7"/>
    <w:rsid w:val="00B36D4C"/>
    <w:rsid w:val="00B37650"/>
    <w:rsid w:val="00B40020"/>
    <w:rsid w:val="00B418A5"/>
    <w:rsid w:val="00B41EC7"/>
    <w:rsid w:val="00B432AC"/>
    <w:rsid w:val="00B450BF"/>
    <w:rsid w:val="00B45385"/>
    <w:rsid w:val="00B458E7"/>
    <w:rsid w:val="00B45CC1"/>
    <w:rsid w:val="00B46057"/>
    <w:rsid w:val="00B47108"/>
    <w:rsid w:val="00B5152C"/>
    <w:rsid w:val="00B515C6"/>
    <w:rsid w:val="00B51E53"/>
    <w:rsid w:val="00B5254C"/>
    <w:rsid w:val="00B52BA8"/>
    <w:rsid w:val="00B53EF6"/>
    <w:rsid w:val="00B55553"/>
    <w:rsid w:val="00B607B2"/>
    <w:rsid w:val="00B608C7"/>
    <w:rsid w:val="00B60B27"/>
    <w:rsid w:val="00B6198B"/>
    <w:rsid w:val="00B63BA1"/>
    <w:rsid w:val="00B64453"/>
    <w:rsid w:val="00B64E9A"/>
    <w:rsid w:val="00B6590D"/>
    <w:rsid w:val="00B67876"/>
    <w:rsid w:val="00B70310"/>
    <w:rsid w:val="00B70334"/>
    <w:rsid w:val="00B706E7"/>
    <w:rsid w:val="00B73D09"/>
    <w:rsid w:val="00B740BE"/>
    <w:rsid w:val="00B74B40"/>
    <w:rsid w:val="00B75455"/>
    <w:rsid w:val="00B756C3"/>
    <w:rsid w:val="00B7583D"/>
    <w:rsid w:val="00B75D93"/>
    <w:rsid w:val="00B802DB"/>
    <w:rsid w:val="00B80BAD"/>
    <w:rsid w:val="00B82135"/>
    <w:rsid w:val="00B832E6"/>
    <w:rsid w:val="00B8638C"/>
    <w:rsid w:val="00B90259"/>
    <w:rsid w:val="00B908C9"/>
    <w:rsid w:val="00B91004"/>
    <w:rsid w:val="00B916EE"/>
    <w:rsid w:val="00B91C58"/>
    <w:rsid w:val="00B9258A"/>
    <w:rsid w:val="00B93781"/>
    <w:rsid w:val="00B943C2"/>
    <w:rsid w:val="00B950B5"/>
    <w:rsid w:val="00B958C2"/>
    <w:rsid w:val="00B9625D"/>
    <w:rsid w:val="00BA059A"/>
    <w:rsid w:val="00BA0868"/>
    <w:rsid w:val="00BA1A1C"/>
    <w:rsid w:val="00BA1F77"/>
    <w:rsid w:val="00BA248B"/>
    <w:rsid w:val="00BA2695"/>
    <w:rsid w:val="00BA3156"/>
    <w:rsid w:val="00BA43EA"/>
    <w:rsid w:val="00BA5088"/>
    <w:rsid w:val="00BA609D"/>
    <w:rsid w:val="00BB0672"/>
    <w:rsid w:val="00BB0E28"/>
    <w:rsid w:val="00BB184A"/>
    <w:rsid w:val="00BB1DB3"/>
    <w:rsid w:val="00BB2C92"/>
    <w:rsid w:val="00BB3D8D"/>
    <w:rsid w:val="00BB46E9"/>
    <w:rsid w:val="00BB4AAA"/>
    <w:rsid w:val="00BB5C46"/>
    <w:rsid w:val="00BB754F"/>
    <w:rsid w:val="00BC2B31"/>
    <w:rsid w:val="00BC301F"/>
    <w:rsid w:val="00BC3A16"/>
    <w:rsid w:val="00BC5407"/>
    <w:rsid w:val="00BC5C09"/>
    <w:rsid w:val="00BD077A"/>
    <w:rsid w:val="00BD0ACB"/>
    <w:rsid w:val="00BD167D"/>
    <w:rsid w:val="00BD3A33"/>
    <w:rsid w:val="00BD3EBE"/>
    <w:rsid w:val="00BD3F22"/>
    <w:rsid w:val="00BD4FB3"/>
    <w:rsid w:val="00BD52AD"/>
    <w:rsid w:val="00BD539E"/>
    <w:rsid w:val="00BD5C8C"/>
    <w:rsid w:val="00BD65B4"/>
    <w:rsid w:val="00BD75FC"/>
    <w:rsid w:val="00BD7E81"/>
    <w:rsid w:val="00BE0067"/>
    <w:rsid w:val="00BE1F6D"/>
    <w:rsid w:val="00BE1F9B"/>
    <w:rsid w:val="00BE28E4"/>
    <w:rsid w:val="00BE52DF"/>
    <w:rsid w:val="00BE54D6"/>
    <w:rsid w:val="00BE589B"/>
    <w:rsid w:val="00BE5B70"/>
    <w:rsid w:val="00BE708E"/>
    <w:rsid w:val="00BF128D"/>
    <w:rsid w:val="00BF3FDC"/>
    <w:rsid w:val="00BF4AA7"/>
    <w:rsid w:val="00BF4B6E"/>
    <w:rsid w:val="00BF597A"/>
    <w:rsid w:val="00BF65A7"/>
    <w:rsid w:val="00BF6C05"/>
    <w:rsid w:val="00BF6FF5"/>
    <w:rsid w:val="00BF7834"/>
    <w:rsid w:val="00C00D60"/>
    <w:rsid w:val="00C00E4D"/>
    <w:rsid w:val="00C01364"/>
    <w:rsid w:val="00C03932"/>
    <w:rsid w:val="00C0421A"/>
    <w:rsid w:val="00C05AE6"/>
    <w:rsid w:val="00C0603B"/>
    <w:rsid w:val="00C06715"/>
    <w:rsid w:val="00C0684A"/>
    <w:rsid w:val="00C074DD"/>
    <w:rsid w:val="00C07668"/>
    <w:rsid w:val="00C10A40"/>
    <w:rsid w:val="00C10F4C"/>
    <w:rsid w:val="00C123CD"/>
    <w:rsid w:val="00C125A0"/>
    <w:rsid w:val="00C129E3"/>
    <w:rsid w:val="00C138FB"/>
    <w:rsid w:val="00C14049"/>
    <w:rsid w:val="00C158DE"/>
    <w:rsid w:val="00C1618C"/>
    <w:rsid w:val="00C2058B"/>
    <w:rsid w:val="00C21B99"/>
    <w:rsid w:val="00C21C45"/>
    <w:rsid w:val="00C22EFA"/>
    <w:rsid w:val="00C22FAF"/>
    <w:rsid w:val="00C23E8C"/>
    <w:rsid w:val="00C24309"/>
    <w:rsid w:val="00C24E6E"/>
    <w:rsid w:val="00C25AD6"/>
    <w:rsid w:val="00C27528"/>
    <w:rsid w:val="00C27CFB"/>
    <w:rsid w:val="00C34315"/>
    <w:rsid w:val="00C34893"/>
    <w:rsid w:val="00C34E5C"/>
    <w:rsid w:val="00C35504"/>
    <w:rsid w:val="00C36265"/>
    <w:rsid w:val="00C379B3"/>
    <w:rsid w:val="00C405F2"/>
    <w:rsid w:val="00C4169A"/>
    <w:rsid w:val="00C41842"/>
    <w:rsid w:val="00C41C23"/>
    <w:rsid w:val="00C41CD9"/>
    <w:rsid w:val="00C427F7"/>
    <w:rsid w:val="00C439E3"/>
    <w:rsid w:val="00C444C0"/>
    <w:rsid w:val="00C44639"/>
    <w:rsid w:val="00C45867"/>
    <w:rsid w:val="00C46500"/>
    <w:rsid w:val="00C47C6E"/>
    <w:rsid w:val="00C523E9"/>
    <w:rsid w:val="00C52A3D"/>
    <w:rsid w:val="00C52C59"/>
    <w:rsid w:val="00C53202"/>
    <w:rsid w:val="00C53D50"/>
    <w:rsid w:val="00C61239"/>
    <w:rsid w:val="00C6199C"/>
    <w:rsid w:val="00C61D4D"/>
    <w:rsid w:val="00C6201E"/>
    <w:rsid w:val="00C63971"/>
    <w:rsid w:val="00C64489"/>
    <w:rsid w:val="00C670D6"/>
    <w:rsid w:val="00C67CD7"/>
    <w:rsid w:val="00C7516E"/>
    <w:rsid w:val="00C7692D"/>
    <w:rsid w:val="00C76ACB"/>
    <w:rsid w:val="00C807DB"/>
    <w:rsid w:val="00C8476F"/>
    <w:rsid w:val="00C84B60"/>
    <w:rsid w:val="00C86B96"/>
    <w:rsid w:val="00C877DE"/>
    <w:rsid w:val="00C90544"/>
    <w:rsid w:val="00C905F3"/>
    <w:rsid w:val="00C91102"/>
    <w:rsid w:val="00C92347"/>
    <w:rsid w:val="00C92AD8"/>
    <w:rsid w:val="00C93D96"/>
    <w:rsid w:val="00C94F1E"/>
    <w:rsid w:val="00C95CD6"/>
    <w:rsid w:val="00C95FE5"/>
    <w:rsid w:val="00C9686F"/>
    <w:rsid w:val="00C96EDD"/>
    <w:rsid w:val="00C972AB"/>
    <w:rsid w:val="00C9785F"/>
    <w:rsid w:val="00C97C9C"/>
    <w:rsid w:val="00CA32EA"/>
    <w:rsid w:val="00CA5847"/>
    <w:rsid w:val="00CA6B7D"/>
    <w:rsid w:val="00CA7864"/>
    <w:rsid w:val="00CB1254"/>
    <w:rsid w:val="00CB15CE"/>
    <w:rsid w:val="00CB2C31"/>
    <w:rsid w:val="00CB3359"/>
    <w:rsid w:val="00CB4A18"/>
    <w:rsid w:val="00CB576B"/>
    <w:rsid w:val="00CB5D10"/>
    <w:rsid w:val="00CB6018"/>
    <w:rsid w:val="00CB6489"/>
    <w:rsid w:val="00CB6AEE"/>
    <w:rsid w:val="00CB7A8F"/>
    <w:rsid w:val="00CB7DE4"/>
    <w:rsid w:val="00CC0017"/>
    <w:rsid w:val="00CC081A"/>
    <w:rsid w:val="00CC0F88"/>
    <w:rsid w:val="00CC12FF"/>
    <w:rsid w:val="00CC18B9"/>
    <w:rsid w:val="00CC1FDA"/>
    <w:rsid w:val="00CC3170"/>
    <w:rsid w:val="00CC418B"/>
    <w:rsid w:val="00CC489E"/>
    <w:rsid w:val="00CD0DD6"/>
    <w:rsid w:val="00CD2827"/>
    <w:rsid w:val="00CD3CA7"/>
    <w:rsid w:val="00CD476D"/>
    <w:rsid w:val="00CD5BC1"/>
    <w:rsid w:val="00CD5F0F"/>
    <w:rsid w:val="00CD6F07"/>
    <w:rsid w:val="00CD712B"/>
    <w:rsid w:val="00CD78E3"/>
    <w:rsid w:val="00CD7F56"/>
    <w:rsid w:val="00CE0AC2"/>
    <w:rsid w:val="00CE38BD"/>
    <w:rsid w:val="00CE75B5"/>
    <w:rsid w:val="00CF0869"/>
    <w:rsid w:val="00CF1C9D"/>
    <w:rsid w:val="00CF2756"/>
    <w:rsid w:val="00CF36B5"/>
    <w:rsid w:val="00CF4937"/>
    <w:rsid w:val="00CF4B25"/>
    <w:rsid w:val="00CF5930"/>
    <w:rsid w:val="00D00A00"/>
    <w:rsid w:val="00D01414"/>
    <w:rsid w:val="00D014C2"/>
    <w:rsid w:val="00D0212D"/>
    <w:rsid w:val="00D02976"/>
    <w:rsid w:val="00D02D6A"/>
    <w:rsid w:val="00D041CD"/>
    <w:rsid w:val="00D05104"/>
    <w:rsid w:val="00D053EA"/>
    <w:rsid w:val="00D05F3E"/>
    <w:rsid w:val="00D0621B"/>
    <w:rsid w:val="00D07993"/>
    <w:rsid w:val="00D10015"/>
    <w:rsid w:val="00D10913"/>
    <w:rsid w:val="00D12689"/>
    <w:rsid w:val="00D13F1D"/>
    <w:rsid w:val="00D1402C"/>
    <w:rsid w:val="00D152B3"/>
    <w:rsid w:val="00D17BA0"/>
    <w:rsid w:val="00D21928"/>
    <w:rsid w:val="00D221A9"/>
    <w:rsid w:val="00D233E2"/>
    <w:rsid w:val="00D23AA4"/>
    <w:rsid w:val="00D2419B"/>
    <w:rsid w:val="00D2670F"/>
    <w:rsid w:val="00D26DA1"/>
    <w:rsid w:val="00D30A39"/>
    <w:rsid w:val="00D3111C"/>
    <w:rsid w:val="00D3273C"/>
    <w:rsid w:val="00D3323C"/>
    <w:rsid w:val="00D33C5C"/>
    <w:rsid w:val="00D342B3"/>
    <w:rsid w:val="00D34A71"/>
    <w:rsid w:val="00D35354"/>
    <w:rsid w:val="00D35AFC"/>
    <w:rsid w:val="00D35B46"/>
    <w:rsid w:val="00D36041"/>
    <w:rsid w:val="00D37D8F"/>
    <w:rsid w:val="00D433B7"/>
    <w:rsid w:val="00D43477"/>
    <w:rsid w:val="00D43C83"/>
    <w:rsid w:val="00D444D7"/>
    <w:rsid w:val="00D44617"/>
    <w:rsid w:val="00D44EF3"/>
    <w:rsid w:val="00D45F2D"/>
    <w:rsid w:val="00D51615"/>
    <w:rsid w:val="00D51E70"/>
    <w:rsid w:val="00D525CA"/>
    <w:rsid w:val="00D52F59"/>
    <w:rsid w:val="00D54D46"/>
    <w:rsid w:val="00D54F04"/>
    <w:rsid w:val="00D55221"/>
    <w:rsid w:val="00D55875"/>
    <w:rsid w:val="00D57B19"/>
    <w:rsid w:val="00D613D1"/>
    <w:rsid w:val="00D61B10"/>
    <w:rsid w:val="00D63003"/>
    <w:rsid w:val="00D66E3C"/>
    <w:rsid w:val="00D676C1"/>
    <w:rsid w:val="00D704F9"/>
    <w:rsid w:val="00D709E3"/>
    <w:rsid w:val="00D7186E"/>
    <w:rsid w:val="00D72E2D"/>
    <w:rsid w:val="00D72ED4"/>
    <w:rsid w:val="00D73227"/>
    <w:rsid w:val="00D74C27"/>
    <w:rsid w:val="00D751BD"/>
    <w:rsid w:val="00D75EBC"/>
    <w:rsid w:val="00D76526"/>
    <w:rsid w:val="00D77B7E"/>
    <w:rsid w:val="00D8009C"/>
    <w:rsid w:val="00D81E3D"/>
    <w:rsid w:val="00D81E6A"/>
    <w:rsid w:val="00D835AC"/>
    <w:rsid w:val="00D83F16"/>
    <w:rsid w:val="00D84728"/>
    <w:rsid w:val="00D86B4A"/>
    <w:rsid w:val="00D86CF1"/>
    <w:rsid w:val="00D91DD8"/>
    <w:rsid w:val="00D921A8"/>
    <w:rsid w:val="00D921BE"/>
    <w:rsid w:val="00D922CD"/>
    <w:rsid w:val="00D927D0"/>
    <w:rsid w:val="00D92B4A"/>
    <w:rsid w:val="00D92DA7"/>
    <w:rsid w:val="00D930B3"/>
    <w:rsid w:val="00D94674"/>
    <w:rsid w:val="00D949C0"/>
    <w:rsid w:val="00D94EB9"/>
    <w:rsid w:val="00D974C8"/>
    <w:rsid w:val="00D97736"/>
    <w:rsid w:val="00D97ADD"/>
    <w:rsid w:val="00DA0EE6"/>
    <w:rsid w:val="00DA15E2"/>
    <w:rsid w:val="00DA23CD"/>
    <w:rsid w:val="00DA3687"/>
    <w:rsid w:val="00DA55FA"/>
    <w:rsid w:val="00DA72F3"/>
    <w:rsid w:val="00DA7F09"/>
    <w:rsid w:val="00DB099E"/>
    <w:rsid w:val="00DB1D45"/>
    <w:rsid w:val="00DB1D9D"/>
    <w:rsid w:val="00DB2EC9"/>
    <w:rsid w:val="00DB3B49"/>
    <w:rsid w:val="00DB4172"/>
    <w:rsid w:val="00DB56D9"/>
    <w:rsid w:val="00DB59E9"/>
    <w:rsid w:val="00DB5FC4"/>
    <w:rsid w:val="00DB674F"/>
    <w:rsid w:val="00DB6B38"/>
    <w:rsid w:val="00DB6FC2"/>
    <w:rsid w:val="00DB7177"/>
    <w:rsid w:val="00DC0815"/>
    <w:rsid w:val="00DC2D56"/>
    <w:rsid w:val="00DC3217"/>
    <w:rsid w:val="00DC3D94"/>
    <w:rsid w:val="00DC58F4"/>
    <w:rsid w:val="00DC5EB5"/>
    <w:rsid w:val="00DC6469"/>
    <w:rsid w:val="00DC694E"/>
    <w:rsid w:val="00DC6F2E"/>
    <w:rsid w:val="00DC7100"/>
    <w:rsid w:val="00DC7DD7"/>
    <w:rsid w:val="00DC7FD4"/>
    <w:rsid w:val="00DD1E64"/>
    <w:rsid w:val="00DD1EF3"/>
    <w:rsid w:val="00DD21C5"/>
    <w:rsid w:val="00DD2421"/>
    <w:rsid w:val="00DD4244"/>
    <w:rsid w:val="00DD7233"/>
    <w:rsid w:val="00DD767D"/>
    <w:rsid w:val="00DE0320"/>
    <w:rsid w:val="00DE0357"/>
    <w:rsid w:val="00DE0F83"/>
    <w:rsid w:val="00DE2D6A"/>
    <w:rsid w:val="00DE30CE"/>
    <w:rsid w:val="00DE3120"/>
    <w:rsid w:val="00DE3637"/>
    <w:rsid w:val="00DE59E7"/>
    <w:rsid w:val="00DE5EAF"/>
    <w:rsid w:val="00DF38AA"/>
    <w:rsid w:val="00DF3919"/>
    <w:rsid w:val="00DF642B"/>
    <w:rsid w:val="00DF6AF3"/>
    <w:rsid w:val="00DF6B46"/>
    <w:rsid w:val="00E000B7"/>
    <w:rsid w:val="00E007B4"/>
    <w:rsid w:val="00E0135C"/>
    <w:rsid w:val="00E01F9E"/>
    <w:rsid w:val="00E02173"/>
    <w:rsid w:val="00E026F3"/>
    <w:rsid w:val="00E0318E"/>
    <w:rsid w:val="00E039A1"/>
    <w:rsid w:val="00E04FE5"/>
    <w:rsid w:val="00E05885"/>
    <w:rsid w:val="00E07BFB"/>
    <w:rsid w:val="00E101B2"/>
    <w:rsid w:val="00E10552"/>
    <w:rsid w:val="00E1294B"/>
    <w:rsid w:val="00E12F43"/>
    <w:rsid w:val="00E140F4"/>
    <w:rsid w:val="00E14475"/>
    <w:rsid w:val="00E152D3"/>
    <w:rsid w:val="00E15F78"/>
    <w:rsid w:val="00E16794"/>
    <w:rsid w:val="00E1740F"/>
    <w:rsid w:val="00E204DD"/>
    <w:rsid w:val="00E20EB2"/>
    <w:rsid w:val="00E2127D"/>
    <w:rsid w:val="00E21A42"/>
    <w:rsid w:val="00E23A17"/>
    <w:rsid w:val="00E26BC2"/>
    <w:rsid w:val="00E27465"/>
    <w:rsid w:val="00E30448"/>
    <w:rsid w:val="00E31639"/>
    <w:rsid w:val="00E33E68"/>
    <w:rsid w:val="00E341B5"/>
    <w:rsid w:val="00E3442A"/>
    <w:rsid w:val="00E36143"/>
    <w:rsid w:val="00E4009A"/>
    <w:rsid w:val="00E41D9D"/>
    <w:rsid w:val="00E41DE7"/>
    <w:rsid w:val="00E42229"/>
    <w:rsid w:val="00E42A22"/>
    <w:rsid w:val="00E4382E"/>
    <w:rsid w:val="00E43900"/>
    <w:rsid w:val="00E43C97"/>
    <w:rsid w:val="00E45231"/>
    <w:rsid w:val="00E45A0E"/>
    <w:rsid w:val="00E460F4"/>
    <w:rsid w:val="00E46371"/>
    <w:rsid w:val="00E46924"/>
    <w:rsid w:val="00E46D10"/>
    <w:rsid w:val="00E47D08"/>
    <w:rsid w:val="00E47E90"/>
    <w:rsid w:val="00E47F02"/>
    <w:rsid w:val="00E5156D"/>
    <w:rsid w:val="00E515DC"/>
    <w:rsid w:val="00E5181B"/>
    <w:rsid w:val="00E53A8C"/>
    <w:rsid w:val="00E53D08"/>
    <w:rsid w:val="00E53E81"/>
    <w:rsid w:val="00E54A1A"/>
    <w:rsid w:val="00E54DF4"/>
    <w:rsid w:val="00E55433"/>
    <w:rsid w:val="00E55442"/>
    <w:rsid w:val="00E562FB"/>
    <w:rsid w:val="00E56F53"/>
    <w:rsid w:val="00E57186"/>
    <w:rsid w:val="00E60787"/>
    <w:rsid w:val="00E60DC8"/>
    <w:rsid w:val="00E62482"/>
    <w:rsid w:val="00E638C3"/>
    <w:rsid w:val="00E638CA"/>
    <w:rsid w:val="00E64787"/>
    <w:rsid w:val="00E64915"/>
    <w:rsid w:val="00E6522E"/>
    <w:rsid w:val="00E66920"/>
    <w:rsid w:val="00E67427"/>
    <w:rsid w:val="00E67A0B"/>
    <w:rsid w:val="00E71DAE"/>
    <w:rsid w:val="00E71E67"/>
    <w:rsid w:val="00E73242"/>
    <w:rsid w:val="00E73F69"/>
    <w:rsid w:val="00E74043"/>
    <w:rsid w:val="00E74901"/>
    <w:rsid w:val="00E74CE4"/>
    <w:rsid w:val="00E75703"/>
    <w:rsid w:val="00E77EAE"/>
    <w:rsid w:val="00E806AC"/>
    <w:rsid w:val="00E8085C"/>
    <w:rsid w:val="00E814DE"/>
    <w:rsid w:val="00E81AEE"/>
    <w:rsid w:val="00E8376B"/>
    <w:rsid w:val="00E87286"/>
    <w:rsid w:val="00E90C76"/>
    <w:rsid w:val="00E90F6D"/>
    <w:rsid w:val="00E91EEA"/>
    <w:rsid w:val="00E92598"/>
    <w:rsid w:val="00E9376C"/>
    <w:rsid w:val="00E93CCB"/>
    <w:rsid w:val="00E95494"/>
    <w:rsid w:val="00E960DF"/>
    <w:rsid w:val="00E969C6"/>
    <w:rsid w:val="00E96AAB"/>
    <w:rsid w:val="00E972E1"/>
    <w:rsid w:val="00E97B14"/>
    <w:rsid w:val="00EA01F6"/>
    <w:rsid w:val="00EA0417"/>
    <w:rsid w:val="00EA1127"/>
    <w:rsid w:val="00EA25BA"/>
    <w:rsid w:val="00EA3049"/>
    <w:rsid w:val="00EA3902"/>
    <w:rsid w:val="00EA40D6"/>
    <w:rsid w:val="00EA4C92"/>
    <w:rsid w:val="00EA5296"/>
    <w:rsid w:val="00EA54A9"/>
    <w:rsid w:val="00EA762E"/>
    <w:rsid w:val="00EA7D16"/>
    <w:rsid w:val="00EA7F2E"/>
    <w:rsid w:val="00EB10ED"/>
    <w:rsid w:val="00EB2796"/>
    <w:rsid w:val="00EB2BBE"/>
    <w:rsid w:val="00EB319B"/>
    <w:rsid w:val="00EB3C00"/>
    <w:rsid w:val="00EB3D9A"/>
    <w:rsid w:val="00EB7CDB"/>
    <w:rsid w:val="00EC0741"/>
    <w:rsid w:val="00EC0D67"/>
    <w:rsid w:val="00EC1343"/>
    <w:rsid w:val="00EC2AB8"/>
    <w:rsid w:val="00EC2C3C"/>
    <w:rsid w:val="00EC40D8"/>
    <w:rsid w:val="00EC41F2"/>
    <w:rsid w:val="00EC43F2"/>
    <w:rsid w:val="00EC4BB5"/>
    <w:rsid w:val="00EC5976"/>
    <w:rsid w:val="00EC68EF"/>
    <w:rsid w:val="00EC7D22"/>
    <w:rsid w:val="00ED0C46"/>
    <w:rsid w:val="00ED1DF3"/>
    <w:rsid w:val="00ED5E37"/>
    <w:rsid w:val="00ED6911"/>
    <w:rsid w:val="00ED6946"/>
    <w:rsid w:val="00ED69F1"/>
    <w:rsid w:val="00ED7BD1"/>
    <w:rsid w:val="00EE0049"/>
    <w:rsid w:val="00EE108A"/>
    <w:rsid w:val="00EE3538"/>
    <w:rsid w:val="00EE3E3C"/>
    <w:rsid w:val="00EE4BED"/>
    <w:rsid w:val="00EE5DA4"/>
    <w:rsid w:val="00EE654D"/>
    <w:rsid w:val="00EE6800"/>
    <w:rsid w:val="00EE7F4B"/>
    <w:rsid w:val="00EF1BCA"/>
    <w:rsid w:val="00EF1D3E"/>
    <w:rsid w:val="00EF2735"/>
    <w:rsid w:val="00EF28F2"/>
    <w:rsid w:val="00EF3497"/>
    <w:rsid w:val="00EF51F6"/>
    <w:rsid w:val="00EF5525"/>
    <w:rsid w:val="00F00468"/>
    <w:rsid w:val="00F0397E"/>
    <w:rsid w:val="00F0408D"/>
    <w:rsid w:val="00F049E7"/>
    <w:rsid w:val="00F0523F"/>
    <w:rsid w:val="00F0535E"/>
    <w:rsid w:val="00F05FAF"/>
    <w:rsid w:val="00F060BC"/>
    <w:rsid w:val="00F061B5"/>
    <w:rsid w:val="00F071AC"/>
    <w:rsid w:val="00F07234"/>
    <w:rsid w:val="00F07C52"/>
    <w:rsid w:val="00F07CAC"/>
    <w:rsid w:val="00F07FFD"/>
    <w:rsid w:val="00F11DA3"/>
    <w:rsid w:val="00F12487"/>
    <w:rsid w:val="00F12A31"/>
    <w:rsid w:val="00F13279"/>
    <w:rsid w:val="00F13727"/>
    <w:rsid w:val="00F14534"/>
    <w:rsid w:val="00F14545"/>
    <w:rsid w:val="00F148B4"/>
    <w:rsid w:val="00F14D93"/>
    <w:rsid w:val="00F15BA2"/>
    <w:rsid w:val="00F16E50"/>
    <w:rsid w:val="00F16F44"/>
    <w:rsid w:val="00F202D8"/>
    <w:rsid w:val="00F209C7"/>
    <w:rsid w:val="00F21007"/>
    <w:rsid w:val="00F221A6"/>
    <w:rsid w:val="00F22B06"/>
    <w:rsid w:val="00F24944"/>
    <w:rsid w:val="00F27246"/>
    <w:rsid w:val="00F318DA"/>
    <w:rsid w:val="00F35108"/>
    <w:rsid w:val="00F355E9"/>
    <w:rsid w:val="00F35632"/>
    <w:rsid w:val="00F367BC"/>
    <w:rsid w:val="00F36F67"/>
    <w:rsid w:val="00F37447"/>
    <w:rsid w:val="00F37B4B"/>
    <w:rsid w:val="00F37BE1"/>
    <w:rsid w:val="00F40663"/>
    <w:rsid w:val="00F408DD"/>
    <w:rsid w:val="00F40ED6"/>
    <w:rsid w:val="00F413ED"/>
    <w:rsid w:val="00F41719"/>
    <w:rsid w:val="00F41BB4"/>
    <w:rsid w:val="00F41F9B"/>
    <w:rsid w:val="00F42AAB"/>
    <w:rsid w:val="00F43781"/>
    <w:rsid w:val="00F43A29"/>
    <w:rsid w:val="00F45720"/>
    <w:rsid w:val="00F4590E"/>
    <w:rsid w:val="00F462C9"/>
    <w:rsid w:val="00F462F4"/>
    <w:rsid w:val="00F46EB5"/>
    <w:rsid w:val="00F47409"/>
    <w:rsid w:val="00F474ED"/>
    <w:rsid w:val="00F47599"/>
    <w:rsid w:val="00F47FAF"/>
    <w:rsid w:val="00F50656"/>
    <w:rsid w:val="00F51AE4"/>
    <w:rsid w:val="00F51B4C"/>
    <w:rsid w:val="00F529E4"/>
    <w:rsid w:val="00F53207"/>
    <w:rsid w:val="00F53240"/>
    <w:rsid w:val="00F53BBC"/>
    <w:rsid w:val="00F56505"/>
    <w:rsid w:val="00F574EA"/>
    <w:rsid w:val="00F57B9A"/>
    <w:rsid w:val="00F6003B"/>
    <w:rsid w:val="00F61258"/>
    <w:rsid w:val="00F613BE"/>
    <w:rsid w:val="00F61464"/>
    <w:rsid w:val="00F61476"/>
    <w:rsid w:val="00F618AF"/>
    <w:rsid w:val="00F636B1"/>
    <w:rsid w:val="00F63748"/>
    <w:rsid w:val="00F64548"/>
    <w:rsid w:val="00F6478C"/>
    <w:rsid w:val="00F660AF"/>
    <w:rsid w:val="00F70D33"/>
    <w:rsid w:val="00F70D87"/>
    <w:rsid w:val="00F72EA2"/>
    <w:rsid w:val="00F73726"/>
    <w:rsid w:val="00F73E3A"/>
    <w:rsid w:val="00F74391"/>
    <w:rsid w:val="00F754E9"/>
    <w:rsid w:val="00F755D0"/>
    <w:rsid w:val="00F75B2D"/>
    <w:rsid w:val="00F76304"/>
    <w:rsid w:val="00F7792E"/>
    <w:rsid w:val="00F8014F"/>
    <w:rsid w:val="00F80B37"/>
    <w:rsid w:val="00F8100C"/>
    <w:rsid w:val="00F822A5"/>
    <w:rsid w:val="00F84B54"/>
    <w:rsid w:val="00F84F86"/>
    <w:rsid w:val="00F87B64"/>
    <w:rsid w:val="00F90D23"/>
    <w:rsid w:val="00F92594"/>
    <w:rsid w:val="00F92816"/>
    <w:rsid w:val="00F92E44"/>
    <w:rsid w:val="00F935CF"/>
    <w:rsid w:val="00F937F8"/>
    <w:rsid w:val="00F94D63"/>
    <w:rsid w:val="00F95AF9"/>
    <w:rsid w:val="00FA00F1"/>
    <w:rsid w:val="00FA0AF0"/>
    <w:rsid w:val="00FA0EB3"/>
    <w:rsid w:val="00FA2348"/>
    <w:rsid w:val="00FA40FE"/>
    <w:rsid w:val="00FA5B85"/>
    <w:rsid w:val="00FA5F87"/>
    <w:rsid w:val="00FA6711"/>
    <w:rsid w:val="00FA6E53"/>
    <w:rsid w:val="00FA749D"/>
    <w:rsid w:val="00FA7E5F"/>
    <w:rsid w:val="00FB2297"/>
    <w:rsid w:val="00FB2CC6"/>
    <w:rsid w:val="00FB4489"/>
    <w:rsid w:val="00FB4970"/>
    <w:rsid w:val="00FB57EF"/>
    <w:rsid w:val="00FB5B53"/>
    <w:rsid w:val="00FB6549"/>
    <w:rsid w:val="00FB6789"/>
    <w:rsid w:val="00FB7EBD"/>
    <w:rsid w:val="00FB7F2B"/>
    <w:rsid w:val="00FC15DE"/>
    <w:rsid w:val="00FC1BE7"/>
    <w:rsid w:val="00FC1C2B"/>
    <w:rsid w:val="00FC1DAB"/>
    <w:rsid w:val="00FC2D16"/>
    <w:rsid w:val="00FD107A"/>
    <w:rsid w:val="00FD1A1E"/>
    <w:rsid w:val="00FD1A61"/>
    <w:rsid w:val="00FD1E9E"/>
    <w:rsid w:val="00FD23A0"/>
    <w:rsid w:val="00FD24F9"/>
    <w:rsid w:val="00FD2548"/>
    <w:rsid w:val="00FD2A0C"/>
    <w:rsid w:val="00FD2A2E"/>
    <w:rsid w:val="00FD5137"/>
    <w:rsid w:val="00FD7047"/>
    <w:rsid w:val="00FD765D"/>
    <w:rsid w:val="00FD7796"/>
    <w:rsid w:val="00FD77C1"/>
    <w:rsid w:val="00FE149C"/>
    <w:rsid w:val="00FE19A0"/>
    <w:rsid w:val="00FE3117"/>
    <w:rsid w:val="00FE3554"/>
    <w:rsid w:val="00FE3C4D"/>
    <w:rsid w:val="00FE423D"/>
    <w:rsid w:val="00FE7026"/>
    <w:rsid w:val="00FF0447"/>
    <w:rsid w:val="00FF058B"/>
    <w:rsid w:val="00FF0EC7"/>
    <w:rsid w:val="00FF1A39"/>
    <w:rsid w:val="00FF247E"/>
    <w:rsid w:val="00FF2946"/>
    <w:rsid w:val="00FF2B7F"/>
    <w:rsid w:val="00FF38C2"/>
    <w:rsid w:val="00FF4751"/>
    <w:rsid w:val="00FF6611"/>
    <w:rsid w:val="00FF6C5D"/>
    <w:rsid w:val="00FF7449"/>
    <w:rsid w:val="017F71C3"/>
    <w:rsid w:val="021AB5A2"/>
    <w:rsid w:val="0283573D"/>
    <w:rsid w:val="02E02E84"/>
    <w:rsid w:val="0936BC83"/>
    <w:rsid w:val="0BEF71EE"/>
    <w:rsid w:val="0DA4775A"/>
    <w:rsid w:val="0E88D7F3"/>
    <w:rsid w:val="0EE67127"/>
    <w:rsid w:val="10A97B47"/>
    <w:rsid w:val="131FF786"/>
    <w:rsid w:val="1418FD4A"/>
    <w:rsid w:val="1439A261"/>
    <w:rsid w:val="1805D758"/>
    <w:rsid w:val="1913C6E4"/>
    <w:rsid w:val="1A947324"/>
    <w:rsid w:val="1AAD08F1"/>
    <w:rsid w:val="1CC46A80"/>
    <w:rsid w:val="1D43C742"/>
    <w:rsid w:val="1E1A48FC"/>
    <w:rsid w:val="1FD18C45"/>
    <w:rsid w:val="21E0B161"/>
    <w:rsid w:val="2250A138"/>
    <w:rsid w:val="22F0FDA0"/>
    <w:rsid w:val="277A7171"/>
    <w:rsid w:val="2803A7C9"/>
    <w:rsid w:val="284F767E"/>
    <w:rsid w:val="298FE711"/>
    <w:rsid w:val="29FE2F7D"/>
    <w:rsid w:val="2CB2BE6C"/>
    <w:rsid w:val="2CBEE4EC"/>
    <w:rsid w:val="2E5A3FE3"/>
    <w:rsid w:val="2FBFC3CD"/>
    <w:rsid w:val="311C369F"/>
    <w:rsid w:val="3235345B"/>
    <w:rsid w:val="32AEAC8D"/>
    <w:rsid w:val="32D9EFF1"/>
    <w:rsid w:val="32E4C5D5"/>
    <w:rsid w:val="34803491"/>
    <w:rsid w:val="352F424C"/>
    <w:rsid w:val="39449415"/>
    <w:rsid w:val="397D7C62"/>
    <w:rsid w:val="3A2060FD"/>
    <w:rsid w:val="3A4A1012"/>
    <w:rsid w:val="3AA8FCAA"/>
    <w:rsid w:val="3AFEEBE8"/>
    <w:rsid w:val="3BDB51E3"/>
    <w:rsid w:val="3C876F58"/>
    <w:rsid w:val="3DAC0189"/>
    <w:rsid w:val="3E9BFC7F"/>
    <w:rsid w:val="3F9D08AB"/>
    <w:rsid w:val="4028A0BE"/>
    <w:rsid w:val="410706C9"/>
    <w:rsid w:val="43169773"/>
    <w:rsid w:val="437E2657"/>
    <w:rsid w:val="4413743F"/>
    <w:rsid w:val="4428CD53"/>
    <w:rsid w:val="450B3F87"/>
    <w:rsid w:val="465249A6"/>
    <w:rsid w:val="4888B00E"/>
    <w:rsid w:val="48F3C17C"/>
    <w:rsid w:val="4A5FC2EA"/>
    <w:rsid w:val="4AA2CCEB"/>
    <w:rsid w:val="4DB3E070"/>
    <w:rsid w:val="4E65C2FB"/>
    <w:rsid w:val="52C77438"/>
    <w:rsid w:val="592395E7"/>
    <w:rsid w:val="5D3416DF"/>
    <w:rsid w:val="5E4A78FD"/>
    <w:rsid w:val="5EB8A765"/>
    <w:rsid w:val="5FC7B209"/>
    <w:rsid w:val="5FDC9DE5"/>
    <w:rsid w:val="60E36B0B"/>
    <w:rsid w:val="61A0E27D"/>
    <w:rsid w:val="62389E01"/>
    <w:rsid w:val="62EE9B8E"/>
    <w:rsid w:val="63BB24D2"/>
    <w:rsid w:val="6499927B"/>
    <w:rsid w:val="64D2FB82"/>
    <w:rsid w:val="65A604F9"/>
    <w:rsid w:val="66376F74"/>
    <w:rsid w:val="67391F73"/>
    <w:rsid w:val="677C33AF"/>
    <w:rsid w:val="67D67032"/>
    <w:rsid w:val="6909620A"/>
    <w:rsid w:val="699BB9D3"/>
    <w:rsid w:val="6C5100B0"/>
    <w:rsid w:val="6D634B90"/>
    <w:rsid w:val="6E6C6950"/>
    <w:rsid w:val="708E6EC2"/>
    <w:rsid w:val="72214981"/>
    <w:rsid w:val="73BD2818"/>
    <w:rsid w:val="73C6A12D"/>
    <w:rsid w:val="74278FB9"/>
    <w:rsid w:val="7449FEE3"/>
    <w:rsid w:val="75B29214"/>
    <w:rsid w:val="76E00D54"/>
    <w:rsid w:val="76EFE5AB"/>
    <w:rsid w:val="7808014D"/>
    <w:rsid w:val="790982AF"/>
    <w:rsid w:val="79241B35"/>
    <w:rsid w:val="7B974861"/>
    <w:rsid w:val="7D216211"/>
    <w:rsid w:val="7EBF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88DA"/>
  <w15:chartTrackingRefBased/>
  <w15:docId w15:val="{1006AA06-D269-4BF8-8A40-931A6234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9F5"/>
    <w:rPr>
      <w:rFonts w:ascii="Times New Roman" w:hAnsi="Times New Roman"/>
      <w:sz w:val="24"/>
      <w:lang w:val="en-CA"/>
    </w:rPr>
  </w:style>
  <w:style w:type="paragraph" w:styleId="Heading1">
    <w:name w:val="heading 1"/>
    <w:basedOn w:val="Normal"/>
    <w:next w:val="Normal"/>
    <w:link w:val="Heading1Char"/>
    <w:uiPriority w:val="9"/>
    <w:qFormat/>
    <w:rsid w:val="00E14475"/>
    <w:pPr>
      <w:keepNext/>
      <w:keepLines/>
      <w:spacing w:before="240" w:after="0"/>
      <w:outlineLvl w:val="0"/>
    </w:pPr>
    <w:rPr>
      <w:rFonts w:eastAsiaTheme="majorEastAsia" w:cstheme="majorBidi"/>
      <w:b/>
      <w:sz w:val="40"/>
      <w:szCs w:val="32"/>
      <w:u w:val="single"/>
    </w:rPr>
  </w:style>
  <w:style w:type="paragraph" w:styleId="Heading2">
    <w:name w:val="heading 2"/>
    <w:basedOn w:val="Normal"/>
    <w:next w:val="Normal"/>
    <w:link w:val="Heading2Char"/>
    <w:uiPriority w:val="9"/>
    <w:unhideWhenUsed/>
    <w:qFormat/>
    <w:rsid w:val="002D6367"/>
    <w:pPr>
      <w:spacing w:line="360" w:lineRule="auto"/>
      <w:outlineLvl w:val="1"/>
    </w:pPr>
    <w:rPr>
      <w:b/>
      <w:bCs/>
      <w:sz w:val="28"/>
      <w:szCs w:val="28"/>
    </w:rPr>
  </w:style>
  <w:style w:type="paragraph" w:styleId="Heading3">
    <w:name w:val="heading 3"/>
    <w:basedOn w:val="Normal"/>
    <w:next w:val="Normal"/>
    <w:link w:val="Heading3Char"/>
    <w:uiPriority w:val="9"/>
    <w:unhideWhenUsed/>
    <w:qFormat/>
    <w:rsid w:val="00B321B1"/>
    <w:pPr>
      <w:spacing w:line="360" w:lineRule="auto"/>
      <w:outlineLvl w:val="2"/>
    </w:pPr>
    <w:rPr>
      <w:sz w:val="32"/>
    </w:rPr>
  </w:style>
  <w:style w:type="paragraph" w:styleId="Heading4">
    <w:name w:val="heading 4"/>
    <w:basedOn w:val="Normal"/>
    <w:next w:val="Normal"/>
    <w:link w:val="Heading4Char"/>
    <w:uiPriority w:val="9"/>
    <w:unhideWhenUsed/>
    <w:qFormat/>
    <w:rsid w:val="00237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0AC2"/>
    <w:pPr>
      <w:autoSpaceDE w:val="0"/>
      <w:autoSpaceDN w:val="0"/>
      <w:adjustRightInd w:val="0"/>
      <w:spacing w:after="0" w:line="240" w:lineRule="auto"/>
    </w:pPr>
    <w:rPr>
      <w:rFonts w:ascii="Times New Roman" w:hAnsi="Times New Roman" w:cs="Times New Roman"/>
      <w:color w:val="000000"/>
      <w:kern w:val="0"/>
      <w:sz w:val="24"/>
      <w:szCs w:val="24"/>
      <w:lang w:val="en-CA"/>
      <w14:ligatures w14:val="none"/>
    </w:rPr>
  </w:style>
  <w:style w:type="character" w:customStyle="1" w:styleId="Heading1Char">
    <w:name w:val="Heading 1 Char"/>
    <w:basedOn w:val="DefaultParagraphFont"/>
    <w:link w:val="Heading1"/>
    <w:uiPriority w:val="9"/>
    <w:rsid w:val="00E14475"/>
    <w:rPr>
      <w:rFonts w:ascii="Times New Roman" w:eastAsiaTheme="majorEastAsia" w:hAnsi="Times New Roman" w:cstheme="majorBidi"/>
      <w:b/>
      <w:sz w:val="40"/>
      <w:szCs w:val="32"/>
      <w:u w:val="single"/>
    </w:rPr>
  </w:style>
  <w:style w:type="paragraph" w:styleId="TOCHeading">
    <w:name w:val="TOC Heading"/>
    <w:basedOn w:val="Heading1"/>
    <w:next w:val="Normal"/>
    <w:uiPriority w:val="39"/>
    <w:unhideWhenUsed/>
    <w:qFormat/>
    <w:rsid w:val="007F7736"/>
    <w:pPr>
      <w:outlineLvl w:val="9"/>
    </w:pPr>
    <w:rPr>
      <w:kern w:val="0"/>
      <w14:ligatures w14:val="none"/>
    </w:rPr>
  </w:style>
  <w:style w:type="character" w:customStyle="1" w:styleId="Heading2Char">
    <w:name w:val="Heading 2 Char"/>
    <w:basedOn w:val="DefaultParagraphFont"/>
    <w:link w:val="Heading2"/>
    <w:uiPriority w:val="9"/>
    <w:rsid w:val="002D6367"/>
    <w:rPr>
      <w:rFonts w:ascii="Times New Roman" w:hAnsi="Times New Roman"/>
      <w:b/>
      <w:bCs/>
      <w:sz w:val="28"/>
      <w:szCs w:val="28"/>
    </w:rPr>
  </w:style>
  <w:style w:type="paragraph" w:styleId="TOC1">
    <w:name w:val="toc 1"/>
    <w:basedOn w:val="Normal"/>
    <w:next w:val="Normal"/>
    <w:autoRedefine/>
    <w:uiPriority w:val="39"/>
    <w:unhideWhenUsed/>
    <w:rsid w:val="00DB7177"/>
    <w:pPr>
      <w:spacing w:after="100"/>
    </w:pPr>
  </w:style>
  <w:style w:type="paragraph" w:styleId="TOC2">
    <w:name w:val="toc 2"/>
    <w:basedOn w:val="Normal"/>
    <w:next w:val="Normal"/>
    <w:autoRedefine/>
    <w:uiPriority w:val="39"/>
    <w:unhideWhenUsed/>
    <w:rsid w:val="00DB7177"/>
    <w:pPr>
      <w:spacing w:after="100"/>
      <w:ind w:left="220"/>
    </w:pPr>
  </w:style>
  <w:style w:type="character" w:styleId="Hyperlink">
    <w:name w:val="Hyperlink"/>
    <w:basedOn w:val="DefaultParagraphFont"/>
    <w:uiPriority w:val="99"/>
    <w:unhideWhenUsed/>
    <w:rsid w:val="00DB7177"/>
    <w:rPr>
      <w:color w:val="0563C1" w:themeColor="hyperlink"/>
      <w:u w:val="single"/>
    </w:rPr>
  </w:style>
  <w:style w:type="character" w:customStyle="1" w:styleId="Heading3Char">
    <w:name w:val="Heading 3 Char"/>
    <w:basedOn w:val="DefaultParagraphFont"/>
    <w:link w:val="Heading3"/>
    <w:uiPriority w:val="9"/>
    <w:rsid w:val="00B321B1"/>
    <w:rPr>
      <w:rFonts w:ascii="Times New Roman" w:hAnsi="Times New Roman"/>
      <w:sz w:val="32"/>
    </w:rPr>
  </w:style>
  <w:style w:type="paragraph" w:styleId="TOC3">
    <w:name w:val="toc 3"/>
    <w:basedOn w:val="Normal"/>
    <w:next w:val="Normal"/>
    <w:autoRedefine/>
    <w:uiPriority w:val="39"/>
    <w:unhideWhenUsed/>
    <w:rsid w:val="004513BC"/>
    <w:pPr>
      <w:spacing w:after="100"/>
      <w:ind w:left="440"/>
    </w:pPr>
  </w:style>
  <w:style w:type="character" w:styleId="PlaceholderText">
    <w:name w:val="Placeholder Text"/>
    <w:basedOn w:val="DefaultParagraphFont"/>
    <w:uiPriority w:val="99"/>
    <w:semiHidden/>
    <w:rsid w:val="00BF6FF5"/>
    <w:rPr>
      <w:color w:val="666666"/>
    </w:rPr>
  </w:style>
  <w:style w:type="paragraph" w:styleId="Caption">
    <w:name w:val="caption"/>
    <w:basedOn w:val="Normal"/>
    <w:next w:val="Normal"/>
    <w:uiPriority w:val="35"/>
    <w:unhideWhenUsed/>
    <w:qFormat/>
    <w:rsid w:val="00325C5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C2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509"/>
  </w:style>
  <w:style w:type="paragraph" w:styleId="Footer">
    <w:name w:val="footer"/>
    <w:basedOn w:val="Normal"/>
    <w:link w:val="FooterChar"/>
    <w:uiPriority w:val="99"/>
    <w:unhideWhenUsed/>
    <w:rsid w:val="005C2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509"/>
  </w:style>
  <w:style w:type="character" w:customStyle="1" w:styleId="Heading4Char">
    <w:name w:val="Heading 4 Char"/>
    <w:basedOn w:val="DefaultParagraphFont"/>
    <w:link w:val="Heading4"/>
    <w:uiPriority w:val="9"/>
    <w:rsid w:val="00237C1C"/>
    <w:rPr>
      <w:rFonts w:asciiTheme="majorHAnsi" w:eastAsiaTheme="majorEastAsia" w:hAnsiTheme="majorHAnsi" w:cstheme="majorBidi"/>
      <w:i/>
      <w:iCs/>
      <w:color w:val="2F5496" w:themeColor="accent1" w:themeShade="BF"/>
    </w:rPr>
  </w:style>
  <w:style w:type="paragraph" w:styleId="TableofFigures">
    <w:name w:val="table of figures"/>
    <w:basedOn w:val="Normal"/>
    <w:next w:val="Normal"/>
    <w:uiPriority w:val="99"/>
    <w:unhideWhenUsed/>
    <w:rsid w:val="006509A0"/>
    <w:pPr>
      <w:spacing w:after="0"/>
    </w:pPr>
  </w:style>
  <w:style w:type="paragraph" w:styleId="ListParagraph">
    <w:name w:val="List Paragraph"/>
    <w:basedOn w:val="Normal"/>
    <w:uiPriority w:val="34"/>
    <w:qFormat/>
    <w:rsid w:val="0085175A"/>
    <w:pPr>
      <w:ind w:left="720"/>
      <w:contextualSpacing/>
    </w:pPr>
  </w:style>
  <w:style w:type="table" w:styleId="TableGrid">
    <w:name w:val="Table Grid"/>
    <w:basedOn w:val="TableNormal"/>
    <w:uiPriority w:val="59"/>
    <w:rsid w:val="00A704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11248"/>
    <w:rPr>
      <w:color w:val="605E5C"/>
      <w:shd w:val="clear" w:color="auto" w:fill="E1DFDD"/>
    </w:rPr>
  </w:style>
  <w:style w:type="character" w:styleId="FollowedHyperlink">
    <w:name w:val="FollowedHyperlink"/>
    <w:basedOn w:val="DefaultParagraphFont"/>
    <w:uiPriority w:val="99"/>
    <w:semiHidden/>
    <w:unhideWhenUsed/>
    <w:rsid w:val="001D3F4E"/>
    <w:rPr>
      <w:color w:val="954F72" w:themeColor="followedHyperlink"/>
      <w:u w:val="single"/>
    </w:rPr>
  </w:style>
  <w:style w:type="paragraph" w:styleId="Bibliography">
    <w:name w:val="Bibliography"/>
    <w:basedOn w:val="Normal"/>
    <w:next w:val="Normal"/>
    <w:uiPriority w:val="37"/>
    <w:unhideWhenUsed/>
    <w:rsid w:val="0098465C"/>
  </w:style>
  <w:style w:type="table" w:styleId="PlainTable3">
    <w:name w:val="Plain Table 3"/>
    <w:basedOn w:val="TableNormal"/>
    <w:uiPriority w:val="43"/>
    <w:rsid w:val="00C92A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C18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1D1609"/>
    <w:pPr>
      <w:spacing w:before="100" w:beforeAutospacing="1" w:after="100" w:afterAutospacing="1" w:line="240" w:lineRule="auto"/>
    </w:pPr>
    <w:rPr>
      <w:rFonts w:eastAsia="Times New Roman" w:cs="Times New Roman"/>
      <w:kern w:val="0"/>
      <w:szCs w:val="24"/>
      <w14:ligatures w14:val="none"/>
    </w:rPr>
  </w:style>
  <w:style w:type="character" w:styleId="Emphasis">
    <w:name w:val="Emphasis"/>
    <w:basedOn w:val="DefaultParagraphFont"/>
    <w:uiPriority w:val="20"/>
    <w:qFormat/>
    <w:rsid w:val="00627F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680">
      <w:bodyDiv w:val="1"/>
      <w:marLeft w:val="0"/>
      <w:marRight w:val="0"/>
      <w:marTop w:val="0"/>
      <w:marBottom w:val="0"/>
      <w:divBdr>
        <w:top w:val="none" w:sz="0" w:space="0" w:color="auto"/>
        <w:left w:val="none" w:sz="0" w:space="0" w:color="auto"/>
        <w:bottom w:val="none" w:sz="0" w:space="0" w:color="auto"/>
        <w:right w:val="none" w:sz="0" w:space="0" w:color="auto"/>
      </w:divBdr>
    </w:div>
    <w:div w:id="53697669">
      <w:bodyDiv w:val="1"/>
      <w:marLeft w:val="0"/>
      <w:marRight w:val="0"/>
      <w:marTop w:val="0"/>
      <w:marBottom w:val="0"/>
      <w:divBdr>
        <w:top w:val="none" w:sz="0" w:space="0" w:color="auto"/>
        <w:left w:val="none" w:sz="0" w:space="0" w:color="auto"/>
        <w:bottom w:val="none" w:sz="0" w:space="0" w:color="auto"/>
        <w:right w:val="none" w:sz="0" w:space="0" w:color="auto"/>
      </w:divBdr>
    </w:div>
    <w:div w:id="103354374">
      <w:bodyDiv w:val="1"/>
      <w:marLeft w:val="0"/>
      <w:marRight w:val="0"/>
      <w:marTop w:val="0"/>
      <w:marBottom w:val="0"/>
      <w:divBdr>
        <w:top w:val="none" w:sz="0" w:space="0" w:color="auto"/>
        <w:left w:val="none" w:sz="0" w:space="0" w:color="auto"/>
        <w:bottom w:val="none" w:sz="0" w:space="0" w:color="auto"/>
        <w:right w:val="none" w:sz="0" w:space="0" w:color="auto"/>
      </w:divBdr>
    </w:div>
    <w:div w:id="115370521">
      <w:bodyDiv w:val="1"/>
      <w:marLeft w:val="0"/>
      <w:marRight w:val="0"/>
      <w:marTop w:val="0"/>
      <w:marBottom w:val="0"/>
      <w:divBdr>
        <w:top w:val="none" w:sz="0" w:space="0" w:color="auto"/>
        <w:left w:val="none" w:sz="0" w:space="0" w:color="auto"/>
        <w:bottom w:val="none" w:sz="0" w:space="0" w:color="auto"/>
        <w:right w:val="none" w:sz="0" w:space="0" w:color="auto"/>
      </w:divBdr>
    </w:div>
    <w:div w:id="132792486">
      <w:bodyDiv w:val="1"/>
      <w:marLeft w:val="0"/>
      <w:marRight w:val="0"/>
      <w:marTop w:val="0"/>
      <w:marBottom w:val="0"/>
      <w:divBdr>
        <w:top w:val="none" w:sz="0" w:space="0" w:color="auto"/>
        <w:left w:val="none" w:sz="0" w:space="0" w:color="auto"/>
        <w:bottom w:val="none" w:sz="0" w:space="0" w:color="auto"/>
        <w:right w:val="none" w:sz="0" w:space="0" w:color="auto"/>
      </w:divBdr>
    </w:div>
    <w:div w:id="137456947">
      <w:bodyDiv w:val="1"/>
      <w:marLeft w:val="0"/>
      <w:marRight w:val="0"/>
      <w:marTop w:val="0"/>
      <w:marBottom w:val="0"/>
      <w:divBdr>
        <w:top w:val="none" w:sz="0" w:space="0" w:color="auto"/>
        <w:left w:val="none" w:sz="0" w:space="0" w:color="auto"/>
        <w:bottom w:val="none" w:sz="0" w:space="0" w:color="auto"/>
        <w:right w:val="none" w:sz="0" w:space="0" w:color="auto"/>
      </w:divBdr>
    </w:div>
    <w:div w:id="185220482">
      <w:bodyDiv w:val="1"/>
      <w:marLeft w:val="0"/>
      <w:marRight w:val="0"/>
      <w:marTop w:val="0"/>
      <w:marBottom w:val="0"/>
      <w:divBdr>
        <w:top w:val="none" w:sz="0" w:space="0" w:color="auto"/>
        <w:left w:val="none" w:sz="0" w:space="0" w:color="auto"/>
        <w:bottom w:val="none" w:sz="0" w:space="0" w:color="auto"/>
        <w:right w:val="none" w:sz="0" w:space="0" w:color="auto"/>
      </w:divBdr>
    </w:div>
    <w:div w:id="211429695">
      <w:bodyDiv w:val="1"/>
      <w:marLeft w:val="0"/>
      <w:marRight w:val="0"/>
      <w:marTop w:val="0"/>
      <w:marBottom w:val="0"/>
      <w:divBdr>
        <w:top w:val="none" w:sz="0" w:space="0" w:color="auto"/>
        <w:left w:val="none" w:sz="0" w:space="0" w:color="auto"/>
        <w:bottom w:val="none" w:sz="0" w:space="0" w:color="auto"/>
        <w:right w:val="none" w:sz="0" w:space="0" w:color="auto"/>
      </w:divBdr>
    </w:div>
    <w:div w:id="219749413">
      <w:bodyDiv w:val="1"/>
      <w:marLeft w:val="0"/>
      <w:marRight w:val="0"/>
      <w:marTop w:val="0"/>
      <w:marBottom w:val="0"/>
      <w:divBdr>
        <w:top w:val="none" w:sz="0" w:space="0" w:color="auto"/>
        <w:left w:val="none" w:sz="0" w:space="0" w:color="auto"/>
        <w:bottom w:val="none" w:sz="0" w:space="0" w:color="auto"/>
        <w:right w:val="none" w:sz="0" w:space="0" w:color="auto"/>
      </w:divBdr>
    </w:div>
    <w:div w:id="220018342">
      <w:bodyDiv w:val="1"/>
      <w:marLeft w:val="0"/>
      <w:marRight w:val="0"/>
      <w:marTop w:val="0"/>
      <w:marBottom w:val="0"/>
      <w:divBdr>
        <w:top w:val="none" w:sz="0" w:space="0" w:color="auto"/>
        <w:left w:val="none" w:sz="0" w:space="0" w:color="auto"/>
        <w:bottom w:val="none" w:sz="0" w:space="0" w:color="auto"/>
        <w:right w:val="none" w:sz="0" w:space="0" w:color="auto"/>
      </w:divBdr>
    </w:div>
    <w:div w:id="220531111">
      <w:bodyDiv w:val="1"/>
      <w:marLeft w:val="0"/>
      <w:marRight w:val="0"/>
      <w:marTop w:val="0"/>
      <w:marBottom w:val="0"/>
      <w:divBdr>
        <w:top w:val="none" w:sz="0" w:space="0" w:color="auto"/>
        <w:left w:val="none" w:sz="0" w:space="0" w:color="auto"/>
        <w:bottom w:val="none" w:sz="0" w:space="0" w:color="auto"/>
        <w:right w:val="none" w:sz="0" w:space="0" w:color="auto"/>
      </w:divBdr>
    </w:div>
    <w:div w:id="265309956">
      <w:bodyDiv w:val="1"/>
      <w:marLeft w:val="0"/>
      <w:marRight w:val="0"/>
      <w:marTop w:val="0"/>
      <w:marBottom w:val="0"/>
      <w:divBdr>
        <w:top w:val="none" w:sz="0" w:space="0" w:color="auto"/>
        <w:left w:val="none" w:sz="0" w:space="0" w:color="auto"/>
        <w:bottom w:val="none" w:sz="0" w:space="0" w:color="auto"/>
        <w:right w:val="none" w:sz="0" w:space="0" w:color="auto"/>
      </w:divBdr>
    </w:div>
    <w:div w:id="269241692">
      <w:bodyDiv w:val="1"/>
      <w:marLeft w:val="0"/>
      <w:marRight w:val="0"/>
      <w:marTop w:val="0"/>
      <w:marBottom w:val="0"/>
      <w:divBdr>
        <w:top w:val="none" w:sz="0" w:space="0" w:color="auto"/>
        <w:left w:val="none" w:sz="0" w:space="0" w:color="auto"/>
        <w:bottom w:val="none" w:sz="0" w:space="0" w:color="auto"/>
        <w:right w:val="none" w:sz="0" w:space="0" w:color="auto"/>
      </w:divBdr>
    </w:div>
    <w:div w:id="281882938">
      <w:bodyDiv w:val="1"/>
      <w:marLeft w:val="0"/>
      <w:marRight w:val="0"/>
      <w:marTop w:val="0"/>
      <w:marBottom w:val="0"/>
      <w:divBdr>
        <w:top w:val="none" w:sz="0" w:space="0" w:color="auto"/>
        <w:left w:val="none" w:sz="0" w:space="0" w:color="auto"/>
        <w:bottom w:val="none" w:sz="0" w:space="0" w:color="auto"/>
        <w:right w:val="none" w:sz="0" w:space="0" w:color="auto"/>
      </w:divBdr>
    </w:div>
    <w:div w:id="287317515">
      <w:bodyDiv w:val="1"/>
      <w:marLeft w:val="0"/>
      <w:marRight w:val="0"/>
      <w:marTop w:val="0"/>
      <w:marBottom w:val="0"/>
      <w:divBdr>
        <w:top w:val="none" w:sz="0" w:space="0" w:color="auto"/>
        <w:left w:val="none" w:sz="0" w:space="0" w:color="auto"/>
        <w:bottom w:val="none" w:sz="0" w:space="0" w:color="auto"/>
        <w:right w:val="none" w:sz="0" w:space="0" w:color="auto"/>
      </w:divBdr>
    </w:div>
    <w:div w:id="327363001">
      <w:bodyDiv w:val="1"/>
      <w:marLeft w:val="0"/>
      <w:marRight w:val="0"/>
      <w:marTop w:val="0"/>
      <w:marBottom w:val="0"/>
      <w:divBdr>
        <w:top w:val="none" w:sz="0" w:space="0" w:color="auto"/>
        <w:left w:val="none" w:sz="0" w:space="0" w:color="auto"/>
        <w:bottom w:val="none" w:sz="0" w:space="0" w:color="auto"/>
        <w:right w:val="none" w:sz="0" w:space="0" w:color="auto"/>
      </w:divBdr>
    </w:div>
    <w:div w:id="340207329">
      <w:bodyDiv w:val="1"/>
      <w:marLeft w:val="0"/>
      <w:marRight w:val="0"/>
      <w:marTop w:val="0"/>
      <w:marBottom w:val="0"/>
      <w:divBdr>
        <w:top w:val="none" w:sz="0" w:space="0" w:color="auto"/>
        <w:left w:val="none" w:sz="0" w:space="0" w:color="auto"/>
        <w:bottom w:val="none" w:sz="0" w:space="0" w:color="auto"/>
        <w:right w:val="none" w:sz="0" w:space="0" w:color="auto"/>
      </w:divBdr>
    </w:div>
    <w:div w:id="356198189">
      <w:bodyDiv w:val="1"/>
      <w:marLeft w:val="0"/>
      <w:marRight w:val="0"/>
      <w:marTop w:val="0"/>
      <w:marBottom w:val="0"/>
      <w:divBdr>
        <w:top w:val="none" w:sz="0" w:space="0" w:color="auto"/>
        <w:left w:val="none" w:sz="0" w:space="0" w:color="auto"/>
        <w:bottom w:val="none" w:sz="0" w:space="0" w:color="auto"/>
        <w:right w:val="none" w:sz="0" w:space="0" w:color="auto"/>
      </w:divBdr>
    </w:div>
    <w:div w:id="371464155">
      <w:bodyDiv w:val="1"/>
      <w:marLeft w:val="0"/>
      <w:marRight w:val="0"/>
      <w:marTop w:val="0"/>
      <w:marBottom w:val="0"/>
      <w:divBdr>
        <w:top w:val="none" w:sz="0" w:space="0" w:color="auto"/>
        <w:left w:val="none" w:sz="0" w:space="0" w:color="auto"/>
        <w:bottom w:val="none" w:sz="0" w:space="0" w:color="auto"/>
        <w:right w:val="none" w:sz="0" w:space="0" w:color="auto"/>
      </w:divBdr>
    </w:div>
    <w:div w:id="404883430">
      <w:bodyDiv w:val="1"/>
      <w:marLeft w:val="0"/>
      <w:marRight w:val="0"/>
      <w:marTop w:val="0"/>
      <w:marBottom w:val="0"/>
      <w:divBdr>
        <w:top w:val="none" w:sz="0" w:space="0" w:color="auto"/>
        <w:left w:val="none" w:sz="0" w:space="0" w:color="auto"/>
        <w:bottom w:val="none" w:sz="0" w:space="0" w:color="auto"/>
        <w:right w:val="none" w:sz="0" w:space="0" w:color="auto"/>
      </w:divBdr>
    </w:div>
    <w:div w:id="464542181">
      <w:bodyDiv w:val="1"/>
      <w:marLeft w:val="0"/>
      <w:marRight w:val="0"/>
      <w:marTop w:val="0"/>
      <w:marBottom w:val="0"/>
      <w:divBdr>
        <w:top w:val="none" w:sz="0" w:space="0" w:color="auto"/>
        <w:left w:val="none" w:sz="0" w:space="0" w:color="auto"/>
        <w:bottom w:val="none" w:sz="0" w:space="0" w:color="auto"/>
        <w:right w:val="none" w:sz="0" w:space="0" w:color="auto"/>
      </w:divBdr>
    </w:div>
    <w:div w:id="482741218">
      <w:bodyDiv w:val="1"/>
      <w:marLeft w:val="0"/>
      <w:marRight w:val="0"/>
      <w:marTop w:val="0"/>
      <w:marBottom w:val="0"/>
      <w:divBdr>
        <w:top w:val="none" w:sz="0" w:space="0" w:color="auto"/>
        <w:left w:val="none" w:sz="0" w:space="0" w:color="auto"/>
        <w:bottom w:val="none" w:sz="0" w:space="0" w:color="auto"/>
        <w:right w:val="none" w:sz="0" w:space="0" w:color="auto"/>
      </w:divBdr>
    </w:div>
    <w:div w:id="524637831">
      <w:bodyDiv w:val="1"/>
      <w:marLeft w:val="0"/>
      <w:marRight w:val="0"/>
      <w:marTop w:val="0"/>
      <w:marBottom w:val="0"/>
      <w:divBdr>
        <w:top w:val="none" w:sz="0" w:space="0" w:color="auto"/>
        <w:left w:val="none" w:sz="0" w:space="0" w:color="auto"/>
        <w:bottom w:val="none" w:sz="0" w:space="0" w:color="auto"/>
        <w:right w:val="none" w:sz="0" w:space="0" w:color="auto"/>
      </w:divBdr>
    </w:div>
    <w:div w:id="527332503">
      <w:bodyDiv w:val="1"/>
      <w:marLeft w:val="0"/>
      <w:marRight w:val="0"/>
      <w:marTop w:val="0"/>
      <w:marBottom w:val="0"/>
      <w:divBdr>
        <w:top w:val="none" w:sz="0" w:space="0" w:color="auto"/>
        <w:left w:val="none" w:sz="0" w:space="0" w:color="auto"/>
        <w:bottom w:val="none" w:sz="0" w:space="0" w:color="auto"/>
        <w:right w:val="none" w:sz="0" w:space="0" w:color="auto"/>
      </w:divBdr>
    </w:div>
    <w:div w:id="528564074">
      <w:bodyDiv w:val="1"/>
      <w:marLeft w:val="0"/>
      <w:marRight w:val="0"/>
      <w:marTop w:val="0"/>
      <w:marBottom w:val="0"/>
      <w:divBdr>
        <w:top w:val="none" w:sz="0" w:space="0" w:color="auto"/>
        <w:left w:val="none" w:sz="0" w:space="0" w:color="auto"/>
        <w:bottom w:val="none" w:sz="0" w:space="0" w:color="auto"/>
        <w:right w:val="none" w:sz="0" w:space="0" w:color="auto"/>
      </w:divBdr>
    </w:div>
    <w:div w:id="546994106">
      <w:bodyDiv w:val="1"/>
      <w:marLeft w:val="0"/>
      <w:marRight w:val="0"/>
      <w:marTop w:val="0"/>
      <w:marBottom w:val="0"/>
      <w:divBdr>
        <w:top w:val="none" w:sz="0" w:space="0" w:color="auto"/>
        <w:left w:val="none" w:sz="0" w:space="0" w:color="auto"/>
        <w:bottom w:val="none" w:sz="0" w:space="0" w:color="auto"/>
        <w:right w:val="none" w:sz="0" w:space="0" w:color="auto"/>
      </w:divBdr>
    </w:div>
    <w:div w:id="547255812">
      <w:bodyDiv w:val="1"/>
      <w:marLeft w:val="0"/>
      <w:marRight w:val="0"/>
      <w:marTop w:val="0"/>
      <w:marBottom w:val="0"/>
      <w:divBdr>
        <w:top w:val="none" w:sz="0" w:space="0" w:color="auto"/>
        <w:left w:val="none" w:sz="0" w:space="0" w:color="auto"/>
        <w:bottom w:val="none" w:sz="0" w:space="0" w:color="auto"/>
        <w:right w:val="none" w:sz="0" w:space="0" w:color="auto"/>
      </w:divBdr>
    </w:div>
    <w:div w:id="564951016">
      <w:bodyDiv w:val="1"/>
      <w:marLeft w:val="0"/>
      <w:marRight w:val="0"/>
      <w:marTop w:val="0"/>
      <w:marBottom w:val="0"/>
      <w:divBdr>
        <w:top w:val="none" w:sz="0" w:space="0" w:color="auto"/>
        <w:left w:val="none" w:sz="0" w:space="0" w:color="auto"/>
        <w:bottom w:val="none" w:sz="0" w:space="0" w:color="auto"/>
        <w:right w:val="none" w:sz="0" w:space="0" w:color="auto"/>
      </w:divBdr>
    </w:div>
    <w:div w:id="591013393">
      <w:bodyDiv w:val="1"/>
      <w:marLeft w:val="0"/>
      <w:marRight w:val="0"/>
      <w:marTop w:val="0"/>
      <w:marBottom w:val="0"/>
      <w:divBdr>
        <w:top w:val="none" w:sz="0" w:space="0" w:color="auto"/>
        <w:left w:val="none" w:sz="0" w:space="0" w:color="auto"/>
        <w:bottom w:val="none" w:sz="0" w:space="0" w:color="auto"/>
        <w:right w:val="none" w:sz="0" w:space="0" w:color="auto"/>
      </w:divBdr>
    </w:div>
    <w:div w:id="605499234">
      <w:bodyDiv w:val="1"/>
      <w:marLeft w:val="0"/>
      <w:marRight w:val="0"/>
      <w:marTop w:val="0"/>
      <w:marBottom w:val="0"/>
      <w:divBdr>
        <w:top w:val="none" w:sz="0" w:space="0" w:color="auto"/>
        <w:left w:val="none" w:sz="0" w:space="0" w:color="auto"/>
        <w:bottom w:val="none" w:sz="0" w:space="0" w:color="auto"/>
        <w:right w:val="none" w:sz="0" w:space="0" w:color="auto"/>
      </w:divBdr>
    </w:div>
    <w:div w:id="658340814">
      <w:bodyDiv w:val="1"/>
      <w:marLeft w:val="0"/>
      <w:marRight w:val="0"/>
      <w:marTop w:val="0"/>
      <w:marBottom w:val="0"/>
      <w:divBdr>
        <w:top w:val="none" w:sz="0" w:space="0" w:color="auto"/>
        <w:left w:val="none" w:sz="0" w:space="0" w:color="auto"/>
        <w:bottom w:val="none" w:sz="0" w:space="0" w:color="auto"/>
        <w:right w:val="none" w:sz="0" w:space="0" w:color="auto"/>
      </w:divBdr>
    </w:div>
    <w:div w:id="688919845">
      <w:bodyDiv w:val="1"/>
      <w:marLeft w:val="0"/>
      <w:marRight w:val="0"/>
      <w:marTop w:val="0"/>
      <w:marBottom w:val="0"/>
      <w:divBdr>
        <w:top w:val="none" w:sz="0" w:space="0" w:color="auto"/>
        <w:left w:val="none" w:sz="0" w:space="0" w:color="auto"/>
        <w:bottom w:val="none" w:sz="0" w:space="0" w:color="auto"/>
        <w:right w:val="none" w:sz="0" w:space="0" w:color="auto"/>
      </w:divBdr>
    </w:div>
    <w:div w:id="698897824">
      <w:bodyDiv w:val="1"/>
      <w:marLeft w:val="0"/>
      <w:marRight w:val="0"/>
      <w:marTop w:val="0"/>
      <w:marBottom w:val="0"/>
      <w:divBdr>
        <w:top w:val="none" w:sz="0" w:space="0" w:color="auto"/>
        <w:left w:val="none" w:sz="0" w:space="0" w:color="auto"/>
        <w:bottom w:val="none" w:sz="0" w:space="0" w:color="auto"/>
        <w:right w:val="none" w:sz="0" w:space="0" w:color="auto"/>
      </w:divBdr>
    </w:div>
    <w:div w:id="701370381">
      <w:bodyDiv w:val="1"/>
      <w:marLeft w:val="0"/>
      <w:marRight w:val="0"/>
      <w:marTop w:val="0"/>
      <w:marBottom w:val="0"/>
      <w:divBdr>
        <w:top w:val="none" w:sz="0" w:space="0" w:color="auto"/>
        <w:left w:val="none" w:sz="0" w:space="0" w:color="auto"/>
        <w:bottom w:val="none" w:sz="0" w:space="0" w:color="auto"/>
        <w:right w:val="none" w:sz="0" w:space="0" w:color="auto"/>
      </w:divBdr>
    </w:div>
    <w:div w:id="710613024">
      <w:bodyDiv w:val="1"/>
      <w:marLeft w:val="0"/>
      <w:marRight w:val="0"/>
      <w:marTop w:val="0"/>
      <w:marBottom w:val="0"/>
      <w:divBdr>
        <w:top w:val="none" w:sz="0" w:space="0" w:color="auto"/>
        <w:left w:val="none" w:sz="0" w:space="0" w:color="auto"/>
        <w:bottom w:val="none" w:sz="0" w:space="0" w:color="auto"/>
        <w:right w:val="none" w:sz="0" w:space="0" w:color="auto"/>
      </w:divBdr>
    </w:div>
    <w:div w:id="730423887">
      <w:bodyDiv w:val="1"/>
      <w:marLeft w:val="0"/>
      <w:marRight w:val="0"/>
      <w:marTop w:val="0"/>
      <w:marBottom w:val="0"/>
      <w:divBdr>
        <w:top w:val="none" w:sz="0" w:space="0" w:color="auto"/>
        <w:left w:val="none" w:sz="0" w:space="0" w:color="auto"/>
        <w:bottom w:val="none" w:sz="0" w:space="0" w:color="auto"/>
        <w:right w:val="none" w:sz="0" w:space="0" w:color="auto"/>
      </w:divBdr>
    </w:div>
    <w:div w:id="734354565">
      <w:bodyDiv w:val="1"/>
      <w:marLeft w:val="0"/>
      <w:marRight w:val="0"/>
      <w:marTop w:val="0"/>
      <w:marBottom w:val="0"/>
      <w:divBdr>
        <w:top w:val="none" w:sz="0" w:space="0" w:color="auto"/>
        <w:left w:val="none" w:sz="0" w:space="0" w:color="auto"/>
        <w:bottom w:val="none" w:sz="0" w:space="0" w:color="auto"/>
        <w:right w:val="none" w:sz="0" w:space="0" w:color="auto"/>
      </w:divBdr>
    </w:div>
    <w:div w:id="743142932">
      <w:bodyDiv w:val="1"/>
      <w:marLeft w:val="0"/>
      <w:marRight w:val="0"/>
      <w:marTop w:val="0"/>
      <w:marBottom w:val="0"/>
      <w:divBdr>
        <w:top w:val="none" w:sz="0" w:space="0" w:color="auto"/>
        <w:left w:val="none" w:sz="0" w:space="0" w:color="auto"/>
        <w:bottom w:val="none" w:sz="0" w:space="0" w:color="auto"/>
        <w:right w:val="none" w:sz="0" w:space="0" w:color="auto"/>
      </w:divBdr>
    </w:div>
    <w:div w:id="756443515">
      <w:bodyDiv w:val="1"/>
      <w:marLeft w:val="0"/>
      <w:marRight w:val="0"/>
      <w:marTop w:val="0"/>
      <w:marBottom w:val="0"/>
      <w:divBdr>
        <w:top w:val="none" w:sz="0" w:space="0" w:color="auto"/>
        <w:left w:val="none" w:sz="0" w:space="0" w:color="auto"/>
        <w:bottom w:val="none" w:sz="0" w:space="0" w:color="auto"/>
        <w:right w:val="none" w:sz="0" w:space="0" w:color="auto"/>
      </w:divBdr>
    </w:div>
    <w:div w:id="824592848">
      <w:bodyDiv w:val="1"/>
      <w:marLeft w:val="0"/>
      <w:marRight w:val="0"/>
      <w:marTop w:val="0"/>
      <w:marBottom w:val="0"/>
      <w:divBdr>
        <w:top w:val="none" w:sz="0" w:space="0" w:color="auto"/>
        <w:left w:val="none" w:sz="0" w:space="0" w:color="auto"/>
        <w:bottom w:val="none" w:sz="0" w:space="0" w:color="auto"/>
        <w:right w:val="none" w:sz="0" w:space="0" w:color="auto"/>
      </w:divBdr>
    </w:div>
    <w:div w:id="826551090">
      <w:bodyDiv w:val="1"/>
      <w:marLeft w:val="0"/>
      <w:marRight w:val="0"/>
      <w:marTop w:val="0"/>
      <w:marBottom w:val="0"/>
      <w:divBdr>
        <w:top w:val="none" w:sz="0" w:space="0" w:color="auto"/>
        <w:left w:val="none" w:sz="0" w:space="0" w:color="auto"/>
        <w:bottom w:val="none" w:sz="0" w:space="0" w:color="auto"/>
        <w:right w:val="none" w:sz="0" w:space="0" w:color="auto"/>
      </w:divBdr>
    </w:div>
    <w:div w:id="872306071">
      <w:bodyDiv w:val="1"/>
      <w:marLeft w:val="0"/>
      <w:marRight w:val="0"/>
      <w:marTop w:val="0"/>
      <w:marBottom w:val="0"/>
      <w:divBdr>
        <w:top w:val="none" w:sz="0" w:space="0" w:color="auto"/>
        <w:left w:val="none" w:sz="0" w:space="0" w:color="auto"/>
        <w:bottom w:val="none" w:sz="0" w:space="0" w:color="auto"/>
        <w:right w:val="none" w:sz="0" w:space="0" w:color="auto"/>
      </w:divBdr>
    </w:div>
    <w:div w:id="889851910">
      <w:bodyDiv w:val="1"/>
      <w:marLeft w:val="0"/>
      <w:marRight w:val="0"/>
      <w:marTop w:val="0"/>
      <w:marBottom w:val="0"/>
      <w:divBdr>
        <w:top w:val="none" w:sz="0" w:space="0" w:color="auto"/>
        <w:left w:val="none" w:sz="0" w:space="0" w:color="auto"/>
        <w:bottom w:val="none" w:sz="0" w:space="0" w:color="auto"/>
        <w:right w:val="none" w:sz="0" w:space="0" w:color="auto"/>
      </w:divBdr>
    </w:div>
    <w:div w:id="894001079">
      <w:bodyDiv w:val="1"/>
      <w:marLeft w:val="0"/>
      <w:marRight w:val="0"/>
      <w:marTop w:val="0"/>
      <w:marBottom w:val="0"/>
      <w:divBdr>
        <w:top w:val="none" w:sz="0" w:space="0" w:color="auto"/>
        <w:left w:val="none" w:sz="0" w:space="0" w:color="auto"/>
        <w:bottom w:val="none" w:sz="0" w:space="0" w:color="auto"/>
        <w:right w:val="none" w:sz="0" w:space="0" w:color="auto"/>
      </w:divBdr>
    </w:div>
    <w:div w:id="920598893">
      <w:bodyDiv w:val="1"/>
      <w:marLeft w:val="0"/>
      <w:marRight w:val="0"/>
      <w:marTop w:val="0"/>
      <w:marBottom w:val="0"/>
      <w:divBdr>
        <w:top w:val="none" w:sz="0" w:space="0" w:color="auto"/>
        <w:left w:val="none" w:sz="0" w:space="0" w:color="auto"/>
        <w:bottom w:val="none" w:sz="0" w:space="0" w:color="auto"/>
        <w:right w:val="none" w:sz="0" w:space="0" w:color="auto"/>
      </w:divBdr>
    </w:div>
    <w:div w:id="953437375">
      <w:bodyDiv w:val="1"/>
      <w:marLeft w:val="0"/>
      <w:marRight w:val="0"/>
      <w:marTop w:val="0"/>
      <w:marBottom w:val="0"/>
      <w:divBdr>
        <w:top w:val="none" w:sz="0" w:space="0" w:color="auto"/>
        <w:left w:val="none" w:sz="0" w:space="0" w:color="auto"/>
        <w:bottom w:val="none" w:sz="0" w:space="0" w:color="auto"/>
        <w:right w:val="none" w:sz="0" w:space="0" w:color="auto"/>
      </w:divBdr>
    </w:div>
    <w:div w:id="974723600">
      <w:bodyDiv w:val="1"/>
      <w:marLeft w:val="0"/>
      <w:marRight w:val="0"/>
      <w:marTop w:val="0"/>
      <w:marBottom w:val="0"/>
      <w:divBdr>
        <w:top w:val="none" w:sz="0" w:space="0" w:color="auto"/>
        <w:left w:val="none" w:sz="0" w:space="0" w:color="auto"/>
        <w:bottom w:val="none" w:sz="0" w:space="0" w:color="auto"/>
        <w:right w:val="none" w:sz="0" w:space="0" w:color="auto"/>
      </w:divBdr>
    </w:div>
    <w:div w:id="977033393">
      <w:bodyDiv w:val="1"/>
      <w:marLeft w:val="0"/>
      <w:marRight w:val="0"/>
      <w:marTop w:val="0"/>
      <w:marBottom w:val="0"/>
      <w:divBdr>
        <w:top w:val="none" w:sz="0" w:space="0" w:color="auto"/>
        <w:left w:val="none" w:sz="0" w:space="0" w:color="auto"/>
        <w:bottom w:val="none" w:sz="0" w:space="0" w:color="auto"/>
        <w:right w:val="none" w:sz="0" w:space="0" w:color="auto"/>
      </w:divBdr>
    </w:div>
    <w:div w:id="1017462629">
      <w:bodyDiv w:val="1"/>
      <w:marLeft w:val="0"/>
      <w:marRight w:val="0"/>
      <w:marTop w:val="0"/>
      <w:marBottom w:val="0"/>
      <w:divBdr>
        <w:top w:val="none" w:sz="0" w:space="0" w:color="auto"/>
        <w:left w:val="none" w:sz="0" w:space="0" w:color="auto"/>
        <w:bottom w:val="none" w:sz="0" w:space="0" w:color="auto"/>
        <w:right w:val="none" w:sz="0" w:space="0" w:color="auto"/>
      </w:divBdr>
    </w:div>
    <w:div w:id="1024553393">
      <w:bodyDiv w:val="1"/>
      <w:marLeft w:val="0"/>
      <w:marRight w:val="0"/>
      <w:marTop w:val="0"/>
      <w:marBottom w:val="0"/>
      <w:divBdr>
        <w:top w:val="none" w:sz="0" w:space="0" w:color="auto"/>
        <w:left w:val="none" w:sz="0" w:space="0" w:color="auto"/>
        <w:bottom w:val="none" w:sz="0" w:space="0" w:color="auto"/>
        <w:right w:val="none" w:sz="0" w:space="0" w:color="auto"/>
      </w:divBdr>
    </w:div>
    <w:div w:id="1027951360">
      <w:bodyDiv w:val="1"/>
      <w:marLeft w:val="0"/>
      <w:marRight w:val="0"/>
      <w:marTop w:val="0"/>
      <w:marBottom w:val="0"/>
      <w:divBdr>
        <w:top w:val="none" w:sz="0" w:space="0" w:color="auto"/>
        <w:left w:val="none" w:sz="0" w:space="0" w:color="auto"/>
        <w:bottom w:val="none" w:sz="0" w:space="0" w:color="auto"/>
        <w:right w:val="none" w:sz="0" w:space="0" w:color="auto"/>
      </w:divBdr>
    </w:div>
    <w:div w:id="1035159186">
      <w:bodyDiv w:val="1"/>
      <w:marLeft w:val="0"/>
      <w:marRight w:val="0"/>
      <w:marTop w:val="0"/>
      <w:marBottom w:val="0"/>
      <w:divBdr>
        <w:top w:val="none" w:sz="0" w:space="0" w:color="auto"/>
        <w:left w:val="none" w:sz="0" w:space="0" w:color="auto"/>
        <w:bottom w:val="none" w:sz="0" w:space="0" w:color="auto"/>
        <w:right w:val="none" w:sz="0" w:space="0" w:color="auto"/>
      </w:divBdr>
    </w:div>
    <w:div w:id="1039821986">
      <w:bodyDiv w:val="1"/>
      <w:marLeft w:val="0"/>
      <w:marRight w:val="0"/>
      <w:marTop w:val="0"/>
      <w:marBottom w:val="0"/>
      <w:divBdr>
        <w:top w:val="none" w:sz="0" w:space="0" w:color="auto"/>
        <w:left w:val="none" w:sz="0" w:space="0" w:color="auto"/>
        <w:bottom w:val="none" w:sz="0" w:space="0" w:color="auto"/>
        <w:right w:val="none" w:sz="0" w:space="0" w:color="auto"/>
      </w:divBdr>
    </w:div>
    <w:div w:id="1070469789">
      <w:bodyDiv w:val="1"/>
      <w:marLeft w:val="0"/>
      <w:marRight w:val="0"/>
      <w:marTop w:val="0"/>
      <w:marBottom w:val="0"/>
      <w:divBdr>
        <w:top w:val="none" w:sz="0" w:space="0" w:color="auto"/>
        <w:left w:val="none" w:sz="0" w:space="0" w:color="auto"/>
        <w:bottom w:val="none" w:sz="0" w:space="0" w:color="auto"/>
        <w:right w:val="none" w:sz="0" w:space="0" w:color="auto"/>
      </w:divBdr>
    </w:div>
    <w:div w:id="1116218856">
      <w:bodyDiv w:val="1"/>
      <w:marLeft w:val="0"/>
      <w:marRight w:val="0"/>
      <w:marTop w:val="0"/>
      <w:marBottom w:val="0"/>
      <w:divBdr>
        <w:top w:val="none" w:sz="0" w:space="0" w:color="auto"/>
        <w:left w:val="none" w:sz="0" w:space="0" w:color="auto"/>
        <w:bottom w:val="none" w:sz="0" w:space="0" w:color="auto"/>
        <w:right w:val="none" w:sz="0" w:space="0" w:color="auto"/>
      </w:divBdr>
    </w:div>
    <w:div w:id="1120226698">
      <w:bodyDiv w:val="1"/>
      <w:marLeft w:val="0"/>
      <w:marRight w:val="0"/>
      <w:marTop w:val="0"/>
      <w:marBottom w:val="0"/>
      <w:divBdr>
        <w:top w:val="none" w:sz="0" w:space="0" w:color="auto"/>
        <w:left w:val="none" w:sz="0" w:space="0" w:color="auto"/>
        <w:bottom w:val="none" w:sz="0" w:space="0" w:color="auto"/>
        <w:right w:val="none" w:sz="0" w:space="0" w:color="auto"/>
      </w:divBdr>
    </w:div>
    <w:div w:id="1134642058">
      <w:bodyDiv w:val="1"/>
      <w:marLeft w:val="0"/>
      <w:marRight w:val="0"/>
      <w:marTop w:val="0"/>
      <w:marBottom w:val="0"/>
      <w:divBdr>
        <w:top w:val="none" w:sz="0" w:space="0" w:color="auto"/>
        <w:left w:val="none" w:sz="0" w:space="0" w:color="auto"/>
        <w:bottom w:val="none" w:sz="0" w:space="0" w:color="auto"/>
        <w:right w:val="none" w:sz="0" w:space="0" w:color="auto"/>
      </w:divBdr>
    </w:div>
    <w:div w:id="1139106638">
      <w:bodyDiv w:val="1"/>
      <w:marLeft w:val="0"/>
      <w:marRight w:val="0"/>
      <w:marTop w:val="0"/>
      <w:marBottom w:val="0"/>
      <w:divBdr>
        <w:top w:val="none" w:sz="0" w:space="0" w:color="auto"/>
        <w:left w:val="none" w:sz="0" w:space="0" w:color="auto"/>
        <w:bottom w:val="none" w:sz="0" w:space="0" w:color="auto"/>
        <w:right w:val="none" w:sz="0" w:space="0" w:color="auto"/>
      </w:divBdr>
    </w:div>
    <w:div w:id="1147938640">
      <w:bodyDiv w:val="1"/>
      <w:marLeft w:val="0"/>
      <w:marRight w:val="0"/>
      <w:marTop w:val="0"/>
      <w:marBottom w:val="0"/>
      <w:divBdr>
        <w:top w:val="none" w:sz="0" w:space="0" w:color="auto"/>
        <w:left w:val="none" w:sz="0" w:space="0" w:color="auto"/>
        <w:bottom w:val="none" w:sz="0" w:space="0" w:color="auto"/>
        <w:right w:val="none" w:sz="0" w:space="0" w:color="auto"/>
      </w:divBdr>
    </w:div>
    <w:div w:id="1179272548">
      <w:bodyDiv w:val="1"/>
      <w:marLeft w:val="0"/>
      <w:marRight w:val="0"/>
      <w:marTop w:val="0"/>
      <w:marBottom w:val="0"/>
      <w:divBdr>
        <w:top w:val="none" w:sz="0" w:space="0" w:color="auto"/>
        <w:left w:val="none" w:sz="0" w:space="0" w:color="auto"/>
        <w:bottom w:val="none" w:sz="0" w:space="0" w:color="auto"/>
        <w:right w:val="none" w:sz="0" w:space="0" w:color="auto"/>
      </w:divBdr>
    </w:div>
    <w:div w:id="1215777248">
      <w:bodyDiv w:val="1"/>
      <w:marLeft w:val="0"/>
      <w:marRight w:val="0"/>
      <w:marTop w:val="0"/>
      <w:marBottom w:val="0"/>
      <w:divBdr>
        <w:top w:val="none" w:sz="0" w:space="0" w:color="auto"/>
        <w:left w:val="none" w:sz="0" w:space="0" w:color="auto"/>
        <w:bottom w:val="none" w:sz="0" w:space="0" w:color="auto"/>
        <w:right w:val="none" w:sz="0" w:space="0" w:color="auto"/>
      </w:divBdr>
    </w:div>
    <w:div w:id="1233467573">
      <w:bodyDiv w:val="1"/>
      <w:marLeft w:val="0"/>
      <w:marRight w:val="0"/>
      <w:marTop w:val="0"/>
      <w:marBottom w:val="0"/>
      <w:divBdr>
        <w:top w:val="none" w:sz="0" w:space="0" w:color="auto"/>
        <w:left w:val="none" w:sz="0" w:space="0" w:color="auto"/>
        <w:bottom w:val="none" w:sz="0" w:space="0" w:color="auto"/>
        <w:right w:val="none" w:sz="0" w:space="0" w:color="auto"/>
      </w:divBdr>
    </w:div>
    <w:div w:id="1279680108">
      <w:bodyDiv w:val="1"/>
      <w:marLeft w:val="0"/>
      <w:marRight w:val="0"/>
      <w:marTop w:val="0"/>
      <w:marBottom w:val="0"/>
      <w:divBdr>
        <w:top w:val="none" w:sz="0" w:space="0" w:color="auto"/>
        <w:left w:val="none" w:sz="0" w:space="0" w:color="auto"/>
        <w:bottom w:val="none" w:sz="0" w:space="0" w:color="auto"/>
        <w:right w:val="none" w:sz="0" w:space="0" w:color="auto"/>
      </w:divBdr>
    </w:div>
    <w:div w:id="1356267573">
      <w:bodyDiv w:val="1"/>
      <w:marLeft w:val="0"/>
      <w:marRight w:val="0"/>
      <w:marTop w:val="0"/>
      <w:marBottom w:val="0"/>
      <w:divBdr>
        <w:top w:val="none" w:sz="0" w:space="0" w:color="auto"/>
        <w:left w:val="none" w:sz="0" w:space="0" w:color="auto"/>
        <w:bottom w:val="none" w:sz="0" w:space="0" w:color="auto"/>
        <w:right w:val="none" w:sz="0" w:space="0" w:color="auto"/>
      </w:divBdr>
    </w:div>
    <w:div w:id="1358316671">
      <w:bodyDiv w:val="1"/>
      <w:marLeft w:val="0"/>
      <w:marRight w:val="0"/>
      <w:marTop w:val="0"/>
      <w:marBottom w:val="0"/>
      <w:divBdr>
        <w:top w:val="none" w:sz="0" w:space="0" w:color="auto"/>
        <w:left w:val="none" w:sz="0" w:space="0" w:color="auto"/>
        <w:bottom w:val="none" w:sz="0" w:space="0" w:color="auto"/>
        <w:right w:val="none" w:sz="0" w:space="0" w:color="auto"/>
      </w:divBdr>
    </w:div>
    <w:div w:id="1375470523">
      <w:bodyDiv w:val="1"/>
      <w:marLeft w:val="0"/>
      <w:marRight w:val="0"/>
      <w:marTop w:val="0"/>
      <w:marBottom w:val="0"/>
      <w:divBdr>
        <w:top w:val="none" w:sz="0" w:space="0" w:color="auto"/>
        <w:left w:val="none" w:sz="0" w:space="0" w:color="auto"/>
        <w:bottom w:val="none" w:sz="0" w:space="0" w:color="auto"/>
        <w:right w:val="none" w:sz="0" w:space="0" w:color="auto"/>
      </w:divBdr>
    </w:div>
    <w:div w:id="1397433980">
      <w:bodyDiv w:val="1"/>
      <w:marLeft w:val="0"/>
      <w:marRight w:val="0"/>
      <w:marTop w:val="0"/>
      <w:marBottom w:val="0"/>
      <w:divBdr>
        <w:top w:val="none" w:sz="0" w:space="0" w:color="auto"/>
        <w:left w:val="none" w:sz="0" w:space="0" w:color="auto"/>
        <w:bottom w:val="none" w:sz="0" w:space="0" w:color="auto"/>
        <w:right w:val="none" w:sz="0" w:space="0" w:color="auto"/>
      </w:divBdr>
    </w:div>
    <w:div w:id="1398169538">
      <w:bodyDiv w:val="1"/>
      <w:marLeft w:val="0"/>
      <w:marRight w:val="0"/>
      <w:marTop w:val="0"/>
      <w:marBottom w:val="0"/>
      <w:divBdr>
        <w:top w:val="none" w:sz="0" w:space="0" w:color="auto"/>
        <w:left w:val="none" w:sz="0" w:space="0" w:color="auto"/>
        <w:bottom w:val="none" w:sz="0" w:space="0" w:color="auto"/>
        <w:right w:val="none" w:sz="0" w:space="0" w:color="auto"/>
      </w:divBdr>
    </w:div>
    <w:div w:id="1468622580">
      <w:bodyDiv w:val="1"/>
      <w:marLeft w:val="0"/>
      <w:marRight w:val="0"/>
      <w:marTop w:val="0"/>
      <w:marBottom w:val="0"/>
      <w:divBdr>
        <w:top w:val="none" w:sz="0" w:space="0" w:color="auto"/>
        <w:left w:val="none" w:sz="0" w:space="0" w:color="auto"/>
        <w:bottom w:val="none" w:sz="0" w:space="0" w:color="auto"/>
        <w:right w:val="none" w:sz="0" w:space="0" w:color="auto"/>
      </w:divBdr>
    </w:div>
    <w:div w:id="1485970160">
      <w:bodyDiv w:val="1"/>
      <w:marLeft w:val="0"/>
      <w:marRight w:val="0"/>
      <w:marTop w:val="0"/>
      <w:marBottom w:val="0"/>
      <w:divBdr>
        <w:top w:val="none" w:sz="0" w:space="0" w:color="auto"/>
        <w:left w:val="none" w:sz="0" w:space="0" w:color="auto"/>
        <w:bottom w:val="none" w:sz="0" w:space="0" w:color="auto"/>
        <w:right w:val="none" w:sz="0" w:space="0" w:color="auto"/>
      </w:divBdr>
    </w:div>
    <w:div w:id="1546140417">
      <w:bodyDiv w:val="1"/>
      <w:marLeft w:val="0"/>
      <w:marRight w:val="0"/>
      <w:marTop w:val="0"/>
      <w:marBottom w:val="0"/>
      <w:divBdr>
        <w:top w:val="none" w:sz="0" w:space="0" w:color="auto"/>
        <w:left w:val="none" w:sz="0" w:space="0" w:color="auto"/>
        <w:bottom w:val="none" w:sz="0" w:space="0" w:color="auto"/>
        <w:right w:val="none" w:sz="0" w:space="0" w:color="auto"/>
      </w:divBdr>
    </w:div>
    <w:div w:id="1546676707">
      <w:bodyDiv w:val="1"/>
      <w:marLeft w:val="0"/>
      <w:marRight w:val="0"/>
      <w:marTop w:val="0"/>
      <w:marBottom w:val="0"/>
      <w:divBdr>
        <w:top w:val="none" w:sz="0" w:space="0" w:color="auto"/>
        <w:left w:val="none" w:sz="0" w:space="0" w:color="auto"/>
        <w:bottom w:val="none" w:sz="0" w:space="0" w:color="auto"/>
        <w:right w:val="none" w:sz="0" w:space="0" w:color="auto"/>
      </w:divBdr>
    </w:div>
    <w:div w:id="1567911927">
      <w:bodyDiv w:val="1"/>
      <w:marLeft w:val="0"/>
      <w:marRight w:val="0"/>
      <w:marTop w:val="0"/>
      <w:marBottom w:val="0"/>
      <w:divBdr>
        <w:top w:val="none" w:sz="0" w:space="0" w:color="auto"/>
        <w:left w:val="none" w:sz="0" w:space="0" w:color="auto"/>
        <w:bottom w:val="none" w:sz="0" w:space="0" w:color="auto"/>
        <w:right w:val="none" w:sz="0" w:space="0" w:color="auto"/>
      </w:divBdr>
    </w:div>
    <w:div w:id="1585257765">
      <w:bodyDiv w:val="1"/>
      <w:marLeft w:val="0"/>
      <w:marRight w:val="0"/>
      <w:marTop w:val="0"/>
      <w:marBottom w:val="0"/>
      <w:divBdr>
        <w:top w:val="none" w:sz="0" w:space="0" w:color="auto"/>
        <w:left w:val="none" w:sz="0" w:space="0" w:color="auto"/>
        <w:bottom w:val="none" w:sz="0" w:space="0" w:color="auto"/>
        <w:right w:val="none" w:sz="0" w:space="0" w:color="auto"/>
      </w:divBdr>
    </w:div>
    <w:div w:id="1594969726">
      <w:bodyDiv w:val="1"/>
      <w:marLeft w:val="0"/>
      <w:marRight w:val="0"/>
      <w:marTop w:val="0"/>
      <w:marBottom w:val="0"/>
      <w:divBdr>
        <w:top w:val="none" w:sz="0" w:space="0" w:color="auto"/>
        <w:left w:val="none" w:sz="0" w:space="0" w:color="auto"/>
        <w:bottom w:val="none" w:sz="0" w:space="0" w:color="auto"/>
        <w:right w:val="none" w:sz="0" w:space="0" w:color="auto"/>
      </w:divBdr>
    </w:div>
    <w:div w:id="1597714770">
      <w:bodyDiv w:val="1"/>
      <w:marLeft w:val="0"/>
      <w:marRight w:val="0"/>
      <w:marTop w:val="0"/>
      <w:marBottom w:val="0"/>
      <w:divBdr>
        <w:top w:val="none" w:sz="0" w:space="0" w:color="auto"/>
        <w:left w:val="none" w:sz="0" w:space="0" w:color="auto"/>
        <w:bottom w:val="none" w:sz="0" w:space="0" w:color="auto"/>
        <w:right w:val="none" w:sz="0" w:space="0" w:color="auto"/>
      </w:divBdr>
    </w:div>
    <w:div w:id="1619750258">
      <w:bodyDiv w:val="1"/>
      <w:marLeft w:val="0"/>
      <w:marRight w:val="0"/>
      <w:marTop w:val="0"/>
      <w:marBottom w:val="0"/>
      <w:divBdr>
        <w:top w:val="none" w:sz="0" w:space="0" w:color="auto"/>
        <w:left w:val="none" w:sz="0" w:space="0" w:color="auto"/>
        <w:bottom w:val="none" w:sz="0" w:space="0" w:color="auto"/>
        <w:right w:val="none" w:sz="0" w:space="0" w:color="auto"/>
      </w:divBdr>
    </w:div>
    <w:div w:id="1639723456">
      <w:bodyDiv w:val="1"/>
      <w:marLeft w:val="0"/>
      <w:marRight w:val="0"/>
      <w:marTop w:val="0"/>
      <w:marBottom w:val="0"/>
      <w:divBdr>
        <w:top w:val="none" w:sz="0" w:space="0" w:color="auto"/>
        <w:left w:val="none" w:sz="0" w:space="0" w:color="auto"/>
        <w:bottom w:val="none" w:sz="0" w:space="0" w:color="auto"/>
        <w:right w:val="none" w:sz="0" w:space="0" w:color="auto"/>
      </w:divBdr>
    </w:div>
    <w:div w:id="1678538148">
      <w:bodyDiv w:val="1"/>
      <w:marLeft w:val="0"/>
      <w:marRight w:val="0"/>
      <w:marTop w:val="0"/>
      <w:marBottom w:val="0"/>
      <w:divBdr>
        <w:top w:val="none" w:sz="0" w:space="0" w:color="auto"/>
        <w:left w:val="none" w:sz="0" w:space="0" w:color="auto"/>
        <w:bottom w:val="none" w:sz="0" w:space="0" w:color="auto"/>
        <w:right w:val="none" w:sz="0" w:space="0" w:color="auto"/>
      </w:divBdr>
    </w:div>
    <w:div w:id="1682389978">
      <w:bodyDiv w:val="1"/>
      <w:marLeft w:val="0"/>
      <w:marRight w:val="0"/>
      <w:marTop w:val="0"/>
      <w:marBottom w:val="0"/>
      <w:divBdr>
        <w:top w:val="none" w:sz="0" w:space="0" w:color="auto"/>
        <w:left w:val="none" w:sz="0" w:space="0" w:color="auto"/>
        <w:bottom w:val="none" w:sz="0" w:space="0" w:color="auto"/>
        <w:right w:val="none" w:sz="0" w:space="0" w:color="auto"/>
      </w:divBdr>
    </w:div>
    <w:div w:id="1704863386">
      <w:bodyDiv w:val="1"/>
      <w:marLeft w:val="0"/>
      <w:marRight w:val="0"/>
      <w:marTop w:val="0"/>
      <w:marBottom w:val="0"/>
      <w:divBdr>
        <w:top w:val="none" w:sz="0" w:space="0" w:color="auto"/>
        <w:left w:val="none" w:sz="0" w:space="0" w:color="auto"/>
        <w:bottom w:val="none" w:sz="0" w:space="0" w:color="auto"/>
        <w:right w:val="none" w:sz="0" w:space="0" w:color="auto"/>
      </w:divBdr>
    </w:div>
    <w:div w:id="1743481519">
      <w:bodyDiv w:val="1"/>
      <w:marLeft w:val="0"/>
      <w:marRight w:val="0"/>
      <w:marTop w:val="0"/>
      <w:marBottom w:val="0"/>
      <w:divBdr>
        <w:top w:val="none" w:sz="0" w:space="0" w:color="auto"/>
        <w:left w:val="none" w:sz="0" w:space="0" w:color="auto"/>
        <w:bottom w:val="none" w:sz="0" w:space="0" w:color="auto"/>
        <w:right w:val="none" w:sz="0" w:space="0" w:color="auto"/>
      </w:divBdr>
    </w:div>
    <w:div w:id="1760637411">
      <w:bodyDiv w:val="1"/>
      <w:marLeft w:val="0"/>
      <w:marRight w:val="0"/>
      <w:marTop w:val="0"/>
      <w:marBottom w:val="0"/>
      <w:divBdr>
        <w:top w:val="none" w:sz="0" w:space="0" w:color="auto"/>
        <w:left w:val="none" w:sz="0" w:space="0" w:color="auto"/>
        <w:bottom w:val="none" w:sz="0" w:space="0" w:color="auto"/>
        <w:right w:val="none" w:sz="0" w:space="0" w:color="auto"/>
      </w:divBdr>
    </w:div>
    <w:div w:id="1776628194">
      <w:bodyDiv w:val="1"/>
      <w:marLeft w:val="0"/>
      <w:marRight w:val="0"/>
      <w:marTop w:val="0"/>
      <w:marBottom w:val="0"/>
      <w:divBdr>
        <w:top w:val="none" w:sz="0" w:space="0" w:color="auto"/>
        <w:left w:val="none" w:sz="0" w:space="0" w:color="auto"/>
        <w:bottom w:val="none" w:sz="0" w:space="0" w:color="auto"/>
        <w:right w:val="none" w:sz="0" w:space="0" w:color="auto"/>
      </w:divBdr>
    </w:div>
    <w:div w:id="1805853980">
      <w:bodyDiv w:val="1"/>
      <w:marLeft w:val="0"/>
      <w:marRight w:val="0"/>
      <w:marTop w:val="0"/>
      <w:marBottom w:val="0"/>
      <w:divBdr>
        <w:top w:val="none" w:sz="0" w:space="0" w:color="auto"/>
        <w:left w:val="none" w:sz="0" w:space="0" w:color="auto"/>
        <w:bottom w:val="none" w:sz="0" w:space="0" w:color="auto"/>
        <w:right w:val="none" w:sz="0" w:space="0" w:color="auto"/>
      </w:divBdr>
    </w:div>
    <w:div w:id="1810976374">
      <w:bodyDiv w:val="1"/>
      <w:marLeft w:val="0"/>
      <w:marRight w:val="0"/>
      <w:marTop w:val="0"/>
      <w:marBottom w:val="0"/>
      <w:divBdr>
        <w:top w:val="none" w:sz="0" w:space="0" w:color="auto"/>
        <w:left w:val="none" w:sz="0" w:space="0" w:color="auto"/>
        <w:bottom w:val="none" w:sz="0" w:space="0" w:color="auto"/>
        <w:right w:val="none" w:sz="0" w:space="0" w:color="auto"/>
      </w:divBdr>
    </w:div>
    <w:div w:id="1861814968">
      <w:bodyDiv w:val="1"/>
      <w:marLeft w:val="0"/>
      <w:marRight w:val="0"/>
      <w:marTop w:val="0"/>
      <w:marBottom w:val="0"/>
      <w:divBdr>
        <w:top w:val="none" w:sz="0" w:space="0" w:color="auto"/>
        <w:left w:val="none" w:sz="0" w:space="0" w:color="auto"/>
        <w:bottom w:val="none" w:sz="0" w:space="0" w:color="auto"/>
        <w:right w:val="none" w:sz="0" w:space="0" w:color="auto"/>
      </w:divBdr>
    </w:div>
    <w:div w:id="1865554461">
      <w:bodyDiv w:val="1"/>
      <w:marLeft w:val="0"/>
      <w:marRight w:val="0"/>
      <w:marTop w:val="0"/>
      <w:marBottom w:val="0"/>
      <w:divBdr>
        <w:top w:val="none" w:sz="0" w:space="0" w:color="auto"/>
        <w:left w:val="none" w:sz="0" w:space="0" w:color="auto"/>
        <w:bottom w:val="none" w:sz="0" w:space="0" w:color="auto"/>
        <w:right w:val="none" w:sz="0" w:space="0" w:color="auto"/>
      </w:divBdr>
    </w:div>
    <w:div w:id="1875000729">
      <w:bodyDiv w:val="1"/>
      <w:marLeft w:val="0"/>
      <w:marRight w:val="0"/>
      <w:marTop w:val="0"/>
      <w:marBottom w:val="0"/>
      <w:divBdr>
        <w:top w:val="none" w:sz="0" w:space="0" w:color="auto"/>
        <w:left w:val="none" w:sz="0" w:space="0" w:color="auto"/>
        <w:bottom w:val="none" w:sz="0" w:space="0" w:color="auto"/>
        <w:right w:val="none" w:sz="0" w:space="0" w:color="auto"/>
      </w:divBdr>
    </w:div>
    <w:div w:id="1909536797">
      <w:bodyDiv w:val="1"/>
      <w:marLeft w:val="0"/>
      <w:marRight w:val="0"/>
      <w:marTop w:val="0"/>
      <w:marBottom w:val="0"/>
      <w:divBdr>
        <w:top w:val="none" w:sz="0" w:space="0" w:color="auto"/>
        <w:left w:val="none" w:sz="0" w:space="0" w:color="auto"/>
        <w:bottom w:val="none" w:sz="0" w:space="0" w:color="auto"/>
        <w:right w:val="none" w:sz="0" w:space="0" w:color="auto"/>
      </w:divBdr>
    </w:div>
    <w:div w:id="1930849498">
      <w:bodyDiv w:val="1"/>
      <w:marLeft w:val="0"/>
      <w:marRight w:val="0"/>
      <w:marTop w:val="0"/>
      <w:marBottom w:val="0"/>
      <w:divBdr>
        <w:top w:val="none" w:sz="0" w:space="0" w:color="auto"/>
        <w:left w:val="none" w:sz="0" w:space="0" w:color="auto"/>
        <w:bottom w:val="none" w:sz="0" w:space="0" w:color="auto"/>
        <w:right w:val="none" w:sz="0" w:space="0" w:color="auto"/>
      </w:divBdr>
    </w:div>
    <w:div w:id="1949005603">
      <w:bodyDiv w:val="1"/>
      <w:marLeft w:val="0"/>
      <w:marRight w:val="0"/>
      <w:marTop w:val="0"/>
      <w:marBottom w:val="0"/>
      <w:divBdr>
        <w:top w:val="none" w:sz="0" w:space="0" w:color="auto"/>
        <w:left w:val="none" w:sz="0" w:space="0" w:color="auto"/>
        <w:bottom w:val="none" w:sz="0" w:space="0" w:color="auto"/>
        <w:right w:val="none" w:sz="0" w:space="0" w:color="auto"/>
      </w:divBdr>
    </w:div>
    <w:div w:id="1992370951">
      <w:bodyDiv w:val="1"/>
      <w:marLeft w:val="0"/>
      <w:marRight w:val="0"/>
      <w:marTop w:val="0"/>
      <w:marBottom w:val="0"/>
      <w:divBdr>
        <w:top w:val="none" w:sz="0" w:space="0" w:color="auto"/>
        <w:left w:val="none" w:sz="0" w:space="0" w:color="auto"/>
        <w:bottom w:val="none" w:sz="0" w:space="0" w:color="auto"/>
        <w:right w:val="none" w:sz="0" w:space="0" w:color="auto"/>
      </w:divBdr>
    </w:div>
    <w:div w:id="2037264535">
      <w:bodyDiv w:val="1"/>
      <w:marLeft w:val="0"/>
      <w:marRight w:val="0"/>
      <w:marTop w:val="0"/>
      <w:marBottom w:val="0"/>
      <w:divBdr>
        <w:top w:val="none" w:sz="0" w:space="0" w:color="auto"/>
        <w:left w:val="none" w:sz="0" w:space="0" w:color="auto"/>
        <w:bottom w:val="none" w:sz="0" w:space="0" w:color="auto"/>
        <w:right w:val="none" w:sz="0" w:space="0" w:color="auto"/>
      </w:divBdr>
    </w:div>
    <w:div w:id="2042433026">
      <w:bodyDiv w:val="1"/>
      <w:marLeft w:val="0"/>
      <w:marRight w:val="0"/>
      <w:marTop w:val="0"/>
      <w:marBottom w:val="0"/>
      <w:divBdr>
        <w:top w:val="none" w:sz="0" w:space="0" w:color="auto"/>
        <w:left w:val="none" w:sz="0" w:space="0" w:color="auto"/>
        <w:bottom w:val="none" w:sz="0" w:space="0" w:color="auto"/>
        <w:right w:val="none" w:sz="0" w:space="0" w:color="auto"/>
      </w:divBdr>
    </w:div>
    <w:div w:id="2075471673">
      <w:bodyDiv w:val="1"/>
      <w:marLeft w:val="0"/>
      <w:marRight w:val="0"/>
      <w:marTop w:val="0"/>
      <w:marBottom w:val="0"/>
      <w:divBdr>
        <w:top w:val="none" w:sz="0" w:space="0" w:color="auto"/>
        <w:left w:val="none" w:sz="0" w:space="0" w:color="auto"/>
        <w:bottom w:val="none" w:sz="0" w:space="0" w:color="auto"/>
        <w:right w:val="none" w:sz="0" w:space="0" w:color="auto"/>
      </w:divBdr>
    </w:div>
    <w:div w:id="2083406549">
      <w:bodyDiv w:val="1"/>
      <w:marLeft w:val="0"/>
      <w:marRight w:val="0"/>
      <w:marTop w:val="0"/>
      <w:marBottom w:val="0"/>
      <w:divBdr>
        <w:top w:val="none" w:sz="0" w:space="0" w:color="auto"/>
        <w:left w:val="none" w:sz="0" w:space="0" w:color="auto"/>
        <w:bottom w:val="none" w:sz="0" w:space="0" w:color="auto"/>
        <w:right w:val="none" w:sz="0" w:space="0" w:color="auto"/>
      </w:divBdr>
    </w:div>
    <w:div w:id="2119257872">
      <w:bodyDiv w:val="1"/>
      <w:marLeft w:val="0"/>
      <w:marRight w:val="0"/>
      <w:marTop w:val="0"/>
      <w:marBottom w:val="0"/>
      <w:divBdr>
        <w:top w:val="none" w:sz="0" w:space="0" w:color="auto"/>
        <w:left w:val="none" w:sz="0" w:space="0" w:color="auto"/>
        <w:bottom w:val="none" w:sz="0" w:space="0" w:color="auto"/>
        <w:right w:val="none" w:sz="0" w:space="0" w:color="auto"/>
      </w:divBdr>
    </w:div>
    <w:div w:id="2131312138">
      <w:bodyDiv w:val="1"/>
      <w:marLeft w:val="0"/>
      <w:marRight w:val="0"/>
      <w:marTop w:val="0"/>
      <w:marBottom w:val="0"/>
      <w:divBdr>
        <w:top w:val="none" w:sz="0" w:space="0" w:color="auto"/>
        <w:left w:val="none" w:sz="0" w:space="0" w:color="auto"/>
        <w:bottom w:val="none" w:sz="0" w:space="0" w:color="auto"/>
        <w:right w:val="none" w:sz="0" w:space="0" w:color="auto"/>
      </w:divBdr>
    </w:div>
    <w:div w:id="214434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cs.google.com/spreadsheets/d/1fA-dkOMUllvAHETbTgV1i32uIagjIAp-RHrNjzd055Y/edit?usp=sharin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B0E58E43B9CA4588868A803DEFF570" ma:contentTypeVersion="16" ma:contentTypeDescription="Create a new document." ma:contentTypeScope="" ma:versionID="fcb3fcce739f437634792ff7d9081e2d">
  <xsd:schema xmlns:xsd="http://www.w3.org/2001/XMLSchema" xmlns:xs="http://www.w3.org/2001/XMLSchema" xmlns:p="http://schemas.microsoft.com/office/2006/metadata/properties" xmlns:ns3="ccd10a38-0784-4501-a497-12b1af63237f" xmlns:ns4="4ebc3a59-96f1-49e9-819a-e8e4fc8893ce" targetNamespace="http://schemas.microsoft.com/office/2006/metadata/properties" ma:root="true" ma:fieldsID="4fcf845c7ad7038eb511bdef51000f46" ns3:_="" ns4:_="">
    <xsd:import namespace="ccd10a38-0784-4501-a497-12b1af63237f"/>
    <xsd:import namespace="4ebc3a59-96f1-49e9-819a-e8e4fc8893c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10a38-0784-4501-a497-12b1af6323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c3a59-96f1-49e9-819a-e8e4fc8893c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cd10a38-0784-4501-a497-12b1af63237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Nic24</b:Tag>
    <b:SourceType>DocumentFromInternetSite</b:SourceType>
    <b:Guid>{A969AC0A-31E8-4E66-B44C-3135E18550C8}</b:Guid>
    <b:Title>3DQ5 project report guidelines</b:Title>
    <b:Year>2024</b:Year>
    <b:Author>
      <b:Author>
        <b:NameList>
          <b:Person>
            <b:Last>Nicolici</b:Last>
            <b:First>Nicola</b:First>
          </b:Person>
        </b:NameList>
      </b:Author>
    </b:Author>
    <b:Month>November</b:Month>
    <b:YearAccessed>2024</b:YearAccessed>
    <b:MonthAccessed>November</b:MonthAccessed>
    <b:DayAccessed>25</b:DayAccessed>
    <b:URL>https://avenue.cllmcmaster.ca/d2l/le/content/633401/viewContent/4901064/View</b:URL>
    <b:RefOrder>1</b:RefOrder>
  </b:Source>
  <b:Source>
    <b:Tag>Nic241</b:Tag>
    <b:SourceType>DocumentFromInternetSite</b:SourceType>
    <b:Guid>{0F22DD69-4992-495A-A5F4-59AE816296D1}</b:Guid>
    <b:Author>
      <b:Author>
        <b:NameList>
          <b:Person>
            <b:Last>Nicolici</b:Last>
            <b:First>Nicola</b:First>
          </b:Person>
        </b:NameList>
      </b:Author>
    </b:Author>
    <b:Title>3DQ5 project description</b:Title>
    <b:Year>2024</b:Year>
    <b:Month>October</b:Month>
    <b:YearAccessed>2024</b:YearAccessed>
    <b:MonthAccessed>November</b:MonthAccessed>
    <b:DayAccessed>25</b:DayAccessed>
    <b:URL>https://avenue.cllmcmaster.ca/d2l/le/content/633401/viewContent/4869746/View</b:URL>
    <b:RefOrder>2</b:RefOrder>
  </b:Source>
  <b:Source>
    <b:Tag>WuN20</b:Tag>
    <b:SourceType>DocumentFromInternetSite</b:SourceType>
    <b:Guid>{DECFA3F7-3D4F-42C5-9D09-4FC816065319}</b:Guid>
    <b:Author>
      <b:Author>
        <b:NameList>
          <b:Person>
            <b:Last>Wu</b:Last>
            <b:First>Nicole</b:First>
          </b:Person>
          <b:Person>
            <b:Last>Li</b:Last>
            <b:First>Mengjia</b:First>
          </b:Person>
        </b:NameList>
      </b:Author>
    </b:Author>
    <b:Year>2020</b:Year>
    <b:Month>November</b:Month>
    <b:YearAccessed>2024</b:YearAccessed>
    <b:MonthAccessed>November</b:MonthAccessed>
    <b:DayAccessed>24</b:DayAccessed>
    <b:URL>https://github.com/wudiudiu07/3DQ5-lab/blob/master/project/coe3dq5_group_14_project_report.pdf</b:URL>
    <b:RefOrder>3</b:RefOrder>
  </b:Source>
  <b:Source>
    <b:Tag>Dec24</b:Tag>
    <b:SourceType>InternetSite</b:SourceType>
    <b:Guid>{F0957E54-E745-4F40-A9DA-9387209AC087}</b:Guid>
    <b:Title>Decimal to Hexadecimal converter</b:Title>
    <b:YearAccessed>2024</b:YearAccessed>
    <b:MonthAccessed>November</b:MonthAccessed>
    <b:DayAccessed>23</b:DayAccessed>
    <b:URL>https://www.rapidtables.com/convert/number/decimal-to-hex.html</b:URL>
    <b:ProductionCompany>RapidTables</b:ProductionCompany>
    <b:RefOrder>4</b:RefOrder>
  </b:Source>
</b:Sources>
</file>

<file path=customXml/itemProps1.xml><?xml version="1.0" encoding="utf-8"?>
<ds:datastoreItem xmlns:ds="http://schemas.openxmlformats.org/officeDocument/2006/customXml" ds:itemID="{BD4DBBA7-7B72-41C9-9747-E56876713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10a38-0784-4501-a497-12b1af63237f"/>
    <ds:schemaRef ds:uri="4ebc3a59-96f1-49e9-819a-e8e4fc8893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21A5F0-424D-4893-B4EE-C0820DB2C057}">
  <ds:schemaRefs>
    <ds:schemaRef ds:uri="http://schemas.microsoft.com/office/2006/metadata/properties"/>
    <ds:schemaRef ds:uri="http://schemas.microsoft.com/office/infopath/2007/PartnerControls"/>
    <ds:schemaRef ds:uri="ccd10a38-0784-4501-a497-12b1af63237f"/>
  </ds:schemaRefs>
</ds:datastoreItem>
</file>

<file path=customXml/itemProps3.xml><?xml version="1.0" encoding="utf-8"?>
<ds:datastoreItem xmlns:ds="http://schemas.openxmlformats.org/officeDocument/2006/customXml" ds:itemID="{2A3ABA08-A7FC-43E8-B9E1-EA78B648B806}">
  <ds:schemaRefs>
    <ds:schemaRef ds:uri="http://schemas.microsoft.com/sharepoint/v3/contenttype/forms"/>
  </ds:schemaRefs>
</ds:datastoreItem>
</file>

<file path=customXml/itemProps4.xml><?xml version="1.0" encoding="utf-8"?>
<ds:datastoreItem xmlns:ds="http://schemas.openxmlformats.org/officeDocument/2006/customXml" ds:itemID="{10B6BEB5-567C-4194-9BE9-673D312AF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11</Pages>
  <Words>1843</Words>
  <Characters>10508</Characters>
  <Application>Microsoft Office Word</Application>
  <DocSecurity>0</DocSecurity>
  <Lines>87</Lines>
  <Paragraphs>24</Paragraphs>
  <ScaleCrop>false</ScaleCrop>
  <Company/>
  <LinksUpToDate>false</LinksUpToDate>
  <CharactersWithSpaces>12327</CharactersWithSpaces>
  <SharedDoc>false</SharedDoc>
  <HLinks>
    <vt:vector size="6" baseType="variant">
      <vt:variant>
        <vt:i4>4194374</vt:i4>
      </vt:variant>
      <vt:variant>
        <vt:i4>3</vt:i4>
      </vt:variant>
      <vt:variant>
        <vt:i4>0</vt:i4>
      </vt:variant>
      <vt:variant>
        <vt:i4>5</vt:i4>
      </vt:variant>
      <vt:variant>
        <vt:lpwstr>https://docs.google.com/spreadsheets/d/1fA-dkOMUllvAHETbTgV1i32uIagjIAp-RHrNjzd055Y/edit?usp=sharing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Deyontae Patterson</dc:creator>
  <cp:keywords/>
  <dc:description/>
  <cp:lastModifiedBy>Deyontae Patterson</cp:lastModifiedBy>
  <cp:revision>207</cp:revision>
  <cp:lastPrinted>2024-11-26T04:01:00Z</cp:lastPrinted>
  <dcterms:created xsi:type="dcterms:W3CDTF">2024-10-23T03:54:00Z</dcterms:created>
  <dcterms:modified xsi:type="dcterms:W3CDTF">2024-11-26T04:02:00Z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0x010100CBB0E58E43B9CA4588868A803DEFF570</vt:lpwstr>
  </property>
</Properties>
</file>