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5C9AA6" w14:textId="4158340F" w:rsidR="00000000" w:rsidRPr="0084471F" w:rsidRDefault="0084471F">
      <w:pPr>
        <w:shd w:val="clear" w:color="auto" w:fill="FFFFFF"/>
        <w:jc w:val="center"/>
        <w:divId w:val="72363292"/>
        <w:rPr>
          <w:rFonts w:eastAsia="Times New Roman"/>
          <w:caps/>
          <w:color w:val="000080"/>
        </w:rPr>
      </w:pPr>
      <w:r w:rsidRPr="0084471F">
        <w:rPr>
          <w:rFonts w:eastAsia="Times New Roman"/>
          <w:caps/>
          <w:color w:val="000080"/>
        </w:rPr>
        <w:t xml:space="preserve"> </w:t>
      </w:r>
      <w:r w:rsidR="005B40B4" w:rsidRPr="0084471F">
        <w:rPr>
          <w:rFonts w:eastAsia="Times New Roman"/>
          <w:caps/>
          <w:color w:val="000080"/>
        </w:rPr>
        <w:t>‘zbekiston Respublikasi Vazirlar Mahkamasining</w:t>
      </w:r>
    </w:p>
    <w:p w14:paraId="49A58C73" w14:textId="77777777" w:rsidR="00000000" w:rsidRPr="0084471F" w:rsidRDefault="005B40B4">
      <w:pPr>
        <w:shd w:val="clear" w:color="auto" w:fill="FFFFFF"/>
        <w:jc w:val="center"/>
        <w:divId w:val="72363292"/>
        <w:rPr>
          <w:rFonts w:eastAsia="Times New Roman"/>
          <w:caps/>
          <w:color w:val="000080"/>
        </w:rPr>
      </w:pPr>
      <w:r w:rsidRPr="0084471F">
        <w:rPr>
          <w:rFonts w:eastAsia="Times New Roman"/>
          <w:caps/>
          <w:color w:val="000080"/>
        </w:rPr>
        <w:t>qarori</w:t>
      </w:r>
    </w:p>
    <w:p w14:paraId="6F09EFD1" w14:textId="77777777" w:rsidR="00000000" w:rsidRPr="0084471F" w:rsidRDefault="005B40B4">
      <w:pPr>
        <w:shd w:val="clear" w:color="auto" w:fill="FFFFFF"/>
        <w:jc w:val="center"/>
        <w:divId w:val="1151019719"/>
        <w:rPr>
          <w:rFonts w:eastAsia="Times New Roman"/>
          <w:b/>
          <w:bCs/>
          <w:caps/>
          <w:color w:val="000080"/>
        </w:rPr>
      </w:pPr>
      <w:r w:rsidRPr="0084471F">
        <w:rPr>
          <w:rFonts w:eastAsia="Times New Roman"/>
          <w:b/>
          <w:bCs/>
          <w:caps/>
          <w:color w:val="000080"/>
        </w:rPr>
        <w:t>Bojxona sohasidagi tartib-taomillar takomillashtirilishi munosabati bilan O‘zbekiston Respublikasi Hukumatining ayrim qarorlariga o‘zgartirish va qo‘shimchalar kiritish to‘g‘risida</w:t>
      </w:r>
    </w:p>
    <w:p w14:paraId="6B420F2C"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So‘nggi yillarda Jahon savdo tashkiloti va Jahon bojxona tashkilotining sta</w:t>
      </w:r>
      <w:r w:rsidRPr="0084471F">
        <w:rPr>
          <w:rFonts w:eastAsia="Times New Roman"/>
          <w:color w:val="000000"/>
        </w:rPr>
        <w:t>ndartlari hamda tavsiyalarini milliy qonunchilikka implementatsiya qilish, bojxona tartib-taomillarini soddalashtirish, shuningdek, milliy bojxona qonunchiligini takomillashtirish borasida bir qator ishlar amalga oshirildi.</w:t>
      </w:r>
    </w:p>
    <w:p w14:paraId="604CFAB3"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Shu bilan birga, O‘zbekiston Res</w:t>
      </w:r>
      <w:r w:rsidRPr="0084471F">
        <w:rPr>
          <w:rFonts w:eastAsia="Times New Roman"/>
          <w:color w:val="000000"/>
        </w:rPr>
        <w:t xml:space="preserve">publikasining Bojxona </w:t>
      </w:r>
      <w:hyperlink r:id="rId4" w:history="1">
        <w:r w:rsidRPr="0084471F">
          <w:rPr>
            <w:rFonts w:eastAsia="Times New Roman"/>
            <w:color w:val="008080"/>
          </w:rPr>
          <w:t xml:space="preserve">kodeksiga </w:t>
        </w:r>
      </w:hyperlink>
      <w:r w:rsidRPr="0084471F">
        <w:rPr>
          <w:rFonts w:eastAsia="Times New Roman"/>
          <w:color w:val="000000"/>
        </w:rPr>
        <w:t xml:space="preserve">va “Davlat bojxona xizmati to‘g‘risida”gi O‘zbekiston Respublikasi </w:t>
      </w:r>
      <w:hyperlink r:id="rId5" w:history="1">
        <w:r w:rsidRPr="0084471F">
          <w:rPr>
            <w:rFonts w:eastAsia="Times New Roman"/>
            <w:color w:val="008080"/>
          </w:rPr>
          <w:t xml:space="preserve">Qonuniga </w:t>
        </w:r>
      </w:hyperlink>
      <w:r w:rsidRPr="0084471F">
        <w:rPr>
          <w:rFonts w:eastAsia="Times New Roman"/>
          <w:color w:val="000000"/>
        </w:rPr>
        <w:t>kiritilayotgan o‘zgartirishlardan kelib chiqib, qonunc</w:t>
      </w:r>
      <w:r w:rsidRPr="0084471F">
        <w:rPr>
          <w:rFonts w:eastAsia="Times New Roman"/>
          <w:color w:val="000000"/>
        </w:rPr>
        <w:t>hilikdagi mavjud bo‘shliqlarni bartaraf etish talab etilmoqda.</w:t>
      </w:r>
    </w:p>
    <w:p w14:paraId="043A9EA4"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Bojxona sohasidagi qonunosti hujjatlarining normalarini qonun hujjatlariga muvofiqlashtirish, shuningdek, O‘zbekiston Respublikasining “</w:t>
      </w:r>
      <w:hyperlink r:id="rId6" w:history="1">
        <w:r w:rsidRPr="0084471F">
          <w:rPr>
            <w:rFonts w:eastAsia="Times New Roman"/>
            <w:color w:val="008080"/>
          </w:rPr>
          <w:t>Litsenziya</w:t>
        </w:r>
        <w:r w:rsidRPr="0084471F">
          <w:rPr>
            <w:rFonts w:eastAsia="Times New Roman"/>
            <w:color w:val="008080"/>
          </w:rPr>
          <w:t>lash, ruxsat berish va xabardor qilish tartib-taomillari to‘g‘risida</w:t>
        </w:r>
      </w:hyperlink>
      <w:r w:rsidRPr="0084471F">
        <w:rPr>
          <w:rFonts w:eastAsia="Times New Roman"/>
          <w:color w:val="000000"/>
        </w:rPr>
        <w:t>” 2021-yil 14-iyuldagi O‘RQ-701-son, “</w:t>
      </w:r>
      <w:hyperlink r:id="rId7" w:history="1">
        <w:r w:rsidRPr="0084471F">
          <w:rPr>
            <w:rFonts w:eastAsia="Times New Roman"/>
            <w:color w:val="008080"/>
          </w:rPr>
          <w:t>O‘zbekiston Respublikasining Bojxona kodeksiga qo‘shimcha va o‘zgartishlar kiritish to‘g‘risida</w:t>
        </w:r>
      </w:hyperlink>
      <w:r w:rsidRPr="0084471F">
        <w:rPr>
          <w:rFonts w:eastAsia="Times New Roman"/>
          <w:color w:val="000000"/>
        </w:rPr>
        <w:t>” 2022-y</w:t>
      </w:r>
      <w:r w:rsidRPr="0084471F">
        <w:rPr>
          <w:rFonts w:eastAsia="Times New Roman"/>
          <w:color w:val="000000"/>
        </w:rPr>
        <w:t xml:space="preserve">il 1-fevraldagi O‘RQ-748-son hamda </w:t>
      </w:r>
      <w:hyperlink r:id="rId8" w:history="1">
        <w:r w:rsidRPr="0084471F">
          <w:rPr>
            <w:rFonts w:eastAsia="Times New Roman"/>
            <w:color w:val="008080"/>
          </w:rPr>
          <w:t>“Davlat bojxona xizmati to‘g‘risida”gi O‘zbekiston Respublikasi Qonuniga qo‘shimcha va o‘zgartirishlar kiritish haqida</w:t>
        </w:r>
      </w:hyperlink>
      <w:r w:rsidRPr="0084471F">
        <w:rPr>
          <w:rFonts w:eastAsia="Times New Roman"/>
          <w:color w:val="000000"/>
        </w:rPr>
        <w:t>” 2022-yil 18-fevraldagi O‘RQ-755-son qonunlariga muvofi</w:t>
      </w:r>
      <w:r w:rsidRPr="0084471F">
        <w:rPr>
          <w:rFonts w:eastAsia="Times New Roman"/>
          <w:color w:val="000000"/>
        </w:rPr>
        <w:t>q Vazirlar Mahkamasi qaror qiladi:</w:t>
      </w:r>
    </w:p>
    <w:p w14:paraId="57E4A57C"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1. O‘zbekiston Respublikasi Hukumatining </w:t>
      </w:r>
      <w:hyperlink r:id="rId9" w:anchor="-6181533" w:history="1">
        <w:r w:rsidRPr="0084471F">
          <w:rPr>
            <w:rFonts w:eastAsia="Times New Roman"/>
            <w:color w:val="008080"/>
          </w:rPr>
          <w:t xml:space="preserve">ilovaga </w:t>
        </w:r>
      </w:hyperlink>
      <w:r w:rsidRPr="0084471F">
        <w:rPr>
          <w:rFonts w:eastAsia="Times New Roman"/>
          <w:color w:val="000000"/>
        </w:rPr>
        <w:t>muvofiq ayrim qarorlariga quyidagilarni nazarda tutuvchi o‘zgartirish va qo‘shimchalar kiritilsin:</w:t>
      </w:r>
    </w:p>
    <w:p w14:paraId="79AD70D1"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bojxona ombo</w:t>
      </w:r>
      <w:r w:rsidRPr="0084471F">
        <w:rPr>
          <w:rFonts w:eastAsia="Times New Roman"/>
          <w:color w:val="000000"/>
        </w:rPr>
        <w:t>ri, erkin ombor va boj olinmaydigan savdo do‘koni faoliyatini litsenziyalash tartibotlarini raqamlashtirish;</w:t>
      </w:r>
    </w:p>
    <w:p w14:paraId="0DCDFBEA"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O‘zbekiston Respublikasi hududida vaqtincha bo‘lib turgan chet ellik shaxslar uchun boj olinmaydigan savdo do‘koni faoliyatini tashkil etish;</w:t>
      </w:r>
    </w:p>
    <w:p w14:paraId="3245E865"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tranz</w:t>
      </w:r>
      <w:r w:rsidRPr="0084471F">
        <w:rPr>
          <w:rFonts w:eastAsia="Times New Roman"/>
          <w:color w:val="000000"/>
        </w:rPr>
        <w:t>it deklaratsiyasi va tovarlarni bojxona hududida qayta ishlash tartibotlari uchun pasaytirilgan bojxona yig‘imlari stavkalarini belgilash;</w:t>
      </w:r>
    </w:p>
    <w:p w14:paraId="3EF140DC"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qiymati bazaviy hisoblash miqdorining o‘ttiz baravarigacha bo‘lgan xalqaro pochta va kuryerlik jo‘natmalarini soddala</w:t>
      </w:r>
      <w:r w:rsidRPr="0084471F">
        <w:rPr>
          <w:rFonts w:eastAsia="Times New Roman"/>
          <w:color w:val="000000"/>
        </w:rPr>
        <w:t>shtirilgan tartibda deklaratsiyalash.</w:t>
      </w:r>
    </w:p>
    <w:p w14:paraId="48520D6A"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2. Davlat bojxona qo‘mitasi va boshqa vazirliklar va idoralar o‘zlari qabul qilgan normativ-huquqiy hujjatlarni ikki oy muddatda ushbu qarorga muvofiqlashtirsin.</w:t>
      </w:r>
    </w:p>
    <w:p w14:paraId="0ED97F04"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3. Mazkur qarorning bajarilishini nazorat qilish O‘zbeki</w:t>
      </w:r>
      <w:r w:rsidRPr="0084471F">
        <w:rPr>
          <w:rFonts w:eastAsia="Times New Roman"/>
          <w:color w:val="000000"/>
        </w:rPr>
        <w:t>ston Respublikasi Bosh vazirining moliya-iqtisodiyot va kambag‘allikni qisqartirish masalalari bo‘yicha o‘rinbosari — iqtisodiy taraqqiyot va kambag‘allikni qisqartirish vaziri J.A. Qo‘chqorov hamda O‘zbekiston Respublikasi Davlat bojxona qo‘mitasi raisi A</w:t>
      </w:r>
      <w:r w:rsidRPr="0084471F">
        <w:rPr>
          <w:rFonts w:eastAsia="Times New Roman"/>
          <w:color w:val="000000"/>
        </w:rPr>
        <w:t>.Y. Mavlonov zimmasiga yuklansin.</w:t>
      </w:r>
    </w:p>
    <w:p w14:paraId="48EA7852" w14:textId="77777777" w:rsidR="00000000" w:rsidRPr="0084471F" w:rsidRDefault="005B40B4">
      <w:pPr>
        <w:shd w:val="clear" w:color="auto" w:fill="FFFFFF"/>
        <w:jc w:val="right"/>
        <w:divId w:val="849375746"/>
        <w:rPr>
          <w:rFonts w:eastAsia="Times New Roman"/>
          <w:b/>
          <w:bCs/>
          <w:color w:val="000000"/>
          <w:lang w:val="en-US"/>
        </w:rPr>
      </w:pPr>
      <w:r w:rsidRPr="0084471F">
        <w:rPr>
          <w:rFonts w:eastAsia="Times New Roman"/>
          <w:b/>
          <w:bCs/>
          <w:color w:val="000000"/>
          <w:lang w:val="en-US"/>
        </w:rPr>
        <w:t>O‘zbekiston Respublikasining Bosh vaziri A. ARIPOV</w:t>
      </w:r>
    </w:p>
    <w:p w14:paraId="6616C0A5" w14:textId="77777777" w:rsidR="00000000" w:rsidRPr="0084471F" w:rsidRDefault="005B40B4">
      <w:pPr>
        <w:shd w:val="clear" w:color="auto" w:fill="FFFFFF"/>
        <w:jc w:val="center"/>
        <w:divId w:val="1928493226"/>
        <w:rPr>
          <w:rFonts w:eastAsia="Times New Roman"/>
          <w:color w:val="000000"/>
          <w:sz w:val="22"/>
          <w:szCs w:val="22"/>
          <w:lang w:val="en-US"/>
        </w:rPr>
      </w:pPr>
      <w:r w:rsidRPr="0084471F">
        <w:rPr>
          <w:rFonts w:eastAsia="Times New Roman"/>
          <w:color w:val="000000"/>
          <w:sz w:val="22"/>
          <w:szCs w:val="22"/>
          <w:lang w:val="en-US"/>
        </w:rPr>
        <w:t>Toshkent sh.,</w:t>
      </w:r>
    </w:p>
    <w:p w14:paraId="11E97880" w14:textId="77777777" w:rsidR="00000000" w:rsidRPr="0084471F" w:rsidRDefault="005B40B4">
      <w:pPr>
        <w:shd w:val="clear" w:color="auto" w:fill="FFFFFF"/>
        <w:jc w:val="center"/>
        <w:divId w:val="858666164"/>
        <w:rPr>
          <w:rFonts w:eastAsia="Times New Roman"/>
          <w:color w:val="000000"/>
          <w:sz w:val="22"/>
          <w:szCs w:val="22"/>
          <w:lang w:val="en-US"/>
        </w:rPr>
      </w:pPr>
      <w:r w:rsidRPr="0084471F">
        <w:rPr>
          <w:rFonts w:eastAsia="Times New Roman"/>
          <w:color w:val="000000"/>
          <w:sz w:val="22"/>
          <w:szCs w:val="22"/>
          <w:lang w:val="en-US"/>
        </w:rPr>
        <w:t>2022-yil 5-sentabr,</w:t>
      </w:r>
    </w:p>
    <w:p w14:paraId="44C071F5" w14:textId="77777777" w:rsidR="00000000" w:rsidRPr="0084471F" w:rsidRDefault="005B40B4">
      <w:pPr>
        <w:shd w:val="clear" w:color="auto" w:fill="FFFFFF"/>
        <w:jc w:val="center"/>
        <w:divId w:val="1987080840"/>
        <w:rPr>
          <w:rFonts w:eastAsia="Times New Roman"/>
          <w:color w:val="000000"/>
          <w:sz w:val="22"/>
          <w:szCs w:val="22"/>
          <w:lang w:val="en-US"/>
        </w:rPr>
      </w:pPr>
      <w:r w:rsidRPr="0084471F">
        <w:rPr>
          <w:rFonts w:eastAsia="Times New Roman"/>
          <w:color w:val="000000"/>
          <w:sz w:val="22"/>
          <w:szCs w:val="22"/>
          <w:lang w:val="en-US"/>
        </w:rPr>
        <w:t>487-son</w:t>
      </w:r>
    </w:p>
    <w:p w14:paraId="25E0AB55" w14:textId="77777777" w:rsidR="00000000" w:rsidRPr="0084471F" w:rsidRDefault="005B40B4">
      <w:pPr>
        <w:shd w:val="clear" w:color="auto" w:fill="FFFFFF"/>
        <w:jc w:val="center"/>
        <w:divId w:val="2026664070"/>
        <w:rPr>
          <w:rFonts w:eastAsia="Times New Roman"/>
          <w:color w:val="000080"/>
          <w:sz w:val="22"/>
          <w:szCs w:val="22"/>
          <w:lang w:val="en-US"/>
        </w:rPr>
      </w:pPr>
      <w:r w:rsidRPr="0084471F">
        <w:rPr>
          <w:rFonts w:eastAsia="Times New Roman"/>
          <w:color w:val="000080"/>
          <w:sz w:val="22"/>
          <w:szCs w:val="22"/>
          <w:lang w:val="en-US"/>
        </w:rPr>
        <w:t xml:space="preserve">Vazirlar Mahkamasining 2022-yil 5-sentabrdagi 487-son </w:t>
      </w:r>
      <w:hyperlink r:id="rId10" w:history="1">
        <w:r w:rsidRPr="0084471F">
          <w:rPr>
            <w:rFonts w:eastAsia="Times New Roman"/>
            <w:color w:val="008080"/>
            <w:sz w:val="22"/>
            <w:szCs w:val="22"/>
            <w:lang w:val="en-US"/>
          </w:rPr>
          <w:t>qaroriga</w:t>
        </w:r>
      </w:hyperlink>
      <w:r w:rsidRPr="0084471F">
        <w:rPr>
          <w:rFonts w:eastAsia="Times New Roman"/>
          <w:color w:val="000080"/>
          <w:sz w:val="22"/>
          <w:szCs w:val="22"/>
          <w:lang w:val="en-US"/>
        </w:rPr>
        <w:br/>
        <w:t>ILOVA</w:t>
      </w:r>
    </w:p>
    <w:p w14:paraId="3719A1DD" w14:textId="77777777" w:rsidR="00000000" w:rsidRPr="0084471F" w:rsidRDefault="005B40B4">
      <w:pPr>
        <w:shd w:val="clear" w:color="auto" w:fill="FFFFFF"/>
        <w:jc w:val="center"/>
        <w:divId w:val="1840388288"/>
        <w:rPr>
          <w:rFonts w:eastAsia="Times New Roman"/>
          <w:b/>
          <w:bCs/>
          <w:color w:val="000080"/>
          <w:lang w:val="en-US"/>
        </w:rPr>
      </w:pPr>
      <w:r w:rsidRPr="0084471F">
        <w:rPr>
          <w:rFonts w:eastAsia="Times New Roman"/>
          <w:b/>
          <w:bCs/>
          <w:color w:val="000080"/>
          <w:lang w:val="en-US"/>
        </w:rPr>
        <w:t>O‘zbekiston R</w:t>
      </w:r>
      <w:r w:rsidRPr="0084471F">
        <w:rPr>
          <w:rFonts w:eastAsia="Times New Roman"/>
          <w:b/>
          <w:bCs/>
          <w:color w:val="000080"/>
          <w:lang w:val="en-US"/>
        </w:rPr>
        <w:t>espublikasi Hukumatining ayrim qarorlariga kiritilayotgan o‘zgartirish va qo‘shimchalar</w:t>
      </w:r>
    </w:p>
    <w:p w14:paraId="6D6367C9"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1. Vazirlar Mahkamasining 2017-yil 11-oktabrdagi 814-son qarori bilan tasdiqlangan O‘zbekiston Respublikasi bojxona chegarasi orqali o‘tkazish punktlarida ikki yo‘lakli</w:t>
      </w:r>
      <w:r w:rsidRPr="0084471F">
        <w:rPr>
          <w:rFonts w:eastAsia="Times New Roman"/>
          <w:color w:val="000000"/>
          <w:lang w:val="en-US"/>
        </w:rPr>
        <w:t xml:space="preserve"> tizimni qo‘llash tartibi to‘g‘risidagi </w:t>
      </w:r>
      <w:hyperlink r:id="rId11" w:anchor="-3379654" w:history="1">
        <w:r w:rsidRPr="0084471F">
          <w:rPr>
            <w:rFonts w:eastAsia="Times New Roman"/>
            <w:color w:val="008080"/>
            <w:lang w:val="en-US"/>
          </w:rPr>
          <w:t>nizomda</w:t>
        </w:r>
      </w:hyperlink>
      <w:r w:rsidRPr="0084471F">
        <w:rPr>
          <w:rFonts w:eastAsia="Times New Roman"/>
          <w:color w:val="000000"/>
          <w:lang w:val="en-US"/>
        </w:rPr>
        <w:t>:</w:t>
      </w:r>
    </w:p>
    <w:p w14:paraId="1991755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a) </w:t>
      </w:r>
      <w:hyperlink r:id="rId12" w:anchor="-3381507" w:history="1">
        <w:r w:rsidRPr="0084471F">
          <w:rPr>
            <w:rFonts w:eastAsia="Times New Roman"/>
            <w:color w:val="008080"/>
            <w:lang w:val="en-US"/>
          </w:rPr>
          <w:t xml:space="preserve">15-banddagi </w:t>
        </w:r>
      </w:hyperlink>
      <w:r w:rsidRPr="0084471F">
        <w:rPr>
          <w:rFonts w:eastAsia="Times New Roman"/>
          <w:color w:val="000000"/>
          <w:lang w:val="en-US"/>
        </w:rPr>
        <w:t>“normasi hamda aksiz solig‘i solinmaydigan tovarlarni olib kirish” so‘zlari chiqarib tashlansin;</w:t>
      </w:r>
    </w:p>
    <w:p w14:paraId="7C4E827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lastRenderedPageBreak/>
        <w:t xml:space="preserve">b) </w:t>
      </w:r>
      <w:hyperlink r:id="rId13" w:anchor="-5990387" w:history="1">
        <w:r w:rsidRPr="0084471F">
          <w:rPr>
            <w:rFonts w:eastAsia="Times New Roman"/>
            <w:color w:val="008080"/>
            <w:lang w:val="en-US"/>
          </w:rPr>
          <w:t xml:space="preserve">16-banddagi </w:t>
        </w:r>
      </w:hyperlink>
      <w:r w:rsidRPr="0084471F">
        <w:rPr>
          <w:rFonts w:eastAsia="Times New Roman"/>
          <w:color w:val="000000"/>
          <w:lang w:val="en-US"/>
        </w:rPr>
        <w:t>“normasi hamda aksiz solig‘i solinmaydigan tovarlarni olib kir</w:t>
      </w:r>
      <w:r w:rsidRPr="0084471F">
        <w:rPr>
          <w:rFonts w:eastAsia="Times New Roman"/>
          <w:color w:val="000000"/>
          <w:lang w:val="en-US"/>
        </w:rPr>
        <w:t>ish” so‘zlari chiqarib tashlansin;</w:t>
      </w:r>
    </w:p>
    <w:p w14:paraId="6AEFC12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2. Vazirlar Mahkamasining 2019-yil 23-fevraldagi 163-son qarori bilan tasdiqlangan Meva-sabzavot mahsulotlarini eksport qilish tartibi to‘g‘risida nizomning 4-bandi </w:t>
      </w:r>
      <w:hyperlink r:id="rId14" w:anchor="-5960784" w:history="1">
        <w:r w:rsidRPr="0084471F">
          <w:rPr>
            <w:rFonts w:eastAsia="Times New Roman"/>
            <w:color w:val="008080"/>
            <w:lang w:val="en-US"/>
          </w:rPr>
          <w:t xml:space="preserve">uchinchi xatboshisi </w:t>
        </w:r>
      </w:hyperlink>
      <w:r w:rsidRPr="0084471F">
        <w:rPr>
          <w:rFonts w:eastAsia="Times New Roman"/>
          <w:color w:val="000000"/>
          <w:lang w:val="en-US"/>
        </w:rPr>
        <w:t>quyidagi tahrirda bayon etilsin:</w:t>
      </w:r>
    </w:p>
    <w:p w14:paraId="0AD10E4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“Meva-sabzavot mahsulotlarining bojxona nazorati va rasmiylashtiruvi eksport qiluvchi tomonidan taqdim etilgan hujjatlar hamda xavfni boshqarish avtomatlashtirilgan tizimi asosida amalga oshiriladi. Bunda hujjatlardagi mavjud ma’lumotlarning ishonchliligi,</w:t>
      </w:r>
      <w:r w:rsidRPr="0084471F">
        <w:rPr>
          <w:rFonts w:eastAsia="Times New Roman"/>
          <w:color w:val="000000"/>
          <w:lang w:val="en-US"/>
        </w:rPr>
        <w:t xml:space="preserve"> shuningdek, mahsulotlarni O‘zbekiston Respublikasi bojxona chegarasidan noqonuniy olib o‘tish holatlari uchun eksport qiluvchi javobgar hisoblanadi”;</w:t>
      </w:r>
    </w:p>
    <w:p w14:paraId="111E1E1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3. Vazirlar Mahkamasining 2019-yil 29-apreldagi 365-son qarori bilan tasdiqlangan O‘zbekiston Respublikas</w:t>
      </w:r>
      <w:r w:rsidRPr="0084471F">
        <w:rPr>
          <w:rFonts w:eastAsia="Times New Roman"/>
          <w:color w:val="000000"/>
          <w:lang w:val="en-US"/>
        </w:rPr>
        <w:t xml:space="preserve">i Davlat bojxona qo‘mitasining Bojxona instituti magistraturasiga o‘qishga qabul qilish tartibi to‘g‘risidagi nizomning </w:t>
      </w:r>
      <w:hyperlink r:id="rId15" w:anchor="-6025543" w:history="1">
        <w:r w:rsidRPr="0084471F">
          <w:rPr>
            <w:rFonts w:eastAsia="Times New Roman"/>
            <w:color w:val="008080"/>
            <w:lang w:val="en-US"/>
          </w:rPr>
          <w:t xml:space="preserve">12-bandi </w:t>
        </w:r>
      </w:hyperlink>
      <w:r w:rsidRPr="0084471F">
        <w:rPr>
          <w:rFonts w:eastAsia="Times New Roman"/>
          <w:color w:val="000000"/>
          <w:lang w:val="en-US"/>
        </w:rPr>
        <w:t>quyidagi tahrirda bayon etilsin:</w:t>
      </w:r>
    </w:p>
    <w:p w14:paraId="4B75908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“12. Institu</w:t>
      </w:r>
      <w:r w:rsidRPr="0084471F">
        <w:rPr>
          <w:rFonts w:eastAsia="Times New Roman"/>
          <w:color w:val="000000"/>
          <w:lang w:val="en-US"/>
        </w:rPr>
        <w:t>tning magistratura ta’lim yo‘nalishiga qabul qilingan xodimlar Institut tinglovchisi hisoblanadi. Magistraturada o‘qish davrida tinglovchilarning oxirgi egallagan lavozimidagidan kam bo‘lmagan miqdorlardagi pul ta’minoti saqlangan holda bojxona organlarini</w:t>
      </w:r>
      <w:r w:rsidRPr="0084471F">
        <w:rPr>
          <w:rFonts w:eastAsia="Times New Roman"/>
          <w:color w:val="000000"/>
          <w:lang w:val="en-US"/>
        </w:rPr>
        <w:t>ng ixtiyorida qoldiriladi”.</w:t>
      </w:r>
    </w:p>
    <w:p w14:paraId="78367703"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4. Vazirlar Mahkamasining “Bojxona ombori, erkin ombor va boj olinmaydigan savdo do‘koni faoliyatini litsenziyalash yuzasidan davlat xizmatlarini ko‘rsatishning ma’muriy reglamentlarini tasdiqlash to‘g‘risida” 2020-yil 9-aprelda</w:t>
      </w:r>
      <w:r w:rsidRPr="0084471F">
        <w:rPr>
          <w:rFonts w:eastAsia="Times New Roman"/>
          <w:color w:val="000000"/>
          <w:lang w:val="en-US"/>
        </w:rPr>
        <w:t xml:space="preserve">gi 210-son </w:t>
      </w:r>
      <w:hyperlink r:id="rId16" w:history="1">
        <w:r w:rsidRPr="0084471F">
          <w:rPr>
            <w:rFonts w:eastAsia="Times New Roman"/>
            <w:color w:val="008080"/>
            <w:lang w:val="en-US"/>
          </w:rPr>
          <w:t>qarorida</w:t>
        </w:r>
      </w:hyperlink>
      <w:r w:rsidRPr="0084471F">
        <w:rPr>
          <w:rFonts w:eastAsia="Times New Roman"/>
          <w:color w:val="000000"/>
          <w:lang w:val="en-US"/>
        </w:rPr>
        <w:t>:</w:t>
      </w:r>
    </w:p>
    <w:p w14:paraId="5C80A47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a) </w:t>
      </w:r>
      <w:hyperlink r:id="rId17" w:anchor="-4785173" w:history="1">
        <w:r w:rsidRPr="0084471F">
          <w:rPr>
            <w:rFonts w:eastAsia="Times New Roman"/>
            <w:color w:val="008080"/>
            <w:lang w:val="en-US"/>
          </w:rPr>
          <w:t xml:space="preserve">2-banddagi </w:t>
        </w:r>
      </w:hyperlink>
      <w:r w:rsidRPr="0084471F">
        <w:rPr>
          <w:rFonts w:eastAsia="Times New Roman"/>
          <w:color w:val="000000"/>
          <w:lang w:val="en-US"/>
        </w:rPr>
        <w:t>“faqat davlat xizmatlari markazlari” so‘zlari “maxsus elektron tizim” so‘zlari bilan almasht</w:t>
      </w:r>
      <w:r w:rsidRPr="0084471F">
        <w:rPr>
          <w:rFonts w:eastAsia="Times New Roman"/>
          <w:color w:val="000000"/>
          <w:lang w:val="en-US"/>
        </w:rPr>
        <w:t>irilsin;</w:t>
      </w:r>
    </w:p>
    <w:p w14:paraId="4E32B5D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b) </w:t>
      </w:r>
      <w:hyperlink r:id="rId18" w:anchor="-4785189" w:history="1">
        <w:r w:rsidRPr="0084471F">
          <w:rPr>
            <w:rFonts w:eastAsia="Times New Roman"/>
            <w:color w:val="008080"/>
            <w:lang w:val="en-US"/>
          </w:rPr>
          <w:t>1-ilovada</w:t>
        </w:r>
      </w:hyperlink>
      <w:r w:rsidRPr="0084471F">
        <w:rPr>
          <w:rFonts w:eastAsia="Times New Roman"/>
          <w:color w:val="000000"/>
          <w:lang w:val="en-US"/>
        </w:rPr>
        <w:t>:</w:t>
      </w:r>
    </w:p>
    <w:p w14:paraId="0A779516" w14:textId="77777777" w:rsidR="00000000" w:rsidRPr="0084471F" w:rsidRDefault="005B40B4">
      <w:pPr>
        <w:shd w:val="clear" w:color="auto" w:fill="FFFFFF"/>
        <w:ind w:firstLine="851"/>
        <w:jc w:val="both"/>
        <w:divId w:val="72363292"/>
        <w:rPr>
          <w:rFonts w:eastAsia="Times New Roman"/>
          <w:color w:val="000000"/>
          <w:lang w:val="en-US"/>
        </w:rPr>
      </w:pPr>
      <w:hyperlink r:id="rId19" w:anchor="-4785195" w:history="1">
        <w:r w:rsidRPr="0084471F">
          <w:rPr>
            <w:rFonts w:eastAsia="Times New Roman"/>
            <w:color w:val="008080"/>
            <w:lang w:val="en-US"/>
          </w:rPr>
          <w:t>2-bandda</w:t>
        </w:r>
      </w:hyperlink>
      <w:r w:rsidRPr="0084471F">
        <w:rPr>
          <w:rFonts w:eastAsia="Times New Roman"/>
          <w:color w:val="000000"/>
          <w:lang w:val="en-US"/>
        </w:rPr>
        <w:t>:</w:t>
      </w:r>
    </w:p>
    <w:p w14:paraId="289F3081" w14:textId="77777777" w:rsidR="00000000" w:rsidRPr="0084471F" w:rsidRDefault="005B40B4">
      <w:pPr>
        <w:shd w:val="clear" w:color="auto" w:fill="FFFFFF"/>
        <w:ind w:firstLine="851"/>
        <w:jc w:val="both"/>
        <w:divId w:val="72363292"/>
        <w:rPr>
          <w:rFonts w:eastAsia="Times New Roman"/>
          <w:color w:val="000000"/>
          <w:lang w:val="en-US"/>
        </w:rPr>
      </w:pPr>
      <w:hyperlink r:id="rId20" w:anchor="-4785199" w:history="1">
        <w:r w:rsidRPr="0084471F">
          <w:rPr>
            <w:rFonts w:eastAsia="Times New Roman"/>
            <w:color w:val="008080"/>
            <w:lang w:val="en-US"/>
          </w:rPr>
          <w:t xml:space="preserve">beshinchi xatboshidagi </w:t>
        </w:r>
      </w:hyperlink>
      <w:r w:rsidRPr="0084471F">
        <w:rPr>
          <w:rFonts w:eastAsia="Times New Roman"/>
          <w:color w:val="000000"/>
          <w:lang w:val="en-US"/>
        </w:rPr>
        <w:t>“litsenziya da’vogari” so‘zlari “talabgor” so‘zi bilan almashtirilsin;</w:t>
      </w:r>
    </w:p>
    <w:p w14:paraId="7E14919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o‘n birinchi va o‘n ikkinchi xatboshilar bilan to‘ldirilsin:</w:t>
      </w:r>
    </w:p>
    <w:p w14:paraId="762227B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w:t>
      </w:r>
      <w:r w:rsidRPr="0084471F">
        <w:rPr>
          <w:rStyle w:val="a6"/>
          <w:rFonts w:eastAsia="Times New Roman"/>
          <w:color w:val="000000"/>
          <w:lang w:val="en-US"/>
        </w:rPr>
        <w:t>maxsus elektron tizim</w:t>
      </w:r>
      <w:r w:rsidRPr="0084471F">
        <w:rPr>
          <w:rFonts w:eastAsia="Times New Roman"/>
          <w:color w:val="000000"/>
          <w:lang w:val="en-US"/>
        </w:rPr>
        <w:t xml:space="preserve"> — litsenziyalashda vakolatli organl</w:t>
      </w:r>
      <w:r w:rsidRPr="0084471F">
        <w:rPr>
          <w:rFonts w:eastAsia="Times New Roman"/>
          <w:color w:val="000000"/>
          <w:lang w:val="en-US"/>
        </w:rPr>
        <w:t>arning idoralararo elektron hamkorlik qilishi, shuningdek litsenziya talablari hamda shartlari bajarilishining monitoringini o‘tkazish jarayonlarini qamrab oladigan, jismoniy va yuridik shaxslar uchun ochiq bo‘lgan “Litsenziya” axborot tizimi;</w:t>
      </w:r>
    </w:p>
    <w:p w14:paraId="1759A96A" w14:textId="77777777" w:rsidR="00000000" w:rsidRPr="0084471F" w:rsidRDefault="005B40B4">
      <w:pPr>
        <w:shd w:val="clear" w:color="auto" w:fill="FFFFFF"/>
        <w:ind w:firstLine="851"/>
        <w:jc w:val="both"/>
        <w:divId w:val="72363292"/>
        <w:rPr>
          <w:rFonts w:eastAsia="Times New Roman"/>
          <w:color w:val="000000"/>
          <w:lang w:val="en-US"/>
        </w:rPr>
      </w:pPr>
      <w:r w:rsidRPr="0084471F">
        <w:rPr>
          <w:rStyle w:val="a6"/>
          <w:rFonts w:eastAsia="Times New Roman"/>
          <w:color w:val="000000"/>
          <w:lang w:val="en-US"/>
        </w:rPr>
        <w:t>so‘rovnoma</w:t>
      </w:r>
      <w:r w:rsidRPr="0084471F">
        <w:rPr>
          <w:rFonts w:eastAsia="Times New Roman"/>
          <w:color w:val="000000"/>
          <w:lang w:val="en-US"/>
        </w:rPr>
        <w:t xml:space="preserve"> —</w:t>
      </w:r>
      <w:r w:rsidRPr="0084471F">
        <w:rPr>
          <w:rFonts w:eastAsia="Times New Roman"/>
          <w:color w:val="000000"/>
          <w:lang w:val="en-US"/>
        </w:rPr>
        <w:t xml:space="preserve"> litsenziyalash faoliyati yuzasidan yuridik shaxsning ariza ko‘rinishidagi litsenziyalovchi organga murojaati”;</w:t>
      </w:r>
    </w:p>
    <w:p w14:paraId="65C50193" w14:textId="77777777" w:rsidR="00000000" w:rsidRPr="0084471F" w:rsidRDefault="005B40B4">
      <w:pPr>
        <w:shd w:val="clear" w:color="auto" w:fill="FFFFFF"/>
        <w:ind w:firstLine="851"/>
        <w:jc w:val="both"/>
        <w:divId w:val="72363292"/>
        <w:rPr>
          <w:rFonts w:eastAsia="Times New Roman"/>
          <w:color w:val="000000"/>
          <w:lang w:val="en-US"/>
        </w:rPr>
      </w:pPr>
      <w:hyperlink r:id="rId21" w:anchor="-4785214" w:history="1">
        <w:r w:rsidRPr="0084471F">
          <w:rPr>
            <w:rFonts w:eastAsia="Times New Roman"/>
            <w:color w:val="008080"/>
            <w:lang w:val="en-US"/>
          </w:rPr>
          <w:t>9-bandda</w:t>
        </w:r>
      </w:hyperlink>
      <w:r w:rsidRPr="0084471F">
        <w:rPr>
          <w:rFonts w:eastAsia="Times New Roman"/>
          <w:color w:val="000000"/>
          <w:lang w:val="en-US"/>
        </w:rPr>
        <w:t>:</w:t>
      </w:r>
    </w:p>
    <w:p w14:paraId="51DA5BD6" w14:textId="77777777" w:rsidR="00000000" w:rsidRPr="0084471F" w:rsidRDefault="005B40B4">
      <w:pPr>
        <w:shd w:val="clear" w:color="auto" w:fill="FFFFFF"/>
        <w:ind w:firstLine="851"/>
        <w:jc w:val="both"/>
        <w:divId w:val="72363292"/>
        <w:rPr>
          <w:rFonts w:eastAsia="Times New Roman"/>
          <w:color w:val="000000"/>
          <w:lang w:val="en-US"/>
        </w:rPr>
      </w:pPr>
      <w:hyperlink r:id="rId22" w:anchor="-4785214" w:history="1">
        <w:r w:rsidRPr="0084471F">
          <w:rPr>
            <w:rFonts w:eastAsia="Times New Roman"/>
            <w:color w:val="008080"/>
            <w:lang w:val="en-US"/>
          </w:rPr>
          <w:t xml:space="preserve">birinchi xatboshidagi </w:t>
        </w:r>
      </w:hyperlink>
      <w:r w:rsidRPr="0084471F">
        <w:rPr>
          <w:rFonts w:eastAsia="Times New Roman"/>
          <w:color w:val="000000"/>
          <w:lang w:val="en-US"/>
        </w:rPr>
        <w:t>“litsenziya da’vogariga litsenziya da’vogari” so‘zlari “talabgorga talabgor” so‘zlari bilan almashtirilsin;</w:t>
      </w:r>
    </w:p>
    <w:p w14:paraId="41020F1D" w14:textId="77777777" w:rsidR="00000000" w:rsidRPr="0084471F" w:rsidRDefault="005B40B4">
      <w:pPr>
        <w:shd w:val="clear" w:color="auto" w:fill="FFFFFF"/>
        <w:ind w:firstLine="851"/>
        <w:jc w:val="both"/>
        <w:divId w:val="72363292"/>
        <w:rPr>
          <w:rFonts w:eastAsia="Times New Roman"/>
          <w:color w:val="000000"/>
          <w:lang w:val="en-US"/>
        </w:rPr>
      </w:pPr>
      <w:hyperlink r:id="rId23" w:anchor="-4785215" w:history="1">
        <w:r w:rsidRPr="0084471F">
          <w:rPr>
            <w:rFonts w:eastAsia="Times New Roman"/>
            <w:color w:val="008080"/>
            <w:lang w:val="en-US"/>
          </w:rPr>
          <w:t>ikkinchi xatbo</w:t>
        </w:r>
        <w:r w:rsidRPr="0084471F">
          <w:rPr>
            <w:rFonts w:eastAsia="Times New Roman"/>
            <w:color w:val="008080"/>
            <w:lang w:val="en-US"/>
          </w:rPr>
          <w:t xml:space="preserve">shidagi </w:t>
        </w:r>
      </w:hyperlink>
      <w:r w:rsidRPr="0084471F">
        <w:rPr>
          <w:rFonts w:eastAsia="Times New Roman"/>
          <w:color w:val="000000"/>
          <w:lang w:val="en-US"/>
        </w:rPr>
        <w:t>“litsenziya da’vogari” so‘zlari “talabgor” so‘zi bilan almashtirilsin;</w:t>
      </w:r>
    </w:p>
    <w:p w14:paraId="070A945F" w14:textId="77777777" w:rsidR="00000000" w:rsidRPr="0084471F" w:rsidRDefault="005B40B4">
      <w:pPr>
        <w:shd w:val="clear" w:color="auto" w:fill="FFFFFF"/>
        <w:ind w:firstLine="851"/>
        <w:jc w:val="both"/>
        <w:divId w:val="72363292"/>
        <w:rPr>
          <w:rFonts w:eastAsia="Times New Roman"/>
          <w:color w:val="000000"/>
          <w:lang w:val="en-US"/>
        </w:rPr>
      </w:pPr>
      <w:hyperlink r:id="rId24" w:anchor="-4785221" w:history="1">
        <w:r w:rsidRPr="0084471F">
          <w:rPr>
            <w:rFonts w:eastAsia="Times New Roman"/>
            <w:color w:val="008080"/>
            <w:lang w:val="en-US"/>
          </w:rPr>
          <w:t>13-bandda</w:t>
        </w:r>
      </w:hyperlink>
      <w:r w:rsidRPr="0084471F">
        <w:rPr>
          <w:rFonts w:eastAsia="Times New Roman"/>
          <w:color w:val="000000"/>
          <w:lang w:val="en-US"/>
        </w:rPr>
        <w:t>:</w:t>
      </w:r>
    </w:p>
    <w:p w14:paraId="3BEAA2E8" w14:textId="77777777" w:rsidR="00000000" w:rsidRPr="0084471F" w:rsidRDefault="005B40B4">
      <w:pPr>
        <w:shd w:val="clear" w:color="auto" w:fill="FFFFFF"/>
        <w:ind w:firstLine="851"/>
        <w:jc w:val="both"/>
        <w:divId w:val="72363292"/>
        <w:rPr>
          <w:rFonts w:eastAsia="Times New Roman"/>
          <w:color w:val="000000"/>
          <w:lang w:val="en-US"/>
        </w:rPr>
      </w:pPr>
      <w:hyperlink r:id="rId25" w:anchor="-4785222" w:history="1">
        <w:r w:rsidRPr="0084471F">
          <w:rPr>
            <w:rFonts w:eastAsia="Times New Roman"/>
            <w:color w:val="008080"/>
            <w:lang w:val="en-US"/>
          </w:rPr>
          <w:t>ik</w:t>
        </w:r>
        <w:r w:rsidRPr="0084471F">
          <w:rPr>
            <w:rFonts w:eastAsia="Times New Roman"/>
            <w:color w:val="008080"/>
            <w:lang w:val="en-US"/>
          </w:rPr>
          <w:t xml:space="preserve">kinchi xatboshidagi </w:t>
        </w:r>
      </w:hyperlink>
      <w:r w:rsidRPr="0084471F">
        <w:rPr>
          <w:rFonts w:eastAsia="Times New Roman"/>
          <w:color w:val="000000"/>
          <w:lang w:val="en-US"/>
        </w:rPr>
        <w:t>“litsenziya da’vogarining” so‘zlari “talabgorning” so‘zi bilan almashtirilsin;</w:t>
      </w:r>
    </w:p>
    <w:p w14:paraId="33786012" w14:textId="77777777" w:rsidR="00000000" w:rsidRPr="0084471F" w:rsidRDefault="005B40B4">
      <w:pPr>
        <w:shd w:val="clear" w:color="auto" w:fill="FFFFFF"/>
        <w:ind w:firstLine="851"/>
        <w:jc w:val="both"/>
        <w:divId w:val="72363292"/>
        <w:rPr>
          <w:rFonts w:eastAsia="Times New Roman"/>
          <w:color w:val="000000"/>
          <w:lang w:val="en-US"/>
        </w:rPr>
      </w:pPr>
      <w:hyperlink r:id="rId26" w:anchor="-4785223" w:history="1">
        <w:r w:rsidRPr="0084471F">
          <w:rPr>
            <w:rFonts w:eastAsia="Times New Roman"/>
            <w:color w:val="008080"/>
            <w:lang w:val="en-US"/>
          </w:rPr>
          <w:t xml:space="preserve">uchinchi xatboshidagi </w:t>
        </w:r>
      </w:hyperlink>
      <w:r w:rsidRPr="0084471F">
        <w:rPr>
          <w:rFonts w:eastAsia="Times New Roman"/>
          <w:color w:val="000000"/>
          <w:lang w:val="en-US"/>
        </w:rPr>
        <w:t>“litsenziya da’vogarining” so‘zlari “talabgorning” so</w:t>
      </w:r>
      <w:r w:rsidRPr="0084471F">
        <w:rPr>
          <w:rFonts w:eastAsia="Times New Roman"/>
          <w:color w:val="000000"/>
          <w:lang w:val="en-US"/>
        </w:rPr>
        <w:t>‘zi bilan almashtirilsin;</w:t>
      </w:r>
    </w:p>
    <w:p w14:paraId="2C0A5873" w14:textId="77777777" w:rsidR="00000000" w:rsidRPr="0084471F" w:rsidRDefault="005B40B4">
      <w:pPr>
        <w:shd w:val="clear" w:color="auto" w:fill="FFFFFF"/>
        <w:ind w:firstLine="851"/>
        <w:jc w:val="both"/>
        <w:divId w:val="72363292"/>
        <w:rPr>
          <w:rFonts w:eastAsia="Times New Roman"/>
          <w:color w:val="000000"/>
          <w:lang w:val="en-US"/>
        </w:rPr>
      </w:pPr>
      <w:hyperlink r:id="rId27" w:anchor="-4785224" w:history="1">
        <w:r w:rsidRPr="0084471F">
          <w:rPr>
            <w:rFonts w:eastAsia="Times New Roman"/>
            <w:color w:val="008080"/>
            <w:lang w:val="en-US"/>
          </w:rPr>
          <w:t xml:space="preserve">to‘rtinchi xatboshidagi </w:t>
        </w:r>
      </w:hyperlink>
      <w:r w:rsidRPr="0084471F">
        <w:rPr>
          <w:rFonts w:eastAsia="Times New Roman"/>
          <w:color w:val="000000"/>
          <w:lang w:val="en-US"/>
        </w:rPr>
        <w:t>“litsenziya da’vogarining” so‘zlari “talabgorning” so‘zi bilan almashtirilsin;</w:t>
      </w:r>
    </w:p>
    <w:p w14:paraId="23EFF95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18-bandning </w:t>
      </w:r>
      <w:hyperlink r:id="rId28" w:anchor="-4785247" w:history="1">
        <w:r w:rsidRPr="0084471F">
          <w:rPr>
            <w:rFonts w:eastAsia="Times New Roman"/>
            <w:color w:val="008080"/>
            <w:lang w:val="en-US"/>
          </w:rPr>
          <w:t xml:space="preserve">birinchi xatboshisidagi </w:t>
        </w:r>
      </w:hyperlink>
      <w:r w:rsidRPr="0084471F">
        <w:rPr>
          <w:rFonts w:eastAsia="Times New Roman"/>
          <w:color w:val="000000"/>
          <w:lang w:val="en-US"/>
        </w:rPr>
        <w:t>“litsenziya da’vogari” so‘zlari “talabgor” so‘zi bilan almashtirilsin;</w:t>
      </w:r>
    </w:p>
    <w:p w14:paraId="483C3B1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30-bandning</w:t>
      </w:r>
      <w:hyperlink r:id="rId29" w:anchor="-4785336" w:history="1">
        <w:r w:rsidRPr="0084471F">
          <w:rPr>
            <w:rFonts w:eastAsia="Times New Roman"/>
            <w:color w:val="008080"/>
            <w:lang w:val="en-US"/>
          </w:rPr>
          <w:t xml:space="preserve"> </w:t>
        </w:r>
        <w:r w:rsidRPr="0084471F">
          <w:rPr>
            <w:rFonts w:eastAsia="Times New Roman"/>
            <w:color w:val="008080"/>
            <w:lang w:val="en-US"/>
          </w:rPr>
          <w:t xml:space="preserve">yigirmanchi xatboshisidagi </w:t>
        </w:r>
      </w:hyperlink>
      <w:r w:rsidRPr="0084471F">
        <w:rPr>
          <w:rFonts w:eastAsia="Times New Roman"/>
          <w:color w:val="000000"/>
          <w:lang w:val="en-US"/>
        </w:rPr>
        <w:t>“va ushbu tovarlarni ombordan faqat markalari yopishtirilgan taqdirdagina chiqarish” so‘zlari chiqarib tashlansin;</w:t>
      </w:r>
    </w:p>
    <w:p w14:paraId="49B4CB8F" w14:textId="77777777" w:rsidR="00000000" w:rsidRPr="0084471F" w:rsidRDefault="005B40B4">
      <w:pPr>
        <w:shd w:val="clear" w:color="auto" w:fill="FFFFFF"/>
        <w:ind w:firstLine="851"/>
        <w:jc w:val="both"/>
        <w:divId w:val="72363292"/>
        <w:rPr>
          <w:rFonts w:eastAsia="Times New Roman"/>
          <w:color w:val="000000"/>
          <w:lang w:val="en-US"/>
        </w:rPr>
      </w:pPr>
      <w:hyperlink r:id="rId30" w:anchor="-4785352" w:history="1">
        <w:r w:rsidRPr="0084471F">
          <w:rPr>
            <w:rFonts w:eastAsia="Times New Roman"/>
            <w:color w:val="008080"/>
            <w:lang w:val="en-US"/>
          </w:rPr>
          <w:t>32-bandda</w:t>
        </w:r>
      </w:hyperlink>
      <w:r w:rsidRPr="0084471F">
        <w:rPr>
          <w:rFonts w:eastAsia="Times New Roman"/>
          <w:color w:val="000000"/>
          <w:lang w:val="en-US"/>
        </w:rPr>
        <w:t>:</w:t>
      </w:r>
    </w:p>
    <w:p w14:paraId="37F208BD" w14:textId="77777777" w:rsidR="00000000" w:rsidRPr="0084471F" w:rsidRDefault="005B40B4">
      <w:pPr>
        <w:shd w:val="clear" w:color="auto" w:fill="FFFFFF"/>
        <w:ind w:firstLine="851"/>
        <w:jc w:val="both"/>
        <w:divId w:val="72363292"/>
        <w:rPr>
          <w:rFonts w:eastAsia="Times New Roman"/>
          <w:color w:val="000000"/>
          <w:lang w:val="en-US"/>
        </w:rPr>
      </w:pPr>
      <w:hyperlink r:id="rId31" w:anchor="-4785352" w:history="1">
        <w:r w:rsidRPr="0084471F">
          <w:rPr>
            <w:rFonts w:eastAsia="Times New Roman"/>
            <w:color w:val="008080"/>
            <w:lang w:val="en-US"/>
          </w:rPr>
          <w:t xml:space="preserve">birinchi xatboshidagi </w:t>
        </w:r>
      </w:hyperlink>
      <w:r w:rsidRPr="0084471F">
        <w:rPr>
          <w:rFonts w:eastAsia="Times New Roman"/>
          <w:color w:val="000000"/>
          <w:lang w:val="en-US"/>
        </w:rPr>
        <w:t>“litsenziya da’vogari davlat xizmatlari markaziga” so‘zlari “talabgor maxsus elektron tizim” so‘zlari bilan almashtirilsin;</w:t>
      </w:r>
    </w:p>
    <w:p w14:paraId="5B4601B1" w14:textId="77777777" w:rsidR="00000000" w:rsidRPr="0084471F" w:rsidRDefault="005B40B4">
      <w:pPr>
        <w:shd w:val="clear" w:color="auto" w:fill="FFFFFF"/>
        <w:ind w:firstLine="851"/>
        <w:jc w:val="both"/>
        <w:divId w:val="72363292"/>
        <w:rPr>
          <w:rFonts w:eastAsia="Times New Roman"/>
          <w:color w:val="000000"/>
          <w:lang w:val="en-US"/>
        </w:rPr>
      </w:pPr>
      <w:hyperlink r:id="rId32" w:anchor="-5623611" w:history="1">
        <w:r w:rsidRPr="0084471F">
          <w:rPr>
            <w:rFonts w:eastAsia="Times New Roman"/>
            <w:color w:val="008080"/>
            <w:lang w:val="en-US"/>
          </w:rPr>
          <w:t xml:space="preserve">ikkinchi xatboshidagi </w:t>
        </w:r>
      </w:hyperlink>
      <w:r w:rsidRPr="0084471F">
        <w:rPr>
          <w:rFonts w:eastAsia="Times New Roman"/>
          <w:color w:val="000000"/>
          <w:lang w:val="en-US"/>
        </w:rPr>
        <w:t>“litsenziya da’vogari” so‘zlari “talabgor” so‘zi bilan almashtirilsin;</w:t>
      </w:r>
    </w:p>
    <w:p w14:paraId="27BBC4A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to‘rtinchi xatboshi bilan to‘ldirilsin:</w:t>
      </w:r>
    </w:p>
    <w:p w14:paraId="697352D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lastRenderedPageBreak/>
        <w:t>“O‘zbekiston Respublikasi Bojxona kodeksiga muvofiq bojxona to‘lovlari</w:t>
      </w:r>
      <w:r w:rsidRPr="0084471F">
        <w:rPr>
          <w:rFonts w:eastAsia="Times New Roman"/>
          <w:color w:val="000000"/>
          <w:lang w:val="en-US"/>
        </w:rPr>
        <w:t xml:space="preserve"> to‘langanini tasdiqlovchi hujjat”;</w:t>
      </w:r>
    </w:p>
    <w:p w14:paraId="083CFF36" w14:textId="77777777" w:rsidR="00000000" w:rsidRPr="0084471F" w:rsidRDefault="005B40B4">
      <w:pPr>
        <w:shd w:val="clear" w:color="auto" w:fill="FFFFFF"/>
        <w:ind w:firstLine="851"/>
        <w:jc w:val="both"/>
        <w:divId w:val="72363292"/>
        <w:rPr>
          <w:rFonts w:eastAsia="Times New Roman"/>
          <w:color w:val="000000"/>
          <w:lang w:val="en-US"/>
        </w:rPr>
      </w:pPr>
      <w:hyperlink r:id="rId33" w:anchor="-4785359" w:history="1">
        <w:r w:rsidRPr="0084471F">
          <w:rPr>
            <w:rFonts w:eastAsia="Times New Roman"/>
            <w:color w:val="008080"/>
            <w:lang w:val="en-US"/>
          </w:rPr>
          <w:t>to‘rtinchi</w:t>
        </w:r>
      </w:hyperlink>
      <w:r w:rsidRPr="0084471F">
        <w:rPr>
          <w:rFonts w:eastAsia="Times New Roman"/>
          <w:color w:val="000000"/>
          <w:lang w:val="en-US"/>
        </w:rPr>
        <w:t xml:space="preserve"> va </w:t>
      </w:r>
      <w:hyperlink r:id="rId34" w:anchor="-4785360" w:history="1">
        <w:r w:rsidRPr="0084471F">
          <w:rPr>
            <w:rFonts w:eastAsia="Times New Roman"/>
            <w:color w:val="008080"/>
            <w:lang w:val="en-US"/>
          </w:rPr>
          <w:t xml:space="preserve">beshinchi xatboshilar </w:t>
        </w:r>
      </w:hyperlink>
      <w:r w:rsidRPr="0084471F">
        <w:rPr>
          <w:rFonts w:eastAsia="Times New Roman"/>
          <w:color w:val="000000"/>
          <w:lang w:val="en-US"/>
        </w:rPr>
        <w:t>tegishlicha beshinch</w:t>
      </w:r>
      <w:r w:rsidRPr="0084471F">
        <w:rPr>
          <w:rFonts w:eastAsia="Times New Roman"/>
          <w:color w:val="000000"/>
          <w:lang w:val="en-US"/>
        </w:rPr>
        <w:t>i va oltinchi xatboshilar deb hisoblansin;</w:t>
      </w:r>
    </w:p>
    <w:p w14:paraId="27176195" w14:textId="77777777" w:rsidR="00000000" w:rsidRPr="0084471F" w:rsidRDefault="005B40B4">
      <w:pPr>
        <w:shd w:val="clear" w:color="auto" w:fill="FFFFFF"/>
        <w:ind w:firstLine="851"/>
        <w:jc w:val="both"/>
        <w:divId w:val="72363292"/>
        <w:rPr>
          <w:rFonts w:eastAsia="Times New Roman"/>
          <w:color w:val="000000"/>
          <w:lang w:val="en-US"/>
        </w:rPr>
      </w:pPr>
      <w:hyperlink r:id="rId35" w:anchor="-4785359" w:history="1">
        <w:r w:rsidRPr="0084471F">
          <w:rPr>
            <w:rFonts w:eastAsia="Times New Roman"/>
            <w:color w:val="008080"/>
            <w:lang w:val="en-US"/>
          </w:rPr>
          <w:t xml:space="preserve">beshinchi xatboshidagi </w:t>
        </w:r>
      </w:hyperlink>
      <w:r w:rsidRPr="0084471F">
        <w:rPr>
          <w:rFonts w:eastAsia="Times New Roman"/>
          <w:color w:val="000000"/>
          <w:lang w:val="en-US"/>
        </w:rPr>
        <w:t>“litsenziya da’vogari” so‘zlari “talabgor” so‘zi bilan almashtirilsin;</w:t>
      </w:r>
    </w:p>
    <w:p w14:paraId="470755FD" w14:textId="77777777" w:rsidR="00000000" w:rsidRPr="0084471F" w:rsidRDefault="005B40B4">
      <w:pPr>
        <w:shd w:val="clear" w:color="auto" w:fill="FFFFFF"/>
        <w:ind w:firstLine="851"/>
        <w:jc w:val="both"/>
        <w:divId w:val="72363292"/>
        <w:rPr>
          <w:rFonts w:eastAsia="Times New Roman"/>
          <w:color w:val="000000"/>
          <w:lang w:val="en-US"/>
        </w:rPr>
      </w:pPr>
      <w:hyperlink r:id="rId36" w:anchor="-4785361" w:history="1">
        <w:r w:rsidRPr="0084471F">
          <w:rPr>
            <w:rFonts w:eastAsia="Times New Roman"/>
            <w:color w:val="008080"/>
            <w:lang w:val="en-US"/>
          </w:rPr>
          <w:t xml:space="preserve">33-banddagi </w:t>
        </w:r>
      </w:hyperlink>
      <w:r w:rsidRPr="0084471F">
        <w:rPr>
          <w:rFonts w:eastAsia="Times New Roman"/>
          <w:color w:val="000000"/>
          <w:lang w:val="en-US"/>
        </w:rPr>
        <w:t>“litsenziya da’vogari” so‘zlari “talabgor” so‘zi bilan almashtirilsin;</w:t>
      </w:r>
    </w:p>
    <w:p w14:paraId="7F7AA1F9" w14:textId="77777777" w:rsidR="00000000" w:rsidRPr="0084471F" w:rsidRDefault="005B40B4">
      <w:pPr>
        <w:shd w:val="clear" w:color="auto" w:fill="FFFFFF"/>
        <w:ind w:firstLine="851"/>
        <w:jc w:val="both"/>
        <w:divId w:val="72363292"/>
        <w:rPr>
          <w:rFonts w:eastAsia="Times New Roman"/>
          <w:color w:val="000000"/>
          <w:lang w:val="en-US"/>
        </w:rPr>
      </w:pPr>
      <w:hyperlink r:id="rId37" w:anchor="-4785364" w:history="1">
        <w:r w:rsidRPr="0084471F">
          <w:rPr>
            <w:rFonts w:eastAsia="Times New Roman"/>
            <w:color w:val="008080"/>
            <w:lang w:val="en-US"/>
          </w:rPr>
          <w:t xml:space="preserve">35-band </w:t>
        </w:r>
      </w:hyperlink>
      <w:r w:rsidRPr="0084471F">
        <w:rPr>
          <w:rFonts w:eastAsia="Times New Roman"/>
          <w:color w:val="000000"/>
          <w:lang w:val="en-US"/>
        </w:rPr>
        <w:t>q</w:t>
      </w:r>
      <w:r w:rsidRPr="0084471F">
        <w:rPr>
          <w:rFonts w:eastAsia="Times New Roman"/>
          <w:color w:val="000000"/>
          <w:lang w:val="en-US"/>
        </w:rPr>
        <w:t>uyidagi tahrirda bayon etilsin:</w:t>
      </w:r>
    </w:p>
    <w:p w14:paraId="1EA4D03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“Talabgor davlat xizmatlaridan elektron tarzda maxsus elektron tizim yoki YIDXP orqali foydalanadi”;</w:t>
      </w:r>
    </w:p>
    <w:p w14:paraId="33D459BF" w14:textId="77777777" w:rsidR="00000000" w:rsidRPr="0084471F" w:rsidRDefault="005B40B4">
      <w:pPr>
        <w:shd w:val="clear" w:color="auto" w:fill="FFFFFF"/>
        <w:ind w:firstLine="851"/>
        <w:jc w:val="both"/>
        <w:divId w:val="72363292"/>
        <w:rPr>
          <w:rFonts w:eastAsia="Times New Roman"/>
          <w:color w:val="000000"/>
          <w:lang w:val="en-US"/>
        </w:rPr>
      </w:pPr>
      <w:hyperlink r:id="rId38" w:anchor="-4785365" w:history="1">
        <w:r w:rsidRPr="0084471F">
          <w:rPr>
            <w:rFonts w:eastAsia="Times New Roman"/>
            <w:color w:val="008080"/>
            <w:lang w:val="en-US"/>
          </w:rPr>
          <w:t xml:space="preserve">36-band </w:t>
        </w:r>
      </w:hyperlink>
      <w:r w:rsidRPr="0084471F">
        <w:rPr>
          <w:rFonts w:eastAsia="Times New Roman"/>
          <w:color w:val="000000"/>
          <w:lang w:val="en-US"/>
        </w:rPr>
        <w:t>quyidagi tahrirda bayon etilsin:</w:t>
      </w:r>
    </w:p>
    <w:p w14:paraId="7483BBB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“Talabgor mazkur Reglamentga 3-ilovadagi 1-shaklga muvofiq bojxona ombori faoliyatiga litsenziya berish bo‘yicha davlat xizmatlaridan foydalanish uchun so‘rovnomani elektron to‘ldiradi”;</w:t>
      </w:r>
    </w:p>
    <w:p w14:paraId="7CC558AF" w14:textId="77777777" w:rsidR="00000000" w:rsidRPr="0084471F" w:rsidRDefault="005B40B4">
      <w:pPr>
        <w:shd w:val="clear" w:color="auto" w:fill="FFFFFF"/>
        <w:ind w:firstLine="851"/>
        <w:jc w:val="both"/>
        <w:divId w:val="72363292"/>
        <w:rPr>
          <w:rFonts w:eastAsia="Times New Roman"/>
          <w:color w:val="000000"/>
          <w:lang w:val="en-US"/>
        </w:rPr>
      </w:pPr>
      <w:hyperlink r:id="rId39" w:anchor="-4785367" w:history="1">
        <w:r w:rsidRPr="0084471F">
          <w:rPr>
            <w:rFonts w:eastAsia="Times New Roman"/>
            <w:color w:val="008080"/>
            <w:lang w:val="en-US"/>
          </w:rPr>
          <w:t xml:space="preserve">37-banddagi </w:t>
        </w:r>
      </w:hyperlink>
      <w:r w:rsidRPr="0084471F">
        <w:rPr>
          <w:rFonts w:eastAsia="Times New Roman"/>
          <w:color w:val="000000"/>
          <w:lang w:val="en-US"/>
        </w:rPr>
        <w:t>“litsenziya da’vogari” so‘zlari “talabgor” so‘zi bilan almashtirilsin;</w:t>
      </w:r>
    </w:p>
    <w:p w14:paraId="39E81F7F" w14:textId="77777777" w:rsidR="00000000" w:rsidRPr="0084471F" w:rsidRDefault="005B40B4">
      <w:pPr>
        <w:shd w:val="clear" w:color="auto" w:fill="FFFFFF"/>
        <w:ind w:firstLine="851"/>
        <w:jc w:val="both"/>
        <w:divId w:val="72363292"/>
        <w:rPr>
          <w:rFonts w:eastAsia="Times New Roman"/>
          <w:color w:val="000000"/>
          <w:lang w:val="en-US"/>
        </w:rPr>
      </w:pPr>
      <w:hyperlink r:id="rId40" w:anchor="-4785369" w:history="1">
        <w:r w:rsidRPr="0084471F">
          <w:rPr>
            <w:rFonts w:eastAsia="Times New Roman"/>
            <w:color w:val="008080"/>
            <w:lang w:val="en-US"/>
          </w:rPr>
          <w:t>38-bandda</w:t>
        </w:r>
      </w:hyperlink>
      <w:r w:rsidRPr="0084471F">
        <w:rPr>
          <w:rFonts w:eastAsia="Times New Roman"/>
          <w:color w:val="000000"/>
          <w:lang w:val="en-US"/>
        </w:rPr>
        <w:t>:</w:t>
      </w:r>
    </w:p>
    <w:p w14:paraId="190D1099" w14:textId="77777777" w:rsidR="00000000" w:rsidRPr="0084471F" w:rsidRDefault="005B40B4">
      <w:pPr>
        <w:shd w:val="clear" w:color="auto" w:fill="FFFFFF"/>
        <w:ind w:firstLine="851"/>
        <w:jc w:val="both"/>
        <w:divId w:val="72363292"/>
        <w:rPr>
          <w:rFonts w:eastAsia="Times New Roman"/>
          <w:color w:val="000000"/>
          <w:lang w:val="en-US"/>
        </w:rPr>
      </w:pPr>
      <w:hyperlink r:id="rId41" w:anchor="-4785369" w:history="1">
        <w:r w:rsidRPr="0084471F">
          <w:rPr>
            <w:rFonts w:eastAsia="Times New Roman"/>
            <w:color w:val="008080"/>
            <w:lang w:val="en-US"/>
          </w:rPr>
          <w:t xml:space="preserve">birinchi xatboshidagi </w:t>
        </w:r>
      </w:hyperlink>
      <w:r w:rsidRPr="0084471F">
        <w:rPr>
          <w:rFonts w:eastAsia="Times New Roman"/>
          <w:color w:val="000000"/>
          <w:lang w:val="en-US"/>
        </w:rPr>
        <w:t>“YIDXP orqali murojaat qilinganda” so‘zlari chiqarib tashlansin;</w:t>
      </w:r>
    </w:p>
    <w:p w14:paraId="25427FAC" w14:textId="77777777" w:rsidR="00000000" w:rsidRPr="0084471F" w:rsidRDefault="005B40B4">
      <w:pPr>
        <w:shd w:val="clear" w:color="auto" w:fill="FFFFFF"/>
        <w:ind w:firstLine="851"/>
        <w:jc w:val="both"/>
        <w:divId w:val="72363292"/>
        <w:rPr>
          <w:rFonts w:eastAsia="Times New Roman"/>
          <w:color w:val="000000"/>
          <w:lang w:val="en-US"/>
        </w:rPr>
      </w:pPr>
      <w:hyperlink r:id="rId42" w:anchor="-4785370" w:history="1">
        <w:r w:rsidRPr="0084471F">
          <w:rPr>
            <w:rFonts w:eastAsia="Times New Roman"/>
            <w:color w:val="008080"/>
            <w:lang w:val="en-US"/>
          </w:rPr>
          <w:t xml:space="preserve">ikkinchi xatboshi </w:t>
        </w:r>
      </w:hyperlink>
      <w:r w:rsidRPr="0084471F">
        <w:rPr>
          <w:rFonts w:eastAsia="Times New Roman"/>
          <w:color w:val="000000"/>
          <w:lang w:val="en-US"/>
        </w:rPr>
        <w:t>chiqarib tashlansin;</w:t>
      </w:r>
    </w:p>
    <w:p w14:paraId="0328A4E8" w14:textId="77777777" w:rsidR="00000000" w:rsidRPr="0084471F" w:rsidRDefault="005B40B4">
      <w:pPr>
        <w:shd w:val="clear" w:color="auto" w:fill="FFFFFF"/>
        <w:ind w:firstLine="851"/>
        <w:jc w:val="both"/>
        <w:divId w:val="72363292"/>
        <w:rPr>
          <w:rFonts w:eastAsia="Times New Roman"/>
          <w:color w:val="000000"/>
          <w:lang w:val="en-US"/>
        </w:rPr>
      </w:pPr>
      <w:hyperlink r:id="rId43" w:anchor="-4785372" w:history="1">
        <w:r w:rsidRPr="0084471F">
          <w:rPr>
            <w:rFonts w:eastAsia="Times New Roman"/>
            <w:color w:val="008080"/>
            <w:lang w:val="en-US"/>
          </w:rPr>
          <w:t xml:space="preserve">39-band </w:t>
        </w:r>
      </w:hyperlink>
      <w:r w:rsidRPr="0084471F">
        <w:rPr>
          <w:rFonts w:eastAsia="Times New Roman"/>
          <w:color w:val="000000"/>
          <w:lang w:val="en-US"/>
        </w:rPr>
        <w:t>quyidagi tahrirda bayon etilsin:</w:t>
      </w:r>
    </w:p>
    <w:p w14:paraId="494B0D5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“39. Reglament talablari asosida maxsus elektron tizim yoki YIDXP orqali hujjatlar to‘liq kiritilmasa, so‘rovnomani tasdiqlash va litsenziyalovchi organga yuborish av</w:t>
      </w:r>
      <w:r w:rsidRPr="0084471F">
        <w:rPr>
          <w:rFonts w:eastAsia="Times New Roman"/>
          <w:color w:val="000000"/>
          <w:lang w:val="en-US"/>
        </w:rPr>
        <w:t>tomatik tarzda rad etiladi.</w:t>
      </w:r>
    </w:p>
    <w:p w14:paraId="5F4B406F"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Talabgor tomonidan taqdim etilgan hujjatlarning to‘liqligi litsenziyalovchi organ tomonidan o‘rganib chiqiladi.</w:t>
      </w:r>
    </w:p>
    <w:p w14:paraId="64F3C8E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Talabgorning hujjatlar to‘liq bo‘lmagan murojaati litsenziyalovchi organ tomonidan davlat xizmati ko‘rsatilmasdan ra</w:t>
      </w:r>
      <w:r w:rsidRPr="0084471F">
        <w:rPr>
          <w:rFonts w:eastAsia="Times New Roman"/>
          <w:color w:val="000000"/>
          <w:lang w:val="en-US"/>
        </w:rPr>
        <w:t>d etiladi”;</w:t>
      </w:r>
    </w:p>
    <w:p w14:paraId="776F12F1" w14:textId="77777777" w:rsidR="00000000" w:rsidRPr="0084471F" w:rsidRDefault="005B40B4">
      <w:pPr>
        <w:shd w:val="clear" w:color="auto" w:fill="FFFFFF"/>
        <w:ind w:firstLine="851"/>
        <w:jc w:val="both"/>
        <w:divId w:val="72363292"/>
        <w:rPr>
          <w:rFonts w:eastAsia="Times New Roman"/>
          <w:color w:val="000000"/>
          <w:lang w:val="en-US"/>
        </w:rPr>
      </w:pPr>
      <w:hyperlink r:id="rId44" w:anchor="-4785377" w:history="1">
        <w:r w:rsidRPr="0084471F">
          <w:rPr>
            <w:rFonts w:eastAsia="Times New Roman"/>
            <w:color w:val="008080"/>
            <w:lang w:val="en-US"/>
          </w:rPr>
          <w:t xml:space="preserve">41-banddagi </w:t>
        </w:r>
      </w:hyperlink>
      <w:r w:rsidRPr="0084471F">
        <w:rPr>
          <w:rFonts w:eastAsia="Times New Roman"/>
          <w:color w:val="000000"/>
          <w:lang w:val="en-US"/>
        </w:rPr>
        <w:t>“litsenziya da’vogari” so‘zlari “talabgor” so‘zi bilan, “yigirma kundan” so‘zlari “yigirma ish kunidan” so‘zlari bilan almashtirilsin;</w:t>
      </w:r>
    </w:p>
    <w:p w14:paraId="7B369D43" w14:textId="77777777" w:rsidR="00000000" w:rsidRPr="0084471F" w:rsidRDefault="005B40B4">
      <w:pPr>
        <w:shd w:val="clear" w:color="auto" w:fill="FFFFFF"/>
        <w:ind w:firstLine="851"/>
        <w:jc w:val="both"/>
        <w:divId w:val="72363292"/>
        <w:rPr>
          <w:rFonts w:eastAsia="Times New Roman"/>
          <w:color w:val="000000"/>
          <w:lang w:val="en-US"/>
        </w:rPr>
      </w:pPr>
      <w:hyperlink r:id="rId45" w:anchor="-4785379" w:history="1">
        <w:r w:rsidRPr="0084471F">
          <w:rPr>
            <w:rFonts w:eastAsia="Times New Roman"/>
            <w:color w:val="008080"/>
            <w:lang w:val="en-US"/>
          </w:rPr>
          <w:t>43-bandda</w:t>
        </w:r>
      </w:hyperlink>
      <w:r w:rsidRPr="0084471F">
        <w:rPr>
          <w:rFonts w:eastAsia="Times New Roman"/>
          <w:color w:val="000000"/>
          <w:lang w:val="en-US"/>
        </w:rPr>
        <w:t>:</w:t>
      </w:r>
    </w:p>
    <w:p w14:paraId="793BFAF6" w14:textId="77777777" w:rsidR="00000000" w:rsidRPr="0084471F" w:rsidRDefault="005B40B4">
      <w:pPr>
        <w:shd w:val="clear" w:color="auto" w:fill="FFFFFF"/>
        <w:ind w:firstLine="851"/>
        <w:jc w:val="both"/>
        <w:divId w:val="72363292"/>
        <w:rPr>
          <w:rFonts w:eastAsia="Times New Roman"/>
          <w:color w:val="000000"/>
          <w:lang w:val="en-US"/>
        </w:rPr>
      </w:pPr>
      <w:hyperlink r:id="rId46" w:anchor="-4785379" w:history="1">
        <w:r w:rsidRPr="0084471F">
          <w:rPr>
            <w:rFonts w:eastAsia="Times New Roman"/>
            <w:color w:val="008080"/>
            <w:lang w:val="en-US"/>
          </w:rPr>
          <w:t xml:space="preserve">birinchi xatboshidagi </w:t>
        </w:r>
      </w:hyperlink>
      <w:r w:rsidRPr="0084471F">
        <w:rPr>
          <w:rFonts w:eastAsia="Times New Roman"/>
          <w:color w:val="000000"/>
          <w:lang w:val="en-US"/>
        </w:rPr>
        <w:t>“litsenziya da’vogarining” so‘zlari “talabgorning” so‘zi bilan almashtiril</w:t>
      </w:r>
      <w:r w:rsidRPr="0084471F">
        <w:rPr>
          <w:rFonts w:eastAsia="Times New Roman"/>
          <w:color w:val="000000"/>
          <w:lang w:val="en-US"/>
        </w:rPr>
        <w:t>sin;</w:t>
      </w:r>
    </w:p>
    <w:p w14:paraId="0D17B7AA" w14:textId="77777777" w:rsidR="00000000" w:rsidRPr="0084471F" w:rsidRDefault="005B40B4">
      <w:pPr>
        <w:shd w:val="clear" w:color="auto" w:fill="FFFFFF"/>
        <w:ind w:firstLine="851"/>
        <w:jc w:val="both"/>
        <w:divId w:val="72363292"/>
        <w:rPr>
          <w:rFonts w:eastAsia="Times New Roman"/>
          <w:color w:val="000000"/>
          <w:lang w:val="en-US"/>
        </w:rPr>
      </w:pPr>
      <w:hyperlink r:id="rId47" w:anchor="-4785380" w:history="1">
        <w:r w:rsidRPr="0084471F">
          <w:rPr>
            <w:rFonts w:eastAsia="Times New Roman"/>
            <w:color w:val="008080"/>
            <w:lang w:val="en-US"/>
          </w:rPr>
          <w:t xml:space="preserve">ikkinchi xatboshidagi </w:t>
        </w:r>
      </w:hyperlink>
      <w:r w:rsidRPr="0084471F">
        <w:rPr>
          <w:rFonts w:eastAsia="Times New Roman"/>
          <w:color w:val="000000"/>
          <w:lang w:val="en-US"/>
        </w:rPr>
        <w:t>“o‘n besh kundan” so‘zlari “o‘n besh ish kunidan” so‘zlari bilan, “litsenziya da’vogarining” so‘zlari “talabgorning” so‘zi bilan almashtirilsin;</w:t>
      </w:r>
    </w:p>
    <w:p w14:paraId="61EDB7D1" w14:textId="77777777" w:rsidR="00000000" w:rsidRPr="0084471F" w:rsidRDefault="005B40B4">
      <w:pPr>
        <w:shd w:val="clear" w:color="auto" w:fill="FFFFFF"/>
        <w:ind w:firstLine="851"/>
        <w:jc w:val="both"/>
        <w:divId w:val="72363292"/>
        <w:rPr>
          <w:rFonts w:eastAsia="Times New Roman"/>
          <w:color w:val="000000"/>
          <w:lang w:val="en-US"/>
        </w:rPr>
      </w:pPr>
      <w:hyperlink r:id="rId48" w:anchor="-4785386" w:history="1">
        <w:r w:rsidRPr="0084471F">
          <w:rPr>
            <w:rFonts w:eastAsia="Times New Roman"/>
            <w:color w:val="008080"/>
            <w:lang w:val="en-US"/>
          </w:rPr>
          <w:t>45-bandda</w:t>
        </w:r>
      </w:hyperlink>
      <w:r w:rsidRPr="0084471F">
        <w:rPr>
          <w:rFonts w:eastAsia="Times New Roman"/>
          <w:color w:val="000000"/>
          <w:lang w:val="en-US"/>
        </w:rPr>
        <w:t>:</w:t>
      </w:r>
    </w:p>
    <w:p w14:paraId="77B1BC91" w14:textId="77777777" w:rsidR="00000000" w:rsidRPr="0084471F" w:rsidRDefault="005B40B4">
      <w:pPr>
        <w:shd w:val="clear" w:color="auto" w:fill="FFFFFF"/>
        <w:ind w:firstLine="851"/>
        <w:jc w:val="both"/>
        <w:divId w:val="72363292"/>
        <w:rPr>
          <w:rFonts w:eastAsia="Times New Roman"/>
          <w:color w:val="000000"/>
          <w:lang w:val="en-US"/>
        </w:rPr>
      </w:pPr>
      <w:hyperlink r:id="rId49" w:anchor="-4785386" w:history="1">
        <w:r w:rsidRPr="0084471F">
          <w:rPr>
            <w:rFonts w:eastAsia="Times New Roman"/>
            <w:color w:val="008080"/>
            <w:lang w:val="en-US"/>
          </w:rPr>
          <w:t xml:space="preserve">birinchi xatboshidagi </w:t>
        </w:r>
      </w:hyperlink>
      <w:r w:rsidRPr="0084471F">
        <w:rPr>
          <w:rFonts w:eastAsia="Times New Roman"/>
          <w:color w:val="000000"/>
          <w:lang w:val="en-US"/>
        </w:rPr>
        <w:t>“uch kun muddatda” so‘zlari “uch ish kunida” so‘zlari bilan almashtirilsin;</w:t>
      </w:r>
    </w:p>
    <w:p w14:paraId="789BF93D" w14:textId="77777777" w:rsidR="00000000" w:rsidRPr="0084471F" w:rsidRDefault="005B40B4">
      <w:pPr>
        <w:shd w:val="clear" w:color="auto" w:fill="FFFFFF"/>
        <w:ind w:firstLine="851"/>
        <w:jc w:val="both"/>
        <w:divId w:val="72363292"/>
        <w:rPr>
          <w:rFonts w:eastAsia="Times New Roman"/>
          <w:color w:val="000000"/>
          <w:lang w:val="en-US"/>
        </w:rPr>
      </w:pPr>
      <w:hyperlink r:id="rId50" w:anchor="-4785387" w:history="1">
        <w:r w:rsidRPr="0084471F">
          <w:rPr>
            <w:rFonts w:eastAsia="Times New Roman"/>
            <w:color w:val="008080"/>
            <w:lang w:val="en-US"/>
          </w:rPr>
          <w:t>ikkinchi xat</w:t>
        </w:r>
        <w:r w:rsidRPr="0084471F">
          <w:rPr>
            <w:rFonts w:eastAsia="Times New Roman"/>
            <w:color w:val="008080"/>
            <w:lang w:val="en-US"/>
          </w:rPr>
          <w:t xml:space="preserve">boshi </w:t>
        </w:r>
      </w:hyperlink>
      <w:r w:rsidRPr="0084471F">
        <w:rPr>
          <w:rFonts w:eastAsia="Times New Roman"/>
          <w:color w:val="000000"/>
          <w:lang w:val="en-US"/>
        </w:rPr>
        <w:t>quyidagi tahrirda bayon etilsin:</w:t>
      </w:r>
    </w:p>
    <w:p w14:paraId="12B58F0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“Qabul qilingan qaror to‘g‘risida bir ish kunida talabgorga maxsus elektron tizim yoki YIDXP orqali”;</w:t>
      </w:r>
    </w:p>
    <w:p w14:paraId="5A3CA861" w14:textId="77777777" w:rsidR="00000000" w:rsidRPr="0084471F" w:rsidRDefault="005B40B4">
      <w:pPr>
        <w:shd w:val="clear" w:color="auto" w:fill="FFFFFF"/>
        <w:ind w:firstLine="851"/>
        <w:jc w:val="both"/>
        <w:divId w:val="72363292"/>
        <w:rPr>
          <w:rFonts w:eastAsia="Times New Roman"/>
          <w:color w:val="000000"/>
          <w:lang w:val="en-US"/>
        </w:rPr>
      </w:pPr>
      <w:hyperlink r:id="rId51" w:anchor="-4785388" w:history="1">
        <w:r w:rsidRPr="0084471F">
          <w:rPr>
            <w:rFonts w:eastAsia="Times New Roman"/>
            <w:color w:val="008080"/>
            <w:lang w:val="en-US"/>
          </w:rPr>
          <w:t xml:space="preserve">uchinchi xatboshidagi </w:t>
        </w:r>
      </w:hyperlink>
      <w:r w:rsidRPr="0084471F">
        <w:rPr>
          <w:rFonts w:eastAsia="Times New Roman"/>
          <w:color w:val="000000"/>
          <w:lang w:val="en-US"/>
        </w:rPr>
        <w:t>“hamda omma</w:t>
      </w:r>
      <w:r w:rsidRPr="0084471F">
        <w:rPr>
          <w:rFonts w:eastAsia="Times New Roman"/>
          <w:color w:val="000000"/>
          <w:lang w:val="en-US"/>
        </w:rPr>
        <w:t>viy oferta shaklidagi litsenziya shartnomasini imzolash” so‘zlari chiqarib tashlansin;</w:t>
      </w:r>
    </w:p>
    <w:p w14:paraId="64146ADA" w14:textId="77777777" w:rsidR="00000000" w:rsidRPr="0084471F" w:rsidRDefault="005B40B4">
      <w:pPr>
        <w:shd w:val="clear" w:color="auto" w:fill="FFFFFF"/>
        <w:ind w:firstLine="851"/>
        <w:jc w:val="both"/>
        <w:divId w:val="72363292"/>
        <w:rPr>
          <w:rFonts w:eastAsia="Times New Roman"/>
          <w:color w:val="000000"/>
          <w:lang w:val="en-US"/>
        </w:rPr>
      </w:pPr>
      <w:hyperlink r:id="rId52" w:anchor="-4785389" w:history="1">
        <w:r w:rsidRPr="0084471F">
          <w:rPr>
            <w:rFonts w:eastAsia="Times New Roman"/>
            <w:color w:val="008080"/>
            <w:lang w:val="en-US"/>
          </w:rPr>
          <w:t xml:space="preserve">to‘rtinchi xatboshidagi </w:t>
        </w:r>
      </w:hyperlink>
      <w:r w:rsidRPr="0084471F">
        <w:rPr>
          <w:rFonts w:eastAsia="Times New Roman"/>
          <w:color w:val="000000"/>
          <w:lang w:val="en-US"/>
        </w:rPr>
        <w:t>“litsenziya da’vogari” so‘zlari “talabgor” so‘zi bilan almashti</w:t>
      </w:r>
      <w:r w:rsidRPr="0084471F">
        <w:rPr>
          <w:rFonts w:eastAsia="Times New Roman"/>
          <w:color w:val="000000"/>
          <w:lang w:val="en-US"/>
        </w:rPr>
        <w:t>rilsin;</w:t>
      </w:r>
    </w:p>
    <w:p w14:paraId="7E541052" w14:textId="77777777" w:rsidR="00000000" w:rsidRPr="0084471F" w:rsidRDefault="005B40B4">
      <w:pPr>
        <w:shd w:val="clear" w:color="auto" w:fill="FFFFFF"/>
        <w:ind w:firstLine="851"/>
        <w:jc w:val="both"/>
        <w:divId w:val="72363292"/>
        <w:rPr>
          <w:rFonts w:eastAsia="Times New Roman"/>
          <w:color w:val="000000"/>
          <w:lang w:val="en-US"/>
        </w:rPr>
      </w:pPr>
      <w:hyperlink r:id="rId53" w:anchor="-4785391" w:history="1">
        <w:r w:rsidRPr="0084471F">
          <w:rPr>
            <w:rFonts w:eastAsia="Times New Roman"/>
            <w:color w:val="008080"/>
            <w:lang w:val="en-US"/>
          </w:rPr>
          <w:t xml:space="preserve">46-band </w:t>
        </w:r>
      </w:hyperlink>
      <w:r w:rsidRPr="0084471F">
        <w:rPr>
          <w:rFonts w:eastAsia="Times New Roman"/>
          <w:color w:val="000000"/>
          <w:lang w:val="en-US"/>
        </w:rPr>
        <w:t>quyidagi tahrirda bayon etilsin:</w:t>
      </w:r>
    </w:p>
    <w:p w14:paraId="7A0325E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“46. Litsenziya berish “Litsenziyalash, ruxsat berish va xabardor qilish tartib-taomillari to‘g‘risida”gi O‘zbekiston Respubl</w:t>
      </w:r>
      <w:r w:rsidRPr="0084471F">
        <w:rPr>
          <w:rFonts w:eastAsia="Times New Roman"/>
          <w:color w:val="000000"/>
          <w:lang w:val="en-US"/>
        </w:rPr>
        <w:t>ikasi Qonunining 29-moddasida nazarda tutilgan asoslar bo‘yicha rad etilishi mumkin”;</w:t>
      </w:r>
    </w:p>
    <w:p w14:paraId="65D20288" w14:textId="77777777" w:rsidR="00000000" w:rsidRPr="0084471F" w:rsidRDefault="005B40B4">
      <w:pPr>
        <w:shd w:val="clear" w:color="auto" w:fill="FFFFFF"/>
        <w:ind w:firstLine="851"/>
        <w:jc w:val="both"/>
        <w:divId w:val="72363292"/>
        <w:rPr>
          <w:rFonts w:eastAsia="Times New Roman"/>
          <w:color w:val="000000"/>
          <w:lang w:val="en-US"/>
        </w:rPr>
      </w:pPr>
      <w:hyperlink r:id="rId54" w:anchor="-4785393" w:history="1">
        <w:r w:rsidRPr="0084471F">
          <w:rPr>
            <w:rFonts w:eastAsia="Times New Roman"/>
            <w:color w:val="008080"/>
            <w:lang w:val="en-US"/>
          </w:rPr>
          <w:t xml:space="preserve">47-banddagi </w:t>
        </w:r>
      </w:hyperlink>
      <w:r w:rsidRPr="0084471F">
        <w:rPr>
          <w:rFonts w:eastAsia="Times New Roman"/>
          <w:color w:val="000000"/>
          <w:lang w:val="en-US"/>
        </w:rPr>
        <w:t>“litsenziya da’vogari” so‘zlari “talabgor” so‘zi bilan almashtirilsin;</w:t>
      </w:r>
    </w:p>
    <w:p w14:paraId="44B7FFBC" w14:textId="77777777" w:rsidR="00000000" w:rsidRPr="0084471F" w:rsidRDefault="005B40B4">
      <w:pPr>
        <w:shd w:val="clear" w:color="auto" w:fill="FFFFFF"/>
        <w:ind w:firstLine="851"/>
        <w:jc w:val="both"/>
        <w:divId w:val="72363292"/>
        <w:rPr>
          <w:rFonts w:eastAsia="Times New Roman"/>
          <w:color w:val="000000"/>
          <w:lang w:val="en-US"/>
        </w:rPr>
      </w:pPr>
      <w:hyperlink r:id="rId55" w:anchor="-4785394" w:history="1">
        <w:r w:rsidRPr="0084471F">
          <w:rPr>
            <w:rFonts w:eastAsia="Times New Roman"/>
            <w:color w:val="008080"/>
            <w:lang w:val="en-US"/>
          </w:rPr>
          <w:t xml:space="preserve">48-band </w:t>
        </w:r>
      </w:hyperlink>
      <w:r w:rsidRPr="0084471F">
        <w:rPr>
          <w:rFonts w:eastAsia="Times New Roman"/>
          <w:color w:val="000000"/>
          <w:lang w:val="en-US"/>
        </w:rPr>
        <w:t>quyidagi tahrirda bayon etilsin:</w:t>
      </w:r>
    </w:p>
    <w:p w14:paraId="61DAB174"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“48. Agar litsenziyalovchi organ litsenziya berish to‘g‘risidagi so‘rovnomani ko‘rib chiqish muddati mobaynida litsenziya berish yoki uni berishni rad etish haqida qabul qilingan qaror to‘g‘risida talabgorga maxsus elektron tizim yoki YIDXP orqali xabarnom</w:t>
      </w:r>
      <w:r w:rsidRPr="0084471F">
        <w:rPr>
          <w:rFonts w:eastAsia="Times New Roman"/>
          <w:color w:val="000000"/>
          <w:lang w:val="en-US"/>
        </w:rPr>
        <w:t>a yubormasa, talabgor ushbu Reglamentning 41-bandida ko‘rsatib o‘tilgan muddat tamom bo‘lgandan keyin bojxona ombori faoliyatini amalga oshirish huquqiga, bu haqda litsenziyalovchi organni maxsus elektron tizim yoki YIDXP vositasida elektron shaklda xabard</w:t>
      </w:r>
      <w:r w:rsidRPr="0084471F">
        <w:rPr>
          <w:rFonts w:eastAsia="Times New Roman"/>
          <w:color w:val="000000"/>
          <w:lang w:val="en-US"/>
        </w:rPr>
        <w:t>or qilgan holda, ega bo‘ladi”;</w:t>
      </w:r>
    </w:p>
    <w:p w14:paraId="1DD68709" w14:textId="77777777" w:rsidR="00000000" w:rsidRPr="0084471F" w:rsidRDefault="005B40B4">
      <w:pPr>
        <w:shd w:val="clear" w:color="auto" w:fill="FFFFFF"/>
        <w:ind w:firstLine="851"/>
        <w:jc w:val="both"/>
        <w:divId w:val="72363292"/>
        <w:rPr>
          <w:rFonts w:eastAsia="Times New Roman"/>
          <w:color w:val="000000"/>
          <w:lang w:val="en-US"/>
        </w:rPr>
      </w:pPr>
      <w:hyperlink r:id="rId56" w:anchor="-4785395" w:history="1">
        <w:r w:rsidRPr="0084471F">
          <w:rPr>
            <w:rFonts w:eastAsia="Times New Roman"/>
            <w:color w:val="008080"/>
            <w:lang w:val="en-US"/>
          </w:rPr>
          <w:t>49-bandda</w:t>
        </w:r>
      </w:hyperlink>
      <w:r w:rsidRPr="0084471F">
        <w:rPr>
          <w:rFonts w:eastAsia="Times New Roman"/>
          <w:color w:val="000000"/>
          <w:lang w:val="en-US"/>
        </w:rPr>
        <w:t>:</w:t>
      </w:r>
    </w:p>
    <w:p w14:paraId="4A071A38" w14:textId="77777777" w:rsidR="00000000" w:rsidRPr="0084471F" w:rsidRDefault="005B40B4">
      <w:pPr>
        <w:shd w:val="clear" w:color="auto" w:fill="FFFFFF"/>
        <w:ind w:firstLine="851"/>
        <w:jc w:val="both"/>
        <w:divId w:val="72363292"/>
        <w:rPr>
          <w:rFonts w:eastAsia="Times New Roman"/>
          <w:color w:val="000000"/>
          <w:lang w:val="en-US"/>
        </w:rPr>
      </w:pPr>
      <w:hyperlink r:id="rId57" w:anchor="-4785395" w:history="1">
        <w:r w:rsidRPr="0084471F">
          <w:rPr>
            <w:rFonts w:eastAsia="Times New Roman"/>
            <w:color w:val="008080"/>
            <w:lang w:val="en-US"/>
          </w:rPr>
          <w:t>birinchi xatboshida</w:t>
        </w:r>
      </w:hyperlink>
      <w:r w:rsidRPr="0084471F">
        <w:rPr>
          <w:rFonts w:eastAsia="Times New Roman"/>
          <w:color w:val="000000"/>
          <w:lang w:val="en-US"/>
        </w:rPr>
        <w:t>:</w:t>
      </w:r>
    </w:p>
    <w:p w14:paraId="0D85A7C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 da’vogari” so‘zla</w:t>
      </w:r>
      <w:r w:rsidRPr="0084471F">
        <w:rPr>
          <w:rFonts w:eastAsia="Times New Roman"/>
          <w:color w:val="000000"/>
          <w:lang w:val="en-US"/>
        </w:rPr>
        <w:t>ri “talabgor” so‘zi bilan almashtirilsin;</w:t>
      </w:r>
    </w:p>
    <w:p w14:paraId="5B82DB3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“davlat xizmatlari markazi yoki” so‘zlari “maxsus elektron tizim yoki” so‘zlari bilan almashtirilsin;</w:t>
      </w:r>
    </w:p>
    <w:p w14:paraId="4621410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“o‘n kundan” so‘zlari “besh ish kunidan” so‘zlari bilan almashtirilsin;</w:t>
      </w:r>
    </w:p>
    <w:p w14:paraId="04C84DD0" w14:textId="77777777" w:rsidR="00000000" w:rsidRPr="0084471F" w:rsidRDefault="005B40B4">
      <w:pPr>
        <w:shd w:val="clear" w:color="auto" w:fill="FFFFFF"/>
        <w:ind w:firstLine="851"/>
        <w:jc w:val="both"/>
        <w:divId w:val="72363292"/>
        <w:rPr>
          <w:rFonts w:eastAsia="Times New Roman"/>
          <w:color w:val="000000"/>
          <w:lang w:val="en-US"/>
        </w:rPr>
      </w:pPr>
      <w:hyperlink r:id="rId58" w:anchor="-4785397" w:history="1">
        <w:r w:rsidRPr="0084471F">
          <w:rPr>
            <w:rFonts w:eastAsia="Times New Roman"/>
            <w:color w:val="008080"/>
            <w:lang w:val="en-US"/>
          </w:rPr>
          <w:t xml:space="preserve">uchinchi xatboshidagi </w:t>
        </w:r>
      </w:hyperlink>
      <w:r w:rsidRPr="0084471F">
        <w:rPr>
          <w:rFonts w:eastAsia="Times New Roman"/>
          <w:color w:val="000000"/>
          <w:lang w:val="en-US"/>
        </w:rPr>
        <w:t>“litsenziya da’vogari” so‘zlari “talabgor” so‘zi, “olti kundan” so‘zlari “ikki ish kunidan” so‘zlari bilan almashtirilsin;</w:t>
      </w:r>
    </w:p>
    <w:p w14:paraId="135DD4BF" w14:textId="77777777" w:rsidR="00000000" w:rsidRPr="0084471F" w:rsidRDefault="005B40B4">
      <w:pPr>
        <w:shd w:val="clear" w:color="auto" w:fill="FFFFFF"/>
        <w:ind w:firstLine="851"/>
        <w:jc w:val="both"/>
        <w:divId w:val="72363292"/>
        <w:rPr>
          <w:rFonts w:eastAsia="Times New Roman"/>
          <w:color w:val="000000"/>
          <w:lang w:val="en-US"/>
        </w:rPr>
      </w:pPr>
      <w:hyperlink r:id="rId59" w:anchor="-4785399" w:history="1">
        <w:r w:rsidRPr="0084471F">
          <w:rPr>
            <w:rFonts w:eastAsia="Times New Roman"/>
            <w:color w:val="008080"/>
            <w:lang w:val="en-US"/>
          </w:rPr>
          <w:t xml:space="preserve">50-banddagi </w:t>
        </w:r>
      </w:hyperlink>
      <w:r w:rsidRPr="0084471F">
        <w:rPr>
          <w:rFonts w:eastAsia="Times New Roman"/>
          <w:color w:val="000000"/>
          <w:lang w:val="en-US"/>
        </w:rPr>
        <w:t>“litsenziya da’vogari” so‘zlari “talabgor” so‘zi bilan almashtirilsin;</w:t>
      </w:r>
    </w:p>
    <w:p w14:paraId="11B74F00" w14:textId="77777777" w:rsidR="00000000" w:rsidRPr="0084471F" w:rsidRDefault="005B40B4">
      <w:pPr>
        <w:shd w:val="clear" w:color="auto" w:fill="FFFFFF"/>
        <w:ind w:firstLine="851"/>
        <w:jc w:val="both"/>
        <w:divId w:val="72363292"/>
        <w:rPr>
          <w:rFonts w:eastAsia="Times New Roman"/>
          <w:color w:val="000000"/>
          <w:lang w:val="en-US"/>
        </w:rPr>
      </w:pPr>
      <w:hyperlink r:id="rId60" w:anchor="-4785401" w:history="1">
        <w:r w:rsidRPr="0084471F">
          <w:rPr>
            <w:rFonts w:eastAsia="Times New Roman"/>
            <w:color w:val="008080"/>
            <w:lang w:val="en-US"/>
          </w:rPr>
          <w:t xml:space="preserve">51-band </w:t>
        </w:r>
      </w:hyperlink>
      <w:r w:rsidRPr="0084471F">
        <w:rPr>
          <w:rFonts w:eastAsia="Times New Roman"/>
          <w:color w:val="000000"/>
          <w:lang w:val="en-US"/>
        </w:rPr>
        <w:t>o‘z kuchini yo‘qotgan deb hisoblansin;</w:t>
      </w:r>
    </w:p>
    <w:p w14:paraId="405E5B89" w14:textId="77777777" w:rsidR="00000000" w:rsidRPr="0084471F" w:rsidRDefault="005B40B4">
      <w:pPr>
        <w:shd w:val="clear" w:color="auto" w:fill="FFFFFF"/>
        <w:ind w:firstLine="851"/>
        <w:jc w:val="both"/>
        <w:divId w:val="72363292"/>
        <w:rPr>
          <w:rFonts w:eastAsia="Times New Roman"/>
          <w:color w:val="000000"/>
          <w:lang w:val="en-US"/>
        </w:rPr>
      </w:pPr>
      <w:hyperlink r:id="rId61" w:anchor="-4785403" w:history="1">
        <w:r w:rsidRPr="0084471F">
          <w:rPr>
            <w:rFonts w:eastAsia="Times New Roman"/>
            <w:color w:val="008080"/>
            <w:lang w:val="en-US"/>
          </w:rPr>
          <w:t xml:space="preserve">52-band </w:t>
        </w:r>
      </w:hyperlink>
      <w:r w:rsidRPr="0084471F">
        <w:rPr>
          <w:rFonts w:eastAsia="Times New Roman"/>
          <w:color w:val="000000"/>
          <w:lang w:val="en-US"/>
        </w:rPr>
        <w:t>quyidagi tahrirda bayon etilsin:</w:t>
      </w:r>
    </w:p>
    <w:p w14:paraId="7EEA7ADF"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“52. Litsenziyalovchi organ davlat boji to‘langandan so‘ng uch ish kunida QR-kod (matrik shtrixli kod) qo‘yilgan elektron litsenziyani rasmiylashtiradi hamda litsen</w:t>
      </w:r>
      <w:r w:rsidRPr="0084471F">
        <w:rPr>
          <w:rFonts w:eastAsia="Times New Roman"/>
          <w:color w:val="000000"/>
          <w:lang w:val="en-US"/>
        </w:rPr>
        <w:t>ziyalovchi organ vakolatli shaxsining ERIsi bilan tasdiqlab, talabgorga maxsus elektron tizim yoki YIDXP orqali elektron ravishda yuboradi”;</w:t>
      </w:r>
    </w:p>
    <w:p w14:paraId="0478B0A1" w14:textId="77777777" w:rsidR="00000000" w:rsidRPr="0084471F" w:rsidRDefault="005B40B4">
      <w:pPr>
        <w:shd w:val="clear" w:color="auto" w:fill="FFFFFF"/>
        <w:ind w:firstLine="851"/>
        <w:jc w:val="both"/>
        <w:divId w:val="72363292"/>
        <w:rPr>
          <w:rFonts w:eastAsia="Times New Roman"/>
          <w:color w:val="000000"/>
          <w:lang w:val="en-US"/>
        </w:rPr>
      </w:pPr>
      <w:hyperlink r:id="rId62" w:anchor="-4785414" w:history="1">
        <w:r w:rsidRPr="0084471F">
          <w:rPr>
            <w:rFonts w:eastAsia="Times New Roman"/>
            <w:color w:val="008080"/>
            <w:lang w:val="en-US"/>
          </w:rPr>
          <w:t xml:space="preserve">54-band </w:t>
        </w:r>
      </w:hyperlink>
      <w:r w:rsidRPr="0084471F">
        <w:rPr>
          <w:rFonts w:eastAsia="Times New Roman"/>
          <w:color w:val="000000"/>
          <w:lang w:val="en-US"/>
        </w:rPr>
        <w:t>quyidagi tahrirda bayon e</w:t>
      </w:r>
      <w:r w:rsidRPr="0084471F">
        <w:rPr>
          <w:rFonts w:eastAsia="Times New Roman"/>
          <w:color w:val="000000"/>
          <w:lang w:val="en-US"/>
        </w:rPr>
        <w:t>tilsin:</w:t>
      </w:r>
    </w:p>
    <w:p w14:paraId="251CCE7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“54. Agar talabgor tomonidan unga litsenziya berish to‘g‘risidagi qaror qabul qilingani haqidagi xabarnoma yuborilgan paytdan e’tiboran uch oy ichida maxsus elektron tizim yoki YIDXP orqali litsenziyani berish uchun axborot-kommunikatsiya tizimlari</w:t>
      </w:r>
      <w:r w:rsidRPr="0084471F">
        <w:rPr>
          <w:rFonts w:eastAsia="Times New Roman"/>
          <w:color w:val="000000"/>
          <w:lang w:val="en-US"/>
        </w:rPr>
        <w:t xml:space="preserve"> yordamida davlat boji to‘langanligi to‘g‘risida xabarnoma yuborilmagan taqdirda, litsenziyalovchi organ mazkur litsenziyani bekor qilishga haqli”;</w:t>
      </w:r>
    </w:p>
    <w:p w14:paraId="5D291A4C" w14:textId="77777777" w:rsidR="00000000" w:rsidRPr="0084471F" w:rsidRDefault="005B40B4">
      <w:pPr>
        <w:shd w:val="clear" w:color="auto" w:fill="FFFFFF"/>
        <w:ind w:firstLine="851"/>
        <w:jc w:val="both"/>
        <w:divId w:val="72363292"/>
        <w:rPr>
          <w:rFonts w:eastAsia="Times New Roman"/>
          <w:color w:val="000000"/>
          <w:lang w:val="en-US"/>
        </w:rPr>
      </w:pPr>
      <w:hyperlink r:id="rId63" w:anchor="-4785415" w:history="1">
        <w:r w:rsidRPr="0084471F">
          <w:rPr>
            <w:rFonts w:eastAsia="Times New Roman"/>
            <w:color w:val="008080"/>
            <w:lang w:val="en-US"/>
          </w:rPr>
          <w:t>55-bandda</w:t>
        </w:r>
      </w:hyperlink>
      <w:r w:rsidRPr="0084471F">
        <w:rPr>
          <w:rFonts w:eastAsia="Times New Roman"/>
          <w:color w:val="000000"/>
          <w:lang w:val="en-US"/>
        </w:rPr>
        <w:t>:</w:t>
      </w:r>
    </w:p>
    <w:p w14:paraId="0CE2AD8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“hamda ommaviy </w:t>
      </w:r>
      <w:r w:rsidRPr="0084471F">
        <w:rPr>
          <w:rFonts w:eastAsia="Times New Roman"/>
          <w:color w:val="000000"/>
          <w:lang w:val="en-US"/>
        </w:rPr>
        <w:t>oferta shaklidagi litsenziya shartnomasi imzolanmagan” so‘zlari chiqarib tashlansin;</w:t>
      </w:r>
    </w:p>
    <w:p w14:paraId="6F26E3CF"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 da’vogari” so‘zlari “talabgor” so‘zi bilan almashtirilsin;</w:t>
      </w:r>
    </w:p>
    <w:p w14:paraId="41FE7403" w14:textId="77777777" w:rsidR="00000000" w:rsidRPr="0084471F" w:rsidRDefault="005B40B4">
      <w:pPr>
        <w:shd w:val="clear" w:color="auto" w:fill="FFFFFF"/>
        <w:ind w:firstLine="851"/>
        <w:jc w:val="both"/>
        <w:divId w:val="72363292"/>
        <w:rPr>
          <w:rFonts w:eastAsia="Times New Roman"/>
          <w:color w:val="000000"/>
          <w:lang w:val="en-US"/>
        </w:rPr>
      </w:pPr>
      <w:hyperlink r:id="rId64" w:anchor="-4785416" w:history="1">
        <w:r w:rsidRPr="0084471F">
          <w:rPr>
            <w:rFonts w:eastAsia="Times New Roman"/>
            <w:color w:val="008080"/>
            <w:lang w:val="en-US"/>
          </w:rPr>
          <w:t>56-bandda</w:t>
        </w:r>
      </w:hyperlink>
      <w:r w:rsidRPr="0084471F">
        <w:rPr>
          <w:rFonts w:eastAsia="Times New Roman"/>
          <w:color w:val="000000"/>
          <w:lang w:val="en-US"/>
        </w:rPr>
        <w:t>:</w:t>
      </w:r>
    </w:p>
    <w:p w14:paraId="59B55BA6" w14:textId="77777777" w:rsidR="00000000" w:rsidRPr="0084471F" w:rsidRDefault="005B40B4">
      <w:pPr>
        <w:shd w:val="clear" w:color="auto" w:fill="FFFFFF"/>
        <w:ind w:firstLine="851"/>
        <w:jc w:val="both"/>
        <w:divId w:val="72363292"/>
        <w:rPr>
          <w:rFonts w:eastAsia="Times New Roman"/>
          <w:color w:val="000000"/>
          <w:lang w:val="en-US"/>
        </w:rPr>
      </w:pPr>
      <w:hyperlink r:id="rId65" w:anchor="-4785416" w:history="1">
        <w:r w:rsidRPr="0084471F">
          <w:rPr>
            <w:rFonts w:eastAsia="Times New Roman"/>
            <w:color w:val="008080"/>
            <w:lang w:val="en-US"/>
          </w:rPr>
          <w:t xml:space="preserve">birinchi xatboshidagi </w:t>
        </w:r>
      </w:hyperlink>
      <w:r w:rsidRPr="0084471F">
        <w:rPr>
          <w:rFonts w:eastAsia="Times New Roman"/>
          <w:color w:val="000000"/>
          <w:lang w:val="en-US"/>
        </w:rPr>
        <w:t>“litsenziya da’vogari” so‘zlari “talabgor” so‘zi bilan almashtirilsin;</w:t>
      </w:r>
    </w:p>
    <w:p w14:paraId="1D89D0DD" w14:textId="77777777" w:rsidR="00000000" w:rsidRPr="0084471F" w:rsidRDefault="005B40B4">
      <w:pPr>
        <w:shd w:val="clear" w:color="auto" w:fill="FFFFFF"/>
        <w:ind w:firstLine="851"/>
        <w:jc w:val="both"/>
        <w:divId w:val="72363292"/>
        <w:rPr>
          <w:rFonts w:eastAsia="Times New Roman"/>
          <w:color w:val="000000"/>
          <w:lang w:val="en-US"/>
        </w:rPr>
      </w:pPr>
      <w:hyperlink r:id="rId66" w:anchor="-4785417" w:history="1">
        <w:r w:rsidRPr="0084471F">
          <w:rPr>
            <w:rFonts w:eastAsia="Times New Roman"/>
            <w:color w:val="008080"/>
            <w:lang w:val="en-US"/>
          </w:rPr>
          <w:t xml:space="preserve">ikkinchi xatboshidagi </w:t>
        </w:r>
      </w:hyperlink>
      <w:r w:rsidRPr="0084471F">
        <w:rPr>
          <w:rFonts w:eastAsia="Times New Roman"/>
          <w:color w:val="000000"/>
          <w:lang w:val="en-US"/>
        </w:rPr>
        <w:t>“litsenziya da’vogari” so‘zlari “talabgor” so‘zi bilan almashtirilsin;</w:t>
      </w:r>
    </w:p>
    <w:p w14:paraId="4B1E74CB" w14:textId="77777777" w:rsidR="00000000" w:rsidRPr="0084471F" w:rsidRDefault="005B40B4">
      <w:pPr>
        <w:shd w:val="clear" w:color="auto" w:fill="FFFFFF"/>
        <w:ind w:firstLine="851"/>
        <w:jc w:val="both"/>
        <w:divId w:val="72363292"/>
        <w:rPr>
          <w:rFonts w:eastAsia="Times New Roman"/>
          <w:color w:val="000000"/>
          <w:lang w:val="en-US"/>
        </w:rPr>
      </w:pPr>
      <w:hyperlink r:id="rId67" w:anchor="-4785419" w:history="1">
        <w:r w:rsidRPr="0084471F">
          <w:rPr>
            <w:rFonts w:eastAsia="Times New Roman"/>
            <w:color w:val="008080"/>
            <w:lang w:val="en-US"/>
          </w:rPr>
          <w:t xml:space="preserve">57-band </w:t>
        </w:r>
      </w:hyperlink>
      <w:r w:rsidRPr="0084471F">
        <w:rPr>
          <w:rFonts w:eastAsia="Times New Roman"/>
          <w:color w:val="000000"/>
          <w:lang w:val="en-US"/>
        </w:rPr>
        <w:t>quyidagi tahrirda bayon etilsin:</w:t>
      </w:r>
    </w:p>
    <w:p w14:paraId="6A7366A9"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“57. Litsenziat o‘zgartirilgan, uning nomi yoki joylashgan joyi (pochta manzili) o‘zgargan taqdirda, litsenziat yoki uning huquqiy vorisi qayta ro‘yxatdan o‘tkazilgandan keyin besh ish kuni ichida litsenziyalovchi </w:t>
      </w:r>
      <w:r w:rsidRPr="0084471F">
        <w:rPr>
          <w:rFonts w:eastAsia="Times New Roman"/>
          <w:color w:val="000000"/>
          <w:lang w:val="en-US"/>
        </w:rPr>
        <w:t>organga ko‘rsatib o‘tilgan ma’lumotlarni tasdiqlovchi tegishli hujjatlarni kiritgan holda, ushbu Reglamentning 35 — 37-bandlarida ko‘rsatilgan tartibda so‘rovnoma orqali litsenziyani qayta rasmiylashtirish to‘g‘risida maxsus elektron tizim yoki YIDXP orqal</w:t>
      </w:r>
      <w:r w:rsidRPr="0084471F">
        <w:rPr>
          <w:rFonts w:eastAsia="Times New Roman"/>
          <w:color w:val="000000"/>
          <w:lang w:val="en-US"/>
        </w:rPr>
        <w:t>i murojaat qilishi shart.</w:t>
      </w:r>
    </w:p>
    <w:p w14:paraId="6836563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Bunda talabgor mazkur Reglamentga 3-ilovadagi 2-shaklga muvofiq bojxona ombori faoliyatiga litsenziya berish bo‘yicha davlat xizmatlaridan foydalanish uchun so‘rovnoma to‘ldiradi”.</w:t>
      </w:r>
    </w:p>
    <w:p w14:paraId="07960FEA" w14:textId="77777777" w:rsidR="00000000" w:rsidRPr="0084471F" w:rsidRDefault="005B40B4">
      <w:pPr>
        <w:shd w:val="clear" w:color="auto" w:fill="FFFFFF"/>
        <w:ind w:firstLine="851"/>
        <w:jc w:val="both"/>
        <w:divId w:val="72363292"/>
        <w:rPr>
          <w:rFonts w:eastAsia="Times New Roman"/>
          <w:color w:val="000000"/>
          <w:lang w:val="en-US"/>
        </w:rPr>
      </w:pPr>
      <w:hyperlink r:id="rId68" w:anchor="-4785423" w:history="1">
        <w:r w:rsidRPr="0084471F">
          <w:rPr>
            <w:rFonts w:eastAsia="Times New Roman"/>
            <w:color w:val="008080"/>
            <w:lang w:val="en-US"/>
          </w:rPr>
          <w:t>59-bandda</w:t>
        </w:r>
      </w:hyperlink>
      <w:r w:rsidRPr="0084471F">
        <w:rPr>
          <w:rFonts w:eastAsia="Times New Roman"/>
          <w:color w:val="000000"/>
          <w:lang w:val="en-US"/>
        </w:rPr>
        <w:t>:</w:t>
      </w:r>
    </w:p>
    <w:p w14:paraId="22ED43A0" w14:textId="77777777" w:rsidR="00000000" w:rsidRPr="0084471F" w:rsidRDefault="005B40B4">
      <w:pPr>
        <w:shd w:val="clear" w:color="auto" w:fill="FFFFFF"/>
        <w:ind w:firstLine="851"/>
        <w:jc w:val="both"/>
        <w:divId w:val="72363292"/>
        <w:rPr>
          <w:rFonts w:eastAsia="Times New Roman"/>
          <w:color w:val="000000"/>
          <w:lang w:val="en-US"/>
        </w:rPr>
      </w:pPr>
      <w:hyperlink r:id="rId69" w:anchor="-4785423" w:history="1">
        <w:r w:rsidRPr="0084471F">
          <w:rPr>
            <w:rFonts w:eastAsia="Times New Roman"/>
            <w:color w:val="008080"/>
            <w:lang w:val="en-US"/>
          </w:rPr>
          <w:t xml:space="preserve">birinchi xatboshidagi </w:t>
        </w:r>
      </w:hyperlink>
      <w:r w:rsidRPr="0084471F">
        <w:rPr>
          <w:rFonts w:eastAsia="Times New Roman"/>
          <w:color w:val="000000"/>
          <w:lang w:val="en-US"/>
        </w:rPr>
        <w:t>“besh kun muddatda” so‘zlari “besh ish kunida” so‘zlari bilan almashtirilsin;</w:t>
      </w:r>
    </w:p>
    <w:p w14:paraId="03480CC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xatboshi b</w:t>
      </w:r>
      <w:r w:rsidRPr="0084471F">
        <w:rPr>
          <w:rFonts w:eastAsia="Times New Roman"/>
          <w:color w:val="000000"/>
          <w:lang w:val="en-US"/>
        </w:rPr>
        <w:t>ilan to‘ldirilsin:</w:t>
      </w:r>
    </w:p>
    <w:p w14:paraId="7E1EAB84"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 qayta rasmiylashtirilayotganda mazkur Reglamentning 78-bandida ko‘rsatilgan miqdorda yig‘im undiriladi”;</w:t>
      </w:r>
    </w:p>
    <w:p w14:paraId="79A6F1DF" w14:textId="77777777" w:rsidR="00000000" w:rsidRPr="0084471F" w:rsidRDefault="005B40B4">
      <w:pPr>
        <w:shd w:val="clear" w:color="auto" w:fill="FFFFFF"/>
        <w:ind w:firstLine="851"/>
        <w:jc w:val="both"/>
        <w:divId w:val="72363292"/>
        <w:rPr>
          <w:rFonts w:eastAsia="Times New Roman"/>
          <w:color w:val="000000"/>
          <w:lang w:val="en-US"/>
        </w:rPr>
      </w:pPr>
      <w:hyperlink r:id="rId70" w:anchor="-4785426" w:history="1">
        <w:r w:rsidRPr="0084471F">
          <w:rPr>
            <w:rFonts w:eastAsia="Times New Roman"/>
            <w:color w:val="008080"/>
            <w:lang w:val="en-US"/>
          </w:rPr>
          <w:t xml:space="preserve">60-band </w:t>
        </w:r>
      </w:hyperlink>
      <w:r w:rsidRPr="0084471F">
        <w:rPr>
          <w:rFonts w:eastAsia="Times New Roman"/>
          <w:color w:val="000000"/>
          <w:lang w:val="en-US"/>
        </w:rPr>
        <w:t>quyidagi tahrirda bayon etilsi</w:t>
      </w:r>
      <w:r w:rsidRPr="0084471F">
        <w:rPr>
          <w:rFonts w:eastAsia="Times New Roman"/>
          <w:color w:val="000000"/>
          <w:lang w:val="en-US"/>
        </w:rPr>
        <w:t>n:</w:t>
      </w:r>
    </w:p>
    <w:p w14:paraId="1499DFC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“60. Litsenziya talablari hamda shartlariga rioya etilishini litsenziyalovchi organ tomonidan nazorat qilish ushbu Reglament bo‘yicha “xavfni tahlil qilish” tizimi natijalari hamda jismoniy va yuridik shaxslarning qonunchilik buzilishi faktlari to‘g‘risida</w:t>
      </w:r>
      <w:r w:rsidRPr="0084471F">
        <w:rPr>
          <w:rFonts w:eastAsia="Times New Roman"/>
          <w:color w:val="000000"/>
          <w:lang w:val="en-US"/>
        </w:rPr>
        <w:t>gi murojaatlari asosida amalga oshiriladi”;</w:t>
      </w:r>
    </w:p>
    <w:p w14:paraId="6E2B11E3" w14:textId="77777777" w:rsidR="00000000" w:rsidRPr="0084471F" w:rsidRDefault="005B40B4">
      <w:pPr>
        <w:shd w:val="clear" w:color="auto" w:fill="FFFFFF"/>
        <w:ind w:firstLine="851"/>
        <w:jc w:val="both"/>
        <w:divId w:val="72363292"/>
        <w:rPr>
          <w:rFonts w:eastAsia="Times New Roman"/>
          <w:color w:val="000000"/>
          <w:lang w:val="en-US"/>
        </w:rPr>
      </w:pPr>
      <w:hyperlink r:id="rId71" w:anchor="-4785427" w:history="1">
        <w:r w:rsidRPr="0084471F">
          <w:rPr>
            <w:rFonts w:eastAsia="Times New Roman"/>
            <w:color w:val="008080"/>
            <w:lang w:val="en-US"/>
          </w:rPr>
          <w:t>61-bandda</w:t>
        </w:r>
      </w:hyperlink>
      <w:r w:rsidRPr="0084471F">
        <w:rPr>
          <w:rFonts w:eastAsia="Times New Roman"/>
          <w:color w:val="000000"/>
          <w:lang w:val="en-US"/>
        </w:rPr>
        <w:t>:</w:t>
      </w:r>
    </w:p>
    <w:p w14:paraId="055A1293" w14:textId="77777777" w:rsidR="00000000" w:rsidRPr="0084471F" w:rsidRDefault="005B40B4">
      <w:pPr>
        <w:shd w:val="clear" w:color="auto" w:fill="FFFFFF"/>
        <w:ind w:firstLine="851"/>
        <w:jc w:val="both"/>
        <w:divId w:val="72363292"/>
        <w:rPr>
          <w:rFonts w:eastAsia="Times New Roman"/>
          <w:color w:val="000000"/>
          <w:lang w:val="en-US"/>
        </w:rPr>
      </w:pPr>
      <w:hyperlink r:id="rId72" w:anchor="-4785428" w:history="1">
        <w:r w:rsidRPr="0084471F">
          <w:rPr>
            <w:rFonts w:eastAsia="Times New Roman"/>
            <w:color w:val="008080"/>
            <w:lang w:val="en-US"/>
          </w:rPr>
          <w:t xml:space="preserve">ikkinchi xatboshi </w:t>
        </w:r>
      </w:hyperlink>
      <w:r w:rsidRPr="0084471F">
        <w:rPr>
          <w:rFonts w:eastAsia="Times New Roman"/>
          <w:color w:val="000000"/>
          <w:lang w:val="en-US"/>
        </w:rPr>
        <w:t>quyidagi tahrirda b</w:t>
      </w:r>
      <w:r w:rsidRPr="0084471F">
        <w:rPr>
          <w:rFonts w:eastAsia="Times New Roman"/>
          <w:color w:val="000000"/>
          <w:lang w:val="en-US"/>
        </w:rPr>
        <w:t>ayon etilsin:</w:t>
      </w:r>
    </w:p>
    <w:p w14:paraId="6B87547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“litsenziat tomonidan ushbu Reglamentda belgilangan litsenziya talablari va shartlariga rioya etilishini tekshirishni O‘zbekiston Respublikasi Prezidenti huzuridagi Tadbirkorlik </w:t>
      </w:r>
      <w:r w:rsidRPr="0084471F">
        <w:rPr>
          <w:rFonts w:eastAsia="Times New Roman"/>
          <w:color w:val="000000"/>
          <w:lang w:val="en-US"/>
        </w:rPr>
        <w:lastRenderedPageBreak/>
        <w:t>subyektlarining huquqlari va qonuniy manfaatlarini himoya qilish</w:t>
      </w:r>
      <w:r w:rsidRPr="0084471F">
        <w:rPr>
          <w:rFonts w:eastAsia="Times New Roman"/>
          <w:color w:val="000000"/>
          <w:lang w:val="en-US"/>
        </w:rPr>
        <w:t xml:space="preserve"> bo‘yicha vakil bilan kelishilgan, qonunchilikda belgilangan tartibda joyiga chiqqan holda o‘tkazish”;</w:t>
      </w:r>
    </w:p>
    <w:p w14:paraId="41C02283" w14:textId="77777777" w:rsidR="00000000" w:rsidRPr="0084471F" w:rsidRDefault="005B40B4">
      <w:pPr>
        <w:shd w:val="clear" w:color="auto" w:fill="FFFFFF"/>
        <w:ind w:firstLine="851"/>
        <w:jc w:val="both"/>
        <w:divId w:val="72363292"/>
        <w:rPr>
          <w:rFonts w:eastAsia="Times New Roman"/>
          <w:color w:val="000000"/>
          <w:lang w:val="en-US"/>
        </w:rPr>
      </w:pPr>
      <w:hyperlink r:id="rId73" w:anchor="-4785432" w:history="1">
        <w:r w:rsidRPr="0084471F">
          <w:rPr>
            <w:rFonts w:eastAsia="Times New Roman"/>
            <w:color w:val="008080"/>
            <w:lang w:val="en-US"/>
          </w:rPr>
          <w:t xml:space="preserve">oltinchi xatboshidagi </w:t>
        </w:r>
      </w:hyperlink>
      <w:r w:rsidRPr="0084471F">
        <w:rPr>
          <w:rFonts w:eastAsia="Times New Roman"/>
          <w:color w:val="000000"/>
          <w:lang w:val="en-US"/>
        </w:rPr>
        <w:t>“tugatish” so‘zi chiqarib tashlansin;</w:t>
      </w:r>
    </w:p>
    <w:p w14:paraId="02F8C7F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w:t>
      </w:r>
      <w:r w:rsidRPr="0084471F">
        <w:rPr>
          <w:rFonts w:eastAsia="Times New Roman"/>
          <w:color w:val="000000"/>
          <w:lang w:val="en-US"/>
        </w:rPr>
        <w:t>zmundagi yettinchi xatboshi bilan to‘ldirilsin:</w:t>
      </w:r>
    </w:p>
    <w:p w14:paraId="1D1B45E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“Bojxona omborida bojxona nazorati ostida bo‘lgan tovarlarga O‘zbekiston Respublikasi Bojxona kodeksiga muvofiq, bojxona nazorat shakllarini qo‘llash O‘zbekiston Respublikasi Prezidenti huzuridagi Tadbirkorli</w:t>
      </w:r>
      <w:r w:rsidRPr="0084471F">
        <w:rPr>
          <w:rFonts w:eastAsia="Times New Roman"/>
          <w:color w:val="000000"/>
          <w:lang w:val="en-US"/>
        </w:rPr>
        <w:t>k subyektlarining huquqlari va qonuniy manfaatlarini himoya qilish bo‘yicha vakil bilan kelishishni talab etmaydi”;</w:t>
      </w:r>
    </w:p>
    <w:p w14:paraId="3A55E1ED" w14:textId="77777777" w:rsidR="00000000" w:rsidRPr="0084471F" w:rsidRDefault="005B40B4">
      <w:pPr>
        <w:shd w:val="clear" w:color="auto" w:fill="FFFFFF"/>
        <w:ind w:firstLine="851"/>
        <w:jc w:val="both"/>
        <w:divId w:val="72363292"/>
        <w:rPr>
          <w:rFonts w:eastAsia="Times New Roman"/>
          <w:color w:val="000000"/>
          <w:lang w:val="en-US"/>
        </w:rPr>
      </w:pPr>
      <w:hyperlink r:id="rId74" w:anchor="-4785433" w:history="1">
        <w:r w:rsidRPr="0084471F">
          <w:rPr>
            <w:rFonts w:eastAsia="Times New Roman"/>
            <w:color w:val="008080"/>
            <w:lang w:val="en-US"/>
          </w:rPr>
          <w:t xml:space="preserve">62-band </w:t>
        </w:r>
      </w:hyperlink>
      <w:r w:rsidRPr="0084471F">
        <w:rPr>
          <w:rFonts w:eastAsia="Times New Roman"/>
          <w:color w:val="000000"/>
          <w:lang w:val="en-US"/>
        </w:rPr>
        <w:t>quyidagi tahrirda bayon etilsin:</w:t>
      </w:r>
    </w:p>
    <w:p w14:paraId="0BC9094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“62. Litsenziya t</w:t>
      </w:r>
      <w:r w:rsidRPr="0084471F">
        <w:rPr>
          <w:rFonts w:eastAsia="Times New Roman"/>
          <w:color w:val="000000"/>
          <w:lang w:val="en-US"/>
        </w:rPr>
        <w:t>alablari va shartlariga rioya etilishi ustidan davlat nazorati “Litsenziyalash, ruxsat berish va xabardor qilish tartib-taomillari to‘g‘risida”gi O‘zbekiston Respublikasi Qonunida belgilangan tartibda amalga oshiriladi.</w:t>
      </w:r>
    </w:p>
    <w:p w14:paraId="3A74D96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Litsenziyaning bekor qilinishiga aso</w:t>
      </w:r>
      <w:r w:rsidRPr="0084471F">
        <w:rPr>
          <w:rFonts w:eastAsia="Times New Roman"/>
          <w:color w:val="000000"/>
          <w:lang w:val="en-US"/>
        </w:rPr>
        <w:t>s bo‘ladigan qo‘pol qoidabuzarliklarning ro‘yxati ushbu Reglamentning 4-ilovasida belgilangan Bojxona ombori faoliyatini litsenziyalash pasportida nazarda tutiladi”;</w:t>
      </w:r>
    </w:p>
    <w:p w14:paraId="2FC4451E" w14:textId="77777777" w:rsidR="00000000" w:rsidRPr="0084471F" w:rsidRDefault="005B40B4">
      <w:pPr>
        <w:shd w:val="clear" w:color="auto" w:fill="FFFFFF"/>
        <w:ind w:firstLine="851"/>
        <w:jc w:val="both"/>
        <w:divId w:val="72363292"/>
        <w:rPr>
          <w:rFonts w:eastAsia="Times New Roman"/>
          <w:color w:val="000000"/>
          <w:lang w:val="en-US"/>
        </w:rPr>
      </w:pPr>
      <w:hyperlink r:id="rId75" w:anchor="-4785437" w:history="1">
        <w:r w:rsidRPr="0084471F">
          <w:rPr>
            <w:rFonts w:eastAsia="Times New Roman"/>
            <w:color w:val="008080"/>
            <w:lang w:val="en-US"/>
          </w:rPr>
          <w:t xml:space="preserve">65-band </w:t>
        </w:r>
      </w:hyperlink>
      <w:r w:rsidRPr="0084471F">
        <w:rPr>
          <w:rFonts w:eastAsia="Times New Roman"/>
          <w:color w:val="000000"/>
          <w:lang w:val="en-US"/>
        </w:rPr>
        <w:t>quyidagi tahrirda bayon etilsin:</w:t>
      </w:r>
    </w:p>
    <w:p w14:paraId="179C527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“65. Litsenziyaning amal qilishini to‘xtatib turish, tugatish va litsenziyani bekor qilish “Litsenziyalash, ruxsat berish va xabardor qilish tartib-taomillari to‘g‘risida”gi O‘zbekiston Respublikasi Qonunining 32 — 34-modda</w:t>
      </w:r>
      <w:r w:rsidRPr="0084471F">
        <w:rPr>
          <w:rFonts w:eastAsia="Times New Roman"/>
          <w:color w:val="000000"/>
          <w:lang w:val="en-US"/>
        </w:rPr>
        <w:t>larida nazarda tutilgan holatlarda va tartibda amalga oshiriladi”;</w:t>
      </w:r>
    </w:p>
    <w:p w14:paraId="6313518D" w14:textId="77777777" w:rsidR="00000000" w:rsidRPr="0084471F" w:rsidRDefault="005B40B4">
      <w:pPr>
        <w:shd w:val="clear" w:color="auto" w:fill="FFFFFF"/>
        <w:ind w:firstLine="851"/>
        <w:jc w:val="both"/>
        <w:divId w:val="72363292"/>
        <w:rPr>
          <w:rFonts w:eastAsia="Times New Roman"/>
          <w:color w:val="000000"/>
          <w:lang w:val="en-US"/>
        </w:rPr>
      </w:pPr>
      <w:hyperlink r:id="rId76" w:anchor="-4785438" w:history="1">
        <w:r w:rsidRPr="0084471F">
          <w:rPr>
            <w:rFonts w:eastAsia="Times New Roman"/>
            <w:color w:val="008080"/>
            <w:lang w:val="en-US"/>
          </w:rPr>
          <w:t xml:space="preserve">66-banddagi </w:t>
        </w:r>
      </w:hyperlink>
      <w:r w:rsidRPr="0084471F">
        <w:rPr>
          <w:rFonts w:eastAsia="Times New Roman"/>
          <w:color w:val="000000"/>
          <w:lang w:val="en-US"/>
        </w:rPr>
        <w:t>“to‘xtatib turilishi yoki bojxona omborining tugatilishi to‘g‘risida qaror qabul qilingan” so‘z</w:t>
      </w:r>
      <w:r w:rsidRPr="0084471F">
        <w:rPr>
          <w:rFonts w:eastAsia="Times New Roman"/>
          <w:color w:val="000000"/>
          <w:lang w:val="en-US"/>
        </w:rPr>
        <w:t>lari “to‘xtatilgan yoki tugatilgan” so‘zlari bilan almashtirilsin;</w:t>
      </w:r>
    </w:p>
    <w:p w14:paraId="772C7745" w14:textId="77777777" w:rsidR="00000000" w:rsidRPr="0084471F" w:rsidRDefault="005B40B4">
      <w:pPr>
        <w:shd w:val="clear" w:color="auto" w:fill="FFFFFF"/>
        <w:ind w:firstLine="851"/>
        <w:jc w:val="both"/>
        <w:divId w:val="72363292"/>
        <w:rPr>
          <w:rFonts w:eastAsia="Times New Roman"/>
          <w:color w:val="000000"/>
          <w:lang w:val="en-US"/>
        </w:rPr>
      </w:pPr>
      <w:hyperlink r:id="rId77" w:anchor="-4785441" w:history="1">
        <w:r w:rsidRPr="0084471F">
          <w:rPr>
            <w:rFonts w:eastAsia="Times New Roman"/>
            <w:color w:val="008080"/>
            <w:lang w:val="en-US"/>
          </w:rPr>
          <w:t xml:space="preserve">68-banddagi </w:t>
        </w:r>
      </w:hyperlink>
      <w:r w:rsidRPr="0084471F">
        <w:rPr>
          <w:rFonts w:eastAsia="Times New Roman"/>
          <w:color w:val="000000"/>
          <w:lang w:val="en-US"/>
        </w:rPr>
        <w:t>“litsenziyalovchi organning yoki” so‘zlari chiqarib tashlansin;</w:t>
      </w:r>
    </w:p>
    <w:p w14:paraId="7FE8853A" w14:textId="77777777" w:rsidR="00000000" w:rsidRPr="0084471F" w:rsidRDefault="005B40B4">
      <w:pPr>
        <w:shd w:val="clear" w:color="auto" w:fill="FFFFFF"/>
        <w:ind w:firstLine="851"/>
        <w:jc w:val="both"/>
        <w:divId w:val="72363292"/>
        <w:rPr>
          <w:rFonts w:eastAsia="Times New Roman"/>
          <w:color w:val="000000"/>
          <w:lang w:val="en-US"/>
        </w:rPr>
      </w:pPr>
      <w:hyperlink r:id="rId78" w:anchor="-4785442" w:history="1">
        <w:r w:rsidRPr="0084471F">
          <w:rPr>
            <w:rFonts w:eastAsia="Times New Roman"/>
            <w:color w:val="008080"/>
            <w:lang w:val="en-US"/>
          </w:rPr>
          <w:t xml:space="preserve">69-banddagi </w:t>
        </w:r>
      </w:hyperlink>
      <w:r w:rsidRPr="0084471F">
        <w:rPr>
          <w:rFonts w:eastAsia="Times New Roman"/>
          <w:color w:val="000000"/>
          <w:lang w:val="en-US"/>
        </w:rPr>
        <w:t>“qilishini tugatish yoki uni bekor qilish to‘g‘risida qaror qabul” so‘zlari “qilishi tugatilgan yoki litsenziya bekor” so‘zlari bilan almashtirilsin;</w:t>
      </w:r>
    </w:p>
    <w:p w14:paraId="164C095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70-bandning </w:t>
      </w:r>
      <w:hyperlink r:id="rId79" w:anchor="-4785446" w:history="1">
        <w:r w:rsidRPr="0084471F">
          <w:rPr>
            <w:rFonts w:eastAsia="Times New Roman"/>
            <w:color w:val="008080"/>
            <w:lang w:val="en-US"/>
          </w:rPr>
          <w:t xml:space="preserve">uchinchi xatboshisidagi </w:t>
        </w:r>
      </w:hyperlink>
      <w:r w:rsidRPr="0084471F">
        <w:rPr>
          <w:rFonts w:eastAsia="Times New Roman"/>
          <w:color w:val="000000"/>
          <w:lang w:val="en-US"/>
        </w:rPr>
        <w:t>“tugatish to‘g‘risida qaror qabul qilingan” so‘zlari “tugatilgan” so‘zi bilan almashtirilsin;</w:t>
      </w:r>
    </w:p>
    <w:p w14:paraId="7E0E3D04"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72-bandning </w:t>
      </w:r>
      <w:hyperlink r:id="rId80" w:anchor="-4785452" w:history="1">
        <w:r w:rsidRPr="0084471F">
          <w:rPr>
            <w:rFonts w:eastAsia="Times New Roman"/>
            <w:color w:val="008080"/>
            <w:lang w:val="en-US"/>
          </w:rPr>
          <w:t xml:space="preserve">birinchi </w:t>
        </w:r>
      </w:hyperlink>
      <w:r w:rsidRPr="0084471F">
        <w:rPr>
          <w:rFonts w:eastAsia="Times New Roman"/>
          <w:color w:val="000000"/>
          <w:lang w:val="en-US"/>
        </w:rPr>
        <w:t xml:space="preserve">va </w:t>
      </w:r>
      <w:hyperlink r:id="rId81" w:anchor="-4785453" w:history="1">
        <w:r w:rsidRPr="0084471F">
          <w:rPr>
            <w:rFonts w:eastAsia="Times New Roman"/>
            <w:color w:val="008080"/>
            <w:lang w:val="en-US"/>
          </w:rPr>
          <w:t xml:space="preserve">ikkinchi xatboshilaridagi </w:t>
        </w:r>
      </w:hyperlink>
      <w:r w:rsidRPr="0084471F">
        <w:rPr>
          <w:rFonts w:eastAsia="Times New Roman"/>
          <w:color w:val="000000"/>
          <w:lang w:val="en-US"/>
        </w:rPr>
        <w:t>“tugatish” so‘zi chiqarib tashlansin;</w:t>
      </w:r>
    </w:p>
    <w:p w14:paraId="0347C56F" w14:textId="77777777" w:rsidR="00000000" w:rsidRPr="0084471F" w:rsidRDefault="005B40B4">
      <w:pPr>
        <w:shd w:val="clear" w:color="auto" w:fill="FFFFFF"/>
        <w:ind w:firstLine="851"/>
        <w:jc w:val="both"/>
        <w:divId w:val="72363292"/>
        <w:rPr>
          <w:rFonts w:eastAsia="Times New Roman"/>
          <w:color w:val="000000"/>
          <w:lang w:val="en-US"/>
        </w:rPr>
      </w:pPr>
      <w:hyperlink r:id="rId82" w:anchor="-4785458" w:history="1">
        <w:r w:rsidRPr="0084471F">
          <w:rPr>
            <w:rFonts w:eastAsia="Times New Roman"/>
            <w:color w:val="008080"/>
            <w:lang w:val="en-US"/>
          </w:rPr>
          <w:t xml:space="preserve">73-band </w:t>
        </w:r>
      </w:hyperlink>
      <w:r w:rsidRPr="0084471F">
        <w:rPr>
          <w:rFonts w:eastAsia="Times New Roman"/>
          <w:color w:val="000000"/>
          <w:lang w:val="en-US"/>
        </w:rPr>
        <w:t>q</w:t>
      </w:r>
      <w:r w:rsidRPr="0084471F">
        <w:rPr>
          <w:rFonts w:eastAsia="Times New Roman"/>
          <w:color w:val="000000"/>
          <w:lang w:val="en-US"/>
        </w:rPr>
        <w:t>uyidagi mazmundagi xatboshi bilan to‘ldirilsin:</w:t>
      </w:r>
    </w:p>
    <w:p w14:paraId="736DD3E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“litsenziyalarni qayta rasmiylashtirish, to‘xtatib turish, qayta tiklash, tugatish, ularni bekor qilish asoslari hamda sanalari”;</w:t>
      </w:r>
    </w:p>
    <w:p w14:paraId="5767B8BC" w14:textId="77777777" w:rsidR="00000000" w:rsidRPr="0084471F" w:rsidRDefault="005B40B4">
      <w:pPr>
        <w:shd w:val="clear" w:color="auto" w:fill="FFFFFF"/>
        <w:ind w:firstLine="851"/>
        <w:jc w:val="both"/>
        <w:divId w:val="72363292"/>
        <w:rPr>
          <w:rFonts w:eastAsia="Times New Roman"/>
          <w:color w:val="000000"/>
          <w:lang w:val="en-US"/>
        </w:rPr>
      </w:pPr>
      <w:hyperlink r:id="rId83" w:anchor="-4785488" w:history="1">
        <w:r w:rsidRPr="0084471F">
          <w:rPr>
            <w:rFonts w:eastAsia="Times New Roman"/>
            <w:color w:val="008080"/>
            <w:lang w:val="en-US"/>
          </w:rPr>
          <w:t xml:space="preserve">78-band </w:t>
        </w:r>
      </w:hyperlink>
      <w:r w:rsidRPr="0084471F">
        <w:rPr>
          <w:rFonts w:eastAsia="Times New Roman"/>
          <w:color w:val="000000"/>
          <w:lang w:val="en-US"/>
        </w:rPr>
        <w:t>quyidagi tahrirda bayon etilsin:</w:t>
      </w:r>
    </w:p>
    <w:p w14:paraId="4126F77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“78. Litsenziya berish to‘g‘risidagi arizani ko‘rib chiqqanlik uchun bazaviy hisoblash miqdorining ellik foizi miqdorida yig‘im undiriladi.</w:t>
      </w:r>
    </w:p>
    <w:p w14:paraId="0EF04AA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 qayta rasmiylashtirilayotganda, litsenziya berish to‘g‘risidagi arizani ko‘rib chiqqanlik uchun to‘lanadi</w:t>
      </w:r>
      <w:r w:rsidRPr="0084471F">
        <w:rPr>
          <w:rFonts w:eastAsia="Times New Roman"/>
          <w:color w:val="000000"/>
          <w:lang w:val="en-US"/>
        </w:rPr>
        <w:t>gan summaning ellik foizi miqdorida yig‘im undiriladi”;</w:t>
      </w:r>
    </w:p>
    <w:p w14:paraId="336D9C66" w14:textId="77777777" w:rsidR="00000000" w:rsidRPr="0084471F" w:rsidRDefault="005B40B4">
      <w:pPr>
        <w:shd w:val="clear" w:color="auto" w:fill="FFFFFF"/>
        <w:ind w:firstLine="851"/>
        <w:jc w:val="both"/>
        <w:divId w:val="72363292"/>
        <w:rPr>
          <w:rFonts w:eastAsia="Times New Roman"/>
          <w:color w:val="000000"/>
          <w:lang w:val="en-US"/>
        </w:rPr>
      </w:pPr>
      <w:hyperlink r:id="rId84" w:anchor="-4785490" w:history="1">
        <w:r w:rsidRPr="0084471F">
          <w:rPr>
            <w:rFonts w:eastAsia="Times New Roman"/>
            <w:color w:val="008080"/>
            <w:lang w:val="en-US"/>
          </w:rPr>
          <w:t xml:space="preserve">79-band </w:t>
        </w:r>
      </w:hyperlink>
      <w:r w:rsidRPr="0084471F">
        <w:rPr>
          <w:rFonts w:eastAsia="Times New Roman"/>
          <w:color w:val="000000"/>
          <w:lang w:val="en-US"/>
        </w:rPr>
        <w:t>quyidagi tahrirda bayon etilsin:</w:t>
      </w:r>
    </w:p>
    <w:p w14:paraId="0F15CED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“79. Davlat bojlari va yig‘imlar summasi quyidagi tartibda taqsimlanadi:</w:t>
      </w:r>
    </w:p>
    <w:p w14:paraId="52AC18F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10 f</w:t>
      </w:r>
      <w:r w:rsidRPr="0084471F">
        <w:rPr>
          <w:rFonts w:eastAsia="Times New Roman"/>
          <w:color w:val="000000"/>
          <w:lang w:val="en-US"/>
        </w:rPr>
        <w:t>oizi — O‘zbekiston Respublikasi Adliya vazirligining Davlat xizmatlarini rivojlantirish jamg‘armasining shaxsiy hisobvarag‘iga;</w:t>
      </w:r>
    </w:p>
    <w:p w14:paraId="2F47A5C9"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11,25 foizi — Axborot-kommunikatsiya texnologiyalarini rivojlantirish jamg‘armasining elektron hukumat va raqamli iqtisodiyotnin</w:t>
      </w:r>
      <w:r w:rsidRPr="0084471F">
        <w:rPr>
          <w:rFonts w:eastAsia="Times New Roman"/>
          <w:color w:val="000000"/>
          <w:lang w:val="en-US"/>
        </w:rPr>
        <w:t>g idoralararo loyihalarini moliyalashtirish bo‘yicha maxsus hisobvarag‘iga;</w:t>
      </w:r>
    </w:p>
    <w:p w14:paraId="6AAFDDD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qolgan davlat boji summasi — to‘liq miqdorda O‘zbekiston Respublikasi Davlat budjetiga;</w:t>
      </w:r>
    </w:p>
    <w:p w14:paraId="77DF8348"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qolgan yig‘imlar summasi — to‘liq miqdorda O‘zbekiston Respublikasi Davlat bojxona qo‘mitasining maxsus jamg‘armasiga o‘tkaziladi”;</w:t>
      </w:r>
    </w:p>
    <w:p w14:paraId="54BC681A" w14:textId="77777777" w:rsidR="00000000" w:rsidRPr="0084471F" w:rsidRDefault="005B40B4">
      <w:pPr>
        <w:shd w:val="clear" w:color="auto" w:fill="FFFFFF"/>
        <w:ind w:firstLine="851"/>
        <w:jc w:val="both"/>
        <w:divId w:val="72363292"/>
        <w:rPr>
          <w:rFonts w:eastAsia="Times New Roman"/>
          <w:color w:val="000000"/>
          <w:lang w:val="en-US"/>
        </w:rPr>
      </w:pPr>
      <w:hyperlink r:id="rId85" w:anchor="-4785515" w:history="1">
        <w:r w:rsidRPr="0084471F">
          <w:rPr>
            <w:rFonts w:eastAsia="Times New Roman"/>
            <w:color w:val="008080"/>
            <w:lang w:val="en-US"/>
          </w:rPr>
          <w:t>85-bandda</w:t>
        </w:r>
      </w:hyperlink>
      <w:r w:rsidRPr="0084471F">
        <w:rPr>
          <w:rFonts w:eastAsia="Times New Roman"/>
          <w:color w:val="000000"/>
          <w:lang w:val="en-US"/>
        </w:rPr>
        <w:t>:</w:t>
      </w:r>
    </w:p>
    <w:p w14:paraId="5AF28C87" w14:textId="77777777" w:rsidR="00000000" w:rsidRPr="0084471F" w:rsidRDefault="005B40B4">
      <w:pPr>
        <w:shd w:val="clear" w:color="auto" w:fill="FFFFFF"/>
        <w:ind w:firstLine="851"/>
        <w:jc w:val="both"/>
        <w:divId w:val="72363292"/>
        <w:rPr>
          <w:rFonts w:eastAsia="Times New Roman"/>
          <w:color w:val="000000"/>
          <w:lang w:val="en-US"/>
        </w:rPr>
      </w:pPr>
      <w:hyperlink r:id="rId86" w:anchor="-4785516" w:history="1">
        <w:r w:rsidRPr="0084471F">
          <w:rPr>
            <w:rFonts w:eastAsia="Times New Roman"/>
            <w:color w:val="008080"/>
            <w:lang w:val="en-US"/>
          </w:rPr>
          <w:t xml:space="preserve">ikkinchi xatboshidagi </w:t>
        </w:r>
      </w:hyperlink>
      <w:r w:rsidRPr="0084471F">
        <w:rPr>
          <w:rFonts w:eastAsia="Times New Roman"/>
          <w:color w:val="000000"/>
          <w:lang w:val="en-US"/>
        </w:rPr>
        <w:t>“litsenziya da’vogari” so‘zlari “talabgor” so‘zi bilan almashtirilsin;</w:t>
      </w:r>
    </w:p>
    <w:p w14:paraId="26060424" w14:textId="77777777" w:rsidR="00000000" w:rsidRPr="0084471F" w:rsidRDefault="005B40B4">
      <w:pPr>
        <w:shd w:val="clear" w:color="auto" w:fill="FFFFFF"/>
        <w:ind w:firstLine="851"/>
        <w:jc w:val="both"/>
        <w:divId w:val="72363292"/>
        <w:rPr>
          <w:rFonts w:eastAsia="Times New Roman"/>
          <w:color w:val="000000"/>
          <w:lang w:val="en-US"/>
        </w:rPr>
      </w:pPr>
      <w:hyperlink r:id="rId87" w:anchor="-4785518" w:history="1">
        <w:r w:rsidRPr="0084471F">
          <w:rPr>
            <w:rFonts w:eastAsia="Times New Roman"/>
            <w:color w:val="008080"/>
            <w:lang w:val="en-US"/>
          </w:rPr>
          <w:t xml:space="preserve">uchinchi xatboshidagi </w:t>
        </w:r>
      </w:hyperlink>
      <w:r w:rsidRPr="0084471F">
        <w:rPr>
          <w:rFonts w:eastAsia="Times New Roman"/>
          <w:color w:val="000000"/>
          <w:lang w:val="en-US"/>
        </w:rPr>
        <w:t xml:space="preserve">“davlat </w:t>
      </w:r>
      <w:r w:rsidRPr="0084471F">
        <w:rPr>
          <w:rFonts w:eastAsia="Times New Roman"/>
          <w:color w:val="000000"/>
          <w:lang w:val="en-US"/>
        </w:rPr>
        <w:t>xizmatlari markaziga shaxsan borib” so‘zlari “maxsus elektron tizim” so‘zlari bilan almashtirilsin;</w:t>
      </w:r>
    </w:p>
    <w:p w14:paraId="4FD99E89" w14:textId="77777777" w:rsidR="00000000" w:rsidRPr="0084471F" w:rsidRDefault="005B40B4">
      <w:pPr>
        <w:shd w:val="clear" w:color="auto" w:fill="FFFFFF"/>
        <w:ind w:firstLine="851"/>
        <w:jc w:val="both"/>
        <w:divId w:val="72363292"/>
        <w:rPr>
          <w:rFonts w:eastAsia="Times New Roman"/>
          <w:color w:val="000000"/>
          <w:lang w:val="en-US"/>
        </w:rPr>
      </w:pPr>
      <w:hyperlink r:id="rId88" w:anchor="-4785522" w:history="1">
        <w:r w:rsidRPr="0084471F">
          <w:rPr>
            <w:rFonts w:eastAsia="Times New Roman"/>
            <w:color w:val="008080"/>
            <w:lang w:val="en-US"/>
          </w:rPr>
          <w:t xml:space="preserve">87-banddagi </w:t>
        </w:r>
      </w:hyperlink>
      <w:r w:rsidRPr="0084471F">
        <w:rPr>
          <w:rFonts w:eastAsia="Times New Roman"/>
          <w:color w:val="000000"/>
          <w:lang w:val="en-US"/>
        </w:rPr>
        <w:t>“Davlat xizmatlari markazlari va” so‘zlari chiqarib tashlansin</w:t>
      </w:r>
      <w:r w:rsidRPr="0084471F">
        <w:rPr>
          <w:rFonts w:eastAsia="Times New Roman"/>
          <w:color w:val="000000"/>
          <w:lang w:val="en-US"/>
        </w:rPr>
        <w:t>;</w:t>
      </w:r>
    </w:p>
    <w:p w14:paraId="6AA3D638" w14:textId="77777777" w:rsidR="00000000" w:rsidRPr="0084471F" w:rsidRDefault="005B40B4">
      <w:pPr>
        <w:shd w:val="clear" w:color="auto" w:fill="FFFFFF"/>
        <w:ind w:firstLine="851"/>
        <w:jc w:val="both"/>
        <w:divId w:val="72363292"/>
        <w:rPr>
          <w:rFonts w:eastAsia="Times New Roman"/>
          <w:color w:val="000000"/>
          <w:lang w:val="en-US"/>
        </w:rPr>
      </w:pPr>
      <w:hyperlink r:id="rId89" w:anchor="-4785523" w:history="1">
        <w:r w:rsidRPr="0084471F">
          <w:rPr>
            <w:rFonts w:eastAsia="Times New Roman"/>
            <w:color w:val="008080"/>
            <w:lang w:val="en-US"/>
          </w:rPr>
          <w:t xml:space="preserve">88-banddagi </w:t>
        </w:r>
      </w:hyperlink>
      <w:r w:rsidRPr="0084471F">
        <w:rPr>
          <w:rFonts w:eastAsia="Times New Roman"/>
          <w:color w:val="000000"/>
          <w:lang w:val="en-US"/>
        </w:rPr>
        <w:t>“shu jumladan YIDXP orqali” so‘zlari “shu jumladan maxsus elektron tizim yoki YIDXP orqali” so‘zlari bilan almashtirilsin;</w:t>
      </w:r>
    </w:p>
    <w:p w14:paraId="2A5E042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Ma’muriy reglamentga 2-ilovaning </w:t>
      </w:r>
      <w:hyperlink r:id="rId90" w:anchor="-4785554" w:history="1">
        <w:r w:rsidRPr="0084471F">
          <w:rPr>
            <w:rFonts w:eastAsia="Times New Roman"/>
            <w:color w:val="008080"/>
            <w:lang w:val="en-US"/>
          </w:rPr>
          <w:t xml:space="preserve">matni </w:t>
        </w:r>
      </w:hyperlink>
      <w:r w:rsidRPr="0084471F">
        <w:rPr>
          <w:rFonts w:eastAsia="Times New Roman"/>
          <w:color w:val="000000"/>
          <w:lang w:val="en-US"/>
        </w:rPr>
        <w:t>quyidagi tahrirda bayon etilsin:</w:t>
      </w:r>
    </w:p>
    <w:p w14:paraId="73D11B09" w14:textId="77777777" w:rsidR="00000000" w:rsidRPr="0084471F" w:rsidRDefault="005B40B4">
      <w:pPr>
        <w:shd w:val="clear" w:color="auto" w:fill="FFFFFF"/>
        <w:jc w:val="center"/>
        <w:divId w:val="357396710"/>
        <w:rPr>
          <w:rFonts w:eastAsia="Times New Roman"/>
          <w:b/>
          <w:bCs/>
          <w:color w:val="000080"/>
          <w:lang w:val="en-US"/>
        </w:rPr>
      </w:pPr>
      <w:r w:rsidRPr="0084471F">
        <w:rPr>
          <w:rFonts w:eastAsia="Times New Roman"/>
          <w:b/>
          <w:bCs/>
          <w:color w:val="000080"/>
          <w:lang w:val="en-US"/>
        </w:rPr>
        <w:t>“Bojxona ombori faoliyatini litsenziyalash jarayonida axborot-kommunikatsiya texnologiyalarini qo‘llagan holda, litsenziyani elektron shakl</w:t>
      </w:r>
      <w:r w:rsidRPr="0084471F">
        <w:rPr>
          <w:rFonts w:eastAsia="Times New Roman"/>
          <w:b/>
          <w:bCs/>
          <w:color w:val="000080"/>
          <w:lang w:val="en-US"/>
        </w:rPr>
        <w:t>da rasmiylashtirish ishlarini amalga oshirish</w:t>
      </w:r>
    </w:p>
    <w:p w14:paraId="38071930" w14:textId="77777777" w:rsidR="00000000" w:rsidRPr="0084471F" w:rsidRDefault="005B40B4">
      <w:pPr>
        <w:shd w:val="clear" w:color="auto" w:fill="FFFFFF"/>
        <w:jc w:val="center"/>
        <w:divId w:val="72363292"/>
        <w:rPr>
          <w:rFonts w:eastAsia="Times New Roman"/>
          <w:caps/>
          <w:color w:val="000080"/>
        </w:rPr>
      </w:pPr>
      <w:r w:rsidRPr="0084471F">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221"/>
        <w:gridCol w:w="197"/>
        <w:gridCol w:w="1805"/>
        <w:gridCol w:w="198"/>
        <w:gridCol w:w="4316"/>
        <w:gridCol w:w="198"/>
        <w:gridCol w:w="1704"/>
      </w:tblGrid>
      <w:tr w:rsidR="00000000" w:rsidRPr="0084471F" w14:paraId="4ECADEB0" w14:textId="77777777">
        <w:trPr>
          <w:divId w:val="72363292"/>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035E1617" w14:textId="77777777" w:rsidR="00000000" w:rsidRPr="0084471F" w:rsidRDefault="005B40B4">
            <w:pPr>
              <w:jc w:val="center"/>
            </w:pPr>
            <w:r w:rsidRPr="0084471F">
              <w:rPr>
                <w:rStyle w:val="a6"/>
              </w:rPr>
              <w:t>Bosqichlar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B82270E" w14:textId="77777777" w:rsidR="00000000" w:rsidRPr="0084471F" w:rsidRDefault="005B40B4">
            <w:pPr>
              <w:jc w:val="cente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5B210E7D" w14:textId="77777777" w:rsidR="00000000" w:rsidRPr="0084471F" w:rsidRDefault="005B40B4">
            <w:pPr>
              <w:jc w:val="center"/>
            </w:pPr>
            <w:r w:rsidRPr="0084471F">
              <w:rPr>
                <w:rStyle w:val="a6"/>
              </w:rPr>
              <w:t>Subyektlar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E35B96A" w14:textId="77777777" w:rsidR="00000000" w:rsidRPr="0084471F" w:rsidRDefault="005B40B4">
            <w:pPr>
              <w:jc w:val="center"/>
            </w:pPr>
          </w:p>
        </w:tc>
        <w:tc>
          <w:tcPr>
            <w:tcW w:w="2150" w:type="pct"/>
            <w:tcBorders>
              <w:top w:val="nil"/>
              <w:left w:val="nil"/>
              <w:bottom w:val="nil"/>
              <w:right w:val="nil"/>
            </w:tcBorders>
            <w:shd w:val="clear" w:color="auto" w:fill="FFFFFF"/>
            <w:tcMar>
              <w:top w:w="0" w:type="dxa"/>
              <w:left w:w="57" w:type="dxa"/>
              <w:bottom w:w="0" w:type="dxa"/>
              <w:right w:w="57" w:type="dxa"/>
            </w:tcMar>
            <w:vAlign w:val="center"/>
            <w:hideMark/>
          </w:tcPr>
          <w:p w14:paraId="0E16CF7C" w14:textId="77777777" w:rsidR="00000000" w:rsidRPr="0084471F" w:rsidRDefault="005B40B4">
            <w:pPr>
              <w:jc w:val="center"/>
            </w:pPr>
            <w:r w:rsidRPr="0084471F">
              <w:rPr>
                <w:rStyle w:val="a6"/>
              </w:rPr>
              <w:t>Tadbirlar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C226F76" w14:textId="77777777" w:rsidR="00000000" w:rsidRPr="0084471F" w:rsidRDefault="005B40B4">
            <w:pPr>
              <w:jc w:val="center"/>
            </w:pPr>
          </w:p>
        </w:tc>
        <w:tc>
          <w:tcPr>
            <w:tcW w:w="850" w:type="pct"/>
            <w:tcBorders>
              <w:top w:val="nil"/>
              <w:left w:val="nil"/>
              <w:bottom w:val="nil"/>
              <w:right w:val="nil"/>
            </w:tcBorders>
            <w:shd w:val="clear" w:color="auto" w:fill="FFFFFF"/>
            <w:tcMar>
              <w:top w:w="0" w:type="dxa"/>
              <w:left w:w="57" w:type="dxa"/>
              <w:bottom w:w="0" w:type="dxa"/>
              <w:right w:w="57" w:type="dxa"/>
            </w:tcMar>
            <w:vAlign w:val="center"/>
            <w:hideMark/>
          </w:tcPr>
          <w:p w14:paraId="701ACA2C" w14:textId="77777777" w:rsidR="00000000" w:rsidRPr="0084471F" w:rsidRDefault="005B40B4">
            <w:pPr>
              <w:jc w:val="center"/>
            </w:pPr>
            <w:r w:rsidRPr="0084471F">
              <w:rPr>
                <w:rStyle w:val="a6"/>
              </w:rPr>
              <w:t>Bajarish muddatlari</w:t>
            </w:r>
          </w:p>
        </w:tc>
      </w:tr>
      <w:tr w:rsidR="00000000" w:rsidRPr="0084471F" w14:paraId="0A9396B4"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7CDE492"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C69EB1" w14:textId="77777777" w:rsidR="00000000" w:rsidRPr="0084471F" w:rsidRDefault="005B40B4">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EC2A420"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C1F1F76" w14:textId="77777777" w:rsidR="00000000" w:rsidRPr="0084471F" w:rsidRDefault="005B40B4">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106E8C7"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11CFE53"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557C70" w14:textId="77777777" w:rsidR="00000000" w:rsidRPr="0084471F" w:rsidRDefault="005B40B4">
            <w:pPr>
              <w:rPr>
                <w:rFonts w:eastAsia="Times New Roman"/>
                <w:sz w:val="20"/>
                <w:szCs w:val="20"/>
              </w:rPr>
            </w:pPr>
          </w:p>
        </w:tc>
      </w:tr>
      <w:tr w:rsidR="00000000" w:rsidRPr="0084471F" w14:paraId="76034BD1"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B092BD7" w14:textId="77777777" w:rsidR="00000000" w:rsidRPr="0084471F" w:rsidRDefault="005B40B4">
            <w:pPr>
              <w:jc w:val="center"/>
            </w:pPr>
            <w:r w:rsidRPr="0084471F">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9E3B6A5" w14:textId="77777777" w:rsidR="00000000" w:rsidRPr="0084471F" w:rsidRDefault="005B40B4">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E27BC1" w14:textId="77777777" w:rsidR="00000000" w:rsidRPr="0084471F" w:rsidRDefault="005B40B4">
            <w:pPr>
              <w:jc w:val="center"/>
            </w:pPr>
            <w:r w:rsidRPr="0084471F">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EB29493" w14:textId="77777777" w:rsidR="00000000" w:rsidRPr="0084471F" w:rsidRDefault="005B40B4">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FA8FD1" w14:textId="77777777" w:rsidR="00000000" w:rsidRPr="0084471F" w:rsidRDefault="005B40B4">
            <w:pPr>
              <w:ind w:firstLine="295"/>
              <w:rPr>
                <w:lang w:val="en-US"/>
              </w:rPr>
            </w:pPr>
            <w:r w:rsidRPr="0084471F">
              <w:rPr>
                <w:lang w:val="en-US"/>
              </w:rPr>
              <w:t>Litsenziya olish uchun maxsus elektron tizim yoki Yagona interaktiv davlat xizmatlari portali orqali so‘rovnoma to‘ldiradi.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E6BF230" w14:textId="77777777" w:rsidR="00000000" w:rsidRPr="0084471F" w:rsidRDefault="005B40B4">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36C3D3" w14:textId="77777777" w:rsidR="00000000" w:rsidRPr="0084471F" w:rsidRDefault="005B40B4">
            <w:pPr>
              <w:jc w:val="center"/>
            </w:pPr>
            <w:r w:rsidRPr="0084471F">
              <w:t>Xohishiga ko‘ra</w:t>
            </w:r>
          </w:p>
        </w:tc>
      </w:tr>
      <w:tr w:rsidR="00000000" w:rsidRPr="0084471F" w14:paraId="5DF98386"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7808CC7"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9A5B83D" w14:textId="77777777" w:rsidR="00000000" w:rsidRPr="0084471F" w:rsidRDefault="005B40B4">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599BF13"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643F73E" w14:textId="77777777" w:rsidR="00000000" w:rsidRPr="0084471F" w:rsidRDefault="005B40B4">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8710055"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2268BA2"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C775A7" w14:textId="77777777" w:rsidR="00000000" w:rsidRPr="0084471F" w:rsidRDefault="005B40B4">
            <w:pPr>
              <w:rPr>
                <w:rFonts w:eastAsia="Times New Roman"/>
                <w:sz w:val="20"/>
                <w:szCs w:val="20"/>
              </w:rPr>
            </w:pPr>
          </w:p>
        </w:tc>
      </w:tr>
      <w:tr w:rsidR="00000000" w:rsidRPr="0084471F" w14:paraId="1627FC53"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8378F42" w14:textId="77777777" w:rsidR="00000000" w:rsidRPr="0084471F" w:rsidRDefault="005B40B4">
            <w:pPr>
              <w:jc w:val="center"/>
            </w:pPr>
            <w:r w:rsidRPr="0084471F">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7FC02E" w14:textId="77777777" w:rsidR="00000000" w:rsidRPr="0084471F" w:rsidRDefault="005B40B4">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FC5916" w14:textId="77777777" w:rsidR="00000000" w:rsidRPr="0084471F" w:rsidRDefault="005B40B4">
            <w:pPr>
              <w:jc w:val="center"/>
              <w:rPr>
                <w:lang w:val="en-US"/>
              </w:rPr>
            </w:pPr>
            <w:r w:rsidRPr="0084471F">
              <w:rPr>
                <w:lang w:val="en-US"/>
              </w:rPr>
              <w:t>Maxsus elektron tizim yoki Yagona interaktiv davlat xizmatlari portali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4F2798F" w14:textId="77777777" w:rsidR="00000000" w:rsidRPr="0084471F" w:rsidRDefault="005B40B4">
            <w:pPr>
              <w:jc w:val="center"/>
              <w:rPr>
                <w:lang w:val="en-US"/>
              </w:rP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2E3140" w14:textId="77777777" w:rsidR="00000000" w:rsidRPr="0084471F" w:rsidRDefault="005B40B4">
            <w:pPr>
              <w:ind w:firstLine="295"/>
              <w:rPr>
                <w:lang w:val="en-US"/>
              </w:rPr>
            </w:pPr>
            <w:r w:rsidRPr="0084471F">
              <w:rPr>
                <w:lang w:val="en-US"/>
              </w:rPr>
              <w:t>So‘rovnomani litsenziyalovchi organga (Davlat bojxona qo‘mitasining Qoraqalpog‘iston Respublikasi, viloyatlar, Toshkent shahar bo‘yicha boshqarmalari, “Toshkent-AERO” ixtisoslashtirilgan bojxona kompleksiga)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82436F8" w14:textId="77777777" w:rsidR="00000000" w:rsidRPr="0084471F" w:rsidRDefault="005B40B4">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5DB651" w14:textId="77777777" w:rsidR="00000000" w:rsidRPr="0084471F" w:rsidRDefault="005B40B4">
            <w:pPr>
              <w:jc w:val="center"/>
            </w:pPr>
            <w:r w:rsidRPr="0084471F">
              <w:t>Avtomatik tarzda</w:t>
            </w:r>
          </w:p>
        </w:tc>
      </w:tr>
      <w:tr w:rsidR="00000000" w:rsidRPr="0084471F" w14:paraId="23A33018"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707A6CA"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B96546C" w14:textId="77777777" w:rsidR="00000000" w:rsidRPr="0084471F" w:rsidRDefault="005B40B4">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131802F"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0F79D2" w14:textId="77777777" w:rsidR="00000000" w:rsidRPr="0084471F" w:rsidRDefault="005B40B4">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C132BF"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5C4B1D6"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5E74086" w14:textId="77777777" w:rsidR="00000000" w:rsidRPr="0084471F" w:rsidRDefault="005B40B4">
            <w:pPr>
              <w:rPr>
                <w:rFonts w:eastAsia="Times New Roman"/>
                <w:sz w:val="20"/>
                <w:szCs w:val="20"/>
              </w:rPr>
            </w:pPr>
          </w:p>
        </w:tc>
      </w:tr>
      <w:tr w:rsidR="00000000" w:rsidRPr="0084471F" w14:paraId="3C0D81DD"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78D346" w14:textId="77777777" w:rsidR="00000000" w:rsidRPr="0084471F" w:rsidRDefault="005B40B4">
            <w:pPr>
              <w:jc w:val="center"/>
            </w:pPr>
            <w:r w:rsidRPr="0084471F">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44DF401" w14:textId="77777777" w:rsidR="00000000" w:rsidRPr="0084471F" w:rsidRDefault="005B40B4">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96A074" w14:textId="77777777" w:rsidR="00000000" w:rsidRPr="0084471F" w:rsidRDefault="005B40B4">
            <w:pPr>
              <w:jc w:val="center"/>
            </w:pPr>
            <w:r w:rsidRPr="0084471F">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6967707" w14:textId="77777777" w:rsidR="00000000" w:rsidRPr="0084471F" w:rsidRDefault="005B40B4">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612F2C" w14:textId="77777777" w:rsidR="00000000" w:rsidRPr="0084471F" w:rsidRDefault="005B40B4">
            <w:pPr>
              <w:ind w:firstLine="295"/>
              <w:rPr>
                <w:lang w:val="en-US"/>
              </w:rPr>
            </w:pPr>
            <w:r w:rsidRPr="0084471F">
              <w:rPr>
                <w:lang w:val="en-US"/>
              </w:rPr>
              <w:t>Hujjatlarni ko‘rib chiqish uchun ekspert komissiyasiga kiritadi.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C5B668D" w14:textId="77777777" w:rsidR="00000000" w:rsidRPr="0084471F" w:rsidRDefault="005B40B4">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7A1892" w14:textId="77777777" w:rsidR="00000000" w:rsidRPr="0084471F" w:rsidRDefault="005B40B4">
            <w:pPr>
              <w:jc w:val="center"/>
            </w:pPr>
            <w:r w:rsidRPr="0084471F">
              <w:t>Hujjatlar qabul qilingan kunda</w:t>
            </w:r>
          </w:p>
        </w:tc>
      </w:tr>
      <w:tr w:rsidR="00000000" w:rsidRPr="0084471F" w14:paraId="0BA0A667"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D3BD98B"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1596AB" w14:textId="77777777" w:rsidR="00000000" w:rsidRPr="0084471F" w:rsidRDefault="005B40B4">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41EA9F"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2D2C110" w14:textId="77777777" w:rsidR="00000000" w:rsidRPr="0084471F" w:rsidRDefault="005B40B4">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453A7D"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CE17F51"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1DDF8DB" w14:textId="77777777" w:rsidR="00000000" w:rsidRPr="0084471F" w:rsidRDefault="005B40B4">
            <w:pPr>
              <w:rPr>
                <w:rFonts w:eastAsia="Times New Roman"/>
                <w:sz w:val="20"/>
                <w:szCs w:val="20"/>
              </w:rPr>
            </w:pPr>
          </w:p>
        </w:tc>
      </w:tr>
      <w:tr w:rsidR="00000000" w:rsidRPr="0084471F" w14:paraId="2508C9A3"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D1C83C7" w14:textId="77777777" w:rsidR="00000000" w:rsidRPr="0084471F" w:rsidRDefault="005B40B4">
            <w:pPr>
              <w:jc w:val="center"/>
            </w:pPr>
            <w:r w:rsidRPr="0084471F">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9F83246" w14:textId="77777777" w:rsidR="00000000" w:rsidRPr="0084471F" w:rsidRDefault="005B40B4">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AD7E20" w14:textId="77777777" w:rsidR="00000000" w:rsidRPr="0084471F" w:rsidRDefault="005B40B4">
            <w:pPr>
              <w:jc w:val="center"/>
            </w:pPr>
            <w:r w:rsidRPr="0084471F">
              <w:t>Ekspert komissiyasi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7CC4B2B" w14:textId="77777777" w:rsidR="00000000" w:rsidRPr="0084471F" w:rsidRDefault="005B40B4">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36C9DA4" w14:textId="77777777" w:rsidR="00000000" w:rsidRPr="0084471F" w:rsidRDefault="005B40B4">
            <w:pPr>
              <w:ind w:firstLine="295"/>
            </w:pPr>
            <w:r w:rsidRPr="0084471F">
              <w:t>Hujjatlarni litsenziyalash talablari va shartlariga rioya etilishini o‘rganish uchun bevosita bojxona omborini tashkil etish joyiga chiqqan holda ko‘rib chiqadi, talabgorning litsenziyalash talablari va shartlariga mosligi to‘g‘risida ekspert xulosasini ta</w:t>
            </w:r>
            <w:r w:rsidRPr="0084471F">
              <w:t>yyorlaydi.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8E89870" w14:textId="77777777" w:rsidR="00000000" w:rsidRPr="0084471F" w:rsidRDefault="005B40B4">
            <w:pPr>
              <w:ind w:firstLine="295"/>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2CBDE7" w14:textId="77777777" w:rsidR="00000000" w:rsidRPr="0084471F" w:rsidRDefault="005B40B4">
            <w:pPr>
              <w:jc w:val="center"/>
              <w:rPr>
                <w:lang w:val="en-US"/>
              </w:rPr>
            </w:pPr>
            <w:r w:rsidRPr="0084471F">
              <w:rPr>
                <w:lang w:val="en-US"/>
              </w:rPr>
              <w:t>1. Hujjatlar qabul qiling‘an kundan boshlab 15 ish kunidan ortiq bo‘lmagan muddatda</w:t>
            </w:r>
          </w:p>
          <w:p w14:paraId="157E301F" w14:textId="77777777" w:rsidR="00000000" w:rsidRPr="0084471F" w:rsidRDefault="005B40B4">
            <w:pPr>
              <w:jc w:val="center"/>
              <w:rPr>
                <w:lang w:val="en-US"/>
              </w:rPr>
            </w:pPr>
            <w:r w:rsidRPr="0084471F">
              <w:rPr>
                <w:lang w:val="en-US"/>
              </w:rPr>
              <w:t>2. Hujjat takroran taqdim etilganda, 2 ish kuni ichida</w:t>
            </w:r>
          </w:p>
        </w:tc>
      </w:tr>
      <w:tr w:rsidR="00000000" w:rsidRPr="0084471F" w14:paraId="730320BB"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2C4AC7" w14:textId="77777777" w:rsidR="00000000" w:rsidRPr="0084471F" w:rsidRDefault="005B40B4">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73DA8F6" w14:textId="77777777" w:rsidR="00000000" w:rsidRPr="0084471F" w:rsidRDefault="005B40B4">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38791B9" w14:textId="77777777" w:rsidR="00000000" w:rsidRPr="0084471F" w:rsidRDefault="005B40B4">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EE546D" w14:textId="77777777" w:rsidR="00000000" w:rsidRPr="0084471F" w:rsidRDefault="005B40B4">
            <w:pPr>
              <w:rPr>
                <w:rFonts w:eastAsia="Times New Roman"/>
                <w:sz w:val="20"/>
                <w:szCs w:val="20"/>
                <w:lang w:val="en-US"/>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C29BADA" w14:textId="77777777" w:rsidR="00000000" w:rsidRPr="0084471F" w:rsidRDefault="005B40B4">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F2348F" w14:textId="77777777" w:rsidR="00000000" w:rsidRPr="0084471F" w:rsidRDefault="005B40B4">
            <w:pPr>
              <w:rPr>
                <w:rFonts w:eastAsia="Times New Roman"/>
                <w:sz w:val="20"/>
                <w:szCs w:val="20"/>
                <w:lang w:val="en-US"/>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D71310" w14:textId="77777777" w:rsidR="00000000" w:rsidRPr="0084471F" w:rsidRDefault="005B40B4">
            <w:pPr>
              <w:rPr>
                <w:rFonts w:eastAsia="Times New Roman"/>
                <w:sz w:val="20"/>
                <w:szCs w:val="20"/>
                <w:lang w:val="en-US"/>
              </w:rPr>
            </w:pPr>
          </w:p>
        </w:tc>
      </w:tr>
      <w:tr w:rsidR="00000000" w:rsidRPr="0084471F" w14:paraId="0B1EB174" w14:textId="77777777">
        <w:trPr>
          <w:divId w:val="72363292"/>
          <w:trHeight w:val="284"/>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A0B908E" w14:textId="77777777" w:rsidR="00000000" w:rsidRPr="0084471F" w:rsidRDefault="005B40B4">
            <w:pPr>
              <w:jc w:val="center"/>
            </w:pPr>
            <w:r w:rsidRPr="0084471F">
              <w:t>5-bosqich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B583B6" w14:textId="77777777" w:rsidR="00000000" w:rsidRPr="0084471F" w:rsidRDefault="005B40B4">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8A94B7" w14:textId="77777777" w:rsidR="00000000" w:rsidRPr="0084471F" w:rsidRDefault="005B40B4">
            <w:pPr>
              <w:jc w:val="center"/>
            </w:pPr>
            <w:r w:rsidRPr="0084471F">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D7801C6" w14:textId="77777777" w:rsidR="00000000" w:rsidRPr="0084471F" w:rsidRDefault="005B40B4">
            <w:pPr>
              <w:jc w:val="center"/>
            </w:pPr>
          </w:p>
        </w:tc>
        <w:tc>
          <w:tcPr>
            <w:tcW w:w="21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FE90C33" w14:textId="77777777" w:rsidR="00000000" w:rsidRPr="0084471F" w:rsidRDefault="005B40B4">
            <w:pPr>
              <w:ind w:firstLine="295"/>
              <w:rPr>
                <w:lang w:val="en-US"/>
              </w:rPr>
            </w:pPr>
            <w:r w:rsidRPr="0084471F">
              <w:rPr>
                <w:lang w:val="en-US"/>
              </w:rPr>
              <w:t>1. Ekspert komissiyasining xulosasi asosida litsenziya berish yoki litsenziya berishni rad etish to‘g‘risida qaror qabul qiladi.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2A8609B9" w14:textId="77777777" w:rsidR="00000000" w:rsidRPr="0084471F" w:rsidRDefault="005B40B4">
            <w:pPr>
              <w:ind w:firstLine="295"/>
              <w:rPr>
                <w:lang w:val="en-US"/>
              </w:rPr>
            </w:pPr>
          </w:p>
        </w:tc>
        <w:tc>
          <w:tcPr>
            <w:tcW w:w="8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32FC829" w14:textId="77777777" w:rsidR="00000000" w:rsidRPr="0084471F" w:rsidRDefault="005B40B4">
            <w:pPr>
              <w:jc w:val="center"/>
            </w:pPr>
            <w:r w:rsidRPr="0084471F">
              <w:t>1. 3 ish kuni ichida</w:t>
            </w:r>
          </w:p>
        </w:tc>
      </w:tr>
      <w:tr w:rsidR="00000000" w:rsidRPr="0084471F" w14:paraId="158072C7" w14:textId="77777777">
        <w:trPr>
          <w:divId w:val="72363292"/>
          <w:trHeight w:val="284"/>
        </w:trPr>
        <w:tc>
          <w:tcPr>
            <w:tcW w:w="0" w:type="auto"/>
            <w:vMerge/>
            <w:tcBorders>
              <w:top w:val="nil"/>
              <w:left w:val="single" w:sz="8" w:space="0" w:color="auto"/>
              <w:bottom w:val="single" w:sz="8" w:space="0" w:color="auto"/>
              <w:right w:val="single" w:sz="8" w:space="0" w:color="auto"/>
            </w:tcBorders>
            <w:vAlign w:val="center"/>
            <w:hideMark/>
          </w:tcPr>
          <w:p w14:paraId="338A59A0" w14:textId="77777777" w:rsidR="00000000" w:rsidRPr="0084471F" w:rsidRDefault="005B40B4"/>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D9D2897" w14:textId="77777777" w:rsidR="00000000" w:rsidRPr="0084471F" w:rsidRDefault="005B40B4">
            <w:pPr>
              <w:jc w:val="center"/>
            </w:pPr>
          </w:p>
        </w:tc>
        <w:tc>
          <w:tcPr>
            <w:tcW w:w="0" w:type="auto"/>
            <w:vMerge/>
            <w:tcBorders>
              <w:top w:val="nil"/>
              <w:left w:val="nil"/>
              <w:bottom w:val="single" w:sz="8" w:space="0" w:color="auto"/>
              <w:right w:val="single" w:sz="8" w:space="0" w:color="auto"/>
            </w:tcBorders>
            <w:vAlign w:val="center"/>
            <w:hideMark/>
          </w:tcPr>
          <w:p w14:paraId="712AFE0C" w14:textId="77777777" w:rsidR="00000000" w:rsidRPr="0084471F" w:rsidRDefault="005B40B4"/>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961005B" w14:textId="77777777" w:rsidR="00000000" w:rsidRPr="0084471F" w:rsidRDefault="005B40B4">
            <w:pPr>
              <w:rPr>
                <w:rFonts w:eastAsia="Times New Roman"/>
                <w:sz w:val="20"/>
                <w:szCs w:val="20"/>
              </w:rP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576F69" w14:textId="77777777" w:rsidR="00000000" w:rsidRPr="0084471F" w:rsidRDefault="005B40B4">
            <w:pPr>
              <w:ind w:firstLine="295"/>
            </w:pPr>
            <w:r w:rsidRPr="0084471F">
              <w:t>2. Qabul qilingan qaror to‘g‘risida talabgorga maxsus elektron tizim yoki Yagona interaktiv davlat x</w:t>
            </w:r>
            <w:r w:rsidRPr="0084471F">
              <w:t>izmatlari portali orqali:</w:t>
            </w:r>
          </w:p>
          <w:p w14:paraId="6A59EC81" w14:textId="77777777" w:rsidR="00000000" w:rsidRPr="0084471F" w:rsidRDefault="005B40B4">
            <w:pPr>
              <w:ind w:firstLine="295"/>
              <w:rPr>
                <w:lang w:val="en-US"/>
              </w:rPr>
            </w:pPr>
            <w:r w:rsidRPr="0084471F">
              <w:rPr>
                <w:lang w:val="en-US"/>
              </w:rPr>
              <w:t>litsenziya berish to‘g‘risida qaror qabul qilinganda, davlat bojini amalga oshirish to‘g‘risida;</w:t>
            </w:r>
          </w:p>
          <w:p w14:paraId="16D2F725" w14:textId="77777777" w:rsidR="00000000" w:rsidRPr="0084471F" w:rsidRDefault="005B40B4">
            <w:pPr>
              <w:ind w:firstLine="295"/>
              <w:rPr>
                <w:lang w:val="en-US"/>
              </w:rPr>
            </w:pPr>
            <w:r w:rsidRPr="0084471F">
              <w:rPr>
                <w:lang w:val="en-US"/>
              </w:rPr>
              <w:t>litsenziya berishni rad etish to‘g‘risida qaror qabul qilinganda, rad etishning sabablari va talabgor ko‘rsatilgan sabablarni bartara</w:t>
            </w:r>
            <w:r w:rsidRPr="0084471F">
              <w:rPr>
                <w:lang w:val="en-US"/>
              </w:rPr>
              <w:t xml:space="preserve">f qilib, hujjatlarni ko‘rib </w:t>
            </w:r>
            <w:r w:rsidRPr="0084471F">
              <w:rPr>
                <w:lang w:val="en-US"/>
              </w:rPr>
              <w:lastRenderedPageBreak/>
              <w:t>chiqish uchun takroran taqdim etishi mumkin bo‘lgan muddat ko‘rsatilgan xabarnomani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365FF798" w14:textId="77777777" w:rsidR="00000000" w:rsidRPr="0084471F" w:rsidRDefault="005B40B4">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AAA620E" w14:textId="77777777" w:rsidR="00000000" w:rsidRPr="0084471F" w:rsidRDefault="005B40B4">
            <w:pPr>
              <w:jc w:val="center"/>
              <w:rPr>
                <w:lang w:val="en-US"/>
              </w:rPr>
            </w:pPr>
            <w:r w:rsidRPr="0084471F">
              <w:rPr>
                <w:lang w:val="en-US"/>
              </w:rPr>
              <w:t>2. Qaror qabul qilingandan so‘ng 1 ish kun ichida</w:t>
            </w:r>
          </w:p>
        </w:tc>
      </w:tr>
      <w:tr w:rsidR="00000000" w:rsidRPr="0084471F" w14:paraId="6C297641"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BBFFEE7" w14:textId="77777777" w:rsidR="00000000" w:rsidRPr="0084471F" w:rsidRDefault="005B40B4">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A2D01E" w14:textId="77777777" w:rsidR="00000000" w:rsidRPr="0084471F" w:rsidRDefault="005B40B4">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416CD76" w14:textId="77777777" w:rsidR="00000000" w:rsidRPr="0084471F" w:rsidRDefault="005B40B4">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9D51B69" w14:textId="77777777" w:rsidR="00000000" w:rsidRPr="0084471F" w:rsidRDefault="005B40B4">
            <w:pPr>
              <w:rPr>
                <w:rFonts w:eastAsia="Times New Roman"/>
                <w:sz w:val="20"/>
                <w:szCs w:val="20"/>
                <w:lang w:val="en-US"/>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F894237" w14:textId="77777777" w:rsidR="00000000" w:rsidRPr="0084471F" w:rsidRDefault="005B40B4">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BE2539" w14:textId="77777777" w:rsidR="00000000" w:rsidRPr="0084471F" w:rsidRDefault="005B40B4">
            <w:pPr>
              <w:rPr>
                <w:rFonts w:eastAsia="Times New Roman"/>
                <w:sz w:val="20"/>
                <w:szCs w:val="20"/>
                <w:lang w:val="en-US"/>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CA6F59E" w14:textId="77777777" w:rsidR="00000000" w:rsidRPr="0084471F" w:rsidRDefault="005B40B4">
            <w:pPr>
              <w:rPr>
                <w:rFonts w:eastAsia="Times New Roman"/>
                <w:sz w:val="20"/>
                <w:szCs w:val="20"/>
                <w:lang w:val="en-US"/>
              </w:rPr>
            </w:pPr>
          </w:p>
        </w:tc>
      </w:tr>
      <w:tr w:rsidR="00000000" w:rsidRPr="0084471F" w14:paraId="61B04BD2"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DAA7CE0" w14:textId="77777777" w:rsidR="00000000" w:rsidRPr="0084471F" w:rsidRDefault="005B40B4">
            <w:pPr>
              <w:jc w:val="center"/>
            </w:pPr>
            <w:r w:rsidRPr="0084471F">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854828" w14:textId="77777777" w:rsidR="00000000" w:rsidRPr="0084471F" w:rsidRDefault="005B40B4">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2E1BDE" w14:textId="77777777" w:rsidR="00000000" w:rsidRPr="0084471F" w:rsidRDefault="005B40B4">
            <w:pPr>
              <w:jc w:val="center"/>
            </w:pPr>
            <w:r w:rsidRPr="0084471F">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7EFFEB9" w14:textId="77777777" w:rsidR="00000000" w:rsidRPr="0084471F" w:rsidRDefault="005B40B4">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0BC86A" w14:textId="77777777" w:rsidR="00000000" w:rsidRPr="0084471F" w:rsidRDefault="005B40B4">
            <w:pPr>
              <w:ind w:firstLine="295"/>
              <w:rPr>
                <w:lang w:val="en-US"/>
              </w:rPr>
            </w:pPr>
            <w:r w:rsidRPr="0084471F">
              <w:rPr>
                <w:lang w:val="en-US"/>
              </w:rPr>
              <w:t>Litsenziya berish haqidagi xabarnoma kelib tushgandan so‘ng litsenziya uchun davlat bojini to‘laydi.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144FBF" w14:textId="77777777" w:rsidR="00000000" w:rsidRPr="0084471F" w:rsidRDefault="005B40B4">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43FF92" w14:textId="77777777" w:rsidR="00000000" w:rsidRPr="0084471F" w:rsidRDefault="005B40B4">
            <w:pPr>
              <w:jc w:val="center"/>
            </w:pPr>
            <w:r w:rsidRPr="0084471F">
              <w:t>3 oy mobaynida</w:t>
            </w:r>
          </w:p>
        </w:tc>
      </w:tr>
      <w:tr w:rsidR="00000000" w:rsidRPr="0084471F" w14:paraId="1FF051A7"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3599194"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32AFE2" w14:textId="77777777" w:rsidR="00000000" w:rsidRPr="0084471F" w:rsidRDefault="005B40B4">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925820"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4BBA76" w14:textId="77777777" w:rsidR="00000000" w:rsidRPr="0084471F" w:rsidRDefault="005B40B4">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A3D1DDB"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5AF1DFF"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A1E8566" w14:textId="77777777" w:rsidR="00000000" w:rsidRPr="0084471F" w:rsidRDefault="005B40B4">
            <w:pPr>
              <w:rPr>
                <w:rFonts w:eastAsia="Times New Roman"/>
                <w:sz w:val="20"/>
                <w:szCs w:val="20"/>
              </w:rPr>
            </w:pPr>
          </w:p>
        </w:tc>
      </w:tr>
      <w:tr w:rsidR="00000000" w:rsidRPr="0084471F" w14:paraId="6DD3A5D5" w14:textId="77777777">
        <w:trPr>
          <w:divId w:val="72363292"/>
          <w:trHeight w:val="1103"/>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17944F7" w14:textId="77777777" w:rsidR="00000000" w:rsidRPr="0084471F" w:rsidRDefault="005B40B4">
            <w:pPr>
              <w:jc w:val="center"/>
            </w:pPr>
            <w:r w:rsidRPr="0084471F">
              <w:t>7-bosqich</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5794A5" w14:textId="77777777" w:rsidR="00000000" w:rsidRPr="0084471F" w:rsidRDefault="005B40B4">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EE3A69" w14:textId="77777777" w:rsidR="00000000" w:rsidRPr="0084471F" w:rsidRDefault="005B40B4">
            <w:pPr>
              <w:jc w:val="center"/>
            </w:pPr>
            <w:r w:rsidRPr="0084471F">
              <w:t>Litsenziyalovchi organ</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439807" w14:textId="77777777" w:rsidR="00000000" w:rsidRPr="0084471F" w:rsidRDefault="005B40B4">
            <w:pPr>
              <w:jc w:val="center"/>
            </w:pPr>
          </w:p>
        </w:tc>
        <w:tc>
          <w:tcPr>
            <w:tcW w:w="21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02BFBC4" w14:textId="77777777" w:rsidR="00000000" w:rsidRPr="0084471F" w:rsidRDefault="005B40B4">
            <w:pPr>
              <w:ind w:firstLine="295"/>
              <w:rPr>
                <w:lang w:val="en-US"/>
              </w:rPr>
            </w:pPr>
            <w:r w:rsidRPr="0084471F">
              <w:rPr>
                <w:lang w:val="en-US"/>
              </w:rPr>
              <w:t>1. Davlat boji to‘lanmagan taqdirda, litsenziyalovchi organ litsenziyani bekor qilish to‘g‘risi</w:t>
            </w:r>
            <w:r w:rsidRPr="0084471F">
              <w:rPr>
                <w:lang w:val="en-US"/>
              </w:rPr>
              <w:t>da qaror qabul qilishga haqlidir.</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22666306" w14:textId="77777777" w:rsidR="00000000" w:rsidRPr="0084471F" w:rsidRDefault="005B40B4">
            <w:pPr>
              <w:ind w:firstLine="295"/>
              <w:rPr>
                <w:lang w:val="en-US"/>
              </w:rPr>
            </w:pPr>
          </w:p>
        </w:tc>
        <w:tc>
          <w:tcPr>
            <w:tcW w:w="8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CF1A855" w14:textId="77777777" w:rsidR="00000000" w:rsidRPr="0084471F" w:rsidRDefault="005B40B4">
            <w:pPr>
              <w:jc w:val="center"/>
              <w:rPr>
                <w:lang w:val="en-US"/>
              </w:rPr>
            </w:pPr>
            <w:r w:rsidRPr="0084471F">
              <w:rPr>
                <w:lang w:val="en-US"/>
              </w:rPr>
              <w:t>1. Litsenziya berish to‘g‘risidagi xabarnoma yuborilgan paytdan e’tiboran 3 oy o‘tgach</w:t>
            </w:r>
          </w:p>
        </w:tc>
      </w:tr>
      <w:tr w:rsidR="00000000" w:rsidRPr="0084471F" w14:paraId="51F91FFF" w14:textId="77777777">
        <w:trPr>
          <w:divId w:val="72363292"/>
          <w:trHeight w:val="1102"/>
        </w:trPr>
        <w:tc>
          <w:tcPr>
            <w:tcW w:w="0" w:type="auto"/>
            <w:vMerge/>
            <w:tcBorders>
              <w:top w:val="nil"/>
              <w:left w:val="single" w:sz="8" w:space="0" w:color="auto"/>
              <w:bottom w:val="single" w:sz="8" w:space="0" w:color="auto"/>
              <w:right w:val="single" w:sz="8" w:space="0" w:color="auto"/>
            </w:tcBorders>
            <w:vAlign w:val="center"/>
            <w:hideMark/>
          </w:tcPr>
          <w:p w14:paraId="6B8DDE3A" w14:textId="77777777" w:rsidR="00000000" w:rsidRPr="0084471F" w:rsidRDefault="005B40B4">
            <w:pPr>
              <w:rPr>
                <w:lang w:val="en-US"/>
              </w:rPr>
            </w:pPr>
          </w:p>
        </w:tc>
        <w:tc>
          <w:tcPr>
            <w:tcW w:w="0" w:type="auto"/>
            <w:vMerge/>
            <w:tcBorders>
              <w:top w:val="nil"/>
              <w:left w:val="nil"/>
              <w:bottom w:val="nil"/>
              <w:right w:val="single" w:sz="8" w:space="0" w:color="auto"/>
            </w:tcBorders>
            <w:vAlign w:val="center"/>
            <w:hideMark/>
          </w:tcPr>
          <w:p w14:paraId="3C934F08" w14:textId="77777777" w:rsidR="00000000" w:rsidRPr="0084471F" w:rsidRDefault="005B40B4">
            <w:pPr>
              <w:rPr>
                <w:lang w:val="en-US"/>
              </w:rPr>
            </w:pPr>
          </w:p>
        </w:tc>
        <w:tc>
          <w:tcPr>
            <w:tcW w:w="0" w:type="auto"/>
            <w:vMerge/>
            <w:tcBorders>
              <w:top w:val="nil"/>
              <w:left w:val="nil"/>
              <w:bottom w:val="single" w:sz="8" w:space="0" w:color="auto"/>
              <w:right w:val="single" w:sz="8" w:space="0" w:color="auto"/>
            </w:tcBorders>
            <w:vAlign w:val="center"/>
            <w:hideMark/>
          </w:tcPr>
          <w:p w14:paraId="7A4BB866" w14:textId="77777777" w:rsidR="00000000" w:rsidRPr="0084471F" w:rsidRDefault="005B40B4">
            <w:pPr>
              <w:rPr>
                <w:lang w:val="en-US"/>
              </w:rPr>
            </w:pPr>
          </w:p>
        </w:tc>
        <w:tc>
          <w:tcPr>
            <w:tcW w:w="0" w:type="auto"/>
            <w:vMerge/>
            <w:tcBorders>
              <w:top w:val="nil"/>
              <w:left w:val="nil"/>
              <w:bottom w:val="nil"/>
              <w:right w:val="single" w:sz="8" w:space="0" w:color="auto"/>
            </w:tcBorders>
            <w:vAlign w:val="center"/>
            <w:hideMark/>
          </w:tcPr>
          <w:p w14:paraId="45EE20BC" w14:textId="77777777" w:rsidR="00000000" w:rsidRPr="0084471F" w:rsidRDefault="005B40B4">
            <w:pPr>
              <w:rPr>
                <w:lang w:val="en-US"/>
              </w:rP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B6A938D" w14:textId="77777777" w:rsidR="00000000" w:rsidRPr="0084471F" w:rsidRDefault="005B40B4">
            <w:pPr>
              <w:ind w:firstLine="295"/>
              <w:rPr>
                <w:lang w:val="en-US"/>
              </w:rPr>
            </w:pPr>
            <w:r w:rsidRPr="0084471F">
              <w:rPr>
                <w:lang w:val="en-US"/>
              </w:rPr>
              <w:t>2. Ijobiy qaror mavjudligi va litsenziya berish uchun davlat boji to‘langandan so‘ng QR-kod bilan himoyalangan litsenziyani elektron raqamli imzo bilan tasdiqlab rasmiylashtiradi va litsenziyani talabgorga maxsus elektron tizim yoki Yagona interaktiv davla</w:t>
            </w:r>
            <w:r w:rsidRPr="0084471F">
              <w:rPr>
                <w:lang w:val="en-US"/>
              </w:rPr>
              <w:t>t xizmatlari portali orqali yuboradi.</w:t>
            </w:r>
          </w:p>
        </w:tc>
        <w:tc>
          <w:tcPr>
            <w:tcW w:w="0" w:type="auto"/>
            <w:vMerge/>
            <w:tcBorders>
              <w:top w:val="nil"/>
              <w:left w:val="nil"/>
              <w:bottom w:val="nil"/>
              <w:right w:val="single" w:sz="8" w:space="0" w:color="auto"/>
            </w:tcBorders>
            <w:vAlign w:val="center"/>
            <w:hideMark/>
          </w:tcPr>
          <w:p w14:paraId="22AB7E76" w14:textId="77777777" w:rsidR="00000000" w:rsidRPr="0084471F" w:rsidRDefault="005B40B4">
            <w:pPr>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1F4079" w14:textId="77777777" w:rsidR="00000000" w:rsidRPr="0084471F" w:rsidRDefault="005B40B4">
            <w:pPr>
              <w:jc w:val="center"/>
            </w:pPr>
            <w:r w:rsidRPr="0084471F">
              <w:t>2. 3 ish kunida</w:t>
            </w:r>
          </w:p>
        </w:tc>
      </w:tr>
      <w:tr w:rsidR="00000000" w:rsidRPr="0084471F" w14:paraId="7C295018" w14:textId="77777777">
        <w:trPr>
          <w:divId w:val="72363292"/>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5D4D62C2"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CD2A69B" w14:textId="77777777" w:rsidR="00000000" w:rsidRPr="0084471F" w:rsidRDefault="005B40B4">
            <w:pPr>
              <w:rPr>
                <w:rFonts w:eastAsia="Times New Roman"/>
                <w:sz w:val="20"/>
                <w:szCs w:val="20"/>
              </w:rP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384E8B5C"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845166C" w14:textId="77777777" w:rsidR="00000000" w:rsidRPr="0084471F" w:rsidRDefault="005B40B4">
            <w:pPr>
              <w:rPr>
                <w:rFonts w:eastAsia="Times New Roman"/>
                <w:sz w:val="20"/>
                <w:szCs w:val="20"/>
              </w:rPr>
            </w:pPr>
          </w:p>
        </w:tc>
        <w:tc>
          <w:tcPr>
            <w:tcW w:w="2150" w:type="pct"/>
            <w:tcBorders>
              <w:top w:val="nil"/>
              <w:left w:val="nil"/>
              <w:bottom w:val="nil"/>
              <w:right w:val="nil"/>
            </w:tcBorders>
            <w:shd w:val="clear" w:color="auto" w:fill="FFFFFF"/>
            <w:tcMar>
              <w:top w:w="0" w:type="dxa"/>
              <w:left w:w="57" w:type="dxa"/>
              <w:bottom w:w="0" w:type="dxa"/>
              <w:right w:w="57" w:type="dxa"/>
            </w:tcMar>
            <w:vAlign w:val="center"/>
            <w:hideMark/>
          </w:tcPr>
          <w:p w14:paraId="4D7A0A72"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DEF8FC1" w14:textId="77777777" w:rsidR="00000000" w:rsidRPr="0084471F" w:rsidRDefault="005B40B4">
            <w:pPr>
              <w:rPr>
                <w:rFonts w:eastAsia="Times New Roman"/>
                <w:sz w:val="20"/>
                <w:szCs w:val="20"/>
              </w:rPr>
            </w:pPr>
          </w:p>
        </w:tc>
        <w:tc>
          <w:tcPr>
            <w:tcW w:w="850" w:type="pct"/>
            <w:tcBorders>
              <w:top w:val="nil"/>
              <w:left w:val="nil"/>
              <w:bottom w:val="nil"/>
              <w:right w:val="nil"/>
            </w:tcBorders>
            <w:shd w:val="clear" w:color="auto" w:fill="FFFFFF"/>
            <w:tcMar>
              <w:top w:w="0" w:type="dxa"/>
              <w:left w:w="57" w:type="dxa"/>
              <w:bottom w:w="0" w:type="dxa"/>
              <w:right w:w="57" w:type="dxa"/>
            </w:tcMar>
            <w:vAlign w:val="center"/>
            <w:hideMark/>
          </w:tcPr>
          <w:p w14:paraId="4A6ABEDF" w14:textId="77777777" w:rsidR="00000000" w:rsidRPr="0084471F" w:rsidRDefault="005B40B4">
            <w:pPr>
              <w:jc w:val="right"/>
            </w:pPr>
            <w:r w:rsidRPr="0084471F">
              <w:t>”;</w:t>
            </w:r>
          </w:p>
        </w:tc>
      </w:tr>
    </w:tbl>
    <w:p w14:paraId="57F295D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Ma’muriy reglamentga 3-ilovaning </w:t>
      </w:r>
      <w:hyperlink r:id="rId91" w:anchor="-4785596" w:history="1">
        <w:r w:rsidRPr="0084471F">
          <w:rPr>
            <w:rFonts w:eastAsia="Times New Roman"/>
            <w:color w:val="008080"/>
            <w:lang w:val="en-US"/>
          </w:rPr>
          <w:t xml:space="preserve">matnidagi </w:t>
        </w:r>
      </w:hyperlink>
      <w:r w:rsidRPr="0084471F">
        <w:rPr>
          <w:rFonts w:eastAsia="Times New Roman"/>
          <w:color w:val="000000"/>
          <w:lang w:val="en-US"/>
        </w:rPr>
        <w:t>“litsenziya da’vogari” so‘zlari “talabgor” so‘zi bilan almashtiri</w:t>
      </w:r>
      <w:r w:rsidRPr="0084471F">
        <w:rPr>
          <w:rFonts w:eastAsia="Times New Roman"/>
          <w:color w:val="000000"/>
          <w:lang w:val="en-US"/>
        </w:rPr>
        <w:t>lsin;</w:t>
      </w:r>
    </w:p>
    <w:p w14:paraId="106A3863"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4-ilova bilan to‘ldirilsin:</w:t>
      </w:r>
    </w:p>
    <w:p w14:paraId="5601F00D" w14:textId="77777777" w:rsidR="00000000" w:rsidRPr="0084471F" w:rsidRDefault="005B40B4">
      <w:pPr>
        <w:shd w:val="clear" w:color="auto" w:fill="FFFFFF"/>
        <w:jc w:val="center"/>
        <w:divId w:val="1297099359"/>
        <w:rPr>
          <w:rFonts w:eastAsia="Times New Roman"/>
          <w:color w:val="000080"/>
          <w:sz w:val="22"/>
          <w:szCs w:val="22"/>
          <w:lang w:val="en-US"/>
        </w:rPr>
      </w:pPr>
      <w:r w:rsidRPr="0084471F">
        <w:rPr>
          <w:rFonts w:eastAsia="Times New Roman"/>
          <w:color w:val="000080"/>
          <w:sz w:val="22"/>
          <w:szCs w:val="22"/>
          <w:lang w:val="en-US"/>
        </w:rPr>
        <w:t>“Bojxona ombori faoliyatini litsenziyalash yuzasidan davlat xizmatlarini ko‘rsatishning ma’muriy reglamentiga</w:t>
      </w:r>
      <w:r w:rsidRPr="0084471F">
        <w:rPr>
          <w:rFonts w:eastAsia="Times New Roman"/>
          <w:color w:val="000080"/>
          <w:sz w:val="22"/>
          <w:szCs w:val="22"/>
          <w:lang w:val="en-US"/>
        </w:rPr>
        <w:br/>
        <w:t>4-ILOVA</w:t>
      </w:r>
    </w:p>
    <w:p w14:paraId="23630482" w14:textId="77777777" w:rsidR="00000000" w:rsidRPr="0084471F" w:rsidRDefault="005B40B4">
      <w:pPr>
        <w:shd w:val="clear" w:color="auto" w:fill="FFFFFF"/>
        <w:jc w:val="center"/>
        <w:divId w:val="193538511"/>
        <w:rPr>
          <w:rFonts w:eastAsia="Times New Roman"/>
          <w:b/>
          <w:bCs/>
          <w:color w:val="000080"/>
          <w:lang w:val="en-US"/>
        </w:rPr>
      </w:pPr>
      <w:r w:rsidRPr="0084471F">
        <w:rPr>
          <w:rFonts w:eastAsia="Times New Roman"/>
          <w:b/>
          <w:bCs/>
          <w:color w:val="000080"/>
          <w:lang w:val="en-US"/>
        </w:rPr>
        <w:t>Bojxona ombori faoliyatini litsenziyalash</w:t>
      </w:r>
    </w:p>
    <w:p w14:paraId="28B0A447" w14:textId="77777777" w:rsidR="00000000" w:rsidRPr="0084471F" w:rsidRDefault="005B40B4">
      <w:pPr>
        <w:shd w:val="clear" w:color="auto" w:fill="FFFFFF"/>
        <w:jc w:val="center"/>
        <w:divId w:val="72363292"/>
        <w:rPr>
          <w:rFonts w:eastAsia="Times New Roman"/>
          <w:caps/>
          <w:color w:val="000080"/>
          <w:lang w:val="en-US"/>
        </w:rPr>
      </w:pPr>
      <w:r w:rsidRPr="0084471F">
        <w:rPr>
          <w:rFonts w:eastAsia="Times New Roman"/>
          <w:caps/>
          <w:color w:val="000080"/>
          <w:lang w:val="en-US"/>
        </w:rPr>
        <w:t>PASPORTI*</w:t>
      </w:r>
    </w:p>
    <w:tbl>
      <w:tblPr>
        <w:tblW w:w="5000" w:type="pct"/>
        <w:tblCellMar>
          <w:left w:w="0" w:type="dxa"/>
          <w:right w:w="0" w:type="dxa"/>
        </w:tblCellMar>
        <w:tblLook w:val="04A0" w:firstRow="1" w:lastRow="0" w:firstColumn="1" w:lastColumn="0" w:noHBand="0" w:noVBand="1"/>
      </w:tblPr>
      <w:tblGrid>
        <w:gridCol w:w="3013"/>
        <w:gridCol w:w="6606"/>
      </w:tblGrid>
      <w:tr w:rsidR="00000000" w:rsidRPr="0084471F" w14:paraId="705B9D5F" w14:textId="77777777">
        <w:trPr>
          <w:divId w:val="72363292"/>
        </w:trPr>
        <w:tc>
          <w:tcPr>
            <w:tcW w:w="15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B9B0259" w14:textId="77777777" w:rsidR="00000000" w:rsidRPr="0084471F" w:rsidRDefault="005B40B4">
            <w:r w:rsidRPr="0084471F">
              <w:rPr>
                <w:rStyle w:val="a6"/>
              </w:rPr>
              <w:t>1. Litsenziya nomi</w:t>
            </w:r>
          </w:p>
        </w:tc>
        <w:tc>
          <w:tcPr>
            <w:tcW w:w="34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24B5DFE8" w14:textId="77777777" w:rsidR="00000000" w:rsidRPr="0084471F" w:rsidRDefault="005B40B4">
            <w:pPr>
              <w:ind w:firstLine="319"/>
              <w:rPr>
                <w:lang w:val="en-US"/>
              </w:rPr>
            </w:pPr>
            <w:r w:rsidRPr="0084471F">
              <w:rPr>
                <w:rStyle w:val="a6"/>
                <w:lang w:val="en-US"/>
              </w:rPr>
              <w:t>Bojxona ombori faoliyatini amalga oshirish uchun litsenziya.</w:t>
            </w:r>
          </w:p>
        </w:tc>
      </w:tr>
      <w:tr w:rsidR="00000000" w:rsidRPr="0084471F" w14:paraId="397CEF11"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5B13A67" w14:textId="77777777" w:rsidR="00000000" w:rsidRPr="0084471F" w:rsidRDefault="005B40B4">
            <w:r w:rsidRPr="0084471F">
              <w:rPr>
                <w:rStyle w:val="a6"/>
              </w:rPr>
              <w:t>2. Litsenziyalanadigan faoliyat turi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1A42AD" w14:textId="77777777" w:rsidR="00000000" w:rsidRPr="0084471F" w:rsidRDefault="005B40B4">
            <w:pPr>
              <w:ind w:firstLine="319"/>
            </w:pPr>
            <w:r w:rsidRPr="0084471F">
              <w:t>Bojxona ombori faoliyati.</w:t>
            </w:r>
          </w:p>
        </w:tc>
      </w:tr>
      <w:tr w:rsidR="00000000" w:rsidRPr="0084471F" w14:paraId="53494055"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8EC41B6" w14:textId="77777777" w:rsidR="00000000" w:rsidRPr="0084471F" w:rsidRDefault="005B40B4">
            <w:pPr>
              <w:rPr>
                <w:lang w:val="en-US"/>
              </w:rPr>
            </w:pPr>
            <w:r w:rsidRPr="0084471F">
              <w:rPr>
                <w:rStyle w:val="a6"/>
                <w:lang w:val="en-US"/>
              </w:rPr>
              <w:t>3. Amalga oshirish mexanizmini tartibga soluvchi normativ-huquqiy hujjat</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A1911F" w14:textId="77777777" w:rsidR="00000000" w:rsidRPr="0084471F" w:rsidRDefault="005B40B4">
            <w:pPr>
              <w:ind w:firstLine="319"/>
              <w:rPr>
                <w:lang w:val="en-US"/>
              </w:rPr>
            </w:pPr>
            <w:r w:rsidRPr="0084471F">
              <w:rPr>
                <w:lang w:val="en-US"/>
              </w:rPr>
              <w:t>O‘zbekiston Respublikasi Vazirlar Mahk</w:t>
            </w:r>
            <w:r w:rsidRPr="0084471F">
              <w:rPr>
                <w:lang w:val="en-US"/>
              </w:rPr>
              <w:t>amasining “Bojxona ombori, erkin ombor va boj olinmaydigan savdo do‘koni faoliyatini litsenziyalash yuzasidan davlat xizmatlarini ko‘rsatishning ma’muriy reglamentlarini tasdiqlash to‘g‘risida” 2020-yil 9-apreldagi 210-son qarori.</w:t>
            </w:r>
          </w:p>
        </w:tc>
      </w:tr>
      <w:tr w:rsidR="00000000" w:rsidRPr="0084471F" w14:paraId="2CF9FEDB"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C35D033" w14:textId="77777777" w:rsidR="00000000" w:rsidRPr="0084471F" w:rsidRDefault="005B40B4">
            <w:r w:rsidRPr="0084471F">
              <w:rPr>
                <w:rStyle w:val="a6"/>
              </w:rPr>
              <w:t>4. Ariza beruvchilar toi</w:t>
            </w:r>
            <w:r w:rsidRPr="0084471F">
              <w:rPr>
                <w:rStyle w:val="a6"/>
              </w:rPr>
              <w:t>fasi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810DC4" w14:textId="77777777" w:rsidR="00000000" w:rsidRPr="0084471F" w:rsidRDefault="005B40B4">
            <w:pPr>
              <w:ind w:firstLine="319"/>
              <w:rPr>
                <w:lang w:val="en-US"/>
              </w:rPr>
            </w:pPr>
            <w:r w:rsidRPr="0084471F">
              <w:rPr>
                <w:lang w:val="en-US"/>
              </w:rPr>
              <w:t>Yuridik shaxs — O‘zbekiston Respublikasi rezidenti.</w:t>
            </w:r>
          </w:p>
        </w:tc>
      </w:tr>
      <w:tr w:rsidR="00000000" w:rsidRPr="0084471F" w14:paraId="0FBEF446"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DB2EBB5" w14:textId="77777777" w:rsidR="00000000" w:rsidRPr="0084471F" w:rsidRDefault="005B40B4">
            <w:r w:rsidRPr="0084471F">
              <w:rPr>
                <w:rStyle w:val="a6"/>
              </w:rPr>
              <w:t>5. Litsenziyalovchi organ</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09318F" w14:textId="77777777" w:rsidR="00000000" w:rsidRPr="0084471F" w:rsidRDefault="005B40B4">
            <w:pPr>
              <w:ind w:firstLine="319"/>
            </w:pPr>
            <w:r w:rsidRPr="0084471F">
              <w:t>O‘zbekiston Respublikasi Davlat bojxona qo‘mitasining Qoraqalpog‘iston Respublikasi, viloyatlar, Toshkent shahar bo‘yicha boshqarmalari, “Toshkent-AERO” ixtisoslashtirilgan</w:t>
            </w:r>
            <w:r w:rsidRPr="0084471F">
              <w:t xml:space="preserve"> bojxona kompleksi.</w:t>
            </w:r>
          </w:p>
        </w:tc>
      </w:tr>
      <w:tr w:rsidR="00000000" w:rsidRPr="0084471F" w14:paraId="70447B8B"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BADD32F" w14:textId="77777777" w:rsidR="00000000" w:rsidRPr="0084471F" w:rsidRDefault="005B40B4">
            <w:r w:rsidRPr="0084471F">
              <w:rPr>
                <w:rStyle w:val="a6"/>
              </w:rPr>
              <w:t>6. Hujjatlarni topshirish tartibi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8B7CED" w14:textId="77777777" w:rsidR="00000000" w:rsidRPr="0084471F" w:rsidRDefault="005B40B4">
            <w:pPr>
              <w:ind w:firstLine="319"/>
            </w:pPr>
            <w:r w:rsidRPr="0084471F">
              <w:t>“Litsenziya” axborot tizimi yoki Yagona interaktiv davlat xizmatlari portali orqali.</w:t>
            </w:r>
          </w:p>
        </w:tc>
      </w:tr>
      <w:tr w:rsidR="00000000" w:rsidRPr="0084471F" w14:paraId="04F19C5A"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E446F79" w14:textId="77777777" w:rsidR="00000000" w:rsidRPr="0084471F" w:rsidRDefault="005B40B4">
            <w:pPr>
              <w:rPr>
                <w:lang w:val="en-US"/>
              </w:rPr>
            </w:pPr>
            <w:r w:rsidRPr="0084471F">
              <w:rPr>
                <w:rStyle w:val="a6"/>
                <w:lang w:val="en-US"/>
              </w:rPr>
              <w:lastRenderedPageBreak/>
              <w:t>7. Litsenziyani olish uchun taqdim qilinadigan hujjatlar</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751EB0" w14:textId="77777777" w:rsidR="00000000" w:rsidRPr="0084471F" w:rsidRDefault="005B40B4">
            <w:pPr>
              <w:ind w:firstLine="319"/>
              <w:rPr>
                <w:lang w:val="en-US"/>
              </w:rPr>
            </w:pPr>
            <w:r w:rsidRPr="0084471F">
              <w:rPr>
                <w:lang w:val="en-US"/>
              </w:rPr>
              <w:t>Litsenziya olish uchun quyidagi hujjatlar taqdim etiladi:</w:t>
            </w:r>
          </w:p>
          <w:p w14:paraId="12274CD0" w14:textId="77777777" w:rsidR="00000000" w:rsidRPr="0084471F" w:rsidRDefault="005B40B4">
            <w:pPr>
              <w:ind w:firstLine="319"/>
              <w:rPr>
                <w:lang w:val="en-US"/>
              </w:rPr>
            </w:pPr>
            <w:r w:rsidRPr="0084471F">
              <w:rPr>
                <w:lang w:val="en-US"/>
              </w:rPr>
              <w:t>talabgor ega bo‘lgan va bojxona ombori sifatida foydalanish uchun mo‘ljallangan binolar va (yoki) ochiq maydonchalar, ularning o‘lchamlari, hajmi va (yoki) maydoni, ular joylashgan joy, ularning jih</w:t>
            </w:r>
            <w:r w:rsidRPr="0084471F">
              <w:rPr>
                <w:lang w:val="en-US"/>
              </w:rPr>
              <w:t>ozlanishi, videokuzatuv tizimi, asbob-uskunalar va moddiy-texnika bilan ta’minlanganligi hamda mulk huquqi, ashyoviy huquqlar yoki muddatlarini ko‘rsatgan holda ijara asosida tegishliligi to‘g‘risidagi ma’lumotlar;</w:t>
            </w:r>
          </w:p>
          <w:p w14:paraId="08BA793E" w14:textId="77777777" w:rsidR="00000000" w:rsidRPr="0084471F" w:rsidRDefault="005B40B4">
            <w:pPr>
              <w:ind w:firstLine="319"/>
              <w:rPr>
                <w:lang w:val="en-US"/>
              </w:rPr>
            </w:pPr>
            <w:r w:rsidRPr="0084471F">
              <w:rPr>
                <w:lang w:val="en-US"/>
              </w:rPr>
              <w:t>avtomobil va temir yo‘llar ko‘rsatilgan h</w:t>
            </w:r>
            <w:r w:rsidRPr="0084471F">
              <w:rPr>
                <w:lang w:val="en-US"/>
              </w:rPr>
              <w:t>olda, bojxona ombori uchun mo‘ljallangan hudud (shuningdek, yondosh) hamda binolar va (yoki) ochiq maydonchalarning sifatli chizmasi (o‘lchamlari ko‘rsatilgan bojxona nazorati zonasi, qo‘riqlanadigan hudud bilan birga) va kadastr yig‘ma jildidagi tarhi;</w:t>
            </w:r>
          </w:p>
          <w:p w14:paraId="74CA0368" w14:textId="77777777" w:rsidR="00000000" w:rsidRPr="0084471F" w:rsidRDefault="005B40B4">
            <w:pPr>
              <w:ind w:firstLine="319"/>
              <w:rPr>
                <w:lang w:val="en-US"/>
              </w:rPr>
            </w:pPr>
            <w:r w:rsidRPr="0084471F">
              <w:rPr>
                <w:lang w:val="en-US"/>
              </w:rPr>
              <w:t>O‘</w:t>
            </w:r>
            <w:r w:rsidRPr="0084471F">
              <w:rPr>
                <w:lang w:val="en-US"/>
              </w:rPr>
              <w:t>zbekiston Respublikasi Bojxona kodeksiga muvofiq bojxona to‘lovlari to‘langanini tasdiqlovchi hujjat.</w:t>
            </w:r>
          </w:p>
        </w:tc>
      </w:tr>
      <w:tr w:rsidR="00000000" w:rsidRPr="0084471F" w14:paraId="678D78CA"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407EE01" w14:textId="77777777" w:rsidR="00000000" w:rsidRPr="0084471F" w:rsidRDefault="005B40B4">
            <w:pPr>
              <w:rPr>
                <w:lang w:val="en-US"/>
              </w:rPr>
            </w:pPr>
            <w:r w:rsidRPr="0084471F">
              <w:rPr>
                <w:rStyle w:val="a6"/>
                <w:lang w:val="en-US"/>
              </w:rPr>
              <w:t>8. Arizani ko‘rib chiqish uchun to‘lanadigan yig‘im miqdori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F4276E0" w14:textId="77777777" w:rsidR="00000000" w:rsidRPr="0084471F" w:rsidRDefault="005B40B4">
            <w:pPr>
              <w:ind w:firstLine="319"/>
              <w:rPr>
                <w:lang w:val="en-US"/>
              </w:rPr>
            </w:pPr>
            <w:r w:rsidRPr="0084471F">
              <w:rPr>
                <w:lang w:val="en-US"/>
              </w:rPr>
              <w:t>Bazaviy hisoblash miqdorining 50 foizi.</w:t>
            </w:r>
          </w:p>
          <w:p w14:paraId="33D75966" w14:textId="77777777" w:rsidR="00000000" w:rsidRPr="0084471F" w:rsidRDefault="005B40B4">
            <w:pPr>
              <w:ind w:firstLine="319"/>
              <w:rPr>
                <w:lang w:val="en-US"/>
              </w:rPr>
            </w:pPr>
            <w:r w:rsidRPr="0084471F">
              <w:rPr>
                <w:lang w:val="en-US"/>
              </w:rPr>
              <w:t>Litsenziya qayta rasmiylashtirilayotganda, litsenziya</w:t>
            </w:r>
            <w:r w:rsidRPr="0084471F">
              <w:rPr>
                <w:lang w:val="en-US"/>
              </w:rPr>
              <w:t xml:space="preserve"> berish to‘g‘risidagi arizani ko‘rib chiqqanlik uchun to‘lanadigan summaning ellik foizi miqdorida.</w:t>
            </w:r>
          </w:p>
        </w:tc>
      </w:tr>
      <w:tr w:rsidR="00000000" w:rsidRPr="0084471F" w14:paraId="16EE3D82"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95FDC50" w14:textId="77777777" w:rsidR="00000000" w:rsidRPr="0084471F" w:rsidRDefault="005B40B4">
            <w:pPr>
              <w:rPr>
                <w:lang w:val="en-US"/>
              </w:rPr>
            </w:pPr>
            <w:r w:rsidRPr="0084471F">
              <w:rPr>
                <w:rStyle w:val="a6"/>
                <w:lang w:val="en-US"/>
              </w:rPr>
              <w:t>9. Litsenziya berilganligi uchun davlat boji miqdori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93B75D" w14:textId="77777777" w:rsidR="00000000" w:rsidRPr="0084471F" w:rsidRDefault="005B40B4">
            <w:pPr>
              <w:ind w:firstLine="319"/>
              <w:rPr>
                <w:lang w:val="en-US"/>
              </w:rPr>
            </w:pPr>
            <w:r w:rsidRPr="0084471F">
              <w:rPr>
                <w:lang w:val="en-US"/>
              </w:rPr>
              <w:t>Bazaviy hisoblash miqdorining 5 baravari. Litsenziya qayta rasmiylashtirilayotganda, davlat boji undirilmaydi.</w:t>
            </w:r>
          </w:p>
        </w:tc>
      </w:tr>
      <w:tr w:rsidR="00000000" w:rsidRPr="0084471F" w14:paraId="44FFCF76"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CBA6C15" w14:textId="77777777" w:rsidR="00000000" w:rsidRPr="0084471F" w:rsidRDefault="005B40B4">
            <w:pPr>
              <w:rPr>
                <w:lang w:val="en-US"/>
              </w:rPr>
            </w:pPr>
            <w:r w:rsidRPr="0084471F">
              <w:rPr>
                <w:rStyle w:val="a6"/>
                <w:lang w:val="en-US"/>
              </w:rPr>
              <w:t>10. Arizani ko‘rib chiqish va qaror qabul qilish muddatlari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D142E3" w14:textId="77777777" w:rsidR="00000000" w:rsidRPr="0084471F" w:rsidRDefault="005B40B4">
            <w:pPr>
              <w:ind w:firstLine="319"/>
              <w:rPr>
                <w:lang w:val="en-US"/>
              </w:rPr>
            </w:pPr>
            <w:r w:rsidRPr="0084471F">
              <w:rPr>
                <w:lang w:val="en-US"/>
              </w:rPr>
              <w:t>Talabgorning so‘rovnomasi barcha zarur hujjatlar bilan birgalikda kelib tushgan kund</w:t>
            </w:r>
            <w:r w:rsidRPr="0084471F">
              <w:rPr>
                <w:lang w:val="en-US"/>
              </w:rPr>
              <w:t>an boshlab, 20 ish kuni.</w:t>
            </w:r>
          </w:p>
        </w:tc>
      </w:tr>
      <w:tr w:rsidR="00000000" w:rsidRPr="0084471F" w14:paraId="13EC876E"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4C6C945" w14:textId="77777777" w:rsidR="00000000" w:rsidRPr="0084471F" w:rsidRDefault="005B40B4">
            <w:r w:rsidRPr="0084471F">
              <w:rPr>
                <w:rStyle w:val="a6"/>
              </w:rPr>
              <w:t>11. Litsenziya talablari va shartlari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242904" w14:textId="77777777" w:rsidR="00000000" w:rsidRPr="0084471F" w:rsidRDefault="005B40B4">
            <w:pPr>
              <w:ind w:firstLine="319"/>
              <w:rPr>
                <w:lang w:val="en-US"/>
              </w:rPr>
            </w:pPr>
            <w:r w:rsidRPr="0084471F">
              <w:rPr>
                <w:lang w:val="en-US"/>
              </w:rPr>
              <w:t>a) Bojxona ombori hududi bojxona nazorati zonasi hisoblanadi.</w:t>
            </w:r>
          </w:p>
          <w:p w14:paraId="7B466D32" w14:textId="77777777" w:rsidR="00000000" w:rsidRPr="0084471F" w:rsidRDefault="005B40B4">
            <w:pPr>
              <w:ind w:firstLine="319"/>
              <w:rPr>
                <w:lang w:val="en-US"/>
              </w:rPr>
            </w:pPr>
            <w:r w:rsidRPr="0084471F">
              <w:rPr>
                <w:lang w:val="en-US"/>
              </w:rPr>
              <w:t>Bojxona ombori hududiga qo‘riqlanadigan va mazkur Reglamentning 20-bandida qayd etilgan tartibda belgilab olingan, tovarlarni bojx</w:t>
            </w:r>
            <w:r w:rsidRPr="0084471F">
              <w:rPr>
                <w:lang w:val="en-US"/>
              </w:rPr>
              <w:t>ona nazorati ostida yetkazib berishni yakunlash uchun zarur bo‘lgan vaqtda tovarlarni tashiyotgan transport vositalari to‘xtab turishi uchun jihozlangan hudud tutashgan bo‘lishi kerak. Ko‘rsatib o‘tilgan hudud ham bojxona nazorati zonasi hisoblanadi. Bojxo</w:t>
            </w:r>
            <w:r w:rsidRPr="0084471F">
              <w:rPr>
                <w:lang w:val="en-US"/>
              </w:rPr>
              <w:t>na nazorati ostidagi tovarlarni tashiydigan transport vositalari ushbu bojxona nazorati zonasiga sutkaning istalgan vaqtida kirishi mumkin.</w:t>
            </w:r>
          </w:p>
          <w:p w14:paraId="57D802FC" w14:textId="77777777" w:rsidR="00000000" w:rsidRPr="0084471F" w:rsidRDefault="005B40B4">
            <w:pPr>
              <w:ind w:firstLine="319"/>
              <w:rPr>
                <w:lang w:val="en-US"/>
              </w:rPr>
            </w:pPr>
            <w:r w:rsidRPr="0084471F">
              <w:rPr>
                <w:lang w:val="en-US"/>
              </w:rPr>
              <w:t>Temir yo‘l va avtomobil transport uzellari hamda transport magistrallaridan olib boruvchi, transport vositalari hara</w:t>
            </w:r>
            <w:r w:rsidRPr="0084471F">
              <w:rPr>
                <w:lang w:val="en-US"/>
              </w:rPr>
              <w:t>kati uchun yetarli kenglikka ega bo‘lgan yo‘l bo‘ylab bojxona omborigacha bo‘lgan masofa 3 km.dan oshmasligi kerak.</w:t>
            </w:r>
          </w:p>
          <w:p w14:paraId="14F76613" w14:textId="77777777" w:rsidR="00000000" w:rsidRPr="0084471F" w:rsidRDefault="005B40B4">
            <w:pPr>
              <w:ind w:firstLine="319"/>
              <w:rPr>
                <w:lang w:val="en-US"/>
              </w:rPr>
            </w:pPr>
            <w:r w:rsidRPr="0084471F">
              <w:rPr>
                <w:lang w:val="en-US"/>
              </w:rPr>
              <w:t>b) Bojxona ombori sifatida foydalanish uchun mo‘ljallangan binolar va (yoki) ochiq maydonchalar saqlanayotgan tovarlar va transport vositala</w:t>
            </w:r>
            <w:r w:rsidRPr="0084471F">
              <w:rPr>
                <w:lang w:val="en-US"/>
              </w:rPr>
              <w:t>riga nisbatan bojxona nazorati amalga oshirilishi, ularning saqlanishi ta’minlanadigan tarzda joylashtirilishi, jihozlanishi va asbob-uskunalar bilan ta’minlanishi kerak hamda quyidagilarni istisno etishi lozim:</w:t>
            </w:r>
          </w:p>
          <w:p w14:paraId="7213A949" w14:textId="77777777" w:rsidR="00000000" w:rsidRPr="0084471F" w:rsidRDefault="005B40B4">
            <w:pPr>
              <w:ind w:firstLine="319"/>
              <w:rPr>
                <w:lang w:val="en-US"/>
              </w:rPr>
            </w:pPr>
            <w:r w:rsidRPr="0084471F">
              <w:rPr>
                <w:lang w:val="en-US"/>
              </w:rPr>
              <w:t>bojxona ombori hududiga bojxona nazorati zon</w:t>
            </w:r>
            <w:r w:rsidRPr="0084471F">
              <w:rPr>
                <w:lang w:val="en-US"/>
              </w:rPr>
              <w:t xml:space="preserve">asiga va tovarlarga begona shaxslarning </w:t>
            </w:r>
            <w:r w:rsidRPr="0084471F">
              <w:rPr>
                <w:rStyle w:val="a7"/>
                <w:lang w:val="en-US"/>
              </w:rPr>
              <w:t>(ombor xodimlari bo‘lmagan, tovarlarga nisbatan vakolatga ega bo‘lmagan)</w:t>
            </w:r>
            <w:r w:rsidRPr="0084471F">
              <w:rPr>
                <w:lang w:val="en-US"/>
              </w:rPr>
              <w:t xml:space="preserve"> yaqinlashishini;</w:t>
            </w:r>
          </w:p>
          <w:p w14:paraId="7752532C" w14:textId="77777777" w:rsidR="00000000" w:rsidRPr="0084471F" w:rsidRDefault="005B40B4">
            <w:pPr>
              <w:ind w:firstLine="319"/>
              <w:rPr>
                <w:lang w:val="en-US"/>
              </w:rPr>
            </w:pPr>
            <w:r w:rsidRPr="0084471F">
              <w:rPr>
                <w:lang w:val="en-US"/>
              </w:rPr>
              <w:t>tovarlarning bojxona nazoratini chetlab olib kirilishini va olib chiqilishini.</w:t>
            </w:r>
          </w:p>
          <w:p w14:paraId="2C4DB05A" w14:textId="77777777" w:rsidR="00000000" w:rsidRPr="0084471F" w:rsidRDefault="005B40B4">
            <w:pPr>
              <w:ind w:firstLine="319"/>
              <w:rPr>
                <w:lang w:val="en-US"/>
              </w:rPr>
            </w:pPr>
            <w:r w:rsidRPr="0084471F">
              <w:rPr>
                <w:lang w:val="en-US"/>
              </w:rPr>
              <w:t>Agar binoning yoki inshootning bir qismi bojxon</w:t>
            </w:r>
            <w:r w:rsidRPr="0084471F">
              <w:rPr>
                <w:lang w:val="en-US"/>
              </w:rPr>
              <w:t xml:space="preserve">a ombori hisoblansa, unga borish yo‘llari va tutashib ketadigan tushirish maydonchalari bojxona nazorati ostidagi tovarlarga begona </w:t>
            </w:r>
            <w:r w:rsidRPr="0084471F">
              <w:rPr>
                <w:lang w:val="en-US"/>
              </w:rPr>
              <w:lastRenderedPageBreak/>
              <w:t>shaxslarning yaqinlashishini istisno etadigan qilib jihozlanishi kerak.</w:t>
            </w:r>
          </w:p>
          <w:p w14:paraId="3B733FCB" w14:textId="77777777" w:rsidR="00000000" w:rsidRPr="0084471F" w:rsidRDefault="005B40B4">
            <w:pPr>
              <w:ind w:firstLine="319"/>
              <w:rPr>
                <w:lang w:val="en-US"/>
              </w:rPr>
            </w:pPr>
            <w:r w:rsidRPr="0084471F">
              <w:rPr>
                <w:lang w:val="en-US"/>
              </w:rPr>
              <w:t>v) Bojxona ombori binolari va (yoki) ochiq maydonchalari:</w:t>
            </w:r>
          </w:p>
          <w:p w14:paraId="4F631315" w14:textId="77777777" w:rsidR="00000000" w:rsidRPr="0084471F" w:rsidRDefault="005B40B4">
            <w:pPr>
              <w:ind w:firstLine="319"/>
              <w:rPr>
                <w:lang w:val="en-US"/>
              </w:rPr>
            </w:pPr>
            <w:r w:rsidRPr="0084471F">
              <w:rPr>
                <w:lang w:val="en-US"/>
              </w:rPr>
              <w:t>yer ustidagi imoratlarda yoki inshootlarda joylashtirilishi;</w:t>
            </w:r>
          </w:p>
          <w:p w14:paraId="26DFD948" w14:textId="77777777" w:rsidR="00000000" w:rsidRPr="0084471F" w:rsidRDefault="005B40B4">
            <w:pPr>
              <w:ind w:firstLine="319"/>
              <w:rPr>
                <w:lang w:val="en-US"/>
              </w:rPr>
            </w:pPr>
            <w:r w:rsidRPr="0084471F">
              <w:rPr>
                <w:lang w:val="en-US"/>
              </w:rPr>
              <w:t>qo‘riqlash va yong‘in nazorati signalizatsiyalari, sodir bo‘layotgan voqealar bo‘yicha har tomondan olingan video ma’lumotlarni uch oy da</w:t>
            </w:r>
            <w:r w:rsidRPr="0084471F">
              <w:rPr>
                <w:lang w:val="en-US"/>
              </w:rPr>
              <w:t>vomida ko‘rsatish imkoniga ega bo‘lgan, litsenziyalovchi organ tomonidan belgilangan joylarda o‘rnatilgan, kunu-tun ishlaydigan videokuzatuv vositalari bilan jihozlangan bo‘lishi;</w:t>
            </w:r>
          </w:p>
          <w:p w14:paraId="749F7206" w14:textId="77777777" w:rsidR="00000000" w:rsidRPr="0084471F" w:rsidRDefault="005B40B4">
            <w:pPr>
              <w:ind w:firstLine="319"/>
              <w:rPr>
                <w:lang w:val="en-US"/>
              </w:rPr>
            </w:pPr>
            <w:r w:rsidRPr="0084471F">
              <w:rPr>
                <w:lang w:val="en-US"/>
              </w:rPr>
              <w:t>yong‘in xavfsizligi talablariga mos bo‘lgan yong‘inni o‘chirish tizimi va vo</w:t>
            </w:r>
            <w:r w:rsidRPr="0084471F">
              <w:rPr>
                <w:lang w:val="en-US"/>
              </w:rPr>
              <w:t>sitalariga ega bo‘lishi kerak.</w:t>
            </w:r>
          </w:p>
          <w:p w14:paraId="23E64C57" w14:textId="77777777" w:rsidR="00000000" w:rsidRPr="0084471F" w:rsidRDefault="005B40B4">
            <w:pPr>
              <w:ind w:firstLine="319"/>
              <w:rPr>
                <w:lang w:val="en-US"/>
              </w:rPr>
            </w:pPr>
            <w:r w:rsidRPr="0084471F">
              <w:rPr>
                <w:lang w:val="en-US"/>
              </w:rPr>
              <w:t>g) Bojxona omboriga bevosita tutashib ketgan va bojxona nazorati zonasi hisoblangan hudud quyidagi talablarga muvofiq:</w:t>
            </w:r>
          </w:p>
          <w:p w14:paraId="550B5855" w14:textId="77777777" w:rsidR="00000000" w:rsidRPr="0084471F" w:rsidRDefault="005B40B4">
            <w:pPr>
              <w:ind w:firstLine="319"/>
              <w:rPr>
                <w:lang w:val="en-US"/>
              </w:rPr>
            </w:pPr>
            <w:r w:rsidRPr="0084471F">
              <w:rPr>
                <w:lang w:val="en-US"/>
              </w:rPr>
              <w:t>bojxona omboriga tutashib ketgan butun hudud perimetri bo‘yicha balandligi 2 mdan kam bo‘lmagan qat’iy o‘r</w:t>
            </w:r>
            <w:r w:rsidRPr="0084471F">
              <w:rPr>
                <w:lang w:val="en-US"/>
              </w:rPr>
              <w:t>natilgan yaxlit to‘siqlar (uzluksiz temir panjara yoki devor) bilan aylantirib to‘silgan;</w:t>
            </w:r>
          </w:p>
          <w:p w14:paraId="2F488D98" w14:textId="77777777" w:rsidR="00000000" w:rsidRPr="0084471F" w:rsidRDefault="005B40B4">
            <w:pPr>
              <w:ind w:firstLine="319"/>
              <w:rPr>
                <w:lang w:val="en-US"/>
              </w:rPr>
            </w:pPr>
            <w:r w:rsidRPr="0084471F">
              <w:rPr>
                <w:lang w:val="en-US"/>
              </w:rPr>
              <w:t>ichkarisida bojxona omborining qismi hisoblanmagan o‘zga imoratlar va inshootlarga ega bo‘lmasligi;</w:t>
            </w:r>
          </w:p>
          <w:p w14:paraId="0D6CDC75" w14:textId="77777777" w:rsidR="00000000" w:rsidRPr="0084471F" w:rsidRDefault="005B40B4">
            <w:pPr>
              <w:ind w:firstLine="319"/>
              <w:rPr>
                <w:lang w:val="en-US"/>
              </w:rPr>
            </w:pPr>
            <w:r w:rsidRPr="0084471F">
              <w:rPr>
                <w:lang w:val="en-US"/>
              </w:rPr>
              <w:t xml:space="preserve">og‘ir yukli transportning manyovr (to‘siqqa chap berish uchun o‘z </w:t>
            </w:r>
            <w:r w:rsidRPr="0084471F">
              <w:rPr>
                <w:lang w:val="en-US"/>
              </w:rPr>
              <w:t>yo‘nalishini o‘zgartirib bajariladigan harakatlari — qayta tizilish, burilish, qayrilib olish, ortga harakat, aylanib o‘tish) qilish imkoniyatini ta’minlashi;</w:t>
            </w:r>
          </w:p>
          <w:p w14:paraId="24523EFC" w14:textId="77777777" w:rsidR="00000000" w:rsidRPr="0084471F" w:rsidRDefault="005B40B4">
            <w:pPr>
              <w:ind w:firstLine="319"/>
              <w:rPr>
                <w:lang w:val="en-US"/>
              </w:rPr>
            </w:pPr>
            <w:r w:rsidRPr="0084471F">
              <w:rPr>
                <w:lang w:val="en-US"/>
              </w:rPr>
              <w:t>bojxona ombori imoratiga eshiklari tomonidan bevosita tutashib ketgan bo‘lishi;</w:t>
            </w:r>
          </w:p>
          <w:p w14:paraId="02471228" w14:textId="77777777" w:rsidR="00000000" w:rsidRPr="0084471F" w:rsidRDefault="005B40B4">
            <w:pPr>
              <w:ind w:firstLine="319"/>
              <w:rPr>
                <w:lang w:val="en-US"/>
              </w:rPr>
            </w:pPr>
            <w:r w:rsidRPr="0084471F">
              <w:rPr>
                <w:lang w:val="en-US"/>
              </w:rPr>
              <w:t>barcha kirish (ch</w:t>
            </w:r>
            <w:r w:rsidRPr="0084471F">
              <w:rPr>
                <w:lang w:val="en-US"/>
              </w:rPr>
              <w:t>iqish) va (yoki) chiqish (kirish) joylarida o‘zbek, rus va ingliz tillarida “bojxona nazorati zonasi” belgisi qo‘yilgan, olingan tasvirlarni uch oy davomida ko‘rsatish hamda bojxona organlariga onlayn uzatish imkoniga ega bo‘lgan, kun-u-tun ishlaydigan avt</w:t>
            </w:r>
            <w:r w:rsidRPr="0084471F">
              <w:rPr>
                <w:lang w:val="en-US"/>
              </w:rPr>
              <w:t>otransport vositasining davlat raqami belgisini va temir yo‘l transporti vositasining raqamini aniqlash tizimi bilan jihozlangan nazorat-o‘tkazish punktlari bo‘lishi;</w:t>
            </w:r>
          </w:p>
          <w:p w14:paraId="7B903C61" w14:textId="77777777" w:rsidR="00000000" w:rsidRPr="0084471F" w:rsidRDefault="005B40B4">
            <w:pPr>
              <w:ind w:firstLine="319"/>
              <w:rPr>
                <w:lang w:val="en-US"/>
              </w:rPr>
            </w:pPr>
            <w:r w:rsidRPr="0084471F">
              <w:rPr>
                <w:lang w:val="en-US"/>
              </w:rPr>
              <w:t>tovarlarni bojxona omboriga joylashtirish va ombordan olib chiqish faqat bojxona nazorati</w:t>
            </w:r>
            <w:r w:rsidRPr="0084471F">
              <w:rPr>
                <w:lang w:val="en-US"/>
              </w:rPr>
              <w:t xml:space="preserve"> zonasi orqali amalga oshiriladigan tarzda jihozlanishi lozim.</w:t>
            </w:r>
          </w:p>
          <w:p w14:paraId="676949C1" w14:textId="77777777" w:rsidR="00000000" w:rsidRPr="0084471F" w:rsidRDefault="005B40B4">
            <w:pPr>
              <w:ind w:firstLine="319"/>
              <w:rPr>
                <w:lang w:val="en-US"/>
              </w:rPr>
            </w:pPr>
            <w:r w:rsidRPr="0084471F">
              <w:rPr>
                <w:lang w:val="en-US"/>
              </w:rPr>
              <w:t>d) Bojxona ombori va bojxona nazorati zonasi hisoblangan, bojxona omboriga bevosita tutashib ketgan hudud:</w:t>
            </w:r>
          </w:p>
          <w:p w14:paraId="4D3F4CE6" w14:textId="77777777" w:rsidR="00000000" w:rsidRPr="0084471F" w:rsidRDefault="005B40B4">
            <w:pPr>
              <w:ind w:firstLine="319"/>
              <w:rPr>
                <w:lang w:val="en-US"/>
              </w:rPr>
            </w:pPr>
            <w:r w:rsidRPr="0084471F">
              <w:rPr>
                <w:lang w:val="en-US"/>
              </w:rPr>
              <w:t>umumiy perimetr bo‘yicha bir-biridan ajralmagan;</w:t>
            </w:r>
          </w:p>
          <w:p w14:paraId="107600F4" w14:textId="77777777" w:rsidR="00000000" w:rsidRPr="0084471F" w:rsidRDefault="005B40B4">
            <w:pPr>
              <w:ind w:firstLine="319"/>
              <w:rPr>
                <w:lang w:val="en-US"/>
              </w:rPr>
            </w:pPr>
            <w:r w:rsidRPr="0084471F">
              <w:rPr>
                <w:lang w:val="en-US"/>
              </w:rPr>
              <w:t>balandligi 2 metrdan kam bo‘lmagan qa</w:t>
            </w:r>
            <w:r w:rsidRPr="0084471F">
              <w:rPr>
                <w:lang w:val="en-US"/>
              </w:rPr>
              <w:t>t’iy o‘rnatilgan yaxlit to‘siqlar bilan aylantirib to‘silgan va barcha kirish (chiqish) va (yoki) chiqish (kirish) joylarida o‘zbek, rus va ingliz tillarida “bojxona ombori” belgisi qo‘yilgan holda nazorat-o‘tkazish punktlariga ega bo‘lishi kerak.</w:t>
            </w:r>
          </w:p>
          <w:p w14:paraId="1A0F4B9D" w14:textId="77777777" w:rsidR="00000000" w:rsidRPr="0084471F" w:rsidRDefault="005B40B4">
            <w:pPr>
              <w:ind w:firstLine="319"/>
              <w:rPr>
                <w:lang w:val="en-US"/>
              </w:rPr>
            </w:pPr>
            <w:r w:rsidRPr="0084471F">
              <w:rPr>
                <w:lang w:val="en-US"/>
              </w:rPr>
              <w:t>e) Bojxo</w:t>
            </w:r>
            <w:r w:rsidRPr="0084471F">
              <w:rPr>
                <w:lang w:val="en-US"/>
              </w:rPr>
              <w:t>na ombori sifatida ishlatish uchun mo‘ljallangan binolar va (yoki) ochiq maydonchalar yoxud bojxona omboriga bevosita tutashib ketgan hudud quyidagilarni inobatga olgan holda, bittadan kam bo‘lmagan usti yopiq ko‘rik maydonchasiga ega bo‘lishi kerak:</w:t>
            </w:r>
          </w:p>
          <w:p w14:paraId="57D477A3" w14:textId="77777777" w:rsidR="00000000" w:rsidRPr="0084471F" w:rsidRDefault="005B40B4">
            <w:pPr>
              <w:ind w:firstLine="319"/>
              <w:rPr>
                <w:lang w:val="en-US"/>
              </w:rPr>
            </w:pPr>
            <w:r w:rsidRPr="0084471F">
              <w:rPr>
                <w:lang w:val="en-US"/>
              </w:rPr>
              <w:t>bojxo</w:t>
            </w:r>
            <w:r w:rsidRPr="0084471F">
              <w:rPr>
                <w:lang w:val="en-US"/>
              </w:rPr>
              <w:t>na ombori eshiklari tomonidan joylashishi;</w:t>
            </w:r>
          </w:p>
          <w:p w14:paraId="0CFE8B80" w14:textId="77777777" w:rsidR="00000000" w:rsidRPr="0084471F" w:rsidRDefault="005B40B4">
            <w:pPr>
              <w:ind w:firstLine="319"/>
              <w:rPr>
                <w:lang w:val="en-US"/>
              </w:rPr>
            </w:pPr>
            <w:r w:rsidRPr="0084471F">
              <w:rPr>
                <w:lang w:val="en-US"/>
              </w:rPr>
              <w:t>40 m²dan kam bo‘lmagan maydonga ega bo‘lishi;</w:t>
            </w:r>
          </w:p>
          <w:p w14:paraId="1C3A5477" w14:textId="77777777" w:rsidR="00000000" w:rsidRPr="0084471F" w:rsidRDefault="005B40B4">
            <w:pPr>
              <w:ind w:firstLine="319"/>
              <w:rPr>
                <w:lang w:val="en-US"/>
              </w:rPr>
            </w:pPr>
            <w:r w:rsidRPr="0084471F">
              <w:rPr>
                <w:lang w:val="en-US"/>
              </w:rPr>
              <w:t>elektr yorug‘i bilan jihozlanishi;</w:t>
            </w:r>
          </w:p>
          <w:p w14:paraId="04C71E18" w14:textId="77777777" w:rsidR="00000000" w:rsidRPr="0084471F" w:rsidRDefault="005B40B4">
            <w:pPr>
              <w:ind w:firstLine="319"/>
              <w:rPr>
                <w:lang w:val="en-US"/>
              </w:rPr>
            </w:pPr>
            <w:r w:rsidRPr="0084471F">
              <w:rPr>
                <w:lang w:val="en-US"/>
              </w:rPr>
              <w:lastRenderedPageBreak/>
              <w:t>sodir bo‘layotgan voqealar bo‘yicha har tomondan olingan video ma’lumotlarni uch oy davomida ko‘rsatish imkoniga ega bo‘lgan, litsen</w:t>
            </w:r>
            <w:r w:rsidRPr="0084471F">
              <w:rPr>
                <w:lang w:val="en-US"/>
              </w:rPr>
              <w:t>ziyalovchi organ tomonidan belgilangan joylarda o‘rnatilgan, kunu-tun ishlaydigan videokuzatuv vositalari bilan jihozlangan bo‘lishi;</w:t>
            </w:r>
          </w:p>
          <w:p w14:paraId="65DA2F6C" w14:textId="77777777" w:rsidR="00000000" w:rsidRPr="0084471F" w:rsidRDefault="005B40B4">
            <w:pPr>
              <w:ind w:firstLine="319"/>
              <w:rPr>
                <w:lang w:val="en-US"/>
              </w:rPr>
            </w:pPr>
            <w:r w:rsidRPr="0084471F">
              <w:rPr>
                <w:lang w:val="en-US"/>
              </w:rPr>
              <w:t xml:space="preserve">tovarlarni tushirish-ortish uchun ko‘chma va (yoki) yerdagi estakada </w:t>
            </w:r>
            <w:r w:rsidRPr="0084471F">
              <w:rPr>
                <w:rStyle w:val="a7"/>
                <w:lang w:val="en-US"/>
              </w:rPr>
              <w:t>(yuklash-tushirish ishlarini amalga oshirish uchun ye</w:t>
            </w:r>
            <w:r w:rsidRPr="0084471F">
              <w:rPr>
                <w:rStyle w:val="a7"/>
                <w:lang w:val="en-US"/>
              </w:rPr>
              <w:t>r yuzasidan ma’lum balandlikda quriladigan yoki o‘rnatiladigan to‘sinsimon konstruksiyalardan iborat ko‘priksimon inshoot)</w:t>
            </w:r>
            <w:r w:rsidRPr="0084471F">
              <w:rPr>
                <w:lang w:val="en-US"/>
              </w:rPr>
              <w:t xml:space="preserve"> bo‘lishi.</w:t>
            </w:r>
          </w:p>
          <w:p w14:paraId="7E5A1E9E" w14:textId="77777777" w:rsidR="00000000" w:rsidRPr="0084471F" w:rsidRDefault="005B40B4">
            <w:pPr>
              <w:ind w:firstLine="319"/>
              <w:rPr>
                <w:lang w:val="en-US"/>
              </w:rPr>
            </w:pPr>
            <w:r w:rsidRPr="0084471F">
              <w:rPr>
                <w:lang w:val="en-US"/>
              </w:rPr>
              <w:t>yo) Bojxona ombori doimiy ravishda soz, ishchi holatda va uning normal faoliyat ko‘rsatishi uchun quyidagilar yetarli bo‘li</w:t>
            </w:r>
            <w:r w:rsidRPr="0084471F">
              <w:rPr>
                <w:lang w:val="en-US"/>
              </w:rPr>
              <w:t>shi kerak:</w:t>
            </w:r>
          </w:p>
          <w:p w14:paraId="6255922D" w14:textId="77777777" w:rsidR="00000000" w:rsidRPr="0084471F" w:rsidRDefault="005B40B4">
            <w:pPr>
              <w:ind w:firstLine="319"/>
              <w:rPr>
                <w:lang w:val="en-US"/>
              </w:rPr>
            </w:pPr>
            <w:r w:rsidRPr="0084471F">
              <w:rPr>
                <w:lang w:val="en-US"/>
              </w:rPr>
              <w:t>ortish-tushirish va transport vositalari;</w:t>
            </w:r>
          </w:p>
          <w:p w14:paraId="07D5AF14" w14:textId="77777777" w:rsidR="00000000" w:rsidRPr="0084471F" w:rsidRDefault="005B40B4">
            <w:pPr>
              <w:ind w:firstLine="319"/>
              <w:rPr>
                <w:lang w:val="en-US"/>
              </w:rPr>
            </w:pPr>
            <w:r w:rsidRPr="0084471F">
              <w:rPr>
                <w:lang w:val="en-US"/>
              </w:rPr>
              <w:t>ombor asbob-uskunalari;</w:t>
            </w:r>
          </w:p>
          <w:p w14:paraId="2BAA46DE" w14:textId="77777777" w:rsidR="00000000" w:rsidRPr="0084471F" w:rsidRDefault="005B40B4">
            <w:pPr>
              <w:ind w:firstLine="319"/>
              <w:rPr>
                <w:lang w:val="en-US"/>
              </w:rPr>
            </w:pPr>
            <w:r w:rsidRPr="0084471F">
              <w:rPr>
                <w:lang w:val="en-US"/>
              </w:rPr>
              <w:t>o‘lchov asboblari, aniqligi va o‘lchash chegaralari bojxona omborida saqlashga mo‘ljallanayotgan tovarlar xususiyatiga muvofiq bo‘lgan tovarlarning og‘irligini o‘lchash vositalari</w:t>
            </w:r>
            <w:r w:rsidRPr="0084471F">
              <w:rPr>
                <w:lang w:val="en-US"/>
              </w:rPr>
              <w:t>;</w:t>
            </w:r>
          </w:p>
          <w:p w14:paraId="3E6D79C1" w14:textId="77777777" w:rsidR="00000000" w:rsidRPr="0084471F" w:rsidRDefault="005B40B4">
            <w:pPr>
              <w:ind w:firstLine="319"/>
              <w:rPr>
                <w:lang w:val="en-US"/>
              </w:rPr>
            </w:pPr>
            <w:r w:rsidRPr="0084471F">
              <w:rPr>
                <w:lang w:val="en-US"/>
              </w:rPr>
              <w:t>bojxona organlarining dasturiy ta’minotiga mos keladigan tovarlar hisobini yuritadigan avtomatlashtirilgan tizim;</w:t>
            </w:r>
          </w:p>
          <w:p w14:paraId="08E4C96B" w14:textId="77777777" w:rsidR="00000000" w:rsidRPr="0084471F" w:rsidRDefault="005B40B4">
            <w:pPr>
              <w:ind w:firstLine="319"/>
              <w:rPr>
                <w:lang w:val="en-US"/>
              </w:rPr>
            </w:pPr>
            <w:r w:rsidRPr="0084471F">
              <w:rPr>
                <w:lang w:val="en-US"/>
              </w:rPr>
              <w:t>bojxona ombori sifatida ishlatish uchun mo‘ljallangan binolarni, ochiq maydonchalarni, bojxona omboriga bevosita tutashib ketgan butun hudud</w:t>
            </w:r>
            <w:r w:rsidRPr="0084471F">
              <w:rPr>
                <w:lang w:val="en-US"/>
              </w:rPr>
              <w:t>ni to‘liq nazorat qilish hamda bojxona organlariga video ma’lumotlarni uzatish, shuningdek, ushbu ma’lumotlarni uch oy davomida saqlash imkoniga ega bo‘lgan uzluksiz ishlovchi videokuzatuv tizimi;</w:t>
            </w:r>
          </w:p>
          <w:p w14:paraId="4C0FBB5A" w14:textId="77777777" w:rsidR="00000000" w:rsidRPr="0084471F" w:rsidRDefault="005B40B4">
            <w:pPr>
              <w:ind w:firstLine="319"/>
              <w:rPr>
                <w:lang w:val="en-US"/>
              </w:rPr>
            </w:pPr>
            <w:r w:rsidRPr="0084471F">
              <w:rPr>
                <w:lang w:val="en-US"/>
              </w:rPr>
              <w:t>ko‘rik o‘tkazish uchun stol;</w:t>
            </w:r>
          </w:p>
          <w:p w14:paraId="12934F5A" w14:textId="77777777" w:rsidR="00000000" w:rsidRPr="0084471F" w:rsidRDefault="005B40B4">
            <w:pPr>
              <w:ind w:firstLine="319"/>
              <w:rPr>
                <w:lang w:val="en-US"/>
              </w:rPr>
            </w:pPr>
            <w:r w:rsidRPr="0084471F">
              <w:rPr>
                <w:lang w:val="en-US"/>
              </w:rPr>
              <w:t>aptechka (birinchi tibbiy yord</w:t>
            </w:r>
            <w:r w:rsidRPr="0084471F">
              <w:rPr>
                <w:lang w:val="en-US"/>
              </w:rPr>
              <w:t>am ko‘rsatish uchun tibbiyot qutichasi);</w:t>
            </w:r>
          </w:p>
          <w:p w14:paraId="3857F980" w14:textId="77777777" w:rsidR="00000000" w:rsidRPr="0084471F" w:rsidRDefault="005B40B4">
            <w:pPr>
              <w:ind w:firstLine="319"/>
              <w:rPr>
                <w:lang w:val="en-US"/>
              </w:rPr>
            </w:pPr>
            <w:r w:rsidRPr="0084471F">
              <w:rPr>
                <w:lang w:val="en-US"/>
              </w:rPr>
              <w:t>termometr (dori vositalarini saqlashga mo‘ljallangan binolar uchun);</w:t>
            </w:r>
          </w:p>
          <w:p w14:paraId="220B7A1F" w14:textId="77777777" w:rsidR="00000000" w:rsidRPr="0084471F" w:rsidRDefault="005B40B4">
            <w:pPr>
              <w:ind w:firstLine="319"/>
              <w:rPr>
                <w:lang w:val="en-US"/>
              </w:rPr>
            </w:pPr>
            <w:r w:rsidRPr="0084471F">
              <w:rPr>
                <w:lang w:val="en-US"/>
              </w:rPr>
              <w:t>aloqa vositalari (shu jumladan telefon, ma’lumot uzatish tarmog‘i, Internet);</w:t>
            </w:r>
          </w:p>
          <w:p w14:paraId="2D58A9D7" w14:textId="77777777" w:rsidR="00000000" w:rsidRPr="0084471F" w:rsidRDefault="005B40B4">
            <w:pPr>
              <w:ind w:firstLine="319"/>
              <w:rPr>
                <w:lang w:val="en-US"/>
              </w:rPr>
            </w:pPr>
            <w:r w:rsidRPr="0084471F">
              <w:rPr>
                <w:lang w:val="en-US"/>
              </w:rPr>
              <w:t>tashkiliy texnika;</w:t>
            </w:r>
          </w:p>
          <w:p w14:paraId="3D7867E2" w14:textId="77777777" w:rsidR="00000000" w:rsidRPr="0084471F" w:rsidRDefault="005B40B4">
            <w:pPr>
              <w:ind w:firstLine="319"/>
              <w:rPr>
                <w:lang w:val="en-US"/>
              </w:rPr>
            </w:pPr>
            <w:r w:rsidRPr="0084471F">
              <w:rPr>
                <w:lang w:val="en-US"/>
              </w:rPr>
              <w:t>mebel.</w:t>
            </w:r>
          </w:p>
          <w:p w14:paraId="4F362D94" w14:textId="77777777" w:rsidR="00000000" w:rsidRPr="0084471F" w:rsidRDefault="005B40B4">
            <w:pPr>
              <w:ind w:firstLine="319"/>
              <w:rPr>
                <w:lang w:val="en-US"/>
              </w:rPr>
            </w:pPr>
            <w:r w:rsidRPr="0084471F">
              <w:rPr>
                <w:lang w:val="en-US"/>
              </w:rPr>
              <w:t xml:space="preserve">j) Bojxona omborida va bojxona nazorati zonalari hisoblangan bojxona omboriga bevosita tutashib ketgan hududda har qanday turdagi chiqindilar va boshqa </w:t>
            </w:r>
            <w:r w:rsidRPr="0084471F">
              <w:rPr>
                <w:lang w:val="en-US"/>
              </w:rPr>
              <w:t>maishiy axlat to‘planishi mumkin emas.</w:t>
            </w:r>
          </w:p>
          <w:p w14:paraId="6C7F76DB" w14:textId="77777777" w:rsidR="00000000" w:rsidRPr="0084471F" w:rsidRDefault="005B40B4">
            <w:pPr>
              <w:ind w:firstLine="319"/>
              <w:rPr>
                <w:lang w:val="en-US"/>
              </w:rPr>
            </w:pPr>
            <w:r w:rsidRPr="0084471F">
              <w:rPr>
                <w:lang w:val="en-US"/>
              </w:rPr>
              <w:t>z) Bojxona organi xodimlari uchun bojxona omborida yoki bojxona nazorati zonasida bojxona nazorati va bojxona rasmiylashtiruvini amalga oshirish uchun quyidagilarga javob beradigan bino ajratilishi kerak:</w:t>
            </w:r>
          </w:p>
          <w:p w14:paraId="70FFA591" w14:textId="77777777" w:rsidR="00000000" w:rsidRPr="0084471F" w:rsidRDefault="005B40B4">
            <w:pPr>
              <w:ind w:firstLine="319"/>
              <w:rPr>
                <w:lang w:val="en-US"/>
              </w:rPr>
            </w:pPr>
            <w:r w:rsidRPr="0084471F">
              <w:rPr>
                <w:lang w:val="en-US"/>
              </w:rPr>
              <w:t xml:space="preserve">6 m²dan kam </w:t>
            </w:r>
            <w:r w:rsidRPr="0084471F">
              <w:rPr>
                <w:lang w:val="en-US"/>
              </w:rPr>
              <w:t>bo‘lmagan maydonga va 20 m³dan kam bo‘lmagan hajmga ega;</w:t>
            </w:r>
          </w:p>
          <w:p w14:paraId="1A7FAF2D" w14:textId="77777777" w:rsidR="00000000" w:rsidRPr="0084471F" w:rsidRDefault="005B40B4">
            <w:pPr>
              <w:ind w:firstLine="319"/>
              <w:rPr>
                <w:lang w:val="en-US"/>
              </w:rPr>
            </w:pPr>
            <w:r w:rsidRPr="0084471F">
              <w:rPr>
                <w:lang w:val="en-US"/>
              </w:rPr>
              <w:t>mavsumiy isitish va sovitish tizimiga ega;</w:t>
            </w:r>
          </w:p>
          <w:p w14:paraId="2F7022CC" w14:textId="77777777" w:rsidR="00000000" w:rsidRPr="0084471F" w:rsidRDefault="005B40B4">
            <w:pPr>
              <w:ind w:firstLine="319"/>
              <w:rPr>
                <w:lang w:val="en-US"/>
              </w:rPr>
            </w:pPr>
            <w:r w:rsidRPr="0084471F">
              <w:rPr>
                <w:lang w:val="en-US"/>
              </w:rPr>
              <w:t>doimiy soz holatdagi, bojxona organlarining dasturiy ta’minoti bilan ishlash imkoniga ega bo‘lgan kompyuter, printer va nusxa ko‘chiradigan apparat, aloqa v</w:t>
            </w:r>
            <w:r w:rsidRPr="0084471F">
              <w:rPr>
                <w:lang w:val="en-US"/>
              </w:rPr>
              <w:t>ositalari (shu jumladan telefon, Internet) bilan jihozlangan;</w:t>
            </w:r>
          </w:p>
          <w:p w14:paraId="7BF3B097" w14:textId="77777777" w:rsidR="00000000" w:rsidRPr="0084471F" w:rsidRDefault="005B40B4">
            <w:pPr>
              <w:ind w:firstLine="319"/>
              <w:rPr>
                <w:lang w:val="en-US"/>
              </w:rPr>
            </w:pPr>
            <w:r w:rsidRPr="0084471F">
              <w:rPr>
                <w:lang w:val="en-US"/>
              </w:rPr>
              <w:t>mebel jihozlari bilan ta’minlangan;</w:t>
            </w:r>
          </w:p>
          <w:p w14:paraId="4ECA91CE" w14:textId="77777777" w:rsidR="00000000" w:rsidRPr="0084471F" w:rsidRDefault="005B40B4">
            <w:pPr>
              <w:ind w:firstLine="319"/>
              <w:rPr>
                <w:lang w:val="en-US"/>
              </w:rPr>
            </w:pPr>
            <w:r w:rsidRPr="0084471F">
              <w:rPr>
                <w:lang w:val="en-US"/>
              </w:rPr>
              <w:t>bojxona omboriga o‘rnatilgan videokuzatuv tizimiga ulangan.</w:t>
            </w:r>
          </w:p>
          <w:p w14:paraId="4C487CE7" w14:textId="77777777" w:rsidR="00000000" w:rsidRPr="0084471F" w:rsidRDefault="005B40B4">
            <w:pPr>
              <w:ind w:firstLine="319"/>
              <w:rPr>
                <w:lang w:val="en-US"/>
              </w:rPr>
            </w:pPr>
            <w:r w:rsidRPr="0084471F">
              <w:rPr>
                <w:lang w:val="en-US"/>
              </w:rPr>
              <w:lastRenderedPageBreak/>
              <w:t xml:space="preserve">Litsenziat tomonidan ushbu Reglament va qonunchilik hujjatlari talablarining buzilishi natijasida </w:t>
            </w:r>
            <w:r w:rsidRPr="0084471F">
              <w:rPr>
                <w:lang w:val="en-US"/>
              </w:rPr>
              <w:t>bojxona nazorati ostida bo‘lgan tovarlarning yo‘qolishiga yoki boshqacha tarzda shikast yetkazilishiga olib kelsa yoxud boshqa shaxslarga berib yuborilsa, bunday hollarda qo‘pol qoidabuzarlik sodir etilgan deb hisoblanadi.</w:t>
            </w:r>
          </w:p>
        </w:tc>
      </w:tr>
      <w:tr w:rsidR="00000000" w:rsidRPr="0084471F" w14:paraId="09D9DE8F"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41454CF" w14:textId="77777777" w:rsidR="00000000" w:rsidRPr="0084471F" w:rsidRDefault="005B40B4">
            <w:r w:rsidRPr="0084471F">
              <w:rPr>
                <w:rStyle w:val="a6"/>
              </w:rPr>
              <w:lastRenderedPageBreak/>
              <w:t>12. Nazorat tartibi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B067ED6" w14:textId="77777777" w:rsidR="00000000" w:rsidRPr="0084471F" w:rsidRDefault="005B40B4">
            <w:pPr>
              <w:ind w:firstLine="319"/>
            </w:pPr>
            <w:r w:rsidRPr="0084471F">
              <w:t>Litsenziya t</w:t>
            </w:r>
            <w:r w:rsidRPr="0084471F">
              <w:t>alablari hamda shartlariga rioya etilishini litsenziyalovchi organ tomonidan nazorat qilish ushbu Reglament bo‘yicha “xavfni tahlil qilish” tizimi natijalari hamda jismoniy va yuridik shaxslarning qonunchilik buzilishi faktlari to‘g‘risidagi murojaatlari a</w:t>
            </w:r>
            <w:r w:rsidRPr="0084471F">
              <w:t>sosida amalga oshiriladi.</w:t>
            </w:r>
          </w:p>
          <w:p w14:paraId="533CB879" w14:textId="77777777" w:rsidR="00000000" w:rsidRPr="0084471F" w:rsidRDefault="005B40B4">
            <w:pPr>
              <w:ind w:firstLine="319"/>
            </w:pPr>
            <w:r w:rsidRPr="0084471F">
              <w:t>Litsenziya talablari va shartlariga rioya etilishi yuzasidan nazoratni amalga oshirishda litsenziyalovchi organ o‘z vakolatlari doirasida quyidagi huquqlarga ega:</w:t>
            </w:r>
          </w:p>
          <w:p w14:paraId="5B7DE6E7" w14:textId="77777777" w:rsidR="00000000" w:rsidRPr="0084471F" w:rsidRDefault="005B40B4">
            <w:pPr>
              <w:ind w:firstLine="319"/>
            </w:pPr>
            <w:r w:rsidRPr="0084471F">
              <w:t>litsenziat tomonidan ushbu Reglamentda belgilangan litsenziya talab</w:t>
            </w:r>
            <w:r w:rsidRPr="0084471F">
              <w:t>lari va shartlariga rioya etilishini tekshirishni O‘zbekiston Respublikasi Prezidenti huzuridagi Tadbirkorlik subyektlarining huquqlari va qonuniy manfaatlarini himoya qilish bo‘yicha vakil bilan kelishilgan, qonunchilikda belgilangan tartibda joyiga chiqq</w:t>
            </w:r>
            <w:r w:rsidRPr="0084471F">
              <w:t>an holda o‘tkazish;</w:t>
            </w:r>
          </w:p>
          <w:p w14:paraId="081009CF" w14:textId="77777777" w:rsidR="00000000" w:rsidRPr="0084471F" w:rsidRDefault="005B40B4">
            <w:pPr>
              <w:ind w:firstLine="319"/>
            </w:pPr>
            <w:r w:rsidRPr="0084471F">
              <w:t>litsenziya talablari va shartlariga rioya etilishini tekshirish davomida paydo bo‘ladigan masalalar yuzasidan litsenziatdan zarur ma’lumotlarni so‘rash va olish;</w:t>
            </w:r>
          </w:p>
          <w:p w14:paraId="6A54EE2A" w14:textId="77777777" w:rsidR="00000000" w:rsidRPr="0084471F" w:rsidRDefault="005B40B4">
            <w:pPr>
              <w:ind w:firstLine="319"/>
            </w:pPr>
            <w:r w:rsidRPr="0084471F">
              <w:t>tekshirishlar natijalari asosida litsenziat tomonidan litsenziya talablari</w:t>
            </w:r>
            <w:r w:rsidRPr="0084471F">
              <w:t xml:space="preserve"> va shartlarining aniq buzilishlarini ko‘rsatgan holda, dalolatnomalar (ma’lumotnomalar) tuzish;</w:t>
            </w:r>
          </w:p>
          <w:p w14:paraId="5741A24A" w14:textId="77777777" w:rsidR="00000000" w:rsidRPr="0084471F" w:rsidRDefault="005B40B4">
            <w:pPr>
              <w:ind w:firstLine="319"/>
            </w:pPr>
            <w:r w:rsidRPr="0084471F">
              <w:t>litsenziatga aniqlangan buzilishlarni bartaraf etish majburiyatini yuklovchi qarorlar chiqarish, bunday buzilishlarni bartaraf etish muddatlarini belgilash;</w:t>
            </w:r>
          </w:p>
          <w:p w14:paraId="0BFBD358" w14:textId="77777777" w:rsidR="00000000" w:rsidRPr="0084471F" w:rsidRDefault="005B40B4">
            <w:pPr>
              <w:ind w:firstLine="319"/>
            </w:pPr>
            <w:r w:rsidRPr="0084471F">
              <w:t>li</w:t>
            </w:r>
            <w:r w:rsidRPr="0084471F">
              <w:t>tsenziyaning amal qilishini to‘xtatib turish yoki litsenziyani bekor qilish to‘g‘risida qonun hujjatlarida belgilangan tartibda qaror chiqarish yoxud sudga murojaat qilish.</w:t>
            </w:r>
          </w:p>
          <w:p w14:paraId="56E77E01" w14:textId="77777777" w:rsidR="00000000" w:rsidRPr="0084471F" w:rsidRDefault="005B40B4">
            <w:pPr>
              <w:ind w:firstLine="319"/>
            </w:pPr>
            <w:r w:rsidRPr="0084471F">
              <w:t>Bojxona omborida bojxona nazorati ostida bo‘lgan tovarlarga O‘zbekiston Respublikas</w:t>
            </w:r>
            <w:r w:rsidRPr="0084471F">
              <w:t>i Bojxona kodeksiga muvofiq, bojxona nazorat shakllarini qo‘llash O‘zbekiston Respublikasi Prezidenti huzuridagi Tadbirkorlik subyektlarining huquqlari va qonuniy manfaatlarini himoya qilish bo‘yicha vakil bilan kelishishni talab etmaydi.</w:t>
            </w:r>
          </w:p>
        </w:tc>
      </w:tr>
      <w:tr w:rsidR="00000000" w:rsidRPr="0084471F" w14:paraId="748F7612"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63BC089" w14:textId="77777777" w:rsidR="00000000" w:rsidRPr="0084471F" w:rsidRDefault="005B40B4">
            <w:pPr>
              <w:rPr>
                <w:lang w:val="en-US"/>
              </w:rPr>
            </w:pPr>
            <w:r w:rsidRPr="0084471F">
              <w:rPr>
                <w:rStyle w:val="a6"/>
                <w:lang w:val="en-US"/>
              </w:rPr>
              <w:t>13. Bojxona to‘l</w:t>
            </w:r>
            <w:r w:rsidRPr="0084471F">
              <w:rPr>
                <w:rStyle w:val="a6"/>
                <w:lang w:val="en-US"/>
              </w:rPr>
              <w:t>ovlari to‘lanishin? ta’minlash</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55FE2B" w14:textId="77777777" w:rsidR="00000000" w:rsidRPr="0084471F" w:rsidRDefault="005B40B4">
            <w:pPr>
              <w:ind w:firstLine="319"/>
              <w:rPr>
                <w:lang w:val="en-US"/>
              </w:rPr>
            </w:pPr>
            <w:r w:rsidRPr="0084471F">
              <w:rPr>
                <w:lang w:val="en-US"/>
              </w:rPr>
              <w:t>Bojxona to‘lovlari to‘lanishini ta’minlash summasi 1 m² ochiq maydon uchun bazaviy hisoblash miqdorining (keyingi o‘rinlarda — BHM) 5 baravari miqdorida yoki 1 m³ bino hajmi uchun BHMning 1 baravari miqdorida, lekin BHMning 2</w:t>
            </w:r>
            <w:r w:rsidRPr="0084471F">
              <w:rPr>
                <w:lang w:val="en-US"/>
              </w:rPr>
              <w:t xml:space="preserve"> 000 baravaridan kam bo‘lmagan miqdorda hisoblanadi.</w:t>
            </w:r>
          </w:p>
          <w:p w14:paraId="27048C84" w14:textId="77777777" w:rsidR="00000000" w:rsidRPr="0084471F" w:rsidRDefault="005B40B4">
            <w:pPr>
              <w:ind w:firstLine="319"/>
              <w:rPr>
                <w:lang w:val="en-US"/>
              </w:rPr>
            </w:pPr>
            <w:r w:rsidRPr="0084471F">
              <w:rPr>
                <w:lang w:val="en-US"/>
              </w:rPr>
              <w:t>Litsenziat taqdim etilgan bojxona to‘lovlari to‘lanishini ta’minlovchi hujjatning amal qilish muddati tugashidan bir oy oldin yoki BHM oshgan kundan bir oy muddatda bojxona to‘lovlari to‘lanishini ta’min</w:t>
            </w:r>
            <w:r w:rsidRPr="0084471F">
              <w:rPr>
                <w:lang w:val="en-US"/>
              </w:rPr>
              <w:t>lash summasiga tegishli tuzatishlar kiritish bo‘yicha murojaat qilishi shart.</w:t>
            </w:r>
          </w:p>
        </w:tc>
      </w:tr>
      <w:tr w:rsidR="00000000" w:rsidRPr="0084471F" w14:paraId="13B5E2C8"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EB193BD" w14:textId="77777777" w:rsidR="00000000" w:rsidRPr="0084471F" w:rsidRDefault="005B40B4">
            <w:r w:rsidRPr="0084471F">
              <w:rPr>
                <w:rStyle w:val="a6"/>
              </w:rPr>
              <w:t>14. Litsenziya berishda kelishiladigan organlar</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7D9599" w14:textId="77777777" w:rsidR="00000000" w:rsidRPr="0084471F" w:rsidRDefault="005B40B4">
            <w:pPr>
              <w:ind w:firstLine="319"/>
              <w:rPr>
                <w:lang w:val="en-US"/>
              </w:rPr>
            </w:pPr>
            <w:r w:rsidRPr="0084471F">
              <w:rPr>
                <w:lang w:val="en-US"/>
              </w:rPr>
              <w:t>Quyidagi ma’lumotlar elektron hamkorlik yo‘li bilan yoxud elektron so‘rov orqali olinadi:</w:t>
            </w:r>
          </w:p>
          <w:p w14:paraId="15E0E38E" w14:textId="77777777" w:rsidR="00000000" w:rsidRPr="0084471F" w:rsidRDefault="005B40B4">
            <w:pPr>
              <w:ind w:firstLine="319"/>
              <w:rPr>
                <w:lang w:val="en-US"/>
              </w:rPr>
            </w:pPr>
            <w:r w:rsidRPr="0084471F">
              <w:rPr>
                <w:lang w:val="en-US"/>
              </w:rPr>
              <w:lastRenderedPageBreak/>
              <w:t>O‘zbekiston Respublikasi Davlat soliq qo‘mitasi huzuridagi Kadastr agentligidan — ko‘chmas mulkka bo‘lgan huquq to‘g‘risida;</w:t>
            </w:r>
          </w:p>
          <w:p w14:paraId="6F86714F" w14:textId="77777777" w:rsidR="00000000" w:rsidRPr="0084471F" w:rsidRDefault="005B40B4">
            <w:pPr>
              <w:ind w:firstLine="319"/>
              <w:rPr>
                <w:lang w:val="en-US"/>
              </w:rPr>
            </w:pPr>
            <w:r w:rsidRPr="0084471F">
              <w:rPr>
                <w:lang w:val="en-US"/>
              </w:rPr>
              <w:t>O‘zbekiston Respublikasi Davlat soliq qo‘</w:t>
            </w:r>
            <w:r w:rsidRPr="0084471F">
              <w:rPr>
                <w:lang w:val="en-US"/>
              </w:rPr>
              <w:t>mitasidan — ijara shartnomasi to‘g‘risida.</w:t>
            </w:r>
          </w:p>
        </w:tc>
      </w:tr>
      <w:tr w:rsidR="00000000" w:rsidRPr="0084471F" w14:paraId="4CB37412"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3C9C888" w14:textId="77777777" w:rsidR="00000000" w:rsidRPr="0084471F" w:rsidRDefault="005B40B4">
            <w:r w:rsidRPr="0084471F">
              <w:rPr>
                <w:rStyle w:val="a6"/>
              </w:rPr>
              <w:lastRenderedPageBreak/>
              <w:t>15. Litsenziyaning amal qilish muddati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1ED3E3" w14:textId="77777777" w:rsidR="00000000" w:rsidRPr="0084471F" w:rsidRDefault="005B40B4">
            <w:pPr>
              <w:ind w:firstLine="319"/>
            </w:pPr>
            <w:r w:rsidRPr="0084471F">
              <w:t>Cheklanmagan.</w:t>
            </w:r>
          </w:p>
        </w:tc>
      </w:tr>
      <w:tr w:rsidR="00000000" w:rsidRPr="0084471F" w14:paraId="268DB77D"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B78B0C1" w14:textId="77777777" w:rsidR="00000000" w:rsidRPr="0084471F" w:rsidRDefault="005B40B4">
            <w:r w:rsidRPr="0084471F">
              <w:rPr>
                <w:rStyle w:val="a6"/>
              </w:rPr>
              <w:t>Izoh</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21AA45" w14:textId="77777777" w:rsidR="00000000" w:rsidRPr="0084471F" w:rsidRDefault="005B40B4">
            <w:pPr>
              <w:ind w:firstLine="319"/>
            </w:pPr>
            <w:r w:rsidRPr="0084471F">
              <w:t xml:space="preserve">* </w:t>
            </w:r>
            <w:r w:rsidRPr="0084471F">
              <w:rPr>
                <w:rStyle w:val="a7"/>
              </w:rPr>
              <w:t>Bojxona ombori faoliyatini litsenziyalash pasporti mazkur faoliyatni tartibga soluvchi qonunchilik hujjatlarida belgilangan boshqa norma va qoidalarnin</w:t>
            </w:r>
            <w:r w:rsidRPr="0084471F">
              <w:rPr>
                <w:rStyle w:val="a7"/>
              </w:rPr>
              <w:t>g talabgor va litsenziat tomonidan bajarilishini istisno etmaydi.</w:t>
            </w:r>
          </w:p>
        </w:tc>
      </w:tr>
      <w:tr w:rsidR="00000000" w:rsidRPr="0084471F" w14:paraId="5CB3B081" w14:textId="77777777">
        <w:trPr>
          <w:divId w:val="72363292"/>
        </w:trPr>
        <w:tc>
          <w:tcPr>
            <w:tcW w:w="1550" w:type="pct"/>
            <w:tcBorders>
              <w:top w:val="nil"/>
              <w:left w:val="nil"/>
              <w:bottom w:val="nil"/>
              <w:right w:val="nil"/>
            </w:tcBorders>
            <w:shd w:val="clear" w:color="auto" w:fill="FFFFFF"/>
            <w:tcMar>
              <w:top w:w="0" w:type="dxa"/>
              <w:left w:w="57" w:type="dxa"/>
              <w:bottom w:w="0" w:type="dxa"/>
              <w:right w:w="57" w:type="dxa"/>
            </w:tcMar>
            <w:hideMark/>
          </w:tcPr>
          <w:p w14:paraId="25C50683" w14:textId="77777777" w:rsidR="00000000" w:rsidRPr="0084471F" w:rsidRDefault="005B40B4">
            <w:pPr>
              <w:ind w:firstLine="319"/>
            </w:pPr>
          </w:p>
        </w:tc>
        <w:tc>
          <w:tcPr>
            <w:tcW w:w="3400" w:type="pct"/>
            <w:tcBorders>
              <w:top w:val="nil"/>
              <w:left w:val="nil"/>
              <w:bottom w:val="nil"/>
              <w:right w:val="nil"/>
            </w:tcBorders>
            <w:shd w:val="clear" w:color="auto" w:fill="FFFFFF"/>
            <w:tcMar>
              <w:top w:w="0" w:type="dxa"/>
              <w:left w:w="57" w:type="dxa"/>
              <w:bottom w:w="0" w:type="dxa"/>
              <w:right w:w="57" w:type="dxa"/>
            </w:tcMar>
            <w:hideMark/>
          </w:tcPr>
          <w:p w14:paraId="12979820" w14:textId="77777777" w:rsidR="00000000" w:rsidRPr="0084471F" w:rsidRDefault="005B40B4">
            <w:pPr>
              <w:jc w:val="right"/>
            </w:pPr>
            <w:r w:rsidRPr="0084471F">
              <w:t>”;</w:t>
            </w:r>
          </w:p>
        </w:tc>
      </w:tr>
    </w:tbl>
    <w:p w14:paraId="74873D7F"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v)</w:t>
      </w:r>
      <w:hyperlink r:id="rId92" w:anchor="-4785617" w:history="1">
        <w:r w:rsidRPr="0084471F">
          <w:rPr>
            <w:rFonts w:eastAsia="Times New Roman"/>
            <w:color w:val="008080"/>
          </w:rPr>
          <w:t xml:space="preserve"> 2-ilovada</w:t>
        </w:r>
      </w:hyperlink>
      <w:r w:rsidRPr="0084471F">
        <w:rPr>
          <w:rFonts w:eastAsia="Times New Roman"/>
          <w:color w:val="000000"/>
        </w:rPr>
        <w:t>:</w:t>
      </w:r>
    </w:p>
    <w:p w14:paraId="034F1BEA" w14:textId="77777777" w:rsidR="00000000" w:rsidRPr="0084471F" w:rsidRDefault="005B40B4">
      <w:pPr>
        <w:shd w:val="clear" w:color="auto" w:fill="FFFFFF"/>
        <w:ind w:firstLine="851"/>
        <w:jc w:val="both"/>
        <w:divId w:val="72363292"/>
        <w:rPr>
          <w:rFonts w:eastAsia="Times New Roman"/>
          <w:color w:val="000000"/>
        </w:rPr>
      </w:pPr>
      <w:hyperlink r:id="rId93" w:anchor="-4787198" w:history="1">
        <w:r w:rsidRPr="0084471F">
          <w:rPr>
            <w:rFonts w:eastAsia="Times New Roman"/>
            <w:color w:val="008080"/>
          </w:rPr>
          <w:t>2-band</w:t>
        </w:r>
        <w:r w:rsidRPr="0084471F">
          <w:rPr>
            <w:rFonts w:eastAsia="Times New Roman"/>
            <w:color w:val="008080"/>
          </w:rPr>
          <w:t>da</w:t>
        </w:r>
      </w:hyperlink>
      <w:r w:rsidRPr="0084471F">
        <w:rPr>
          <w:rFonts w:eastAsia="Times New Roman"/>
          <w:color w:val="000000"/>
        </w:rPr>
        <w:t>:</w:t>
      </w:r>
    </w:p>
    <w:p w14:paraId="0CEE8D58" w14:textId="77777777" w:rsidR="00000000" w:rsidRPr="0084471F" w:rsidRDefault="005B40B4">
      <w:pPr>
        <w:shd w:val="clear" w:color="auto" w:fill="FFFFFF"/>
        <w:ind w:firstLine="851"/>
        <w:jc w:val="both"/>
        <w:divId w:val="72363292"/>
        <w:rPr>
          <w:rFonts w:eastAsia="Times New Roman"/>
          <w:color w:val="000000"/>
          <w:lang w:val="en-US"/>
        </w:rPr>
      </w:pPr>
      <w:hyperlink r:id="rId94" w:anchor="-4787201" w:history="1">
        <w:r w:rsidRPr="0084471F">
          <w:rPr>
            <w:rFonts w:eastAsia="Times New Roman"/>
            <w:color w:val="008080"/>
            <w:lang w:val="en-US"/>
          </w:rPr>
          <w:t xml:space="preserve">uchinchi xatboshidagi </w:t>
        </w:r>
      </w:hyperlink>
      <w:r w:rsidRPr="0084471F">
        <w:rPr>
          <w:rFonts w:eastAsia="Times New Roman"/>
          <w:color w:val="000000"/>
          <w:lang w:val="en-US"/>
        </w:rPr>
        <w:t>“litsenziya da’vogari” so‘zlari “talabgor” so‘zi bilan almashtirilsin;</w:t>
      </w:r>
    </w:p>
    <w:p w14:paraId="36B11854"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xatboshilar bilan to‘ldirilsin:</w:t>
      </w:r>
    </w:p>
    <w:p w14:paraId="42FF113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w:t>
      </w:r>
      <w:r w:rsidRPr="0084471F">
        <w:rPr>
          <w:rStyle w:val="a6"/>
          <w:rFonts w:eastAsia="Times New Roman"/>
          <w:color w:val="000000"/>
          <w:lang w:val="en-US"/>
        </w:rPr>
        <w:t>maxsus elektron tizim</w:t>
      </w:r>
      <w:r w:rsidRPr="0084471F">
        <w:rPr>
          <w:rFonts w:eastAsia="Times New Roman"/>
          <w:color w:val="000000"/>
          <w:lang w:val="en-US"/>
        </w:rPr>
        <w:t xml:space="preserve"> — </w:t>
      </w:r>
      <w:r w:rsidRPr="0084471F">
        <w:rPr>
          <w:rFonts w:eastAsia="Times New Roman"/>
          <w:color w:val="000000"/>
          <w:lang w:val="en-US"/>
        </w:rPr>
        <w:t>litsenziyalashda vakolatli organlarning idoralararo elektron hamkorlik qilishi, shuningdek litsenziya talablari hamda shartlari bajarilishining monitoringini o‘tkazish jarayonlarini qamrab oladigan, jismoniy va yuridik shaxslar uchun ochiq bo‘lgan “Litsenz</w:t>
      </w:r>
      <w:r w:rsidRPr="0084471F">
        <w:rPr>
          <w:rFonts w:eastAsia="Times New Roman"/>
          <w:color w:val="000000"/>
          <w:lang w:val="en-US"/>
        </w:rPr>
        <w:t>iya” axborot tizimi;</w:t>
      </w:r>
    </w:p>
    <w:p w14:paraId="4E4368AE" w14:textId="77777777" w:rsidR="00000000" w:rsidRPr="0084471F" w:rsidRDefault="005B40B4">
      <w:pPr>
        <w:shd w:val="clear" w:color="auto" w:fill="FFFFFF"/>
        <w:ind w:firstLine="851"/>
        <w:jc w:val="both"/>
        <w:divId w:val="72363292"/>
        <w:rPr>
          <w:rFonts w:eastAsia="Times New Roman"/>
          <w:color w:val="000000"/>
          <w:lang w:val="en-US"/>
        </w:rPr>
      </w:pPr>
      <w:r w:rsidRPr="0084471F">
        <w:rPr>
          <w:rStyle w:val="a6"/>
          <w:rFonts w:eastAsia="Times New Roman"/>
          <w:color w:val="000000"/>
          <w:lang w:val="en-US"/>
        </w:rPr>
        <w:t>so‘rovnoma</w:t>
      </w:r>
      <w:r w:rsidRPr="0084471F">
        <w:rPr>
          <w:rFonts w:eastAsia="Times New Roman"/>
          <w:color w:val="000000"/>
          <w:lang w:val="en-US"/>
        </w:rPr>
        <w:t xml:space="preserve"> — litsenziyalash faoliyati yuzasidan yuridik shaxsning ariza ko‘rinishidagi murojaati”;</w:t>
      </w:r>
    </w:p>
    <w:p w14:paraId="0B13B9ED"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8-bandning </w:t>
      </w:r>
      <w:hyperlink r:id="rId95" w:anchor="-4787227" w:history="1">
        <w:r w:rsidRPr="0084471F">
          <w:rPr>
            <w:rFonts w:eastAsia="Times New Roman"/>
            <w:color w:val="008080"/>
            <w:lang w:val="en-US"/>
          </w:rPr>
          <w:t xml:space="preserve">ikkinchi xatboshisidagi </w:t>
        </w:r>
      </w:hyperlink>
      <w:r w:rsidRPr="0084471F">
        <w:rPr>
          <w:rFonts w:eastAsia="Times New Roman"/>
          <w:color w:val="000000"/>
          <w:lang w:val="en-US"/>
        </w:rPr>
        <w:t>“litsenziya da’voga</w:t>
      </w:r>
      <w:r w:rsidRPr="0084471F">
        <w:rPr>
          <w:rFonts w:eastAsia="Times New Roman"/>
          <w:color w:val="000000"/>
          <w:lang w:val="en-US"/>
        </w:rPr>
        <w:t>ri” so‘zlari “talabgor” so‘zi bilan almashtirilsin;</w:t>
      </w:r>
    </w:p>
    <w:p w14:paraId="0ED05CF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11-bandning </w:t>
      </w:r>
      <w:hyperlink r:id="rId96" w:anchor="-4787235" w:history="1">
        <w:r w:rsidRPr="0084471F">
          <w:rPr>
            <w:rFonts w:eastAsia="Times New Roman"/>
            <w:color w:val="008080"/>
            <w:lang w:val="en-US"/>
          </w:rPr>
          <w:t xml:space="preserve">ikkinchi — to‘rtinchi xatboshilaridagi </w:t>
        </w:r>
      </w:hyperlink>
      <w:r w:rsidRPr="0084471F">
        <w:rPr>
          <w:rFonts w:eastAsia="Times New Roman"/>
          <w:color w:val="000000"/>
          <w:lang w:val="en-US"/>
        </w:rPr>
        <w:t>“litsenziya da’vogarining” so‘zlari “talabgorning” so‘zi bilan almashtirilsin;</w:t>
      </w:r>
    </w:p>
    <w:p w14:paraId="6A8C2FF9"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13-bandning </w:t>
      </w:r>
      <w:hyperlink r:id="rId97" w:anchor="-4787250" w:history="1">
        <w:r w:rsidRPr="0084471F">
          <w:rPr>
            <w:rFonts w:eastAsia="Times New Roman"/>
            <w:color w:val="008080"/>
            <w:lang w:val="en-US"/>
          </w:rPr>
          <w:t xml:space="preserve">uchinchi xatboshisidagi </w:t>
        </w:r>
      </w:hyperlink>
      <w:r w:rsidRPr="0084471F">
        <w:rPr>
          <w:rFonts w:eastAsia="Times New Roman"/>
          <w:color w:val="000000"/>
          <w:lang w:val="en-US"/>
        </w:rPr>
        <w:t xml:space="preserve">“bojxona omborigacha” so‘zlari “erkin omborgacha” so‘zlari </w:t>
      </w:r>
      <w:r w:rsidRPr="0084471F">
        <w:rPr>
          <w:rFonts w:eastAsia="Times New Roman"/>
          <w:color w:val="000000"/>
          <w:lang w:val="en-US"/>
        </w:rPr>
        <w:t>bilan almashtirilsin;</w:t>
      </w:r>
    </w:p>
    <w:p w14:paraId="1F194A09"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17-bandning </w:t>
      </w:r>
      <w:hyperlink r:id="rId98" w:anchor="-4787262" w:history="1">
        <w:r w:rsidRPr="0084471F">
          <w:rPr>
            <w:rFonts w:eastAsia="Times New Roman"/>
            <w:color w:val="008080"/>
            <w:lang w:val="en-US"/>
          </w:rPr>
          <w:t xml:space="preserve">birinchi xatboshisidagi </w:t>
        </w:r>
      </w:hyperlink>
      <w:r w:rsidRPr="0084471F">
        <w:rPr>
          <w:rFonts w:eastAsia="Times New Roman"/>
          <w:color w:val="000000"/>
          <w:lang w:val="en-US"/>
        </w:rPr>
        <w:t>“litsenziya da’vogari” so‘zlari “talabgor” so‘zi bilan almashtirilsin;</w:t>
      </w:r>
    </w:p>
    <w:p w14:paraId="283A084C" w14:textId="77777777" w:rsidR="00000000" w:rsidRPr="0084471F" w:rsidRDefault="005B40B4">
      <w:pPr>
        <w:shd w:val="clear" w:color="auto" w:fill="FFFFFF"/>
        <w:ind w:firstLine="851"/>
        <w:jc w:val="both"/>
        <w:divId w:val="72363292"/>
        <w:rPr>
          <w:rFonts w:eastAsia="Times New Roman"/>
          <w:color w:val="000000"/>
          <w:lang w:val="en-US"/>
        </w:rPr>
      </w:pPr>
      <w:hyperlink r:id="rId99" w:anchor="-4787353" w:history="1">
        <w:r w:rsidRPr="0084471F">
          <w:rPr>
            <w:rFonts w:eastAsia="Times New Roman"/>
            <w:color w:val="008080"/>
            <w:lang w:val="en-US"/>
          </w:rPr>
          <w:t>30-bandda</w:t>
        </w:r>
      </w:hyperlink>
      <w:r w:rsidRPr="0084471F">
        <w:rPr>
          <w:rFonts w:eastAsia="Times New Roman"/>
          <w:color w:val="000000"/>
          <w:lang w:val="en-US"/>
        </w:rPr>
        <w:t>:</w:t>
      </w:r>
    </w:p>
    <w:p w14:paraId="555D1AF5" w14:textId="77777777" w:rsidR="00000000" w:rsidRPr="0084471F" w:rsidRDefault="005B40B4">
      <w:pPr>
        <w:shd w:val="clear" w:color="auto" w:fill="FFFFFF"/>
        <w:ind w:firstLine="851"/>
        <w:jc w:val="both"/>
        <w:divId w:val="72363292"/>
        <w:rPr>
          <w:rFonts w:eastAsia="Times New Roman"/>
          <w:color w:val="000000"/>
          <w:lang w:val="en-US"/>
        </w:rPr>
      </w:pPr>
      <w:hyperlink r:id="rId100" w:anchor="-4787353" w:history="1">
        <w:r w:rsidRPr="0084471F">
          <w:rPr>
            <w:rFonts w:eastAsia="Times New Roman"/>
            <w:color w:val="008080"/>
            <w:lang w:val="en-US"/>
          </w:rPr>
          <w:t xml:space="preserve">birinchi xatboshidagi </w:t>
        </w:r>
      </w:hyperlink>
      <w:r w:rsidRPr="0084471F">
        <w:rPr>
          <w:rFonts w:eastAsia="Times New Roman"/>
          <w:color w:val="000000"/>
          <w:lang w:val="en-US"/>
        </w:rPr>
        <w:t>“litsenziya da’vogari davlat xizmatlari markaziga” so‘zlari “talabgor maxsus elektron tizim” so‘zlari bi</w:t>
      </w:r>
      <w:r w:rsidRPr="0084471F">
        <w:rPr>
          <w:rFonts w:eastAsia="Times New Roman"/>
          <w:color w:val="000000"/>
          <w:lang w:val="en-US"/>
        </w:rPr>
        <w:t>lan almashtirilsin;</w:t>
      </w:r>
    </w:p>
    <w:p w14:paraId="6FE0108D" w14:textId="77777777" w:rsidR="00000000" w:rsidRPr="0084471F" w:rsidRDefault="005B40B4">
      <w:pPr>
        <w:shd w:val="clear" w:color="auto" w:fill="FFFFFF"/>
        <w:ind w:firstLine="851"/>
        <w:jc w:val="both"/>
        <w:divId w:val="72363292"/>
        <w:rPr>
          <w:rFonts w:eastAsia="Times New Roman"/>
          <w:color w:val="000000"/>
          <w:lang w:val="en-US"/>
        </w:rPr>
      </w:pPr>
      <w:hyperlink r:id="rId101" w:anchor="-5624101" w:history="1">
        <w:r w:rsidRPr="0084471F">
          <w:rPr>
            <w:rFonts w:eastAsia="Times New Roman"/>
            <w:color w:val="008080"/>
            <w:lang w:val="en-US"/>
          </w:rPr>
          <w:t xml:space="preserve">ikkinchi xatboshidagi </w:t>
        </w:r>
      </w:hyperlink>
      <w:r w:rsidRPr="0084471F">
        <w:rPr>
          <w:rFonts w:eastAsia="Times New Roman"/>
          <w:color w:val="000000"/>
          <w:lang w:val="en-US"/>
        </w:rPr>
        <w:t>“litsenziya da’vogari” so‘zlari “talabgor” so‘zi bilan almashtirilsin;</w:t>
      </w:r>
    </w:p>
    <w:p w14:paraId="01E7F27A" w14:textId="77777777" w:rsidR="00000000" w:rsidRPr="0084471F" w:rsidRDefault="005B40B4">
      <w:pPr>
        <w:shd w:val="clear" w:color="auto" w:fill="FFFFFF"/>
        <w:ind w:firstLine="851"/>
        <w:jc w:val="both"/>
        <w:divId w:val="72363292"/>
        <w:rPr>
          <w:rFonts w:eastAsia="Times New Roman"/>
          <w:color w:val="000000"/>
          <w:lang w:val="en-US"/>
        </w:rPr>
      </w:pPr>
      <w:hyperlink r:id="rId102" w:anchor="-4787359" w:history="1">
        <w:r w:rsidRPr="0084471F">
          <w:rPr>
            <w:rFonts w:eastAsia="Times New Roman"/>
            <w:color w:val="008080"/>
            <w:lang w:val="en-US"/>
          </w:rPr>
          <w:t xml:space="preserve">beshinchi xatboshidagi </w:t>
        </w:r>
      </w:hyperlink>
      <w:r w:rsidRPr="0084471F">
        <w:rPr>
          <w:rFonts w:eastAsia="Times New Roman"/>
          <w:color w:val="000000"/>
          <w:lang w:val="en-US"/>
        </w:rPr>
        <w:t>“litsenziya da’vogari” so‘zlari “talabgor” so‘zi bilan almashtirilsin;</w:t>
      </w:r>
    </w:p>
    <w:p w14:paraId="3A4DF289" w14:textId="77777777" w:rsidR="00000000" w:rsidRPr="0084471F" w:rsidRDefault="005B40B4">
      <w:pPr>
        <w:shd w:val="clear" w:color="auto" w:fill="FFFFFF"/>
        <w:ind w:firstLine="851"/>
        <w:jc w:val="both"/>
        <w:divId w:val="72363292"/>
        <w:rPr>
          <w:rFonts w:eastAsia="Times New Roman"/>
          <w:color w:val="000000"/>
          <w:lang w:val="en-US"/>
        </w:rPr>
      </w:pPr>
      <w:hyperlink r:id="rId103" w:anchor="-4787362" w:history="1">
        <w:r w:rsidRPr="0084471F">
          <w:rPr>
            <w:rFonts w:eastAsia="Times New Roman"/>
            <w:color w:val="008080"/>
            <w:lang w:val="en-US"/>
          </w:rPr>
          <w:t xml:space="preserve">31-banddagi </w:t>
        </w:r>
      </w:hyperlink>
      <w:r w:rsidRPr="0084471F">
        <w:rPr>
          <w:rFonts w:eastAsia="Times New Roman"/>
          <w:color w:val="000000"/>
          <w:lang w:val="en-US"/>
        </w:rPr>
        <w:t>“litsenziya da’vogari” so‘zlari “talabgor” so‘zi bilan almashtirilsin;</w:t>
      </w:r>
    </w:p>
    <w:p w14:paraId="5B5E3ECC" w14:textId="77777777" w:rsidR="00000000" w:rsidRPr="0084471F" w:rsidRDefault="005B40B4">
      <w:pPr>
        <w:shd w:val="clear" w:color="auto" w:fill="FFFFFF"/>
        <w:ind w:firstLine="851"/>
        <w:jc w:val="both"/>
        <w:divId w:val="72363292"/>
        <w:rPr>
          <w:rFonts w:eastAsia="Times New Roman"/>
          <w:color w:val="000000"/>
          <w:lang w:val="en-US"/>
        </w:rPr>
      </w:pPr>
      <w:hyperlink r:id="rId104" w:anchor="-4787365" w:history="1">
        <w:r w:rsidRPr="0084471F">
          <w:rPr>
            <w:rFonts w:eastAsia="Times New Roman"/>
            <w:color w:val="008080"/>
            <w:lang w:val="en-US"/>
          </w:rPr>
          <w:t xml:space="preserve">33-band </w:t>
        </w:r>
      </w:hyperlink>
      <w:r w:rsidRPr="0084471F">
        <w:rPr>
          <w:rFonts w:eastAsia="Times New Roman"/>
          <w:color w:val="000000"/>
          <w:lang w:val="en-US"/>
        </w:rPr>
        <w:t>quyidagi t</w:t>
      </w:r>
      <w:r w:rsidRPr="0084471F">
        <w:rPr>
          <w:rFonts w:eastAsia="Times New Roman"/>
          <w:color w:val="000000"/>
          <w:lang w:val="en-US"/>
        </w:rPr>
        <w:t>ahrirda bayon etilsin:</w:t>
      </w:r>
    </w:p>
    <w:p w14:paraId="499BFE7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“33. Talabgor davlat xizmatlaridan elektron tarzda maxsus elektron tizim yoki YIDXP orqali foydalanadi”;</w:t>
      </w:r>
    </w:p>
    <w:p w14:paraId="007DD35B" w14:textId="77777777" w:rsidR="00000000" w:rsidRPr="0084471F" w:rsidRDefault="005B40B4">
      <w:pPr>
        <w:shd w:val="clear" w:color="auto" w:fill="FFFFFF"/>
        <w:ind w:firstLine="851"/>
        <w:jc w:val="both"/>
        <w:divId w:val="72363292"/>
        <w:rPr>
          <w:rFonts w:eastAsia="Times New Roman"/>
          <w:color w:val="000000"/>
          <w:lang w:val="en-US"/>
        </w:rPr>
      </w:pPr>
      <w:hyperlink r:id="rId105" w:anchor="-4787366" w:history="1">
        <w:r w:rsidRPr="0084471F">
          <w:rPr>
            <w:rFonts w:eastAsia="Times New Roman"/>
            <w:color w:val="008080"/>
            <w:lang w:val="en-US"/>
          </w:rPr>
          <w:t xml:space="preserve">34-band </w:t>
        </w:r>
      </w:hyperlink>
      <w:r w:rsidRPr="0084471F">
        <w:rPr>
          <w:rFonts w:eastAsia="Times New Roman"/>
          <w:color w:val="000000"/>
          <w:lang w:val="en-US"/>
        </w:rPr>
        <w:t>quyidagi tahrirda bayon etilsin:</w:t>
      </w:r>
    </w:p>
    <w:p w14:paraId="7621FF68"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“34. </w:t>
      </w:r>
      <w:r w:rsidRPr="0084471F">
        <w:rPr>
          <w:rFonts w:eastAsia="Times New Roman"/>
          <w:color w:val="000000"/>
          <w:lang w:val="en-US"/>
        </w:rPr>
        <w:t>Talabgor mazkur Reglamentga 3-ilovadagi 1-shaklga muvofiq erkin ombor faoliyatiga litsenziya berish bo‘yicha davlat xizmatlaridan foydalanish uchun so‘rovnomani elektron to‘ldiradi”;</w:t>
      </w:r>
    </w:p>
    <w:p w14:paraId="11501F36" w14:textId="77777777" w:rsidR="00000000" w:rsidRPr="0084471F" w:rsidRDefault="005B40B4">
      <w:pPr>
        <w:shd w:val="clear" w:color="auto" w:fill="FFFFFF"/>
        <w:ind w:firstLine="851"/>
        <w:jc w:val="both"/>
        <w:divId w:val="72363292"/>
        <w:rPr>
          <w:rFonts w:eastAsia="Times New Roman"/>
          <w:color w:val="000000"/>
          <w:lang w:val="en-US"/>
        </w:rPr>
      </w:pPr>
      <w:hyperlink r:id="rId106" w:anchor="-4787368" w:history="1">
        <w:r w:rsidRPr="0084471F">
          <w:rPr>
            <w:rFonts w:eastAsia="Times New Roman"/>
            <w:color w:val="008080"/>
            <w:lang w:val="en-US"/>
          </w:rPr>
          <w:t xml:space="preserve">35-banddagi </w:t>
        </w:r>
      </w:hyperlink>
      <w:r w:rsidRPr="0084471F">
        <w:rPr>
          <w:rFonts w:eastAsia="Times New Roman"/>
          <w:color w:val="000000"/>
          <w:lang w:val="en-US"/>
        </w:rPr>
        <w:t>“litsenziya da’vogari” so‘zlari “talabgor” so‘zi bilan almashtirilsin;</w:t>
      </w:r>
    </w:p>
    <w:p w14:paraId="49CA2552" w14:textId="77777777" w:rsidR="00000000" w:rsidRPr="0084471F" w:rsidRDefault="005B40B4">
      <w:pPr>
        <w:shd w:val="clear" w:color="auto" w:fill="FFFFFF"/>
        <w:ind w:firstLine="851"/>
        <w:jc w:val="both"/>
        <w:divId w:val="72363292"/>
        <w:rPr>
          <w:rFonts w:eastAsia="Times New Roman"/>
          <w:color w:val="000000"/>
          <w:lang w:val="en-US"/>
        </w:rPr>
      </w:pPr>
      <w:hyperlink r:id="rId107" w:anchor="-4787370" w:history="1">
        <w:r w:rsidRPr="0084471F">
          <w:rPr>
            <w:rFonts w:eastAsia="Times New Roman"/>
            <w:color w:val="008080"/>
            <w:lang w:val="en-US"/>
          </w:rPr>
          <w:t>36-bandda</w:t>
        </w:r>
      </w:hyperlink>
      <w:r w:rsidRPr="0084471F">
        <w:rPr>
          <w:rFonts w:eastAsia="Times New Roman"/>
          <w:color w:val="000000"/>
          <w:lang w:val="en-US"/>
        </w:rPr>
        <w:t>:</w:t>
      </w:r>
    </w:p>
    <w:p w14:paraId="6B06984C" w14:textId="77777777" w:rsidR="00000000" w:rsidRPr="0084471F" w:rsidRDefault="005B40B4">
      <w:pPr>
        <w:shd w:val="clear" w:color="auto" w:fill="FFFFFF"/>
        <w:ind w:firstLine="851"/>
        <w:jc w:val="both"/>
        <w:divId w:val="72363292"/>
        <w:rPr>
          <w:rFonts w:eastAsia="Times New Roman"/>
          <w:color w:val="000000"/>
          <w:lang w:val="en-US"/>
        </w:rPr>
      </w:pPr>
      <w:hyperlink r:id="rId108" w:anchor="-4787370" w:history="1">
        <w:r w:rsidRPr="0084471F">
          <w:rPr>
            <w:rFonts w:eastAsia="Times New Roman"/>
            <w:color w:val="008080"/>
            <w:lang w:val="en-US"/>
          </w:rPr>
          <w:t xml:space="preserve">birinchi xatboshidagi </w:t>
        </w:r>
      </w:hyperlink>
      <w:r w:rsidRPr="0084471F">
        <w:rPr>
          <w:rFonts w:eastAsia="Times New Roman"/>
          <w:color w:val="000000"/>
          <w:lang w:val="en-US"/>
        </w:rPr>
        <w:t>“YIDXP orqali murojaat qilinganda” so‘zlari chiqarib tashlansin;</w:t>
      </w:r>
    </w:p>
    <w:p w14:paraId="770D8FD2" w14:textId="77777777" w:rsidR="00000000" w:rsidRPr="0084471F" w:rsidRDefault="005B40B4">
      <w:pPr>
        <w:shd w:val="clear" w:color="auto" w:fill="FFFFFF"/>
        <w:ind w:firstLine="851"/>
        <w:jc w:val="both"/>
        <w:divId w:val="72363292"/>
        <w:rPr>
          <w:rFonts w:eastAsia="Times New Roman"/>
          <w:color w:val="000000"/>
          <w:lang w:val="en-US"/>
        </w:rPr>
      </w:pPr>
      <w:hyperlink r:id="rId109" w:anchor="-4787372" w:history="1">
        <w:r w:rsidRPr="0084471F">
          <w:rPr>
            <w:rFonts w:eastAsia="Times New Roman"/>
            <w:color w:val="008080"/>
            <w:lang w:val="en-US"/>
          </w:rPr>
          <w:t xml:space="preserve">ikkinchi xatboshisi </w:t>
        </w:r>
      </w:hyperlink>
      <w:r w:rsidRPr="0084471F">
        <w:rPr>
          <w:rFonts w:eastAsia="Times New Roman"/>
          <w:color w:val="000000"/>
          <w:lang w:val="en-US"/>
        </w:rPr>
        <w:t>chiqarib tashlansin;</w:t>
      </w:r>
    </w:p>
    <w:p w14:paraId="5E536100" w14:textId="77777777" w:rsidR="00000000" w:rsidRPr="0084471F" w:rsidRDefault="005B40B4">
      <w:pPr>
        <w:shd w:val="clear" w:color="auto" w:fill="FFFFFF"/>
        <w:ind w:firstLine="851"/>
        <w:jc w:val="both"/>
        <w:divId w:val="72363292"/>
        <w:rPr>
          <w:rFonts w:eastAsia="Times New Roman"/>
          <w:color w:val="000000"/>
          <w:lang w:val="en-US"/>
        </w:rPr>
      </w:pPr>
      <w:hyperlink r:id="rId110" w:anchor="-4787375" w:history="1">
        <w:r w:rsidRPr="0084471F">
          <w:rPr>
            <w:rFonts w:eastAsia="Times New Roman"/>
            <w:color w:val="008080"/>
            <w:lang w:val="en-US"/>
          </w:rPr>
          <w:t xml:space="preserve">37-band </w:t>
        </w:r>
      </w:hyperlink>
      <w:r w:rsidRPr="0084471F">
        <w:rPr>
          <w:rFonts w:eastAsia="Times New Roman"/>
          <w:color w:val="000000"/>
          <w:lang w:val="en-US"/>
        </w:rPr>
        <w:t>quyidagi tahrirda bayon etilsin:</w:t>
      </w:r>
    </w:p>
    <w:p w14:paraId="3FBD24A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“37. Reglament talablari asosida maxsus elektron tizim yoki YIDXP orqali hujjatlar to‘liq kiritilmasa, so‘rovnomani tasdiqlash va litsenziyalovchi organga yuborish avto</w:t>
      </w:r>
      <w:r w:rsidRPr="0084471F">
        <w:rPr>
          <w:rFonts w:eastAsia="Times New Roman"/>
          <w:color w:val="000000"/>
          <w:lang w:val="en-US"/>
        </w:rPr>
        <w:t>matik tarzda rad etiladi.</w:t>
      </w:r>
    </w:p>
    <w:p w14:paraId="5632EFF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Talabgor tomonidan taqdim etilgan hujjatlarning to‘liqligi litsenziyalovchi organ tomonidan o‘rganib chiqiladi.</w:t>
      </w:r>
    </w:p>
    <w:p w14:paraId="7B2D529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lastRenderedPageBreak/>
        <w:t xml:space="preserve">Talabgorning hujjatlar to‘liq bo‘lmagan murojaati litsenziyalovchi organ tomonidan davlat xizmati ko‘rsatilmasdan rad </w:t>
      </w:r>
      <w:r w:rsidRPr="0084471F">
        <w:rPr>
          <w:rFonts w:eastAsia="Times New Roman"/>
          <w:color w:val="000000"/>
          <w:lang w:val="en-US"/>
        </w:rPr>
        <w:t>etiladi”;</w:t>
      </w:r>
    </w:p>
    <w:p w14:paraId="14C54B1D" w14:textId="77777777" w:rsidR="00000000" w:rsidRPr="0084471F" w:rsidRDefault="005B40B4">
      <w:pPr>
        <w:shd w:val="clear" w:color="auto" w:fill="FFFFFF"/>
        <w:ind w:firstLine="851"/>
        <w:jc w:val="both"/>
        <w:divId w:val="72363292"/>
        <w:rPr>
          <w:rFonts w:eastAsia="Times New Roman"/>
          <w:color w:val="000000"/>
          <w:lang w:val="en-US"/>
        </w:rPr>
      </w:pPr>
      <w:hyperlink r:id="rId111" w:anchor="-4787381" w:history="1">
        <w:r w:rsidRPr="0084471F">
          <w:rPr>
            <w:rFonts w:eastAsia="Times New Roman"/>
            <w:color w:val="008080"/>
            <w:lang w:val="en-US"/>
          </w:rPr>
          <w:t xml:space="preserve">39-banddagi </w:t>
        </w:r>
      </w:hyperlink>
      <w:r w:rsidRPr="0084471F">
        <w:rPr>
          <w:rFonts w:eastAsia="Times New Roman"/>
          <w:color w:val="000000"/>
          <w:lang w:val="en-US"/>
        </w:rPr>
        <w:t>“litsenziya da’vogari” so‘zlari “talabgor” so‘zi bilan, “yigirma kundan” so‘zlari “yigirma ish kunidan” so‘zlari bilan almashtirilsin;</w:t>
      </w:r>
    </w:p>
    <w:p w14:paraId="6FDF411E" w14:textId="77777777" w:rsidR="00000000" w:rsidRPr="0084471F" w:rsidRDefault="005B40B4">
      <w:pPr>
        <w:shd w:val="clear" w:color="auto" w:fill="FFFFFF"/>
        <w:ind w:firstLine="851"/>
        <w:jc w:val="both"/>
        <w:divId w:val="72363292"/>
        <w:rPr>
          <w:rFonts w:eastAsia="Times New Roman"/>
          <w:color w:val="000000"/>
          <w:lang w:val="en-US"/>
        </w:rPr>
      </w:pPr>
      <w:hyperlink r:id="rId112" w:anchor="-4787384" w:history="1">
        <w:r w:rsidRPr="0084471F">
          <w:rPr>
            <w:rFonts w:eastAsia="Times New Roman"/>
            <w:color w:val="008080"/>
            <w:lang w:val="en-US"/>
          </w:rPr>
          <w:t>41-bandda</w:t>
        </w:r>
      </w:hyperlink>
      <w:r w:rsidRPr="0084471F">
        <w:rPr>
          <w:rFonts w:eastAsia="Times New Roman"/>
          <w:color w:val="000000"/>
          <w:lang w:val="en-US"/>
        </w:rPr>
        <w:t>:</w:t>
      </w:r>
    </w:p>
    <w:p w14:paraId="62D214D5" w14:textId="77777777" w:rsidR="00000000" w:rsidRPr="0084471F" w:rsidRDefault="005B40B4">
      <w:pPr>
        <w:shd w:val="clear" w:color="auto" w:fill="FFFFFF"/>
        <w:ind w:firstLine="851"/>
        <w:jc w:val="both"/>
        <w:divId w:val="72363292"/>
        <w:rPr>
          <w:rFonts w:eastAsia="Times New Roman"/>
          <w:color w:val="000000"/>
          <w:lang w:val="en-US"/>
        </w:rPr>
      </w:pPr>
      <w:hyperlink r:id="rId113" w:anchor="-4787384" w:history="1">
        <w:r w:rsidRPr="0084471F">
          <w:rPr>
            <w:rFonts w:eastAsia="Times New Roman"/>
            <w:color w:val="008080"/>
            <w:lang w:val="en-US"/>
          </w:rPr>
          <w:t xml:space="preserve">birinchi xatboshidagi </w:t>
        </w:r>
      </w:hyperlink>
      <w:r w:rsidRPr="0084471F">
        <w:rPr>
          <w:rFonts w:eastAsia="Times New Roman"/>
          <w:color w:val="000000"/>
          <w:lang w:val="en-US"/>
        </w:rPr>
        <w:t>“litsenziya da’vogarining” so‘zlari “talabgorning” so‘zi bilan almashtirilsi</w:t>
      </w:r>
      <w:r w:rsidRPr="0084471F">
        <w:rPr>
          <w:rFonts w:eastAsia="Times New Roman"/>
          <w:color w:val="000000"/>
          <w:lang w:val="en-US"/>
        </w:rPr>
        <w:t>n;</w:t>
      </w:r>
    </w:p>
    <w:p w14:paraId="30760FD0" w14:textId="77777777" w:rsidR="00000000" w:rsidRPr="0084471F" w:rsidRDefault="005B40B4">
      <w:pPr>
        <w:shd w:val="clear" w:color="auto" w:fill="FFFFFF"/>
        <w:ind w:firstLine="851"/>
        <w:jc w:val="both"/>
        <w:divId w:val="72363292"/>
        <w:rPr>
          <w:rFonts w:eastAsia="Times New Roman"/>
          <w:color w:val="000000"/>
          <w:lang w:val="en-US"/>
        </w:rPr>
      </w:pPr>
      <w:hyperlink r:id="rId114" w:anchor="-4787385" w:history="1">
        <w:r w:rsidRPr="0084471F">
          <w:rPr>
            <w:rFonts w:eastAsia="Times New Roman"/>
            <w:color w:val="008080"/>
            <w:lang w:val="en-US"/>
          </w:rPr>
          <w:t xml:space="preserve">ikkinchi xatboshidagi </w:t>
        </w:r>
      </w:hyperlink>
      <w:r w:rsidRPr="0084471F">
        <w:rPr>
          <w:rFonts w:eastAsia="Times New Roman"/>
          <w:color w:val="000000"/>
          <w:lang w:val="en-US"/>
        </w:rPr>
        <w:t>“o‘n besh kundan” so‘zlari “o‘n besh ish kunidan” so‘zlari bilan, “litsenziya da’vogarining” so‘zlari “talabgorning” so‘zi bilan almashtirilsin;</w:t>
      </w:r>
    </w:p>
    <w:p w14:paraId="3C496FA3" w14:textId="77777777" w:rsidR="00000000" w:rsidRPr="0084471F" w:rsidRDefault="005B40B4">
      <w:pPr>
        <w:shd w:val="clear" w:color="auto" w:fill="FFFFFF"/>
        <w:ind w:firstLine="851"/>
        <w:jc w:val="both"/>
        <w:divId w:val="72363292"/>
        <w:rPr>
          <w:rFonts w:eastAsia="Times New Roman"/>
          <w:color w:val="000000"/>
          <w:lang w:val="en-US"/>
        </w:rPr>
      </w:pPr>
      <w:hyperlink r:id="rId115" w:anchor="-4787396" w:history="1">
        <w:r w:rsidRPr="0084471F">
          <w:rPr>
            <w:rFonts w:eastAsia="Times New Roman"/>
            <w:color w:val="008080"/>
            <w:lang w:val="en-US"/>
          </w:rPr>
          <w:t>43-bandda</w:t>
        </w:r>
      </w:hyperlink>
      <w:r w:rsidRPr="0084471F">
        <w:rPr>
          <w:rFonts w:eastAsia="Times New Roman"/>
          <w:color w:val="000000"/>
          <w:lang w:val="en-US"/>
        </w:rPr>
        <w:t>:</w:t>
      </w:r>
    </w:p>
    <w:p w14:paraId="684C8838" w14:textId="77777777" w:rsidR="00000000" w:rsidRPr="0084471F" w:rsidRDefault="005B40B4">
      <w:pPr>
        <w:shd w:val="clear" w:color="auto" w:fill="FFFFFF"/>
        <w:ind w:firstLine="851"/>
        <w:jc w:val="both"/>
        <w:divId w:val="72363292"/>
        <w:rPr>
          <w:rFonts w:eastAsia="Times New Roman"/>
          <w:color w:val="000000"/>
          <w:lang w:val="en-US"/>
        </w:rPr>
      </w:pPr>
      <w:hyperlink r:id="rId116" w:anchor="-4787396" w:history="1">
        <w:r w:rsidRPr="0084471F">
          <w:rPr>
            <w:rFonts w:eastAsia="Times New Roman"/>
            <w:color w:val="008080"/>
            <w:lang w:val="en-US"/>
          </w:rPr>
          <w:t xml:space="preserve">birinchi xatboshidagi </w:t>
        </w:r>
      </w:hyperlink>
      <w:r w:rsidRPr="0084471F">
        <w:rPr>
          <w:rFonts w:eastAsia="Times New Roman"/>
          <w:color w:val="000000"/>
          <w:lang w:val="en-US"/>
        </w:rPr>
        <w:t>“uch kun muddatda” so‘zlari “uch ish kunida” so‘zlari bilan alm</w:t>
      </w:r>
      <w:r w:rsidRPr="0084471F">
        <w:rPr>
          <w:rFonts w:eastAsia="Times New Roman"/>
          <w:color w:val="000000"/>
          <w:lang w:val="en-US"/>
        </w:rPr>
        <w:t>ashtirilsin;</w:t>
      </w:r>
    </w:p>
    <w:p w14:paraId="5B12BB89" w14:textId="77777777" w:rsidR="00000000" w:rsidRPr="0084471F" w:rsidRDefault="005B40B4">
      <w:pPr>
        <w:shd w:val="clear" w:color="auto" w:fill="FFFFFF"/>
        <w:ind w:firstLine="851"/>
        <w:jc w:val="both"/>
        <w:divId w:val="72363292"/>
        <w:rPr>
          <w:rFonts w:eastAsia="Times New Roman"/>
          <w:color w:val="000000"/>
          <w:lang w:val="en-US"/>
        </w:rPr>
      </w:pPr>
      <w:hyperlink r:id="rId117" w:anchor="-4787398" w:history="1">
        <w:r w:rsidRPr="0084471F">
          <w:rPr>
            <w:rFonts w:eastAsia="Times New Roman"/>
            <w:color w:val="008080"/>
            <w:lang w:val="en-US"/>
          </w:rPr>
          <w:t xml:space="preserve">ikkinchi xatboshi </w:t>
        </w:r>
      </w:hyperlink>
      <w:r w:rsidRPr="0084471F">
        <w:rPr>
          <w:rFonts w:eastAsia="Times New Roman"/>
          <w:color w:val="000000"/>
          <w:lang w:val="en-US"/>
        </w:rPr>
        <w:t>quyidagi tahrirda bayon etilsin:</w:t>
      </w:r>
    </w:p>
    <w:p w14:paraId="78B165E3"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“Qabul qilingan qaror to‘g‘risida bir ish kunida talabgoriga maxsus elektron tizim yoki YIDXP orqali”;</w:t>
      </w:r>
    </w:p>
    <w:p w14:paraId="489E9D9D" w14:textId="77777777" w:rsidR="00000000" w:rsidRPr="0084471F" w:rsidRDefault="005B40B4">
      <w:pPr>
        <w:shd w:val="clear" w:color="auto" w:fill="FFFFFF"/>
        <w:ind w:firstLine="851"/>
        <w:jc w:val="both"/>
        <w:divId w:val="72363292"/>
        <w:rPr>
          <w:rFonts w:eastAsia="Times New Roman"/>
          <w:color w:val="000000"/>
          <w:lang w:val="en-US"/>
        </w:rPr>
      </w:pPr>
      <w:hyperlink r:id="rId118" w:anchor="-4787399" w:history="1">
        <w:r w:rsidRPr="0084471F">
          <w:rPr>
            <w:rFonts w:eastAsia="Times New Roman"/>
            <w:color w:val="008080"/>
            <w:lang w:val="en-US"/>
          </w:rPr>
          <w:t xml:space="preserve">uchinchi xatboshidagi </w:t>
        </w:r>
      </w:hyperlink>
      <w:r w:rsidRPr="0084471F">
        <w:rPr>
          <w:rFonts w:eastAsia="Times New Roman"/>
          <w:color w:val="000000"/>
          <w:lang w:val="en-US"/>
        </w:rPr>
        <w:t>“hamda ommaviy oferta shaklidagi litsenziya shart</w:t>
      </w:r>
      <w:r w:rsidRPr="0084471F">
        <w:rPr>
          <w:rFonts w:eastAsia="Times New Roman"/>
          <w:color w:val="000000"/>
          <w:lang w:val="en-US"/>
        </w:rPr>
        <w:t>nomasini imzolash” so‘zlari chiqarib tashlansin;</w:t>
      </w:r>
    </w:p>
    <w:p w14:paraId="08117C76" w14:textId="77777777" w:rsidR="00000000" w:rsidRPr="0084471F" w:rsidRDefault="005B40B4">
      <w:pPr>
        <w:shd w:val="clear" w:color="auto" w:fill="FFFFFF"/>
        <w:ind w:firstLine="851"/>
        <w:jc w:val="both"/>
        <w:divId w:val="72363292"/>
        <w:rPr>
          <w:rFonts w:eastAsia="Times New Roman"/>
          <w:color w:val="000000"/>
          <w:lang w:val="en-US"/>
        </w:rPr>
      </w:pPr>
      <w:hyperlink r:id="rId119" w:anchor="-4787401" w:history="1">
        <w:r w:rsidRPr="0084471F">
          <w:rPr>
            <w:rFonts w:eastAsia="Times New Roman"/>
            <w:color w:val="008080"/>
            <w:lang w:val="en-US"/>
          </w:rPr>
          <w:t xml:space="preserve">to‘rtinchi xatboshidagi </w:t>
        </w:r>
      </w:hyperlink>
      <w:r w:rsidRPr="0084471F">
        <w:rPr>
          <w:rFonts w:eastAsia="Times New Roman"/>
          <w:color w:val="000000"/>
          <w:lang w:val="en-US"/>
        </w:rPr>
        <w:t>“litsenziya da’vogari” so‘zlari “talabgor” so‘zi bilan almashtirilsin;</w:t>
      </w:r>
    </w:p>
    <w:p w14:paraId="21E067FA" w14:textId="77777777" w:rsidR="00000000" w:rsidRPr="0084471F" w:rsidRDefault="005B40B4">
      <w:pPr>
        <w:shd w:val="clear" w:color="auto" w:fill="FFFFFF"/>
        <w:ind w:firstLine="851"/>
        <w:jc w:val="both"/>
        <w:divId w:val="72363292"/>
        <w:rPr>
          <w:rFonts w:eastAsia="Times New Roman"/>
          <w:color w:val="000000"/>
          <w:lang w:val="en-US"/>
        </w:rPr>
      </w:pPr>
      <w:hyperlink r:id="rId120" w:anchor="-4787406" w:history="1">
        <w:r w:rsidRPr="0084471F">
          <w:rPr>
            <w:rFonts w:eastAsia="Times New Roman"/>
            <w:color w:val="008080"/>
            <w:lang w:val="en-US"/>
          </w:rPr>
          <w:t xml:space="preserve">44-band </w:t>
        </w:r>
      </w:hyperlink>
      <w:r w:rsidRPr="0084471F">
        <w:rPr>
          <w:rFonts w:eastAsia="Times New Roman"/>
          <w:color w:val="000000"/>
          <w:lang w:val="en-US"/>
        </w:rPr>
        <w:t>quyidagi tahrirda bayon etilsin:</w:t>
      </w:r>
    </w:p>
    <w:p w14:paraId="3901A2A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“44. Litsenziya berish “Litsenziyalash, ruxsat berish va xabar</w:t>
      </w:r>
      <w:r w:rsidRPr="0084471F">
        <w:rPr>
          <w:rFonts w:eastAsia="Times New Roman"/>
          <w:color w:val="000000"/>
          <w:lang w:val="en-US"/>
        </w:rPr>
        <w:t>dor qilish tartib-taomillari to‘g‘risida”gi O‘zbekiston Respublikasi Qonunining 29-moddasida nazarda tutilgan asoslar bo‘yicha rad etilishi mumkin”;</w:t>
      </w:r>
    </w:p>
    <w:p w14:paraId="0EC8FF44" w14:textId="77777777" w:rsidR="00000000" w:rsidRPr="0084471F" w:rsidRDefault="005B40B4">
      <w:pPr>
        <w:shd w:val="clear" w:color="auto" w:fill="FFFFFF"/>
        <w:ind w:firstLine="851"/>
        <w:jc w:val="both"/>
        <w:divId w:val="72363292"/>
        <w:rPr>
          <w:rFonts w:eastAsia="Times New Roman"/>
          <w:color w:val="000000"/>
          <w:lang w:val="en-US"/>
        </w:rPr>
      </w:pPr>
      <w:hyperlink r:id="rId121" w:anchor="-4787408" w:history="1">
        <w:r w:rsidRPr="0084471F">
          <w:rPr>
            <w:rFonts w:eastAsia="Times New Roman"/>
            <w:color w:val="008080"/>
            <w:lang w:val="en-US"/>
          </w:rPr>
          <w:t xml:space="preserve">45-banddagi </w:t>
        </w:r>
      </w:hyperlink>
      <w:r w:rsidRPr="0084471F">
        <w:rPr>
          <w:rFonts w:eastAsia="Times New Roman"/>
          <w:color w:val="000000"/>
          <w:lang w:val="en-US"/>
        </w:rPr>
        <w:t>“litsenziya d</w:t>
      </w:r>
      <w:r w:rsidRPr="0084471F">
        <w:rPr>
          <w:rFonts w:eastAsia="Times New Roman"/>
          <w:color w:val="000000"/>
          <w:lang w:val="en-US"/>
        </w:rPr>
        <w:t>a’vogari” so‘zlari “talabgor” so‘zi bilan almashtirilsin;</w:t>
      </w:r>
    </w:p>
    <w:p w14:paraId="4FF58215" w14:textId="77777777" w:rsidR="00000000" w:rsidRPr="0084471F" w:rsidRDefault="005B40B4">
      <w:pPr>
        <w:shd w:val="clear" w:color="auto" w:fill="FFFFFF"/>
        <w:ind w:firstLine="851"/>
        <w:jc w:val="both"/>
        <w:divId w:val="72363292"/>
        <w:rPr>
          <w:rFonts w:eastAsia="Times New Roman"/>
          <w:color w:val="000000"/>
          <w:lang w:val="en-US"/>
        </w:rPr>
      </w:pPr>
      <w:hyperlink r:id="rId122" w:anchor="-4787410" w:history="1">
        <w:r w:rsidRPr="0084471F">
          <w:rPr>
            <w:rFonts w:eastAsia="Times New Roman"/>
            <w:color w:val="008080"/>
            <w:lang w:val="en-US"/>
          </w:rPr>
          <w:t xml:space="preserve">46-band </w:t>
        </w:r>
      </w:hyperlink>
      <w:r w:rsidRPr="0084471F">
        <w:rPr>
          <w:rFonts w:eastAsia="Times New Roman"/>
          <w:color w:val="000000"/>
          <w:lang w:val="en-US"/>
        </w:rPr>
        <w:t>quyidagi tahrirda bayon etilsin:</w:t>
      </w:r>
    </w:p>
    <w:p w14:paraId="188C4A2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“46. Agar litsenziyalovchi organ litsenziya berish to‘g‘risidagi so‘rovnoma</w:t>
      </w:r>
      <w:r w:rsidRPr="0084471F">
        <w:rPr>
          <w:rFonts w:eastAsia="Times New Roman"/>
          <w:color w:val="000000"/>
          <w:lang w:val="en-US"/>
        </w:rPr>
        <w:t>ni ko‘rib chiqish muddati mobaynida litsenziya berish yoki uni berishni rad etish haqida qabul qilingan qaror to‘g‘risida talabgorga maxsus elektron tizim yoki YIDXP orqali xabarnoma yubormasa, talabgor ushbu Reglamentning 39-bandida ko‘rsatib o‘tilgan mud</w:t>
      </w:r>
      <w:r w:rsidRPr="0084471F">
        <w:rPr>
          <w:rFonts w:eastAsia="Times New Roman"/>
          <w:color w:val="000000"/>
          <w:lang w:val="en-US"/>
        </w:rPr>
        <w:t>dat tamom bo‘lgandan keyin erkin ombor faoliyatini amalga oshirish huquqiga, bu haqda litsenziyalovchi organni maxsus elektron tizim yoki YIDXP vositasida elektron shaklda xabardor qilgan holda, ega bo‘ladi;</w:t>
      </w:r>
    </w:p>
    <w:p w14:paraId="5906856D" w14:textId="77777777" w:rsidR="00000000" w:rsidRPr="0084471F" w:rsidRDefault="005B40B4">
      <w:pPr>
        <w:shd w:val="clear" w:color="auto" w:fill="FFFFFF"/>
        <w:ind w:firstLine="851"/>
        <w:jc w:val="both"/>
        <w:divId w:val="72363292"/>
        <w:rPr>
          <w:rFonts w:eastAsia="Times New Roman"/>
          <w:color w:val="000000"/>
          <w:lang w:val="en-US"/>
        </w:rPr>
      </w:pPr>
      <w:hyperlink r:id="rId123" w:anchor="-4787413" w:history="1">
        <w:r w:rsidRPr="0084471F">
          <w:rPr>
            <w:rFonts w:eastAsia="Times New Roman"/>
            <w:color w:val="008080"/>
            <w:lang w:val="en-US"/>
          </w:rPr>
          <w:t>47-bandda</w:t>
        </w:r>
      </w:hyperlink>
      <w:r w:rsidRPr="0084471F">
        <w:rPr>
          <w:rFonts w:eastAsia="Times New Roman"/>
          <w:color w:val="000000"/>
          <w:lang w:val="en-US"/>
        </w:rPr>
        <w:t>:</w:t>
      </w:r>
    </w:p>
    <w:p w14:paraId="6A3981B5" w14:textId="77777777" w:rsidR="00000000" w:rsidRPr="0084471F" w:rsidRDefault="005B40B4">
      <w:pPr>
        <w:shd w:val="clear" w:color="auto" w:fill="FFFFFF"/>
        <w:ind w:firstLine="851"/>
        <w:jc w:val="both"/>
        <w:divId w:val="72363292"/>
        <w:rPr>
          <w:rFonts w:eastAsia="Times New Roman"/>
          <w:color w:val="000000"/>
          <w:lang w:val="en-US"/>
        </w:rPr>
      </w:pPr>
      <w:hyperlink r:id="rId124" w:anchor="-4787413" w:history="1">
        <w:r w:rsidRPr="0084471F">
          <w:rPr>
            <w:rFonts w:eastAsia="Times New Roman"/>
            <w:color w:val="008080"/>
            <w:lang w:val="en-US"/>
          </w:rPr>
          <w:t>birinchi xatboshida</w:t>
        </w:r>
      </w:hyperlink>
      <w:r w:rsidRPr="0084471F">
        <w:rPr>
          <w:rFonts w:eastAsia="Times New Roman"/>
          <w:color w:val="000000"/>
          <w:lang w:val="en-US"/>
        </w:rPr>
        <w:t>:</w:t>
      </w:r>
    </w:p>
    <w:p w14:paraId="3B31F829"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 da’vogari” so‘zlari “talabgor” so‘zi bilan almashtirilsin;</w:t>
      </w:r>
    </w:p>
    <w:p w14:paraId="070A1CF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“davlat xizmatlari markazi yoki” so‘z</w:t>
      </w:r>
      <w:r w:rsidRPr="0084471F">
        <w:rPr>
          <w:rFonts w:eastAsia="Times New Roman"/>
          <w:color w:val="000000"/>
          <w:lang w:val="en-US"/>
        </w:rPr>
        <w:t>lari “maxsus elektron tizim yoki” so‘zlari bilan almashtirilsin;</w:t>
      </w:r>
    </w:p>
    <w:p w14:paraId="2A05913D"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“o‘n kundan” so‘zlari “besh ish kunidan” so‘zlari bilan almashtirilsin;</w:t>
      </w:r>
    </w:p>
    <w:p w14:paraId="32A18769" w14:textId="77777777" w:rsidR="00000000" w:rsidRPr="0084471F" w:rsidRDefault="005B40B4">
      <w:pPr>
        <w:shd w:val="clear" w:color="auto" w:fill="FFFFFF"/>
        <w:ind w:firstLine="851"/>
        <w:jc w:val="both"/>
        <w:divId w:val="72363292"/>
        <w:rPr>
          <w:rFonts w:eastAsia="Times New Roman"/>
          <w:color w:val="000000"/>
          <w:lang w:val="en-US"/>
        </w:rPr>
      </w:pPr>
      <w:hyperlink r:id="rId125" w:anchor="-4787417" w:history="1">
        <w:r w:rsidRPr="0084471F">
          <w:rPr>
            <w:rFonts w:eastAsia="Times New Roman"/>
            <w:color w:val="008080"/>
            <w:lang w:val="en-US"/>
          </w:rPr>
          <w:t xml:space="preserve">uchinchi xatboshidagi </w:t>
        </w:r>
      </w:hyperlink>
      <w:r w:rsidRPr="0084471F">
        <w:rPr>
          <w:rFonts w:eastAsia="Times New Roman"/>
          <w:color w:val="000000"/>
          <w:lang w:val="en-US"/>
        </w:rPr>
        <w:t>“litsenziya da’</w:t>
      </w:r>
      <w:r w:rsidRPr="0084471F">
        <w:rPr>
          <w:rFonts w:eastAsia="Times New Roman"/>
          <w:color w:val="000000"/>
          <w:lang w:val="en-US"/>
        </w:rPr>
        <w:t>vogari” so‘zlari “talabgor” so‘zi, “olti kundan” so‘zlari “ikki ish kunidan” so‘zlari bilan almashtirilsin;</w:t>
      </w:r>
    </w:p>
    <w:p w14:paraId="79D48E19" w14:textId="77777777" w:rsidR="00000000" w:rsidRPr="0084471F" w:rsidRDefault="005B40B4">
      <w:pPr>
        <w:shd w:val="clear" w:color="auto" w:fill="FFFFFF"/>
        <w:ind w:firstLine="851"/>
        <w:jc w:val="both"/>
        <w:divId w:val="72363292"/>
        <w:rPr>
          <w:rFonts w:eastAsia="Times New Roman"/>
          <w:color w:val="000000"/>
          <w:lang w:val="en-US"/>
        </w:rPr>
      </w:pPr>
      <w:hyperlink r:id="rId126" w:anchor="-4787419" w:history="1">
        <w:r w:rsidRPr="0084471F">
          <w:rPr>
            <w:rFonts w:eastAsia="Times New Roman"/>
            <w:color w:val="008080"/>
            <w:lang w:val="en-US"/>
          </w:rPr>
          <w:t xml:space="preserve">48-banddagi </w:t>
        </w:r>
      </w:hyperlink>
      <w:r w:rsidRPr="0084471F">
        <w:rPr>
          <w:rFonts w:eastAsia="Times New Roman"/>
          <w:color w:val="000000"/>
          <w:lang w:val="en-US"/>
        </w:rPr>
        <w:t>“litsenziya da’vogari” so‘zlari “talabgor” so‘zi bilan</w:t>
      </w:r>
      <w:r w:rsidRPr="0084471F">
        <w:rPr>
          <w:rFonts w:eastAsia="Times New Roman"/>
          <w:color w:val="000000"/>
          <w:lang w:val="en-US"/>
        </w:rPr>
        <w:t xml:space="preserve"> almashtirilsin;</w:t>
      </w:r>
    </w:p>
    <w:p w14:paraId="6A5C55CE" w14:textId="77777777" w:rsidR="00000000" w:rsidRPr="0084471F" w:rsidRDefault="005B40B4">
      <w:pPr>
        <w:shd w:val="clear" w:color="auto" w:fill="FFFFFF"/>
        <w:ind w:firstLine="851"/>
        <w:jc w:val="both"/>
        <w:divId w:val="72363292"/>
        <w:rPr>
          <w:rFonts w:eastAsia="Times New Roman"/>
          <w:color w:val="000000"/>
          <w:lang w:val="en-US"/>
        </w:rPr>
      </w:pPr>
      <w:hyperlink r:id="rId127" w:anchor="-4787421" w:history="1">
        <w:r w:rsidRPr="0084471F">
          <w:rPr>
            <w:rFonts w:eastAsia="Times New Roman"/>
            <w:color w:val="008080"/>
            <w:lang w:val="en-US"/>
          </w:rPr>
          <w:t xml:space="preserve">49-band </w:t>
        </w:r>
      </w:hyperlink>
      <w:r w:rsidRPr="0084471F">
        <w:rPr>
          <w:rFonts w:eastAsia="Times New Roman"/>
          <w:color w:val="000000"/>
          <w:lang w:val="en-US"/>
        </w:rPr>
        <w:t>o‘z kuchini yo‘qotgan deb hisoblansin;</w:t>
      </w:r>
    </w:p>
    <w:p w14:paraId="7354C26F" w14:textId="77777777" w:rsidR="00000000" w:rsidRPr="0084471F" w:rsidRDefault="005B40B4">
      <w:pPr>
        <w:shd w:val="clear" w:color="auto" w:fill="FFFFFF"/>
        <w:ind w:firstLine="851"/>
        <w:jc w:val="both"/>
        <w:divId w:val="72363292"/>
        <w:rPr>
          <w:rFonts w:eastAsia="Times New Roman"/>
          <w:color w:val="000000"/>
          <w:lang w:val="en-US"/>
        </w:rPr>
      </w:pPr>
      <w:hyperlink r:id="rId128" w:anchor="-4787425" w:history="1">
        <w:r w:rsidRPr="0084471F">
          <w:rPr>
            <w:rFonts w:eastAsia="Times New Roman"/>
            <w:color w:val="008080"/>
            <w:lang w:val="en-US"/>
          </w:rPr>
          <w:t xml:space="preserve">50-band </w:t>
        </w:r>
      </w:hyperlink>
      <w:r w:rsidRPr="0084471F">
        <w:rPr>
          <w:rFonts w:eastAsia="Times New Roman"/>
          <w:color w:val="000000"/>
          <w:lang w:val="en-US"/>
        </w:rPr>
        <w:t>quyidagi tahrirda ba</w:t>
      </w:r>
      <w:r w:rsidRPr="0084471F">
        <w:rPr>
          <w:rFonts w:eastAsia="Times New Roman"/>
          <w:color w:val="000000"/>
          <w:lang w:val="en-US"/>
        </w:rPr>
        <w:t>yon etilsin:</w:t>
      </w:r>
    </w:p>
    <w:p w14:paraId="15B40D2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“50. Litsenziyalovchi organ davlat boji to‘langandan so‘ng uch ish kunida QR-kod (matrik shtrixli kod) qo‘yilgan elektron litsenziyani rasmiylashtiradi hamda litsenziyalovchi organ vakolatli shaxsining ERIsi bilan tasdiqlab, talabgorga maxsus </w:t>
      </w:r>
      <w:r w:rsidRPr="0084471F">
        <w:rPr>
          <w:rFonts w:eastAsia="Times New Roman"/>
          <w:color w:val="000000"/>
          <w:lang w:val="en-US"/>
        </w:rPr>
        <w:t>elektron tizim yoki YIDXP orqali elektron ravishda yuboradi”;</w:t>
      </w:r>
    </w:p>
    <w:p w14:paraId="3769F361" w14:textId="77777777" w:rsidR="00000000" w:rsidRPr="0084471F" w:rsidRDefault="005B40B4">
      <w:pPr>
        <w:shd w:val="clear" w:color="auto" w:fill="FFFFFF"/>
        <w:ind w:firstLine="851"/>
        <w:jc w:val="both"/>
        <w:divId w:val="72363292"/>
        <w:rPr>
          <w:rFonts w:eastAsia="Times New Roman"/>
          <w:color w:val="000000"/>
          <w:lang w:val="en-US"/>
        </w:rPr>
      </w:pPr>
      <w:hyperlink r:id="rId129" w:anchor="-4787435" w:history="1">
        <w:r w:rsidRPr="0084471F">
          <w:rPr>
            <w:rFonts w:eastAsia="Times New Roman"/>
            <w:color w:val="008080"/>
            <w:lang w:val="en-US"/>
          </w:rPr>
          <w:t xml:space="preserve">52-band </w:t>
        </w:r>
      </w:hyperlink>
      <w:r w:rsidRPr="0084471F">
        <w:rPr>
          <w:rFonts w:eastAsia="Times New Roman"/>
          <w:color w:val="000000"/>
          <w:lang w:val="en-US"/>
        </w:rPr>
        <w:t>quyidagi tahrirda bayon etilsin:</w:t>
      </w:r>
    </w:p>
    <w:p w14:paraId="76AA920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“52. Agar talabgor tomonidan unga litsenziya berish to‘g‘risidagi qaror</w:t>
      </w:r>
      <w:r w:rsidRPr="0084471F">
        <w:rPr>
          <w:rFonts w:eastAsia="Times New Roman"/>
          <w:color w:val="000000"/>
          <w:lang w:val="en-US"/>
        </w:rPr>
        <w:t xml:space="preserve"> qabul qilingani haqidagi xabarnoma yuborilgan paytdan e’tiboran uch oy ichida maxsus elektron tizim yoki YIDXP orqali litsenziyani berish uchun axborot-kommunikatsiya tizimlari yordamida davlat boji to‘langanligi to‘g‘risida xabarnoma yuborilmagan taqdird</w:t>
      </w:r>
      <w:r w:rsidRPr="0084471F">
        <w:rPr>
          <w:rFonts w:eastAsia="Times New Roman"/>
          <w:color w:val="000000"/>
          <w:lang w:val="en-US"/>
        </w:rPr>
        <w:t>a, litsenziyalovchi organ mazkur litsenziyani bekor qilishga haqli”;</w:t>
      </w:r>
    </w:p>
    <w:p w14:paraId="08B0DC74" w14:textId="77777777" w:rsidR="00000000" w:rsidRPr="0084471F" w:rsidRDefault="005B40B4">
      <w:pPr>
        <w:shd w:val="clear" w:color="auto" w:fill="FFFFFF"/>
        <w:ind w:firstLine="851"/>
        <w:jc w:val="both"/>
        <w:divId w:val="72363292"/>
        <w:rPr>
          <w:rFonts w:eastAsia="Times New Roman"/>
          <w:color w:val="000000"/>
          <w:lang w:val="en-US"/>
        </w:rPr>
      </w:pPr>
      <w:hyperlink r:id="rId130" w:anchor="-4787436" w:history="1">
        <w:r w:rsidRPr="0084471F">
          <w:rPr>
            <w:rFonts w:eastAsia="Times New Roman"/>
            <w:color w:val="008080"/>
            <w:lang w:val="en-US"/>
          </w:rPr>
          <w:t>53-bandda</w:t>
        </w:r>
      </w:hyperlink>
      <w:r w:rsidRPr="0084471F">
        <w:rPr>
          <w:rFonts w:eastAsia="Times New Roman"/>
          <w:color w:val="000000"/>
          <w:lang w:val="en-US"/>
        </w:rPr>
        <w:t>:</w:t>
      </w:r>
    </w:p>
    <w:p w14:paraId="040613C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lastRenderedPageBreak/>
        <w:t>“hamda ommaviy oferta shaklidagi litsenziya shartnomasi imzolanmagan” so‘zlari chiqarib tashla</w:t>
      </w:r>
      <w:r w:rsidRPr="0084471F">
        <w:rPr>
          <w:rFonts w:eastAsia="Times New Roman"/>
          <w:color w:val="000000"/>
          <w:lang w:val="en-US"/>
        </w:rPr>
        <w:t>nsin;</w:t>
      </w:r>
    </w:p>
    <w:p w14:paraId="78307CC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 da’vogari” so‘zlari “talabgor” so‘zi bilan almashtirilsin;</w:t>
      </w:r>
    </w:p>
    <w:p w14:paraId="772F917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54-bandning </w:t>
      </w:r>
      <w:hyperlink r:id="rId131" w:anchor="-4787437" w:history="1">
        <w:r w:rsidRPr="0084471F">
          <w:rPr>
            <w:rFonts w:eastAsia="Times New Roman"/>
            <w:color w:val="008080"/>
            <w:lang w:val="en-US"/>
          </w:rPr>
          <w:t xml:space="preserve">birinchi </w:t>
        </w:r>
      </w:hyperlink>
      <w:r w:rsidRPr="0084471F">
        <w:rPr>
          <w:rFonts w:eastAsia="Times New Roman"/>
          <w:color w:val="000000"/>
          <w:lang w:val="en-US"/>
        </w:rPr>
        <w:t xml:space="preserve">va </w:t>
      </w:r>
      <w:hyperlink r:id="rId132" w:anchor="-4787438" w:history="1">
        <w:r w:rsidRPr="0084471F">
          <w:rPr>
            <w:rFonts w:eastAsia="Times New Roman"/>
            <w:color w:val="008080"/>
            <w:lang w:val="en-US"/>
          </w:rPr>
          <w:t xml:space="preserve">ikkinchi xatboshilaridagi </w:t>
        </w:r>
      </w:hyperlink>
      <w:r w:rsidRPr="0084471F">
        <w:rPr>
          <w:rFonts w:eastAsia="Times New Roman"/>
          <w:color w:val="000000"/>
          <w:lang w:val="en-US"/>
        </w:rPr>
        <w:t>“litsenziya da’vogari” so‘zlari “talabgor” so‘zi bilan almashtirilsin;</w:t>
      </w:r>
    </w:p>
    <w:p w14:paraId="76EC84D4" w14:textId="77777777" w:rsidR="00000000" w:rsidRPr="0084471F" w:rsidRDefault="005B40B4">
      <w:pPr>
        <w:shd w:val="clear" w:color="auto" w:fill="FFFFFF"/>
        <w:ind w:firstLine="851"/>
        <w:jc w:val="both"/>
        <w:divId w:val="72363292"/>
        <w:rPr>
          <w:rFonts w:eastAsia="Times New Roman"/>
          <w:color w:val="000000"/>
          <w:lang w:val="en-US"/>
        </w:rPr>
      </w:pPr>
      <w:hyperlink r:id="rId133" w:anchor="-4787440" w:history="1">
        <w:r w:rsidRPr="0084471F">
          <w:rPr>
            <w:rFonts w:eastAsia="Times New Roman"/>
            <w:color w:val="008080"/>
            <w:lang w:val="en-US"/>
          </w:rPr>
          <w:t xml:space="preserve">55-band </w:t>
        </w:r>
      </w:hyperlink>
      <w:r w:rsidRPr="0084471F">
        <w:rPr>
          <w:rFonts w:eastAsia="Times New Roman"/>
          <w:color w:val="000000"/>
          <w:lang w:val="en-US"/>
        </w:rPr>
        <w:t>quyidagi tahrirda bayon etilsin:</w:t>
      </w:r>
    </w:p>
    <w:p w14:paraId="6AB0A9E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“55. Litsenziat o‘zgartiril</w:t>
      </w:r>
      <w:r w:rsidRPr="0084471F">
        <w:rPr>
          <w:rFonts w:eastAsia="Times New Roman"/>
          <w:color w:val="000000"/>
          <w:lang w:val="en-US"/>
        </w:rPr>
        <w:t>gan, uning nomi yoki joylashgan joyi (pochta manzili) o‘zgargan taqdirda, litsenziat yoki uning huquqiy vorisi qayta ro‘yxatdan o‘tkazilgandan keyin besh ish kuni ichida litsenziyalovchi organga ko‘rsatib o‘tilgan ma’lumotlarni tasdiqlovchi tegishli hujjat</w:t>
      </w:r>
      <w:r w:rsidRPr="0084471F">
        <w:rPr>
          <w:rFonts w:eastAsia="Times New Roman"/>
          <w:color w:val="000000"/>
          <w:lang w:val="en-US"/>
        </w:rPr>
        <w:t>larni kiritgan holda, ushbu Reglamentning 33 — 35-bandlarida ko‘rsatilgan tartibda so‘rovnoma orqali litsenziyani qayta rasmiylashtirish to‘g‘risida maxsus elektron tizim yoki YIDXP orqali murojaat qilishi shart.</w:t>
      </w:r>
    </w:p>
    <w:p w14:paraId="1674057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Bunda talabgor mazkur Reglamentga 3-ilovada</w:t>
      </w:r>
      <w:r w:rsidRPr="0084471F">
        <w:rPr>
          <w:rFonts w:eastAsia="Times New Roman"/>
          <w:color w:val="000000"/>
          <w:lang w:val="en-US"/>
        </w:rPr>
        <w:t>gi 2-shaklga muvofiq erkin ombor faoliyatiga litsenziya berish bo‘yicha davlat xizmatlaridan foydalanish uchun so‘rovnoma to‘ldiradi”;</w:t>
      </w:r>
    </w:p>
    <w:p w14:paraId="7C02D004" w14:textId="77777777" w:rsidR="00000000" w:rsidRPr="0084471F" w:rsidRDefault="005B40B4">
      <w:pPr>
        <w:shd w:val="clear" w:color="auto" w:fill="FFFFFF"/>
        <w:ind w:firstLine="851"/>
        <w:jc w:val="both"/>
        <w:divId w:val="72363292"/>
        <w:rPr>
          <w:rFonts w:eastAsia="Times New Roman"/>
          <w:color w:val="000000"/>
          <w:lang w:val="en-US"/>
        </w:rPr>
      </w:pPr>
      <w:hyperlink r:id="rId134" w:anchor="-4787444" w:history="1">
        <w:r w:rsidRPr="0084471F">
          <w:rPr>
            <w:rFonts w:eastAsia="Times New Roman"/>
            <w:color w:val="008080"/>
            <w:lang w:val="en-US"/>
          </w:rPr>
          <w:t>57-bandda</w:t>
        </w:r>
      </w:hyperlink>
      <w:r w:rsidRPr="0084471F">
        <w:rPr>
          <w:rFonts w:eastAsia="Times New Roman"/>
          <w:color w:val="000000"/>
          <w:lang w:val="en-US"/>
        </w:rPr>
        <w:t>:</w:t>
      </w:r>
    </w:p>
    <w:p w14:paraId="12F31A39" w14:textId="77777777" w:rsidR="00000000" w:rsidRPr="0084471F" w:rsidRDefault="005B40B4">
      <w:pPr>
        <w:shd w:val="clear" w:color="auto" w:fill="FFFFFF"/>
        <w:ind w:firstLine="851"/>
        <w:jc w:val="both"/>
        <w:divId w:val="72363292"/>
        <w:rPr>
          <w:rFonts w:eastAsia="Times New Roman"/>
          <w:color w:val="000000"/>
          <w:lang w:val="en-US"/>
        </w:rPr>
      </w:pPr>
      <w:hyperlink r:id="rId135" w:anchor="-4787444" w:history="1">
        <w:r w:rsidRPr="0084471F">
          <w:rPr>
            <w:rFonts w:eastAsia="Times New Roman"/>
            <w:color w:val="008080"/>
            <w:lang w:val="en-US"/>
          </w:rPr>
          <w:t xml:space="preserve">birinchi xatboshidagi </w:t>
        </w:r>
      </w:hyperlink>
      <w:r w:rsidRPr="0084471F">
        <w:rPr>
          <w:rFonts w:eastAsia="Times New Roman"/>
          <w:color w:val="000000"/>
          <w:lang w:val="en-US"/>
        </w:rPr>
        <w:t>“besh kun muddatda” so‘zlari “besh ish kunida” so‘zlari bil</w:t>
      </w:r>
      <w:r w:rsidRPr="0084471F">
        <w:rPr>
          <w:rFonts w:eastAsia="Times New Roman"/>
          <w:color w:val="000000"/>
          <w:lang w:val="en-US"/>
        </w:rPr>
        <w:t>an almashtirilsin;</w:t>
      </w:r>
    </w:p>
    <w:p w14:paraId="1341BE6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xatboshi bilan to‘ldirilsin:</w:t>
      </w:r>
    </w:p>
    <w:p w14:paraId="5C32F42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 qayta rasmiylashtirilayotganda mazkur Reglamentning 76-bandida ko‘rsatilgan miqdorda yigim undiriladi”;</w:t>
      </w:r>
    </w:p>
    <w:p w14:paraId="29CE2C01" w14:textId="77777777" w:rsidR="00000000" w:rsidRPr="0084471F" w:rsidRDefault="005B40B4">
      <w:pPr>
        <w:shd w:val="clear" w:color="auto" w:fill="FFFFFF"/>
        <w:ind w:firstLine="851"/>
        <w:jc w:val="both"/>
        <w:divId w:val="72363292"/>
        <w:rPr>
          <w:rFonts w:eastAsia="Times New Roman"/>
          <w:color w:val="000000"/>
          <w:lang w:val="en-US"/>
        </w:rPr>
      </w:pPr>
      <w:hyperlink r:id="rId136" w:anchor="-4787447" w:history="1">
        <w:r w:rsidRPr="0084471F">
          <w:rPr>
            <w:rFonts w:eastAsia="Times New Roman"/>
            <w:color w:val="008080"/>
            <w:lang w:val="en-US"/>
          </w:rPr>
          <w:t xml:space="preserve">58-band </w:t>
        </w:r>
      </w:hyperlink>
      <w:r w:rsidRPr="0084471F">
        <w:rPr>
          <w:rFonts w:eastAsia="Times New Roman"/>
          <w:color w:val="000000"/>
          <w:lang w:val="en-US"/>
        </w:rPr>
        <w:t>quyidagi tahrirda bayon etilsin:</w:t>
      </w:r>
    </w:p>
    <w:p w14:paraId="657AEB0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“58. Litsenziya talablari hamda shartlariga rioya etilishini litsenziyalovchi organ tomonidan nazorat qilish ushbu Reglament bo‘yicha “xavfni tahlil qilish” tizimi natijalari hamda jismoniy va yuridik shax</w:t>
      </w:r>
      <w:r w:rsidRPr="0084471F">
        <w:rPr>
          <w:rFonts w:eastAsia="Times New Roman"/>
          <w:color w:val="000000"/>
          <w:lang w:val="en-US"/>
        </w:rPr>
        <w:t>slarning qonunchilik buzilishi faktlari to‘g‘risidagi murojaatlari asosida amalga oshiriladi”;</w:t>
      </w:r>
    </w:p>
    <w:p w14:paraId="3797E62E" w14:textId="77777777" w:rsidR="00000000" w:rsidRPr="0084471F" w:rsidRDefault="005B40B4">
      <w:pPr>
        <w:shd w:val="clear" w:color="auto" w:fill="FFFFFF"/>
        <w:ind w:firstLine="851"/>
        <w:jc w:val="both"/>
        <w:divId w:val="72363292"/>
        <w:rPr>
          <w:rFonts w:eastAsia="Times New Roman"/>
          <w:color w:val="000000"/>
          <w:lang w:val="en-US"/>
        </w:rPr>
      </w:pPr>
      <w:hyperlink r:id="rId137" w:anchor="-4787472" w:history="1">
        <w:r w:rsidRPr="0084471F">
          <w:rPr>
            <w:rFonts w:eastAsia="Times New Roman"/>
            <w:color w:val="008080"/>
            <w:lang w:val="en-US"/>
          </w:rPr>
          <w:t>59-bandda</w:t>
        </w:r>
      </w:hyperlink>
      <w:r w:rsidRPr="0084471F">
        <w:rPr>
          <w:rFonts w:eastAsia="Times New Roman"/>
          <w:color w:val="000000"/>
          <w:lang w:val="en-US"/>
        </w:rPr>
        <w:t>:</w:t>
      </w:r>
    </w:p>
    <w:p w14:paraId="59663CBD" w14:textId="77777777" w:rsidR="00000000" w:rsidRPr="0084471F" w:rsidRDefault="005B40B4">
      <w:pPr>
        <w:shd w:val="clear" w:color="auto" w:fill="FFFFFF"/>
        <w:ind w:firstLine="851"/>
        <w:jc w:val="both"/>
        <w:divId w:val="72363292"/>
        <w:rPr>
          <w:rFonts w:eastAsia="Times New Roman"/>
          <w:color w:val="000000"/>
          <w:lang w:val="en-US"/>
        </w:rPr>
      </w:pPr>
      <w:hyperlink r:id="rId138" w:anchor="-4787473" w:history="1">
        <w:r w:rsidRPr="0084471F">
          <w:rPr>
            <w:rFonts w:eastAsia="Times New Roman"/>
            <w:color w:val="008080"/>
            <w:lang w:val="en-US"/>
          </w:rPr>
          <w:t xml:space="preserve">ikkinchi xatboshi </w:t>
        </w:r>
      </w:hyperlink>
      <w:r w:rsidRPr="0084471F">
        <w:rPr>
          <w:rFonts w:eastAsia="Times New Roman"/>
          <w:color w:val="000000"/>
          <w:lang w:val="en-US"/>
        </w:rPr>
        <w:t>quyidagi tahrirda bayon etilsin:</w:t>
      </w:r>
    </w:p>
    <w:p w14:paraId="42350A2F"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“litsenziat tomonidan ushbu Reglamentda belgilangan litsenziya talablari va shartlariga rioya etilishini tekshirishni O‘zbe</w:t>
      </w:r>
      <w:r w:rsidRPr="0084471F">
        <w:rPr>
          <w:rFonts w:eastAsia="Times New Roman"/>
          <w:color w:val="000000"/>
          <w:lang w:val="en-US"/>
        </w:rPr>
        <w:t>kiston Respublikasi Prezidenti huzuridagi Tadbirkorlik subyektlarining huquqlari va qonuniy manfaatlarini himoya qilish bo‘yicha vakil bilan kelishilgan, qonunchilikda belgilangan tartibda joyiga chiqqan holda o‘tkazish”;</w:t>
      </w:r>
    </w:p>
    <w:p w14:paraId="07D479A8" w14:textId="77777777" w:rsidR="00000000" w:rsidRPr="0084471F" w:rsidRDefault="005B40B4">
      <w:pPr>
        <w:shd w:val="clear" w:color="auto" w:fill="FFFFFF"/>
        <w:ind w:firstLine="851"/>
        <w:jc w:val="both"/>
        <w:divId w:val="72363292"/>
        <w:rPr>
          <w:rFonts w:eastAsia="Times New Roman"/>
          <w:color w:val="000000"/>
          <w:lang w:val="en-US"/>
        </w:rPr>
      </w:pPr>
      <w:hyperlink r:id="rId139" w:anchor="-4787478" w:history="1">
        <w:r w:rsidRPr="0084471F">
          <w:rPr>
            <w:rFonts w:eastAsia="Times New Roman"/>
            <w:color w:val="008080"/>
            <w:lang w:val="en-US"/>
          </w:rPr>
          <w:t xml:space="preserve">oltinchi xatboshidagi </w:t>
        </w:r>
      </w:hyperlink>
      <w:r w:rsidRPr="0084471F">
        <w:rPr>
          <w:rFonts w:eastAsia="Times New Roman"/>
          <w:color w:val="000000"/>
          <w:lang w:val="en-US"/>
        </w:rPr>
        <w:t>“tugatish” so‘zlari chiqarib tashlansin;</w:t>
      </w:r>
    </w:p>
    <w:p w14:paraId="7D4BC79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xatboshi bilan to‘ldirilsin:</w:t>
      </w:r>
    </w:p>
    <w:p w14:paraId="5F3405F4"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“Erkin omborda bojxona nazorati ostida bo‘lgan tovarlarga O‘zbekiston Respublikasi Bojxona kodek</w:t>
      </w:r>
      <w:r w:rsidRPr="0084471F">
        <w:rPr>
          <w:rFonts w:eastAsia="Times New Roman"/>
          <w:color w:val="000000"/>
          <w:lang w:val="en-US"/>
        </w:rPr>
        <w:t>siga muvofiq, bojxona nazorat shakllarini qo‘llash O‘zbekiston Respublikasi Prezidenti huzuridagi Tadbirkorlik subyektlarining huquqlari va qonuniy manfaatlarini himoya qilish bo‘yicha vakil bilan kelishishni talab etmaydi”;</w:t>
      </w:r>
    </w:p>
    <w:p w14:paraId="69D53A47" w14:textId="77777777" w:rsidR="00000000" w:rsidRPr="0084471F" w:rsidRDefault="005B40B4">
      <w:pPr>
        <w:shd w:val="clear" w:color="auto" w:fill="FFFFFF"/>
        <w:ind w:firstLine="851"/>
        <w:jc w:val="both"/>
        <w:divId w:val="72363292"/>
        <w:rPr>
          <w:rFonts w:eastAsia="Times New Roman"/>
          <w:color w:val="000000"/>
          <w:lang w:val="en-US"/>
        </w:rPr>
      </w:pPr>
      <w:hyperlink r:id="rId140" w:anchor="-4787479" w:history="1">
        <w:r w:rsidRPr="0084471F">
          <w:rPr>
            <w:rFonts w:eastAsia="Times New Roman"/>
            <w:color w:val="008080"/>
            <w:lang w:val="en-US"/>
          </w:rPr>
          <w:t xml:space="preserve">60-band </w:t>
        </w:r>
      </w:hyperlink>
      <w:r w:rsidRPr="0084471F">
        <w:rPr>
          <w:rFonts w:eastAsia="Times New Roman"/>
          <w:color w:val="000000"/>
          <w:lang w:val="en-US"/>
        </w:rPr>
        <w:t>quyidagi tahrirda bayon etilsin:</w:t>
      </w:r>
    </w:p>
    <w:p w14:paraId="3429B16D"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“60. Litsenziya talablari va shartlariga rioya etilishi ustidan davlat nazorati “Litsenziyalash, ruxsat berish va xabardor qilish tartib-taomillari to‘g‘risida”gi O</w:t>
      </w:r>
      <w:r w:rsidRPr="0084471F">
        <w:rPr>
          <w:rFonts w:eastAsia="Times New Roman"/>
          <w:color w:val="000000"/>
          <w:lang w:val="en-US"/>
        </w:rPr>
        <w:t>‘zbekiston Respublikasi Qonunida belgilangan tartibda amalga oshiriladi.</w:t>
      </w:r>
    </w:p>
    <w:p w14:paraId="3E887133"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Litsenziyaning bekor qilinishiga asos bo‘ladigan qo‘pol qoidabuzarliklarning ro‘yxati ushbu Reglamentning 4-ilovasida belgilangan Erkin ombor faoliyatini litsenziyalash pasportida naz</w:t>
      </w:r>
      <w:r w:rsidRPr="0084471F">
        <w:rPr>
          <w:rFonts w:eastAsia="Times New Roman"/>
          <w:color w:val="000000"/>
          <w:lang w:val="en-US"/>
        </w:rPr>
        <w:t>arda tutiladi”;</w:t>
      </w:r>
    </w:p>
    <w:p w14:paraId="136B79C3" w14:textId="77777777" w:rsidR="00000000" w:rsidRPr="0084471F" w:rsidRDefault="005B40B4">
      <w:pPr>
        <w:shd w:val="clear" w:color="auto" w:fill="FFFFFF"/>
        <w:ind w:firstLine="851"/>
        <w:jc w:val="both"/>
        <w:divId w:val="72363292"/>
        <w:rPr>
          <w:rFonts w:eastAsia="Times New Roman"/>
          <w:color w:val="000000"/>
          <w:lang w:val="en-US"/>
        </w:rPr>
      </w:pPr>
      <w:hyperlink r:id="rId141" w:anchor="-5745437" w:history="1">
        <w:r w:rsidRPr="0084471F">
          <w:rPr>
            <w:rFonts w:eastAsia="Times New Roman"/>
            <w:color w:val="008080"/>
            <w:lang w:val="en-US"/>
          </w:rPr>
          <w:t xml:space="preserve">62-band </w:t>
        </w:r>
      </w:hyperlink>
      <w:r w:rsidRPr="0084471F">
        <w:rPr>
          <w:rFonts w:eastAsia="Times New Roman"/>
          <w:color w:val="000000"/>
          <w:lang w:val="en-US"/>
        </w:rPr>
        <w:t>quyidagi tahrirda bayon etilsin:</w:t>
      </w:r>
    </w:p>
    <w:p w14:paraId="1D2AE53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“62. Litsenziyaning amal qilishini to‘xtatib turish, tugatish va litsenziyani bekor qilish “Litsenziyalash, ruxsat be</w:t>
      </w:r>
      <w:r w:rsidRPr="0084471F">
        <w:rPr>
          <w:rFonts w:eastAsia="Times New Roman"/>
          <w:color w:val="000000"/>
          <w:lang w:val="en-US"/>
        </w:rPr>
        <w:t>rish va xabardor qilish tartib-taomillari to‘g‘risida”gi O‘zbekiston Respublikasi Qonunining 32 — 34-moddalarida nazarda tutilgan holatlarda va tartibda amalga oshiriladi”;</w:t>
      </w:r>
    </w:p>
    <w:p w14:paraId="11A82B60" w14:textId="77777777" w:rsidR="00000000" w:rsidRPr="0084471F" w:rsidRDefault="005B40B4">
      <w:pPr>
        <w:shd w:val="clear" w:color="auto" w:fill="FFFFFF"/>
        <w:ind w:firstLine="851"/>
        <w:jc w:val="both"/>
        <w:divId w:val="72363292"/>
        <w:rPr>
          <w:rFonts w:eastAsia="Times New Roman"/>
          <w:color w:val="000000"/>
          <w:lang w:val="en-US"/>
        </w:rPr>
      </w:pPr>
      <w:hyperlink r:id="rId142" w:anchor="-4787486" w:history="1">
        <w:r w:rsidRPr="0084471F">
          <w:rPr>
            <w:rFonts w:eastAsia="Times New Roman"/>
            <w:color w:val="008080"/>
            <w:lang w:val="en-US"/>
          </w:rPr>
          <w:t>6</w:t>
        </w:r>
        <w:r w:rsidRPr="0084471F">
          <w:rPr>
            <w:rFonts w:eastAsia="Times New Roman"/>
            <w:color w:val="008080"/>
            <w:lang w:val="en-US"/>
          </w:rPr>
          <w:t xml:space="preserve">4-banddagi </w:t>
        </w:r>
      </w:hyperlink>
      <w:r w:rsidRPr="0084471F">
        <w:rPr>
          <w:rFonts w:eastAsia="Times New Roman"/>
          <w:color w:val="000000"/>
          <w:lang w:val="en-US"/>
        </w:rPr>
        <w:t>“muddatining to‘xtatib turilishi yoki erkin omborning tugatilishi to‘g‘risida qaror qabul qilingan” so‘zlari “muddati to‘xtatilgan yoki tugatilgan” so‘zlari bilan almashtirilsin;</w:t>
      </w:r>
    </w:p>
    <w:p w14:paraId="7B94C4C8" w14:textId="77777777" w:rsidR="00000000" w:rsidRPr="0084471F" w:rsidRDefault="005B40B4">
      <w:pPr>
        <w:shd w:val="clear" w:color="auto" w:fill="FFFFFF"/>
        <w:ind w:firstLine="851"/>
        <w:jc w:val="both"/>
        <w:divId w:val="72363292"/>
        <w:rPr>
          <w:rFonts w:eastAsia="Times New Roman"/>
          <w:color w:val="000000"/>
          <w:lang w:val="en-US"/>
        </w:rPr>
      </w:pPr>
      <w:hyperlink r:id="rId143" w:anchor="-4787489" w:history="1">
        <w:r w:rsidRPr="0084471F">
          <w:rPr>
            <w:rFonts w:eastAsia="Times New Roman"/>
            <w:color w:val="008080"/>
            <w:lang w:val="en-US"/>
          </w:rPr>
          <w:t xml:space="preserve">66-banddagi </w:t>
        </w:r>
      </w:hyperlink>
      <w:r w:rsidRPr="0084471F">
        <w:rPr>
          <w:rFonts w:eastAsia="Times New Roman"/>
          <w:color w:val="000000"/>
          <w:lang w:val="en-US"/>
        </w:rPr>
        <w:t>“litsenziyalovchi organning yoki” so‘zlari chiqarib tashlansin;</w:t>
      </w:r>
    </w:p>
    <w:p w14:paraId="154E34BB" w14:textId="77777777" w:rsidR="00000000" w:rsidRPr="0084471F" w:rsidRDefault="005B40B4">
      <w:pPr>
        <w:shd w:val="clear" w:color="auto" w:fill="FFFFFF"/>
        <w:ind w:firstLine="851"/>
        <w:jc w:val="both"/>
        <w:divId w:val="72363292"/>
        <w:rPr>
          <w:rFonts w:eastAsia="Times New Roman"/>
          <w:color w:val="000000"/>
          <w:lang w:val="en-US"/>
        </w:rPr>
      </w:pPr>
      <w:hyperlink r:id="rId144" w:anchor="-4787490" w:history="1">
        <w:r w:rsidRPr="0084471F">
          <w:rPr>
            <w:rFonts w:eastAsia="Times New Roman"/>
            <w:color w:val="008080"/>
            <w:lang w:val="en-US"/>
          </w:rPr>
          <w:t xml:space="preserve">67-banddagi </w:t>
        </w:r>
      </w:hyperlink>
      <w:r w:rsidRPr="0084471F">
        <w:rPr>
          <w:rFonts w:eastAsia="Times New Roman"/>
          <w:color w:val="000000"/>
          <w:lang w:val="en-US"/>
        </w:rPr>
        <w:t>“qilishini tugatish yoki uni bekor qilish to‘g‘risida qaror qabul” so‘</w:t>
      </w:r>
      <w:r w:rsidRPr="0084471F">
        <w:rPr>
          <w:rFonts w:eastAsia="Times New Roman"/>
          <w:color w:val="000000"/>
          <w:lang w:val="en-US"/>
        </w:rPr>
        <w:t>zlari “qilishi tugatilgan yoki litsenziya bekor” so‘zlari bilan almashtirilsin;</w:t>
      </w:r>
    </w:p>
    <w:p w14:paraId="74499803"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68-bandning </w:t>
      </w:r>
      <w:hyperlink r:id="rId145" w:anchor="-4787493" w:history="1">
        <w:r w:rsidRPr="0084471F">
          <w:rPr>
            <w:rFonts w:eastAsia="Times New Roman"/>
            <w:color w:val="008080"/>
            <w:lang w:val="en-US"/>
          </w:rPr>
          <w:t xml:space="preserve">uchinchi xatboshisidagi </w:t>
        </w:r>
      </w:hyperlink>
      <w:r w:rsidRPr="0084471F">
        <w:rPr>
          <w:rFonts w:eastAsia="Times New Roman"/>
          <w:color w:val="000000"/>
          <w:lang w:val="en-US"/>
        </w:rPr>
        <w:t>“tugatish to‘g‘risida qaror qabul qilingan” so‘zlari “tuga</w:t>
      </w:r>
      <w:r w:rsidRPr="0084471F">
        <w:rPr>
          <w:rFonts w:eastAsia="Times New Roman"/>
          <w:color w:val="000000"/>
          <w:lang w:val="en-US"/>
        </w:rPr>
        <w:t>tilgan” so‘zlari bilan almashtirilsin;</w:t>
      </w:r>
    </w:p>
    <w:p w14:paraId="4659A021" w14:textId="77777777" w:rsidR="00000000" w:rsidRPr="0084471F" w:rsidRDefault="005B40B4">
      <w:pPr>
        <w:shd w:val="clear" w:color="auto" w:fill="FFFFFF"/>
        <w:ind w:firstLine="851"/>
        <w:jc w:val="both"/>
        <w:divId w:val="72363292"/>
        <w:rPr>
          <w:rFonts w:eastAsia="Times New Roman"/>
          <w:color w:val="000000"/>
          <w:lang w:val="en-US"/>
        </w:rPr>
      </w:pPr>
      <w:hyperlink r:id="rId146" w:anchor="-4787496" w:history="1">
        <w:r w:rsidRPr="0084471F">
          <w:rPr>
            <w:rFonts w:eastAsia="Times New Roman"/>
            <w:color w:val="008080"/>
            <w:lang w:val="en-US"/>
          </w:rPr>
          <w:t xml:space="preserve">70-banddagi </w:t>
        </w:r>
      </w:hyperlink>
      <w:r w:rsidRPr="0084471F">
        <w:rPr>
          <w:rFonts w:eastAsia="Times New Roman"/>
          <w:color w:val="000000"/>
          <w:lang w:val="en-US"/>
        </w:rPr>
        <w:t>“tugatish” so‘zi chiqarib tashlansin;</w:t>
      </w:r>
    </w:p>
    <w:p w14:paraId="7760E156" w14:textId="77777777" w:rsidR="00000000" w:rsidRPr="0084471F" w:rsidRDefault="005B40B4">
      <w:pPr>
        <w:shd w:val="clear" w:color="auto" w:fill="FFFFFF"/>
        <w:ind w:firstLine="851"/>
        <w:jc w:val="both"/>
        <w:divId w:val="72363292"/>
        <w:rPr>
          <w:rFonts w:eastAsia="Times New Roman"/>
          <w:color w:val="000000"/>
          <w:lang w:val="en-US"/>
        </w:rPr>
      </w:pPr>
      <w:hyperlink r:id="rId147" w:anchor="-4787498" w:history="1">
        <w:r w:rsidRPr="0084471F">
          <w:rPr>
            <w:rFonts w:eastAsia="Times New Roman"/>
            <w:color w:val="008080"/>
            <w:lang w:val="en-US"/>
          </w:rPr>
          <w:t>71-</w:t>
        </w:r>
        <w:r w:rsidRPr="0084471F">
          <w:rPr>
            <w:rFonts w:eastAsia="Times New Roman"/>
            <w:color w:val="008080"/>
            <w:lang w:val="en-US"/>
          </w:rPr>
          <w:t xml:space="preserve">band </w:t>
        </w:r>
      </w:hyperlink>
      <w:r w:rsidRPr="0084471F">
        <w:rPr>
          <w:rFonts w:eastAsia="Times New Roman"/>
          <w:color w:val="000000"/>
          <w:lang w:val="en-US"/>
        </w:rPr>
        <w:t>quyidagi mazmundagi xatboshi bilan to‘ldirilsin:</w:t>
      </w:r>
    </w:p>
    <w:p w14:paraId="5AB187C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“litsenziyalarni qayta rasmiylashtirish, to‘xtatib turish, qayta tiklash, tugatish, ularni bekor qilish asoslari hamda sanalari”;</w:t>
      </w:r>
    </w:p>
    <w:p w14:paraId="67B351C8" w14:textId="77777777" w:rsidR="00000000" w:rsidRPr="0084471F" w:rsidRDefault="005B40B4">
      <w:pPr>
        <w:shd w:val="clear" w:color="auto" w:fill="FFFFFF"/>
        <w:ind w:firstLine="851"/>
        <w:jc w:val="both"/>
        <w:divId w:val="72363292"/>
        <w:rPr>
          <w:rFonts w:eastAsia="Times New Roman"/>
          <w:color w:val="000000"/>
          <w:lang w:val="en-US"/>
        </w:rPr>
      </w:pPr>
      <w:hyperlink r:id="rId148" w:anchor="-4787515" w:history="1">
        <w:r w:rsidRPr="0084471F">
          <w:rPr>
            <w:rFonts w:eastAsia="Times New Roman"/>
            <w:color w:val="008080"/>
            <w:lang w:val="en-US"/>
          </w:rPr>
          <w:t xml:space="preserve">76-band </w:t>
        </w:r>
      </w:hyperlink>
      <w:r w:rsidRPr="0084471F">
        <w:rPr>
          <w:rFonts w:eastAsia="Times New Roman"/>
          <w:color w:val="000000"/>
          <w:lang w:val="en-US"/>
        </w:rPr>
        <w:t>quyidagi tahrirda bayon etilsin:</w:t>
      </w:r>
    </w:p>
    <w:p w14:paraId="65555A18"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“76. Litsenziya berish to‘g‘risidagi arizani ko‘rib chiqqanlik uchun bazaviy hisoblash miqdorining ellik foizi miqdorida yig‘im undiriladi.</w:t>
      </w:r>
    </w:p>
    <w:p w14:paraId="166E2EE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Litsenziya qayta rasmiylashtirilayotganda, litsenziya berish to‘g</w:t>
      </w:r>
      <w:r w:rsidRPr="0084471F">
        <w:rPr>
          <w:rFonts w:eastAsia="Times New Roman"/>
          <w:color w:val="000000"/>
          <w:lang w:val="en-US"/>
        </w:rPr>
        <w:t>‘risidagi arizani ko‘rib chiqqanlik uchun to‘lanadigan summaning ellik foizi miqdorida yig‘im undiriladi”;</w:t>
      </w:r>
    </w:p>
    <w:p w14:paraId="1C0A01C7" w14:textId="77777777" w:rsidR="00000000" w:rsidRPr="0084471F" w:rsidRDefault="005B40B4">
      <w:pPr>
        <w:shd w:val="clear" w:color="auto" w:fill="FFFFFF"/>
        <w:ind w:firstLine="851"/>
        <w:jc w:val="both"/>
        <w:divId w:val="72363292"/>
        <w:rPr>
          <w:rFonts w:eastAsia="Times New Roman"/>
          <w:color w:val="000000"/>
          <w:lang w:val="en-US"/>
        </w:rPr>
      </w:pPr>
      <w:hyperlink r:id="rId149" w:anchor="-4787517" w:history="1">
        <w:r w:rsidRPr="0084471F">
          <w:rPr>
            <w:rFonts w:eastAsia="Times New Roman"/>
            <w:color w:val="008080"/>
            <w:lang w:val="en-US"/>
          </w:rPr>
          <w:t xml:space="preserve">77-band </w:t>
        </w:r>
      </w:hyperlink>
      <w:r w:rsidRPr="0084471F">
        <w:rPr>
          <w:rFonts w:eastAsia="Times New Roman"/>
          <w:color w:val="000000"/>
          <w:lang w:val="en-US"/>
        </w:rPr>
        <w:t>quyidagi tahrirda bayon etilsin:</w:t>
      </w:r>
    </w:p>
    <w:p w14:paraId="46F2E91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“77. Davlat bojlari va yig‘imlar summasi quyidagi tartibda taqsimlanadi:</w:t>
      </w:r>
    </w:p>
    <w:p w14:paraId="6FE3E65F"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10 foizi — O‘zbekiston Respublikasi Adliya vazirligining Dav</w:t>
      </w:r>
      <w:r w:rsidRPr="0084471F">
        <w:rPr>
          <w:rFonts w:eastAsia="Times New Roman"/>
          <w:color w:val="000000"/>
          <w:lang w:val="en-US"/>
        </w:rPr>
        <w:t>lat xizmatlarini rivojlantirish jamg‘armasining shaxsiy hisobvarag‘iga;</w:t>
      </w:r>
    </w:p>
    <w:p w14:paraId="1509C95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11,25 foizi — Axborot-kommunikatsiya texnologiyalarini rivojlantirish jamg‘armasining elektron hukumat va raqamli iqtisodiyotning idoralararo loyihalarini moliyalashtirish bo‘yicha max</w:t>
      </w:r>
      <w:r w:rsidRPr="0084471F">
        <w:rPr>
          <w:rFonts w:eastAsia="Times New Roman"/>
          <w:color w:val="000000"/>
          <w:lang w:val="en-US"/>
        </w:rPr>
        <w:t>sus hisobvarag‘iga;</w:t>
      </w:r>
    </w:p>
    <w:p w14:paraId="337EE28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qolgan davlat boji summasi — to‘liq miqdorda O‘zbekiston Respublikasi Davlat budjetiga;</w:t>
      </w:r>
    </w:p>
    <w:p w14:paraId="25C63F6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qolgan yig‘imlar summasi — to‘liq miqdorda O‘zbekiston Respublikasi Davlat bojxona qo‘mitasining maxsus jamg‘armasiga o‘tkaziladi”;</w:t>
      </w:r>
    </w:p>
    <w:p w14:paraId="417AEF6A" w14:textId="77777777" w:rsidR="00000000" w:rsidRPr="0084471F" w:rsidRDefault="005B40B4">
      <w:pPr>
        <w:shd w:val="clear" w:color="auto" w:fill="FFFFFF"/>
        <w:ind w:firstLine="851"/>
        <w:jc w:val="both"/>
        <w:divId w:val="72363292"/>
        <w:rPr>
          <w:rFonts w:eastAsia="Times New Roman"/>
          <w:color w:val="000000"/>
          <w:lang w:val="en-US"/>
        </w:rPr>
      </w:pPr>
      <w:hyperlink r:id="rId150" w:anchor="-4787541" w:history="1">
        <w:r w:rsidRPr="0084471F">
          <w:rPr>
            <w:rFonts w:eastAsia="Times New Roman"/>
            <w:color w:val="008080"/>
            <w:lang w:val="en-US"/>
          </w:rPr>
          <w:t>83-bandda</w:t>
        </w:r>
      </w:hyperlink>
      <w:r w:rsidRPr="0084471F">
        <w:rPr>
          <w:rFonts w:eastAsia="Times New Roman"/>
          <w:color w:val="000000"/>
          <w:lang w:val="en-US"/>
        </w:rPr>
        <w:t>:</w:t>
      </w:r>
    </w:p>
    <w:p w14:paraId="243F9AAA" w14:textId="77777777" w:rsidR="00000000" w:rsidRPr="0084471F" w:rsidRDefault="005B40B4">
      <w:pPr>
        <w:shd w:val="clear" w:color="auto" w:fill="FFFFFF"/>
        <w:ind w:firstLine="851"/>
        <w:jc w:val="both"/>
        <w:divId w:val="72363292"/>
        <w:rPr>
          <w:rFonts w:eastAsia="Times New Roman"/>
          <w:color w:val="000000"/>
          <w:lang w:val="en-US"/>
        </w:rPr>
      </w:pPr>
      <w:hyperlink r:id="rId151" w:anchor="-4787542" w:history="1">
        <w:r w:rsidRPr="0084471F">
          <w:rPr>
            <w:rFonts w:eastAsia="Times New Roman"/>
            <w:color w:val="008080"/>
            <w:lang w:val="en-US"/>
          </w:rPr>
          <w:t xml:space="preserve">ikkinchi xatboshidagi </w:t>
        </w:r>
      </w:hyperlink>
      <w:r w:rsidRPr="0084471F">
        <w:rPr>
          <w:rFonts w:eastAsia="Times New Roman"/>
          <w:color w:val="000000"/>
          <w:lang w:val="en-US"/>
        </w:rPr>
        <w:t>“litsenziya da’vogari” so‘zlari “talabgor” so‘zi bilan almashtirilsin;</w:t>
      </w:r>
    </w:p>
    <w:p w14:paraId="371D277A" w14:textId="77777777" w:rsidR="00000000" w:rsidRPr="0084471F" w:rsidRDefault="005B40B4">
      <w:pPr>
        <w:shd w:val="clear" w:color="auto" w:fill="FFFFFF"/>
        <w:ind w:firstLine="851"/>
        <w:jc w:val="both"/>
        <w:divId w:val="72363292"/>
        <w:rPr>
          <w:rFonts w:eastAsia="Times New Roman"/>
          <w:color w:val="000000"/>
          <w:lang w:val="en-US"/>
        </w:rPr>
      </w:pPr>
      <w:hyperlink r:id="rId152" w:anchor="-4787543" w:history="1">
        <w:r w:rsidRPr="0084471F">
          <w:rPr>
            <w:rFonts w:eastAsia="Times New Roman"/>
            <w:color w:val="008080"/>
            <w:lang w:val="en-US"/>
          </w:rPr>
          <w:t xml:space="preserve">uchinchi xatboshidagi </w:t>
        </w:r>
      </w:hyperlink>
      <w:r w:rsidRPr="0084471F">
        <w:rPr>
          <w:rFonts w:eastAsia="Times New Roman"/>
          <w:color w:val="000000"/>
          <w:lang w:val="en-US"/>
        </w:rPr>
        <w:t>“davlat xizmatlari markaziga shaxsan borib” so‘zlari “maxsus elektron tizim” so‘zlari bilan almashtirilsin;</w:t>
      </w:r>
    </w:p>
    <w:p w14:paraId="7480443D" w14:textId="77777777" w:rsidR="00000000" w:rsidRPr="0084471F" w:rsidRDefault="005B40B4">
      <w:pPr>
        <w:shd w:val="clear" w:color="auto" w:fill="FFFFFF"/>
        <w:ind w:firstLine="851"/>
        <w:jc w:val="both"/>
        <w:divId w:val="72363292"/>
        <w:rPr>
          <w:rFonts w:eastAsia="Times New Roman"/>
          <w:color w:val="000000"/>
          <w:lang w:val="en-US"/>
        </w:rPr>
      </w:pPr>
      <w:hyperlink r:id="rId153" w:anchor="-4787547" w:history="1">
        <w:r w:rsidRPr="0084471F">
          <w:rPr>
            <w:rFonts w:eastAsia="Times New Roman"/>
            <w:color w:val="008080"/>
            <w:lang w:val="en-US"/>
          </w:rPr>
          <w:t xml:space="preserve">85-banddagi </w:t>
        </w:r>
      </w:hyperlink>
      <w:r w:rsidRPr="0084471F">
        <w:rPr>
          <w:rFonts w:eastAsia="Times New Roman"/>
          <w:color w:val="000000"/>
          <w:lang w:val="en-US"/>
        </w:rPr>
        <w:t>“Davlat xizmatlari markazlari va” so‘zlari chiqarib tashlansin;</w:t>
      </w:r>
    </w:p>
    <w:p w14:paraId="77C6DEF4" w14:textId="77777777" w:rsidR="00000000" w:rsidRPr="0084471F" w:rsidRDefault="005B40B4">
      <w:pPr>
        <w:shd w:val="clear" w:color="auto" w:fill="FFFFFF"/>
        <w:ind w:firstLine="851"/>
        <w:jc w:val="both"/>
        <w:divId w:val="72363292"/>
        <w:rPr>
          <w:rFonts w:eastAsia="Times New Roman"/>
          <w:color w:val="000000"/>
          <w:lang w:val="en-US"/>
        </w:rPr>
      </w:pPr>
      <w:hyperlink r:id="rId154" w:anchor="-4787549" w:history="1">
        <w:r w:rsidRPr="0084471F">
          <w:rPr>
            <w:rFonts w:eastAsia="Times New Roman"/>
            <w:color w:val="008080"/>
            <w:lang w:val="en-US"/>
          </w:rPr>
          <w:t xml:space="preserve">86-banddagi </w:t>
        </w:r>
      </w:hyperlink>
      <w:r w:rsidRPr="0084471F">
        <w:rPr>
          <w:rFonts w:eastAsia="Times New Roman"/>
          <w:color w:val="000000"/>
          <w:lang w:val="en-US"/>
        </w:rPr>
        <w:t xml:space="preserve">“YIDXP orqali” so‘zlari “maxsus elektron tizim yoki </w:t>
      </w:r>
      <w:r w:rsidRPr="0084471F">
        <w:rPr>
          <w:rFonts w:eastAsia="Times New Roman"/>
          <w:color w:val="000000"/>
          <w:lang w:val="en-US"/>
        </w:rPr>
        <w:t>YIDXP orqali” so‘zlari bilan almashtirilsin;</w:t>
      </w:r>
    </w:p>
    <w:p w14:paraId="23642E2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Ma’muriy reglamentga 2-ilovaning </w:t>
      </w:r>
      <w:hyperlink r:id="rId155" w:anchor="-4787569" w:history="1">
        <w:r w:rsidRPr="0084471F">
          <w:rPr>
            <w:rFonts w:eastAsia="Times New Roman"/>
            <w:color w:val="008080"/>
            <w:lang w:val="en-US"/>
          </w:rPr>
          <w:t xml:space="preserve">matni </w:t>
        </w:r>
      </w:hyperlink>
      <w:r w:rsidRPr="0084471F">
        <w:rPr>
          <w:rFonts w:eastAsia="Times New Roman"/>
          <w:color w:val="000000"/>
          <w:lang w:val="en-US"/>
        </w:rPr>
        <w:t>quyidagi tahrirda bayon etilsin:</w:t>
      </w:r>
    </w:p>
    <w:p w14:paraId="554B5D37" w14:textId="77777777" w:rsidR="00000000" w:rsidRPr="0084471F" w:rsidRDefault="005B40B4">
      <w:pPr>
        <w:shd w:val="clear" w:color="auto" w:fill="FFFFFF"/>
        <w:jc w:val="center"/>
        <w:divId w:val="1588494266"/>
        <w:rPr>
          <w:rFonts w:eastAsia="Times New Roman"/>
          <w:b/>
          <w:bCs/>
          <w:color w:val="000080"/>
          <w:lang w:val="en-US"/>
        </w:rPr>
      </w:pPr>
      <w:r w:rsidRPr="0084471F">
        <w:rPr>
          <w:rFonts w:eastAsia="Times New Roman"/>
          <w:b/>
          <w:bCs/>
          <w:color w:val="000080"/>
          <w:lang w:val="en-US"/>
        </w:rPr>
        <w:t>“Erkin ombor faoliyatini litsenziyalash jarayonida axborot-kommunikatsiya texnologiyalarini qo‘llagan holda, litsenziyani elektron shaklda rasmiylashtirish ishlarini amalga oshirish</w:t>
      </w:r>
    </w:p>
    <w:p w14:paraId="4743F905" w14:textId="77777777" w:rsidR="00000000" w:rsidRPr="0084471F" w:rsidRDefault="005B40B4">
      <w:pPr>
        <w:shd w:val="clear" w:color="auto" w:fill="FFFFFF"/>
        <w:jc w:val="center"/>
        <w:divId w:val="72363292"/>
        <w:rPr>
          <w:rFonts w:eastAsia="Times New Roman"/>
          <w:caps/>
          <w:color w:val="000080"/>
        </w:rPr>
      </w:pPr>
      <w:r w:rsidRPr="0084471F">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221"/>
        <w:gridCol w:w="196"/>
        <w:gridCol w:w="2002"/>
        <w:gridCol w:w="197"/>
        <w:gridCol w:w="4206"/>
        <w:gridCol w:w="197"/>
        <w:gridCol w:w="1600"/>
      </w:tblGrid>
      <w:tr w:rsidR="00000000" w:rsidRPr="0084471F" w14:paraId="59A44931" w14:textId="77777777">
        <w:trPr>
          <w:divId w:val="72363292"/>
          <w:trHeight w:val="284"/>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5B52031" w14:textId="77777777" w:rsidR="00000000" w:rsidRPr="0084471F" w:rsidRDefault="005B40B4">
            <w:pPr>
              <w:jc w:val="center"/>
            </w:pPr>
            <w:r w:rsidRPr="0084471F">
              <w:rPr>
                <w:rStyle w:val="a6"/>
              </w:rPr>
              <w:t>Bosqichlar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A0B670" w14:textId="77777777" w:rsidR="00000000" w:rsidRPr="0084471F" w:rsidRDefault="005B40B4">
            <w:pPr>
              <w:jc w:val="center"/>
            </w:pPr>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83E133" w14:textId="77777777" w:rsidR="00000000" w:rsidRPr="0084471F" w:rsidRDefault="005B40B4">
            <w:pPr>
              <w:jc w:val="center"/>
            </w:pPr>
            <w:r w:rsidRPr="0084471F">
              <w:rPr>
                <w:rStyle w:val="a6"/>
              </w:rPr>
              <w:t>Subyektlar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E631455" w14:textId="77777777" w:rsidR="00000000" w:rsidRPr="0084471F" w:rsidRDefault="005B40B4">
            <w:pPr>
              <w:jc w:val="center"/>
            </w:pPr>
          </w:p>
        </w:tc>
        <w:tc>
          <w:tcPr>
            <w:tcW w:w="21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0FBA33" w14:textId="77777777" w:rsidR="00000000" w:rsidRPr="0084471F" w:rsidRDefault="005B40B4">
            <w:pPr>
              <w:jc w:val="center"/>
            </w:pPr>
            <w:r w:rsidRPr="0084471F">
              <w:rPr>
                <w:rStyle w:val="a6"/>
              </w:rPr>
              <w:t>Tadbirlar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8670EA5" w14:textId="77777777" w:rsidR="00000000" w:rsidRPr="0084471F" w:rsidRDefault="005B40B4">
            <w:pPr>
              <w:jc w:val="center"/>
            </w:pPr>
          </w:p>
        </w:tc>
        <w:tc>
          <w:tcPr>
            <w:tcW w:w="8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A99ACB" w14:textId="77777777" w:rsidR="00000000" w:rsidRPr="0084471F" w:rsidRDefault="005B40B4">
            <w:pPr>
              <w:jc w:val="center"/>
            </w:pPr>
            <w:r w:rsidRPr="0084471F">
              <w:rPr>
                <w:rStyle w:val="a6"/>
              </w:rPr>
              <w:t>Bajarish muddatlari</w:t>
            </w:r>
          </w:p>
        </w:tc>
      </w:tr>
      <w:tr w:rsidR="00000000" w:rsidRPr="0084471F" w14:paraId="37A53C40"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98C8C7"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65B23F5"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7F212E"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28BDDF" w14:textId="77777777" w:rsidR="00000000" w:rsidRPr="0084471F" w:rsidRDefault="005B40B4">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708FDE3"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F00BA31" w14:textId="77777777" w:rsidR="00000000" w:rsidRPr="0084471F" w:rsidRDefault="005B40B4">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9F3C3A4" w14:textId="77777777" w:rsidR="00000000" w:rsidRPr="0084471F" w:rsidRDefault="005B40B4">
            <w:pPr>
              <w:rPr>
                <w:rFonts w:eastAsia="Times New Roman"/>
                <w:sz w:val="20"/>
                <w:szCs w:val="20"/>
              </w:rPr>
            </w:pPr>
          </w:p>
        </w:tc>
      </w:tr>
      <w:tr w:rsidR="00000000" w:rsidRPr="0084471F" w14:paraId="3D5A3BC1"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9053CA3" w14:textId="77777777" w:rsidR="00000000" w:rsidRPr="0084471F" w:rsidRDefault="005B40B4">
            <w:pPr>
              <w:jc w:val="center"/>
            </w:pPr>
            <w:r w:rsidRPr="0084471F">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8F42DCE"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8E0398" w14:textId="77777777" w:rsidR="00000000" w:rsidRPr="0084471F" w:rsidRDefault="005B40B4">
            <w:pPr>
              <w:jc w:val="center"/>
            </w:pPr>
            <w:r w:rsidRPr="0084471F">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52C83D6" w14:textId="77777777" w:rsidR="00000000" w:rsidRPr="0084471F" w:rsidRDefault="005B40B4">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CA6344" w14:textId="77777777" w:rsidR="00000000" w:rsidRPr="0084471F" w:rsidRDefault="005B40B4">
            <w:pPr>
              <w:ind w:firstLine="163"/>
              <w:rPr>
                <w:lang w:val="en-US"/>
              </w:rPr>
            </w:pPr>
            <w:r w:rsidRPr="0084471F">
              <w:rPr>
                <w:lang w:val="en-US"/>
              </w:rPr>
              <w:t>Litsenziya olish uchun maxsus elektron tizim yoki Yagona interaktiv davlat xizmatlari portali orqali so‘rovnoma to‘ldiradi.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A4ED5DC" w14:textId="77777777" w:rsidR="00000000" w:rsidRPr="0084471F" w:rsidRDefault="005B40B4">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6F2E90" w14:textId="77777777" w:rsidR="00000000" w:rsidRPr="0084471F" w:rsidRDefault="005B40B4">
            <w:pPr>
              <w:jc w:val="center"/>
            </w:pPr>
            <w:r w:rsidRPr="0084471F">
              <w:t>Xohishiga ko‘ra</w:t>
            </w:r>
          </w:p>
        </w:tc>
      </w:tr>
      <w:tr w:rsidR="00000000" w:rsidRPr="0084471F" w14:paraId="5DBDE281"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9B3351A"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B09060D"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3A183C"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3C084D8" w14:textId="77777777" w:rsidR="00000000" w:rsidRPr="0084471F" w:rsidRDefault="005B40B4">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B54482"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4121A9A" w14:textId="77777777" w:rsidR="00000000" w:rsidRPr="0084471F" w:rsidRDefault="005B40B4">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9344A9" w14:textId="77777777" w:rsidR="00000000" w:rsidRPr="0084471F" w:rsidRDefault="005B40B4">
            <w:pPr>
              <w:rPr>
                <w:rFonts w:eastAsia="Times New Roman"/>
                <w:sz w:val="20"/>
                <w:szCs w:val="20"/>
              </w:rPr>
            </w:pPr>
          </w:p>
        </w:tc>
      </w:tr>
      <w:tr w:rsidR="00000000" w:rsidRPr="0084471F" w14:paraId="48874DB9"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8A76A45" w14:textId="77777777" w:rsidR="00000000" w:rsidRPr="0084471F" w:rsidRDefault="005B40B4">
            <w:pPr>
              <w:jc w:val="center"/>
            </w:pPr>
            <w:r w:rsidRPr="0084471F">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9A4B920"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5ED538" w14:textId="77777777" w:rsidR="00000000" w:rsidRPr="0084471F" w:rsidRDefault="005B40B4">
            <w:pPr>
              <w:jc w:val="center"/>
              <w:rPr>
                <w:lang w:val="en-US"/>
              </w:rPr>
            </w:pPr>
            <w:r w:rsidRPr="0084471F">
              <w:rPr>
                <w:lang w:val="en-US"/>
              </w:rPr>
              <w:t>Maxsus elektron tizim yoki Yagona interaktiv davlat xizmatlari portali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426A1F4" w14:textId="77777777" w:rsidR="00000000" w:rsidRPr="0084471F" w:rsidRDefault="005B40B4">
            <w:pPr>
              <w:jc w:val="center"/>
              <w:rPr>
                <w:lang w:val="en-US"/>
              </w:rP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1FFAF6" w14:textId="77777777" w:rsidR="00000000" w:rsidRPr="0084471F" w:rsidRDefault="005B40B4">
            <w:pPr>
              <w:ind w:firstLine="163"/>
              <w:rPr>
                <w:lang w:val="en-US"/>
              </w:rPr>
            </w:pPr>
            <w:r w:rsidRPr="0084471F">
              <w:rPr>
                <w:lang w:val="en-US"/>
              </w:rPr>
              <w:t>So‘rovnomani litsenziyalovchi organga (Davlat bojxona qo‘mitasining Qoraqalpog‘iston Respublikasi, viloyatlar, Toshkent shahar bo‘yicha boshqarmalari, “Toshkent-AERO” ixtisoslashtirilg</w:t>
            </w:r>
            <w:r w:rsidRPr="0084471F">
              <w:rPr>
                <w:lang w:val="en-US"/>
              </w:rPr>
              <w:t>an bojxona kompleksiga)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AEB89BC" w14:textId="77777777" w:rsidR="00000000" w:rsidRPr="0084471F" w:rsidRDefault="005B40B4">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0FA705" w14:textId="77777777" w:rsidR="00000000" w:rsidRPr="0084471F" w:rsidRDefault="005B40B4">
            <w:pPr>
              <w:jc w:val="center"/>
            </w:pPr>
            <w:r w:rsidRPr="0084471F">
              <w:t>Avtomatik tarzda</w:t>
            </w:r>
          </w:p>
        </w:tc>
      </w:tr>
      <w:tr w:rsidR="00000000" w:rsidRPr="0084471F" w14:paraId="675B4F9E"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BD830F"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659898D"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3FEBB6A"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E68BF82" w14:textId="77777777" w:rsidR="00000000" w:rsidRPr="0084471F" w:rsidRDefault="005B40B4">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3878437"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E80F57" w14:textId="77777777" w:rsidR="00000000" w:rsidRPr="0084471F" w:rsidRDefault="005B40B4">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A162E2" w14:textId="77777777" w:rsidR="00000000" w:rsidRPr="0084471F" w:rsidRDefault="005B40B4">
            <w:pPr>
              <w:rPr>
                <w:rFonts w:eastAsia="Times New Roman"/>
                <w:sz w:val="20"/>
                <w:szCs w:val="20"/>
              </w:rPr>
            </w:pPr>
          </w:p>
        </w:tc>
      </w:tr>
      <w:tr w:rsidR="00000000" w:rsidRPr="0084471F" w14:paraId="3425D142"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50A403C" w14:textId="77777777" w:rsidR="00000000" w:rsidRPr="0084471F" w:rsidRDefault="005B40B4">
            <w:pPr>
              <w:jc w:val="center"/>
            </w:pPr>
            <w:r w:rsidRPr="0084471F">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54EFD7C"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5F6706" w14:textId="77777777" w:rsidR="00000000" w:rsidRPr="0084471F" w:rsidRDefault="005B40B4">
            <w:pPr>
              <w:jc w:val="center"/>
            </w:pPr>
            <w:r w:rsidRPr="0084471F">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1001703" w14:textId="77777777" w:rsidR="00000000" w:rsidRPr="0084471F" w:rsidRDefault="005B40B4">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7FB305" w14:textId="77777777" w:rsidR="00000000" w:rsidRPr="0084471F" w:rsidRDefault="005B40B4">
            <w:pPr>
              <w:ind w:firstLine="163"/>
              <w:rPr>
                <w:lang w:val="en-US"/>
              </w:rPr>
            </w:pPr>
            <w:r w:rsidRPr="0084471F">
              <w:rPr>
                <w:lang w:val="en-US"/>
              </w:rPr>
              <w:t>Hujjatlarni ko‘rib chiqish uchun ekspert komissiyasiga kiritadi.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D0393FE" w14:textId="77777777" w:rsidR="00000000" w:rsidRPr="0084471F" w:rsidRDefault="005B40B4">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51548E" w14:textId="77777777" w:rsidR="00000000" w:rsidRPr="0084471F" w:rsidRDefault="005B40B4">
            <w:pPr>
              <w:jc w:val="center"/>
            </w:pPr>
            <w:r w:rsidRPr="0084471F">
              <w:t>Hujjatlar qabul qilingan kunda</w:t>
            </w:r>
          </w:p>
        </w:tc>
      </w:tr>
      <w:tr w:rsidR="00000000" w:rsidRPr="0084471F" w14:paraId="5F79E5B4"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9D9AC9E"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EBFE27F"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260E559"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4B5E8D" w14:textId="77777777" w:rsidR="00000000" w:rsidRPr="0084471F" w:rsidRDefault="005B40B4">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8770B2E"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9F4DA3F" w14:textId="77777777" w:rsidR="00000000" w:rsidRPr="0084471F" w:rsidRDefault="005B40B4">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1658A5C" w14:textId="77777777" w:rsidR="00000000" w:rsidRPr="0084471F" w:rsidRDefault="005B40B4">
            <w:pPr>
              <w:rPr>
                <w:rFonts w:eastAsia="Times New Roman"/>
                <w:sz w:val="20"/>
                <w:szCs w:val="20"/>
              </w:rPr>
            </w:pPr>
          </w:p>
        </w:tc>
      </w:tr>
      <w:tr w:rsidR="00000000" w:rsidRPr="0084471F" w14:paraId="179C281E"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26E1503" w14:textId="77777777" w:rsidR="00000000" w:rsidRPr="0084471F" w:rsidRDefault="005B40B4">
            <w:pPr>
              <w:jc w:val="center"/>
            </w:pPr>
            <w:r w:rsidRPr="0084471F">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4290023"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F715B5" w14:textId="77777777" w:rsidR="00000000" w:rsidRPr="0084471F" w:rsidRDefault="005B40B4">
            <w:pPr>
              <w:jc w:val="center"/>
            </w:pPr>
            <w:r w:rsidRPr="0084471F">
              <w:t>Ekspert komissiyasi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908962C" w14:textId="77777777" w:rsidR="00000000" w:rsidRPr="0084471F" w:rsidRDefault="005B40B4">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75F286" w14:textId="77777777" w:rsidR="00000000" w:rsidRPr="0084471F" w:rsidRDefault="005B40B4">
            <w:pPr>
              <w:ind w:firstLine="163"/>
            </w:pPr>
            <w:r w:rsidRPr="0084471F">
              <w:t>Hujjatlarni litsenziyalash talablari va shartlariga rioya etilishini o‘rganish uchun bevosita bojxona omborini tashkil etish joyiga chiqqan holda ko‘rib chiqadi, talabgorning litsenziyalash talablari va shartlariga mosligi to‘g‘risida ekspert xulosasini ta</w:t>
            </w:r>
            <w:r w:rsidRPr="0084471F">
              <w:t>yyorlaydi.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CE5BEAA" w14:textId="77777777" w:rsidR="00000000" w:rsidRPr="0084471F" w:rsidRDefault="005B40B4">
            <w:pPr>
              <w:ind w:firstLine="163"/>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4D0849C" w14:textId="77777777" w:rsidR="00000000" w:rsidRPr="0084471F" w:rsidRDefault="005B40B4">
            <w:pPr>
              <w:jc w:val="center"/>
              <w:rPr>
                <w:lang w:val="en-US"/>
              </w:rPr>
            </w:pPr>
            <w:r w:rsidRPr="0084471F">
              <w:rPr>
                <w:lang w:val="en-US"/>
              </w:rPr>
              <w:t>1. Hujjatlar qabul qilingan kundan boshlab 15 ish kunidan ortiq bo‘lmagan muddatda</w:t>
            </w:r>
          </w:p>
          <w:p w14:paraId="1E7C0A19" w14:textId="77777777" w:rsidR="00000000" w:rsidRPr="0084471F" w:rsidRDefault="005B40B4">
            <w:pPr>
              <w:jc w:val="center"/>
              <w:rPr>
                <w:lang w:val="en-US"/>
              </w:rPr>
            </w:pPr>
            <w:r w:rsidRPr="0084471F">
              <w:rPr>
                <w:lang w:val="en-US"/>
              </w:rPr>
              <w:t>2. Hujjat takroran taqdim egilganda, 2 ish kuni ichida</w:t>
            </w:r>
          </w:p>
        </w:tc>
      </w:tr>
      <w:tr w:rsidR="00000000" w:rsidRPr="0084471F" w14:paraId="45FF6355"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CBBC1DE" w14:textId="77777777" w:rsidR="00000000" w:rsidRPr="0084471F" w:rsidRDefault="005B40B4">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09399E" w14:textId="77777777" w:rsidR="00000000" w:rsidRPr="0084471F" w:rsidRDefault="005B40B4">
            <w:pPr>
              <w:rPr>
                <w:rFonts w:eastAsia="Times New Roman"/>
                <w:sz w:val="20"/>
                <w:szCs w:val="20"/>
                <w:lang w:val="en-US"/>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F41F51" w14:textId="77777777" w:rsidR="00000000" w:rsidRPr="0084471F" w:rsidRDefault="005B40B4">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66233C1" w14:textId="77777777" w:rsidR="00000000" w:rsidRPr="0084471F" w:rsidRDefault="005B40B4">
            <w:pPr>
              <w:rPr>
                <w:rFonts w:eastAsia="Times New Roman"/>
                <w:sz w:val="20"/>
                <w:szCs w:val="20"/>
                <w:lang w:val="en-US"/>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06837F8" w14:textId="77777777" w:rsidR="00000000" w:rsidRPr="0084471F" w:rsidRDefault="005B40B4">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9382286" w14:textId="77777777" w:rsidR="00000000" w:rsidRPr="0084471F" w:rsidRDefault="005B40B4">
            <w:pPr>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9914B38" w14:textId="77777777" w:rsidR="00000000" w:rsidRPr="0084471F" w:rsidRDefault="005B40B4">
            <w:pPr>
              <w:rPr>
                <w:rFonts w:eastAsia="Times New Roman"/>
                <w:sz w:val="20"/>
                <w:szCs w:val="20"/>
                <w:lang w:val="en-US"/>
              </w:rPr>
            </w:pPr>
          </w:p>
        </w:tc>
      </w:tr>
      <w:tr w:rsidR="00000000" w:rsidRPr="0084471F" w14:paraId="667D76BB" w14:textId="77777777">
        <w:trPr>
          <w:divId w:val="72363292"/>
          <w:trHeight w:val="70"/>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192925C" w14:textId="77777777" w:rsidR="00000000" w:rsidRPr="0084471F" w:rsidRDefault="005B40B4">
            <w:pPr>
              <w:jc w:val="center"/>
            </w:pPr>
            <w:r w:rsidRPr="0084471F">
              <w:t>5-bosqich</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F05D580" w14:textId="77777777" w:rsidR="00000000" w:rsidRPr="0084471F" w:rsidRDefault="005B40B4">
            <w:pPr>
              <w:jc w:val="center"/>
            </w:pP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DC4F90" w14:textId="77777777" w:rsidR="00000000" w:rsidRPr="0084471F" w:rsidRDefault="005B40B4">
            <w:pPr>
              <w:jc w:val="center"/>
            </w:pPr>
            <w:r w:rsidRPr="0084471F">
              <w:t>Litsenziyalovchi organ</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E52CC4" w14:textId="77777777" w:rsidR="00000000" w:rsidRPr="0084471F" w:rsidRDefault="005B40B4">
            <w:pPr>
              <w:jc w:val="center"/>
            </w:pPr>
          </w:p>
        </w:tc>
        <w:tc>
          <w:tcPr>
            <w:tcW w:w="2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3DF332CB" w14:textId="77777777" w:rsidR="00000000" w:rsidRPr="0084471F" w:rsidRDefault="005B40B4">
            <w:pPr>
              <w:ind w:firstLine="163"/>
              <w:rPr>
                <w:lang w:val="en-US"/>
              </w:rPr>
            </w:pPr>
            <w:r w:rsidRPr="0084471F">
              <w:rPr>
                <w:lang w:val="en-US"/>
              </w:rPr>
              <w:t>1. Ekspert komissiyasining xulosasi asosida litsenziya berish yoki litsenziya berishni rad etish to‘g‘risida qaror qabul qiladi.</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35F07C8C" w14:textId="77777777" w:rsidR="00000000" w:rsidRPr="0084471F" w:rsidRDefault="005B40B4">
            <w:pPr>
              <w:ind w:firstLine="163"/>
              <w:rPr>
                <w:lang w:val="en-US"/>
              </w:rPr>
            </w:pPr>
          </w:p>
        </w:tc>
        <w:tc>
          <w:tcPr>
            <w:tcW w:w="800" w:type="pct"/>
            <w:tcBorders>
              <w:top w:val="nil"/>
              <w:left w:val="nil"/>
              <w:bottom w:val="nil"/>
              <w:right w:val="single" w:sz="8" w:space="0" w:color="auto"/>
            </w:tcBorders>
            <w:shd w:val="clear" w:color="auto" w:fill="FFFFFF"/>
            <w:tcMar>
              <w:top w:w="0" w:type="dxa"/>
              <w:left w:w="57" w:type="dxa"/>
              <w:bottom w:w="0" w:type="dxa"/>
              <w:right w:w="57" w:type="dxa"/>
            </w:tcMar>
            <w:hideMark/>
          </w:tcPr>
          <w:p w14:paraId="65E6E8CA" w14:textId="77777777" w:rsidR="00000000" w:rsidRPr="0084471F" w:rsidRDefault="005B40B4">
            <w:pPr>
              <w:jc w:val="center"/>
            </w:pPr>
            <w:r w:rsidRPr="0084471F">
              <w:t>1. 3 ish kuni ichida</w:t>
            </w:r>
          </w:p>
        </w:tc>
      </w:tr>
      <w:tr w:rsidR="00000000" w:rsidRPr="0084471F" w14:paraId="1D360151" w14:textId="77777777">
        <w:trPr>
          <w:divId w:val="72363292"/>
          <w:trHeight w:val="1515"/>
        </w:trPr>
        <w:tc>
          <w:tcPr>
            <w:tcW w:w="0" w:type="auto"/>
            <w:vMerge/>
            <w:tcBorders>
              <w:top w:val="nil"/>
              <w:left w:val="single" w:sz="8" w:space="0" w:color="auto"/>
              <w:bottom w:val="single" w:sz="8" w:space="0" w:color="auto"/>
              <w:right w:val="single" w:sz="8" w:space="0" w:color="auto"/>
            </w:tcBorders>
            <w:vAlign w:val="center"/>
            <w:hideMark/>
          </w:tcPr>
          <w:p w14:paraId="7640CC9B" w14:textId="77777777" w:rsidR="00000000" w:rsidRPr="0084471F" w:rsidRDefault="005B40B4"/>
        </w:tc>
        <w:tc>
          <w:tcPr>
            <w:tcW w:w="0" w:type="auto"/>
            <w:vMerge/>
            <w:tcBorders>
              <w:top w:val="nil"/>
              <w:left w:val="nil"/>
              <w:bottom w:val="nil"/>
              <w:right w:val="single" w:sz="8" w:space="0" w:color="auto"/>
            </w:tcBorders>
            <w:vAlign w:val="center"/>
            <w:hideMark/>
          </w:tcPr>
          <w:p w14:paraId="2EF64CFF" w14:textId="77777777" w:rsidR="00000000" w:rsidRPr="0084471F" w:rsidRDefault="005B40B4"/>
        </w:tc>
        <w:tc>
          <w:tcPr>
            <w:tcW w:w="0" w:type="auto"/>
            <w:vMerge/>
            <w:tcBorders>
              <w:top w:val="nil"/>
              <w:left w:val="nil"/>
              <w:bottom w:val="single" w:sz="8" w:space="0" w:color="auto"/>
              <w:right w:val="single" w:sz="8" w:space="0" w:color="auto"/>
            </w:tcBorders>
            <w:vAlign w:val="center"/>
            <w:hideMark/>
          </w:tcPr>
          <w:p w14:paraId="39F4A1B0" w14:textId="77777777" w:rsidR="00000000" w:rsidRPr="0084471F" w:rsidRDefault="005B40B4"/>
        </w:tc>
        <w:tc>
          <w:tcPr>
            <w:tcW w:w="0" w:type="auto"/>
            <w:vMerge/>
            <w:tcBorders>
              <w:top w:val="nil"/>
              <w:left w:val="nil"/>
              <w:bottom w:val="nil"/>
              <w:right w:val="single" w:sz="8" w:space="0" w:color="auto"/>
            </w:tcBorders>
            <w:vAlign w:val="center"/>
            <w:hideMark/>
          </w:tcPr>
          <w:p w14:paraId="78EBA89D" w14:textId="77777777" w:rsidR="00000000" w:rsidRPr="0084471F" w:rsidRDefault="005B40B4"/>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B07A69" w14:textId="77777777" w:rsidR="00000000" w:rsidRPr="0084471F" w:rsidRDefault="005B40B4">
            <w:pPr>
              <w:ind w:firstLine="163"/>
            </w:pPr>
            <w:r w:rsidRPr="0084471F">
              <w:t>2. Qabul qilingan qaror to‘g‘risida talabgorga maxsus elektron tizim yoki Yagona interaktiv davlat x</w:t>
            </w:r>
            <w:r w:rsidRPr="0084471F">
              <w:t>izmatlari portali orqali: litsenziya berish to‘g‘risida qaror qabul qilinganda, davlat bojini amalga oshirish to‘g‘risida; litsenziya berishni rad etish to‘g‘risida qaror qabul qilinganda, rad etishning sabablari va talabgor ko‘rsatilgan sabablarni bartara</w:t>
            </w:r>
            <w:r w:rsidRPr="0084471F">
              <w:t>f qilib, hujjatlarni ko‘rib chiqish uchun takroran taqdim etishi mumkin bo‘lgan muddat ko‘rsatilgan xabarnomani yuboradi.</w:t>
            </w:r>
          </w:p>
        </w:tc>
        <w:tc>
          <w:tcPr>
            <w:tcW w:w="0" w:type="auto"/>
            <w:vMerge/>
            <w:tcBorders>
              <w:top w:val="nil"/>
              <w:left w:val="nil"/>
              <w:bottom w:val="nil"/>
              <w:right w:val="single" w:sz="8" w:space="0" w:color="auto"/>
            </w:tcBorders>
            <w:vAlign w:val="center"/>
            <w:hideMark/>
          </w:tcPr>
          <w:p w14:paraId="2454CCDD" w14:textId="77777777" w:rsidR="00000000" w:rsidRPr="0084471F" w:rsidRDefault="005B40B4"/>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443EF08" w14:textId="77777777" w:rsidR="00000000" w:rsidRPr="0084471F" w:rsidRDefault="005B40B4">
            <w:pPr>
              <w:jc w:val="center"/>
              <w:rPr>
                <w:lang w:val="en-US"/>
              </w:rPr>
            </w:pPr>
            <w:r w:rsidRPr="0084471F">
              <w:rPr>
                <w:lang w:val="en-US"/>
              </w:rPr>
              <w:t>2. Qaror qabul qilingandan so‘ng 1 ish kun ichida</w:t>
            </w:r>
          </w:p>
        </w:tc>
      </w:tr>
      <w:tr w:rsidR="00000000" w:rsidRPr="0084471F" w14:paraId="2B3B9CC1"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BDD3A1F" w14:textId="77777777" w:rsidR="00000000" w:rsidRPr="0084471F" w:rsidRDefault="005B40B4">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0B8BDB" w14:textId="77777777" w:rsidR="00000000" w:rsidRPr="0084471F" w:rsidRDefault="005B40B4">
            <w:pPr>
              <w:rPr>
                <w:rFonts w:eastAsia="Times New Roman"/>
                <w:sz w:val="20"/>
                <w:szCs w:val="20"/>
                <w:lang w:val="en-US"/>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3012D2C" w14:textId="77777777" w:rsidR="00000000" w:rsidRPr="0084471F" w:rsidRDefault="005B40B4">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2EB7F0" w14:textId="77777777" w:rsidR="00000000" w:rsidRPr="0084471F" w:rsidRDefault="005B40B4">
            <w:pPr>
              <w:rPr>
                <w:rFonts w:eastAsia="Times New Roman"/>
                <w:sz w:val="20"/>
                <w:szCs w:val="20"/>
                <w:lang w:val="en-US"/>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5372EA" w14:textId="77777777" w:rsidR="00000000" w:rsidRPr="0084471F" w:rsidRDefault="005B40B4">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26C573F" w14:textId="77777777" w:rsidR="00000000" w:rsidRPr="0084471F" w:rsidRDefault="005B40B4">
            <w:pPr>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15BD65E" w14:textId="77777777" w:rsidR="00000000" w:rsidRPr="0084471F" w:rsidRDefault="005B40B4">
            <w:pPr>
              <w:rPr>
                <w:rFonts w:eastAsia="Times New Roman"/>
                <w:sz w:val="20"/>
                <w:szCs w:val="20"/>
                <w:lang w:val="en-US"/>
              </w:rPr>
            </w:pPr>
          </w:p>
        </w:tc>
      </w:tr>
      <w:tr w:rsidR="00000000" w:rsidRPr="0084471F" w14:paraId="35DF330A"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8F97254" w14:textId="77777777" w:rsidR="00000000" w:rsidRPr="0084471F" w:rsidRDefault="005B40B4">
            <w:pPr>
              <w:jc w:val="center"/>
            </w:pPr>
            <w:r w:rsidRPr="0084471F">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A3CEAB"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3C3AE8" w14:textId="77777777" w:rsidR="00000000" w:rsidRPr="0084471F" w:rsidRDefault="005B40B4">
            <w:pPr>
              <w:jc w:val="center"/>
            </w:pPr>
            <w:r w:rsidRPr="0084471F">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0ACA660" w14:textId="77777777" w:rsidR="00000000" w:rsidRPr="0084471F" w:rsidRDefault="005B40B4">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77B7BF" w14:textId="77777777" w:rsidR="00000000" w:rsidRPr="0084471F" w:rsidRDefault="005B40B4">
            <w:pPr>
              <w:ind w:firstLine="163"/>
              <w:rPr>
                <w:lang w:val="en-US"/>
              </w:rPr>
            </w:pPr>
            <w:r w:rsidRPr="0084471F">
              <w:rPr>
                <w:lang w:val="en-US"/>
              </w:rPr>
              <w:t>Litsenziya berish haqidagi xabarnoma kelib tushgandan so‘ng litsenziya uchun davlat bojini to‘laydi.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DD0F26D" w14:textId="77777777" w:rsidR="00000000" w:rsidRPr="0084471F" w:rsidRDefault="005B40B4">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F129D8" w14:textId="77777777" w:rsidR="00000000" w:rsidRPr="0084471F" w:rsidRDefault="005B40B4">
            <w:pPr>
              <w:jc w:val="center"/>
            </w:pPr>
            <w:r w:rsidRPr="0084471F">
              <w:t>3 oy mobaynida</w:t>
            </w:r>
          </w:p>
        </w:tc>
      </w:tr>
      <w:tr w:rsidR="00000000" w:rsidRPr="0084471F" w14:paraId="6ACA2C7A"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B5CBDE"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5AD732"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FE60F2"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BD9FE35" w14:textId="77777777" w:rsidR="00000000" w:rsidRPr="0084471F" w:rsidRDefault="005B40B4">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4F9E603"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1F9C1C1" w14:textId="77777777" w:rsidR="00000000" w:rsidRPr="0084471F" w:rsidRDefault="005B40B4">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58AD995" w14:textId="77777777" w:rsidR="00000000" w:rsidRPr="0084471F" w:rsidRDefault="005B40B4">
            <w:pPr>
              <w:rPr>
                <w:rFonts w:eastAsia="Times New Roman"/>
                <w:sz w:val="20"/>
                <w:szCs w:val="20"/>
              </w:rPr>
            </w:pPr>
          </w:p>
        </w:tc>
      </w:tr>
      <w:tr w:rsidR="00000000" w:rsidRPr="0084471F" w14:paraId="1428E8F9"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192E31" w14:textId="77777777" w:rsidR="00000000" w:rsidRPr="0084471F" w:rsidRDefault="005B40B4">
            <w:pPr>
              <w:jc w:val="center"/>
            </w:pPr>
            <w:r w:rsidRPr="0084471F">
              <w:t>7-bosqich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60E00F8"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47E489" w14:textId="77777777" w:rsidR="00000000" w:rsidRPr="0084471F" w:rsidRDefault="005B40B4">
            <w:pPr>
              <w:jc w:val="center"/>
            </w:pPr>
            <w:r w:rsidRPr="0084471F">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B174FAE" w14:textId="77777777" w:rsidR="00000000" w:rsidRPr="0084471F" w:rsidRDefault="005B40B4">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58C657" w14:textId="77777777" w:rsidR="00000000" w:rsidRPr="0084471F" w:rsidRDefault="005B40B4">
            <w:pPr>
              <w:ind w:firstLine="163"/>
              <w:rPr>
                <w:lang w:val="en-US"/>
              </w:rPr>
            </w:pPr>
            <w:r w:rsidRPr="0084471F">
              <w:rPr>
                <w:lang w:val="en-US"/>
              </w:rPr>
              <w:t>Davlat boji to‘lanmagan taqdirda, litsenziyalovchi organ litsenziyani bekor qilish to‘g‘risida qaror qabul qilishga haqlidir.</w:t>
            </w:r>
          </w:p>
          <w:p w14:paraId="10BDC276" w14:textId="77777777" w:rsidR="00000000" w:rsidRPr="0084471F" w:rsidRDefault="005B40B4">
            <w:pPr>
              <w:ind w:firstLine="163"/>
              <w:rPr>
                <w:lang w:val="en-US"/>
              </w:rPr>
            </w:pPr>
            <w:r w:rsidRPr="0084471F">
              <w:rPr>
                <w:lang w:val="en-US"/>
              </w:rPr>
              <w:t xml:space="preserve">Ijobiy qaror mavjudligi va litsenziya berish uchun davlat boji to‘langandan so‘ng QR-kod bilan himoyalangan litsenziyani elektron </w:t>
            </w:r>
            <w:r w:rsidRPr="0084471F">
              <w:rPr>
                <w:lang w:val="en-US"/>
              </w:rPr>
              <w:t>raqamli imzo bilan tasdiqlab rasmiylashtiradi va litsenziyani talabgorga maxsus elektron tizim yoki Yagona interaktiv davlat xizmatlari portali orqali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AD9EDF3" w14:textId="77777777" w:rsidR="00000000" w:rsidRPr="0084471F" w:rsidRDefault="005B40B4">
            <w:pPr>
              <w:ind w:firstLine="163"/>
              <w:rPr>
                <w:lang w:val="en-US"/>
              </w:rPr>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8A6F3F" w14:textId="77777777" w:rsidR="00000000" w:rsidRPr="0084471F" w:rsidRDefault="005B40B4">
            <w:pPr>
              <w:jc w:val="center"/>
              <w:rPr>
                <w:lang w:val="en-US"/>
              </w:rPr>
            </w:pPr>
            <w:r w:rsidRPr="0084471F">
              <w:rPr>
                <w:lang w:val="en-US"/>
              </w:rPr>
              <w:t>1. Litsenziya berish to‘g‘risidagi xabarnoma yuborilgan paytdan e’tiboran 3 oy o‘tgach</w:t>
            </w:r>
          </w:p>
          <w:p w14:paraId="5ADABA46" w14:textId="77777777" w:rsidR="00000000" w:rsidRPr="0084471F" w:rsidRDefault="005B40B4">
            <w:pPr>
              <w:jc w:val="center"/>
            </w:pPr>
            <w:r w:rsidRPr="0084471F">
              <w:t>2. 3 is</w:t>
            </w:r>
            <w:r w:rsidRPr="0084471F">
              <w:t>h kunida</w:t>
            </w:r>
          </w:p>
        </w:tc>
      </w:tr>
      <w:tr w:rsidR="00000000" w:rsidRPr="0084471F" w14:paraId="2C923CBB" w14:textId="77777777">
        <w:trPr>
          <w:divId w:val="72363292"/>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007E4E42"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88CFD7E" w14:textId="77777777" w:rsidR="00000000" w:rsidRPr="0084471F" w:rsidRDefault="005B40B4">
            <w:pPr>
              <w:rPr>
                <w:rFonts w:eastAsia="Times New Roman"/>
                <w:sz w:val="20"/>
                <w:szCs w:val="20"/>
              </w:rPr>
            </w:pPr>
          </w:p>
        </w:tc>
        <w:tc>
          <w:tcPr>
            <w:tcW w:w="1000" w:type="pct"/>
            <w:tcBorders>
              <w:top w:val="nil"/>
              <w:left w:val="nil"/>
              <w:bottom w:val="nil"/>
              <w:right w:val="nil"/>
            </w:tcBorders>
            <w:shd w:val="clear" w:color="auto" w:fill="FFFFFF"/>
            <w:tcMar>
              <w:top w:w="0" w:type="dxa"/>
              <w:left w:w="57" w:type="dxa"/>
              <w:bottom w:w="0" w:type="dxa"/>
              <w:right w:w="57" w:type="dxa"/>
            </w:tcMar>
            <w:vAlign w:val="center"/>
            <w:hideMark/>
          </w:tcPr>
          <w:p w14:paraId="23E57124"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432310E" w14:textId="77777777" w:rsidR="00000000" w:rsidRPr="0084471F" w:rsidRDefault="005B40B4">
            <w:pPr>
              <w:rPr>
                <w:rFonts w:eastAsia="Times New Roman"/>
                <w:sz w:val="20"/>
                <w:szCs w:val="20"/>
              </w:rPr>
            </w:pPr>
          </w:p>
        </w:tc>
        <w:tc>
          <w:tcPr>
            <w:tcW w:w="2100" w:type="pct"/>
            <w:tcBorders>
              <w:top w:val="nil"/>
              <w:left w:val="nil"/>
              <w:bottom w:val="nil"/>
              <w:right w:val="nil"/>
            </w:tcBorders>
            <w:shd w:val="clear" w:color="auto" w:fill="FFFFFF"/>
            <w:tcMar>
              <w:top w:w="0" w:type="dxa"/>
              <w:left w:w="57" w:type="dxa"/>
              <w:bottom w:w="0" w:type="dxa"/>
              <w:right w:w="57" w:type="dxa"/>
            </w:tcMar>
            <w:vAlign w:val="center"/>
            <w:hideMark/>
          </w:tcPr>
          <w:p w14:paraId="0490C669"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1185D95" w14:textId="77777777" w:rsidR="00000000" w:rsidRPr="0084471F" w:rsidRDefault="005B40B4">
            <w:pPr>
              <w:rPr>
                <w:rFonts w:eastAsia="Times New Roman"/>
                <w:sz w:val="20"/>
                <w:szCs w:val="20"/>
              </w:rPr>
            </w:pPr>
          </w:p>
        </w:tc>
        <w:tc>
          <w:tcPr>
            <w:tcW w:w="800" w:type="pct"/>
            <w:tcBorders>
              <w:top w:val="nil"/>
              <w:left w:val="nil"/>
              <w:bottom w:val="nil"/>
              <w:right w:val="nil"/>
            </w:tcBorders>
            <w:shd w:val="clear" w:color="auto" w:fill="FFFFFF"/>
            <w:tcMar>
              <w:top w:w="0" w:type="dxa"/>
              <w:left w:w="57" w:type="dxa"/>
              <w:bottom w:w="0" w:type="dxa"/>
              <w:right w:w="57" w:type="dxa"/>
            </w:tcMar>
            <w:vAlign w:val="center"/>
            <w:hideMark/>
          </w:tcPr>
          <w:p w14:paraId="5ECAFE7F" w14:textId="77777777" w:rsidR="00000000" w:rsidRPr="0084471F" w:rsidRDefault="005B40B4">
            <w:pPr>
              <w:jc w:val="right"/>
            </w:pPr>
            <w:r w:rsidRPr="0084471F">
              <w:t>”;</w:t>
            </w:r>
          </w:p>
        </w:tc>
      </w:tr>
    </w:tbl>
    <w:p w14:paraId="0130AFA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Ma’muriy reglamentga 3-ilovaning </w:t>
      </w:r>
      <w:hyperlink r:id="rId156" w:anchor="-5624201" w:history="1">
        <w:r w:rsidRPr="0084471F">
          <w:rPr>
            <w:rFonts w:eastAsia="Times New Roman"/>
            <w:color w:val="008080"/>
            <w:lang w:val="en-US"/>
          </w:rPr>
          <w:t xml:space="preserve">matnidagi </w:t>
        </w:r>
      </w:hyperlink>
      <w:r w:rsidRPr="0084471F">
        <w:rPr>
          <w:rFonts w:eastAsia="Times New Roman"/>
          <w:color w:val="000000"/>
          <w:lang w:val="en-US"/>
        </w:rPr>
        <w:t>“litsenziya da’vogari” so‘zlari “talabgor” so‘zi bilan almashtirilsin;</w:t>
      </w:r>
    </w:p>
    <w:p w14:paraId="43D015E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4-ilova bilan to‘ldirilsin:</w:t>
      </w:r>
    </w:p>
    <w:p w14:paraId="20E41BA7" w14:textId="77777777" w:rsidR="00000000" w:rsidRPr="0084471F" w:rsidRDefault="005B40B4">
      <w:pPr>
        <w:shd w:val="clear" w:color="auto" w:fill="FFFFFF"/>
        <w:jc w:val="center"/>
        <w:divId w:val="1603682160"/>
        <w:rPr>
          <w:rFonts w:eastAsia="Times New Roman"/>
          <w:color w:val="000080"/>
          <w:sz w:val="22"/>
          <w:szCs w:val="22"/>
          <w:lang w:val="en-US"/>
        </w:rPr>
      </w:pPr>
      <w:r w:rsidRPr="0084471F">
        <w:rPr>
          <w:rFonts w:eastAsia="Times New Roman"/>
          <w:color w:val="000080"/>
          <w:sz w:val="22"/>
          <w:szCs w:val="22"/>
          <w:lang w:val="en-US"/>
        </w:rPr>
        <w:lastRenderedPageBreak/>
        <w:t>“Erkin ombor faoliyatini litsenziyalash yuzasidan davlat xizmatlarini ko‘rsatishning ma’muriy reglamentiga</w:t>
      </w:r>
      <w:r w:rsidRPr="0084471F">
        <w:rPr>
          <w:rFonts w:eastAsia="Times New Roman"/>
          <w:color w:val="000080"/>
          <w:sz w:val="22"/>
          <w:szCs w:val="22"/>
          <w:lang w:val="en-US"/>
        </w:rPr>
        <w:br/>
        <w:t>4-ILOVA</w:t>
      </w:r>
    </w:p>
    <w:p w14:paraId="6A059C79" w14:textId="77777777" w:rsidR="00000000" w:rsidRPr="0084471F" w:rsidRDefault="005B40B4">
      <w:pPr>
        <w:shd w:val="clear" w:color="auto" w:fill="FFFFFF"/>
        <w:jc w:val="center"/>
        <w:divId w:val="1101604732"/>
        <w:rPr>
          <w:rFonts w:eastAsia="Times New Roman"/>
          <w:b/>
          <w:bCs/>
          <w:color w:val="000080"/>
          <w:lang w:val="en-US"/>
        </w:rPr>
      </w:pPr>
      <w:r w:rsidRPr="0084471F">
        <w:rPr>
          <w:rFonts w:eastAsia="Times New Roman"/>
          <w:b/>
          <w:bCs/>
          <w:color w:val="000080"/>
          <w:lang w:val="en-US"/>
        </w:rPr>
        <w:t>Erkin ombor faoliyatin</w:t>
      </w:r>
      <w:r w:rsidRPr="0084471F">
        <w:rPr>
          <w:rFonts w:eastAsia="Times New Roman"/>
          <w:b/>
          <w:bCs/>
          <w:color w:val="000080"/>
          <w:lang w:val="en-US"/>
        </w:rPr>
        <w:t>i litsenziyalash</w:t>
      </w:r>
    </w:p>
    <w:p w14:paraId="7450C0BF" w14:textId="77777777" w:rsidR="00000000" w:rsidRPr="0084471F" w:rsidRDefault="005B40B4">
      <w:pPr>
        <w:shd w:val="clear" w:color="auto" w:fill="FFFFFF"/>
        <w:jc w:val="center"/>
        <w:divId w:val="72363292"/>
        <w:rPr>
          <w:rFonts w:eastAsia="Times New Roman"/>
          <w:caps/>
          <w:color w:val="000080"/>
          <w:lang w:val="en-US"/>
        </w:rPr>
      </w:pPr>
      <w:r w:rsidRPr="0084471F">
        <w:rPr>
          <w:rFonts w:eastAsia="Times New Roman"/>
          <w:caps/>
          <w:color w:val="000080"/>
          <w:lang w:val="en-US"/>
        </w:rPr>
        <w:t>PASPORTI*</w:t>
      </w:r>
    </w:p>
    <w:tbl>
      <w:tblPr>
        <w:tblW w:w="5000" w:type="pct"/>
        <w:tblCellMar>
          <w:left w:w="0" w:type="dxa"/>
          <w:right w:w="0" w:type="dxa"/>
        </w:tblCellMar>
        <w:tblLook w:val="04A0" w:firstRow="1" w:lastRow="0" w:firstColumn="1" w:lastColumn="0" w:noHBand="0" w:noVBand="1"/>
      </w:tblPr>
      <w:tblGrid>
        <w:gridCol w:w="3013"/>
        <w:gridCol w:w="6606"/>
      </w:tblGrid>
      <w:tr w:rsidR="00000000" w:rsidRPr="0084471F" w14:paraId="464315FA" w14:textId="77777777">
        <w:trPr>
          <w:divId w:val="72363292"/>
        </w:trPr>
        <w:tc>
          <w:tcPr>
            <w:tcW w:w="15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8FF43B7" w14:textId="77777777" w:rsidR="00000000" w:rsidRPr="0084471F" w:rsidRDefault="005B40B4">
            <w:r w:rsidRPr="0084471F">
              <w:rPr>
                <w:rStyle w:val="a6"/>
              </w:rPr>
              <w:t>1. Litsenziya nomi</w:t>
            </w:r>
          </w:p>
        </w:tc>
        <w:tc>
          <w:tcPr>
            <w:tcW w:w="34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53D5A5B6" w14:textId="77777777" w:rsidR="00000000" w:rsidRPr="0084471F" w:rsidRDefault="005B40B4">
            <w:pPr>
              <w:ind w:firstLine="132"/>
              <w:rPr>
                <w:lang w:val="en-US"/>
              </w:rPr>
            </w:pPr>
            <w:r w:rsidRPr="0084471F">
              <w:rPr>
                <w:rStyle w:val="a6"/>
                <w:lang w:val="en-US"/>
              </w:rPr>
              <w:t>Erkin ombor faoliyatini amalga oshirish uchun litsenziya.</w:t>
            </w:r>
          </w:p>
        </w:tc>
      </w:tr>
      <w:tr w:rsidR="00000000" w:rsidRPr="0084471F" w14:paraId="6DA3F5F8"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AEF004" w14:textId="77777777" w:rsidR="00000000" w:rsidRPr="0084471F" w:rsidRDefault="005B40B4">
            <w:r w:rsidRPr="0084471F">
              <w:rPr>
                <w:rStyle w:val="a6"/>
              </w:rPr>
              <w:t>2. Litsenziyalanadigan faoliyat turi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3A74E9" w14:textId="77777777" w:rsidR="00000000" w:rsidRPr="0084471F" w:rsidRDefault="005B40B4">
            <w:pPr>
              <w:ind w:firstLine="284"/>
            </w:pPr>
            <w:r w:rsidRPr="0084471F">
              <w:t>Erkin ombor faoliyati.</w:t>
            </w:r>
          </w:p>
        </w:tc>
      </w:tr>
      <w:tr w:rsidR="00000000" w:rsidRPr="0084471F" w14:paraId="47E3CA43"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6201771" w14:textId="77777777" w:rsidR="00000000" w:rsidRPr="0084471F" w:rsidRDefault="005B40B4">
            <w:pPr>
              <w:rPr>
                <w:lang w:val="en-US"/>
              </w:rPr>
            </w:pPr>
            <w:r w:rsidRPr="0084471F">
              <w:rPr>
                <w:rStyle w:val="a6"/>
                <w:lang w:val="en-US"/>
              </w:rPr>
              <w:t>3. Amalga oshirish mexanizmini tartibga soluvchi normativ-huquqiy hujjat</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3016B4" w14:textId="77777777" w:rsidR="00000000" w:rsidRPr="0084471F" w:rsidRDefault="005B40B4">
            <w:pPr>
              <w:ind w:firstLine="284"/>
              <w:rPr>
                <w:lang w:val="en-US"/>
              </w:rPr>
            </w:pPr>
            <w:r w:rsidRPr="0084471F">
              <w:rPr>
                <w:lang w:val="en-US"/>
              </w:rPr>
              <w:t xml:space="preserve">O‘zbekiston Respublikasi Vazirlar Mahkamasining “Bojxona ombori, erkin ombor va boj olinmaydigan savdo do‘koni faoliyatini litsenziyalash yuzasidan davlat xizmatlarini ko‘rsatishning </w:t>
            </w:r>
            <w:r w:rsidRPr="0084471F">
              <w:rPr>
                <w:lang w:val="en-US"/>
              </w:rPr>
              <w:t>ma’muriy reglamentlarini tasdiqlash to‘g‘risida” 2020-yil 9-apreldagi 210-son qarori.</w:t>
            </w:r>
          </w:p>
        </w:tc>
      </w:tr>
      <w:tr w:rsidR="00000000" w:rsidRPr="0084471F" w14:paraId="3DFE46E5"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8D34223" w14:textId="77777777" w:rsidR="00000000" w:rsidRPr="0084471F" w:rsidRDefault="005B40B4">
            <w:r w:rsidRPr="0084471F">
              <w:rPr>
                <w:rStyle w:val="a6"/>
              </w:rPr>
              <w:t>4. Ariza beruvchilar toifasi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9CEB5E" w14:textId="77777777" w:rsidR="00000000" w:rsidRPr="0084471F" w:rsidRDefault="005B40B4">
            <w:pPr>
              <w:ind w:firstLine="284"/>
              <w:rPr>
                <w:lang w:val="en-US"/>
              </w:rPr>
            </w:pPr>
            <w:r w:rsidRPr="0084471F">
              <w:rPr>
                <w:lang w:val="en-US"/>
              </w:rPr>
              <w:t>Yuridik shaxs — O‘zbekiston Respublikasi rezidenti.</w:t>
            </w:r>
          </w:p>
        </w:tc>
      </w:tr>
      <w:tr w:rsidR="00000000" w:rsidRPr="0084471F" w14:paraId="4C2F98A4"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EF29F8C" w14:textId="77777777" w:rsidR="00000000" w:rsidRPr="0084471F" w:rsidRDefault="005B40B4">
            <w:r w:rsidRPr="0084471F">
              <w:rPr>
                <w:rStyle w:val="a6"/>
              </w:rPr>
              <w:t>5. Litsenziyalovchi organ</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DFAE54" w14:textId="77777777" w:rsidR="00000000" w:rsidRPr="0084471F" w:rsidRDefault="005B40B4">
            <w:pPr>
              <w:ind w:firstLine="284"/>
            </w:pPr>
            <w:r w:rsidRPr="0084471F">
              <w:t>O‘zbekiston Respublikasi Davlat bojxona qo‘mitasining Qoraqal</w:t>
            </w:r>
            <w:r w:rsidRPr="0084471F">
              <w:t>pog‘iston Respublikasi, viloyatlar, Toshkent shahar bo‘yicha boshqarmalari, “Toshkent-AERO” ixtisoslashtirilgan bojxona kompleksi.</w:t>
            </w:r>
          </w:p>
        </w:tc>
      </w:tr>
      <w:tr w:rsidR="00000000" w:rsidRPr="0084471F" w14:paraId="12863E46"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8FFBA65" w14:textId="77777777" w:rsidR="00000000" w:rsidRPr="0084471F" w:rsidRDefault="005B40B4">
            <w:r w:rsidRPr="0084471F">
              <w:rPr>
                <w:rStyle w:val="a6"/>
              </w:rPr>
              <w:t>6. Hujjatlarni topshirish tartibi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9EA754" w14:textId="77777777" w:rsidR="00000000" w:rsidRPr="0084471F" w:rsidRDefault="005B40B4">
            <w:pPr>
              <w:ind w:firstLine="284"/>
            </w:pPr>
            <w:r w:rsidRPr="0084471F">
              <w:t>“Litsenziya” axborot tizimi yoki Yagona interaktiv davlat xizmatlari portali orqali.</w:t>
            </w:r>
          </w:p>
        </w:tc>
      </w:tr>
      <w:tr w:rsidR="00000000" w:rsidRPr="0084471F" w14:paraId="37326C1C"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30FC777" w14:textId="77777777" w:rsidR="00000000" w:rsidRPr="0084471F" w:rsidRDefault="005B40B4">
            <w:pPr>
              <w:rPr>
                <w:lang w:val="en-US"/>
              </w:rPr>
            </w:pPr>
            <w:r w:rsidRPr="0084471F">
              <w:rPr>
                <w:rStyle w:val="a6"/>
                <w:lang w:val="en-US"/>
              </w:rPr>
              <w:t>7. Litsenziyani olish uchun taqdim qilinadigan hujjatlar</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63F75F" w14:textId="77777777" w:rsidR="00000000" w:rsidRPr="0084471F" w:rsidRDefault="005B40B4">
            <w:pPr>
              <w:ind w:firstLine="284"/>
              <w:rPr>
                <w:lang w:val="en-US"/>
              </w:rPr>
            </w:pPr>
            <w:r w:rsidRPr="0084471F">
              <w:rPr>
                <w:lang w:val="en-US"/>
              </w:rPr>
              <w:t>Litsenziya olish uchun quyidagi hujjatlar taqdim etiladi:</w:t>
            </w:r>
          </w:p>
          <w:p w14:paraId="4915DADE" w14:textId="77777777" w:rsidR="00000000" w:rsidRPr="0084471F" w:rsidRDefault="005B40B4">
            <w:pPr>
              <w:ind w:firstLine="284"/>
              <w:rPr>
                <w:lang w:val="en-US"/>
              </w:rPr>
            </w:pPr>
            <w:r w:rsidRPr="0084471F">
              <w:rPr>
                <w:lang w:val="en-US"/>
              </w:rPr>
              <w:t>talabgor ega bo‘lgan va erkin ombor sifatida foydalanish uchun mo‘ljallangan binolar va (yoki) ochiq maydonchalar, ularning o‘lchamlari, hajm</w:t>
            </w:r>
            <w:r w:rsidRPr="0084471F">
              <w:rPr>
                <w:lang w:val="en-US"/>
              </w:rPr>
              <w:t xml:space="preserve">i va (yoki) maydoni, ular joylashgan joy, ularning jihozlanishi, videokuzatuv tizimi, asbob-uskunalar va moddiy-texnika bilan ta’minlanganligi hamda mulk huquqi, ashyoviy huquqlar yoki muddatlarini ko‘rsatgan holda ijara asosida tegishliligi to‘g‘risidagi </w:t>
            </w:r>
            <w:r w:rsidRPr="0084471F">
              <w:rPr>
                <w:lang w:val="en-US"/>
              </w:rPr>
              <w:t>ma’lumotlar;</w:t>
            </w:r>
          </w:p>
          <w:p w14:paraId="667A4AF1" w14:textId="77777777" w:rsidR="00000000" w:rsidRPr="0084471F" w:rsidRDefault="005B40B4">
            <w:pPr>
              <w:ind w:firstLine="284"/>
              <w:rPr>
                <w:lang w:val="en-US"/>
              </w:rPr>
            </w:pPr>
            <w:r w:rsidRPr="0084471F">
              <w:rPr>
                <w:lang w:val="en-US"/>
              </w:rPr>
              <w:t>avtomobil va temir yo‘llar ko‘rsatilgan holda, erkin ombor uchun mo‘ljallangan hudud (shuningdek, yondosh) hamda binolar va (yoki) ochiq maydonchalarning sifatli chizmasi (o‘lchamlari ko‘rsatilgan bojxona nazorati zonasi, qo‘riqlanadigan hudud</w:t>
            </w:r>
            <w:r w:rsidRPr="0084471F">
              <w:rPr>
                <w:lang w:val="en-US"/>
              </w:rPr>
              <w:t xml:space="preserve"> bilan birga) va kadastr yig‘majildidagi tarhi;</w:t>
            </w:r>
          </w:p>
          <w:p w14:paraId="7C99E6A6" w14:textId="77777777" w:rsidR="00000000" w:rsidRPr="0084471F" w:rsidRDefault="005B40B4">
            <w:pPr>
              <w:ind w:firstLine="284"/>
              <w:rPr>
                <w:lang w:val="en-US"/>
              </w:rPr>
            </w:pPr>
            <w:r w:rsidRPr="0084471F">
              <w:rPr>
                <w:lang w:val="en-US"/>
              </w:rPr>
              <w:t>O‘zbekiston Respublikasi Bojxona kodeksiga muvofiq bojxona to‘lovlari to‘langanini tasdiqlovchi hujjat.</w:t>
            </w:r>
          </w:p>
        </w:tc>
      </w:tr>
      <w:tr w:rsidR="00000000" w:rsidRPr="0084471F" w14:paraId="6B683939"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46A471D" w14:textId="77777777" w:rsidR="00000000" w:rsidRPr="0084471F" w:rsidRDefault="005B40B4">
            <w:pPr>
              <w:rPr>
                <w:lang w:val="en-US"/>
              </w:rPr>
            </w:pPr>
            <w:r w:rsidRPr="0084471F">
              <w:rPr>
                <w:rStyle w:val="a6"/>
                <w:lang w:val="en-US"/>
              </w:rPr>
              <w:t>8. Arizani ko‘rib chiqish uchun to‘lanadigan yig‘im miqdori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36EE51" w14:textId="77777777" w:rsidR="00000000" w:rsidRPr="0084471F" w:rsidRDefault="005B40B4">
            <w:pPr>
              <w:ind w:firstLine="284"/>
              <w:rPr>
                <w:lang w:val="en-US"/>
              </w:rPr>
            </w:pPr>
            <w:r w:rsidRPr="0084471F">
              <w:rPr>
                <w:lang w:val="en-US"/>
              </w:rPr>
              <w:t>Bazaviy hisoblash miqdorining 50 foizi.</w:t>
            </w:r>
          </w:p>
          <w:p w14:paraId="0261578C" w14:textId="77777777" w:rsidR="00000000" w:rsidRPr="0084471F" w:rsidRDefault="005B40B4">
            <w:pPr>
              <w:ind w:firstLine="284"/>
              <w:rPr>
                <w:lang w:val="en-US"/>
              </w:rPr>
            </w:pPr>
            <w:r w:rsidRPr="0084471F">
              <w:rPr>
                <w:lang w:val="en-US"/>
              </w:rPr>
              <w:t>Lit</w:t>
            </w:r>
            <w:r w:rsidRPr="0084471F">
              <w:rPr>
                <w:lang w:val="en-US"/>
              </w:rPr>
              <w:t>senziya qayta rasmiylashtirilayotganda, litsenziya berish to‘g‘risidagi arizani ko‘rib chiqqanlik uchun to‘lanadigan summaning ellik foizi miqdorida.</w:t>
            </w:r>
          </w:p>
        </w:tc>
      </w:tr>
      <w:tr w:rsidR="00000000" w:rsidRPr="0084471F" w14:paraId="20BEF6FC"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86835B9" w14:textId="77777777" w:rsidR="00000000" w:rsidRPr="0084471F" w:rsidRDefault="005B40B4">
            <w:pPr>
              <w:rPr>
                <w:lang w:val="en-US"/>
              </w:rPr>
            </w:pPr>
            <w:r w:rsidRPr="0084471F">
              <w:rPr>
                <w:rStyle w:val="a6"/>
                <w:lang w:val="en-US"/>
              </w:rPr>
              <w:t>9. Litsenziya berilganligi uchun davlat boji miqdori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E1C7E8" w14:textId="77777777" w:rsidR="00000000" w:rsidRPr="0084471F" w:rsidRDefault="005B40B4">
            <w:pPr>
              <w:ind w:firstLine="284"/>
              <w:rPr>
                <w:lang w:val="en-US"/>
              </w:rPr>
            </w:pPr>
            <w:r w:rsidRPr="0084471F">
              <w:rPr>
                <w:lang w:val="en-US"/>
              </w:rPr>
              <w:t>Bazaviy hisoblash miqdorining 5 baravari. Litsenziya</w:t>
            </w:r>
            <w:r w:rsidRPr="0084471F">
              <w:rPr>
                <w:lang w:val="en-US"/>
              </w:rPr>
              <w:t xml:space="preserve"> qayta rasmiylashtirilayotganda, davlat boji undirilmaydi.</w:t>
            </w:r>
          </w:p>
        </w:tc>
      </w:tr>
      <w:tr w:rsidR="00000000" w:rsidRPr="0084471F" w14:paraId="1ABAF6B8"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915E402" w14:textId="77777777" w:rsidR="00000000" w:rsidRPr="0084471F" w:rsidRDefault="005B40B4">
            <w:pPr>
              <w:rPr>
                <w:lang w:val="en-US"/>
              </w:rPr>
            </w:pPr>
            <w:r w:rsidRPr="0084471F">
              <w:rPr>
                <w:rStyle w:val="a6"/>
                <w:lang w:val="en-US"/>
              </w:rPr>
              <w:t>10. Arizani ko‘rib chiqish va qaror qabul qilish muddatlari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D8FEFD" w14:textId="77777777" w:rsidR="00000000" w:rsidRPr="0084471F" w:rsidRDefault="005B40B4">
            <w:pPr>
              <w:ind w:firstLine="284"/>
              <w:rPr>
                <w:lang w:val="en-US"/>
              </w:rPr>
            </w:pPr>
            <w:r w:rsidRPr="0084471F">
              <w:rPr>
                <w:lang w:val="en-US"/>
              </w:rPr>
              <w:t>Talabgorning so‘rovnomasi barcha zarur hujjatlar bilan birgalikda kelib tushgan kundan boshlab, 20 ish kuni.</w:t>
            </w:r>
          </w:p>
        </w:tc>
      </w:tr>
      <w:tr w:rsidR="00000000" w:rsidRPr="0084471F" w14:paraId="39D623CC"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197BD46" w14:textId="77777777" w:rsidR="00000000" w:rsidRPr="0084471F" w:rsidRDefault="005B40B4">
            <w:r w:rsidRPr="0084471F">
              <w:rPr>
                <w:rStyle w:val="a6"/>
              </w:rPr>
              <w:t>11. Litsenziya talablari v</w:t>
            </w:r>
            <w:r w:rsidRPr="0084471F">
              <w:rPr>
                <w:rStyle w:val="a6"/>
              </w:rPr>
              <w:t>a shartlari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44E466" w14:textId="77777777" w:rsidR="00000000" w:rsidRPr="0084471F" w:rsidRDefault="005B40B4">
            <w:pPr>
              <w:ind w:firstLine="284"/>
              <w:rPr>
                <w:lang w:val="en-US"/>
              </w:rPr>
            </w:pPr>
            <w:r w:rsidRPr="0084471F">
              <w:rPr>
                <w:lang w:val="en-US"/>
              </w:rPr>
              <w:t>a) Erkin ombor hududi bojxona nazorati zonasi hisoblanadi.</w:t>
            </w:r>
          </w:p>
          <w:p w14:paraId="3EFAD8D9" w14:textId="77777777" w:rsidR="00000000" w:rsidRPr="0084471F" w:rsidRDefault="005B40B4">
            <w:pPr>
              <w:ind w:firstLine="284"/>
              <w:rPr>
                <w:lang w:val="en-US"/>
              </w:rPr>
            </w:pPr>
            <w:r w:rsidRPr="0084471F">
              <w:rPr>
                <w:lang w:val="en-US"/>
              </w:rPr>
              <w:t>Erkin ombor hududiga qo‘riqlanadigan va o‘rnatilgan tartibda belgilab olingan, tovarlarni bojxona nazorati ostida yetkazib berishni tugallash uchun zarur bo‘lgan vaqtda tovarlarni tashi</w:t>
            </w:r>
            <w:r w:rsidRPr="0084471F">
              <w:rPr>
                <w:lang w:val="en-US"/>
              </w:rPr>
              <w:t xml:space="preserve">yotgan transport vositalari to‘xtab turishi uchun jihozlangan hudud tutashgan bo‘lishi kerak. Ko‘rsatib o‘tilgan hudud ham bojxona nazorati zonasi hisoblanadi. Bojxona nazorati ostidagi </w:t>
            </w:r>
            <w:r w:rsidRPr="0084471F">
              <w:rPr>
                <w:lang w:val="en-US"/>
              </w:rPr>
              <w:lastRenderedPageBreak/>
              <w:t>tovarlarni tashiydigan transport vositalari ushbu bojxona nazorati zon</w:t>
            </w:r>
            <w:r w:rsidRPr="0084471F">
              <w:rPr>
                <w:lang w:val="en-US"/>
              </w:rPr>
              <w:t>asiga sutkaning istalgan vaqtida kirishi mumkin.</w:t>
            </w:r>
          </w:p>
          <w:p w14:paraId="385DD4B9" w14:textId="77777777" w:rsidR="00000000" w:rsidRPr="0084471F" w:rsidRDefault="005B40B4">
            <w:pPr>
              <w:ind w:firstLine="284"/>
              <w:rPr>
                <w:lang w:val="en-US"/>
              </w:rPr>
            </w:pPr>
            <w:r w:rsidRPr="0084471F">
              <w:rPr>
                <w:lang w:val="en-US"/>
              </w:rPr>
              <w:t>Temir yo‘l va avtomobil transport uzellari va transport magistrallaridan olib boruvchi, transport vositalari harakati uchun yetarli kenglikka ega bo‘lgan yo‘l bo‘ylab erkin omborgacha bo‘lgan masofa 3 km.dan</w:t>
            </w:r>
            <w:r w:rsidRPr="0084471F">
              <w:rPr>
                <w:lang w:val="en-US"/>
              </w:rPr>
              <w:t xml:space="preserve"> oshmasligi kerak.</w:t>
            </w:r>
          </w:p>
          <w:p w14:paraId="02B69986" w14:textId="77777777" w:rsidR="00000000" w:rsidRPr="0084471F" w:rsidRDefault="005B40B4">
            <w:pPr>
              <w:ind w:firstLine="284"/>
              <w:rPr>
                <w:lang w:val="en-US"/>
              </w:rPr>
            </w:pPr>
            <w:r w:rsidRPr="0084471F">
              <w:rPr>
                <w:lang w:val="en-US"/>
              </w:rPr>
              <w:t>b) Erkin ombor sifatida foydalanish uchun mo‘ljallangan binolar va (yoki) ochiq maydonchalar saqlanayotgan tovarlar va transport vositalariga nisbatan bojxona nazorati amalga oshirilishi, ularning saqlanishi ta’minlanadigan tarzda joylas</w:t>
            </w:r>
            <w:r w:rsidRPr="0084471F">
              <w:rPr>
                <w:lang w:val="en-US"/>
              </w:rPr>
              <w:t>htirilishi, jihozlanishi va asbob-uskunalar bilan ta’minlanishi kerak hamda quyidagilarni istisno etishi lozim:</w:t>
            </w:r>
          </w:p>
          <w:p w14:paraId="322C54C4" w14:textId="77777777" w:rsidR="00000000" w:rsidRPr="0084471F" w:rsidRDefault="005B40B4">
            <w:pPr>
              <w:ind w:firstLine="284"/>
              <w:rPr>
                <w:lang w:val="en-US"/>
              </w:rPr>
            </w:pPr>
            <w:r w:rsidRPr="0084471F">
              <w:rPr>
                <w:lang w:val="en-US"/>
              </w:rPr>
              <w:t>erkin ombor hududiga bojxona nazorati zonasiga va tovarlarga begona shaxslarning (ombor xodimlari bo‘lmagan, tovarlarga nisbatan vakolatga ega b</w:t>
            </w:r>
            <w:r w:rsidRPr="0084471F">
              <w:rPr>
                <w:lang w:val="en-US"/>
              </w:rPr>
              <w:t>o‘lmagan) yaqinlashishini;</w:t>
            </w:r>
          </w:p>
          <w:p w14:paraId="69BCA7B0" w14:textId="77777777" w:rsidR="00000000" w:rsidRPr="0084471F" w:rsidRDefault="005B40B4">
            <w:pPr>
              <w:ind w:firstLine="284"/>
              <w:rPr>
                <w:lang w:val="en-US"/>
              </w:rPr>
            </w:pPr>
            <w:r w:rsidRPr="0084471F">
              <w:rPr>
                <w:lang w:val="en-US"/>
              </w:rPr>
              <w:t>tovarlarning bojxona nazoratini chetlab olib kirilishini va olib chiqilishini.</w:t>
            </w:r>
          </w:p>
          <w:p w14:paraId="0579FC88" w14:textId="77777777" w:rsidR="00000000" w:rsidRPr="0084471F" w:rsidRDefault="005B40B4">
            <w:pPr>
              <w:ind w:firstLine="284"/>
              <w:rPr>
                <w:lang w:val="en-US"/>
              </w:rPr>
            </w:pPr>
            <w:r w:rsidRPr="0084471F">
              <w:rPr>
                <w:lang w:val="en-US"/>
              </w:rPr>
              <w:t>Agar binoning yoki inshootning yoxud ochiq maydonning bir qismi erkin ombor hisoblansa, unga borish yo‘llari va tutashib ketadigan butun hudud bojxona</w:t>
            </w:r>
            <w:r w:rsidRPr="0084471F">
              <w:rPr>
                <w:lang w:val="en-US"/>
              </w:rPr>
              <w:t xml:space="preserve"> nazorati ostidagi tovarlarga begona shaxslarning yaqinlashishini istisno etadigan tarzda jihozlanishi kerak.</w:t>
            </w:r>
          </w:p>
          <w:p w14:paraId="33D9AEF8" w14:textId="77777777" w:rsidR="00000000" w:rsidRPr="0084471F" w:rsidRDefault="005B40B4">
            <w:pPr>
              <w:ind w:firstLine="284"/>
              <w:rPr>
                <w:lang w:val="en-US"/>
              </w:rPr>
            </w:pPr>
            <w:r w:rsidRPr="0084471F">
              <w:rPr>
                <w:lang w:val="en-US"/>
              </w:rPr>
              <w:t>v) Erkin ombor binolari va (yoki) ochiq maydonchalari:</w:t>
            </w:r>
          </w:p>
          <w:p w14:paraId="411A3776" w14:textId="77777777" w:rsidR="00000000" w:rsidRPr="0084471F" w:rsidRDefault="005B40B4">
            <w:pPr>
              <w:ind w:firstLine="284"/>
              <w:rPr>
                <w:lang w:val="en-US"/>
              </w:rPr>
            </w:pPr>
            <w:r w:rsidRPr="0084471F">
              <w:rPr>
                <w:lang w:val="en-US"/>
              </w:rPr>
              <w:t>yer ustidagi imoratlarda yoki inshootlarda joylashtirilishi;</w:t>
            </w:r>
          </w:p>
          <w:p w14:paraId="25CE7BC4" w14:textId="77777777" w:rsidR="00000000" w:rsidRPr="0084471F" w:rsidRDefault="005B40B4">
            <w:pPr>
              <w:ind w:firstLine="284"/>
              <w:rPr>
                <w:lang w:val="en-US"/>
              </w:rPr>
            </w:pPr>
            <w:r w:rsidRPr="0084471F">
              <w:rPr>
                <w:lang w:val="en-US"/>
              </w:rPr>
              <w:t>qo‘riqlash va yongin nazorati signalizatsiyalari, sodir bo‘layotgan voqealar bo‘yicha har tomondan olingan video ma’lumotlarni uch oy davomida ko‘rsatish imkoniga ega bo‘lgan, litsenziyalovchi or</w:t>
            </w:r>
            <w:r w:rsidRPr="0084471F">
              <w:rPr>
                <w:lang w:val="en-US"/>
              </w:rPr>
              <w:t>gan tomonidan belgilangan joylarda o‘rnatilgan, kunu-tun ishlaydigan videokuzatuv vositalari bilan jihozlangan bo‘lishi;</w:t>
            </w:r>
          </w:p>
          <w:p w14:paraId="7D6ED622" w14:textId="77777777" w:rsidR="00000000" w:rsidRPr="0084471F" w:rsidRDefault="005B40B4">
            <w:pPr>
              <w:ind w:firstLine="284"/>
              <w:rPr>
                <w:lang w:val="en-US"/>
              </w:rPr>
            </w:pPr>
            <w:r w:rsidRPr="0084471F">
              <w:rPr>
                <w:lang w:val="en-US"/>
              </w:rPr>
              <w:t>yong‘in xavfsizligi talablariga mos bo‘lgan yong‘inni o‘chirish tizimi va vositalariga ega bo‘lishi kerak.</w:t>
            </w:r>
          </w:p>
          <w:p w14:paraId="2019BE94" w14:textId="77777777" w:rsidR="00000000" w:rsidRPr="0084471F" w:rsidRDefault="005B40B4">
            <w:pPr>
              <w:ind w:firstLine="284"/>
              <w:rPr>
                <w:lang w:val="en-US"/>
              </w:rPr>
            </w:pPr>
            <w:r w:rsidRPr="0084471F">
              <w:rPr>
                <w:lang w:val="en-US"/>
              </w:rPr>
              <w:t>g) Erkin omborga bevosita tu</w:t>
            </w:r>
            <w:r w:rsidRPr="0084471F">
              <w:rPr>
                <w:lang w:val="en-US"/>
              </w:rPr>
              <w:t>tashib ketgan va bojxona nazorati zonasi hisoblangan hudud quyidagi talablarga muvofiq bo‘lishi kerak:</w:t>
            </w:r>
          </w:p>
          <w:p w14:paraId="16B100B8" w14:textId="77777777" w:rsidR="00000000" w:rsidRPr="0084471F" w:rsidRDefault="005B40B4">
            <w:pPr>
              <w:ind w:firstLine="284"/>
              <w:rPr>
                <w:lang w:val="en-US"/>
              </w:rPr>
            </w:pPr>
            <w:r w:rsidRPr="0084471F">
              <w:rPr>
                <w:lang w:val="en-US"/>
              </w:rPr>
              <w:t>erkin omborga tutashib ketgan butun hudud perimetri bo‘yicha balandligi 2 metrdan kam bo‘lmagan qat’iy o‘rnatilgan yaxlit to‘siqlar (uzluksiz temir panja</w:t>
            </w:r>
            <w:r w:rsidRPr="0084471F">
              <w:rPr>
                <w:lang w:val="en-US"/>
              </w:rPr>
              <w:t>ra yoki devor) bilan aylantirib to‘silgan;</w:t>
            </w:r>
          </w:p>
          <w:p w14:paraId="1F755B3A" w14:textId="77777777" w:rsidR="00000000" w:rsidRPr="0084471F" w:rsidRDefault="005B40B4">
            <w:pPr>
              <w:ind w:firstLine="284"/>
              <w:rPr>
                <w:lang w:val="en-US"/>
              </w:rPr>
            </w:pPr>
            <w:r w:rsidRPr="0084471F">
              <w:rPr>
                <w:lang w:val="en-US"/>
              </w:rPr>
              <w:t>ichkarisida erkin omborning qismi hisoblanmagan o‘zga imoratlar va inshootlarga ega bo‘lmasligi;</w:t>
            </w:r>
          </w:p>
          <w:p w14:paraId="74398560" w14:textId="77777777" w:rsidR="00000000" w:rsidRPr="0084471F" w:rsidRDefault="005B40B4">
            <w:pPr>
              <w:ind w:firstLine="284"/>
              <w:rPr>
                <w:lang w:val="en-US"/>
              </w:rPr>
            </w:pPr>
            <w:r w:rsidRPr="0084471F">
              <w:rPr>
                <w:lang w:val="en-US"/>
              </w:rPr>
              <w:t>og‘ir yukli transportning manyovr (to‘siqqa chap berish uchun o‘z yo‘nalishini o‘zgartirib bajariladigan harakatlari</w:t>
            </w:r>
            <w:r w:rsidRPr="0084471F">
              <w:rPr>
                <w:lang w:val="en-US"/>
              </w:rPr>
              <w:t xml:space="preserve"> — qayta tizilish, burilish, qayrilib olish, ortga harakat, aylanib o‘tish) qilish imkoniyatini ta’minlashi;</w:t>
            </w:r>
          </w:p>
          <w:p w14:paraId="5DBEB4C0" w14:textId="77777777" w:rsidR="00000000" w:rsidRPr="0084471F" w:rsidRDefault="005B40B4">
            <w:pPr>
              <w:ind w:firstLine="284"/>
              <w:rPr>
                <w:lang w:val="en-US"/>
              </w:rPr>
            </w:pPr>
            <w:r w:rsidRPr="0084471F">
              <w:rPr>
                <w:lang w:val="en-US"/>
              </w:rPr>
              <w:t>erkin ombor imoratiga eshiklari tomonidan bevosita tutashib ketgan bo‘lishi;</w:t>
            </w:r>
          </w:p>
          <w:p w14:paraId="782913C5" w14:textId="77777777" w:rsidR="00000000" w:rsidRPr="0084471F" w:rsidRDefault="005B40B4">
            <w:pPr>
              <w:ind w:firstLine="284"/>
              <w:rPr>
                <w:lang w:val="en-US"/>
              </w:rPr>
            </w:pPr>
            <w:r w:rsidRPr="0084471F">
              <w:rPr>
                <w:lang w:val="en-US"/>
              </w:rPr>
              <w:t>barcha kirish (chiqish) va (yoki) chiqish (kirish) joylarida o‘zbek, r</w:t>
            </w:r>
            <w:r w:rsidRPr="0084471F">
              <w:rPr>
                <w:lang w:val="en-US"/>
              </w:rPr>
              <w:t xml:space="preserve">us va ingliz tillarida “bojxona nazorati zonasi” belgisi qo‘yilgan, olingan tasvirlarni uch oy davomida ko‘rsatish hamda bojxona organlariga onlayn uzatish imkoniga ega bo‘lgan, kunu-tun ishlaydigan avtotransport vositasining davlat raqami belgisini </w:t>
            </w:r>
            <w:r w:rsidRPr="0084471F">
              <w:rPr>
                <w:lang w:val="en-US"/>
              </w:rPr>
              <w:lastRenderedPageBreak/>
              <w:t>va tem</w:t>
            </w:r>
            <w:r w:rsidRPr="0084471F">
              <w:rPr>
                <w:lang w:val="en-US"/>
              </w:rPr>
              <w:t>ir yo‘l transporti vositasining raqamini aniqlash tizimi bilan jihozlangan nazorat-o‘tkazish punktlari bo‘lishi;</w:t>
            </w:r>
          </w:p>
          <w:p w14:paraId="5AE86D97" w14:textId="77777777" w:rsidR="00000000" w:rsidRPr="0084471F" w:rsidRDefault="005B40B4">
            <w:pPr>
              <w:ind w:firstLine="284"/>
              <w:rPr>
                <w:lang w:val="en-US"/>
              </w:rPr>
            </w:pPr>
            <w:r w:rsidRPr="0084471F">
              <w:rPr>
                <w:lang w:val="en-US"/>
              </w:rPr>
              <w:t>tovarlarni erkin omborga joylashtirish va undan olib chiqish faqat bojxona nazorati zonasi orqali amalga oshiriladigan tarzda jihozlanishi lozi</w:t>
            </w:r>
            <w:r w:rsidRPr="0084471F">
              <w:rPr>
                <w:lang w:val="en-US"/>
              </w:rPr>
              <w:t>m.</w:t>
            </w:r>
          </w:p>
          <w:p w14:paraId="21C131F8" w14:textId="77777777" w:rsidR="00000000" w:rsidRPr="0084471F" w:rsidRDefault="005B40B4">
            <w:pPr>
              <w:ind w:firstLine="284"/>
              <w:rPr>
                <w:lang w:val="en-US"/>
              </w:rPr>
            </w:pPr>
            <w:r w:rsidRPr="0084471F">
              <w:rPr>
                <w:lang w:val="en-US"/>
              </w:rPr>
              <w:t>d) Erkin ombor va bojxona nazorati zonasi hisoblangan, erkin omborga bevosita tutashib ketgan hudud:</w:t>
            </w:r>
          </w:p>
          <w:p w14:paraId="0BA6B117" w14:textId="77777777" w:rsidR="00000000" w:rsidRPr="0084471F" w:rsidRDefault="005B40B4">
            <w:pPr>
              <w:ind w:firstLine="284"/>
              <w:rPr>
                <w:lang w:val="en-US"/>
              </w:rPr>
            </w:pPr>
            <w:r w:rsidRPr="0084471F">
              <w:rPr>
                <w:lang w:val="en-US"/>
              </w:rPr>
              <w:t>umumiy perimetr bo‘yicha bir-biridan ajralmagan;</w:t>
            </w:r>
          </w:p>
          <w:p w14:paraId="14E48976" w14:textId="77777777" w:rsidR="00000000" w:rsidRPr="0084471F" w:rsidRDefault="005B40B4">
            <w:pPr>
              <w:ind w:firstLine="284"/>
              <w:rPr>
                <w:lang w:val="en-US"/>
              </w:rPr>
            </w:pPr>
            <w:r w:rsidRPr="0084471F">
              <w:rPr>
                <w:lang w:val="en-US"/>
              </w:rPr>
              <w:t>balandligi 2 m dan kam bo‘lmagan qat’iy o‘rnatilgan yaxlit to‘siqlar bilan aylantirib to‘silgan va barc</w:t>
            </w:r>
            <w:r w:rsidRPr="0084471F">
              <w:rPr>
                <w:lang w:val="en-US"/>
              </w:rPr>
              <w:t>ha kirish (chiqish) va (yoki) chiqish (kirish) joylarida o‘zbek, rus va ingliz tillarida “erkin ombor” belgisi qo‘yilgan holda nazorat-o‘tkazish punktlariga ega bo‘lishi kerak.</w:t>
            </w:r>
          </w:p>
          <w:p w14:paraId="1E7A3FFF" w14:textId="77777777" w:rsidR="00000000" w:rsidRPr="0084471F" w:rsidRDefault="005B40B4">
            <w:pPr>
              <w:ind w:firstLine="284"/>
              <w:rPr>
                <w:lang w:val="en-US"/>
              </w:rPr>
            </w:pPr>
            <w:r w:rsidRPr="0084471F">
              <w:rPr>
                <w:lang w:val="en-US"/>
              </w:rPr>
              <w:t>e) Erkin ombor sifatida ishlatish uchun mo‘ljallangan binolar va (yoki) ochiq m</w:t>
            </w:r>
            <w:r w:rsidRPr="0084471F">
              <w:rPr>
                <w:lang w:val="en-US"/>
              </w:rPr>
              <w:t>aydonchalar yoxud erkin omborga bevosita tutashib ketgan hudud quyidagilarni inobatga olgan holda, bittadan kam bo‘lmagan usti yopiq ko‘rik maydonchasiga ega bo‘lishi kerak:</w:t>
            </w:r>
          </w:p>
          <w:p w14:paraId="52F5E217" w14:textId="77777777" w:rsidR="00000000" w:rsidRPr="0084471F" w:rsidRDefault="005B40B4">
            <w:pPr>
              <w:ind w:firstLine="284"/>
              <w:rPr>
                <w:lang w:val="en-US"/>
              </w:rPr>
            </w:pPr>
            <w:r w:rsidRPr="0084471F">
              <w:rPr>
                <w:lang w:val="en-US"/>
              </w:rPr>
              <w:t>erkin ombor eshiklari tomonidan joylashishi;</w:t>
            </w:r>
          </w:p>
          <w:p w14:paraId="3DEF7EFF" w14:textId="77777777" w:rsidR="00000000" w:rsidRPr="0084471F" w:rsidRDefault="005B40B4">
            <w:pPr>
              <w:ind w:firstLine="284"/>
              <w:rPr>
                <w:lang w:val="en-US"/>
              </w:rPr>
            </w:pPr>
            <w:r w:rsidRPr="0084471F">
              <w:rPr>
                <w:lang w:val="en-US"/>
              </w:rPr>
              <w:t>40 m²dan kam bo‘lmagan maydonga ega b</w:t>
            </w:r>
            <w:r w:rsidRPr="0084471F">
              <w:rPr>
                <w:lang w:val="en-US"/>
              </w:rPr>
              <w:t>o‘lishi;</w:t>
            </w:r>
          </w:p>
          <w:p w14:paraId="27E7D308" w14:textId="77777777" w:rsidR="00000000" w:rsidRPr="0084471F" w:rsidRDefault="005B40B4">
            <w:pPr>
              <w:ind w:firstLine="284"/>
              <w:rPr>
                <w:lang w:val="en-US"/>
              </w:rPr>
            </w:pPr>
            <w:r w:rsidRPr="0084471F">
              <w:rPr>
                <w:lang w:val="en-US"/>
              </w:rPr>
              <w:t>elektr yorug‘i bilan jihozlanishi;</w:t>
            </w:r>
          </w:p>
          <w:p w14:paraId="03979DF2" w14:textId="77777777" w:rsidR="00000000" w:rsidRPr="0084471F" w:rsidRDefault="005B40B4">
            <w:pPr>
              <w:ind w:firstLine="284"/>
              <w:rPr>
                <w:lang w:val="en-US"/>
              </w:rPr>
            </w:pPr>
            <w:r w:rsidRPr="0084471F">
              <w:rPr>
                <w:lang w:val="en-US"/>
              </w:rPr>
              <w:t>sodir bo‘layotgan voqealar bo‘yicha har tomondan olingan video ma’lumotlarni uch oy davomida ko‘rsatish imkoniga ega bo‘lgan, litsenziyalovchi organ tomonidan belgilangan joylarda o‘rnatilgan, kunu-tun ishlaydiga</w:t>
            </w:r>
            <w:r w:rsidRPr="0084471F">
              <w:rPr>
                <w:lang w:val="en-US"/>
              </w:rPr>
              <w:t>n videokuzatuv vositalari bilan jihozlangan bo‘lishi;</w:t>
            </w:r>
          </w:p>
          <w:p w14:paraId="6A92FDB1" w14:textId="77777777" w:rsidR="00000000" w:rsidRPr="0084471F" w:rsidRDefault="005B40B4">
            <w:pPr>
              <w:ind w:firstLine="284"/>
              <w:rPr>
                <w:lang w:val="en-US"/>
              </w:rPr>
            </w:pPr>
            <w:r w:rsidRPr="0084471F">
              <w:rPr>
                <w:lang w:val="en-US"/>
              </w:rPr>
              <w:t>tovarlarni tushirish-ortish uchun ko‘chma va (yoki) yerdagi estakada (yuklash-tushirish ishlarini amalga oshirish uchun yer yuzasidan ma’lum balandlikda quriladigan yoki o‘rnatiladigan to‘sinsimon konst</w:t>
            </w:r>
            <w:r w:rsidRPr="0084471F">
              <w:rPr>
                <w:lang w:val="en-US"/>
              </w:rPr>
              <w:t>ruksiyalardan iborat ko‘priksimon inshoot) bo‘lishi.</w:t>
            </w:r>
          </w:p>
          <w:p w14:paraId="241B52A8" w14:textId="77777777" w:rsidR="00000000" w:rsidRPr="0084471F" w:rsidRDefault="005B40B4">
            <w:pPr>
              <w:ind w:firstLine="284"/>
              <w:rPr>
                <w:lang w:val="en-US"/>
              </w:rPr>
            </w:pPr>
            <w:r w:rsidRPr="0084471F">
              <w:rPr>
                <w:lang w:val="en-US"/>
              </w:rPr>
              <w:t>yo) Erkin ombor doimiy ravishda soz, ishchi holatdagi va uning normal faoliyat ko‘rsatish uchun quyidagilar yetarli bo‘lishi kerak:</w:t>
            </w:r>
          </w:p>
          <w:p w14:paraId="473ECB53" w14:textId="77777777" w:rsidR="00000000" w:rsidRPr="0084471F" w:rsidRDefault="005B40B4">
            <w:pPr>
              <w:ind w:firstLine="284"/>
              <w:rPr>
                <w:lang w:val="en-US"/>
              </w:rPr>
            </w:pPr>
            <w:r w:rsidRPr="0084471F">
              <w:rPr>
                <w:lang w:val="en-US"/>
              </w:rPr>
              <w:t>ortish-tushirish va transport vositalari;</w:t>
            </w:r>
          </w:p>
          <w:p w14:paraId="4F0B1641" w14:textId="77777777" w:rsidR="00000000" w:rsidRPr="0084471F" w:rsidRDefault="005B40B4">
            <w:pPr>
              <w:ind w:firstLine="284"/>
              <w:rPr>
                <w:lang w:val="en-US"/>
              </w:rPr>
            </w:pPr>
            <w:r w:rsidRPr="0084471F">
              <w:rPr>
                <w:lang w:val="en-US"/>
              </w:rPr>
              <w:t>ombor asbob-uskunalari;</w:t>
            </w:r>
          </w:p>
          <w:p w14:paraId="7761930D" w14:textId="77777777" w:rsidR="00000000" w:rsidRPr="0084471F" w:rsidRDefault="005B40B4">
            <w:pPr>
              <w:ind w:firstLine="284"/>
              <w:rPr>
                <w:lang w:val="en-US"/>
              </w:rPr>
            </w:pPr>
            <w:r w:rsidRPr="0084471F">
              <w:rPr>
                <w:lang w:val="en-US"/>
              </w:rPr>
              <w:t>o‘lch</w:t>
            </w:r>
            <w:r w:rsidRPr="0084471F">
              <w:rPr>
                <w:lang w:val="en-US"/>
              </w:rPr>
              <w:t>ov asboblari, aniqligi va o‘lchash chegaralari erkin omborda saqlashga mo‘ljallanayotgan tovarlar xususiyatiga muvofiq bo‘lgan tovarlarning og‘irligini o‘lchash vositalari;</w:t>
            </w:r>
          </w:p>
          <w:p w14:paraId="755358F3" w14:textId="77777777" w:rsidR="00000000" w:rsidRPr="0084471F" w:rsidRDefault="005B40B4">
            <w:pPr>
              <w:ind w:firstLine="284"/>
              <w:rPr>
                <w:lang w:val="en-US"/>
              </w:rPr>
            </w:pPr>
            <w:r w:rsidRPr="0084471F">
              <w:rPr>
                <w:lang w:val="en-US"/>
              </w:rPr>
              <w:t>bojxona organlarining dasturiy ta’minoti bilan mos keladigan tovarlar hisobini yuri</w:t>
            </w:r>
            <w:r w:rsidRPr="0084471F">
              <w:rPr>
                <w:lang w:val="en-US"/>
              </w:rPr>
              <w:t>tadigan avtomatlashtirilgan tizim;</w:t>
            </w:r>
          </w:p>
          <w:p w14:paraId="19884C9A" w14:textId="77777777" w:rsidR="00000000" w:rsidRPr="0084471F" w:rsidRDefault="005B40B4">
            <w:pPr>
              <w:ind w:firstLine="284"/>
              <w:rPr>
                <w:lang w:val="en-US"/>
              </w:rPr>
            </w:pPr>
            <w:r w:rsidRPr="0084471F">
              <w:rPr>
                <w:lang w:val="en-US"/>
              </w:rPr>
              <w:t>erkin ombor sifatida ishlatish uchun mo‘ljallangan binolarni, ochiq maydonchalarni, erkin omborga bevosita tutashib ketgan butun hududni to‘liq nazorat qilish hamda bojxona organlariga video ma’lumotlarni uzatish, shuning</w:t>
            </w:r>
            <w:r w:rsidRPr="0084471F">
              <w:rPr>
                <w:lang w:val="en-US"/>
              </w:rPr>
              <w:t>dek, ushbu ma’lumotlarni uch oy davomida saqlash imkoniga ega bo‘lgan uzluksiz ishlovchi videokuzatuv tizimi;</w:t>
            </w:r>
          </w:p>
          <w:p w14:paraId="1CEF8032" w14:textId="77777777" w:rsidR="00000000" w:rsidRPr="0084471F" w:rsidRDefault="005B40B4">
            <w:pPr>
              <w:ind w:firstLine="284"/>
              <w:rPr>
                <w:lang w:val="en-US"/>
              </w:rPr>
            </w:pPr>
            <w:r w:rsidRPr="0084471F">
              <w:rPr>
                <w:lang w:val="en-US"/>
              </w:rPr>
              <w:t>ko‘rik o‘tkazish uchun stol;</w:t>
            </w:r>
          </w:p>
          <w:p w14:paraId="2B15C63F" w14:textId="77777777" w:rsidR="00000000" w:rsidRPr="0084471F" w:rsidRDefault="005B40B4">
            <w:pPr>
              <w:ind w:firstLine="284"/>
              <w:rPr>
                <w:lang w:val="en-US"/>
              </w:rPr>
            </w:pPr>
            <w:r w:rsidRPr="0084471F">
              <w:rPr>
                <w:lang w:val="en-US"/>
              </w:rPr>
              <w:t>aptechka (birinchi tibbiy yordam ko‘rsatish uchun tibbiyot qutichasi);</w:t>
            </w:r>
          </w:p>
          <w:p w14:paraId="7D632EAF" w14:textId="77777777" w:rsidR="00000000" w:rsidRPr="0084471F" w:rsidRDefault="005B40B4">
            <w:pPr>
              <w:ind w:firstLine="284"/>
              <w:rPr>
                <w:lang w:val="en-US"/>
              </w:rPr>
            </w:pPr>
            <w:r w:rsidRPr="0084471F">
              <w:rPr>
                <w:lang w:val="en-US"/>
              </w:rPr>
              <w:t>aloqa vositalari (shu jumladan telefon, ma’lum</w:t>
            </w:r>
            <w:r w:rsidRPr="0084471F">
              <w:rPr>
                <w:lang w:val="en-US"/>
              </w:rPr>
              <w:t>ot uzatish tarmog‘i, Internet);</w:t>
            </w:r>
          </w:p>
          <w:p w14:paraId="6102DA92" w14:textId="77777777" w:rsidR="00000000" w:rsidRPr="0084471F" w:rsidRDefault="005B40B4">
            <w:pPr>
              <w:ind w:firstLine="284"/>
              <w:rPr>
                <w:lang w:val="en-US"/>
              </w:rPr>
            </w:pPr>
            <w:r w:rsidRPr="0084471F">
              <w:rPr>
                <w:lang w:val="en-US"/>
              </w:rPr>
              <w:t>tashkiliy texnika;</w:t>
            </w:r>
          </w:p>
          <w:p w14:paraId="4587FB90" w14:textId="77777777" w:rsidR="00000000" w:rsidRPr="0084471F" w:rsidRDefault="005B40B4">
            <w:pPr>
              <w:ind w:firstLine="284"/>
              <w:rPr>
                <w:lang w:val="en-US"/>
              </w:rPr>
            </w:pPr>
            <w:r w:rsidRPr="0084471F">
              <w:rPr>
                <w:lang w:val="en-US"/>
              </w:rPr>
              <w:t>mebel.</w:t>
            </w:r>
          </w:p>
          <w:p w14:paraId="0CCAAC11" w14:textId="77777777" w:rsidR="00000000" w:rsidRPr="0084471F" w:rsidRDefault="005B40B4">
            <w:pPr>
              <w:ind w:firstLine="284"/>
              <w:rPr>
                <w:lang w:val="en-US"/>
              </w:rPr>
            </w:pPr>
            <w:r w:rsidRPr="0084471F">
              <w:rPr>
                <w:lang w:val="en-US"/>
              </w:rPr>
              <w:lastRenderedPageBreak/>
              <w:t>j) Erkin omborda va bojxona nazorati zonalari hisoblangan erkin omborga bevosita tutashib ketgan hududda har qanday turdagi chiqindilar va boshqa maishiy axlat to‘planishi mumkin emas.</w:t>
            </w:r>
          </w:p>
          <w:p w14:paraId="5637B91A" w14:textId="77777777" w:rsidR="00000000" w:rsidRPr="0084471F" w:rsidRDefault="005B40B4">
            <w:pPr>
              <w:ind w:firstLine="284"/>
              <w:rPr>
                <w:lang w:val="en-US"/>
              </w:rPr>
            </w:pPr>
            <w:r w:rsidRPr="0084471F">
              <w:rPr>
                <w:lang w:val="en-US"/>
              </w:rPr>
              <w:t>z) Bojxona organi xodimlari uchun erkin omborda yoki bojxona nazorati z</w:t>
            </w:r>
            <w:r w:rsidRPr="0084471F">
              <w:rPr>
                <w:lang w:val="en-US"/>
              </w:rPr>
              <w:t>onasida bojxona nazorati va bojxona rasmiylashtiruvini amalga oshirish uchun quyidagilarga javob beradigan bino ajratilishi kerak:</w:t>
            </w:r>
          </w:p>
          <w:p w14:paraId="32C50BBD" w14:textId="77777777" w:rsidR="00000000" w:rsidRPr="0084471F" w:rsidRDefault="005B40B4">
            <w:pPr>
              <w:ind w:firstLine="284"/>
              <w:rPr>
                <w:lang w:val="en-US"/>
              </w:rPr>
            </w:pPr>
            <w:r w:rsidRPr="0084471F">
              <w:rPr>
                <w:lang w:val="en-US"/>
              </w:rPr>
              <w:t>6 m²dan kam bo‘lmagan maydonga va 20 m³dan kam bo‘lmagan hajmga ega;</w:t>
            </w:r>
          </w:p>
          <w:p w14:paraId="4C601DB6" w14:textId="77777777" w:rsidR="00000000" w:rsidRPr="0084471F" w:rsidRDefault="005B40B4">
            <w:pPr>
              <w:ind w:firstLine="284"/>
              <w:rPr>
                <w:lang w:val="en-US"/>
              </w:rPr>
            </w:pPr>
            <w:r w:rsidRPr="0084471F">
              <w:rPr>
                <w:lang w:val="en-US"/>
              </w:rPr>
              <w:t>mavsumiy isitish va sovitish tizimiga ega;</w:t>
            </w:r>
          </w:p>
          <w:p w14:paraId="1E60B6F8" w14:textId="77777777" w:rsidR="00000000" w:rsidRPr="0084471F" w:rsidRDefault="005B40B4">
            <w:pPr>
              <w:ind w:firstLine="284"/>
              <w:rPr>
                <w:lang w:val="en-US"/>
              </w:rPr>
            </w:pPr>
            <w:r w:rsidRPr="0084471F">
              <w:rPr>
                <w:lang w:val="en-US"/>
              </w:rPr>
              <w:t>doimiy soz ho</w:t>
            </w:r>
            <w:r w:rsidRPr="0084471F">
              <w:rPr>
                <w:lang w:val="en-US"/>
              </w:rPr>
              <w:t>latdagi, bojxona organlarining dasturiy ta’minoti bilan ishlash imkoniga ega bo‘lgan kompyuter, printer va nusxa ko‘chiradigan apparat, aloqa vositalari (shu jumladan telefon, Internet) bilan jihozlangan;</w:t>
            </w:r>
          </w:p>
          <w:p w14:paraId="7F58187D" w14:textId="77777777" w:rsidR="00000000" w:rsidRPr="0084471F" w:rsidRDefault="005B40B4">
            <w:pPr>
              <w:ind w:firstLine="284"/>
              <w:rPr>
                <w:lang w:val="en-US"/>
              </w:rPr>
            </w:pPr>
            <w:r w:rsidRPr="0084471F">
              <w:rPr>
                <w:lang w:val="en-US"/>
              </w:rPr>
              <w:t>mebel jihozlari bilan ta’minlangan;</w:t>
            </w:r>
          </w:p>
          <w:p w14:paraId="71B06FCA" w14:textId="77777777" w:rsidR="00000000" w:rsidRPr="0084471F" w:rsidRDefault="005B40B4">
            <w:pPr>
              <w:ind w:firstLine="284"/>
              <w:rPr>
                <w:lang w:val="en-US"/>
              </w:rPr>
            </w:pPr>
            <w:r w:rsidRPr="0084471F">
              <w:rPr>
                <w:lang w:val="en-US"/>
              </w:rPr>
              <w:t>erkin omborga o</w:t>
            </w:r>
            <w:r w:rsidRPr="0084471F">
              <w:rPr>
                <w:lang w:val="en-US"/>
              </w:rPr>
              <w:t>‘rnatilgan videokuzatuv tizimiga ulangan.</w:t>
            </w:r>
          </w:p>
          <w:p w14:paraId="18BD864E" w14:textId="77777777" w:rsidR="00000000" w:rsidRPr="0084471F" w:rsidRDefault="005B40B4">
            <w:pPr>
              <w:ind w:firstLine="284"/>
              <w:rPr>
                <w:lang w:val="en-US"/>
              </w:rPr>
            </w:pPr>
            <w:r w:rsidRPr="0084471F">
              <w:rPr>
                <w:lang w:val="en-US"/>
              </w:rPr>
              <w:t>Litsenziat tomonidan ushbu Reglament va qonunchilik hujjatlari talablarining buzilishi natijasida bojxona nazorati ostida bo‘lgan tovarlarning yo‘qolishiga yoki boshqacha tarzda shikast yetkazilishiga olib kelsa yo</w:t>
            </w:r>
            <w:r w:rsidRPr="0084471F">
              <w:rPr>
                <w:lang w:val="en-US"/>
              </w:rPr>
              <w:t>xud boshqa shaxslarga berib yuborilsa, bunday hollarda qo‘pol qoidabuzarlik sodir etilgan deb hisoblanadi.</w:t>
            </w:r>
          </w:p>
        </w:tc>
      </w:tr>
      <w:tr w:rsidR="00000000" w:rsidRPr="0084471F" w14:paraId="4BFC7A9F"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7280B32" w14:textId="77777777" w:rsidR="00000000" w:rsidRPr="0084471F" w:rsidRDefault="005B40B4">
            <w:r w:rsidRPr="0084471F">
              <w:rPr>
                <w:rStyle w:val="a6"/>
              </w:rPr>
              <w:lastRenderedPageBreak/>
              <w:t>12. Nazorat tartibi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425EF3" w14:textId="77777777" w:rsidR="00000000" w:rsidRPr="0084471F" w:rsidRDefault="005B40B4">
            <w:pPr>
              <w:ind w:firstLine="284"/>
            </w:pPr>
            <w:r w:rsidRPr="0084471F">
              <w:t>Litsenziya talablari hamda shartlariga rioya etilishini litsenziyalovchi organ tomonidan nazorat qilish ushbu Reglament bo‘yicha</w:t>
            </w:r>
            <w:r w:rsidRPr="0084471F">
              <w:t xml:space="preserve"> “xavfni tahlil qilish” tizimi natijalari hamda jismoniy va yuridik shaxslarning qonunchilik buzilishi faktlari to‘g‘risidagi murojaatlari asosida amalga oshiriladi.</w:t>
            </w:r>
          </w:p>
          <w:p w14:paraId="3B414554" w14:textId="77777777" w:rsidR="00000000" w:rsidRPr="0084471F" w:rsidRDefault="005B40B4">
            <w:pPr>
              <w:ind w:firstLine="284"/>
            </w:pPr>
            <w:r w:rsidRPr="0084471F">
              <w:t>Litsenziya talablari va shartlariga rioya etilishi yuzasidan nazoratni amalga oshirishda l</w:t>
            </w:r>
            <w:r w:rsidRPr="0084471F">
              <w:t>itsenziyalovchi organ o‘z vakolatlari doirasida quyidagi huquqlarga ega:</w:t>
            </w:r>
          </w:p>
          <w:p w14:paraId="520D7212" w14:textId="77777777" w:rsidR="00000000" w:rsidRPr="0084471F" w:rsidRDefault="005B40B4">
            <w:pPr>
              <w:ind w:firstLine="284"/>
            </w:pPr>
            <w:r w:rsidRPr="0084471F">
              <w:t>litsenziat tomonidan ushbu Reglamentda belgilangan litsenziya talablari va shartlariga rioya etilishini tekshirishni O‘zbekiston Respublikasi Prezidenti huzuridagi Tadbirkorlik subyek</w:t>
            </w:r>
            <w:r w:rsidRPr="0084471F">
              <w:t>tlarining huquqlari va qonuniy manfaatlarini himoya qilish bo‘yicha vakil bilan kelishilgan, qonunchilikda belgilangan tartibda joyiga chiqqan holda o‘tkazish;</w:t>
            </w:r>
          </w:p>
          <w:p w14:paraId="68DDEC1C" w14:textId="77777777" w:rsidR="00000000" w:rsidRPr="0084471F" w:rsidRDefault="005B40B4">
            <w:pPr>
              <w:ind w:firstLine="284"/>
            </w:pPr>
            <w:r w:rsidRPr="0084471F">
              <w:t>litsenziya talablari va shartlariga rioya etilishini tekshirish davomida paydo bo‘ladigan masala</w:t>
            </w:r>
            <w:r w:rsidRPr="0084471F">
              <w:t>lar yuzasidan litsenziatdan zarur ma’lumotlarni so‘rash va olish;</w:t>
            </w:r>
          </w:p>
          <w:p w14:paraId="24B7EAA1" w14:textId="77777777" w:rsidR="00000000" w:rsidRPr="0084471F" w:rsidRDefault="005B40B4">
            <w:pPr>
              <w:ind w:firstLine="284"/>
            </w:pPr>
            <w:r w:rsidRPr="0084471F">
              <w:t>tekshirishlar natijalari asosida litsenziat tomonidan litsenziya talablari va shartlarining aniq buzilishlarini ko‘rsatgan holda, dalolatnomalar (ma’lumotnomalar) tuzish;</w:t>
            </w:r>
          </w:p>
          <w:p w14:paraId="3EB0F103" w14:textId="77777777" w:rsidR="00000000" w:rsidRPr="0084471F" w:rsidRDefault="005B40B4">
            <w:pPr>
              <w:ind w:firstLine="284"/>
            </w:pPr>
            <w:r w:rsidRPr="0084471F">
              <w:t>litsenziatga aniqla</w:t>
            </w:r>
            <w:r w:rsidRPr="0084471F">
              <w:t>ngan buzilishlarni bartaraf etish majburiyatini yuklovchi qarorlar chiqarish, bunday buzilishlarni bartaraf etish muddatlarini belgilash;</w:t>
            </w:r>
          </w:p>
          <w:p w14:paraId="251AE7B8" w14:textId="77777777" w:rsidR="00000000" w:rsidRPr="0084471F" w:rsidRDefault="005B40B4">
            <w:pPr>
              <w:ind w:firstLine="284"/>
            </w:pPr>
            <w:r w:rsidRPr="0084471F">
              <w:t>litsenziyaning amal qilishini to‘xtatib turish yoki litsenziyani bekor qilish to‘g‘risida qonun hujjatlarida belgilang</w:t>
            </w:r>
            <w:r w:rsidRPr="0084471F">
              <w:t>an tartibda qaror chiqarish yoxud sudga murojaat qilish.</w:t>
            </w:r>
          </w:p>
          <w:p w14:paraId="14383957" w14:textId="77777777" w:rsidR="00000000" w:rsidRPr="0084471F" w:rsidRDefault="005B40B4">
            <w:pPr>
              <w:ind w:firstLine="284"/>
            </w:pPr>
            <w:r w:rsidRPr="0084471F">
              <w:t xml:space="preserve">Erkin omborda bojxona nazorati ostida bo‘lgan tovarlarga O‘zbekiston Respublikasi Bojxona kodeksiga muvofiq, bojxona nazorat shakllarini qo‘llash O‘zbekiston Respublikasi Prezidenti </w:t>
            </w:r>
            <w:r w:rsidRPr="0084471F">
              <w:lastRenderedPageBreak/>
              <w:t>huzuridagi Tadbir</w:t>
            </w:r>
            <w:r w:rsidRPr="0084471F">
              <w:t>korlik subyektlarining huquqlari va qonuniy manfaatlarini himoya qilish bo‘yicha vakil bilan kelishishni talab etmaydi.</w:t>
            </w:r>
          </w:p>
        </w:tc>
      </w:tr>
      <w:tr w:rsidR="00000000" w:rsidRPr="0084471F" w14:paraId="7413CCE8"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FF9128F" w14:textId="77777777" w:rsidR="00000000" w:rsidRPr="0084471F" w:rsidRDefault="005B40B4">
            <w:pPr>
              <w:rPr>
                <w:lang w:val="en-US"/>
              </w:rPr>
            </w:pPr>
            <w:r w:rsidRPr="0084471F">
              <w:rPr>
                <w:rStyle w:val="a6"/>
                <w:lang w:val="en-US"/>
              </w:rPr>
              <w:lastRenderedPageBreak/>
              <w:t>13. Bojxona to‘lovlari to‘lanishini ta’minlash</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49C7E7" w14:textId="77777777" w:rsidR="00000000" w:rsidRPr="0084471F" w:rsidRDefault="005B40B4">
            <w:pPr>
              <w:ind w:firstLine="284"/>
              <w:rPr>
                <w:lang w:val="en-US"/>
              </w:rPr>
            </w:pPr>
            <w:r w:rsidRPr="0084471F">
              <w:rPr>
                <w:lang w:val="en-US"/>
              </w:rPr>
              <w:t>Bojxona to‘lovlari to‘lanishini ta’minlash summasi 1 m² ochiq maydon uchun bazaviy hisob</w:t>
            </w:r>
            <w:r w:rsidRPr="0084471F">
              <w:rPr>
                <w:lang w:val="en-US"/>
              </w:rPr>
              <w:t>lash miqdorining (keyingi o‘rinlarda — BHM) 5 baravari miqdorida yoki 1 m³ bino hajmi uchun BHMning 1 baravari miqdorida, lekin BHMning 2 000 baravaridan kam bo‘lmagan miqdorda hisoblanadi.</w:t>
            </w:r>
          </w:p>
          <w:p w14:paraId="06869521" w14:textId="77777777" w:rsidR="00000000" w:rsidRPr="0084471F" w:rsidRDefault="005B40B4">
            <w:pPr>
              <w:ind w:firstLine="284"/>
              <w:rPr>
                <w:lang w:val="en-US"/>
              </w:rPr>
            </w:pPr>
            <w:r w:rsidRPr="0084471F">
              <w:rPr>
                <w:lang w:val="en-US"/>
              </w:rPr>
              <w:t>Litsenziat taqdim etilgan bojxona to‘lovlari to‘lanishini ta’minlo</w:t>
            </w:r>
            <w:r w:rsidRPr="0084471F">
              <w:rPr>
                <w:lang w:val="en-US"/>
              </w:rPr>
              <w:t>vchi hujjatning amal qilish muddati tugashidan bir oy oldin yoki BHM oshgan kundan bir oy muddatda bojxona to‘lovlari to‘lanishini ta’minlash summasiga tegishli tuzatishlar kiritish bo‘yicha murojaat qilishi shart.</w:t>
            </w:r>
          </w:p>
        </w:tc>
      </w:tr>
      <w:tr w:rsidR="00000000" w:rsidRPr="0084471F" w14:paraId="47722629"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6A8D547" w14:textId="77777777" w:rsidR="00000000" w:rsidRPr="0084471F" w:rsidRDefault="005B40B4">
            <w:r w:rsidRPr="0084471F">
              <w:rPr>
                <w:rStyle w:val="a6"/>
              </w:rPr>
              <w:t>14. Litsenziya berishda</w:t>
            </w:r>
          </w:p>
          <w:p w14:paraId="060ADC17" w14:textId="77777777" w:rsidR="00000000" w:rsidRPr="0084471F" w:rsidRDefault="005B40B4">
            <w:r w:rsidRPr="0084471F">
              <w:rPr>
                <w:rStyle w:val="a6"/>
              </w:rPr>
              <w:t>kelishiladigan</w:t>
            </w:r>
          </w:p>
          <w:p w14:paraId="69AA02EB" w14:textId="77777777" w:rsidR="00000000" w:rsidRPr="0084471F" w:rsidRDefault="005B40B4">
            <w:r w:rsidRPr="0084471F">
              <w:rPr>
                <w:rStyle w:val="a6"/>
              </w:rPr>
              <w:t>organlar</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3EE3CA" w14:textId="77777777" w:rsidR="00000000" w:rsidRPr="0084471F" w:rsidRDefault="005B40B4">
            <w:pPr>
              <w:ind w:firstLine="284"/>
              <w:rPr>
                <w:lang w:val="en-US"/>
              </w:rPr>
            </w:pPr>
            <w:r w:rsidRPr="0084471F">
              <w:rPr>
                <w:lang w:val="en-US"/>
              </w:rPr>
              <w:t>Quyidagi ma’lumotlar elektron hamkorlik yo‘li bilan yoxud elektron so‘rov orqali olinadi:</w:t>
            </w:r>
          </w:p>
          <w:p w14:paraId="19B57DDF" w14:textId="77777777" w:rsidR="00000000" w:rsidRPr="0084471F" w:rsidRDefault="005B40B4">
            <w:pPr>
              <w:ind w:firstLine="284"/>
              <w:rPr>
                <w:lang w:val="en-US"/>
              </w:rPr>
            </w:pPr>
            <w:r w:rsidRPr="0084471F">
              <w:rPr>
                <w:lang w:val="en-US"/>
              </w:rPr>
              <w:t>O‘zbekiston Respublikasi Davlat soliq qo‘mitasi huzuridagi Kadastr agentligidan — ko‘chmas mulkka bo‘lgan huquq to‘g‘r</w:t>
            </w:r>
            <w:r w:rsidRPr="0084471F">
              <w:rPr>
                <w:lang w:val="en-US"/>
              </w:rPr>
              <w:t>isida;</w:t>
            </w:r>
          </w:p>
          <w:p w14:paraId="62AAA468" w14:textId="77777777" w:rsidR="00000000" w:rsidRPr="0084471F" w:rsidRDefault="005B40B4">
            <w:pPr>
              <w:ind w:firstLine="284"/>
              <w:rPr>
                <w:lang w:val="en-US"/>
              </w:rPr>
            </w:pPr>
            <w:r w:rsidRPr="0084471F">
              <w:rPr>
                <w:lang w:val="en-US"/>
              </w:rPr>
              <w:t>O‘zbekiston Respublikasi Davlat soliq qo‘mitasidan — ijara shartnomasi to‘g‘risida.</w:t>
            </w:r>
          </w:p>
        </w:tc>
      </w:tr>
      <w:tr w:rsidR="00000000" w:rsidRPr="0084471F" w14:paraId="2EB4F32F"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12EE0D2" w14:textId="77777777" w:rsidR="00000000" w:rsidRPr="0084471F" w:rsidRDefault="005B40B4">
            <w:r w:rsidRPr="0084471F">
              <w:rPr>
                <w:rStyle w:val="a6"/>
              </w:rPr>
              <w:t>15. Litsenziyaning amal qilish muddati</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73774E" w14:textId="77777777" w:rsidR="00000000" w:rsidRPr="0084471F" w:rsidRDefault="005B40B4">
            <w:pPr>
              <w:ind w:firstLine="284"/>
            </w:pPr>
            <w:r w:rsidRPr="0084471F">
              <w:t>Cheklanmagan.</w:t>
            </w:r>
          </w:p>
        </w:tc>
      </w:tr>
      <w:tr w:rsidR="00000000" w:rsidRPr="0084471F" w14:paraId="4781B72E" w14:textId="77777777">
        <w:trPr>
          <w:divId w:val="72363292"/>
        </w:trPr>
        <w:tc>
          <w:tcPr>
            <w:tcW w:w="15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EE21D3A" w14:textId="77777777" w:rsidR="00000000" w:rsidRPr="0084471F" w:rsidRDefault="005B40B4">
            <w:r w:rsidRPr="0084471F">
              <w:rPr>
                <w:rStyle w:val="a6"/>
              </w:rPr>
              <w:t>Izoh</w:t>
            </w:r>
          </w:p>
        </w:tc>
        <w:tc>
          <w:tcPr>
            <w:tcW w:w="3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881B06" w14:textId="77777777" w:rsidR="00000000" w:rsidRPr="0084471F" w:rsidRDefault="005B40B4">
            <w:pPr>
              <w:ind w:firstLine="284"/>
            </w:pPr>
            <w:r w:rsidRPr="0084471F">
              <w:t xml:space="preserve">* </w:t>
            </w:r>
            <w:r w:rsidRPr="0084471F">
              <w:rPr>
                <w:rStyle w:val="a7"/>
              </w:rPr>
              <w:t>Erkin ombor faoliyatini litsenziyalash pasporti mazkur faoliyatni tartibga soluvchi qonunchilik hujjatl</w:t>
            </w:r>
            <w:r w:rsidRPr="0084471F">
              <w:rPr>
                <w:rStyle w:val="a7"/>
              </w:rPr>
              <w:t>arida belgilangan boshqa norma va qoidalarning talabgor va litsenziat tomonidan bajarilishini istisno etmaydi.</w:t>
            </w:r>
          </w:p>
        </w:tc>
      </w:tr>
      <w:tr w:rsidR="00000000" w:rsidRPr="0084471F" w14:paraId="669E4545" w14:textId="77777777">
        <w:trPr>
          <w:divId w:val="72363292"/>
        </w:trPr>
        <w:tc>
          <w:tcPr>
            <w:tcW w:w="1550" w:type="pct"/>
            <w:tcBorders>
              <w:top w:val="nil"/>
              <w:left w:val="nil"/>
              <w:bottom w:val="nil"/>
              <w:right w:val="nil"/>
            </w:tcBorders>
            <w:shd w:val="clear" w:color="auto" w:fill="FFFFFF"/>
            <w:tcMar>
              <w:top w:w="0" w:type="dxa"/>
              <w:left w:w="57" w:type="dxa"/>
              <w:bottom w:w="0" w:type="dxa"/>
              <w:right w:w="57" w:type="dxa"/>
            </w:tcMar>
            <w:hideMark/>
          </w:tcPr>
          <w:p w14:paraId="565D3F3E" w14:textId="77777777" w:rsidR="00000000" w:rsidRPr="0084471F" w:rsidRDefault="005B40B4">
            <w:pPr>
              <w:ind w:firstLine="284"/>
            </w:pPr>
          </w:p>
        </w:tc>
        <w:tc>
          <w:tcPr>
            <w:tcW w:w="3400" w:type="pct"/>
            <w:tcBorders>
              <w:top w:val="nil"/>
              <w:left w:val="nil"/>
              <w:bottom w:val="nil"/>
              <w:right w:val="nil"/>
            </w:tcBorders>
            <w:shd w:val="clear" w:color="auto" w:fill="FFFFFF"/>
            <w:tcMar>
              <w:top w:w="0" w:type="dxa"/>
              <w:left w:w="57" w:type="dxa"/>
              <w:bottom w:w="0" w:type="dxa"/>
              <w:right w:w="57" w:type="dxa"/>
            </w:tcMar>
            <w:hideMark/>
          </w:tcPr>
          <w:p w14:paraId="52501E11" w14:textId="77777777" w:rsidR="00000000" w:rsidRPr="0084471F" w:rsidRDefault="005B40B4">
            <w:pPr>
              <w:ind w:firstLine="132"/>
              <w:jc w:val="right"/>
            </w:pPr>
            <w:r w:rsidRPr="0084471F">
              <w:t>”;</w:t>
            </w:r>
          </w:p>
        </w:tc>
      </w:tr>
    </w:tbl>
    <w:p w14:paraId="60D452C3"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g) </w:t>
      </w:r>
      <w:hyperlink r:id="rId157" w:anchor="-4787603" w:history="1">
        <w:r w:rsidRPr="0084471F">
          <w:rPr>
            <w:rFonts w:eastAsia="Times New Roman"/>
            <w:color w:val="008080"/>
          </w:rPr>
          <w:t>3-ilovada</w:t>
        </w:r>
      </w:hyperlink>
      <w:r w:rsidRPr="0084471F">
        <w:rPr>
          <w:rFonts w:eastAsia="Times New Roman"/>
          <w:color w:val="000000"/>
        </w:rPr>
        <w:t>:</w:t>
      </w:r>
    </w:p>
    <w:p w14:paraId="4C77F5DB" w14:textId="77777777" w:rsidR="00000000" w:rsidRPr="0084471F" w:rsidRDefault="005B40B4">
      <w:pPr>
        <w:shd w:val="clear" w:color="auto" w:fill="FFFFFF"/>
        <w:ind w:firstLine="851"/>
        <w:jc w:val="both"/>
        <w:divId w:val="72363292"/>
        <w:rPr>
          <w:rFonts w:eastAsia="Times New Roman"/>
          <w:color w:val="000000"/>
        </w:rPr>
      </w:pPr>
      <w:hyperlink r:id="rId158" w:anchor="-4787614" w:history="1">
        <w:r w:rsidRPr="0084471F">
          <w:rPr>
            <w:rFonts w:eastAsia="Times New Roman"/>
            <w:color w:val="008080"/>
          </w:rPr>
          <w:t>2-bandda</w:t>
        </w:r>
      </w:hyperlink>
      <w:r w:rsidRPr="0084471F">
        <w:rPr>
          <w:rFonts w:eastAsia="Times New Roman"/>
          <w:color w:val="000000"/>
        </w:rPr>
        <w:t>:</w:t>
      </w:r>
    </w:p>
    <w:p w14:paraId="311FA56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beshinchi xatboshi bilan to‘ldirilsin:</w:t>
      </w:r>
    </w:p>
    <w:p w14:paraId="261A42C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“O‘zbekiston Respublikasi hududida vaqtincha bo‘lib turgan chet ellik shaxslar uchun boj olinmaydigan savdo do‘koni — O‘zbekiston Respublikasi hududida vaqtincha bo‘lib turgan chet ellik shaxslar uchun boj olinmaydigan, bojxona hududiga olib kirilgan chet </w:t>
      </w:r>
      <w:r w:rsidRPr="0084471F">
        <w:rPr>
          <w:rFonts w:eastAsia="Times New Roman"/>
          <w:color w:val="000000"/>
          <w:lang w:val="en-US"/>
        </w:rPr>
        <w:t>el tovarlarini yoki O‘zbekiston Respublikasi tovarlarini O‘zbekiston Respublikasining milliy valyutasida va (yoki) chet el valyutasida chakana tartibda realizatsiya qilish uchun mo‘ljallangan”;</w:t>
      </w:r>
    </w:p>
    <w:p w14:paraId="587FBF20" w14:textId="77777777" w:rsidR="00000000" w:rsidRPr="0084471F" w:rsidRDefault="005B40B4">
      <w:pPr>
        <w:shd w:val="clear" w:color="auto" w:fill="FFFFFF"/>
        <w:ind w:firstLine="851"/>
        <w:jc w:val="both"/>
        <w:divId w:val="72363292"/>
        <w:rPr>
          <w:rFonts w:eastAsia="Times New Roman"/>
          <w:color w:val="000000"/>
          <w:lang w:val="en-US"/>
        </w:rPr>
      </w:pPr>
      <w:hyperlink r:id="rId159" w:anchor="-4787635" w:history="1">
        <w:r w:rsidRPr="0084471F">
          <w:rPr>
            <w:rFonts w:eastAsia="Times New Roman"/>
            <w:color w:val="008080"/>
            <w:lang w:val="en-US"/>
          </w:rPr>
          <w:t xml:space="preserve">beshinchi — sakkizinchi xatboshilar </w:t>
        </w:r>
      </w:hyperlink>
      <w:r w:rsidRPr="0084471F">
        <w:rPr>
          <w:rFonts w:eastAsia="Times New Roman"/>
          <w:color w:val="000000"/>
          <w:lang w:val="en-US"/>
        </w:rPr>
        <w:t>tegishli ravishda oltinchi — to‘qqizinchi xatboshilar deb hisoblansin;</w:t>
      </w:r>
    </w:p>
    <w:p w14:paraId="37D426BC" w14:textId="77777777" w:rsidR="00000000" w:rsidRPr="0084471F" w:rsidRDefault="005B40B4">
      <w:pPr>
        <w:shd w:val="clear" w:color="auto" w:fill="FFFFFF"/>
        <w:ind w:firstLine="851"/>
        <w:jc w:val="both"/>
        <w:divId w:val="72363292"/>
        <w:rPr>
          <w:rFonts w:eastAsia="Times New Roman"/>
          <w:color w:val="000000"/>
          <w:lang w:val="en-US"/>
        </w:rPr>
      </w:pPr>
      <w:hyperlink r:id="rId160" w:anchor="-4787635" w:history="1">
        <w:r w:rsidRPr="0084471F">
          <w:rPr>
            <w:rFonts w:eastAsia="Times New Roman"/>
            <w:color w:val="008080"/>
            <w:lang w:val="en-US"/>
          </w:rPr>
          <w:t xml:space="preserve">oltinchi xatboshidagi </w:t>
        </w:r>
      </w:hyperlink>
      <w:r w:rsidRPr="0084471F">
        <w:rPr>
          <w:rFonts w:eastAsia="Times New Roman"/>
          <w:color w:val="000000"/>
          <w:lang w:val="en-US"/>
        </w:rPr>
        <w:t>“litsenziya da’vogari” so</w:t>
      </w:r>
      <w:r w:rsidRPr="0084471F">
        <w:rPr>
          <w:rFonts w:eastAsia="Times New Roman"/>
          <w:color w:val="000000"/>
          <w:lang w:val="en-US"/>
        </w:rPr>
        <w:t>‘zlari “talabgor” so‘zi bilan almashtirilsin;</w:t>
      </w:r>
    </w:p>
    <w:p w14:paraId="60DEDAA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xatboshilar bilan to‘ldirilsin:</w:t>
      </w:r>
    </w:p>
    <w:p w14:paraId="6077292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w:t>
      </w:r>
      <w:r w:rsidRPr="0084471F">
        <w:rPr>
          <w:rStyle w:val="a6"/>
          <w:rFonts w:eastAsia="Times New Roman"/>
          <w:color w:val="000000"/>
          <w:lang w:val="en-US"/>
        </w:rPr>
        <w:t>maxsus elektron tizim</w:t>
      </w:r>
      <w:r w:rsidRPr="0084471F">
        <w:rPr>
          <w:rFonts w:eastAsia="Times New Roman"/>
          <w:color w:val="000000"/>
          <w:lang w:val="en-US"/>
        </w:rPr>
        <w:t xml:space="preserve"> </w:t>
      </w:r>
      <w:r w:rsidRPr="0084471F">
        <w:rPr>
          <w:rFonts w:eastAsia="Times New Roman"/>
          <w:color w:val="000000"/>
          <w:lang w:val="en-US"/>
        </w:rPr>
        <w:t>— litsenziyalashda vakolatli organlarning idoralararo elektron hamkorlik qilishi, shuningdek litsenziya talablari hamda shartlari bajarilishining monitoringini o‘tkazish jarayonlarini qamrab oladigan, jismoniy va yuridik shaxslar uchun ochiq bo‘lgan “Litse</w:t>
      </w:r>
      <w:r w:rsidRPr="0084471F">
        <w:rPr>
          <w:rFonts w:eastAsia="Times New Roman"/>
          <w:color w:val="000000"/>
          <w:lang w:val="en-US"/>
        </w:rPr>
        <w:t>nziya” axborot tizimi;</w:t>
      </w:r>
    </w:p>
    <w:p w14:paraId="5671EFD7" w14:textId="77777777" w:rsidR="00000000" w:rsidRPr="0084471F" w:rsidRDefault="005B40B4">
      <w:pPr>
        <w:shd w:val="clear" w:color="auto" w:fill="FFFFFF"/>
        <w:ind w:firstLine="851"/>
        <w:jc w:val="both"/>
        <w:divId w:val="72363292"/>
        <w:rPr>
          <w:rFonts w:eastAsia="Times New Roman"/>
          <w:color w:val="000000"/>
          <w:lang w:val="en-US"/>
        </w:rPr>
      </w:pPr>
      <w:r w:rsidRPr="0084471F">
        <w:rPr>
          <w:rStyle w:val="a6"/>
          <w:rFonts w:eastAsia="Times New Roman"/>
          <w:color w:val="000000"/>
          <w:lang w:val="en-US"/>
        </w:rPr>
        <w:t>so‘rovnoma</w:t>
      </w:r>
      <w:r w:rsidRPr="0084471F">
        <w:rPr>
          <w:rFonts w:eastAsia="Times New Roman"/>
          <w:color w:val="000000"/>
          <w:lang w:val="en-US"/>
        </w:rPr>
        <w:t xml:space="preserve"> — litsenziyalash faoliyati yuzasidan yuridik shaxsning ariza ko‘rinishidagi murojaati”;</w:t>
      </w:r>
    </w:p>
    <w:p w14:paraId="6C0AF9EC" w14:textId="77777777" w:rsidR="00000000" w:rsidRPr="0084471F" w:rsidRDefault="005B40B4">
      <w:pPr>
        <w:shd w:val="clear" w:color="auto" w:fill="FFFFFF"/>
        <w:ind w:firstLine="851"/>
        <w:jc w:val="both"/>
        <w:divId w:val="72363292"/>
        <w:rPr>
          <w:rFonts w:eastAsia="Times New Roman"/>
          <w:color w:val="000000"/>
          <w:lang w:val="en-US"/>
        </w:rPr>
      </w:pPr>
      <w:hyperlink r:id="rId161" w:anchor="-4787642" w:history="1">
        <w:r w:rsidRPr="0084471F">
          <w:rPr>
            <w:rFonts w:eastAsia="Times New Roman"/>
            <w:color w:val="008080"/>
            <w:lang w:val="en-US"/>
          </w:rPr>
          <w:t>5-bandda</w:t>
        </w:r>
      </w:hyperlink>
      <w:r w:rsidRPr="0084471F">
        <w:rPr>
          <w:rFonts w:eastAsia="Times New Roman"/>
          <w:color w:val="000000"/>
          <w:lang w:val="en-US"/>
        </w:rPr>
        <w:t>:</w:t>
      </w:r>
    </w:p>
    <w:p w14:paraId="7C22C55F" w14:textId="77777777" w:rsidR="00000000" w:rsidRPr="0084471F" w:rsidRDefault="005B40B4">
      <w:pPr>
        <w:shd w:val="clear" w:color="auto" w:fill="FFFFFF"/>
        <w:ind w:firstLine="851"/>
        <w:jc w:val="both"/>
        <w:divId w:val="72363292"/>
        <w:rPr>
          <w:rFonts w:eastAsia="Times New Roman"/>
          <w:color w:val="000000"/>
          <w:lang w:val="en-US"/>
        </w:rPr>
      </w:pPr>
      <w:hyperlink r:id="rId162" w:anchor="-4787644" w:history="1">
        <w:r w:rsidRPr="0084471F">
          <w:rPr>
            <w:rFonts w:eastAsia="Times New Roman"/>
            <w:color w:val="008080"/>
            <w:lang w:val="en-US"/>
          </w:rPr>
          <w:t xml:space="preserve">uchinchi xatboshidagi </w:t>
        </w:r>
      </w:hyperlink>
      <w:r w:rsidRPr="0084471F">
        <w:rPr>
          <w:rFonts w:eastAsia="Times New Roman"/>
          <w:color w:val="000000"/>
          <w:lang w:val="en-US"/>
        </w:rPr>
        <w:t>“litsenziya da’vogari” so‘zlari “talabgor” so‘zi bilan almashtirilsin;</w:t>
      </w:r>
    </w:p>
    <w:p w14:paraId="5CFACA6A" w14:textId="77777777" w:rsidR="00000000" w:rsidRPr="0084471F" w:rsidRDefault="005B40B4">
      <w:pPr>
        <w:shd w:val="clear" w:color="auto" w:fill="FFFFFF"/>
        <w:ind w:firstLine="851"/>
        <w:jc w:val="both"/>
        <w:divId w:val="72363292"/>
        <w:rPr>
          <w:rFonts w:eastAsia="Times New Roman"/>
          <w:color w:val="000000"/>
          <w:lang w:val="en-US"/>
        </w:rPr>
      </w:pPr>
      <w:hyperlink r:id="rId163" w:anchor="-4787647" w:history="1">
        <w:r w:rsidRPr="0084471F">
          <w:rPr>
            <w:rFonts w:eastAsia="Times New Roman"/>
            <w:color w:val="008080"/>
            <w:lang w:val="en-US"/>
          </w:rPr>
          <w:t xml:space="preserve">to‘rtinchi xatboshidagi </w:t>
        </w:r>
      </w:hyperlink>
      <w:r w:rsidRPr="0084471F">
        <w:rPr>
          <w:rFonts w:eastAsia="Times New Roman"/>
          <w:color w:val="000000"/>
          <w:lang w:val="en-US"/>
        </w:rPr>
        <w:t>“xorijiy” so‘zi “</w:t>
      </w:r>
      <w:r w:rsidRPr="0084471F">
        <w:rPr>
          <w:rFonts w:eastAsia="Times New Roman"/>
          <w:color w:val="000000"/>
          <w:lang w:val="en-US"/>
        </w:rPr>
        <w:t>chet ellik” so‘zlari bilan almashtirilsin;</w:t>
      </w:r>
    </w:p>
    <w:p w14:paraId="1C343CE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quyidagi mazmundagi xatboshi bilan to‘ldirilsin:</w:t>
      </w:r>
    </w:p>
    <w:p w14:paraId="1B11D93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“O‘zbekiston Respublikasi hududida vaqtincha bo‘lib turgan chet ellik shaxslar uchun boj olinmaydigan savdo do‘konlari respublikaning tarixiy shaharlari va viloyatl</w:t>
      </w:r>
      <w:r w:rsidRPr="0084471F">
        <w:rPr>
          <w:rFonts w:eastAsia="Times New Roman"/>
          <w:color w:val="000000"/>
          <w:lang w:val="en-US"/>
        </w:rPr>
        <w:t xml:space="preserve">arning ma’muriy </w:t>
      </w:r>
      <w:r w:rsidRPr="0084471F">
        <w:rPr>
          <w:rFonts w:eastAsia="Times New Roman"/>
          <w:color w:val="000000"/>
          <w:lang w:val="en-US"/>
        </w:rPr>
        <w:lastRenderedPageBreak/>
        <w:t>markazlarida Turizm va madaniy meros vazirligini hamda davlat bojxona xizmati organlari tomonidan belgilanadigan joylarda ochilishi hamda faoliyat ko‘rsatishi mumkin”;</w:t>
      </w:r>
    </w:p>
    <w:p w14:paraId="16C7D925" w14:textId="77777777" w:rsidR="00000000" w:rsidRPr="0084471F" w:rsidRDefault="005B40B4">
      <w:pPr>
        <w:shd w:val="clear" w:color="auto" w:fill="FFFFFF"/>
        <w:ind w:firstLine="851"/>
        <w:jc w:val="both"/>
        <w:divId w:val="72363292"/>
        <w:rPr>
          <w:rFonts w:eastAsia="Times New Roman"/>
          <w:color w:val="000000"/>
          <w:lang w:val="en-US"/>
        </w:rPr>
      </w:pPr>
      <w:hyperlink r:id="rId164" w:anchor="-4787652" w:history="1">
        <w:r w:rsidRPr="0084471F">
          <w:rPr>
            <w:rFonts w:eastAsia="Times New Roman"/>
            <w:color w:val="008080"/>
            <w:lang w:val="en-US"/>
          </w:rPr>
          <w:t xml:space="preserve">7-band </w:t>
        </w:r>
      </w:hyperlink>
      <w:r w:rsidRPr="0084471F">
        <w:rPr>
          <w:rFonts w:eastAsia="Times New Roman"/>
          <w:color w:val="000000"/>
          <w:lang w:val="en-US"/>
        </w:rPr>
        <w:t>quyidagi tahrirda bayon etilsin:</w:t>
      </w:r>
    </w:p>
    <w:p w14:paraId="0BE22E1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“7. O‘zbekiston Respublikasi hududida sotilishi cheklangan tovarlar boj olinmaydigan savdo do‘koni rejimida qonun hujjatlarida belgilangan tartibda sotilishi mumkin.</w:t>
      </w:r>
    </w:p>
    <w:p w14:paraId="7F0E22E8"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O‘zbekiston Respublikasi Davlat chegaras</w:t>
      </w:r>
      <w:r w:rsidRPr="0084471F">
        <w:rPr>
          <w:rFonts w:eastAsia="Times New Roman"/>
          <w:color w:val="000000"/>
          <w:lang w:val="en-US"/>
        </w:rPr>
        <w:t>ini kesib o‘tadigan jismoniy shaxslar uchun boj olinmaydigan savdo do‘konlarida tovarlarni sotish faqat xaridorning shaxsini tasdiqlaydigan hujjat taqdim etilgandan keyin amalga oshiriladi. Bunda davlat reyestriga kiritilgan onlayn nazorat-kassa mashinalar</w:t>
      </w:r>
      <w:r w:rsidRPr="0084471F">
        <w:rPr>
          <w:rFonts w:eastAsia="Times New Roman"/>
          <w:color w:val="000000"/>
          <w:lang w:val="en-US"/>
        </w:rPr>
        <w:t>i va virtual kassalarning chekida quyidagi ma’lumotlar bo‘lishi shart:</w:t>
      </w:r>
    </w:p>
    <w:p w14:paraId="5C5E0B3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chekning tartib raqami;</w:t>
      </w:r>
    </w:p>
    <w:p w14:paraId="1EE18E1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onlayn-NKMning zavod raqami yoki virtual kassaning seriya raqami;</w:t>
      </w:r>
    </w:p>
    <w:p w14:paraId="4E157A13"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tadbirkorlik subyektining nomi;</w:t>
      </w:r>
    </w:p>
    <w:p w14:paraId="28F903B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soliq to‘lovchining identifikatsiya raqami (STIR);</w:t>
      </w:r>
    </w:p>
    <w:p w14:paraId="740F808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pulli hisob-</w:t>
      </w:r>
      <w:r w:rsidRPr="0084471F">
        <w:rPr>
          <w:rFonts w:eastAsia="Times New Roman"/>
          <w:color w:val="000000"/>
          <w:lang w:val="en-US"/>
        </w:rPr>
        <w:t>kitoblar amalga oshiriladigan manzil;</w:t>
      </w:r>
    </w:p>
    <w:p w14:paraId="11C1C19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tovar nomi;</w:t>
      </w:r>
    </w:p>
    <w:p w14:paraId="512C608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mahsulotlar (tovar va xizmatlar) yagona elektron milliy katalogi bo‘yicha identifikatsiyalash kodi;</w:t>
      </w:r>
    </w:p>
    <w:p w14:paraId="2E80B88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mahsulotlarning shtrix kodi;</w:t>
      </w:r>
    </w:p>
    <w:p w14:paraId="1B33A21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tovar miqdori;</w:t>
      </w:r>
    </w:p>
    <w:p w14:paraId="26DEACD8"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tovar narxi (qiymati);</w:t>
      </w:r>
    </w:p>
    <w:p w14:paraId="4799957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to‘lov shakli: milliy valyuta naqd, pla</w:t>
      </w:r>
      <w:r w:rsidRPr="0084471F">
        <w:rPr>
          <w:rFonts w:eastAsia="Times New Roman"/>
          <w:color w:val="000000"/>
          <w:lang w:val="en-US"/>
        </w:rPr>
        <w:t>stik karta yoki xorijiy valyuta summasi;</w:t>
      </w:r>
    </w:p>
    <w:p w14:paraId="6A06C1A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to‘lovning jami summasi;</w:t>
      </w:r>
    </w:p>
    <w:p w14:paraId="204006F3"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to‘lov sanasi va vaqti;</w:t>
      </w:r>
    </w:p>
    <w:p w14:paraId="5357659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fiskal modulning takrorlanmaydigan raqami;</w:t>
      </w:r>
    </w:p>
    <w:p w14:paraId="5AE1B02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fiskal belgi;</w:t>
      </w:r>
    </w:p>
    <w:p w14:paraId="1F3038B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berilgan kassa chekining haqiqiyligini tekshirish uchun kamida 30x30 millimetr o‘lchamdagi QR-kod;</w:t>
      </w:r>
    </w:p>
    <w:p w14:paraId="17FB9454"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reysning raqami va xaridorning samolyotdagi joyi raqami (havoda tashishda).</w:t>
      </w:r>
    </w:p>
    <w:p w14:paraId="29760C9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Kassa cheki maxsus oq qog‘ozda yozuvlar qora rangda bo‘lishi, shuningdek, chek qog‘ozining kengligi 55 millimetrdan va harflar (belgilar) balandligi 2 millimetrdan kam bo‘lmasligi </w:t>
      </w:r>
      <w:r w:rsidRPr="0084471F">
        <w:rPr>
          <w:rFonts w:eastAsia="Times New Roman"/>
          <w:color w:val="000000"/>
          <w:lang w:val="en-US"/>
        </w:rPr>
        <w:t>lozim.</w:t>
      </w:r>
    </w:p>
    <w:p w14:paraId="30CCFD6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O‘zbekiston Respublikasi Tashqi ishlar vazirligida akkreditatsiya qilingan chet ellik shaxslar uchun boj olinmaydigan savdo do‘konida tovarlarni sotish faqat O‘zbekiston Respublikasi Tashqi ishlar vazirligida belgilangan tartibda berilgan akkreditat</w:t>
      </w:r>
      <w:r w:rsidRPr="0084471F">
        <w:rPr>
          <w:rFonts w:eastAsia="Times New Roman"/>
          <w:color w:val="000000"/>
          <w:lang w:val="en-US"/>
        </w:rPr>
        <w:t>siya kartochkasi taqdim etilgandan keyin amalga oshiriladi.</w:t>
      </w:r>
    </w:p>
    <w:p w14:paraId="43223362"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Bunda davlat reyestriga kiritilgan onlayn nazorat-kassa mashinalari va virtual kassalarning chekida quyidagi ma’lumotlar bo‘lishi shart:</w:t>
      </w:r>
    </w:p>
    <w:p w14:paraId="1219FDB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chekning tartib raqami;</w:t>
      </w:r>
    </w:p>
    <w:p w14:paraId="0A26F10F"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onlayn-NKMning zavod raqami yoki vi</w:t>
      </w:r>
      <w:r w:rsidRPr="0084471F">
        <w:rPr>
          <w:rFonts w:eastAsia="Times New Roman"/>
          <w:color w:val="000000"/>
          <w:lang w:val="en-US"/>
        </w:rPr>
        <w:t>rtual kassaning seriya raqami;</w:t>
      </w:r>
    </w:p>
    <w:p w14:paraId="12FA79EF"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litsenziat — tadbirkorlik subyektining nomi;</w:t>
      </w:r>
    </w:p>
    <w:p w14:paraId="2E24831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soliq to‘lovchining identifikatsiya raqami (STIR);</w:t>
      </w:r>
    </w:p>
    <w:p w14:paraId="49C6DFB4"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pulli hisob-kitoblar amalga oshiriladigan manzil;</w:t>
      </w:r>
    </w:p>
    <w:p w14:paraId="6D80D30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tovar nomi;</w:t>
      </w:r>
    </w:p>
    <w:p w14:paraId="022BCCA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Mahsulotlar (tovar va xizmatlar) yagona elektron milliy katalogi bo</w:t>
      </w:r>
      <w:r w:rsidRPr="0084471F">
        <w:rPr>
          <w:rFonts w:eastAsia="Times New Roman"/>
          <w:color w:val="000000"/>
          <w:lang w:val="en-US"/>
        </w:rPr>
        <w:t>‘yicha identifikatsiyalash kodi;</w:t>
      </w:r>
    </w:p>
    <w:p w14:paraId="655786F9"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mahsulotlarning shtrix kodi;</w:t>
      </w:r>
    </w:p>
    <w:p w14:paraId="69E1E9E8"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tovar miqdori;</w:t>
      </w:r>
    </w:p>
    <w:p w14:paraId="1AD745E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tovar narxi (qiymati);</w:t>
      </w:r>
    </w:p>
    <w:p w14:paraId="4FA1292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to‘lov shakli: milliy valyuta naqd, plastik karta yoki xorijiy valyuta summasi;</w:t>
      </w:r>
    </w:p>
    <w:p w14:paraId="74B4712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to‘lovning jami summasi;</w:t>
      </w:r>
    </w:p>
    <w:p w14:paraId="49665AB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to‘lov sanasi va vaqti;</w:t>
      </w:r>
    </w:p>
    <w:p w14:paraId="76B2B4B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fiskal modulning takrorlanm</w:t>
      </w:r>
      <w:r w:rsidRPr="0084471F">
        <w:rPr>
          <w:rFonts w:eastAsia="Times New Roman"/>
          <w:color w:val="000000"/>
          <w:lang w:val="en-US"/>
        </w:rPr>
        <w:t>aydigan raqami;</w:t>
      </w:r>
    </w:p>
    <w:p w14:paraId="40CC681D"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lastRenderedPageBreak/>
        <w:t>fiskal belgi;</w:t>
      </w:r>
    </w:p>
    <w:p w14:paraId="7CC2F5E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berilgan kassa chekining haqiqiyligini tekshirish uchun kamida 30x30 millimetr o‘lchamdagi QR-kod;</w:t>
      </w:r>
    </w:p>
    <w:p w14:paraId="5E5F8E4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O‘zbekiston Respublikasi Tashqi ishlar vazirligida berilgan akkreditatsiya kartochkasining toifasi, raqami, xodimning yoki unin</w:t>
      </w:r>
      <w:r w:rsidRPr="0084471F">
        <w:rPr>
          <w:rFonts w:eastAsia="Times New Roman"/>
          <w:color w:val="000000"/>
          <w:lang w:val="en-US"/>
        </w:rPr>
        <w:t>g oila a’zosining familiyasi, ismi va otasining ismi, lavozimi, kartochka kim tomonidan berilganligi va uning amal qilish muddati.</w:t>
      </w:r>
    </w:p>
    <w:p w14:paraId="12E330F6"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Kassa cheki maxsus oq qog‘ozda yozuvlar qora rangda bo‘lishi, shuningdek, chek qog‘ozining kengligi 55 millimetrdan va harfla</w:t>
      </w:r>
      <w:r w:rsidRPr="0084471F">
        <w:rPr>
          <w:rFonts w:eastAsia="Times New Roman"/>
          <w:color w:val="000000"/>
          <w:lang w:val="en-US"/>
        </w:rPr>
        <w:t>r (belgilar) balandligi 2 millimetrdan kam bo‘lmasligi lozim.</w:t>
      </w:r>
    </w:p>
    <w:p w14:paraId="30DA130D"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O‘zbekiston Respublikasi hududida vaqtincha bo‘lib turgan chet ellik shaxslar uchun boj olinmaydigan savdo do‘konlarida tovarlarni sotish faqat xaridorning shaxsini tasdiqlaydigan hujjat va uchi</w:t>
      </w:r>
      <w:r w:rsidRPr="0084471F">
        <w:rPr>
          <w:rFonts w:eastAsia="Times New Roman"/>
          <w:color w:val="000000"/>
          <w:lang w:val="en-US"/>
        </w:rPr>
        <w:t>b ketish aviachiptasi taqdim etilgandan so‘ng amalga oshiriladi.</w:t>
      </w:r>
    </w:p>
    <w:p w14:paraId="3919B0B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Boj olinmaydigan savdo do‘konlaridagi chet el tovarlarining namunalari asosida tanlab olinadi. Tanlangan tovarlar xalqaro aeroportlarda uchib ketish kuni boj olinmaydigan savdo do‘koni orqali</w:t>
      </w:r>
      <w:r w:rsidRPr="0084471F">
        <w:rPr>
          <w:rFonts w:eastAsia="Times New Roman"/>
          <w:color w:val="000000"/>
          <w:lang w:val="en-US"/>
        </w:rPr>
        <w:t xml:space="preserve"> taqdim etiladi.</w:t>
      </w:r>
    </w:p>
    <w:p w14:paraId="299D31E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Bunda davlat reyestriga kiritilgan onlayn nazorat-kassa mashinalari va virtual kassalarning chekida quyidagi ma’lumotlar bo‘lishi shart:</w:t>
      </w:r>
    </w:p>
    <w:p w14:paraId="0E902118"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chekning tartib raqami;</w:t>
      </w:r>
    </w:p>
    <w:p w14:paraId="4A5255B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onlayn-NKMning zavod raqami yoki virtual kassaning seriya raqami;</w:t>
      </w:r>
    </w:p>
    <w:p w14:paraId="53AEDF3D"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litsenziat — tadbirkorlik subyektining nomi;</w:t>
      </w:r>
    </w:p>
    <w:p w14:paraId="76B702DF"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soliq to‘lovchining identifikatsiya raqami (STIR);</w:t>
      </w:r>
    </w:p>
    <w:p w14:paraId="65F60B7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pulli hisob-kitoblar amalga oshiriladigan manzil;</w:t>
      </w:r>
    </w:p>
    <w:p w14:paraId="2B21AD38"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tovar nomi;</w:t>
      </w:r>
    </w:p>
    <w:p w14:paraId="45FEF58A"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Mahsulotlar (tovar va xizmatlar) yagona elektron milliy katalogi bo‘yicha identifikatsiyalash kodi</w:t>
      </w:r>
      <w:r w:rsidRPr="0084471F">
        <w:rPr>
          <w:rFonts w:eastAsia="Times New Roman"/>
          <w:color w:val="000000"/>
          <w:lang w:val="en-US"/>
        </w:rPr>
        <w:t>;</w:t>
      </w:r>
    </w:p>
    <w:p w14:paraId="611E91D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mahsulotlarning shtrix kodi;</w:t>
      </w:r>
    </w:p>
    <w:p w14:paraId="6CCCBAD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tovar miqdori;</w:t>
      </w:r>
    </w:p>
    <w:p w14:paraId="0529BC7B"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tovar narxi (qiymati);</w:t>
      </w:r>
    </w:p>
    <w:p w14:paraId="2D306877"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to‘lov shakli: milliy valyuta naqd, plastik karta yoki xorijiy valyuta summasi;</w:t>
      </w:r>
    </w:p>
    <w:p w14:paraId="3524766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to‘lovning jami summasi;</w:t>
      </w:r>
    </w:p>
    <w:p w14:paraId="52DEE06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to‘lov sanasi va vaqti;</w:t>
      </w:r>
    </w:p>
    <w:p w14:paraId="4B529AF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fiskal modulning takrorlanmaydigan raqami;</w:t>
      </w:r>
    </w:p>
    <w:p w14:paraId="3B10CD21"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fiskal belgi;</w:t>
      </w:r>
    </w:p>
    <w:p w14:paraId="0E9A3013"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b</w:t>
      </w:r>
      <w:r w:rsidRPr="0084471F">
        <w:rPr>
          <w:rFonts w:eastAsia="Times New Roman"/>
          <w:color w:val="000000"/>
          <w:lang w:val="en-US"/>
        </w:rPr>
        <w:t>erilgan kassa chekining haqiqiyligini tekshirish uchun kamida 30x30 millimetr o‘lchamdagi QR-kod;</w:t>
      </w:r>
    </w:p>
    <w:p w14:paraId="4C330E83"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sotib olinayotgan tovarning xalqaro aeroportlarda uchib ketish kuni va boj olinmaydigan savdo do‘koni orqali taqdim etish joyi.</w:t>
      </w:r>
    </w:p>
    <w:p w14:paraId="5DC0879D"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Kassa cheki maxsus oq qog‘ozda</w:t>
      </w:r>
      <w:r w:rsidRPr="0084471F">
        <w:rPr>
          <w:rFonts w:eastAsia="Times New Roman"/>
          <w:color w:val="000000"/>
          <w:lang w:val="en-US"/>
        </w:rPr>
        <w:t xml:space="preserve"> yozuvlar qora rangda bo‘lishi, shuningdek, chek qog‘ozining kengligi 55 millimetrdan va harflar (belgilar) balandligi 2 millimetrdan kam bo‘lmasligi lozim”;</w:t>
      </w:r>
    </w:p>
    <w:p w14:paraId="3E1F6B93" w14:textId="77777777" w:rsidR="00000000" w:rsidRPr="0084471F" w:rsidRDefault="005B40B4">
      <w:pPr>
        <w:shd w:val="clear" w:color="auto" w:fill="FFFFFF"/>
        <w:ind w:firstLine="851"/>
        <w:jc w:val="both"/>
        <w:divId w:val="72363292"/>
        <w:rPr>
          <w:rFonts w:eastAsia="Times New Roman"/>
          <w:color w:val="000000"/>
          <w:lang w:val="en-US"/>
        </w:rPr>
      </w:pPr>
      <w:hyperlink r:id="rId165" w:anchor="-4787671" w:history="1">
        <w:r w:rsidRPr="0084471F">
          <w:rPr>
            <w:rFonts w:eastAsia="Times New Roman"/>
            <w:color w:val="008080"/>
            <w:lang w:val="en-US"/>
          </w:rPr>
          <w:t xml:space="preserve">8-banddagi </w:t>
        </w:r>
      </w:hyperlink>
      <w:r w:rsidRPr="0084471F">
        <w:rPr>
          <w:rFonts w:eastAsia="Times New Roman"/>
          <w:color w:val="000000"/>
          <w:lang w:val="en-US"/>
        </w:rPr>
        <w:t>“xori</w:t>
      </w:r>
      <w:r w:rsidRPr="0084471F">
        <w:rPr>
          <w:rFonts w:eastAsia="Times New Roman"/>
          <w:color w:val="000000"/>
          <w:lang w:val="en-US"/>
        </w:rPr>
        <w:t>jiy” so‘zi “chet ellik” so‘zlari bilan almashtirilsin;</w:t>
      </w:r>
    </w:p>
    <w:p w14:paraId="566EC290"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9-bandning </w:t>
      </w:r>
      <w:hyperlink r:id="rId166" w:anchor="-4787684" w:history="1">
        <w:r w:rsidRPr="0084471F">
          <w:rPr>
            <w:rFonts w:eastAsia="Times New Roman"/>
            <w:color w:val="008080"/>
            <w:lang w:val="en-US"/>
          </w:rPr>
          <w:t xml:space="preserve">ikkinchi xatboshisidagi </w:t>
        </w:r>
      </w:hyperlink>
      <w:r w:rsidRPr="0084471F">
        <w:rPr>
          <w:rFonts w:eastAsia="Times New Roman"/>
          <w:color w:val="000000"/>
          <w:lang w:val="en-US"/>
        </w:rPr>
        <w:t>“xorijiy” so‘zi “chet ellik” so‘zlari bilan almashtirilsin;</w:t>
      </w:r>
    </w:p>
    <w:p w14:paraId="722AF82F" w14:textId="77777777" w:rsidR="00000000" w:rsidRPr="0084471F" w:rsidRDefault="005B40B4">
      <w:pPr>
        <w:shd w:val="clear" w:color="auto" w:fill="FFFFFF"/>
        <w:ind w:firstLine="851"/>
        <w:jc w:val="both"/>
        <w:divId w:val="72363292"/>
        <w:rPr>
          <w:rFonts w:eastAsia="Times New Roman"/>
          <w:color w:val="000000"/>
          <w:lang w:val="en-US"/>
        </w:rPr>
      </w:pPr>
      <w:hyperlink r:id="rId167" w:anchor="-4787692" w:history="1">
        <w:r w:rsidRPr="0084471F">
          <w:rPr>
            <w:rFonts w:eastAsia="Times New Roman"/>
            <w:color w:val="008080"/>
            <w:lang w:val="en-US"/>
          </w:rPr>
          <w:t xml:space="preserve">10-banddagi </w:t>
        </w:r>
      </w:hyperlink>
      <w:r w:rsidRPr="0084471F">
        <w:rPr>
          <w:rFonts w:eastAsia="Times New Roman"/>
          <w:color w:val="000000"/>
          <w:lang w:val="en-US"/>
        </w:rPr>
        <w:t>“litsenziya da’vogari” so‘zlari “talabgor” so‘zi bilan almashtirilsin;</w:t>
      </w:r>
    </w:p>
    <w:p w14:paraId="75801629"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13-bandning </w:t>
      </w:r>
      <w:hyperlink r:id="rId168" w:anchor="-4787697" w:history="1">
        <w:r w:rsidRPr="0084471F">
          <w:rPr>
            <w:rFonts w:eastAsia="Times New Roman"/>
            <w:color w:val="008080"/>
            <w:lang w:val="en-US"/>
          </w:rPr>
          <w:t>ikkinchi — to‘rtinchi</w:t>
        </w:r>
        <w:r w:rsidRPr="0084471F">
          <w:rPr>
            <w:rFonts w:eastAsia="Times New Roman"/>
            <w:color w:val="008080"/>
            <w:lang w:val="en-US"/>
          </w:rPr>
          <w:t xml:space="preserve"> xatboshilaridagi </w:t>
        </w:r>
      </w:hyperlink>
      <w:r w:rsidRPr="0084471F">
        <w:rPr>
          <w:rFonts w:eastAsia="Times New Roman"/>
          <w:color w:val="000000"/>
          <w:lang w:val="en-US"/>
        </w:rPr>
        <w:t>“litsenziya da’vogarining” so‘zlari “talabgorning” so‘zi bilan almashtirilsin;</w:t>
      </w:r>
    </w:p>
    <w:p w14:paraId="4DDF2319"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20-bandning </w:t>
      </w:r>
      <w:hyperlink r:id="rId169" w:anchor="-4787731" w:history="1">
        <w:r w:rsidRPr="0084471F">
          <w:rPr>
            <w:rFonts w:eastAsia="Times New Roman"/>
            <w:color w:val="008080"/>
            <w:lang w:val="en-US"/>
          </w:rPr>
          <w:t xml:space="preserve">uchinchi xatboshisidagi </w:t>
        </w:r>
      </w:hyperlink>
      <w:r w:rsidRPr="0084471F">
        <w:rPr>
          <w:rFonts w:eastAsia="Times New Roman"/>
          <w:color w:val="000000"/>
          <w:lang w:val="en-US"/>
        </w:rPr>
        <w:t>“xorijiy” so‘zi “chet ellik” so‘zlari bil</w:t>
      </w:r>
      <w:r w:rsidRPr="0084471F">
        <w:rPr>
          <w:rFonts w:eastAsia="Times New Roman"/>
          <w:color w:val="000000"/>
          <w:lang w:val="en-US"/>
        </w:rPr>
        <w:t>an almashtirilsin;</w:t>
      </w:r>
    </w:p>
    <w:p w14:paraId="045247D5"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 xml:space="preserve">23-bandning </w:t>
      </w:r>
      <w:hyperlink r:id="rId170" w:anchor="-4787753" w:history="1">
        <w:r w:rsidRPr="0084471F">
          <w:rPr>
            <w:rFonts w:eastAsia="Times New Roman"/>
            <w:color w:val="008080"/>
            <w:lang w:val="en-US"/>
          </w:rPr>
          <w:t xml:space="preserve">ikkinchi xatboshisidagi </w:t>
        </w:r>
      </w:hyperlink>
      <w:r w:rsidRPr="0084471F">
        <w:rPr>
          <w:rFonts w:eastAsia="Times New Roman"/>
          <w:color w:val="000000"/>
          <w:lang w:val="en-US"/>
        </w:rPr>
        <w:t>“xorijiy” so‘zi “chet ellik” so‘zlari bilan almashtirilsin;</w:t>
      </w:r>
    </w:p>
    <w:p w14:paraId="639A705F" w14:textId="77777777" w:rsidR="00000000" w:rsidRPr="0084471F" w:rsidRDefault="005B40B4">
      <w:pPr>
        <w:shd w:val="clear" w:color="auto" w:fill="FFFFFF"/>
        <w:ind w:firstLine="851"/>
        <w:jc w:val="both"/>
        <w:divId w:val="72363292"/>
        <w:rPr>
          <w:rFonts w:eastAsia="Times New Roman"/>
          <w:color w:val="000000"/>
          <w:lang w:val="en-US"/>
        </w:rPr>
      </w:pPr>
      <w:hyperlink r:id="rId171" w:anchor="-4787769" w:history="1">
        <w:r w:rsidRPr="0084471F">
          <w:rPr>
            <w:rFonts w:eastAsia="Times New Roman"/>
            <w:color w:val="008080"/>
            <w:lang w:val="en-US"/>
          </w:rPr>
          <w:t>26-bandda</w:t>
        </w:r>
      </w:hyperlink>
      <w:r w:rsidRPr="0084471F">
        <w:rPr>
          <w:rFonts w:eastAsia="Times New Roman"/>
          <w:color w:val="000000"/>
          <w:lang w:val="en-US"/>
        </w:rPr>
        <w:t>:</w:t>
      </w:r>
    </w:p>
    <w:p w14:paraId="36D5DCFB" w14:textId="77777777" w:rsidR="00000000" w:rsidRPr="0084471F" w:rsidRDefault="005B40B4">
      <w:pPr>
        <w:shd w:val="clear" w:color="auto" w:fill="FFFFFF"/>
        <w:ind w:firstLine="851"/>
        <w:jc w:val="both"/>
        <w:divId w:val="72363292"/>
        <w:rPr>
          <w:rFonts w:eastAsia="Times New Roman"/>
          <w:color w:val="000000"/>
          <w:lang w:val="en-US"/>
        </w:rPr>
      </w:pPr>
      <w:hyperlink r:id="rId172" w:anchor="-4787769" w:history="1">
        <w:r w:rsidRPr="0084471F">
          <w:rPr>
            <w:rFonts w:eastAsia="Times New Roman"/>
            <w:color w:val="008080"/>
            <w:lang w:val="en-US"/>
          </w:rPr>
          <w:t xml:space="preserve">birinchi xatboshidagi </w:t>
        </w:r>
      </w:hyperlink>
      <w:r w:rsidRPr="0084471F">
        <w:rPr>
          <w:rFonts w:eastAsia="Times New Roman"/>
          <w:color w:val="000000"/>
          <w:lang w:val="en-US"/>
        </w:rPr>
        <w:t>“litsenziya da’vogari davlat xizmatlari markaziga” so‘zlari “talabgor maxsus elektron tizim” so‘zlari bilan almashtiri</w:t>
      </w:r>
      <w:r w:rsidRPr="0084471F">
        <w:rPr>
          <w:rFonts w:eastAsia="Times New Roman"/>
          <w:color w:val="000000"/>
          <w:lang w:val="en-US"/>
        </w:rPr>
        <w:t>lsin;</w:t>
      </w:r>
    </w:p>
    <w:p w14:paraId="458B5550" w14:textId="77777777" w:rsidR="00000000" w:rsidRPr="0084471F" w:rsidRDefault="005B40B4">
      <w:pPr>
        <w:shd w:val="clear" w:color="auto" w:fill="FFFFFF"/>
        <w:ind w:firstLine="851"/>
        <w:jc w:val="both"/>
        <w:divId w:val="72363292"/>
        <w:rPr>
          <w:rFonts w:eastAsia="Times New Roman"/>
          <w:color w:val="000000"/>
          <w:lang w:val="en-US"/>
        </w:rPr>
      </w:pPr>
      <w:hyperlink r:id="rId173" w:anchor="-5624339" w:history="1">
        <w:r w:rsidRPr="0084471F">
          <w:rPr>
            <w:rFonts w:eastAsia="Times New Roman"/>
            <w:color w:val="008080"/>
            <w:lang w:val="en-US"/>
          </w:rPr>
          <w:t xml:space="preserve">ikkinchi </w:t>
        </w:r>
      </w:hyperlink>
      <w:r w:rsidRPr="0084471F">
        <w:rPr>
          <w:rFonts w:eastAsia="Times New Roman"/>
          <w:color w:val="000000"/>
          <w:lang w:val="en-US"/>
        </w:rPr>
        <w:t xml:space="preserve">va </w:t>
      </w:r>
      <w:hyperlink r:id="rId174" w:anchor="-4787774" w:history="1">
        <w:r w:rsidRPr="0084471F">
          <w:rPr>
            <w:rFonts w:eastAsia="Times New Roman"/>
            <w:color w:val="008080"/>
            <w:lang w:val="en-US"/>
          </w:rPr>
          <w:t xml:space="preserve">oltinchi xatboshilardagi </w:t>
        </w:r>
      </w:hyperlink>
      <w:r w:rsidRPr="0084471F">
        <w:rPr>
          <w:rFonts w:eastAsia="Times New Roman"/>
          <w:color w:val="000000"/>
          <w:lang w:val="en-US"/>
        </w:rPr>
        <w:t>“litsenziya da’vogari” so‘zlari “talabgor” so‘zi bilan almashtirilsin;</w:t>
      </w:r>
    </w:p>
    <w:p w14:paraId="0D54A686" w14:textId="77777777" w:rsidR="00000000" w:rsidRPr="0084471F" w:rsidRDefault="005B40B4">
      <w:pPr>
        <w:shd w:val="clear" w:color="auto" w:fill="FFFFFF"/>
        <w:ind w:firstLine="851"/>
        <w:jc w:val="both"/>
        <w:divId w:val="72363292"/>
        <w:rPr>
          <w:rFonts w:eastAsia="Times New Roman"/>
          <w:color w:val="000000"/>
          <w:lang w:val="en-US"/>
        </w:rPr>
      </w:pPr>
      <w:hyperlink r:id="rId175" w:anchor="-4787776" w:history="1">
        <w:r w:rsidRPr="0084471F">
          <w:rPr>
            <w:rFonts w:eastAsia="Times New Roman"/>
            <w:color w:val="008080"/>
            <w:lang w:val="en-US"/>
          </w:rPr>
          <w:t xml:space="preserve">27-banddagi </w:t>
        </w:r>
      </w:hyperlink>
      <w:r w:rsidRPr="0084471F">
        <w:rPr>
          <w:rFonts w:eastAsia="Times New Roman"/>
          <w:color w:val="000000"/>
          <w:lang w:val="en-US"/>
        </w:rPr>
        <w:t>“litsenziya da’vogari” so‘zlari “talabgor” so‘zi bilan almashtirilsin;</w:t>
      </w:r>
    </w:p>
    <w:p w14:paraId="03850899" w14:textId="77777777" w:rsidR="00000000" w:rsidRPr="0084471F" w:rsidRDefault="005B40B4">
      <w:pPr>
        <w:shd w:val="clear" w:color="auto" w:fill="FFFFFF"/>
        <w:ind w:firstLine="851"/>
        <w:jc w:val="both"/>
        <w:divId w:val="72363292"/>
        <w:rPr>
          <w:rFonts w:eastAsia="Times New Roman"/>
          <w:color w:val="000000"/>
          <w:lang w:val="en-US"/>
        </w:rPr>
      </w:pPr>
      <w:hyperlink r:id="rId176" w:anchor="-4787779" w:history="1">
        <w:r w:rsidRPr="0084471F">
          <w:rPr>
            <w:rFonts w:eastAsia="Times New Roman"/>
            <w:color w:val="008080"/>
            <w:lang w:val="en-US"/>
          </w:rPr>
          <w:t xml:space="preserve">29-band </w:t>
        </w:r>
      </w:hyperlink>
      <w:r w:rsidRPr="0084471F">
        <w:rPr>
          <w:rFonts w:eastAsia="Times New Roman"/>
          <w:color w:val="000000"/>
          <w:lang w:val="en-US"/>
        </w:rPr>
        <w:t>quyidagi tahrirda bayon etilsin:</w:t>
      </w:r>
    </w:p>
    <w:p w14:paraId="21A7859D"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“29. Talabgor davlat xizmatlaridan elektron tarzda maxsus elektron tizim yoki YIDXP orqali foydalanadi”;</w:t>
      </w:r>
    </w:p>
    <w:p w14:paraId="32BD9C12" w14:textId="77777777" w:rsidR="00000000" w:rsidRPr="0084471F" w:rsidRDefault="005B40B4">
      <w:pPr>
        <w:shd w:val="clear" w:color="auto" w:fill="FFFFFF"/>
        <w:ind w:firstLine="851"/>
        <w:jc w:val="both"/>
        <w:divId w:val="72363292"/>
        <w:rPr>
          <w:rFonts w:eastAsia="Times New Roman"/>
          <w:color w:val="000000"/>
          <w:lang w:val="en-US"/>
        </w:rPr>
      </w:pPr>
      <w:hyperlink r:id="rId177" w:anchor="-5624399" w:history="1">
        <w:r w:rsidRPr="0084471F">
          <w:rPr>
            <w:rFonts w:eastAsia="Times New Roman"/>
            <w:color w:val="008080"/>
            <w:lang w:val="en-US"/>
          </w:rPr>
          <w:t xml:space="preserve">30-band </w:t>
        </w:r>
      </w:hyperlink>
      <w:r w:rsidRPr="0084471F">
        <w:rPr>
          <w:rFonts w:eastAsia="Times New Roman"/>
          <w:color w:val="000000"/>
          <w:lang w:val="en-US"/>
        </w:rPr>
        <w:t>quyidagi tahrirda bayon qilinsin:</w:t>
      </w:r>
    </w:p>
    <w:p w14:paraId="2F1935AF"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“30. Talabgor mazkur Reglam</w:t>
      </w:r>
      <w:r w:rsidRPr="0084471F">
        <w:rPr>
          <w:rFonts w:eastAsia="Times New Roman"/>
          <w:color w:val="000000"/>
          <w:lang w:val="en-US"/>
        </w:rPr>
        <w:t>entga 4-ilovadagi 1-shaklga muvofiq boj olinmaydigan savdo do‘koni faoliyatiga litsenziya berish bo‘yicha davlat xizmatlaridan foydalanish uchun so‘rovnomani elektron to‘ldiradi”;</w:t>
      </w:r>
    </w:p>
    <w:p w14:paraId="752D3790" w14:textId="77777777" w:rsidR="00000000" w:rsidRPr="0084471F" w:rsidRDefault="005B40B4">
      <w:pPr>
        <w:shd w:val="clear" w:color="auto" w:fill="FFFFFF"/>
        <w:ind w:firstLine="851"/>
        <w:jc w:val="both"/>
        <w:divId w:val="72363292"/>
        <w:rPr>
          <w:rFonts w:eastAsia="Times New Roman"/>
          <w:color w:val="000000"/>
          <w:lang w:val="en-US"/>
        </w:rPr>
      </w:pPr>
      <w:hyperlink r:id="rId178" w:anchor="-4787782" w:history="1">
        <w:r w:rsidRPr="0084471F">
          <w:rPr>
            <w:rFonts w:eastAsia="Times New Roman"/>
            <w:color w:val="008080"/>
            <w:lang w:val="en-US"/>
          </w:rPr>
          <w:t xml:space="preserve">31-bandidagi </w:t>
        </w:r>
      </w:hyperlink>
      <w:r w:rsidRPr="0084471F">
        <w:rPr>
          <w:rFonts w:eastAsia="Times New Roman"/>
          <w:color w:val="000000"/>
          <w:lang w:val="en-US"/>
        </w:rPr>
        <w:t>“litsenziya da’vogari” so‘zlari “talabgor” so‘zi bilan almashtirilsin;</w:t>
      </w:r>
    </w:p>
    <w:p w14:paraId="62B989F8" w14:textId="77777777" w:rsidR="00000000" w:rsidRPr="0084471F" w:rsidRDefault="005B40B4">
      <w:pPr>
        <w:shd w:val="clear" w:color="auto" w:fill="FFFFFF"/>
        <w:ind w:firstLine="851"/>
        <w:jc w:val="both"/>
        <w:divId w:val="72363292"/>
        <w:rPr>
          <w:rFonts w:eastAsia="Times New Roman"/>
          <w:color w:val="000000"/>
          <w:lang w:val="en-US"/>
        </w:rPr>
      </w:pPr>
      <w:hyperlink r:id="rId179" w:anchor="-4787784" w:history="1">
        <w:r w:rsidRPr="0084471F">
          <w:rPr>
            <w:rFonts w:eastAsia="Times New Roman"/>
            <w:color w:val="008080"/>
            <w:lang w:val="en-US"/>
          </w:rPr>
          <w:t>32-bandda</w:t>
        </w:r>
      </w:hyperlink>
      <w:r w:rsidRPr="0084471F">
        <w:rPr>
          <w:rFonts w:eastAsia="Times New Roman"/>
          <w:color w:val="000000"/>
          <w:lang w:val="en-US"/>
        </w:rPr>
        <w:t>:</w:t>
      </w:r>
    </w:p>
    <w:p w14:paraId="02EED646" w14:textId="77777777" w:rsidR="00000000" w:rsidRPr="0084471F" w:rsidRDefault="005B40B4">
      <w:pPr>
        <w:shd w:val="clear" w:color="auto" w:fill="FFFFFF"/>
        <w:ind w:firstLine="851"/>
        <w:jc w:val="both"/>
        <w:divId w:val="72363292"/>
        <w:rPr>
          <w:rFonts w:eastAsia="Times New Roman"/>
          <w:color w:val="000000"/>
          <w:lang w:val="en-US"/>
        </w:rPr>
      </w:pPr>
      <w:hyperlink r:id="rId180" w:anchor="-4787784" w:history="1">
        <w:r w:rsidRPr="0084471F">
          <w:rPr>
            <w:rFonts w:eastAsia="Times New Roman"/>
            <w:color w:val="008080"/>
            <w:lang w:val="en-US"/>
          </w:rPr>
          <w:t xml:space="preserve">birinchi xatboshidagi </w:t>
        </w:r>
      </w:hyperlink>
      <w:r w:rsidRPr="0084471F">
        <w:rPr>
          <w:rFonts w:eastAsia="Times New Roman"/>
          <w:color w:val="000000"/>
          <w:lang w:val="en-US"/>
        </w:rPr>
        <w:t>“YIDXP orqali murojaat qilinganda” so‘zlari chiqarib tashlansin;</w:t>
      </w:r>
    </w:p>
    <w:p w14:paraId="1F9EF37A" w14:textId="77777777" w:rsidR="00000000" w:rsidRPr="0084471F" w:rsidRDefault="005B40B4">
      <w:pPr>
        <w:shd w:val="clear" w:color="auto" w:fill="FFFFFF"/>
        <w:ind w:firstLine="851"/>
        <w:jc w:val="both"/>
        <w:divId w:val="72363292"/>
        <w:rPr>
          <w:rFonts w:eastAsia="Times New Roman"/>
          <w:color w:val="000000"/>
          <w:lang w:val="en-US"/>
        </w:rPr>
      </w:pPr>
      <w:hyperlink r:id="rId181" w:anchor="-4787785" w:history="1">
        <w:r w:rsidRPr="0084471F">
          <w:rPr>
            <w:rFonts w:eastAsia="Times New Roman"/>
            <w:color w:val="008080"/>
            <w:lang w:val="en-US"/>
          </w:rPr>
          <w:t xml:space="preserve">ikkinchi xatboshi </w:t>
        </w:r>
      </w:hyperlink>
      <w:r w:rsidRPr="0084471F">
        <w:rPr>
          <w:rFonts w:eastAsia="Times New Roman"/>
          <w:color w:val="000000"/>
          <w:lang w:val="en-US"/>
        </w:rPr>
        <w:t>chiqarib tashlansin;</w:t>
      </w:r>
    </w:p>
    <w:p w14:paraId="2FEF6411" w14:textId="77777777" w:rsidR="00000000" w:rsidRPr="0084471F" w:rsidRDefault="005B40B4">
      <w:pPr>
        <w:shd w:val="clear" w:color="auto" w:fill="FFFFFF"/>
        <w:ind w:firstLine="851"/>
        <w:jc w:val="both"/>
        <w:divId w:val="72363292"/>
        <w:rPr>
          <w:rFonts w:eastAsia="Times New Roman"/>
          <w:color w:val="000000"/>
          <w:lang w:val="en-US"/>
        </w:rPr>
      </w:pPr>
      <w:hyperlink r:id="rId182" w:anchor="-4787787" w:history="1">
        <w:r w:rsidRPr="0084471F">
          <w:rPr>
            <w:rFonts w:eastAsia="Times New Roman"/>
            <w:color w:val="008080"/>
            <w:lang w:val="en-US"/>
          </w:rPr>
          <w:t xml:space="preserve">33-band </w:t>
        </w:r>
      </w:hyperlink>
      <w:r w:rsidRPr="0084471F">
        <w:rPr>
          <w:rFonts w:eastAsia="Times New Roman"/>
          <w:color w:val="000000"/>
          <w:lang w:val="en-US"/>
        </w:rPr>
        <w:t>quyidagi tahrirda bayon qilinsin:</w:t>
      </w:r>
    </w:p>
    <w:p w14:paraId="0DDEBB5E"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“33. Reglament talablari asosida maxsus elektron tizim yoki YIDXP orqali hujjatlar to‘liq kiritilmasa, so‘rovnomani tasdiqlash va litsenziyalovchi organga yuborish avtomat</w:t>
      </w:r>
      <w:r w:rsidRPr="0084471F">
        <w:rPr>
          <w:rFonts w:eastAsia="Times New Roman"/>
          <w:color w:val="000000"/>
          <w:lang w:val="en-US"/>
        </w:rPr>
        <w:t>ik tarzda rad etiladi.</w:t>
      </w:r>
    </w:p>
    <w:p w14:paraId="34C6BAC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Talabgor tomonidan taqdim etilgan hujjatlarning to‘liqligi litsenziyalovchi organ tomonidan o‘rganib chiqiladi.</w:t>
      </w:r>
    </w:p>
    <w:p w14:paraId="46F9000C"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Talabgorning hujjatlar to‘liq bo‘lmagan murojaati litsenziyalovchi organ tomonidan davlat xizmati ko‘rsatilmasdan rad eti</w:t>
      </w:r>
      <w:r w:rsidRPr="0084471F">
        <w:rPr>
          <w:rFonts w:eastAsia="Times New Roman"/>
          <w:color w:val="000000"/>
          <w:lang w:val="en-US"/>
        </w:rPr>
        <w:t>ladi”;</w:t>
      </w:r>
    </w:p>
    <w:p w14:paraId="5983A154" w14:textId="77777777" w:rsidR="00000000" w:rsidRPr="0084471F" w:rsidRDefault="005B40B4">
      <w:pPr>
        <w:shd w:val="clear" w:color="auto" w:fill="FFFFFF"/>
        <w:ind w:firstLine="851"/>
        <w:jc w:val="both"/>
        <w:divId w:val="72363292"/>
        <w:rPr>
          <w:rFonts w:eastAsia="Times New Roman"/>
          <w:color w:val="000000"/>
          <w:lang w:val="en-US"/>
        </w:rPr>
      </w:pPr>
      <w:hyperlink r:id="rId183" w:anchor="-4787792" w:history="1">
        <w:r w:rsidRPr="0084471F">
          <w:rPr>
            <w:rFonts w:eastAsia="Times New Roman"/>
            <w:color w:val="008080"/>
            <w:lang w:val="en-US"/>
          </w:rPr>
          <w:t xml:space="preserve">35-banddagi </w:t>
        </w:r>
      </w:hyperlink>
      <w:r w:rsidRPr="0084471F">
        <w:rPr>
          <w:rFonts w:eastAsia="Times New Roman"/>
          <w:color w:val="000000"/>
          <w:lang w:val="en-US"/>
        </w:rPr>
        <w:t>“litsenziya da’vogari” so‘zlari “talabgor” so‘zi bilan, “yigirma kundan” so‘zlari “yigirma ish kunidan” so‘zlari bilan almashtirilsin;</w:t>
      </w:r>
    </w:p>
    <w:p w14:paraId="29D0EC9B" w14:textId="77777777" w:rsidR="00000000" w:rsidRPr="0084471F" w:rsidRDefault="005B40B4">
      <w:pPr>
        <w:shd w:val="clear" w:color="auto" w:fill="FFFFFF"/>
        <w:ind w:firstLine="851"/>
        <w:jc w:val="both"/>
        <w:divId w:val="72363292"/>
        <w:rPr>
          <w:rFonts w:eastAsia="Times New Roman"/>
          <w:color w:val="000000"/>
          <w:lang w:val="en-US"/>
        </w:rPr>
      </w:pPr>
      <w:hyperlink r:id="rId184" w:anchor="-4787794" w:history="1">
        <w:r w:rsidRPr="0084471F">
          <w:rPr>
            <w:rFonts w:eastAsia="Times New Roman"/>
            <w:color w:val="008080"/>
            <w:lang w:val="en-US"/>
          </w:rPr>
          <w:t>37-bandda</w:t>
        </w:r>
      </w:hyperlink>
      <w:r w:rsidRPr="0084471F">
        <w:rPr>
          <w:rFonts w:eastAsia="Times New Roman"/>
          <w:color w:val="000000"/>
          <w:lang w:val="en-US"/>
        </w:rPr>
        <w:t>:</w:t>
      </w:r>
    </w:p>
    <w:p w14:paraId="4F11CF06" w14:textId="77777777" w:rsidR="00000000" w:rsidRPr="0084471F" w:rsidRDefault="005B40B4">
      <w:pPr>
        <w:shd w:val="clear" w:color="auto" w:fill="FFFFFF"/>
        <w:ind w:firstLine="851"/>
        <w:jc w:val="both"/>
        <w:divId w:val="72363292"/>
        <w:rPr>
          <w:rFonts w:eastAsia="Times New Roman"/>
          <w:color w:val="000000"/>
          <w:lang w:val="en-US"/>
        </w:rPr>
      </w:pPr>
      <w:hyperlink r:id="rId185" w:anchor="-4787794" w:history="1">
        <w:r w:rsidRPr="0084471F">
          <w:rPr>
            <w:rFonts w:eastAsia="Times New Roman"/>
            <w:color w:val="008080"/>
            <w:lang w:val="en-US"/>
          </w:rPr>
          <w:t xml:space="preserve">birinchi xatboshidagi </w:t>
        </w:r>
      </w:hyperlink>
      <w:r w:rsidRPr="0084471F">
        <w:rPr>
          <w:rFonts w:eastAsia="Times New Roman"/>
          <w:color w:val="000000"/>
          <w:lang w:val="en-US"/>
        </w:rPr>
        <w:t>“litsenziya da’vogarining” so‘zlari “talabgorning” so‘zi bilan almashtirilsin;</w:t>
      </w:r>
    </w:p>
    <w:p w14:paraId="793FF56A" w14:textId="77777777" w:rsidR="00000000" w:rsidRPr="0084471F" w:rsidRDefault="005B40B4">
      <w:pPr>
        <w:shd w:val="clear" w:color="auto" w:fill="FFFFFF"/>
        <w:ind w:firstLine="851"/>
        <w:jc w:val="both"/>
        <w:divId w:val="72363292"/>
        <w:rPr>
          <w:rFonts w:eastAsia="Times New Roman"/>
          <w:color w:val="000000"/>
          <w:lang w:val="en-US"/>
        </w:rPr>
      </w:pPr>
      <w:hyperlink r:id="rId186" w:anchor="-4787795" w:history="1">
        <w:r w:rsidRPr="0084471F">
          <w:rPr>
            <w:rFonts w:eastAsia="Times New Roman"/>
            <w:color w:val="008080"/>
            <w:lang w:val="en-US"/>
          </w:rPr>
          <w:t xml:space="preserve">ikkinchi xatboshidagi </w:t>
        </w:r>
      </w:hyperlink>
      <w:r w:rsidRPr="0084471F">
        <w:rPr>
          <w:rFonts w:eastAsia="Times New Roman"/>
          <w:color w:val="000000"/>
          <w:lang w:val="en-US"/>
        </w:rPr>
        <w:t>“o‘n besh kundan” so‘zlari “o‘n besh ish kunidan” so‘zlari bilan, “litsenziya da’vogarining” so‘zlari “talabgorning” so‘zi bilan almashtirilsin;</w:t>
      </w:r>
    </w:p>
    <w:p w14:paraId="25B6D45A" w14:textId="77777777" w:rsidR="00000000" w:rsidRPr="0084471F" w:rsidRDefault="005B40B4">
      <w:pPr>
        <w:shd w:val="clear" w:color="auto" w:fill="FFFFFF"/>
        <w:ind w:firstLine="851"/>
        <w:jc w:val="both"/>
        <w:divId w:val="72363292"/>
        <w:rPr>
          <w:rFonts w:eastAsia="Times New Roman"/>
          <w:color w:val="000000"/>
          <w:lang w:val="en-US"/>
        </w:rPr>
      </w:pPr>
      <w:hyperlink r:id="rId187" w:anchor="-4787805" w:history="1">
        <w:r w:rsidRPr="0084471F">
          <w:rPr>
            <w:rFonts w:eastAsia="Times New Roman"/>
            <w:color w:val="008080"/>
            <w:lang w:val="en-US"/>
          </w:rPr>
          <w:t>39-bandda</w:t>
        </w:r>
      </w:hyperlink>
      <w:r w:rsidRPr="0084471F">
        <w:rPr>
          <w:rFonts w:eastAsia="Times New Roman"/>
          <w:color w:val="000000"/>
          <w:lang w:val="en-US"/>
        </w:rPr>
        <w:t>:</w:t>
      </w:r>
    </w:p>
    <w:p w14:paraId="71FD4973" w14:textId="77777777" w:rsidR="00000000" w:rsidRPr="0084471F" w:rsidRDefault="005B40B4">
      <w:pPr>
        <w:shd w:val="clear" w:color="auto" w:fill="FFFFFF"/>
        <w:ind w:firstLine="851"/>
        <w:jc w:val="both"/>
        <w:divId w:val="72363292"/>
        <w:rPr>
          <w:rFonts w:eastAsia="Times New Roman"/>
          <w:color w:val="000000"/>
          <w:lang w:val="en-US"/>
        </w:rPr>
      </w:pPr>
      <w:hyperlink r:id="rId188" w:anchor="-4787805" w:history="1">
        <w:r w:rsidRPr="0084471F">
          <w:rPr>
            <w:rFonts w:eastAsia="Times New Roman"/>
            <w:color w:val="008080"/>
            <w:lang w:val="en-US"/>
          </w:rPr>
          <w:t xml:space="preserve">birinchi xatboshidagi </w:t>
        </w:r>
      </w:hyperlink>
      <w:r w:rsidRPr="0084471F">
        <w:rPr>
          <w:rFonts w:eastAsia="Times New Roman"/>
          <w:color w:val="000000"/>
          <w:lang w:val="en-US"/>
        </w:rPr>
        <w:t>“uch kun muddatda” so‘zlari “uch ish kunida” so‘zlari bilan almash</w:t>
      </w:r>
      <w:r w:rsidRPr="0084471F">
        <w:rPr>
          <w:rFonts w:eastAsia="Times New Roman"/>
          <w:color w:val="000000"/>
          <w:lang w:val="en-US"/>
        </w:rPr>
        <w:t>tirilsin;</w:t>
      </w:r>
    </w:p>
    <w:p w14:paraId="1CF7A8EE" w14:textId="77777777" w:rsidR="00000000" w:rsidRPr="0084471F" w:rsidRDefault="005B40B4">
      <w:pPr>
        <w:shd w:val="clear" w:color="auto" w:fill="FFFFFF"/>
        <w:ind w:firstLine="851"/>
        <w:jc w:val="both"/>
        <w:divId w:val="72363292"/>
        <w:rPr>
          <w:rFonts w:eastAsia="Times New Roman"/>
          <w:color w:val="000000"/>
          <w:lang w:val="en-US"/>
        </w:rPr>
      </w:pPr>
      <w:hyperlink r:id="rId189" w:anchor="-4787806" w:history="1">
        <w:r w:rsidRPr="0084471F">
          <w:rPr>
            <w:rFonts w:eastAsia="Times New Roman"/>
            <w:color w:val="008080"/>
            <w:lang w:val="en-US"/>
          </w:rPr>
          <w:t xml:space="preserve">ikkinchi xatboshi </w:t>
        </w:r>
      </w:hyperlink>
      <w:r w:rsidRPr="0084471F">
        <w:rPr>
          <w:rFonts w:eastAsia="Times New Roman"/>
          <w:color w:val="000000"/>
          <w:lang w:val="en-US"/>
        </w:rPr>
        <w:t>quyidagi tahrirda bayon etilsin:</w:t>
      </w:r>
    </w:p>
    <w:p w14:paraId="64187884" w14:textId="77777777" w:rsidR="00000000" w:rsidRPr="0084471F" w:rsidRDefault="005B40B4">
      <w:pPr>
        <w:shd w:val="clear" w:color="auto" w:fill="FFFFFF"/>
        <w:ind w:firstLine="851"/>
        <w:jc w:val="both"/>
        <w:divId w:val="72363292"/>
        <w:rPr>
          <w:rFonts w:eastAsia="Times New Roman"/>
          <w:color w:val="000000"/>
          <w:lang w:val="en-US"/>
        </w:rPr>
      </w:pPr>
      <w:r w:rsidRPr="0084471F">
        <w:rPr>
          <w:rFonts w:eastAsia="Times New Roman"/>
          <w:color w:val="000000"/>
          <w:lang w:val="en-US"/>
        </w:rPr>
        <w:t>“Qabul qilingan qaror to‘g‘risida bir ish kunida talabgorga maxsus elektron tizim yoki YIDXP orqali”;</w:t>
      </w:r>
    </w:p>
    <w:p w14:paraId="19D459CA" w14:textId="77777777" w:rsidR="00000000" w:rsidRPr="0084471F" w:rsidRDefault="005B40B4">
      <w:pPr>
        <w:shd w:val="clear" w:color="auto" w:fill="FFFFFF"/>
        <w:ind w:firstLine="851"/>
        <w:jc w:val="both"/>
        <w:divId w:val="72363292"/>
        <w:rPr>
          <w:rFonts w:eastAsia="Times New Roman"/>
          <w:color w:val="000000"/>
          <w:lang w:val="en-US"/>
        </w:rPr>
      </w:pPr>
      <w:hyperlink r:id="rId190" w:anchor="-4787807" w:history="1">
        <w:r w:rsidRPr="0084471F">
          <w:rPr>
            <w:rFonts w:eastAsia="Times New Roman"/>
            <w:color w:val="008080"/>
            <w:lang w:val="en-US"/>
          </w:rPr>
          <w:t xml:space="preserve">uchinchi xatboshidagi </w:t>
        </w:r>
      </w:hyperlink>
      <w:r w:rsidRPr="0084471F">
        <w:rPr>
          <w:rFonts w:eastAsia="Times New Roman"/>
          <w:color w:val="000000"/>
          <w:lang w:val="en-US"/>
        </w:rPr>
        <w:t>“hamda ommaviy oferta shaklidagi litsenziya shartnomasini imzolash” so‘zlari chiqarib tashlansin;</w:t>
      </w:r>
    </w:p>
    <w:p w14:paraId="02855B33" w14:textId="77777777" w:rsidR="00000000" w:rsidRPr="0084471F" w:rsidRDefault="005B40B4">
      <w:pPr>
        <w:shd w:val="clear" w:color="auto" w:fill="FFFFFF"/>
        <w:ind w:firstLine="851"/>
        <w:jc w:val="both"/>
        <w:divId w:val="72363292"/>
        <w:rPr>
          <w:rFonts w:eastAsia="Times New Roman"/>
          <w:color w:val="000000"/>
        </w:rPr>
      </w:pPr>
      <w:hyperlink r:id="rId191" w:anchor="-4787808" w:history="1">
        <w:r w:rsidRPr="0084471F">
          <w:rPr>
            <w:rFonts w:eastAsia="Times New Roman"/>
            <w:color w:val="008080"/>
          </w:rPr>
          <w:t xml:space="preserve">to‘rtinchi xatboshidagi </w:t>
        </w:r>
      </w:hyperlink>
      <w:r w:rsidRPr="0084471F">
        <w:rPr>
          <w:rFonts w:eastAsia="Times New Roman"/>
          <w:color w:val="000000"/>
        </w:rPr>
        <w:t>“litsenziya da’vogari” so‘zlari “talabgor” so‘zi bilan almashtirilsin;</w:t>
      </w:r>
    </w:p>
    <w:p w14:paraId="51086B93" w14:textId="77777777" w:rsidR="00000000" w:rsidRPr="0084471F" w:rsidRDefault="005B40B4">
      <w:pPr>
        <w:shd w:val="clear" w:color="auto" w:fill="FFFFFF"/>
        <w:ind w:firstLine="851"/>
        <w:jc w:val="both"/>
        <w:divId w:val="72363292"/>
        <w:rPr>
          <w:rFonts w:eastAsia="Times New Roman"/>
          <w:color w:val="000000"/>
        </w:rPr>
      </w:pPr>
      <w:hyperlink r:id="rId192" w:anchor="-4787813" w:history="1">
        <w:r w:rsidRPr="0084471F">
          <w:rPr>
            <w:rFonts w:eastAsia="Times New Roman"/>
            <w:color w:val="008080"/>
          </w:rPr>
          <w:t xml:space="preserve">40-band </w:t>
        </w:r>
      </w:hyperlink>
      <w:r w:rsidRPr="0084471F">
        <w:rPr>
          <w:rFonts w:eastAsia="Times New Roman"/>
          <w:color w:val="000000"/>
        </w:rPr>
        <w:t>quyidagi tahrirda bayon etilsin:</w:t>
      </w:r>
    </w:p>
    <w:p w14:paraId="4B13BB26"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“40. Litsenziya berish “Litsenziyalash, ruxsat berish va xabardor qilish tartib-taomillari to‘g‘risida”gi O‘zbekiston Respublikasi Qonunining 29-moddasida nazarda tutilgan asoslar bo‘yicha rad etilishi mumkin”;</w:t>
      </w:r>
    </w:p>
    <w:p w14:paraId="4EFF7BFE" w14:textId="77777777" w:rsidR="00000000" w:rsidRPr="0084471F" w:rsidRDefault="005B40B4">
      <w:pPr>
        <w:shd w:val="clear" w:color="auto" w:fill="FFFFFF"/>
        <w:ind w:firstLine="851"/>
        <w:jc w:val="both"/>
        <w:divId w:val="72363292"/>
        <w:rPr>
          <w:rFonts w:eastAsia="Times New Roman"/>
          <w:color w:val="000000"/>
        </w:rPr>
      </w:pPr>
      <w:hyperlink r:id="rId193" w:anchor="-4787816" w:history="1">
        <w:r w:rsidRPr="0084471F">
          <w:rPr>
            <w:rFonts w:eastAsia="Times New Roman"/>
            <w:color w:val="008080"/>
          </w:rPr>
          <w:t xml:space="preserve">41-banddagi </w:t>
        </w:r>
      </w:hyperlink>
      <w:r w:rsidRPr="0084471F">
        <w:rPr>
          <w:rFonts w:eastAsia="Times New Roman"/>
          <w:color w:val="000000"/>
        </w:rPr>
        <w:t>“litsenziya da’vogari” so‘zlari “talabgor” so‘zi bilan almashtirilsin;</w:t>
      </w:r>
    </w:p>
    <w:p w14:paraId="3A449B49" w14:textId="77777777" w:rsidR="00000000" w:rsidRPr="0084471F" w:rsidRDefault="005B40B4">
      <w:pPr>
        <w:shd w:val="clear" w:color="auto" w:fill="FFFFFF"/>
        <w:ind w:firstLine="851"/>
        <w:jc w:val="both"/>
        <w:divId w:val="72363292"/>
        <w:rPr>
          <w:rFonts w:eastAsia="Times New Roman"/>
          <w:color w:val="000000"/>
        </w:rPr>
      </w:pPr>
      <w:hyperlink r:id="rId194" w:anchor="-4787818" w:history="1">
        <w:r w:rsidRPr="0084471F">
          <w:rPr>
            <w:rFonts w:eastAsia="Times New Roman"/>
            <w:color w:val="008080"/>
          </w:rPr>
          <w:t xml:space="preserve">42-band </w:t>
        </w:r>
      </w:hyperlink>
      <w:r w:rsidRPr="0084471F">
        <w:rPr>
          <w:rFonts w:eastAsia="Times New Roman"/>
          <w:color w:val="000000"/>
        </w:rPr>
        <w:t>quyidagi tahrirda bayon etilsin:</w:t>
      </w:r>
    </w:p>
    <w:p w14:paraId="75061B74"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“42. Agar lit</w:t>
      </w:r>
      <w:r w:rsidRPr="0084471F">
        <w:rPr>
          <w:rFonts w:eastAsia="Times New Roman"/>
          <w:color w:val="000000"/>
        </w:rPr>
        <w:t xml:space="preserve">senziyalovchi organ litsenziya berish to‘g‘risidagi so‘rovnomani ko‘rib chiqish muddati mobaynida litsenziya berish yoki uni berishni rad etish haqida qabul qilingan qaror to‘g‘risida talabgorga maxsus elektron tizim yoki YIDXP orqali xabarnoma yubormasa, </w:t>
      </w:r>
      <w:r w:rsidRPr="0084471F">
        <w:rPr>
          <w:rFonts w:eastAsia="Times New Roman"/>
          <w:color w:val="000000"/>
        </w:rPr>
        <w:t>talabgor ushbu Reglamentning 35-bandida ko‘rsatib o‘tilgan muddat tamom bo‘lgandan keyin boj olinmaydigan savdo faoliyatini amalga oshirish huquqiga, bu haqda litsenziyalovchi organni maxsus elektron tizim yoki YIDXP vositasida elektron shaklda xabardor qi</w:t>
      </w:r>
      <w:r w:rsidRPr="0084471F">
        <w:rPr>
          <w:rFonts w:eastAsia="Times New Roman"/>
          <w:color w:val="000000"/>
        </w:rPr>
        <w:t>lgan holda, ega bo‘ladi;</w:t>
      </w:r>
    </w:p>
    <w:p w14:paraId="06582C7A" w14:textId="77777777" w:rsidR="00000000" w:rsidRPr="0084471F" w:rsidRDefault="005B40B4">
      <w:pPr>
        <w:shd w:val="clear" w:color="auto" w:fill="FFFFFF"/>
        <w:ind w:firstLine="851"/>
        <w:jc w:val="both"/>
        <w:divId w:val="72363292"/>
        <w:rPr>
          <w:rFonts w:eastAsia="Times New Roman"/>
          <w:color w:val="000000"/>
        </w:rPr>
      </w:pPr>
      <w:hyperlink r:id="rId195" w:anchor="-4787820" w:history="1">
        <w:r w:rsidRPr="0084471F">
          <w:rPr>
            <w:rFonts w:eastAsia="Times New Roman"/>
            <w:color w:val="008080"/>
          </w:rPr>
          <w:t>43-bandda</w:t>
        </w:r>
      </w:hyperlink>
      <w:r w:rsidRPr="0084471F">
        <w:rPr>
          <w:rFonts w:eastAsia="Times New Roman"/>
          <w:color w:val="000000"/>
        </w:rPr>
        <w:t>:</w:t>
      </w:r>
    </w:p>
    <w:p w14:paraId="7FAEF731" w14:textId="77777777" w:rsidR="00000000" w:rsidRPr="0084471F" w:rsidRDefault="005B40B4">
      <w:pPr>
        <w:shd w:val="clear" w:color="auto" w:fill="FFFFFF"/>
        <w:ind w:firstLine="851"/>
        <w:jc w:val="both"/>
        <w:divId w:val="72363292"/>
        <w:rPr>
          <w:rFonts w:eastAsia="Times New Roman"/>
          <w:color w:val="000000"/>
        </w:rPr>
      </w:pPr>
      <w:hyperlink r:id="rId196" w:anchor="-4787820" w:history="1">
        <w:r w:rsidRPr="0084471F">
          <w:rPr>
            <w:rFonts w:eastAsia="Times New Roman"/>
            <w:color w:val="008080"/>
          </w:rPr>
          <w:t>birinchi xatboshida</w:t>
        </w:r>
      </w:hyperlink>
      <w:r w:rsidRPr="0084471F">
        <w:rPr>
          <w:rFonts w:eastAsia="Times New Roman"/>
          <w:color w:val="000000"/>
        </w:rPr>
        <w:t>:</w:t>
      </w:r>
    </w:p>
    <w:p w14:paraId="764E1FD0"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“litsenziya da’vogari” so‘zlari “talabgor” so‘zi bilan almashtirilsin;</w:t>
      </w:r>
    </w:p>
    <w:p w14:paraId="2E276912"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lastRenderedPageBreak/>
        <w:t>“davlat xizmatlari markazi yoki” so‘zlari “maxsus elektron tizim yoki” so‘zlari bi</w:t>
      </w:r>
      <w:r w:rsidRPr="0084471F">
        <w:rPr>
          <w:rFonts w:eastAsia="Times New Roman"/>
          <w:color w:val="000000"/>
        </w:rPr>
        <w:t>lan almashtirilsin;</w:t>
      </w:r>
    </w:p>
    <w:p w14:paraId="38F6B0C8"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“o‘n kundan” so‘zlari “besh ish kunidan” so‘zlari bilan almashtirilsin;</w:t>
      </w:r>
    </w:p>
    <w:p w14:paraId="6AE8A8F1" w14:textId="77777777" w:rsidR="00000000" w:rsidRPr="0084471F" w:rsidRDefault="005B40B4">
      <w:pPr>
        <w:shd w:val="clear" w:color="auto" w:fill="FFFFFF"/>
        <w:ind w:firstLine="851"/>
        <w:jc w:val="both"/>
        <w:divId w:val="72363292"/>
        <w:rPr>
          <w:rFonts w:eastAsia="Times New Roman"/>
          <w:color w:val="000000"/>
        </w:rPr>
      </w:pPr>
      <w:hyperlink r:id="rId197" w:anchor="-4787823" w:history="1">
        <w:r w:rsidRPr="0084471F">
          <w:rPr>
            <w:rFonts w:eastAsia="Times New Roman"/>
            <w:color w:val="008080"/>
          </w:rPr>
          <w:t xml:space="preserve">uchinchi xatboshidagi </w:t>
        </w:r>
      </w:hyperlink>
      <w:r w:rsidRPr="0084471F">
        <w:rPr>
          <w:rFonts w:eastAsia="Times New Roman"/>
          <w:color w:val="000000"/>
        </w:rPr>
        <w:t>“litsenziya da’vogari” so‘zlari “talabgor” so‘zi, “olti kund</w:t>
      </w:r>
      <w:r w:rsidRPr="0084471F">
        <w:rPr>
          <w:rFonts w:eastAsia="Times New Roman"/>
          <w:color w:val="000000"/>
        </w:rPr>
        <w:t>an” so‘zlari “ikki ish kunidan” so‘zlari bilan almashtirilsin;</w:t>
      </w:r>
    </w:p>
    <w:p w14:paraId="7AA61FE8" w14:textId="77777777" w:rsidR="00000000" w:rsidRPr="0084471F" w:rsidRDefault="005B40B4">
      <w:pPr>
        <w:shd w:val="clear" w:color="auto" w:fill="FFFFFF"/>
        <w:ind w:firstLine="851"/>
        <w:jc w:val="both"/>
        <w:divId w:val="72363292"/>
        <w:rPr>
          <w:rFonts w:eastAsia="Times New Roman"/>
          <w:color w:val="000000"/>
        </w:rPr>
      </w:pPr>
      <w:hyperlink r:id="rId198" w:anchor="-4787825" w:history="1">
        <w:r w:rsidRPr="0084471F">
          <w:rPr>
            <w:rFonts w:eastAsia="Times New Roman"/>
            <w:color w:val="008080"/>
          </w:rPr>
          <w:t xml:space="preserve">44-banddagi </w:t>
        </w:r>
      </w:hyperlink>
      <w:r w:rsidRPr="0084471F">
        <w:rPr>
          <w:rFonts w:eastAsia="Times New Roman"/>
          <w:color w:val="000000"/>
        </w:rPr>
        <w:t>“litsenziya da’vogari” so‘zlari “talabgor” so‘zi bilan almashtirilsin;</w:t>
      </w:r>
    </w:p>
    <w:p w14:paraId="5222F8F2" w14:textId="77777777" w:rsidR="00000000" w:rsidRPr="0084471F" w:rsidRDefault="005B40B4">
      <w:pPr>
        <w:shd w:val="clear" w:color="auto" w:fill="FFFFFF"/>
        <w:ind w:firstLine="851"/>
        <w:jc w:val="both"/>
        <w:divId w:val="72363292"/>
        <w:rPr>
          <w:rFonts w:eastAsia="Times New Roman"/>
          <w:color w:val="000000"/>
        </w:rPr>
      </w:pPr>
      <w:hyperlink r:id="rId199" w:anchor="-4787827" w:history="1">
        <w:r w:rsidRPr="0084471F">
          <w:rPr>
            <w:rFonts w:eastAsia="Times New Roman"/>
            <w:color w:val="008080"/>
          </w:rPr>
          <w:t xml:space="preserve">45-band </w:t>
        </w:r>
      </w:hyperlink>
      <w:r w:rsidRPr="0084471F">
        <w:rPr>
          <w:rFonts w:eastAsia="Times New Roman"/>
          <w:color w:val="000000"/>
        </w:rPr>
        <w:t>o‘z kuchini yo‘qotgan deb hisoblansin;</w:t>
      </w:r>
    </w:p>
    <w:p w14:paraId="22B54AE3" w14:textId="77777777" w:rsidR="00000000" w:rsidRPr="0084471F" w:rsidRDefault="005B40B4">
      <w:pPr>
        <w:shd w:val="clear" w:color="auto" w:fill="FFFFFF"/>
        <w:ind w:firstLine="851"/>
        <w:jc w:val="both"/>
        <w:divId w:val="72363292"/>
        <w:rPr>
          <w:rFonts w:eastAsia="Times New Roman"/>
          <w:color w:val="000000"/>
        </w:rPr>
      </w:pPr>
      <w:hyperlink r:id="rId200" w:anchor="-4787829" w:history="1">
        <w:r w:rsidRPr="0084471F">
          <w:rPr>
            <w:rFonts w:eastAsia="Times New Roman"/>
            <w:color w:val="008080"/>
          </w:rPr>
          <w:t xml:space="preserve">46-band </w:t>
        </w:r>
      </w:hyperlink>
      <w:r w:rsidRPr="0084471F">
        <w:rPr>
          <w:rFonts w:eastAsia="Times New Roman"/>
          <w:color w:val="000000"/>
        </w:rPr>
        <w:t>quyidagi tahrirda bayon etilsin:</w:t>
      </w:r>
    </w:p>
    <w:p w14:paraId="20069A51"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“46. Litsenziyalovchi organ davl</w:t>
      </w:r>
      <w:r w:rsidRPr="0084471F">
        <w:rPr>
          <w:rFonts w:eastAsia="Times New Roman"/>
          <w:color w:val="000000"/>
        </w:rPr>
        <w:t>at boji to‘langandan so‘ng uch ish kunida QR-kod (matrik shtrixli kod) qo‘yilgan elektron litsenziyani rasmiylashtiradi hamda litsenziyalovchi organ vakolatli shaxsining ERIsi bilan tasdiqlab, talabgorga maxsus elektron tizim yoki YIDXP orqali elektron rav</w:t>
      </w:r>
      <w:r w:rsidRPr="0084471F">
        <w:rPr>
          <w:rFonts w:eastAsia="Times New Roman"/>
          <w:color w:val="000000"/>
        </w:rPr>
        <w:t>ishda yuboradi”;</w:t>
      </w:r>
    </w:p>
    <w:p w14:paraId="385AE394" w14:textId="77777777" w:rsidR="00000000" w:rsidRPr="0084471F" w:rsidRDefault="005B40B4">
      <w:pPr>
        <w:shd w:val="clear" w:color="auto" w:fill="FFFFFF"/>
        <w:ind w:firstLine="851"/>
        <w:jc w:val="both"/>
        <w:divId w:val="72363292"/>
        <w:rPr>
          <w:rFonts w:eastAsia="Times New Roman"/>
          <w:color w:val="000000"/>
        </w:rPr>
      </w:pPr>
      <w:hyperlink r:id="rId201" w:anchor="-4787839" w:history="1">
        <w:r w:rsidRPr="0084471F">
          <w:rPr>
            <w:rFonts w:eastAsia="Times New Roman"/>
            <w:color w:val="008080"/>
          </w:rPr>
          <w:t xml:space="preserve">48-band </w:t>
        </w:r>
      </w:hyperlink>
      <w:r w:rsidRPr="0084471F">
        <w:rPr>
          <w:rFonts w:eastAsia="Times New Roman"/>
          <w:color w:val="000000"/>
        </w:rPr>
        <w:t>band quyidagi tahrirda bayon etilsin:</w:t>
      </w:r>
    </w:p>
    <w:p w14:paraId="11D9698E"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“48. Agar talabgor tomonidan unga litsenziya berish to‘g‘risidagi qaror qabul qilingani haqidagi xabarnoma yubo</w:t>
      </w:r>
      <w:r w:rsidRPr="0084471F">
        <w:rPr>
          <w:rFonts w:eastAsia="Times New Roman"/>
          <w:color w:val="000000"/>
        </w:rPr>
        <w:t>rilgan paytdan e’tiboran uch oy ichida maxsus elektron tizim yoki YIDXP orqali litsenziyani berish uchun axborot-kommunikatsiya tizimlari yordamida davlat boji to‘langanligi to‘g‘risida xabarnoma yuborilmagan taqdirda, litsenziyalovchi organ mazkur litsenz</w:t>
      </w:r>
      <w:r w:rsidRPr="0084471F">
        <w:rPr>
          <w:rFonts w:eastAsia="Times New Roman"/>
          <w:color w:val="000000"/>
        </w:rPr>
        <w:t>iyani bekor qilishga haqli”;</w:t>
      </w:r>
    </w:p>
    <w:p w14:paraId="5CB31652" w14:textId="77777777" w:rsidR="00000000" w:rsidRPr="0084471F" w:rsidRDefault="005B40B4">
      <w:pPr>
        <w:shd w:val="clear" w:color="auto" w:fill="FFFFFF"/>
        <w:ind w:firstLine="851"/>
        <w:jc w:val="both"/>
        <w:divId w:val="72363292"/>
        <w:rPr>
          <w:rFonts w:eastAsia="Times New Roman"/>
          <w:color w:val="000000"/>
        </w:rPr>
      </w:pPr>
      <w:hyperlink r:id="rId202" w:anchor="-4787840" w:history="1">
        <w:r w:rsidRPr="0084471F">
          <w:rPr>
            <w:rFonts w:eastAsia="Times New Roman"/>
            <w:color w:val="008080"/>
          </w:rPr>
          <w:t>49-bandda</w:t>
        </w:r>
      </w:hyperlink>
      <w:r w:rsidRPr="0084471F">
        <w:rPr>
          <w:rFonts w:eastAsia="Times New Roman"/>
          <w:color w:val="000000"/>
        </w:rPr>
        <w:t>:</w:t>
      </w:r>
    </w:p>
    <w:p w14:paraId="5D6C284C"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“hamda ommaviy oferta shaklidagi litsenziya shartnomasi imzolanmagan” so‘zlari chiqarib tashlansin;</w:t>
      </w:r>
    </w:p>
    <w:p w14:paraId="1952C3A7"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“litsenziya da’vogari” so‘zlari “t</w:t>
      </w:r>
      <w:r w:rsidRPr="0084471F">
        <w:rPr>
          <w:rFonts w:eastAsia="Times New Roman"/>
          <w:color w:val="000000"/>
        </w:rPr>
        <w:t>alabgor” so‘zi bilan almashtirilsin;</w:t>
      </w:r>
    </w:p>
    <w:p w14:paraId="1728A18E"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50-bandning </w:t>
      </w:r>
      <w:hyperlink r:id="rId203" w:anchor="-4787841" w:history="1">
        <w:r w:rsidRPr="0084471F">
          <w:rPr>
            <w:rFonts w:eastAsia="Times New Roman"/>
            <w:color w:val="008080"/>
          </w:rPr>
          <w:t xml:space="preserve">birinchi </w:t>
        </w:r>
      </w:hyperlink>
      <w:r w:rsidRPr="0084471F">
        <w:rPr>
          <w:rFonts w:eastAsia="Times New Roman"/>
          <w:color w:val="000000"/>
        </w:rPr>
        <w:t xml:space="preserve">va </w:t>
      </w:r>
      <w:hyperlink r:id="rId204" w:anchor="-4787842" w:history="1">
        <w:r w:rsidRPr="0084471F">
          <w:rPr>
            <w:rFonts w:eastAsia="Times New Roman"/>
            <w:color w:val="008080"/>
          </w:rPr>
          <w:t xml:space="preserve">ikkinchi xatboshilaridagi </w:t>
        </w:r>
      </w:hyperlink>
      <w:r w:rsidRPr="0084471F">
        <w:rPr>
          <w:rFonts w:eastAsia="Times New Roman"/>
          <w:color w:val="000000"/>
        </w:rPr>
        <w:t>“lits</w:t>
      </w:r>
      <w:r w:rsidRPr="0084471F">
        <w:rPr>
          <w:rFonts w:eastAsia="Times New Roman"/>
          <w:color w:val="000000"/>
        </w:rPr>
        <w:t>enziya da’vogari” so‘zlari “talabgor” so‘zi bilan almashtirilsin;</w:t>
      </w:r>
    </w:p>
    <w:p w14:paraId="0CCA8DCB" w14:textId="77777777" w:rsidR="00000000" w:rsidRPr="0084471F" w:rsidRDefault="005B40B4">
      <w:pPr>
        <w:shd w:val="clear" w:color="auto" w:fill="FFFFFF"/>
        <w:ind w:firstLine="851"/>
        <w:jc w:val="both"/>
        <w:divId w:val="72363292"/>
        <w:rPr>
          <w:rFonts w:eastAsia="Times New Roman"/>
          <w:color w:val="000000"/>
        </w:rPr>
      </w:pPr>
      <w:hyperlink r:id="rId205" w:anchor="-4787844" w:history="1">
        <w:r w:rsidRPr="0084471F">
          <w:rPr>
            <w:rFonts w:eastAsia="Times New Roman"/>
            <w:color w:val="008080"/>
          </w:rPr>
          <w:t xml:space="preserve">51-band </w:t>
        </w:r>
      </w:hyperlink>
      <w:r w:rsidRPr="0084471F">
        <w:rPr>
          <w:rFonts w:eastAsia="Times New Roman"/>
          <w:color w:val="000000"/>
        </w:rPr>
        <w:t>quyidagi tahrirda bayon etilsin:</w:t>
      </w:r>
    </w:p>
    <w:p w14:paraId="51AE69FB"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“51. Litsenziat o‘zgartirilgan, uning nomi yoki joylashgan joyi (po</w:t>
      </w:r>
      <w:r w:rsidRPr="0084471F">
        <w:rPr>
          <w:rFonts w:eastAsia="Times New Roman"/>
          <w:color w:val="000000"/>
        </w:rPr>
        <w:t>chta manzili) o‘zgargan taqdirda, litsenziat yoki uning huquqiy vorisi qayta ro‘yxatdan o‘tkazilgandan keyin besh ish kuni ichida litsenziyalovchi organga ko‘rsatib o‘tilgan ma’lumotlarni tasdiqlovchi tegishli hujjatlarni kiritgan holda, ushbu Reglamentnin</w:t>
      </w:r>
      <w:r w:rsidRPr="0084471F">
        <w:rPr>
          <w:rFonts w:eastAsia="Times New Roman"/>
          <w:color w:val="000000"/>
        </w:rPr>
        <w:t>g 29 — 31-bandlarida ko‘rsatilgan tartibda so‘rovnoma orqali litsenziyani qayta rasmiylashtirish to‘g‘risida maxsus elektron tizim yoki YIDXP orqali murojaat qilishi shart.</w:t>
      </w:r>
    </w:p>
    <w:p w14:paraId="2B2495BB"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Bunda talabgor mazkur Reglamentga 4-ilovadagi 2-shaklga muvofiq boj olinmaydigan sa</w:t>
      </w:r>
      <w:r w:rsidRPr="0084471F">
        <w:rPr>
          <w:rFonts w:eastAsia="Times New Roman"/>
          <w:color w:val="000000"/>
        </w:rPr>
        <w:t>vdo do‘koni faoliyatiga litsenziya berish bo‘yicha davlat xizmatlaridan foydalanish uchun so‘rovnoma to‘ldiradi”;</w:t>
      </w:r>
    </w:p>
    <w:p w14:paraId="3590EEB7" w14:textId="77777777" w:rsidR="00000000" w:rsidRPr="0084471F" w:rsidRDefault="005B40B4">
      <w:pPr>
        <w:shd w:val="clear" w:color="auto" w:fill="FFFFFF"/>
        <w:ind w:firstLine="851"/>
        <w:jc w:val="both"/>
        <w:divId w:val="72363292"/>
        <w:rPr>
          <w:rFonts w:eastAsia="Times New Roman"/>
          <w:color w:val="000000"/>
        </w:rPr>
      </w:pPr>
      <w:hyperlink r:id="rId206" w:anchor="-4787848" w:history="1">
        <w:r w:rsidRPr="0084471F">
          <w:rPr>
            <w:rFonts w:eastAsia="Times New Roman"/>
            <w:color w:val="008080"/>
          </w:rPr>
          <w:t>53-bandda</w:t>
        </w:r>
      </w:hyperlink>
      <w:r w:rsidRPr="0084471F">
        <w:rPr>
          <w:rFonts w:eastAsia="Times New Roman"/>
          <w:color w:val="000000"/>
        </w:rPr>
        <w:t>:</w:t>
      </w:r>
    </w:p>
    <w:p w14:paraId="1422BCC6" w14:textId="77777777" w:rsidR="00000000" w:rsidRPr="0084471F" w:rsidRDefault="005B40B4">
      <w:pPr>
        <w:shd w:val="clear" w:color="auto" w:fill="FFFFFF"/>
        <w:ind w:firstLine="851"/>
        <w:jc w:val="both"/>
        <w:divId w:val="72363292"/>
        <w:rPr>
          <w:rFonts w:eastAsia="Times New Roman"/>
          <w:color w:val="000000"/>
        </w:rPr>
      </w:pPr>
      <w:hyperlink r:id="rId207" w:anchor="-4787848" w:history="1">
        <w:r w:rsidRPr="0084471F">
          <w:rPr>
            <w:rFonts w:eastAsia="Times New Roman"/>
            <w:color w:val="008080"/>
          </w:rPr>
          <w:t xml:space="preserve">birinchi xatboshidagi </w:t>
        </w:r>
      </w:hyperlink>
      <w:r w:rsidRPr="0084471F">
        <w:rPr>
          <w:rFonts w:eastAsia="Times New Roman"/>
          <w:color w:val="000000"/>
        </w:rPr>
        <w:t>“besh kun muddatda” so‘zlari “besh ish kunida” so‘zlari bilan almashtirilsin;</w:t>
      </w:r>
    </w:p>
    <w:p w14:paraId="13B0A6B0"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quyidagi uchinchi xatboshi bilan to‘ldirilsin:</w:t>
      </w:r>
    </w:p>
    <w:p w14:paraId="7AF76E99"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“Litsenziya qayta rasmiylashtirilayotganda mazkur Reglamentning 72-bandida k</w:t>
      </w:r>
      <w:r w:rsidRPr="0084471F">
        <w:rPr>
          <w:rFonts w:eastAsia="Times New Roman"/>
          <w:color w:val="000000"/>
        </w:rPr>
        <w:t>o‘rsatilgan miqdorda yig‘im undiriladi”;</w:t>
      </w:r>
    </w:p>
    <w:p w14:paraId="015ADA6C" w14:textId="77777777" w:rsidR="00000000" w:rsidRPr="0084471F" w:rsidRDefault="005B40B4">
      <w:pPr>
        <w:shd w:val="clear" w:color="auto" w:fill="FFFFFF"/>
        <w:ind w:firstLine="851"/>
        <w:jc w:val="both"/>
        <w:divId w:val="72363292"/>
        <w:rPr>
          <w:rFonts w:eastAsia="Times New Roman"/>
          <w:color w:val="000000"/>
        </w:rPr>
      </w:pPr>
      <w:hyperlink r:id="rId208" w:anchor="-4787854" w:history="1">
        <w:r w:rsidRPr="0084471F">
          <w:rPr>
            <w:rFonts w:eastAsia="Times New Roman"/>
            <w:color w:val="008080"/>
          </w:rPr>
          <w:t xml:space="preserve">54-band </w:t>
        </w:r>
      </w:hyperlink>
      <w:r w:rsidRPr="0084471F">
        <w:rPr>
          <w:rFonts w:eastAsia="Times New Roman"/>
          <w:color w:val="000000"/>
        </w:rPr>
        <w:t>quyidagi tahrirda bayon etilsin:</w:t>
      </w:r>
    </w:p>
    <w:p w14:paraId="157A1803"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“54. Litsenziya talablari hamda shartlariga rioya etilishini litsenziyalovchi organ tomonida</w:t>
      </w:r>
      <w:r w:rsidRPr="0084471F">
        <w:rPr>
          <w:rFonts w:eastAsia="Times New Roman"/>
          <w:color w:val="000000"/>
        </w:rPr>
        <w:t>n nazorat qilish “xavfni tahlil qilish” tizimi natijalari hamda jismoniy va yuridik shaxslarning qonunchilik buzilishi faktlari to‘g‘risidagi murojaatlari asosida amalga oshiriladi”;</w:t>
      </w:r>
    </w:p>
    <w:p w14:paraId="07F7D61B" w14:textId="77777777" w:rsidR="00000000" w:rsidRPr="0084471F" w:rsidRDefault="005B40B4">
      <w:pPr>
        <w:shd w:val="clear" w:color="auto" w:fill="FFFFFF"/>
        <w:ind w:firstLine="851"/>
        <w:jc w:val="both"/>
        <w:divId w:val="72363292"/>
        <w:rPr>
          <w:rFonts w:eastAsia="Times New Roman"/>
          <w:color w:val="000000"/>
        </w:rPr>
      </w:pPr>
      <w:hyperlink r:id="rId209" w:anchor="-4787856" w:history="1">
        <w:r w:rsidRPr="0084471F">
          <w:rPr>
            <w:rFonts w:eastAsia="Times New Roman"/>
            <w:color w:val="008080"/>
          </w:rPr>
          <w:t>55-bandda</w:t>
        </w:r>
      </w:hyperlink>
      <w:r w:rsidRPr="0084471F">
        <w:rPr>
          <w:rFonts w:eastAsia="Times New Roman"/>
          <w:color w:val="000000"/>
        </w:rPr>
        <w:t>:</w:t>
      </w:r>
    </w:p>
    <w:p w14:paraId="49DD6C76" w14:textId="77777777" w:rsidR="00000000" w:rsidRPr="0084471F" w:rsidRDefault="005B40B4">
      <w:pPr>
        <w:shd w:val="clear" w:color="auto" w:fill="FFFFFF"/>
        <w:ind w:firstLine="851"/>
        <w:jc w:val="both"/>
        <w:divId w:val="72363292"/>
        <w:rPr>
          <w:rFonts w:eastAsia="Times New Roman"/>
          <w:color w:val="000000"/>
        </w:rPr>
      </w:pPr>
      <w:hyperlink r:id="rId210" w:anchor="-4787857" w:history="1">
        <w:r w:rsidRPr="0084471F">
          <w:rPr>
            <w:rFonts w:eastAsia="Times New Roman"/>
            <w:color w:val="008080"/>
          </w:rPr>
          <w:t xml:space="preserve">ikkinchi xatboshi </w:t>
        </w:r>
      </w:hyperlink>
      <w:r w:rsidRPr="0084471F">
        <w:rPr>
          <w:rFonts w:eastAsia="Times New Roman"/>
          <w:color w:val="000000"/>
        </w:rPr>
        <w:t>quyidagi tahrirda bayon etilsin:</w:t>
      </w:r>
    </w:p>
    <w:p w14:paraId="4E96D839"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“litsenziat tomonidan ushbu Reglamentda belgilangan litsenziya talablari va shartlariga rioya etilishini tekshirishni O‘zbekiston Respublikasi Prezidenti huzuridagi Tadbirkorlik subyektlarining huquqlari va qonuniy manfaatlarini himoya qilish bo‘yicha vaki</w:t>
      </w:r>
      <w:r w:rsidRPr="0084471F">
        <w:rPr>
          <w:rFonts w:eastAsia="Times New Roman"/>
          <w:color w:val="000000"/>
        </w:rPr>
        <w:t>l bilan kelishilgan, qonunchilikda belgilangan tartibda joyiga chiqqan holda o‘tkazish”;</w:t>
      </w:r>
    </w:p>
    <w:p w14:paraId="0BF1F3B4" w14:textId="77777777" w:rsidR="00000000" w:rsidRPr="0084471F" w:rsidRDefault="005B40B4">
      <w:pPr>
        <w:shd w:val="clear" w:color="auto" w:fill="FFFFFF"/>
        <w:ind w:firstLine="851"/>
        <w:jc w:val="both"/>
        <w:divId w:val="72363292"/>
        <w:rPr>
          <w:rFonts w:eastAsia="Times New Roman"/>
          <w:color w:val="000000"/>
        </w:rPr>
      </w:pPr>
      <w:hyperlink r:id="rId211" w:anchor="-4787864" w:history="1">
        <w:r w:rsidRPr="0084471F">
          <w:rPr>
            <w:rFonts w:eastAsia="Times New Roman"/>
            <w:color w:val="008080"/>
          </w:rPr>
          <w:t xml:space="preserve">oltinchi xatboshidagi </w:t>
        </w:r>
      </w:hyperlink>
      <w:r w:rsidRPr="0084471F">
        <w:rPr>
          <w:rFonts w:eastAsia="Times New Roman"/>
          <w:color w:val="000000"/>
        </w:rPr>
        <w:t>“tugatish” so‘zi chiqarib tashlansin;</w:t>
      </w:r>
    </w:p>
    <w:p w14:paraId="5C1EF091"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quyidagi mazmundagi xatboshi bilan to‘ldirilsin:</w:t>
      </w:r>
    </w:p>
    <w:p w14:paraId="29FFE303"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lastRenderedPageBreak/>
        <w:t>“Boj olinmaydigan savdo do‘konida bojxona nazorati ostida bo‘lgan tovarlarga O‘zbekiston Respublikasi Bojxona kodeksiga muvofiq, bojxona nazorat shakllarini qo‘llash O‘z</w:t>
      </w:r>
      <w:r w:rsidRPr="0084471F">
        <w:rPr>
          <w:rFonts w:eastAsia="Times New Roman"/>
          <w:color w:val="000000"/>
        </w:rPr>
        <w:t>bekiston Respublikasi Prezidenti huzuridagi Tadbirkorlik subyektlarining huquqlari va qonuniy manfaatlarini himoya qilish bo‘yicha vakil bilan kelishishni talab etmaydi”;</w:t>
      </w:r>
    </w:p>
    <w:p w14:paraId="58B4B8FD" w14:textId="77777777" w:rsidR="00000000" w:rsidRPr="0084471F" w:rsidRDefault="005B40B4">
      <w:pPr>
        <w:shd w:val="clear" w:color="auto" w:fill="FFFFFF"/>
        <w:ind w:firstLine="851"/>
        <w:jc w:val="both"/>
        <w:divId w:val="72363292"/>
        <w:rPr>
          <w:rFonts w:eastAsia="Times New Roman"/>
          <w:color w:val="000000"/>
        </w:rPr>
      </w:pPr>
      <w:hyperlink r:id="rId212" w:anchor="-4787865" w:history="1">
        <w:r w:rsidRPr="0084471F">
          <w:rPr>
            <w:rFonts w:eastAsia="Times New Roman"/>
            <w:color w:val="008080"/>
          </w:rPr>
          <w:t>56-</w:t>
        </w:r>
        <w:r w:rsidRPr="0084471F">
          <w:rPr>
            <w:rFonts w:eastAsia="Times New Roman"/>
            <w:color w:val="008080"/>
          </w:rPr>
          <w:t xml:space="preserve">band </w:t>
        </w:r>
      </w:hyperlink>
      <w:r w:rsidRPr="0084471F">
        <w:rPr>
          <w:rFonts w:eastAsia="Times New Roman"/>
          <w:color w:val="000000"/>
        </w:rPr>
        <w:t>quyidagi tahrirda bayon etilsin:</w:t>
      </w:r>
    </w:p>
    <w:p w14:paraId="2829A604"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“56. Litsenziya talablari va shartlariga rioya etilishi ustidan davlat nazorati “Litsenziyalash, ruxsat berish va xabardor qilish tartib-taomillari to‘g‘risida”gi O‘zbekiston Respublikasi Qonunida belgilangan tartibda </w:t>
      </w:r>
      <w:r w:rsidRPr="0084471F">
        <w:rPr>
          <w:rFonts w:eastAsia="Times New Roman"/>
          <w:color w:val="000000"/>
        </w:rPr>
        <w:t>amalga oshiriladi.</w:t>
      </w:r>
    </w:p>
    <w:p w14:paraId="60D2B4B4"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Litsenziyaning bekor qilinishiga asos bo‘ladigan qo‘pol qoidabuzarliklarning ro‘yxati ushbu Reglamentning 5-ilovasida belgilangan boj olinmaydigan savdo do‘koni faoliyatini litsenziyalash pasporti nazarda tutiladi”;</w:t>
      </w:r>
    </w:p>
    <w:p w14:paraId="0E6B41A6" w14:textId="77777777" w:rsidR="00000000" w:rsidRPr="0084471F" w:rsidRDefault="005B40B4">
      <w:pPr>
        <w:shd w:val="clear" w:color="auto" w:fill="FFFFFF"/>
        <w:ind w:firstLine="851"/>
        <w:jc w:val="both"/>
        <w:divId w:val="72363292"/>
        <w:rPr>
          <w:rFonts w:eastAsia="Times New Roman"/>
          <w:color w:val="000000"/>
        </w:rPr>
      </w:pPr>
      <w:hyperlink r:id="rId213" w:anchor="-4787869" w:history="1">
        <w:r w:rsidRPr="0084471F">
          <w:rPr>
            <w:rFonts w:eastAsia="Times New Roman"/>
            <w:color w:val="008080"/>
          </w:rPr>
          <w:t xml:space="preserve">59-band </w:t>
        </w:r>
      </w:hyperlink>
      <w:r w:rsidRPr="0084471F">
        <w:rPr>
          <w:rFonts w:eastAsia="Times New Roman"/>
          <w:color w:val="000000"/>
        </w:rPr>
        <w:t>band quyidagi tahrirda bayon etilsin:</w:t>
      </w:r>
    </w:p>
    <w:p w14:paraId="43C23221"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“59. Litsenziyaning amal qilishini to‘xtatib turish, tugatish va litsenziyani bekor qilish “Litsenziyalash, ruxsat berish va xabardor qilish tartib-t</w:t>
      </w:r>
      <w:r w:rsidRPr="0084471F">
        <w:rPr>
          <w:rFonts w:eastAsia="Times New Roman"/>
          <w:color w:val="000000"/>
        </w:rPr>
        <w:t>aomillari to‘g‘risida”gi O‘zbekiston Respublikasi Qonunining 32 — 34-moddalarida nazarda tutilgan holatlarda va tartibda amalga oshiriladi”;</w:t>
      </w:r>
    </w:p>
    <w:p w14:paraId="0C09F801" w14:textId="77777777" w:rsidR="00000000" w:rsidRPr="0084471F" w:rsidRDefault="005B40B4">
      <w:pPr>
        <w:shd w:val="clear" w:color="auto" w:fill="FFFFFF"/>
        <w:ind w:firstLine="851"/>
        <w:jc w:val="both"/>
        <w:divId w:val="72363292"/>
        <w:rPr>
          <w:rFonts w:eastAsia="Times New Roman"/>
          <w:color w:val="000000"/>
        </w:rPr>
      </w:pPr>
      <w:hyperlink r:id="rId214" w:anchor="-4787870" w:history="1">
        <w:r w:rsidRPr="0084471F">
          <w:rPr>
            <w:rFonts w:eastAsia="Times New Roman"/>
            <w:color w:val="008080"/>
          </w:rPr>
          <w:t xml:space="preserve">60-banddagi </w:t>
        </w:r>
      </w:hyperlink>
      <w:r w:rsidRPr="0084471F">
        <w:rPr>
          <w:rFonts w:eastAsia="Times New Roman"/>
          <w:color w:val="000000"/>
        </w:rPr>
        <w:t>“muddatining to‘xtati</w:t>
      </w:r>
      <w:r w:rsidRPr="0084471F">
        <w:rPr>
          <w:rFonts w:eastAsia="Times New Roman"/>
          <w:color w:val="000000"/>
        </w:rPr>
        <w:t>b turilishi yoki boj olinmaydigan savdo do‘konining tugatilishi to‘g‘risida qaror qabul qilingan” so‘zlari “muddati to‘xtatilgan yoki tugatilgan” so‘zlari bilan almashtirilsin;</w:t>
      </w:r>
    </w:p>
    <w:p w14:paraId="757BF3EF" w14:textId="77777777" w:rsidR="00000000" w:rsidRPr="0084471F" w:rsidRDefault="005B40B4">
      <w:pPr>
        <w:shd w:val="clear" w:color="auto" w:fill="FFFFFF"/>
        <w:ind w:firstLine="851"/>
        <w:jc w:val="both"/>
        <w:divId w:val="72363292"/>
        <w:rPr>
          <w:rFonts w:eastAsia="Times New Roman"/>
          <w:color w:val="000000"/>
        </w:rPr>
      </w:pPr>
      <w:hyperlink r:id="rId215" w:anchor="-4787874" w:history="1">
        <w:r w:rsidRPr="0084471F">
          <w:rPr>
            <w:rFonts w:eastAsia="Times New Roman"/>
            <w:color w:val="008080"/>
          </w:rPr>
          <w:t xml:space="preserve">62-banddagi </w:t>
        </w:r>
      </w:hyperlink>
      <w:r w:rsidRPr="0084471F">
        <w:rPr>
          <w:rFonts w:eastAsia="Times New Roman"/>
          <w:color w:val="000000"/>
        </w:rPr>
        <w:t>“litsenziyalovchi organning yoki” so‘zlari chiqarib tashlansin;</w:t>
      </w:r>
    </w:p>
    <w:p w14:paraId="2F4A1328" w14:textId="77777777" w:rsidR="00000000" w:rsidRPr="0084471F" w:rsidRDefault="005B40B4">
      <w:pPr>
        <w:shd w:val="clear" w:color="auto" w:fill="FFFFFF"/>
        <w:ind w:firstLine="851"/>
        <w:jc w:val="both"/>
        <w:divId w:val="72363292"/>
        <w:rPr>
          <w:rFonts w:eastAsia="Times New Roman"/>
          <w:color w:val="000000"/>
        </w:rPr>
      </w:pPr>
      <w:hyperlink r:id="rId216" w:anchor="-4787875" w:history="1">
        <w:r w:rsidRPr="0084471F">
          <w:rPr>
            <w:rFonts w:eastAsia="Times New Roman"/>
            <w:color w:val="008080"/>
          </w:rPr>
          <w:t xml:space="preserve">63-bandidagi </w:t>
        </w:r>
      </w:hyperlink>
      <w:r w:rsidRPr="0084471F">
        <w:rPr>
          <w:rFonts w:eastAsia="Times New Roman"/>
          <w:color w:val="000000"/>
        </w:rPr>
        <w:t>“qilishini tugatish yoki uni bekor qilish to‘g‘risida qaror qabul” so‘zlari “qilis</w:t>
      </w:r>
      <w:r w:rsidRPr="0084471F">
        <w:rPr>
          <w:rFonts w:eastAsia="Times New Roman"/>
          <w:color w:val="000000"/>
        </w:rPr>
        <w:t>hi tugatilgan yoki litsenziya bekor” so‘zlari bilan almashtirilsin;</w:t>
      </w:r>
    </w:p>
    <w:p w14:paraId="47CDBEC5"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64-bandning</w:t>
      </w:r>
      <w:hyperlink r:id="rId217" w:anchor="-4787878" w:history="1">
        <w:r w:rsidRPr="0084471F">
          <w:rPr>
            <w:rFonts w:eastAsia="Times New Roman"/>
            <w:color w:val="008080"/>
          </w:rPr>
          <w:t xml:space="preserve"> uchinchi xatboshisidagi </w:t>
        </w:r>
      </w:hyperlink>
      <w:r w:rsidRPr="0084471F">
        <w:rPr>
          <w:rFonts w:eastAsia="Times New Roman"/>
          <w:color w:val="000000"/>
        </w:rPr>
        <w:t>“tugatish to‘g‘risida qaror qabul qilingan” so‘zlari “tugatilgan” so‘z</w:t>
      </w:r>
      <w:r w:rsidRPr="0084471F">
        <w:rPr>
          <w:rFonts w:eastAsia="Times New Roman"/>
          <w:color w:val="000000"/>
        </w:rPr>
        <w:t>i bilan almashtirilsin;</w:t>
      </w:r>
    </w:p>
    <w:p w14:paraId="3B1C7238" w14:textId="77777777" w:rsidR="00000000" w:rsidRPr="0084471F" w:rsidRDefault="005B40B4">
      <w:pPr>
        <w:shd w:val="clear" w:color="auto" w:fill="FFFFFF"/>
        <w:ind w:firstLine="851"/>
        <w:jc w:val="both"/>
        <w:divId w:val="72363292"/>
        <w:rPr>
          <w:rFonts w:eastAsia="Times New Roman"/>
          <w:color w:val="000000"/>
        </w:rPr>
      </w:pPr>
      <w:hyperlink r:id="rId218" w:anchor="-4787881" w:history="1">
        <w:r w:rsidRPr="0084471F">
          <w:rPr>
            <w:rFonts w:eastAsia="Times New Roman"/>
            <w:color w:val="008080"/>
          </w:rPr>
          <w:t xml:space="preserve">66-banddagi </w:t>
        </w:r>
      </w:hyperlink>
      <w:r w:rsidRPr="0084471F">
        <w:rPr>
          <w:rFonts w:eastAsia="Times New Roman"/>
          <w:color w:val="000000"/>
        </w:rPr>
        <w:t>“tugatish” so‘zi chiqarib tashlansin;</w:t>
      </w:r>
    </w:p>
    <w:p w14:paraId="4D56A256" w14:textId="77777777" w:rsidR="00000000" w:rsidRPr="0084471F" w:rsidRDefault="005B40B4">
      <w:pPr>
        <w:shd w:val="clear" w:color="auto" w:fill="FFFFFF"/>
        <w:ind w:firstLine="851"/>
        <w:jc w:val="both"/>
        <w:divId w:val="72363292"/>
        <w:rPr>
          <w:rFonts w:eastAsia="Times New Roman"/>
          <w:color w:val="000000"/>
        </w:rPr>
      </w:pPr>
      <w:hyperlink r:id="rId219" w:anchor="-4787885" w:history="1">
        <w:r w:rsidRPr="0084471F">
          <w:rPr>
            <w:rFonts w:eastAsia="Times New Roman"/>
            <w:color w:val="008080"/>
          </w:rPr>
          <w:t xml:space="preserve">67-band </w:t>
        </w:r>
      </w:hyperlink>
      <w:r w:rsidRPr="0084471F">
        <w:rPr>
          <w:rFonts w:eastAsia="Times New Roman"/>
          <w:color w:val="000000"/>
        </w:rPr>
        <w:t>quyidagi m</w:t>
      </w:r>
      <w:r w:rsidRPr="0084471F">
        <w:rPr>
          <w:rFonts w:eastAsia="Times New Roman"/>
          <w:color w:val="000000"/>
        </w:rPr>
        <w:t>azmundagi xatboshi bilan to‘ldirilsin:</w:t>
      </w:r>
    </w:p>
    <w:p w14:paraId="0F9EAED6"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“litsenziyalarni qayta rasmiylashtirish, to‘xtatib turish, qayta tiklash, tugatish, ularni bekor qilish asoslari hamda sanalari”;</w:t>
      </w:r>
    </w:p>
    <w:p w14:paraId="55A6094E" w14:textId="77777777" w:rsidR="00000000" w:rsidRPr="0084471F" w:rsidRDefault="005B40B4">
      <w:pPr>
        <w:shd w:val="clear" w:color="auto" w:fill="FFFFFF"/>
        <w:ind w:firstLine="851"/>
        <w:jc w:val="both"/>
        <w:divId w:val="72363292"/>
        <w:rPr>
          <w:rFonts w:eastAsia="Times New Roman"/>
          <w:color w:val="000000"/>
        </w:rPr>
      </w:pPr>
      <w:hyperlink r:id="rId220" w:anchor="-4787902" w:history="1">
        <w:r w:rsidRPr="0084471F">
          <w:rPr>
            <w:rFonts w:eastAsia="Times New Roman"/>
            <w:color w:val="008080"/>
          </w:rPr>
          <w:t>72-ba</w:t>
        </w:r>
        <w:r w:rsidRPr="0084471F">
          <w:rPr>
            <w:rFonts w:eastAsia="Times New Roman"/>
            <w:color w:val="008080"/>
          </w:rPr>
          <w:t xml:space="preserve">nd </w:t>
        </w:r>
      </w:hyperlink>
      <w:r w:rsidRPr="0084471F">
        <w:rPr>
          <w:rFonts w:eastAsia="Times New Roman"/>
          <w:color w:val="000000"/>
        </w:rPr>
        <w:t>quyidagi tahrirda bayon etilsin:</w:t>
      </w:r>
    </w:p>
    <w:p w14:paraId="5DBFCCB3"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“72. Litsenziya berish to‘g‘risidagi arizani ko‘rib chiqqanlik uchun bazaviy hisoblash miqdorining ellik foizi miqdorida yig‘im undiriladi.</w:t>
      </w:r>
    </w:p>
    <w:p w14:paraId="221CE74A"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Litsenziya qayta rasmiylashtirilayotganda, litsenziya berish to‘g‘risidagi ariza</w:t>
      </w:r>
      <w:r w:rsidRPr="0084471F">
        <w:rPr>
          <w:rFonts w:eastAsia="Times New Roman"/>
          <w:color w:val="000000"/>
        </w:rPr>
        <w:t>ni ko‘rib chiqqanlik uchun to‘lanadigan summaning ellik foizi miqdorida yig‘im undiriladi”;</w:t>
      </w:r>
    </w:p>
    <w:p w14:paraId="49E1C9D0" w14:textId="77777777" w:rsidR="00000000" w:rsidRPr="0084471F" w:rsidRDefault="005B40B4">
      <w:pPr>
        <w:shd w:val="clear" w:color="auto" w:fill="FFFFFF"/>
        <w:ind w:firstLine="851"/>
        <w:jc w:val="both"/>
        <w:divId w:val="72363292"/>
        <w:rPr>
          <w:rFonts w:eastAsia="Times New Roman"/>
          <w:color w:val="000000"/>
        </w:rPr>
      </w:pPr>
      <w:hyperlink r:id="rId221" w:anchor="-4787904" w:history="1">
        <w:r w:rsidRPr="0084471F">
          <w:rPr>
            <w:rFonts w:eastAsia="Times New Roman"/>
            <w:color w:val="008080"/>
          </w:rPr>
          <w:t xml:space="preserve">73-band </w:t>
        </w:r>
      </w:hyperlink>
      <w:r w:rsidRPr="0084471F">
        <w:rPr>
          <w:rFonts w:eastAsia="Times New Roman"/>
          <w:color w:val="000000"/>
        </w:rPr>
        <w:t>quyidagi tahrirda bayon etilsin:</w:t>
      </w:r>
    </w:p>
    <w:p w14:paraId="760818C9"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“73. Davlat bojlari va yig‘imlar summasi </w:t>
      </w:r>
      <w:r w:rsidRPr="0084471F">
        <w:rPr>
          <w:rFonts w:eastAsia="Times New Roman"/>
          <w:color w:val="000000"/>
        </w:rPr>
        <w:t>quyidagi tartibda taqsimlanadi:</w:t>
      </w:r>
    </w:p>
    <w:p w14:paraId="2FABCA43"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10 foizi — O‘zbekiston Respublikasi Adliya vazirligining Davlat xizmatlarini rivojlantirish jamg‘armasining shaxsiy hisobvarag‘iga;</w:t>
      </w:r>
    </w:p>
    <w:p w14:paraId="6C7B2DE6"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11,25 foizi — Axborot-kommunikatsiya texnologiyalarini rivojlantirish jamg‘armasining elektr</w:t>
      </w:r>
      <w:r w:rsidRPr="0084471F">
        <w:rPr>
          <w:rFonts w:eastAsia="Times New Roman"/>
          <w:color w:val="000000"/>
        </w:rPr>
        <w:t>on hukumat va raqamli iqtisodiyotning idoralararo loyihalarini moliyalashtirish bo‘yicha maxsus hisobvarag‘iga;</w:t>
      </w:r>
    </w:p>
    <w:p w14:paraId="4C9CCE49"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qolgan davlat boji summasi — to‘liq miqdorda O‘zbekiston Respublikasi Davlat budjetiga;</w:t>
      </w:r>
    </w:p>
    <w:p w14:paraId="36A29891"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qolgan yig‘imlar summasi — to‘liq miqdorda O‘zbekiston R</w:t>
      </w:r>
      <w:r w:rsidRPr="0084471F">
        <w:rPr>
          <w:rFonts w:eastAsia="Times New Roman"/>
          <w:color w:val="000000"/>
        </w:rPr>
        <w:t>espublikasi Davlat bojxona qo‘mitasining maxsus jamg‘armasiga o‘tkaziladi”;</w:t>
      </w:r>
    </w:p>
    <w:p w14:paraId="16C3C88C"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79-bandning </w:t>
      </w:r>
      <w:hyperlink r:id="rId222" w:anchor="-5624574" w:history="1">
        <w:r w:rsidRPr="0084471F">
          <w:rPr>
            <w:rFonts w:eastAsia="Times New Roman"/>
            <w:color w:val="008080"/>
          </w:rPr>
          <w:t xml:space="preserve">ikkinchi xatboshisidagi </w:t>
        </w:r>
      </w:hyperlink>
      <w:r w:rsidRPr="0084471F">
        <w:rPr>
          <w:rFonts w:eastAsia="Times New Roman"/>
          <w:color w:val="000000"/>
        </w:rPr>
        <w:t>“orqali davlat xizmatlari markaziga shaxsan borib yoki” so‘zla</w:t>
      </w:r>
      <w:r w:rsidRPr="0084471F">
        <w:rPr>
          <w:rFonts w:eastAsia="Times New Roman"/>
          <w:color w:val="000000"/>
        </w:rPr>
        <w:t>ri “orqali maxsus elektron tizim yoki” so‘zlari bilan almashtirilsin;</w:t>
      </w:r>
    </w:p>
    <w:p w14:paraId="6FF15C7A" w14:textId="77777777" w:rsidR="00000000" w:rsidRPr="0084471F" w:rsidRDefault="005B40B4">
      <w:pPr>
        <w:shd w:val="clear" w:color="auto" w:fill="FFFFFF"/>
        <w:ind w:firstLine="851"/>
        <w:jc w:val="both"/>
        <w:divId w:val="72363292"/>
        <w:rPr>
          <w:rFonts w:eastAsia="Times New Roman"/>
          <w:color w:val="000000"/>
        </w:rPr>
      </w:pPr>
      <w:hyperlink r:id="rId223" w:anchor="-4787927" w:history="1">
        <w:r w:rsidRPr="0084471F">
          <w:rPr>
            <w:rFonts w:eastAsia="Times New Roman"/>
            <w:color w:val="008080"/>
          </w:rPr>
          <w:t xml:space="preserve">80-banddagi </w:t>
        </w:r>
      </w:hyperlink>
      <w:r w:rsidRPr="0084471F">
        <w:rPr>
          <w:rFonts w:eastAsia="Times New Roman"/>
          <w:color w:val="000000"/>
        </w:rPr>
        <w:t>“Davlat xizmatlari markazlari va” so‘zlari chiqarib tashlansin;</w:t>
      </w:r>
    </w:p>
    <w:p w14:paraId="1975A850" w14:textId="77777777" w:rsidR="00000000" w:rsidRPr="0084471F" w:rsidRDefault="005B40B4">
      <w:pPr>
        <w:shd w:val="clear" w:color="auto" w:fill="FFFFFF"/>
        <w:ind w:firstLine="851"/>
        <w:jc w:val="both"/>
        <w:divId w:val="72363292"/>
        <w:rPr>
          <w:rFonts w:eastAsia="Times New Roman"/>
          <w:color w:val="000000"/>
        </w:rPr>
      </w:pPr>
      <w:hyperlink r:id="rId224" w:anchor="-4787928" w:history="1">
        <w:r w:rsidRPr="0084471F">
          <w:rPr>
            <w:rFonts w:eastAsia="Times New Roman"/>
            <w:color w:val="008080"/>
          </w:rPr>
          <w:t xml:space="preserve">81-banddagi </w:t>
        </w:r>
      </w:hyperlink>
      <w:r w:rsidRPr="0084471F">
        <w:rPr>
          <w:rFonts w:eastAsia="Times New Roman"/>
          <w:color w:val="000000"/>
        </w:rPr>
        <w:t>“YIDXP orqali” so‘zlari “maxsus elektron tizim yoki YIDXP orqali” so‘zlari bilan almashtirilsin;</w:t>
      </w:r>
    </w:p>
    <w:p w14:paraId="51C6BF6E"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Ma’muriy reglamentga 3-ilovaning </w:t>
      </w:r>
      <w:hyperlink r:id="rId225" w:anchor="-4787984" w:history="1">
        <w:r w:rsidRPr="0084471F">
          <w:rPr>
            <w:rFonts w:eastAsia="Times New Roman"/>
            <w:color w:val="008080"/>
          </w:rPr>
          <w:t xml:space="preserve">matni </w:t>
        </w:r>
      </w:hyperlink>
      <w:r w:rsidRPr="0084471F">
        <w:rPr>
          <w:rFonts w:eastAsia="Times New Roman"/>
          <w:color w:val="000000"/>
        </w:rPr>
        <w:t>quyidagi tahrirda bayon qilinsin:</w:t>
      </w:r>
    </w:p>
    <w:p w14:paraId="50AACBE8" w14:textId="77777777" w:rsidR="00000000" w:rsidRPr="0084471F" w:rsidRDefault="005B40B4">
      <w:pPr>
        <w:shd w:val="clear" w:color="auto" w:fill="FFFFFF"/>
        <w:jc w:val="center"/>
        <w:divId w:val="197859811"/>
        <w:rPr>
          <w:rFonts w:eastAsia="Times New Roman"/>
          <w:b/>
          <w:bCs/>
          <w:color w:val="000080"/>
        </w:rPr>
      </w:pPr>
      <w:r w:rsidRPr="0084471F">
        <w:rPr>
          <w:rFonts w:eastAsia="Times New Roman"/>
          <w:b/>
          <w:bCs/>
          <w:color w:val="000080"/>
        </w:rPr>
        <w:t>“Boj olinmaydigan savdo do‘koni faoliyatini litsenziyalash jarayonida axborot-kommunikatsiya texnologiyalarini qo‘llagan holda, litsen</w:t>
      </w:r>
      <w:r w:rsidRPr="0084471F">
        <w:rPr>
          <w:rFonts w:eastAsia="Times New Roman"/>
          <w:b/>
          <w:bCs/>
          <w:color w:val="000080"/>
        </w:rPr>
        <w:t>ziyani elektron shaklda rasmiylashtirish ishlarini amalga oshirish</w:t>
      </w:r>
    </w:p>
    <w:p w14:paraId="435D612B" w14:textId="77777777" w:rsidR="00000000" w:rsidRPr="0084471F" w:rsidRDefault="005B40B4">
      <w:pPr>
        <w:shd w:val="clear" w:color="auto" w:fill="FFFFFF"/>
        <w:jc w:val="center"/>
        <w:divId w:val="72363292"/>
        <w:rPr>
          <w:rFonts w:eastAsia="Times New Roman"/>
          <w:caps/>
          <w:color w:val="000080"/>
        </w:rPr>
      </w:pPr>
      <w:r w:rsidRPr="0084471F">
        <w:rPr>
          <w:rFonts w:eastAsia="Times New Roman"/>
          <w:caps/>
          <w:color w:val="000080"/>
        </w:rPr>
        <w:lastRenderedPageBreak/>
        <w:t>SXEMASI</w:t>
      </w:r>
    </w:p>
    <w:tbl>
      <w:tblPr>
        <w:tblW w:w="5000" w:type="pct"/>
        <w:tblCellMar>
          <w:left w:w="0" w:type="dxa"/>
          <w:right w:w="0" w:type="dxa"/>
        </w:tblCellMar>
        <w:tblLook w:val="04A0" w:firstRow="1" w:lastRow="0" w:firstColumn="1" w:lastColumn="0" w:noHBand="0" w:noVBand="1"/>
      </w:tblPr>
      <w:tblGrid>
        <w:gridCol w:w="1221"/>
        <w:gridCol w:w="197"/>
        <w:gridCol w:w="2002"/>
        <w:gridCol w:w="197"/>
        <w:gridCol w:w="4104"/>
        <w:gridCol w:w="197"/>
        <w:gridCol w:w="1701"/>
      </w:tblGrid>
      <w:tr w:rsidR="00000000" w:rsidRPr="0084471F" w14:paraId="2907607C" w14:textId="77777777">
        <w:trPr>
          <w:divId w:val="72363292"/>
          <w:trHeight w:val="284"/>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06578F3" w14:textId="77777777" w:rsidR="00000000" w:rsidRPr="0084471F" w:rsidRDefault="005B40B4">
            <w:pPr>
              <w:jc w:val="center"/>
            </w:pPr>
            <w:r w:rsidRPr="0084471F">
              <w:rPr>
                <w:rStyle w:val="a6"/>
              </w:rPr>
              <w:t>Bosqichlar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FDDE34E" w14:textId="77777777" w:rsidR="00000000" w:rsidRPr="0084471F" w:rsidRDefault="005B40B4">
            <w:pPr>
              <w:jc w:val="center"/>
            </w:pPr>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66303A" w14:textId="77777777" w:rsidR="00000000" w:rsidRPr="0084471F" w:rsidRDefault="005B40B4">
            <w:pPr>
              <w:jc w:val="center"/>
            </w:pPr>
            <w:r w:rsidRPr="0084471F">
              <w:rPr>
                <w:rStyle w:val="a6"/>
              </w:rPr>
              <w:t>Subyektlar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1551BE1" w14:textId="77777777" w:rsidR="00000000" w:rsidRPr="0084471F" w:rsidRDefault="005B40B4">
            <w:pPr>
              <w:jc w:val="center"/>
            </w:pPr>
          </w:p>
        </w:tc>
        <w:tc>
          <w:tcPr>
            <w:tcW w:w="2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1B557D" w14:textId="77777777" w:rsidR="00000000" w:rsidRPr="0084471F" w:rsidRDefault="005B40B4">
            <w:pPr>
              <w:jc w:val="center"/>
            </w:pPr>
            <w:r w:rsidRPr="0084471F">
              <w:rPr>
                <w:rStyle w:val="a6"/>
              </w:rPr>
              <w:t>Tadbirlar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AB7295" w14:textId="77777777" w:rsidR="00000000" w:rsidRPr="0084471F" w:rsidRDefault="005B40B4">
            <w:pPr>
              <w:jc w:val="center"/>
            </w:pPr>
          </w:p>
        </w:tc>
        <w:tc>
          <w:tcPr>
            <w:tcW w:w="8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576D43" w14:textId="77777777" w:rsidR="00000000" w:rsidRPr="0084471F" w:rsidRDefault="005B40B4">
            <w:pPr>
              <w:jc w:val="center"/>
            </w:pPr>
            <w:r w:rsidRPr="0084471F">
              <w:rPr>
                <w:rStyle w:val="a6"/>
              </w:rPr>
              <w:t>Bajarish muddatlari</w:t>
            </w:r>
          </w:p>
        </w:tc>
      </w:tr>
      <w:tr w:rsidR="00000000" w:rsidRPr="0084471F" w14:paraId="316181C9"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B0D30EB"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41A5FDD"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2DC9FD6"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4ECCCED" w14:textId="77777777" w:rsidR="00000000" w:rsidRPr="0084471F" w:rsidRDefault="005B40B4">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B7E876C"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01E2694"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BAEEA2" w14:textId="77777777" w:rsidR="00000000" w:rsidRPr="0084471F" w:rsidRDefault="005B40B4">
            <w:pPr>
              <w:rPr>
                <w:rFonts w:eastAsia="Times New Roman"/>
                <w:sz w:val="20"/>
                <w:szCs w:val="20"/>
              </w:rPr>
            </w:pPr>
          </w:p>
        </w:tc>
      </w:tr>
      <w:tr w:rsidR="00000000" w:rsidRPr="0084471F" w14:paraId="18DA7039"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4BCDA0F" w14:textId="77777777" w:rsidR="00000000" w:rsidRPr="0084471F" w:rsidRDefault="005B40B4">
            <w:pPr>
              <w:jc w:val="center"/>
            </w:pPr>
            <w:r w:rsidRPr="0084471F">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C06235A"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870C7C" w14:textId="77777777" w:rsidR="00000000" w:rsidRPr="0084471F" w:rsidRDefault="005B40B4">
            <w:pPr>
              <w:jc w:val="center"/>
            </w:pPr>
            <w:r w:rsidRPr="0084471F">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1F6D441" w14:textId="77777777" w:rsidR="00000000" w:rsidRPr="0084471F" w:rsidRDefault="005B40B4">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3987F9" w14:textId="77777777" w:rsidR="00000000" w:rsidRPr="0084471F" w:rsidRDefault="005B40B4">
            <w:pPr>
              <w:ind w:firstLine="360"/>
            </w:pPr>
            <w:r w:rsidRPr="0084471F">
              <w:t>Litsenziya olish uchun maxsus elektron tizim yoki Yagona interaktiv davlat xizmatlari portali orqali so‘rovnoma to‘ldiradi.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B22246F" w14:textId="77777777" w:rsidR="00000000" w:rsidRPr="0084471F" w:rsidRDefault="005B40B4">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DCB361" w14:textId="77777777" w:rsidR="00000000" w:rsidRPr="0084471F" w:rsidRDefault="005B40B4">
            <w:pPr>
              <w:jc w:val="center"/>
            </w:pPr>
            <w:r w:rsidRPr="0084471F">
              <w:t>Xohishiga ko‘ra</w:t>
            </w:r>
          </w:p>
        </w:tc>
      </w:tr>
      <w:tr w:rsidR="00000000" w:rsidRPr="0084471F" w14:paraId="00DFA52B"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F100856"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51C859C"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23E9E9E"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57F170" w14:textId="77777777" w:rsidR="00000000" w:rsidRPr="0084471F" w:rsidRDefault="005B40B4">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3D60797"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4EE04A5"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A351126" w14:textId="77777777" w:rsidR="00000000" w:rsidRPr="0084471F" w:rsidRDefault="005B40B4">
            <w:pPr>
              <w:rPr>
                <w:rFonts w:eastAsia="Times New Roman"/>
                <w:sz w:val="20"/>
                <w:szCs w:val="20"/>
              </w:rPr>
            </w:pPr>
          </w:p>
        </w:tc>
      </w:tr>
      <w:tr w:rsidR="00000000" w:rsidRPr="0084471F" w14:paraId="4D03EBB6"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ED0053E" w14:textId="77777777" w:rsidR="00000000" w:rsidRPr="0084471F" w:rsidRDefault="005B40B4">
            <w:pPr>
              <w:jc w:val="center"/>
            </w:pPr>
            <w:r w:rsidRPr="0084471F">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D65CBDB"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4A559B" w14:textId="77777777" w:rsidR="00000000" w:rsidRPr="0084471F" w:rsidRDefault="005B40B4">
            <w:pPr>
              <w:jc w:val="center"/>
            </w:pPr>
            <w:r w:rsidRPr="0084471F">
              <w:t>Maxsus elektron tizim yoki Yagona interaktiv davlat xizmatlari portali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FC2F09C" w14:textId="77777777" w:rsidR="00000000" w:rsidRPr="0084471F" w:rsidRDefault="005B40B4">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959C4C" w14:textId="77777777" w:rsidR="00000000" w:rsidRPr="0084471F" w:rsidRDefault="005B40B4">
            <w:pPr>
              <w:ind w:firstLine="360"/>
            </w:pPr>
            <w:r w:rsidRPr="0084471F">
              <w:t>So‘rovnomani litsenziya</w:t>
            </w:r>
            <w:r w:rsidRPr="0084471F">
              <w:t>lovchi organga (Davlat bojxona qo‘mitasining Qoraqalpog‘iston Respublikasi, viloyatlar, Toshkent shahar bo‘yicha boshqarmalari, “Toshkent-AERO” ixtisoslashtirilgan bojxona kompleksiga)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A9A0F5D" w14:textId="77777777" w:rsidR="00000000" w:rsidRPr="0084471F" w:rsidRDefault="005B40B4">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34C3115" w14:textId="77777777" w:rsidR="00000000" w:rsidRPr="0084471F" w:rsidRDefault="005B40B4">
            <w:pPr>
              <w:jc w:val="center"/>
            </w:pPr>
            <w:r w:rsidRPr="0084471F">
              <w:t>Avtomatik tarzda</w:t>
            </w:r>
          </w:p>
        </w:tc>
      </w:tr>
      <w:tr w:rsidR="00000000" w:rsidRPr="0084471F" w14:paraId="5EFDED96"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A769357"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FF2B80"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5349E7F"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B15589" w14:textId="77777777" w:rsidR="00000000" w:rsidRPr="0084471F" w:rsidRDefault="005B40B4">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2B5C15"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E788060"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FE1A830" w14:textId="77777777" w:rsidR="00000000" w:rsidRPr="0084471F" w:rsidRDefault="005B40B4">
            <w:pPr>
              <w:rPr>
                <w:rFonts w:eastAsia="Times New Roman"/>
                <w:sz w:val="20"/>
                <w:szCs w:val="20"/>
              </w:rPr>
            </w:pPr>
          </w:p>
        </w:tc>
      </w:tr>
      <w:tr w:rsidR="00000000" w:rsidRPr="0084471F" w14:paraId="7A4047C4"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E907D84" w14:textId="77777777" w:rsidR="00000000" w:rsidRPr="0084471F" w:rsidRDefault="005B40B4">
            <w:pPr>
              <w:jc w:val="center"/>
            </w:pPr>
            <w:r w:rsidRPr="0084471F">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2C0B9E"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C67DFE" w14:textId="77777777" w:rsidR="00000000" w:rsidRPr="0084471F" w:rsidRDefault="005B40B4">
            <w:pPr>
              <w:jc w:val="center"/>
            </w:pPr>
            <w:r w:rsidRPr="0084471F">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5DC7210" w14:textId="77777777" w:rsidR="00000000" w:rsidRPr="0084471F" w:rsidRDefault="005B40B4">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107BCC" w14:textId="77777777" w:rsidR="00000000" w:rsidRPr="0084471F" w:rsidRDefault="005B40B4">
            <w:pPr>
              <w:ind w:firstLine="360"/>
            </w:pPr>
            <w:r w:rsidRPr="0084471F">
              <w:t>Hujjatlarni ko‘rib chiqish uchun ekspert komissiyasiga kiritadi.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46A0C7D" w14:textId="77777777" w:rsidR="00000000" w:rsidRPr="0084471F" w:rsidRDefault="005B40B4">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6DE6EA" w14:textId="77777777" w:rsidR="00000000" w:rsidRPr="0084471F" w:rsidRDefault="005B40B4">
            <w:pPr>
              <w:jc w:val="center"/>
            </w:pPr>
            <w:r w:rsidRPr="0084471F">
              <w:t>Hujjatlar qabul qilingan kunda</w:t>
            </w:r>
          </w:p>
        </w:tc>
      </w:tr>
      <w:tr w:rsidR="00000000" w:rsidRPr="0084471F" w14:paraId="29AFF7AE"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F0E2337"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69B5F2"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E75CAE5"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7F5A60F" w14:textId="77777777" w:rsidR="00000000" w:rsidRPr="0084471F" w:rsidRDefault="005B40B4">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F05275"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F983782"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D964A60" w14:textId="77777777" w:rsidR="00000000" w:rsidRPr="0084471F" w:rsidRDefault="005B40B4">
            <w:pPr>
              <w:rPr>
                <w:rFonts w:eastAsia="Times New Roman"/>
                <w:sz w:val="20"/>
                <w:szCs w:val="20"/>
              </w:rPr>
            </w:pPr>
          </w:p>
        </w:tc>
      </w:tr>
      <w:tr w:rsidR="00000000" w:rsidRPr="0084471F" w14:paraId="48658715"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EBD8788" w14:textId="77777777" w:rsidR="00000000" w:rsidRPr="0084471F" w:rsidRDefault="005B40B4">
            <w:pPr>
              <w:jc w:val="center"/>
            </w:pPr>
            <w:r w:rsidRPr="0084471F">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8054486"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229388" w14:textId="77777777" w:rsidR="00000000" w:rsidRPr="0084471F" w:rsidRDefault="005B40B4">
            <w:pPr>
              <w:jc w:val="center"/>
            </w:pPr>
            <w:r w:rsidRPr="0084471F">
              <w:t>Ekspert komissiyasi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282B3DA" w14:textId="77777777" w:rsidR="00000000" w:rsidRPr="0084471F" w:rsidRDefault="005B40B4">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B3A9E51" w14:textId="77777777" w:rsidR="00000000" w:rsidRPr="0084471F" w:rsidRDefault="005B40B4">
            <w:pPr>
              <w:ind w:firstLine="360"/>
            </w:pPr>
            <w:r w:rsidRPr="0084471F">
              <w:t>Hujjatlarni litsenziyalash talablari va shartlariga rioya etilishini o‘rganish uchun bevosita bojxona omborini tashkil etish joyiga chiqqan holda ko‘rib chiqadi, talabgorning litsenziyalash talablari va shartlariga mosligi to‘g‘risida ekspert xulosasini ta</w:t>
            </w:r>
            <w:r w:rsidRPr="0084471F">
              <w:t>yyorlaydi.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D86763" w14:textId="77777777" w:rsidR="00000000" w:rsidRPr="0084471F" w:rsidRDefault="005B40B4">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031243" w14:textId="77777777" w:rsidR="00000000" w:rsidRPr="0084471F" w:rsidRDefault="005B40B4">
            <w:pPr>
              <w:jc w:val="center"/>
            </w:pPr>
            <w:r w:rsidRPr="0084471F">
              <w:t>1. Hujjatlar qabul qilingan kundan boshlab 15 ish kunidan ortiq bo‘lmagan muddatda</w:t>
            </w:r>
          </w:p>
          <w:p w14:paraId="07E07141" w14:textId="77777777" w:rsidR="00000000" w:rsidRPr="0084471F" w:rsidRDefault="005B40B4">
            <w:pPr>
              <w:jc w:val="center"/>
            </w:pPr>
            <w:r w:rsidRPr="0084471F">
              <w:t>2. Hujjat takroran taqdim etilganda, 2 ish kuni ichida</w:t>
            </w:r>
          </w:p>
        </w:tc>
      </w:tr>
      <w:tr w:rsidR="00000000" w:rsidRPr="0084471F" w14:paraId="6B337388"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9FBFA81"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C62AD0"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7654276"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2B354A1" w14:textId="77777777" w:rsidR="00000000" w:rsidRPr="0084471F" w:rsidRDefault="005B40B4">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C25AF6"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F286B3B"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CA68470" w14:textId="77777777" w:rsidR="00000000" w:rsidRPr="0084471F" w:rsidRDefault="005B40B4">
            <w:pPr>
              <w:rPr>
                <w:rFonts w:eastAsia="Times New Roman"/>
                <w:sz w:val="20"/>
                <w:szCs w:val="20"/>
              </w:rPr>
            </w:pPr>
          </w:p>
        </w:tc>
      </w:tr>
      <w:tr w:rsidR="00000000" w:rsidRPr="0084471F" w14:paraId="624D646D"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FE4271C" w14:textId="77777777" w:rsidR="00000000" w:rsidRPr="0084471F" w:rsidRDefault="005B40B4">
            <w:pPr>
              <w:jc w:val="center"/>
            </w:pPr>
            <w:r w:rsidRPr="0084471F">
              <w:t>5-bosqich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EBD3D01"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DA356B" w14:textId="77777777" w:rsidR="00000000" w:rsidRPr="0084471F" w:rsidRDefault="005B40B4">
            <w:pPr>
              <w:jc w:val="center"/>
            </w:pPr>
            <w:r w:rsidRPr="0084471F">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A400C7B" w14:textId="77777777" w:rsidR="00000000" w:rsidRPr="0084471F" w:rsidRDefault="005B40B4">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2BB6E2" w14:textId="77777777" w:rsidR="00000000" w:rsidRPr="0084471F" w:rsidRDefault="005B40B4">
            <w:pPr>
              <w:ind w:firstLine="360"/>
            </w:pPr>
            <w:r w:rsidRPr="0084471F">
              <w:t xml:space="preserve">1. Ekspert komissiyasining xulosasi asosida litsenziya berish </w:t>
            </w:r>
            <w:r w:rsidRPr="0084471F">
              <w:t>yoki litsenziya berishni rad etish to‘g‘risida qaror qabul qiladi.</w:t>
            </w:r>
          </w:p>
          <w:p w14:paraId="5613BAAA" w14:textId="77777777" w:rsidR="00000000" w:rsidRPr="0084471F" w:rsidRDefault="005B40B4">
            <w:pPr>
              <w:ind w:firstLine="360"/>
            </w:pPr>
            <w:r w:rsidRPr="0084471F">
              <w:t>2. Qabul qilingan qaror to‘g‘risida talabgorga maxsus elektron tizim yoki Yagona interaktiv davlat xizmatlari portali orqali:</w:t>
            </w:r>
          </w:p>
          <w:p w14:paraId="4DECFF4C" w14:textId="77777777" w:rsidR="00000000" w:rsidRPr="0084471F" w:rsidRDefault="005B40B4">
            <w:pPr>
              <w:ind w:firstLine="360"/>
            </w:pPr>
            <w:r w:rsidRPr="0084471F">
              <w:t>litsenziya berish to‘g‘risida qaror qabul qilinganda, davlat bo</w:t>
            </w:r>
            <w:r w:rsidRPr="0084471F">
              <w:t>jini amalga oshirish to‘g‘risida;</w:t>
            </w:r>
          </w:p>
          <w:p w14:paraId="180AE3E6" w14:textId="77777777" w:rsidR="00000000" w:rsidRPr="0084471F" w:rsidRDefault="005B40B4">
            <w:pPr>
              <w:ind w:firstLine="360"/>
            </w:pPr>
            <w:r w:rsidRPr="0084471F">
              <w:t>litsenziya berishni rad etish to‘g‘risida qaror qabul qilinganda, rad etishning sabablari va talabgor ko‘rsatilgan sabablarni bartaraf qilib, hujjatlarni ko‘rib chiqish uchun takroran taqdim etishi mumkin bo‘lgan muddat ko‘rsatilgan xabarnomani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4D5A77F" w14:textId="77777777" w:rsidR="00000000" w:rsidRPr="0084471F" w:rsidRDefault="005B40B4">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87B523" w14:textId="77777777" w:rsidR="00000000" w:rsidRPr="0084471F" w:rsidRDefault="005B40B4">
            <w:pPr>
              <w:jc w:val="center"/>
            </w:pPr>
            <w:r w:rsidRPr="0084471F">
              <w:t>1. 3 ish kuni ichida</w:t>
            </w:r>
          </w:p>
          <w:p w14:paraId="483CDF40" w14:textId="77777777" w:rsidR="00000000" w:rsidRPr="0084471F" w:rsidRDefault="005B40B4">
            <w:pPr>
              <w:jc w:val="center"/>
            </w:pPr>
            <w:r w:rsidRPr="0084471F">
              <w:t>2. Qaror qabul qilingandan so‘ng 1 ish kun ichida</w:t>
            </w:r>
          </w:p>
        </w:tc>
      </w:tr>
      <w:tr w:rsidR="00000000" w:rsidRPr="0084471F" w14:paraId="5BDB9324"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12A30E"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C063AC9"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09FDAC"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855825B" w14:textId="77777777" w:rsidR="00000000" w:rsidRPr="0084471F" w:rsidRDefault="005B40B4">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376B2DA"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BB82E35"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3D19F5D" w14:textId="77777777" w:rsidR="00000000" w:rsidRPr="0084471F" w:rsidRDefault="005B40B4">
            <w:pPr>
              <w:rPr>
                <w:rFonts w:eastAsia="Times New Roman"/>
                <w:sz w:val="20"/>
                <w:szCs w:val="20"/>
              </w:rPr>
            </w:pPr>
          </w:p>
        </w:tc>
      </w:tr>
      <w:tr w:rsidR="00000000" w:rsidRPr="0084471F" w14:paraId="7CF74D75" w14:textId="77777777">
        <w:trPr>
          <w:divId w:val="72363292"/>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1A8BC8C" w14:textId="77777777" w:rsidR="00000000" w:rsidRPr="0084471F" w:rsidRDefault="005B40B4">
            <w:pPr>
              <w:jc w:val="center"/>
            </w:pPr>
            <w:r w:rsidRPr="0084471F">
              <w:lastRenderedPageBreak/>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15612FD" w14:textId="77777777" w:rsidR="00000000" w:rsidRPr="0084471F" w:rsidRDefault="005B40B4">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233C5E" w14:textId="77777777" w:rsidR="00000000" w:rsidRPr="0084471F" w:rsidRDefault="005B40B4">
            <w:pPr>
              <w:jc w:val="center"/>
            </w:pPr>
            <w:r w:rsidRPr="0084471F">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CFAE6E" w14:textId="77777777" w:rsidR="00000000" w:rsidRPr="0084471F" w:rsidRDefault="005B40B4">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6361FD" w14:textId="77777777" w:rsidR="00000000" w:rsidRPr="0084471F" w:rsidRDefault="005B40B4">
            <w:pPr>
              <w:ind w:firstLine="360"/>
            </w:pPr>
            <w:r w:rsidRPr="0084471F">
              <w:t>Litsenziya berish haqidagi xabarnoma kelib tushgandan so‘ng litsenziya uchun davlat bojini to‘laydi.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9B3114E" w14:textId="77777777" w:rsidR="00000000" w:rsidRPr="0084471F" w:rsidRDefault="005B40B4">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ABDAD8" w14:textId="77777777" w:rsidR="00000000" w:rsidRPr="0084471F" w:rsidRDefault="005B40B4">
            <w:pPr>
              <w:jc w:val="center"/>
            </w:pPr>
            <w:r w:rsidRPr="0084471F">
              <w:t>3 oy mobaynida</w:t>
            </w:r>
          </w:p>
        </w:tc>
      </w:tr>
      <w:tr w:rsidR="00000000" w:rsidRPr="0084471F" w14:paraId="2BEC389A" w14:textId="77777777">
        <w:trPr>
          <w:divId w:val="72363292"/>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6637C2A"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9F1813" w14:textId="77777777" w:rsidR="00000000" w:rsidRPr="0084471F" w:rsidRDefault="005B40B4">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F6B48F2"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1DA6706" w14:textId="77777777" w:rsidR="00000000" w:rsidRPr="0084471F" w:rsidRDefault="005B40B4">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2AF1571"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1D655BE" w14:textId="77777777" w:rsidR="00000000" w:rsidRPr="0084471F" w:rsidRDefault="005B40B4">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6A3FB4B" w14:textId="77777777" w:rsidR="00000000" w:rsidRPr="0084471F" w:rsidRDefault="005B40B4">
            <w:pPr>
              <w:rPr>
                <w:rFonts w:eastAsia="Times New Roman"/>
                <w:sz w:val="20"/>
                <w:szCs w:val="20"/>
              </w:rPr>
            </w:pPr>
          </w:p>
        </w:tc>
      </w:tr>
      <w:tr w:rsidR="00000000" w:rsidRPr="0084471F" w14:paraId="419C54AF" w14:textId="77777777">
        <w:trPr>
          <w:divId w:val="72363292"/>
          <w:trHeight w:val="70"/>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04439F3" w14:textId="77777777" w:rsidR="00000000" w:rsidRPr="0084471F" w:rsidRDefault="005B40B4">
            <w:pPr>
              <w:jc w:val="center"/>
            </w:pPr>
            <w:r w:rsidRPr="0084471F">
              <w:t>7-bosqich</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46FD61F" w14:textId="77777777" w:rsidR="00000000" w:rsidRPr="0084471F" w:rsidRDefault="005B40B4">
            <w:pPr>
              <w:jc w:val="center"/>
            </w:pP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7661F8" w14:textId="77777777" w:rsidR="00000000" w:rsidRPr="0084471F" w:rsidRDefault="005B40B4">
            <w:pPr>
              <w:jc w:val="center"/>
            </w:pPr>
            <w:r w:rsidRPr="0084471F">
              <w:t>Litsenziyalovchi organ</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5992091" w14:textId="77777777" w:rsidR="00000000" w:rsidRPr="0084471F" w:rsidRDefault="005B40B4">
            <w:pPr>
              <w:jc w:val="center"/>
            </w:pPr>
          </w:p>
        </w:tc>
        <w:tc>
          <w:tcPr>
            <w:tcW w:w="20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E831A5E" w14:textId="77777777" w:rsidR="00000000" w:rsidRPr="0084471F" w:rsidRDefault="005B40B4">
            <w:pPr>
              <w:ind w:firstLine="360"/>
            </w:pPr>
            <w:r w:rsidRPr="0084471F">
              <w:t>1. Davlat boji to‘lanmagan taqdirda, litsenziyalovchi organ litsenziyani bekor qilish to‘g‘risida qaror qabul qilishga haqlidir.</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1697563A" w14:textId="77777777" w:rsidR="00000000" w:rsidRPr="0084471F" w:rsidRDefault="005B40B4">
            <w:pPr>
              <w:ind w:firstLine="360"/>
            </w:pPr>
          </w:p>
        </w:tc>
        <w:tc>
          <w:tcPr>
            <w:tcW w:w="8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6D3ACE3" w14:textId="77777777" w:rsidR="00000000" w:rsidRPr="0084471F" w:rsidRDefault="005B40B4">
            <w:pPr>
              <w:jc w:val="center"/>
            </w:pPr>
            <w:r w:rsidRPr="0084471F">
              <w:t>1. Litsenziya berish to‘g‘risidagi xabarnoma yuborilgan paytdan e’tiboran 3 oy o‘tgach</w:t>
            </w:r>
          </w:p>
        </w:tc>
      </w:tr>
      <w:tr w:rsidR="00000000" w:rsidRPr="0084471F" w14:paraId="51780CA4" w14:textId="77777777">
        <w:trPr>
          <w:divId w:val="72363292"/>
          <w:trHeight w:val="1245"/>
        </w:trPr>
        <w:tc>
          <w:tcPr>
            <w:tcW w:w="0" w:type="auto"/>
            <w:vMerge/>
            <w:tcBorders>
              <w:top w:val="nil"/>
              <w:left w:val="single" w:sz="8" w:space="0" w:color="auto"/>
              <w:bottom w:val="single" w:sz="8" w:space="0" w:color="auto"/>
              <w:right w:val="single" w:sz="8" w:space="0" w:color="auto"/>
            </w:tcBorders>
            <w:vAlign w:val="center"/>
            <w:hideMark/>
          </w:tcPr>
          <w:p w14:paraId="25699DB6" w14:textId="77777777" w:rsidR="00000000" w:rsidRPr="0084471F" w:rsidRDefault="005B40B4"/>
        </w:tc>
        <w:tc>
          <w:tcPr>
            <w:tcW w:w="0" w:type="auto"/>
            <w:vMerge/>
            <w:tcBorders>
              <w:top w:val="nil"/>
              <w:left w:val="nil"/>
              <w:bottom w:val="nil"/>
              <w:right w:val="single" w:sz="8" w:space="0" w:color="auto"/>
            </w:tcBorders>
            <w:vAlign w:val="center"/>
            <w:hideMark/>
          </w:tcPr>
          <w:p w14:paraId="5FD40451" w14:textId="77777777" w:rsidR="00000000" w:rsidRPr="0084471F" w:rsidRDefault="005B40B4"/>
        </w:tc>
        <w:tc>
          <w:tcPr>
            <w:tcW w:w="0" w:type="auto"/>
            <w:vMerge/>
            <w:tcBorders>
              <w:top w:val="nil"/>
              <w:left w:val="nil"/>
              <w:bottom w:val="single" w:sz="8" w:space="0" w:color="auto"/>
              <w:right w:val="single" w:sz="8" w:space="0" w:color="auto"/>
            </w:tcBorders>
            <w:vAlign w:val="center"/>
            <w:hideMark/>
          </w:tcPr>
          <w:p w14:paraId="63B66FEA" w14:textId="77777777" w:rsidR="00000000" w:rsidRPr="0084471F" w:rsidRDefault="005B40B4"/>
        </w:tc>
        <w:tc>
          <w:tcPr>
            <w:tcW w:w="0" w:type="auto"/>
            <w:vMerge/>
            <w:tcBorders>
              <w:top w:val="nil"/>
              <w:left w:val="nil"/>
              <w:bottom w:val="nil"/>
              <w:right w:val="single" w:sz="8" w:space="0" w:color="auto"/>
            </w:tcBorders>
            <w:vAlign w:val="center"/>
            <w:hideMark/>
          </w:tcPr>
          <w:p w14:paraId="68F051B3" w14:textId="77777777" w:rsidR="00000000" w:rsidRPr="0084471F" w:rsidRDefault="005B40B4"/>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7B3D3B" w14:textId="77777777" w:rsidR="00000000" w:rsidRPr="0084471F" w:rsidRDefault="005B40B4">
            <w:pPr>
              <w:ind w:firstLine="360"/>
            </w:pPr>
            <w:r w:rsidRPr="0084471F">
              <w:t xml:space="preserve">2. Ijobiy </w:t>
            </w:r>
            <w:r w:rsidRPr="0084471F">
              <w:t>qaror mavjudligi va litsenziya berish uchun davlat boji to‘langandan so‘ng QR-kod bilan himoyalangan litsenziyani elektron raqamli imzo bilan tasdiqlab rasmiylashtiradi va litsenziyani talabgorga maxsus elektron tizim yoki Yagona interaktiv davlat xizmatla</w:t>
            </w:r>
            <w:r w:rsidRPr="0084471F">
              <w:t>ri portali orqali yuboradi.</w:t>
            </w:r>
          </w:p>
        </w:tc>
        <w:tc>
          <w:tcPr>
            <w:tcW w:w="0" w:type="auto"/>
            <w:vMerge/>
            <w:tcBorders>
              <w:top w:val="nil"/>
              <w:left w:val="nil"/>
              <w:bottom w:val="nil"/>
              <w:right w:val="single" w:sz="8" w:space="0" w:color="auto"/>
            </w:tcBorders>
            <w:vAlign w:val="center"/>
            <w:hideMark/>
          </w:tcPr>
          <w:p w14:paraId="20E8EE48" w14:textId="77777777" w:rsidR="00000000" w:rsidRPr="0084471F" w:rsidRDefault="005B40B4"/>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09FE93" w14:textId="77777777" w:rsidR="00000000" w:rsidRPr="0084471F" w:rsidRDefault="005B40B4">
            <w:pPr>
              <w:jc w:val="center"/>
            </w:pPr>
            <w:r w:rsidRPr="0084471F">
              <w:t>2. 3 ish kunida</w:t>
            </w:r>
          </w:p>
        </w:tc>
      </w:tr>
      <w:tr w:rsidR="00000000" w:rsidRPr="0084471F" w14:paraId="6973182F" w14:textId="77777777">
        <w:trPr>
          <w:divId w:val="72363292"/>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0589D51C" w14:textId="77777777" w:rsidR="00000000" w:rsidRPr="0084471F" w:rsidRDefault="005B40B4">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C14B5F" w14:textId="77777777" w:rsidR="00000000" w:rsidRPr="0084471F" w:rsidRDefault="005B40B4">
            <w:pPr>
              <w:rPr>
                <w:rFonts w:eastAsia="Times New Roman"/>
                <w:sz w:val="20"/>
                <w:szCs w:val="20"/>
              </w:rPr>
            </w:pPr>
          </w:p>
        </w:tc>
        <w:tc>
          <w:tcPr>
            <w:tcW w:w="1000" w:type="pct"/>
            <w:tcBorders>
              <w:top w:val="nil"/>
              <w:left w:val="nil"/>
              <w:bottom w:val="nil"/>
              <w:right w:val="nil"/>
            </w:tcBorders>
            <w:shd w:val="clear" w:color="auto" w:fill="FFFFFF"/>
            <w:tcMar>
              <w:top w:w="0" w:type="dxa"/>
              <w:left w:w="57" w:type="dxa"/>
              <w:bottom w:w="0" w:type="dxa"/>
              <w:right w:w="57" w:type="dxa"/>
            </w:tcMar>
            <w:vAlign w:val="center"/>
            <w:hideMark/>
          </w:tcPr>
          <w:p w14:paraId="797537D3"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0EBA253" w14:textId="77777777" w:rsidR="00000000" w:rsidRPr="0084471F" w:rsidRDefault="005B40B4">
            <w:pPr>
              <w:rPr>
                <w:rFonts w:eastAsia="Times New Roman"/>
                <w:sz w:val="20"/>
                <w:szCs w:val="20"/>
              </w:rPr>
            </w:pPr>
          </w:p>
        </w:tc>
        <w:tc>
          <w:tcPr>
            <w:tcW w:w="2050" w:type="pct"/>
            <w:tcBorders>
              <w:top w:val="nil"/>
              <w:left w:val="nil"/>
              <w:bottom w:val="nil"/>
              <w:right w:val="nil"/>
            </w:tcBorders>
            <w:shd w:val="clear" w:color="auto" w:fill="FFFFFF"/>
            <w:tcMar>
              <w:top w:w="0" w:type="dxa"/>
              <w:left w:w="57" w:type="dxa"/>
              <w:bottom w:w="0" w:type="dxa"/>
              <w:right w:w="57" w:type="dxa"/>
            </w:tcMar>
            <w:vAlign w:val="center"/>
            <w:hideMark/>
          </w:tcPr>
          <w:p w14:paraId="0ABF099F" w14:textId="77777777" w:rsidR="00000000" w:rsidRPr="0084471F" w:rsidRDefault="005B40B4">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DE0C677" w14:textId="77777777" w:rsidR="00000000" w:rsidRPr="0084471F" w:rsidRDefault="005B40B4">
            <w:pPr>
              <w:rPr>
                <w:rFonts w:eastAsia="Times New Roman"/>
                <w:sz w:val="20"/>
                <w:szCs w:val="20"/>
              </w:rPr>
            </w:pPr>
          </w:p>
        </w:tc>
        <w:tc>
          <w:tcPr>
            <w:tcW w:w="850" w:type="pct"/>
            <w:tcBorders>
              <w:top w:val="nil"/>
              <w:left w:val="nil"/>
              <w:bottom w:val="nil"/>
              <w:right w:val="nil"/>
            </w:tcBorders>
            <w:shd w:val="clear" w:color="auto" w:fill="FFFFFF"/>
            <w:tcMar>
              <w:top w:w="0" w:type="dxa"/>
              <w:left w:w="57" w:type="dxa"/>
              <w:bottom w:w="0" w:type="dxa"/>
              <w:right w:w="57" w:type="dxa"/>
            </w:tcMar>
            <w:vAlign w:val="center"/>
            <w:hideMark/>
          </w:tcPr>
          <w:p w14:paraId="132ABBCB" w14:textId="77777777" w:rsidR="00000000" w:rsidRPr="0084471F" w:rsidRDefault="005B40B4">
            <w:pPr>
              <w:jc w:val="right"/>
            </w:pPr>
            <w:r w:rsidRPr="0084471F">
              <w:t>”;</w:t>
            </w:r>
          </w:p>
        </w:tc>
      </w:tr>
    </w:tbl>
    <w:p w14:paraId="7F73C12D"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Ma’muriy reglamentga 4-ilovaning </w:t>
      </w:r>
      <w:hyperlink r:id="rId226" w:anchor="-4788000" w:history="1">
        <w:r w:rsidRPr="0084471F">
          <w:rPr>
            <w:rFonts w:eastAsia="Times New Roman"/>
            <w:color w:val="008080"/>
          </w:rPr>
          <w:t xml:space="preserve">matnidagi </w:t>
        </w:r>
      </w:hyperlink>
      <w:r w:rsidRPr="0084471F">
        <w:rPr>
          <w:rFonts w:eastAsia="Times New Roman"/>
          <w:color w:val="000000"/>
        </w:rPr>
        <w:t>“litsenziya da’vogari” so‘zlari “talabgor” so‘zi bilan almashtirilsin;</w:t>
      </w:r>
    </w:p>
    <w:p w14:paraId="16C6D017"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quyidagi mazmundagi 5-ilova bilan to‘ldirilsin:</w:t>
      </w:r>
    </w:p>
    <w:p w14:paraId="6429B5D4" w14:textId="77777777" w:rsidR="00000000" w:rsidRPr="0084471F" w:rsidRDefault="005B40B4">
      <w:pPr>
        <w:shd w:val="clear" w:color="auto" w:fill="FFFFFF"/>
        <w:jc w:val="center"/>
        <w:divId w:val="1366366553"/>
        <w:rPr>
          <w:rFonts w:eastAsia="Times New Roman"/>
          <w:color w:val="000080"/>
          <w:sz w:val="22"/>
          <w:szCs w:val="22"/>
        </w:rPr>
      </w:pPr>
      <w:r w:rsidRPr="0084471F">
        <w:rPr>
          <w:rFonts w:eastAsia="Times New Roman"/>
          <w:color w:val="000080"/>
          <w:sz w:val="22"/>
          <w:szCs w:val="22"/>
        </w:rPr>
        <w:t>“Boj olinmaydigan savdo do‘koni faoliyatini litsenziyalash yuzasidan davlat xizmatlarini ko‘rsatishning ma’muriy reglamentiga</w:t>
      </w:r>
      <w:r w:rsidRPr="0084471F">
        <w:rPr>
          <w:rFonts w:eastAsia="Times New Roman"/>
          <w:color w:val="000080"/>
          <w:sz w:val="22"/>
          <w:szCs w:val="22"/>
        </w:rPr>
        <w:br/>
        <w:t>5-ILOVA</w:t>
      </w:r>
    </w:p>
    <w:p w14:paraId="2F317E0D" w14:textId="77777777" w:rsidR="00000000" w:rsidRPr="0084471F" w:rsidRDefault="005B40B4">
      <w:pPr>
        <w:shd w:val="clear" w:color="auto" w:fill="FFFFFF"/>
        <w:jc w:val="center"/>
        <w:divId w:val="2039429138"/>
        <w:rPr>
          <w:rFonts w:eastAsia="Times New Roman"/>
          <w:b/>
          <w:bCs/>
          <w:color w:val="000080"/>
        </w:rPr>
      </w:pPr>
      <w:r w:rsidRPr="0084471F">
        <w:rPr>
          <w:rFonts w:eastAsia="Times New Roman"/>
          <w:b/>
          <w:bCs/>
          <w:color w:val="000080"/>
        </w:rPr>
        <w:t>Boj</w:t>
      </w:r>
      <w:r w:rsidRPr="0084471F">
        <w:rPr>
          <w:rFonts w:eastAsia="Times New Roman"/>
          <w:b/>
          <w:bCs/>
          <w:color w:val="000080"/>
        </w:rPr>
        <w:t xml:space="preserve"> olinmaydigan savdo do‘koni faoliyatini litsenziyalash</w:t>
      </w:r>
    </w:p>
    <w:p w14:paraId="18BD921D" w14:textId="77777777" w:rsidR="00000000" w:rsidRPr="0084471F" w:rsidRDefault="005B40B4">
      <w:pPr>
        <w:shd w:val="clear" w:color="auto" w:fill="FFFFFF"/>
        <w:jc w:val="center"/>
        <w:divId w:val="72363292"/>
        <w:rPr>
          <w:rFonts w:eastAsia="Times New Roman"/>
          <w:caps/>
          <w:color w:val="000080"/>
        </w:rPr>
      </w:pPr>
      <w:r w:rsidRPr="0084471F">
        <w:rPr>
          <w:rFonts w:eastAsia="Times New Roman"/>
          <w:caps/>
          <w:color w:val="000080"/>
        </w:rPr>
        <w:t>PASPORTI*</w:t>
      </w:r>
    </w:p>
    <w:tbl>
      <w:tblPr>
        <w:tblW w:w="5000" w:type="pct"/>
        <w:tblCellMar>
          <w:left w:w="0" w:type="dxa"/>
          <w:right w:w="0" w:type="dxa"/>
        </w:tblCellMar>
        <w:tblLook w:val="04A0" w:firstRow="1" w:lastRow="0" w:firstColumn="1" w:lastColumn="0" w:noHBand="0" w:noVBand="1"/>
      </w:tblPr>
      <w:tblGrid>
        <w:gridCol w:w="3109"/>
        <w:gridCol w:w="6510"/>
      </w:tblGrid>
      <w:tr w:rsidR="00000000" w:rsidRPr="0084471F" w14:paraId="6547B732" w14:textId="77777777">
        <w:trPr>
          <w:divId w:val="72363292"/>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3B9B30C3" w14:textId="77777777" w:rsidR="00000000" w:rsidRPr="0084471F" w:rsidRDefault="005B40B4">
            <w:r w:rsidRPr="0084471F">
              <w:rPr>
                <w:rStyle w:val="a6"/>
              </w:rPr>
              <w:t>1. Litsenziya nomi</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4BAA7498" w14:textId="77777777" w:rsidR="00000000" w:rsidRPr="0084471F" w:rsidRDefault="005B40B4">
            <w:pPr>
              <w:ind w:firstLine="291"/>
            </w:pPr>
            <w:r w:rsidRPr="0084471F">
              <w:rPr>
                <w:rStyle w:val="a6"/>
              </w:rPr>
              <w:t>Boj olinmaydigan savdo do‘koni faoliyatini amalga oshirish uchun litsenziya.</w:t>
            </w:r>
          </w:p>
        </w:tc>
      </w:tr>
      <w:tr w:rsidR="00000000" w:rsidRPr="0084471F" w14:paraId="1FBED762" w14:textId="77777777">
        <w:trPr>
          <w:divId w:val="72363292"/>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B4BDA0D" w14:textId="77777777" w:rsidR="00000000" w:rsidRPr="0084471F" w:rsidRDefault="005B40B4">
            <w:r w:rsidRPr="0084471F">
              <w:rPr>
                <w:rStyle w:val="a6"/>
              </w:rPr>
              <w:t>2. Litsenziyalanadigan faoliyat turlari</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77F8D2E0" w14:textId="77777777" w:rsidR="00000000" w:rsidRPr="0084471F" w:rsidRDefault="005B40B4">
            <w:pPr>
              <w:ind w:firstLine="291"/>
            </w:pPr>
            <w:r w:rsidRPr="0084471F">
              <w:t>Boj olinmaydigan savdo do‘koni faoliyati.</w:t>
            </w:r>
          </w:p>
        </w:tc>
      </w:tr>
      <w:tr w:rsidR="00000000" w:rsidRPr="0084471F" w14:paraId="3104042D" w14:textId="77777777">
        <w:trPr>
          <w:divId w:val="72363292"/>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775995C0" w14:textId="77777777" w:rsidR="00000000" w:rsidRPr="0084471F" w:rsidRDefault="005B40B4">
            <w:r w:rsidRPr="0084471F">
              <w:rPr>
                <w:rStyle w:val="a6"/>
              </w:rPr>
              <w:t>3. Amalga oshirish mexanizmini tartibga soluvchi normativ-huquqiy hujjat</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42D2EE12" w14:textId="77777777" w:rsidR="00000000" w:rsidRPr="0084471F" w:rsidRDefault="005B40B4">
            <w:pPr>
              <w:ind w:firstLine="291"/>
            </w:pPr>
            <w:r w:rsidRPr="0084471F">
              <w:t>O‘zbekiston Respublikasi Vazirlar Mahkamasining “Bojxona ombori, erkin ombor va boj olinmaydigan savdo do‘koni faoliyatini litsenziyalash yuzasidan davlat xizmatlarini ko‘rsatishning ma’muriy reglamentlarini tasdiqlash to‘g‘risida” 2020-yil 9-apreldagi 210</w:t>
            </w:r>
            <w:r w:rsidRPr="0084471F">
              <w:t>-son qarori.</w:t>
            </w:r>
          </w:p>
        </w:tc>
      </w:tr>
      <w:tr w:rsidR="00000000" w:rsidRPr="0084471F" w14:paraId="3E37945D" w14:textId="77777777">
        <w:trPr>
          <w:divId w:val="72363292"/>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022111CF" w14:textId="77777777" w:rsidR="00000000" w:rsidRPr="0084471F" w:rsidRDefault="005B40B4">
            <w:r w:rsidRPr="0084471F">
              <w:rPr>
                <w:rStyle w:val="a6"/>
              </w:rPr>
              <w:t>4. Ariza beruvchilar toifasi</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49B4F569" w14:textId="77777777" w:rsidR="00000000" w:rsidRPr="0084471F" w:rsidRDefault="005B40B4">
            <w:pPr>
              <w:ind w:firstLine="291"/>
            </w:pPr>
            <w:r w:rsidRPr="0084471F">
              <w:t>Yuridik shaxs — O‘zbekiston Respublikasi rezidenti.</w:t>
            </w:r>
          </w:p>
        </w:tc>
      </w:tr>
      <w:tr w:rsidR="00000000" w:rsidRPr="0084471F" w14:paraId="07EE13F0" w14:textId="77777777">
        <w:trPr>
          <w:divId w:val="72363292"/>
        </w:trPr>
        <w:tc>
          <w:tcPr>
            <w:tcW w:w="1600" w:type="pct"/>
            <w:tcBorders>
              <w:top w:val="single" w:sz="8" w:space="0" w:color="auto"/>
              <w:left w:val="single" w:sz="8" w:space="0" w:color="auto"/>
              <w:bottom w:val="nil"/>
              <w:right w:val="nil"/>
            </w:tcBorders>
            <w:shd w:val="clear" w:color="auto" w:fill="FFFFFF"/>
            <w:tcMar>
              <w:top w:w="0" w:type="dxa"/>
              <w:left w:w="57" w:type="dxa"/>
              <w:bottom w:w="0" w:type="dxa"/>
              <w:right w:w="57" w:type="dxa"/>
            </w:tcMar>
            <w:hideMark/>
          </w:tcPr>
          <w:p w14:paraId="75438EBF" w14:textId="77777777" w:rsidR="00000000" w:rsidRPr="0084471F" w:rsidRDefault="005B40B4">
            <w:r w:rsidRPr="0084471F">
              <w:rPr>
                <w:rStyle w:val="a6"/>
              </w:rPr>
              <w:t>5. Litsenziyalovchi organ</w:t>
            </w:r>
          </w:p>
        </w:tc>
        <w:tc>
          <w:tcPr>
            <w:tcW w:w="33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hideMark/>
          </w:tcPr>
          <w:p w14:paraId="3BC822DC" w14:textId="77777777" w:rsidR="00000000" w:rsidRPr="0084471F" w:rsidRDefault="005B40B4">
            <w:pPr>
              <w:ind w:firstLine="291"/>
            </w:pPr>
            <w:r w:rsidRPr="0084471F">
              <w:t>O‘zbekiston Respublikasi Davlat bojxona qo‘mitasining Qoraqalpog‘iston Respublikasi, viloyatlar, Toshkent shahar bo‘yicha boshqarmalar</w:t>
            </w:r>
            <w:r w:rsidRPr="0084471F">
              <w:t>i, “Toshkent-AERO” ixtisoslashtirilgan bojxona kompleksi.</w:t>
            </w:r>
          </w:p>
        </w:tc>
      </w:tr>
      <w:tr w:rsidR="00000000" w:rsidRPr="0084471F" w14:paraId="2CF1CDEE" w14:textId="77777777">
        <w:trPr>
          <w:divId w:val="72363292"/>
        </w:trPr>
        <w:tc>
          <w:tcPr>
            <w:tcW w:w="16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hideMark/>
          </w:tcPr>
          <w:p w14:paraId="537F92A3" w14:textId="77777777" w:rsidR="00000000" w:rsidRPr="0084471F" w:rsidRDefault="005B40B4">
            <w:r w:rsidRPr="0084471F">
              <w:rPr>
                <w:rStyle w:val="a6"/>
              </w:rPr>
              <w:t>6. Hujjatlarni topshirish tartibi</w:t>
            </w:r>
          </w:p>
        </w:tc>
        <w:tc>
          <w:tcPr>
            <w:tcW w:w="33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02956BF" w14:textId="77777777" w:rsidR="00000000" w:rsidRPr="0084471F" w:rsidRDefault="005B40B4">
            <w:pPr>
              <w:ind w:firstLine="291"/>
            </w:pPr>
            <w:r w:rsidRPr="0084471F">
              <w:t>“Litsenziya” axborot tizimi yoki Yagona interaktiv davlat xizmatlari portali orqali.</w:t>
            </w:r>
          </w:p>
        </w:tc>
      </w:tr>
      <w:tr w:rsidR="00000000" w:rsidRPr="0084471F" w14:paraId="63291724"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5375F68E" w14:textId="77777777" w:rsidR="00000000" w:rsidRPr="0084471F" w:rsidRDefault="005B40B4">
            <w:r w:rsidRPr="0084471F">
              <w:rPr>
                <w:rStyle w:val="a6"/>
              </w:rPr>
              <w:t>7. Litsenziyani olish uchun taqdim qilinadigan hujjatlar</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F809048" w14:textId="77777777" w:rsidR="00000000" w:rsidRPr="0084471F" w:rsidRDefault="005B40B4">
            <w:pPr>
              <w:ind w:firstLine="291"/>
            </w:pPr>
            <w:r w:rsidRPr="0084471F">
              <w:t>Litsenziya olish uch</w:t>
            </w:r>
            <w:r w:rsidRPr="0084471F">
              <w:t>un quyidagi hujjatlar taqdim etiladi:</w:t>
            </w:r>
          </w:p>
          <w:p w14:paraId="322C0D2C" w14:textId="77777777" w:rsidR="00000000" w:rsidRPr="0084471F" w:rsidRDefault="005B40B4">
            <w:pPr>
              <w:ind w:firstLine="291"/>
            </w:pPr>
            <w:r w:rsidRPr="0084471F">
              <w:t xml:space="preserve">talabgorning egaligida bo‘lgan va boj olinmaydigan savdo do‘koni sifatida foydalanish uchun mo‘ljallangan savdo zallari, </w:t>
            </w:r>
            <w:r w:rsidRPr="0084471F">
              <w:lastRenderedPageBreak/>
              <w:t>yordamchi binolari va omborlari, ularning o‘lchamlari, hajmi va (yoki) maydoni, ular joylashgan j</w:t>
            </w:r>
            <w:r w:rsidRPr="0084471F">
              <w:t>oy, ularning jihozlanishi, videokuzatuv tizimi, asbob-uskunalar va moddiy-texnika bilan ta’minlanganligi hamda mulk huquqi, ashyoviy huquqlar yoki muddatlarini ko‘rsatgan holda ijara asosida tegishliligi to‘g‘risidagi ma’lumotlar;</w:t>
            </w:r>
          </w:p>
          <w:p w14:paraId="5F0223EE" w14:textId="77777777" w:rsidR="00000000" w:rsidRPr="0084471F" w:rsidRDefault="005B40B4">
            <w:pPr>
              <w:ind w:firstLine="291"/>
            </w:pPr>
            <w:r w:rsidRPr="0084471F">
              <w:t xml:space="preserve">bojxona nazorati zonasi, </w:t>
            </w:r>
            <w:r w:rsidRPr="0084471F">
              <w:t>aniq o‘lchamlari ko‘rsatilgan holda boj olinmaydigan savdo do‘konining savdo zallari, yordamchi binolari hamda omborlarining (shuningdek, yondosh hududlarning) sifatli chizmasi va kadastr yig‘ma jildidagi tarhi;</w:t>
            </w:r>
          </w:p>
          <w:p w14:paraId="70293E38" w14:textId="77777777" w:rsidR="00000000" w:rsidRPr="0084471F" w:rsidRDefault="005B40B4">
            <w:pPr>
              <w:ind w:firstLine="291"/>
            </w:pPr>
            <w:r w:rsidRPr="0084471F">
              <w:t>boj olinmaydigan savdo do‘konida sotilishi m</w:t>
            </w:r>
            <w:r w:rsidRPr="0084471F">
              <w:t>o‘ljallanayotgan tovarlar ro‘yxati;</w:t>
            </w:r>
          </w:p>
          <w:p w14:paraId="7944E599" w14:textId="77777777" w:rsidR="00000000" w:rsidRPr="0084471F" w:rsidRDefault="005B40B4">
            <w:pPr>
              <w:ind w:firstLine="291"/>
            </w:pPr>
            <w:r w:rsidRPr="0084471F">
              <w:t>O‘zbekiston Respublikasi Bojxona kodeksiga muvofiq bojxona to‘lovlari to‘lanishi ta’minlanganligini tasdiqlovchi hujjat.</w:t>
            </w:r>
          </w:p>
        </w:tc>
      </w:tr>
      <w:tr w:rsidR="00000000" w:rsidRPr="0084471F" w14:paraId="151FD05E"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3A69A3F5" w14:textId="77777777" w:rsidR="00000000" w:rsidRPr="0084471F" w:rsidRDefault="005B40B4">
            <w:r w:rsidRPr="0084471F">
              <w:rPr>
                <w:rStyle w:val="a6"/>
              </w:rPr>
              <w:lastRenderedPageBreak/>
              <w:t>8. Arizani ko‘rib chiqish uchun to‘lanadigan yig‘im miqdori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1C3CCB8" w14:textId="77777777" w:rsidR="00000000" w:rsidRPr="0084471F" w:rsidRDefault="005B40B4">
            <w:pPr>
              <w:ind w:firstLine="291"/>
            </w:pPr>
            <w:r w:rsidRPr="0084471F">
              <w:t>Bazaviy hisoblash miqdorining 50 foizi</w:t>
            </w:r>
            <w:r w:rsidRPr="0084471F">
              <w:t>.</w:t>
            </w:r>
          </w:p>
          <w:p w14:paraId="4F9152BC" w14:textId="77777777" w:rsidR="00000000" w:rsidRPr="0084471F" w:rsidRDefault="005B40B4">
            <w:pPr>
              <w:ind w:firstLine="291"/>
            </w:pPr>
            <w:r w:rsidRPr="0084471F">
              <w:t>Litsenziya qayta rasmiylashtirilayotganda, litsenziya berish to‘g‘risidagi arizani ko‘rib chiqqanlik uchun to‘lanadigan summaning ellik foizi miqdorida.</w:t>
            </w:r>
          </w:p>
        </w:tc>
      </w:tr>
      <w:tr w:rsidR="00000000" w:rsidRPr="0084471F" w14:paraId="13969154"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00895702" w14:textId="77777777" w:rsidR="00000000" w:rsidRPr="0084471F" w:rsidRDefault="005B40B4">
            <w:r w:rsidRPr="0084471F">
              <w:rPr>
                <w:rStyle w:val="a6"/>
              </w:rPr>
              <w:t>9. Litsenziya berilganligi uchun davlat boji miqdori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FDB8553" w14:textId="77777777" w:rsidR="00000000" w:rsidRPr="0084471F" w:rsidRDefault="005B40B4">
            <w:pPr>
              <w:ind w:firstLine="291"/>
            </w:pPr>
            <w:r w:rsidRPr="0084471F">
              <w:t>Bazaviy hisoblash miqdorining 5 baravari. Litse</w:t>
            </w:r>
            <w:r w:rsidRPr="0084471F">
              <w:t>nziya qayta rasmiylashtirilayotganda, davlat boji undirilmaydi.</w:t>
            </w:r>
          </w:p>
        </w:tc>
      </w:tr>
      <w:tr w:rsidR="00000000" w:rsidRPr="0084471F" w14:paraId="7E52C69E"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12521022" w14:textId="77777777" w:rsidR="00000000" w:rsidRPr="0084471F" w:rsidRDefault="005B40B4">
            <w:r w:rsidRPr="0084471F">
              <w:rPr>
                <w:rStyle w:val="a6"/>
              </w:rPr>
              <w:t>10. Arizani ko‘rib chiqish va qaror qabul qilish muddatlari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141A48E" w14:textId="77777777" w:rsidR="00000000" w:rsidRPr="0084471F" w:rsidRDefault="005B40B4">
            <w:pPr>
              <w:ind w:firstLine="291"/>
            </w:pPr>
            <w:r w:rsidRPr="0084471F">
              <w:t>Talabgorning so‘rovnomasi barcha zarur hujjatlar bilan birgalikda kelib tushgan kundan boshlab, 20 ish kuni.</w:t>
            </w:r>
          </w:p>
        </w:tc>
      </w:tr>
      <w:tr w:rsidR="00000000" w:rsidRPr="0084471F" w14:paraId="386717A1"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489A9AB4" w14:textId="77777777" w:rsidR="00000000" w:rsidRPr="0084471F" w:rsidRDefault="005B40B4">
            <w:r w:rsidRPr="0084471F">
              <w:rPr>
                <w:rStyle w:val="a6"/>
              </w:rPr>
              <w:t>11. Litsenziya talablari va shartlari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E2DB63E" w14:textId="77777777" w:rsidR="00000000" w:rsidRPr="0084471F" w:rsidRDefault="005B40B4">
            <w:pPr>
              <w:ind w:firstLine="291"/>
            </w:pPr>
            <w:r w:rsidRPr="0084471F">
              <w:t>a) Boj olinmaydigan savdo do‘koni hududi savdo zallari hududini, yordamchi binolar va do‘kon omborini o‘z ic</w:t>
            </w:r>
            <w:r w:rsidRPr="0084471F">
              <w:t>higa oladi hamda bojxona nazorati zonasi hisoblanadi.</w:t>
            </w:r>
          </w:p>
          <w:p w14:paraId="6AB553F8" w14:textId="77777777" w:rsidR="00000000" w:rsidRPr="0084471F" w:rsidRDefault="005B40B4">
            <w:pPr>
              <w:ind w:firstLine="291"/>
            </w:pPr>
            <w:r w:rsidRPr="0084471F">
              <w:t>b) Boj olinmaydigan savdo do‘konining savdo zali, yordamchi binosi va ombori:</w:t>
            </w:r>
          </w:p>
          <w:p w14:paraId="49633D37" w14:textId="77777777" w:rsidR="00000000" w:rsidRPr="0084471F" w:rsidRDefault="005B40B4">
            <w:pPr>
              <w:ind w:firstLine="291"/>
            </w:pPr>
            <w:r w:rsidRPr="0084471F">
              <w:t>boj olinmaydigan savdo do‘konining normal faoliyat ko‘rsatishi uchun yetarli bo‘lgan maydonga ega bo‘lishi;</w:t>
            </w:r>
          </w:p>
          <w:p w14:paraId="7F3044F0" w14:textId="77777777" w:rsidR="00000000" w:rsidRPr="0084471F" w:rsidRDefault="005B40B4">
            <w:pPr>
              <w:ind w:firstLine="291"/>
            </w:pPr>
            <w:r w:rsidRPr="0084471F">
              <w:t>bir-biriga bevos</w:t>
            </w:r>
            <w:r w:rsidRPr="0084471F">
              <w:t>ita yaqin joyga (bojxona nazorati zonasida) joylashtirilishi kerak;</w:t>
            </w:r>
          </w:p>
          <w:p w14:paraId="79D1A2D8" w14:textId="77777777" w:rsidR="00000000" w:rsidRPr="0084471F" w:rsidRDefault="005B40B4">
            <w:pPr>
              <w:ind w:firstLine="291"/>
            </w:pPr>
            <w:r w:rsidRPr="0084471F">
              <w:t>quyidagilar bilan:</w:t>
            </w:r>
          </w:p>
          <w:p w14:paraId="7A613BD1" w14:textId="77777777" w:rsidR="00000000" w:rsidRPr="0084471F" w:rsidRDefault="005B40B4">
            <w:pPr>
              <w:ind w:firstLine="291"/>
            </w:pPr>
            <w:r w:rsidRPr="0084471F">
              <w:t>tovarlar faqat boj olinmaydigan savdo do‘konining savdo zallarida sotilishini hamda ularga nisbatan bojxona nazorati o‘tkazish imkoniyatini ta’minlaydigan tarzda jihozla</w:t>
            </w:r>
            <w:r w:rsidRPr="0084471F">
              <w:t>nishi;</w:t>
            </w:r>
          </w:p>
          <w:p w14:paraId="7F40AACC" w14:textId="77777777" w:rsidR="00000000" w:rsidRPr="0084471F" w:rsidRDefault="005B40B4">
            <w:pPr>
              <w:ind w:firstLine="291"/>
            </w:pPr>
            <w:r w:rsidRPr="0084471F">
              <w:t>bojxona organlarining dasturiy ta’minoti bilan mos keladigan tovarlar hisobini yuritadigan avtomatlashtirilgan tizim;</w:t>
            </w:r>
          </w:p>
          <w:p w14:paraId="6EE54746" w14:textId="77777777" w:rsidR="00000000" w:rsidRPr="0084471F" w:rsidRDefault="005B40B4">
            <w:pPr>
              <w:ind w:firstLine="291"/>
            </w:pPr>
            <w:r w:rsidRPr="0084471F">
              <w:t>aloqa vositalari (shu jumladan telefon, ma’lumot uzatish tarmog‘i, Internet);</w:t>
            </w:r>
          </w:p>
          <w:p w14:paraId="6CEC294F" w14:textId="77777777" w:rsidR="00000000" w:rsidRPr="0084471F" w:rsidRDefault="005B40B4">
            <w:pPr>
              <w:ind w:firstLine="291"/>
            </w:pPr>
            <w:r w:rsidRPr="0084471F">
              <w:t>savdo zallari hududini, yordamchi binolar va do‘kon o</w:t>
            </w:r>
            <w:r w:rsidRPr="0084471F">
              <w:t>mborini to‘liq nazorat qilish hamda bojxona organlariga videoma’lumotlarni uzatish, shuningdek, ushbu ma’lumotlarni uch oy davomida saqlash imkoniga ega bo‘lgan uzluksiz ishlovchi videokuzatuv tizimi hamda litsenziyalovchi organ tomonidan belgilangan joyla</w:t>
            </w:r>
            <w:r w:rsidRPr="0084471F">
              <w:t>rda o‘rnatilgan, kunu-tun ishlaydigan videokuzatuv vositalari bilan jihozlanishi kerak.</w:t>
            </w:r>
          </w:p>
          <w:p w14:paraId="3AF9B6A8" w14:textId="77777777" w:rsidR="00000000" w:rsidRPr="0084471F" w:rsidRDefault="005B40B4">
            <w:pPr>
              <w:ind w:firstLine="291"/>
            </w:pPr>
            <w:r w:rsidRPr="0084471F">
              <w:t>v) O‘zbekiston Respublikasi Davlat chegarasi orqali o‘tkazish punktlaridan tashqarida joylashgan boj olinmaydigan savdo do‘konining ombori qonun hujjatlarida bojxona om</w:t>
            </w:r>
            <w:r w:rsidRPr="0084471F">
              <w:t>borlari uchun nazarda tutilgan tartibga muvofiq jihozlanishi kerak.</w:t>
            </w:r>
          </w:p>
          <w:p w14:paraId="18E127B8" w14:textId="77777777" w:rsidR="00000000" w:rsidRPr="0084471F" w:rsidRDefault="005B40B4">
            <w:pPr>
              <w:ind w:firstLine="291"/>
            </w:pPr>
            <w:r w:rsidRPr="0084471F">
              <w:lastRenderedPageBreak/>
              <w:t>g) Boj olinmaydigan savdo do‘konining savdo zallari shunday joylashishi va jihozlanishi kerakki, ular tovarlarni but holatda saqlanishini ta’minlashi hamda quyidagilarni:</w:t>
            </w:r>
          </w:p>
          <w:p w14:paraId="10BD8BC6" w14:textId="77777777" w:rsidR="00000000" w:rsidRPr="0084471F" w:rsidRDefault="005B40B4">
            <w:pPr>
              <w:ind w:firstLine="291"/>
            </w:pPr>
            <w:r w:rsidRPr="0084471F">
              <w:t>O‘zbekiston Respu</w:t>
            </w:r>
            <w:r w:rsidRPr="0084471F">
              <w:t>blikasi Davlat chegarasini kesib o‘tadigan jismoniy shaxslar uchun boj olinmaydigan savdo do‘konidan sotib olingan tovarlar O‘zbekiston Respublikasi bojxona hududida, shu jumladan ushbu hududda qolayotgan jismoniy shaxslar?a berish yo‘li bilan qoldirilishi</w:t>
            </w:r>
            <w:r w:rsidRPr="0084471F">
              <w:t>ni;</w:t>
            </w:r>
          </w:p>
          <w:p w14:paraId="52A7DACF" w14:textId="77777777" w:rsidR="00000000" w:rsidRPr="0084471F" w:rsidRDefault="005B40B4">
            <w:pPr>
              <w:ind w:firstLine="291"/>
            </w:pPr>
            <w:r w:rsidRPr="0084471F">
              <w:t>tovarlarning bojxona nazoratidan tashqari tushishi va olib qo‘yilishini;</w:t>
            </w:r>
          </w:p>
          <w:p w14:paraId="0C8213AA" w14:textId="77777777" w:rsidR="00000000" w:rsidRPr="0084471F" w:rsidRDefault="005B40B4">
            <w:pPr>
              <w:ind w:firstLine="291"/>
            </w:pPr>
            <w:r w:rsidRPr="0084471F">
              <w:t>tovarlarga begona shaxslarning yaqinlashishini istisno etadigan bo‘lishi kerak.</w:t>
            </w:r>
          </w:p>
          <w:p w14:paraId="753919C6" w14:textId="77777777" w:rsidR="00000000" w:rsidRPr="0084471F" w:rsidRDefault="005B40B4">
            <w:pPr>
              <w:ind w:firstLine="291"/>
            </w:pPr>
            <w:r w:rsidRPr="0084471F">
              <w:t>d) O‘zbekiston Respublikasi Davlat chegarasini kesib o‘tadigan jismoniy shaxslar uchun boj olinmayd</w:t>
            </w:r>
            <w:r w:rsidRPr="0084471F">
              <w:t>igan savdo do‘konining savdo zallari bojxona nazorati zonasida joylashtirilishi kerak (pasport nazorati chizig‘i tashqarisida bojxona nazorati chizig‘igacha alohida — O‘zbekiston Respublikasi hududiga kirib keladigan jismoniy shaxslar uchun, shuningdek, pa</w:t>
            </w:r>
            <w:r w:rsidRPr="0084471F">
              <w:t>sport nazorati chizig‘i tashqarisida — O‘zbekiston Respublikasi hududidan chiqib ketayotgan jismoniy shaxslar uchun).</w:t>
            </w:r>
          </w:p>
          <w:p w14:paraId="2A9EC9E6" w14:textId="77777777" w:rsidR="00000000" w:rsidRPr="0084471F" w:rsidRDefault="005B40B4">
            <w:pPr>
              <w:ind w:firstLine="291"/>
            </w:pPr>
            <w:r w:rsidRPr="0084471F">
              <w:t>Ko‘rsatib o‘tilgan boj olinmaydigan savdo do‘konining savdo zallari O‘zbekiston Respublikasi Davlat chegarasini kesib o‘tmaydigan jismoniy</w:t>
            </w:r>
            <w:r w:rsidRPr="0084471F">
              <w:t xml:space="preserve"> shaxslarning ushbu zallarga kirishini istisno etadigan tarzda joylashtirilishi kerak.</w:t>
            </w:r>
          </w:p>
          <w:p w14:paraId="28B457E5" w14:textId="77777777" w:rsidR="00000000" w:rsidRPr="0084471F" w:rsidRDefault="005B40B4">
            <w:pPr>
              <w:ind w:firstLine="291"/>
            </w:pPr>
            <w:r w:rsidRPr="0084471F">
              <w:t>O‘zbekiston Respublikasi Tashqi ishlar vazirligida akkreditatsiya qilingan xorijiy shaxslar uchun boj olinmaydigan savdo do‘konining savdo zallari boj olinmaydigan savdo</w:t>
            </w:r>
            <w:r w:rsidRPr="0084471F">
              <w:t xml:space="preserve"> do‘koni joylashgan bojxona organi faoliyati zonasida bo‘lishi kerak.</w:t>
            </w:r>
          </w:p>
          <w:p w14:paraId="299CAFC7" w14:textId="77777777" w:rsidR="00000000" w:rsidRPr="0084471F" w:rsidRDefault="005B40B4">
            <w:pPr>
              <w:ind w:firstLine="291"/>
            </w:pPr>
            <w:r w:rsidRPr="0084471F">
              <w:t>e) Bojxona nazorati va bojxona rasmiylashtiruvini amalga oshirish uchun, zarurat bo‘lganda, litsenziat tomonidan bojxona organining mansabdor shaxslariga boj olinmaydigan savdo do‘koni o</w:t>
            </w:r>
            <w:r w:rsidRPr="0084471F">
              <w:t>mborida jihozlangan bino va aloqa vositalari beriladi.</w:t>
            </w:r>
          </w:p>
          <w:p w14:paraId="7B1038FC" w14:textId="77777777" w:rsidR="00000000" w:rsidRPr="0084471F" w:rsidRDefault="005B40B4">
            <w:pPr>
              <w:ind w:firstLine="291"/>
            </w:pPr>
            <w:r w:rsidRPr="0084471F">
              <w:t xml:space="preserve">Litsenziat tomonidan ushbu Reglament va qonunchilik hujjatlari talablarining buzilishi natijasida bojxona nazorati ostida bo‘lgan tovarlarning yo‘qolishiga yoki boshqacha tarzda shikast yetkazilishiga </w:t>
            </w:r>
            <w:r w:rsidRPr="0084471F">
              <w:t>olib kelsa yoxud boshqa shaxslarga berib yuborilsa, bunday hollarda qo‘pol qoidabuzarlik sodir etilgan deb hisoblanadi.</w:t>
            </w:r>
          </w:p>
        </w:tc>
      </w:tr>
      <w:tr w:rsidR="00000000" w:rsidRPr="0084471F" w14:paraId="307776F0"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66024D88" w14:textId="77777777" w:rsidR="00000000" w:rsidRPr="0084471F" w:rsidRDefault="005B40B4">
            <w:r w:rsidRPr="0084471F">
              <w:rPr>
                <w:rStyle w:val="a6"/>
              </w:rPr>
              <w:lastRenderedPageBreak/>
              <w:t>12. Nazorat tartibi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16556A4" w14:textId="77777777" w:rsidR="00000000" w:rsidRPr="0084471F" w:rsidRDefault="005B40B4">
            <w:pPr>
              <w:ind w:firstLine="291"/>
            </w:pPr>
            <w:r w:rsidRPr="0084471F">
              <w:t>Litsenziya talablari hamda shartlariga rioya etilishini litsenziyalovchi organ tomonidan nazorat qilish ushbu Reglament bo‘yicha “xavfni tahlil qilish” tizimi natijalari hamda jismoniy va yuridik shaxslarning qonunchilik buzilishi faktlari to‘g‘risidagi mu</w:t>
            </w:r>
            <w:r w:rsidRPr="0084471F">
              <w:t>rojaatlari asosida amalga oshiriladi.</w:t>
            </w:r>
          </w:p>
          <w:p w14:paraId="27B98B33" w14:textId="77777777" w:rsidR="00000000" w:rsidRPr="0084471F" w:rsidRDefault="005B40B4">
            <w:pPr>
              <w:ind w:firstLine="291"/>
            </w:pPr>
            <w:r w:rsidRPr="0084471F">
              <w:t>Litsenziya talablari va shartlariga rioya etilishi yuzasidan nazoratni amalga oshirishda litsenziyalovchi organ o‘z vakolatlari doirasida quyidagi huquqlarga ega:</w:t>
            </w:r>
          </w:p>
          <w:p w14:paraId="141DF128" w14:textId="77777777" w:rsidR="00000000" w:rsidRPr="0084471F" w:rsidRDefault="005B40B4">
            <w:pPr>
              <w:ind w:firstLine="291"/>
            </w:pPr>
            <w:r w:rsidRPr="0084471F">
              <w:t>litsenziat tomonidan ushbu Reglamentda belgilangan lits</w:t>
            </w:r>
            <w:r w:rsidRPr="0084471F">
              <w:t xml:space="preserve">enziya talablari va shartlariga rioya etilishini tekshirishni O‘zbekiston Respublikasi Prezidenti huzuridagi Tadbirkorlik subyektlarining huquqlari va qonuniy manfaatlarini himoya qilish bo‘yicha vakil </w:t>
            </w:r>
            <w:r w:rsidRPr="0084471F">
              <w:lastRenderedPageBreak/>
              <w:t xml:space="preserve">bilan kelishilgan, qonunchilikda belgilangan tartibda </w:t>
            </w:r>
            <w:r w:rsidRPr="0084471F">
              <w:t>joyiga chiqqan holda o‘tkazish;</w:t>
            </w:r>
          </w:p>
          <w:p w14:paraId="5BB95167" w14:textId="77777777" w:rsidR="00000000" w:rsidRPr="0084471F" w:rsidRDefault="005B40B4">
            <w:pPr>
              <w:ind w:firstLine="291"/>
            </w:pPr>
            <w:r w:rsidRPr="0084471F">
              <w:t>litsenziya talablari va shartlariga rioya etilishini tekshirish davomida paydo bo‘ladigan masalalar yuzasidan litsenziatdan zarur ma’lumotlarni so‘rash va olish;</w:t>
            </w:r>
          </w:p>
          <w:p w14:paraId="6F74B1A5" w14:textId="77777777" w:rsidR="00000000" w:rsidRPr="0084471F" w:rsidRDefault="005B40B4">
            <w:pPr>
              <w:ind w:firstLine="291"/>
            </w:pPr>
            <w:r w:rsidRPr="0084471F">
              <w:t>tekshirishlar natijalari asosida litsenziat tomonidan litsenzi</w:t>
            </w:r>
            <w:r w:rsidRPr="0084471F">
              <w:t>ya talablari va shartlarining aniq buzilishlarini ko‘rsatgan holda, dalolatnomalar (ma’lumotnomalar) tuzish;</w:t>
            </w:r>
          </w:p>
          <w:p w14:paraId="6AD00B90" w14:textId="77777777" w:rsidR="00000000" w:rsidRPr="0084471F" w:rsidRDefault="005B40B4">
            <w:pPr>
              <w:ind w:firstLine="291"/>
            </w:pPr>
            <w:r w:rsidRPr="0084471F">
              <w:t>litsenziatga aniqlangan buzilishlarni bartaraf etish majburiyatini yuklovchi qarorlar chiqarish, bunday buzilishlarni bartaraf etish muddatlarini b</w:t>
            </w:r>
            <w:r w:rsidRPr="0084471F">
              <w:t>elgilash;</w:t>
            </w:r>
          </w:p>
          <w:p w14:paraId="4A5880A2" w14:textId="77777777" w:rsidR="00000000" w:rsidRPr="0084471F" w:rsidRDefault="005B40B4">
            <w:pPr>
              <w:ind w:firstLine="291"/>
            </w:pPr>
            <w:r w:rsidRPr="0084471F">
              <w:t>litsenziyaning amal qilishini to‘xtatib turish yoki litsenziyani bekor qilish to‘g‘risida qonun hujjatlarida belgilangan tartibda qaror chiqarish yoxud sudga murojaat qilish.</w:t>
            </w:r>
          </w:p>
          <w:p w14:paraId="404BA14A" w14:textId="77777777" w:rsidR="00000000" w:rsidRPr="0084471F" w:rsidRDefault="005B40B4">
            <w:pPr>
              <w:ind w:firstLine="291"/>
            </w:pPr>
            <w:r w:rsidRPr="0084471F">
              <w:t>Boj olinmaydigan savdo do‘konida bojxona nazorati ostida bo‘lgan tovarl</w:t>
            </w:r>
            <w:r w:rsidRPr="0084471F">
              <w:t>arga O‘zbekiston Respublikasi Bojxona kodeksiga muvofiq, bojxona nazorat shakllarini qo‘llash O‘zbekiston Respublikasi Prezidenti huzuridagi Tadbirkorlik subyektlarining huquqlari va qonuniy manfaatlarini himoya qilish bo‘yicha vakil bilan kelishishni tala</w:t>
            </w:r>
            <w:r w:rsidRPr="0084471F">
              <w:t>b etmaydi.</w:t>
            </w:r>
          </w:p>
        </w:tc>
      </w:tr>
      <w:tr w:rsidR="00000000" w:rsidRPr="0084471F" w14:paraId="59E1CC1E"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721AB3F8" w14:textId="77777777" w:rsidR="00000000" w:rsidRPr="0084471F" w:rsidRDefault="005B40B4">
            <w:r w:rsidRPr="0084471F">
              <w:rPr>
                <w:rStyle w:val="a6"/>
              </w:rPr>
              <w:lastRenderedPageBreak/>
              <w:t>13. Bojxona to‘lovlari to‘lanishini ta’minlash</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57728AF" w14:textId="77777777" w:rsidR="00000000" w:rsidRPr="0084471F" w:rsidRDefault="005B40B4">
            <w:pPr>
              <w:ind w:firstLine="291"/>
            </w:pPr>
            <w:r w:rsidRPr="0084471F">
              <w:t>Boj olinmaydigan savdo do‘koni faoliyatni amalga oshirish uchun bojxona to‘lovlari to‘lanishini ta’minlash bazaviy hisoblash miqdorining 5 000 baravari miqdorida hisoblab chiqiladi.</w:t>
            </w:r>
          </w:p>
          <w:p w14:paraId="47607127" w14:textId="77777777" w:rsidR="00000000" w:rsidRPr="0084471F" w:rsidRDefault="005B40B4">
            <w:pPr>
              <w:ind w:firstLine="291"/>
            </w:pPr>
            <w:r w:rsidRPr="0084471F">
              <w:t>Litsenziat taqd</w:t>
            </w:r>
            <w:r w:rsidRPr="0084471F">
              <w:t>im etilgan bojxona to‘lovlari to‘lanishini ta’minlovchi hujjatning amal qilish muddati tugashidan bir oy oldin yoki BHM oshgan kundan bir oy muddatda bojxona to‘lovlari to‘lanishini ta’minlash summasiga tegishli tuzatishlar kiritish bo‘yicha murojaat qilis</w:t>
            </w:r>
            <w:r w:rsidRPr="0084471F">
              <w:t>hi shart.</w:t>
            </w:r>
          </w:p>
        </w:tc>
      </w:tr>
      <w:tr w:rsidR="00000000" w:rsidRPr="0084471F" w14:paraId="2EE309F3"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46608AC4" w14:textId="77777777" w:rsidR="00000000" w:rsidRPr="0084471F" w:rsidRDefault="005B40B4">
            <w:r w:rsidRPr="0084471F">
              <w:rPr>
                <w:rStyle w:val="a6"/>
              </w:rPr>
              <w:t>14. Litsenziya berishda kelishiladigan organlar</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0B86250" w14:textId="77777777" w:rsidR="00000000" w:rsidRPr="0084471F" w:rsidRDefault="005B40B4">
            <w:pPr>
              <w:ind w:firstLine="291"/>
            </w:pPr>
            <w:r w:rsidRPr="0084471F">
              <w:t>Quyidagi ma’lumotlar elektron hamkorlik yo‘li bilan yoxud elektron so‘rov orqali olinadi:</w:t>
            </w:r>
          </w:p>
          <w:p w14:paraId="3CA05A20" w14:textId="77777777" w:rsidR="00000000" w:rsidRPr="0084471F" w:rsidRDefault="005B40B4">
            <w:pPr>
              <w:ind w:firstLine="291"/>
            </w:pPr>
            <w:r w:rsidRPr="0084471F">
              <w:t>O‘zbekiston Respublikasi Davlat soliq qo‘mitasi huzuridagi Kadastr agentligidan — ko‘chmas mulkka bo‘lgan h</w:t>
            </w:r>
            <w:r w:rsidRPr="0084471F">
              <w:t>uquq to‘g‘risida;</w:t>
            </w:r>
          </w:p>
          <w:p w14:paraId="6EAE46E7" w14:textId="77777777" w:rsidR="00000000" w:rsidRPr="0084471F" w:rsidRDefault="005B40B4">
            <w:pPr>
              <w:ind w:firstLine="291"/>
            </w:pPr>
            <w:r w:rsidRPr="0084471F">
              <w:t>O‘zbekiston Respublikasi Davlat soliq qo‘mitasidan — ijara shartnomasi to‘g‘risida.</w:t>
            </w:r>
          </w:p>
        </w:tc>
      </w:tr>
      <w:tr w:rsidR="00000000" w:rsidRPr="0084471F" w14:paraId="10896E1C"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570176D5" w14:textId="77777777" w:rsidR="00000000" w:rsidRPr="0084471F" w:rsidRDefault="005B40B4">
            <w:r w:rsidRPr="0084471F">
              <w:rPr>
                <w:rStyle w:val="a6"/>
              </w:rPr>
              <w:t>15. Litsenziyaning amal qilish muddati</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E38B520" w14:textId="77777777" w:rsidR="00000000" w:rsidRPr="0084471F" w:rsidRDefault="005B40B4">
            <w:pPr>
              <w:ind w:firstLine="291"/>
            </w:pPr>
            <w:r w:rsidRPr="0084471F">
              <w:t>Cheklanmagan.</w:t>
            </w:r>
          </w:p>
        </w:tc>
      </w:tr>
      <w:tr w:rsidR="00000000" w:rsidRPr="0084471F" w14:paraId="47AC9280" w14:textId="77777777">
        <w:trPr>
          <w:divId w:val="72363292"/>
        </w:trPr>
        <w:tc>
          <w:tcPr>
            <w:tcW w:w="1600" w:type="pct"/>
            <w:tcBorders>
              <w:top w:val="nil"/>
              <w:left w:val="single" w:sz="8" w:space="0" w:color="auto"/>
              <w:bottom w:val="single" w:sz="8" w:space="0" w:color="auto"/>
              <w:right w:val="nil"/>
            </w:tcBorders>
            <w:shd w:val="clear" w:color="auto" w:fill="FFFFFF"/>
            <w:tcMar>
              <w:top w:w="0" w:type="dxa"/>
              <w:left w:w="57" w:type="dxa"/>
              <w:bottom w:w="0" w:type="dxa"/>
              <w:right w:w="57" w:type="dxa"/>
            </w:tcMar>
            <w:hideMark/>
          </w:tcPr>
          <w:p w14:paraId="0351E7CA" w14:textId="77777777" w:rsidR="00000000" w:rsidRPr="0084471F" w:rsidRDefault="005B40B4">
            <w:r w:rsidRPr="0084471F">
              <w:rPr>
                <w:rStyle w:val="a6"/>
              </w:rPr>
              <w:t>Izoh</w:t>
            </w:r>
          </w:p>
        </w:tc>
        <w:tc>
          <w:tcPr>
            <w:tcW w:w="33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835EC06" w14:textId="77777777" w:rsidR="00000000" w:rsidRPr="0084471F" w:rsidRDefault="005B40B4">
            <w:pPr>
              <w:ind w:firstLine="291"/>
            </w:pPr>
            <w:r w:rsidRPr="0084471F">
              <w:t xml:space="preserve">* </w:t>
            </w:r>
            <w:r w:rsidRPr="0084471F">
              <w:rPr>
                <w:rStyle w:val="a7"/>
              </w:rPr>
              <w:t>Boj olinmaydigan savdo do‘koni faoliyatini litsenziyalash pasporti mazkur faoliyatni tartibg</w:t>
            </w:r>
            <w:r w:rsidRPr="0084471F">
              <w:rPr>
                <w:rStyle w:val="a7"/>
              </w:rPr>
              <w:t>a soluvchi qonunchilik hujjatlarida belgilangan boshqa norma va qoidalarning talabgor va litsenziat tomonidan bajarilishini istisno etmaydi.</w:t>
            </w:r>
          </w:p>
        </w:tc>
      </w:tr>
      <w:tr w:rsidR="00000000" w:rsidRPr="0084471F" w14:paraId="0D6D88F7" w14:textId="77777777">
        <w:trPr>
          <w:divId w:val="72363292"/>
        </w:trPr>
        <w:tc>
          <w:tcPr>
            <w:tcW w:w="1600" w:type="pct"/>
            <w:tcBorders>
              <w:top w:val="nil"/>
              <w:left w:val="nil"/>
              <w:bottom w:val="nil"/>
              <w:right w:val="nil"/>
            </w:tcBorders>
            <w:shd w:val="clear" w:color="auto" w:fill="FFFFFF"/>
            <w:tcMar>
              <w:top w:w="0" w:type="dxa"/>
              <w:left w:w="57" w:type="dxa"/>
              <w:bottom w:w="0" w:type="dxa"/>
              <w:right w:w="57" w:type="dxa"/>
            </w:tcMar>
            <w:hideMark/>
          </w:tcPr>
          <w:p w14:paraId="427D0DB2" w14:textId="77777777" w:rsidR="00000000" w:rsidRPr="0084471F" w:rsidRDefault="005B40B4">
            <w:pPr>
              <w:ind w:firstLine="291"/>
            </w:pPr>
          </w:p>
        </w:tc>
        <w:tc>
          <w:tcPr>
            <w:tcW w:w="3350" w:type="pct"/>
            <w:tcBorders>
              <w:top w:val="nil"/>
              <w:left w:val="nil"/>
              <w:bottom w:val="nil"/>
              <w:right w:val="nil"/>
            </w:tcBorders>
            <w:shd w:val="clear" w:color="auto" w:fill="FFFFFF"/>
            <w:tcMar>
              <w:top w:w="0" w:type="dxa"/>
              <w:left w:w="57" w:type="dxa"/>
              <w:bottom w:w="0" w:type="dxa"/>
              <w:right w:w="57" w:type="dxa"/>
            </w:tcMar>
            <w:hideMark/>
          </w:tcPr>
          <w:p w14:paraId="52832D4B" w14:textId="77777777" w:rsidR="00000000" w:rsidRPr="0084471F" w:rsidRDefault="005B40B4">
            <w:pPr>
              <w:jc w:val="right"/>
            </w:pPr>
            <w:r w:rsidRPr="0084471F">
              <w:t>”;</w:t>
            </w:r>
          </w:p>
        </w:tc>
      </w:tr>
    </w:tbl>
    <w:p w14:paraId="3E2C22BA"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5. Vazirlar Mahkamasining 2020-yil 24-avgustdagi 500-son qarori bilan tasdiqlangan Vakolatli iqtisodiy operator to‘g‘risidagi nizomning </w:t>
      </w:r>
      <w:hyperlink r:id="rId227" w:anchor="-4967454" w:history="1">
        <w:r w:rsidRPr="0084471F">
          <w:rPr>
            <w:rFonts w:eastAsia="Times New Roman"/>
            <w:color w:val="008080"/>
          </w:rPr>
          <w:t xml:space="preserve">9-bandi </w:t>
        </w:r>
      </w:hyperlink>
      <w:r w:rsidRPr="0084471F">
        <w:rPr>
          <w:rFonts w:eastAsia="Times New Roman"/>
          <w:color w:val="000000"/>
        </w:rPr>
        <w:t>quyidagi mazmundagi xatboshi b</w:t>
      </w:r>
      <w:r w:rsidRPr="0084471F">
        <w:rPr>
          <w:rFonts w:eastAsia="Times New Roman"/>
          <w:color w:val="000000"/>
        </w:rPr>
        <w:t>ilan to‘ldirilsin:</w:t>
      </w:r>
    </w:p>
    <w:p w14:paraId="3E3D1FD9"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“Qo‘mita reyestrni har oyda yangilab borilishini ta’minlaydi”.</w:t>
      </w:r>
    </w:p>
    <w:p w14:paraId="49FB9F59"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7. O‘zbekiston Respublikasi Vazirlar Mahkamasining 2020-yil 22-dekabrdagi 800-son qarori bilan tasdiqlangan Bojxona nazorati ostida avtomobil yo‘llarida tashilayotgan tovarla</w:t>
      </w:r>
      <w:r w:rsidRPr="0084471F">
        <w:rPr>
          <w:rFonts w:eastAsia="Times New Roman"/>
          <w:color w:val="000000"/>
        </w:rPr>
        <w:t xml:space="preserve">rning bojxona hamrohligidagi kuzatuvini tashkil etish tartibi to‘g‘risidagi nizomning </w:t>
      </w:r>
      <w:hyperlink r:id="rId228" w:anchor="-5180150" w:history="1">
        <w:r w:rsidRPr="0084471F">
          <w:rPr>
            <w:rFonts w:eastAsia="Times New Roman"/>
            <w:color w:val="008080"/>
          </w:rPr>
          <w:t xml:space="preserve">11-bandidagi </w:t>
        </w:r>
      </w:hyperlink>
      <w:r w:rsidRPr="0084471F">
        <w:rPr>
          <w:rFonts w:eastAsia="Times New Roman"/>
          <w:color w:val="000000"/>
        </w:rPr>
        <w:t>“ellik ming AQSh dollari” so‘zlari “yuz ming yevro” so‘zlari bilan almashti</w:t>
      </w:r>
      <w:r w:rsidRPr="0084471F">
        <w:rPr>
          <w:rFonts w:eastAsia="Times New Roman"/>
          <w:color w:val="000000"/>
        </w:rPr>
        <w:t>rilsin;</w:t>
      </w:r>
    </w:p>
    <w:p w14:paraId="551CF92A"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lastRenderedPageBreak/>
        <w:t xml:space="preserve">8. Vazirlar Mahkamasining 2021-yil 20-avgustdagi 531-son qarori bilan tasdiqlangan Bojxona nazorati ostidagi tovarlarga nisbatan yuk operatsiyalarini amalga oshirish tartibi to‘g‘risidagi </w:t>
      </w:r>
      <w:hyperlink r:id="rId229" w:anchor="-5594614" w:history="1">
        <w:r w:rsidRPr="0084471F">
          <w:rPr>
            <w:rFonts w:eastAsia="Times New Roman"/>
            <w:color w:val="008080"/>
          </w:rPr>
          <w:t>nizomda</w:t>
        </w:r>
      </w:hyperlink>
      <w:r w:rsidRPr="0084471F">
        <w:rPr>
          <w:rFonts w:eastAsia="Times New Roman"/>
          <w:color w:val="000000"/>
        </w:rPr>
        <w:t>:</w:t>
      </w:r>
    </w:p>
    <w:p w14:paraId="538FA64F"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a) </w:t>
      </w:r>
      <w:hyperlink r:id="rId230" w:anchor="-5594760" w:history="1">
        <w:r w:rsidRPr="0084471F">
          <w:rPr>
            <w:rFonts w:eastAsia="Times New Roman"/>
            <w:color w:val="008080"/>
          </w:rPr>
          <w:t xml:space="preserve">20-band </w:t>
        </w:r>
      </w:hyperlink>
      <w:r w:rsidRPr="0084471F">
        <w:rPr>
          <w:rFonts w:eastAsia="Times New Roman"/>
          <w:color w:val="000000"/>
        </w:rPr>
        <w:t>quyidagi tahrirda bayon etilsin:</w:t>
      </w:r>
    </w:p>
    <w:p w14:paraId="48EC0DAC"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“20. Yuk operatsiyalarini amalga oshirish uchun qo‘yilgan bojxona identifikatsiyalash vositalari bo</w:t>
      </w:r>
      <w:r w:rsidRPr="0084471F">
        <w:rPr>
          <w:rFonts w:eastAsia="Times New Roman"/>
          <w:color w:val="000000"/>
        </w:rPr>
        <w:t>jxona organi mansabdor shaxsi tomonidan o‘zgartiriladi, almashtiriladi, olib tashlanadi yoki yo‘q qilinadi.</w:t>
      </w:r>
    </w:p>
    <w:p w14:paraId="22D56BAF"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Yuk operatsiyalari bojxona nazorati zonasida yoki bojxona ombori hududida o‘tkazilganda, qo‘yilgan bojxona identifikatsiyalash vositalarini olib tas</w:t>
      </w:r>
      <w:r w:rsidRPr="0084471F">
        <w:rPr>
          <w:rFonts w:eastAsia="Times New Roman"/>
          <w:color w:val="000000"/>
        </w:rPr>
        <w:t>hlash yoki yo‘q qilish bojxona organining ruxsati asosida bojxona nazorati zonasiga javobgar shaxs yoki bojxona ombori egasi yoki uning vakolatli shaxsi tomonidan amalga oshirilishi mumkin.</w:t>
      </w:r>
    </w:p>
    <w:p w14:paraId="7090D723"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Bojxona identifikatsiyalash vositalari o‘zgartirilishi, almashtiri</w:t>
      </w:r>
      <w:r w:rsidRPr="0084471F">
        <w:rPr>
          <w:rFonts w:eastAsia="Times New Roman"/>
          <w:color w:val="000000"/>
        </w:rPr>
        <w:t>lishi, olib tashlanishi yoki yo‘q qilinishi bojxona organi mansabdor shaxsiga transport vositalariga yuklangan tovarlarga nisbatan bojxona ko‘rigida nazarda tutilgan amallarni bajarish bo‘yicha majburiyat yuklamaydi”;</w:t>
      </w:r>
    </w:p>
    <w:p w14:paraId="7F9A4D40"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b) 30-bandning </w:t>
      </w:r>
      <w:hyperlink r:id="rId231" w:anchor="-5594798" w:history="1">
        <w:r w:rsidRPr="0084471F">
          <w:rPr>
            <w:rFonts w:eastAsia="Times New Roman"/>
            <w:color w:val="008080"/>
          </w:rPr>
          <w:t xml:space="preserve">ikkinchi xatboshisidagi </w:t>
        </w:r>
      </w:hyperlink>
      <w:r w:rsidRPr="0084471F">
        <w:rPr>
          <w:rFonts w:eastAsia="Times New Roman"/>
          <w:color w:val="000000"/>
        </w:rPr>
        <w:t>“tasdiqlovchi hujjat” so‘zlaridan so‘ng “(qonunchilik hujjatlariga muvofiq istisno etib belgilangan hollar bundan mustasno)” so‘zlari bilan to‘ldirilsin;</w:t>
      </w:r>
    </w:p>
    <w:p w14:paraId="5D92940C"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v) </w:t>
      </w:r>
      <w:hyperlink r:id="rId232" w:anchor="-5594799" w:history="1">
        <w:r w:rsidRPr="0084471F">
          <w:rPr>
            <w:rFonts w:eastAsia="Times New Roman"/>
            <w:color w:val="008080"/>
          </w:rPr>
          <w:t xml:space="preserve">31-band </w:t>
        </w:r>
      </w:hyperlink>
      <w:r w:rsidRPr="0084471F">
        <w:rPr>
          <w:rFonts w:eastAsia="Times New Roman"/>
          <w:color w:val="000000"/>
        </w:rPr>
        <w:t xml:space="preserve">quyidagi </w:t>
      </w:r>
      <w:r w:rsidRPr="0084471F">
        <w:rPr>
          <w:rFonts w:eastAsia="Times New Roman"/>
          <w:color w:val="000000"/>
        </w:rPr>
        <w:t>tahrirda bayon etilsin:</w:t>
      </w:r>
    </w:p>
    <w:p w14:paraId="5B467DAE"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“31. Ushbu Nizomning 29 va 30-bandlarida nazarda tutilgan tartibda bojxona ombori hisoblanmaydigan joylarda saqlash uchun bojxona to‘lovlarini ta’minlash miqdori, bojxona to‘lovlarini to‘lash bo‘yicha imtiyozlar qo‘llanilmagan holda</w:t>
      </w:r>
      <w:r w:rsidRPr="0084471F">
        <w:rPr>
          <w:rFonts w:eastAsia="Times New Roman"/>
          <w:color w:val="000000"/>
        </w:rPr>
        <w:t xml:space="preserve"> (ayrim turdagi tovarlarga nisbatan talab va shartlarsiz beriladiganlaridan tashqari), ularni “erkin muomalaga chiqarish” bojxona rejimiga rasmiylashtirilgandagi hisoblangan miqdordan kam bo‘lmasligi lozim”.</w:t>
      </w:r>
    </w:p>
    <w:p w14:paraId="3A505693"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9. Vazirlar Mahkamasining 2021-yil 21-dekabrdagi</w:t>
      </w:r>
      <w:r w:rsidRPr="0084471F">
        <w:rPr>
          <w:rFonts w:eastAsia="Times New Roman"/>
          <w:color w:val="000000"/>
        </w:rPr>
        <w:t xml:space="preserve"> 767-son qarori bilan tasdiqlangan Xalqaro pochta va kuryerlik jo‘natmalarini bojxona nazorati va rasmiylashtiruvidan o‘tkazish tartibi to‘g‘risidagi </w:t>
      </w:r>
      <w:hyperlink r:id="rId233" w:anchor="-5790642" w:history="1">
        <w:r w:rsidRPr="0084471F">
          <w:rPr>
            <w:rFonts w:eastAsia="Times New Roman"/>
            <w:color w:val="008080"/>
          </w:rPr>
          <w:t>nizomda</w:t>
        </w:r>
      </w:hyperlink>
      <w:r w:rsidRPr="0084471F">
        <w:rPr>
          <w:rFonts w:eastAsia="Times New Roman"/>
          <w:color w:val="000000"/>
        </w:rPr>
        <w:t>:</w:t>
      </w:r>
    </w:p>
    <w:p w14:paraId="3716217D"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a) 11-bandning </w:t>
      </w:r>
      <w:hyperlink r:id="rId234" w:anchor="-5790674" w:history="1">
        <w:r w:rsidRPr="0084471F">
          <w:rPr>
            <w:rFonts w:eastAsia="Times New Roman"/>
            <w:color w:val="008080"/>
          </w:rPr>
          <w:t xml:space="preserve">ikkinchi </w:t>
        </w:r>
      </w:hyperlink>
      <w:r w:rsidRPr="0084471F">
        <w:rPr>
          <w:rFonts w:eastAsia="Times New Roman"/>
          <w:color w:val="000000"/>
        </w:rPr>
        <w:t xml:space="preserve">va </w:t>
      </w:r>
      <w:hyperlink r:id="rId235" w:anchor="-5790675" w:history="1">
        <w:r w:rsidRPr="0084471F">
          <w:rPr>
            <w:rFonts w:eastAsia="Times New Roman"/>
            <w:color w:val="008080"/>
          </w:rPr>
          <w:t xml:space="preserve">uchinchi xatboshilaridagi </w:t>
        </w:r>
      </w:hyperlink>
      <w:r w:rsidRPr="0084471F">
        <w:rPr>
          <w:rFonts w:eastAsia="Times New Roman"/>
          <w:color w:val="000000"/>
        </w:rPr>
        <w:t>“o‘n baravarigacha” so‘zlari “o‘ttiz baravarigacha” so</w:t>
      </w:r>
      <w:r w:rsidRPr="0084471F">
        <w:rPr>
          <w:rFonts w:eastAsia="Times New Roman"/>
          <w:color w:val="000000"/>
        </w:rPr>
        <w:t>‘zlari bilan almashtirilsin;</w:t>
      </w:r>
    </w:p>
    <w:p w14:paraId="670F9B50"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b) 26-bandning </w:t>
      </w:r>
      <w:hyperlink r:id="rId236" w:anchor="-5790717" w:history="1">
        <w:r w:rsidRPr="0084471F">
          <w:rPr>
            <w:rFonts w:eastAsia="Times New Roman"/>
            <w:color w:val="008080"/>
          </w:rPr>
          <w:t xml:space="preserve">ikkinchi xatboshisi </w:t>
        </w:r>
      </w:hyperlink>
      <w:r w:rsidRPr="0084471F">
        <w:rPr>
          <w:rFonts w:eastAsia="Times New Roman"/>
          <w:color w:val="000000"/>
        </w:rPr>
        <w:t>chiqarib tashlansin.</w:t>
      </w:r>
    </w:p>
    <w:p w14:paraId="5CC64346"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10. Vazirlar Mahkamasining “O‘zbekiston Respublikasi Davlat bojxona qo‘mitasining markazi</w:t>
      </w:r>
      <w:r w:rsidRPr="0084471F">
        <w:rPr>
          <w:rFonts w:eastAsia="Times New Roman"/>
          <w:color w:val="000000"/>
        </w:rPr>
        <w:t xml:space="preserve">y bojxona laboratoriyasi faoliyatini tashkil etish chora-tadbirlari to‘g‘risida” 2021-yil 30-dekabrdagi 790-son </w:t>
      </w:r>
      <w:hyperlink r:id="rId237" w:history="1">
        <w:r w:rsidRPr="0084471F">
          <w:rPr>
            <w:rFonts w:eastAsia="Times New Roman"/>
            <w:color w:val="008080"/>
          </w:rPr>
          <w:t>qarorida</w:t>
        </w:r>
      </w:hyperlink>
      <w:r w:rsidRPr="0084471F">
        <w:rPr>
          <w:rFonts w:eastAsia="Times New Roman"/>
          <w:color w:val="000000"/>
        </w:rPr>
        <w:t>:</w:t>
      </w:r>
    </w:p>
    <w:p w14:paraId="3D0FADE5"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a) 2-bandning “b” kichik bandi </w:t>
      </w:r>
      <w:hyperlink r:id="rId238" w:anchor="-5810407" w:history="1">
        <w:r w:rsidRPr="0084471F">
          <w:rPr>
            <w:rFonts w:eastAsia="Times New Roman"/>
            <w:color w:val="008080"/>
          </w:rPr>
          <w:t xml:space="preserve">beshinchi xatboshisi </w:t>
        </w:r>
      </w:hyperlink>
      <w:r w:rsidRPr="0084471F">
        <w:rPr>
          <w:rFonts w:eastAsia="Times New Roman"/>
          <w:color w:val="000000"/>
        </w:rPr>
        <w:t>“jalb qilgan holda,” so‘zlaridan so‘ng “shuningdek, budjetdan tashqari mablag‘lari hisobidan sotib olinadigan” so‘zlari bilan to‘ldirilsin;</w:t>
      </w:r>
    </w:p>
    <w:p w14:paraId="1D8EFF63"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b) 3-ilovaning </w:t>
      </w:r>
      <w:hyperlink r:id="rId239" w:anchor="-5810831" w:history="1">
        <w:r w:rsidRPr="0084471F">
          <w:rPr>
            <w:rFonts w:eastAsia="Times New Roman"/>
            <w:color w:val="008080"/>
          </w:rPr>
          <w:t xml:space="preserve">nomi </w:t>
        </w:r>
      </w:hyperlink>
      <w:r w:rsidRPr="0084471F">
        <w:rPr>
          <w:rFonts w:eastAsia="Times New Roman"/>
          <w:color w:val="000000"/>
        </w:rPr>
        <w:t>“jalb qilgan holda” so‘zlaridan so‘ng “shuningdek, budjetdan tashqari mablag‘lari hisobidan sotib olinadigan” so‘zlari bilan to‘ldirilsin;</w:t>
      </w:r>
    </w:p>
    <w:p w14:paraId="11E84099" w14:textId="77777777" w:rsidR="00000000" w:rsidRPr="0084471F" w:rsidRDefault="005B40B4">
      <w:pPr>
        <w:shd w:val="clear" w:color="auto" w:fill="FFFFFF"/>
        <w:ind w:firstLine="851"/>
        <w:jc w:val="both"/>
        <w:divId w:val="72363292"/>
        <w:rPr>
          <w:rFonts w:eastAsia="Times New Roman"/>
          <w:color w:val="000000"/>
        </w:rPr>
      </w:pPr>
      <w:r w:rsidRPr="0084471F">
        <w:rPr>
          <w:rFonts w:eastAsia="Times New Roman"/>
          <w:color w:val="000000"/>
        </w:rPr>
        <w:t xml:space="preserve">v) </w:t>
      </w:r>
      <w:hyperlink r:id="rId240" w:anchor="-5810829" w:history="1">
        <w:r w:rsidRPr="0084471F">
          <w:rPr>
            <w:rFonts w:eastAsia="Times New Roman"/>
            <w:color w:val="008080"/>
          </w:rPr>
          <w:t xml:space="preserve">3-ilova </w:t>
        </w:r>
      </w:hyperlink>
      <w:r w:rsidRPr="0084471F">
        <w:rPr>
          <w:rFonts w:eastAsia="Times New Roman"/>
          <w:color w:val="000000"/>
        </w:rPr>
        <w:t>quyidagi mazmundagi 23 va 24-pozitsiyalar va izoh qismi bilan to‘ldirilsin:</w:t>
      </w:r>
    </w:p>
    <w:tbl>
      <w:tblPr>
        <w:tblW w:w="5000" w:type="pct"/>
        <w:tblCellMar>
          <w:left w:w="0" w:type="dxa"/>
          <w:right w:w="0" w:type="dxa"/>
        </w:tblCellMar>
        <w:tblLook w:val="04A0" w:firstRow="1" w:lastRow="0" w:firstColumn="1" w:lastColumn="0" w:noHBand="0" w:noVBand="1"/>
      </w:tblPr>
      <w:tblGrid>
        <w:gridCol w:w="448"/>
        <w:gridCol w:w="5528"/>
        <w:gridCol w:w="1552"/>
        <w:gridCol w:w="658"/>
        <w:gridCol w:w="1453"/>
      </w:tblGrid>
      <w:tr w:rsidR="00000000" w:rsidRPr="0084471F" w14:paraId="071E18E9" w14:textId="77777777">
        <w:trPr>
          <w:divId w:val="72363292"/>
        </w:trPr>
        <w:tc>
          <w:tcPr>
            <w:tcW w:w="150" w:type="pct"/>
            <w:tcBorders>
              <w:top w:val="nil"/>
              <w:left w:val="nil"/>
              <w:bottom w:val="nil"/>
              <w:right w:val="nil"/>
            </w:tcBorders>
            <w:shd w:val="clear" w:color="auto" w:fill="FFFFFF"/>
            <w:tcMar>
              <w:top w:w="0" w:type="dxa"/>
              <w:left w:w="57" w:type="dxa"/>
              <w:bottom w:w="0" w:type="dxa"/>
              <w:right w:w="57" w:type="dxa"/>
            </w:tcMar>
            <w:vAlign w:val="center"/>
            <w:hideMark/>
          </w:tcPr>
          <w:p w14:paraId="1602F9F0" w14:textId="77777777" w:rsidR="00000000" w:rsidRPr="0084471F" w:rsidRDefault="005B40B4">
            <w:r w:rsidRPr="0084471F">
              <w:t>“</w:t>
            </w:r>
          </w:p>
        </w:tc>
        <w:tc>
          <w:tcPr>
            <w:tcW w:w="2800" w:type="pct"/>
            <w:tcBorders>
              <w:top w:val="nil"/>
              <w:left w:val="nil"/>
              <w:bottom w:val="nil"/>
              <w:right w:val="nil"/>
            </w:tcBorders>
            <w:shd w:val="clear" w:color="auto" w:fill="FFFFFF"/>
            <w:tcMar>
              <w:top w:w="0" w:type="dxa"/>
              <w:left w:w="57" w:type="dxa"/>
              <w:bottom w:w="0" w:type="dxa"/>
              <w:right w:w="57" w:type="dxa"/>
            </w:tcMar>
            <w:vAlign w:val="center"/>
            <w:hideMark/>
          </w:tcPr>
          <w:p w14:paraId="0B3B2330" w14:textId="77777777" w:rsidR="00000000" w:rsidRPr="0084471F" w:rsidRDefault="005B40B4"/>
        </w:tc>
        <w:tc>
          <w:tcPr>
            <w:tcW w:w="800" w:type="pct"/>
            <w:tcBorders>
              <w:top w:val="nil"/>
              <w:left w:val="nil"/>
              <w:bottom w:val="nil"/>
              <w:right w:val="nil"/>
            </w:tcBorders>
            <w:shd w:val="clear" w:color="auto" w:fill="FFFFFF"/>
            <w:tcMar>
              <w:top w:w="0" w:type="dxa"/>
              <w:left w:w="57" w:type="dxa"/>
              <w:bottom w:w="0" w:type="dxa"/>
              <w:right w:w="57" w:type="dxa"/>
            </w:tcMar>
            <w:vAlign w:val="center"/>
            <w:hideMark/>
          </w:tcPr>
          <w:p w14:paraId="76C1A859" w14:textId="77777777" w:rsidR="00000000" w:rsidRPr="0084471F" w:rsidRDefault="005B40B4">
            <w:pPr>
              <w:rPr>
                <w:rFonts w:eastAsia="Times New Roman"/>
                <w:sz w:val="20"/>
                <w:szCs w:val="20"/>
              </w:rPr>
            </w:pPr>
          </w:p>
        </w:tc>
        <w:tc>
          <w:tcPr>
            <w:tcW w:w="350" w:type="pct"/>
            <w:tcBorders>
              <w:top w:val="nil"/>
              <w:left w:val="nil"/>
              <w:bottom w:val="nil"/>
              <w:right w:val="nil"/>
            </w:tcBorders>
            <w:shd w:val="clear" w:color="auto" w:fill="FFFFFF"/>
            <w:tcMar>
              <w:top w:w="0" w:type="dxa"/>
              <w:left w:w="57" w:type="dxa"/>
              <w:bottom w:w="0" w:type="dxa"/>
              <w:right w:w="57" w:type="dxa"/>
            </w:tcMar>
            <w:vAlign w:val="center"/>
            <w:hideMark/>
          </w:tcPr>
          <w:p w14:paraId="7E645C35" w14:textId="77777777" w:rsidR="00000000" w:rsidRPr="0084471F" w:rsidRDefault="005B40B4">
            <w:pPr>
              <w:rPr>
                <w:rFonts w:eastAsia="Times New Roman"/>
                <w:sz w:val="20"/>
                <w:szCs w:val="20"/>
              </w:rPr>
            </w:pPr>
          </w:p>
        </w:tc>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6B326373" w14:textId="77777777" w:rsidR="00000000" w:rsidRPr="0084471F" w:rsidRDefault="005B40B4">
            <w:pPr>
              <w:rPr>
                <w:rFonts w:eastAsia="Times New Roman"/>
                <w:sz w:val="20"/>
                <w:szCs w:val="20"/>
              </w:rPr>
            </w:pPr>
          </w:p>
        </w:tc>
      </w:tr>
      <w:tr w:rsidR="00000000" w:rsidRPr="0084471F" w14:paraId="5FC9FFFC" w14:textId="77777777">
        <w:trPr>
          <w:divId w:val="72363292"/>
        </w:trPr>
        <w:tc>
          <w:tcPr>
            <w:tcW w:w="1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28AE45F0" w14:textId="77777777" w:rsidR="00000000" w:rsidRPr="0084471F" w:rsidRDefault="005B40B4">
            <w:pPr>
              <w:jc w:val="center"/>
            </w:pPr>
            <w:r w:rsidRPr="0084471F">
              <w:rPr>
                <w:rStyle w:val="a6"/>
              </w:rPr>
              <w:t>T/r</w:t>
            </w:r>
          </w:p>
        </w:tc>
        <w:tc>
          <w:tcPr>
            <w:tcW w:w="28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40BDD0DE" w14:textId="77777777" w:rsidR="00000000" w:rsidRPr="0084471F" w:rsidRDefault="005B40B4">
            <w:pPr>
              <w:jc w:val="center"/>
            </w:pPr>
            <w:r w:rsidRPr="0084471F">
              <w:rPr>
                <w:rStyle w:val="a6"/>
              </w:rPr>
              <w:t>Nomlanishi</w:t>
            </w:r>
          </w:p>
        </w:tc>
        <w:tc>
          <w:tcPr>
            <w:tcW w:w="8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4D02B5D4" w14:textId="77777777" w:rsidR="00000000" w:rsidRPr="0084471F" w:rsidRDefault="005B40B4">
            <w:pPr>
              <w:jc w:val="center"/>
            </w:pPr>
            <w:r w:rsidRPr="0084471F">
              <w:rPr>
                <w:rStyle w:val="a6"/>
              </w:rPr>
              <w:t>O‘lchov biligi</w:t>
            </w:r>
          </w:p>
        </w:tc>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7C067668" w14:textId="77777777" w:rsidR="00000000" w:rsidRPr="0084471F" w:rsidRDefault="005B40B4">
            <w:pPr>
              <w:jc w:val="center"/>
            </w:pPr>
            <w:r w:rsidRPr="0084471F">
              <w:rPr>
                <w:rStyle w:val="a6"/>
              </w:rPr>
              <w:t>Soni</w:t>
            </w:r>
          </w:p>
        </w:tc>
        <w:tc>
          <w:tcPr>
            <w:tcW w:w="7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1EF95F4E" w14:textId="77777777" w:rsidR="00000000" w:rsidRPr="0084471F" w:rsidRDefault="005B40B4">
            <w:pPr>
              <w:jc w:val="center"/>
            </w:pPr>
            <w:r w:rsidRPr="0084471F">
              <w:rPr>
                <w:rStyle w:val="a6"/>
              </w:rPr>
              <w:t>TIF tn kodi</w:t>
            </w:r>
          </w:p>
        </w:tc>
      </w:tr>
      <w:tr w:rsidR="00000000" w:rsidRPr="0084471F" w14:paraId="475FC675" w14:textId="77777777">
        <w:trPr>
          <w:divId w:val="72363292"/>
        </w:trPr>
        <w:tc>
          <w:tcPr>
            <w:tcW w:w="1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636E5FC7" w14:textId="77777777" w:rsidR="00000000" w:rsidRPr="0084471F" w:rsidRDefault="005B40B4">
            <w:pPr>
              <w:jc w:val="center"/>
            </w:pPr>
            <w:r w:rsidRPr="0084471F">
              <w:t>23.</w:t>
            </w:r>
          </w:p>
        </w:tc>
        <w:tc>
          <w:tcPr>
            <w:tcW w:w="28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1C5D5174" w14:textId="77777777" w:rsidR="00000000" w:rsidRPr="0084471F" w:rsidRDefault="005B40B4">
            <w:r w:rsidRPr="0084471F">
              <w:t>Standartlar va kimyoviy moddalar saqlash mo‘ljallangan laborator muzlatkich</w:t>
            </w:r>
          </w:p>
        </w:tc>
        <w:tc>
          <w:tcPr>
            <w:tcW w:w="80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430A81CB" w14:textId="77777777" w:rsidR="00000000" w:rsidRPr="0084471F" w:rsidRDefault="005B40B4">
            <w:pPr>
              <w:jc w:val="center"/>
            </w:pPr>
            <w:r w:rsidRPr="0084471F">
              <w:t>dona</w:t>
            </w:r>
          </w:p>
        </w:tc>
        <w:tc>
          <w:tcPr>
            <w:tcW w:w="350" w:type="pct"/>
            <w:tcBorders>
              <w:top w:val="single" w:sz="8" w:space="0" w:color="auto"/>
              <w:left w:val="single" w:sz="8" w:space="0" w:color="auto"/>
              <w:bottom w:val="nil"/>
              <w:right w:val="nil"/>
            </w:tcBorders>
            <w:shd w:val="clear" w:color="auto" w:fill="FFFFFF"/>
            <w:tcMar>
              <w:top w:w="0" w:type="dxa"/>
              <w:left w:w="57" w:type="dxa"/>
              <w:bottom w:w="0" w:type="dxa"/>
              <w:right w:w="57" w:type="dxa"/>
            </w:tcMar>
            <w:vAlign w:val="center"/>
            <w:hideMark/>
          </w:tcPr>
          <w:p w14:paraId="05221A7F" w14:textId="77777777" w:rsidR="00000000" w:rsidRPr="0084471F" w:rsidRDefault="005B40B4">
            <w:pPr>
              <w:jc w:val="center"/>
            </w:pPr>
            <w:r w:rsidRPr="0084471F">
              <w:t>1</w:t>
            </w:r>
          </w:p>
        </w:tc>
        <w:tc>
          <w:tcPr>
            <w:tcW w:w="750" w:type="pct"/>
            <w:tcBorders>
              <w:top w:val="single" w:sz="8" w:space="0" w:color="auto"/>
              <w:left w:val="single" w:sz="8" w:space="0" w:color="auto"/>
              <w:bottom w:val="nil"/>
              <w:right w:val="single" w:sz="8" w:space="0" w:color="auto"/>
            </w:tcBorders>
            <w:shd w:val="clear" w:color="auto" w:fill="FFFFFF"/>
            <w:tcMar>
              <w:top w:w="0" w:type="dxa"/>
              <w:left w:w="57" w:type="dxa"/>
              <w:bottom w:w="0" w:type="dxa"/>
              <w:right w:w="57" w:type="dxa"/>
            </w:tcMar>
            <w:vAlign w:val="center"/>
            <w:hideMark/>
          </w:tcPr>
          <w:p w14:paraId="085F3423" w14:textId="77777777" w:rsidR="00000000" w:rsidRPr="0084471F" w:rsidRDefault="005B40B4">
            <w:pPr>
              <w:jc w:val="center"/>
            </w:pPr>
            <w:r w:rsidRPr="0084471F">
              <w:t>8418</w:t>
            </w:r>
          </w:p>
        </w:tc>
      </w:tr>
      <w:tr w:rsidR="00000000" w:rsidRPr="0084471F" w14:paraId="3B32F687" w14:textId="77777777">
        <w:trPr>
          <w:divId w:val="72363292"/>
        </w:trPr>
        <w:tc>
          <w:tcPr>
            <w:tcW w:w="1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404D42A2" w14:textId="77777777" w:rsidR="00000000" w:rsidRPr="0084471F" w:rsidRDefault="005B40B4">
            <w:pPr>
              <w:jc w:val="center"/>
            </w:pPr>
            <w:r w:rsidRPr="0084471F">
              <w:t>24.</w:t>
            </w:r>
          </w:p>
        </w:tc>
        <w:tc>
          <w:tcPr>
            <w:tcW w:w="28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6F02094E" w14:textId="77777777" w:rsidR="00000000" w:rsidRPr="0084471F" w:rsidRDefault="005B40B4">
            <w:r w:rsidRPr="0084471F">
              <w:t>Analitik tarozi</w:t>
            </w:r>
          </w:p>
        </w:tc>
        <w:tc>
          <w:tcPr>
            <w:tcW w:w="80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3C2BE7FA" w14:textId="77777777" w:rsidR="00000000" w:rsidRPr="0084471F" w:rsidRDefault="005B40B4">
            <w:pPr>
              <w:jc w:val="center"/>
            </w:pPr>
            <w:r w:rsidRPr="0084471F">
              <w:t>dona</w:t>
            </w:r>
          </w:p>
        </w:tc>
        <w:tc>
          <w:tcPr>
            <w:tcW w:w="350" w:type="pct"/>
            <w:tcBorders>
              <w:top w:val="single" w:sz="8" w:space="0" w:color="auto"/>
              <w:left w:val="single" w:sz="8" w:space="0" w:color="auto"/>
              <w:bottom w:val="single" w:sz="8" w:space="0" w:color="auto"/>
              <w:right w:val="nil"/>
            </w:tcBorders>
            <w:shd w:val="clear" w:color="auto" w:fill="FFFFFF"/>
            <w:tcMar>
              <w:top w:w="0" w:type="dxa"/>
              <w:left w:w="57" w:type="dxa"/>
              <w:bottom w:w="0" w:type="dxa"/>
              <w:right w:w="57" w:type="dxa"/>
            </w:tcMar>
            <w:vAlign w:val="center"/>
            <w:hideMark/>
          </w:tcPr>
          <w:p w14:paraId="7B6F385C" w14:textId="77777777" w:rsidR="00000000" w:rsidRPr="0084471F" w:rsidRDefault="005B40B4">
            <w:pPr>
              <w:jc w:val="center"/>
            </w:pPr>
            <w:r w:rsidRPr="0084471F">
              <w:t>1</w:t>
            </w:r>
          </w:p>
        </w:tc>
        <w:tc>
          <w:tcPr>
            <w:tcW w:w="7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4D219C1" w14:textId="77777777" w:rsidR="00000000" w:rsidRPr="0084471F" w:rsidRDefault="005B40B4">
            <w:pPr>
              <w:jc w:val="center"/>
            </w:pPr>
            <w:r w:rsidRPr="0084471F">
              <w:t>9016</w:t>
            </w:r>
          </w:p>
        </w:tc>
      </w:tr>
    </w:tbl>
    <w:p w14:paraId="2D2864CC" w14:textId="77777777" w:rsidR="00000000" w:rsidRPr="0084471F" w:rsidRDefault="005B40B4">
      <w:pPr>
        <w:shd w:val="clear" w:color="auto" w:fill="FFFFFF"/>
        <w:ind w:firstLine="851"/>
        <w:jc w:val="both"/>
        <w:divId w:val="72363292"/>
        <w:rPr>
          <w:rFonts w:eastAsia="Times New Roman"/>
          <w:color w:val="339966"/>
          <w:sz w:val="20"/>
          <w:szCs w:val="20"/>
        </w:rPr>
      </w:pPr>
      <w:r w:rsidRPr="0084471F">
        <w:rPr>
          <w:rFonts w:eastAsia="Times New Roman"/>
          <w:color w:val="339966"/>
          <w:sz w:val="20"/>
          <w:szCs w:val="20"/>
        </w:rPr>
        <w:t>Izoh.</w:t>
      </w:r>
    </w:p>
    <w:p w14:paraId="01AFB217" w14:textId="77777777" w:rsidR="00000000" w:rsidRPr="0084471F" w:rsidRDefault="005B40B4">
      <w:pPr>
        <w:shd w:val="clear" w:color="auto" w:fill="FFFFFF"/>
        <w:ind w:firstLine="851"/>
        <w:jc w:val="both"/>
        <w:divId w:val="72363292"/>
        <w:rPr>
          <w:rFonts w:eastAsia="Times New Roman"/>
          <w:color w:val="339966"/>
          <w:sz w:val="20"/>
          <w:szCs w:val="20"/>
        </w:rPr>
      </w:pPr>
      <w:r w:rsidRPr="0084471F">
        <w:rPr>
          <w:rStyle w:val="a7"/>
          <w:rFonts w:eastAsia="Times New Roman"/>
          <w:color w:val="339966"/>
          <w:sz w:val="20"/>
          <w:szCs w:val="20"/>
        </w:rPr>
        <w:t>1. Ushbu ro‘yxatning 2, 6, 7, 23 va 24-bandlari</w:t>
      </w:r>
      <w:r w:rsidRPr="0084471F">
        <w:rPr>
          <w:rStyle w:val="a7"/>
          <w:rFonts w:eastAsia="Times New Roman"/>
          <w:color w:val="339966"/>
          <w:sz w:val="20"/>
          <w:szCs w:val="20"/>
        </w:rPr>
        <w:t>da ko‘rsatilgan texnologik asbob-uskunalar 2022-yilda O‘zbekiston Respublikasi Davlat bojxona qo‘mitasi Markaziy bojxona laboratoriyasining budjetdan tashqari mablag‘lari hisobidan sotib olinadi.</w:t>
      </w:r>
    </w:p>
    <w:p w14:paraId="4C4FD6E0" w14:textId="77777777" w:rsidR="00000000" w:rsidRPr="0084471F" w:rsidRDefault="005B40B4">
      <w:pPr>
        <w:shd w:val="clear" w:color="auto" w:fill="FFFFFF"/>
        <w:ind w:firstLine="851"/>
        <w:jc w:val="both"/>
        <w:divId w:val="72363292"/>
        <w:rPr>
          <w:rFonts w:eastAsia="Times New Roman"/>
          <w:color w:val="339966"/>
          <w:sz w:val="20"/>
          <w:szCs w:val="20"/>
        </w:rPr>
      </w:pPr>
      <w:r w:rsidRPr="0084471F">
        <w:rPr>
          <w:rStyle w:val="a7"/>
          <w:rFonts w:eastAsia="Times New Roman"/>
          <w:color w:val="339966"/>
          <w:sz w:val="20"/>
          <w:szCs w:val="20"/>
        </w:rPr>
        <w:t>2. Yakuniy TIF TN kodlari tovarlarning bojxona rasmiylashtir</w:t>
      </w:r>
      <w:r w:rsidRPr="0084471F">
        <w:rPr>
          <w:rStyle w:val="a7"/>
          <w:rFonts w:eastAsia="Times New Roman"/>
          <w:color w:val="339966"/>
          <w:sz w:val="20"/>
          <w:szCs w:val="20"/>
        </w:rPr>
        <w:t>uvi jarayonida ko‘rsatiladi”.</w:t>
      </w:r>
    </w:p>
    <w:p w14:paraId="2DF323E6" w14:textId="77777777" w:rsidR="005B40B4" w:rsidRPr="0084471F" w:rsidRDefault="005B40B4">
      <w:pPr>
        <w:shd w:val="clear" w:color="auto" w:fill="FFFFFF"/>
        <w:ind w:firstLine="851"/>
        <w:jc w:val="both"/>
        <w:divId w:val="72363292"/>
        <w:rPr>
          <w:rFonts w:eastAsia="Times New Roman"/>
          <w:color w:val="339966"/>
          <w:sz w:val="20"/>
          <w:szCs w:val="20"/>
          <w:lang w:val="en-US"/>
        </w:rPr>
      </w:pPr>
      <w:r w:rsidRPr="0084471F">
        <w:rPr>
          <w:rStyle w:val="a7"/>
          <w:rFonts w:eastAsia="Times New Roman"/>
          <w:color w:val="339966"/>
          <w:sz w:val="20"/>
          <w:szCs w:val="20"/>
          <w:lang w:val="en-US"/>
        </w:rPr>
        <w:t xml:space="preserve">Izoh. Mazkur ilovaning 6-bandi </w:t>
      </w:r>
      <w:hyperlink r:id="rId241" w:anchor="-6182633" w:history="1">
        <w:r w:rsidRPr="0084471F">
          <w:rPr>
            <w:rStyle w:val="a7"/>
            <w:rFonts w:eastAsia="Times New Roman"/>
            <w:color w:val="008080"/>
            <w:sz w:val="20"/>
            <w:szCs w:val="20"/>
            <w:lang w:val="en-US"/>
          </w:rPr>
          <w:t xml:space="preserve">oltinchi </w:t>
        </w:r>
      </w:hyperlink>
      <w:r w:rsidRPr="0084471F">
        <w:rPr>
          <w:rStyle w:val="a7"/>
          <w:rFonts w:eastAsia="Times New Roman"/>
          <w:color w:val="339966"/>
          <w:sz w:val="20"/>
          <w:szCs w:val="20"/>
          <w:lang w:val="en-US"/>
        </w:rPr>
        <w:t xml:space="preserve">va </w:t>
      </w:r>
      <w:hyperlink r:id="rId242" w:anchor="-6182635" w:history="1">
        <w:r w:rsidRPr="0084471F">
          <w:rPr>
            <w:rStyle w:val="a7"/>
            <w:rFonts w:eastAsia="Times New Roman"/>
            <w:color w:val="008080"/>
            <w:sz w:val="20"/>
            <w:szCs w:val="20"/>
            <w:lang w:val="en-US"/>
          </w:rPr>
          <w:t xml:space="preserve">yettinchi xatboshshari </w:t>
        </w:r>
      </w:hyperlink>
      <w:r w:rsidRPr="0084471F">
        <w:rPr>
          <w:rStyle w:val="a7"/>
          <w:rFonts w:eastAsia="Times New Roman"/>
          <w:color w:val="339966"/>
          <w:sz w:val="20"/>
          <w:szCs w:val="20"/>
          <w:lang w:val="en-US"/>
        </w:rPr>
        <w:t>2023 ysh 1-yanvardan kuchga kiradi.</w:t>
      </w:r>
    </w:p>
    <w:sectPr w:rsidR="005B40B4" w:rsidRPr="0084471F">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471F"/>
    <w:rsid w:val="005B40B4"/>
    <w:rsid w:val="008447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688A8"/>
  <w15:chartTrackingRefBased/>
  <w15:docId w15:val="{7720123F-B427-4FAD-846B-0EA349596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363292">
      <w:marLeft w:val="0"/>
      <w:marRight w:val="0"/>
      <w:marTop w:val="100"/>
      <w:marBottom w:val="100"/>
      <w:divBdr>
        <w:top w:val="none" w:sz="0" w:space="0" w:color="auto"/>
        <w:left w:val="none" w:sz="0" w:space="0" w:color="auto"/>
        <w:bottom w:val="none" w:sz="0" w:space="0" w:color="auto"/>
        <w:right w:val="none" w:sz="0" w:space="0" w:color="auto"/>
      </w:divBdr>
      <w:divsChild>
        <w:div w:id="1151019719">
          <w:marLeft w:val="0"/>
          <w:marRight w:val="0"/>
          <w:marTop w:val="240"/>
          <w:marBottom w:val="120"/>
          <w:divBdr>
            <w:top w:val="none" w:sz="0" w:space="0" w:color="auto"/>
            <w:left w:val="none" w:sz="0" w:space="0" w:color="auto"/>
            <w:bottom w:val="none" w:sz="0" w:space="0" w:color="auto"/>
            <w:right w:val="none" w:sz="0" w:space="0" w:color="auto"/>
          </w:divBdr>
        </w:div>
        <w:div w:id="849375746">
          <w:marLeft w:val="0"/>
          <w:marRight w:val="0"/>
          <w:marTop w:val="120"/>
          <w:marBottom w:val="120"/>
          <w:divBdr>
            <w:top w:val="none" w:sz="0" w:space="0" w:color="auto"/>
            <w:left w:val="none" w:sz="0" w:space="0" w:color="auto"/>
            <w:bottom w:val="none" w:sz="0" w:space="0" w:color="auto"/>
            <w:right w:val="none" w:sz="0" w:space="0" w:color="auto"/>
          </w:divBdr>
        </w:div>
        <w:div w:id="1928493226">
          <w:marLeft w:val="0"/>
          <w:marRight w:val="70"/>
          <w:marTop w:val="0"/>
          <w:marBottom w:val="0"/>
          <w:divBdr>
            <w:top w:val="none" w:sz="0" w:space="0" w:color="auto"/>
            <w:left w:val="none" w:sz="0" w:space="0" w:color="auto"/>
            <w:bottom w:val="none" w:sz="0" w:space="0" w:color="auto"/>
            <w:right w:val="none" w:sz="0" w:space="0" w:color="auto"/>
          </w:divBdr>
        </w:div>
        <w:div w:id="858666164">
          <w:marLeft w:val="0"/>
          <w:marRight w:val="70"/>
          <w:marTop w:val="0"/>
          <w:marBottom w:val="0"/>
          <w:divBdr>
            <w:top w:val="none" w:sz="0" w:space="0" w:color="auto"/>
            <w:left w:val="none" w:sz="0" w:space="0" w:color="auto"/>
            <w:bottom w:val="none" w:sz="0" w:space="0" w:color="auto"/>
            <w:right w:val="none" w:sz="0" w:space="0" w:color="auto"/>
          </w:divBdr>
        </w:div>
        <w:div w:id="1987080840">
          <w:marLeft w:val="0"/>
          <w:marRight w:val="70"/>
          <w:marTop w:val="0"/>
          <w:marBottom w:val="0"/>
          <w:divBdr>
            <w:top w:val="none" w:sz="0" w:space="0" w:color="auto"/>
            <w:left w:val="none" w:sz="0" w:space="0" w:color="auto"/>
            <w:bottom w:val="none" w:sz="0" w:space="0" w:color="auto"/>
            <w:right w:val="none" w:sz="0" w:space="0" w:color="auto"/>
          </w:divBdr>
        </w:div>
        <w:div w:id="2026664070">
          <w:marLeft w:val="66"/>
          <w:marRight w:val="0"/>
          <w:marTop w:val="200"/>
          <w:marBottom w:val="240"/>
          <w:divBdr>
            <w:top w:val="none" w:sz="0" w:space="0" w:color="auto"/>
            <w:left w:val="none" w:sz="0" w:space="0" w:color="auto"/>
            <w:bottom w:val="none" w:sz="0" w:space="0" w:color="auto"/>
            <w:right w:val="none" w:sz="0" w:space="0" w:color="auto"/>
          </w:divBdr>
        </w:div>
        <w:div w:id="1840388288">
          <w:marLeft w:val="0"/>
          <w:marRight w:val="0"/>
          <w:marTop w:val="0"/>
          <w:marBottom w:val="120"/>
          <w:divBdr>
            <w:top w:val="none" w:sz="0" w:space="0" w:color="auto"/>
            <w:left w:val="none" w:sz="0" w:space="0" w:color="auto"/>
            <w:bottom w:val="none" w:sz="0" w:space="0" w:color="auto"/>
            <w:right w:val="none" w:sz="0" w:space="0" w:color="auto"/>
          </w:divBdr>
        </w:div>
        <w:div w:id="357396710">
          <w:marLeft w:val="0"/>
          <w:marRight w:val="0"/>
          <w:marTop w:val="0"/>
          <w:marBottom w:val="120"/>
          <w:divBdr>
            <w:top w:val="none" w:sz="0" w:space="0" w:color="auto"/>
            <w:left w:val="none" w:sz="0" w:space="0" w:color="auto"/>
            <w:bottom w:val="none" w:sz="0" w:space="0" w:color="auto"/>
            <w:right w:val="none" w:sz="0" w:space="0" w:color="auto"/>
          </w:divBdr>
        </w:div>
        <w:div w:id="1297099359">
          <w:marLeft w:val="66"/>
          <w:marRight w:val="0"/>
          <w:marTop w:val="200"/>
          <w:marBottom w:val="240"/>
          <w:divBdr>
            <w:top w:val="none" w:sz="0" w:space="0" w:color="auto"/>
            <w:left w:val="none" w:sz="0" w:space="0" w:color="auto"/>
            <w:bottom w:val="none" w:sz="0" w:space="0" w:color="auto"/>
            <w:right w:val="none" w:sz="0" w:space="0" w:color="auto"/>
          </w:divBdr>
        </w:div>
        <w:div w:id="193538511">
          <w:marLeft w:val="0"/>
          <w:marRight w:val="0"/>
          <w:marTop w:val="0"/>
          <w:marBottom w:val="120"/>
          <w:divBdr>
            <w:top w:val="none" w:sz="0" w:space="0" w:color="auto"/>
            <w:left w:val="none" w:sz="0" w:space="0" w:color="auto"/>
            <w:bottom w:val="none" w:sz="0" w:space="0" w:color="auto"/>
            <w:right w:val="none" w:sz="0" w:space="0" w:color="auto"/>
          </w:divBdr>
        </w:div>
        <w:div w:id="1588494266">
          <w:marLeft w:val="0"/>
          <w:marRight w:val="0"/>
          <w:marTop w:val="0"/>
          <w:marBottom w:val="120"/>
          <w:divBdr>
            <w:top w:val="none" w:sz="0" w:space="0" w:color="auto"/>
            <w:left w:val="none" w:sz="0" w:space="0" w:color="auto"/>
            <w:bottom w:val="none" w:sz="0" w:space="0" w:color="auto"/>
            <w:right w:val="none" w:sz="0" w:space="0" w:color="auto"/>
          </w:divBdr>
        </w:div>
        <w:div w:id="1603682160">
          <w:marLeft w:val="66"/>
          <w:marRight w:val="0"/>
          <w:marTop w:val="200"/>
          <w:marBottom w:val="240"/>
          <w:divBdr>
            <w:top w:val="none" w:sz="0" w:space="0" w:color="auto"/>
            <w:left w:val="none" w:sz="0" w:space="0" w:color="auto"/>
            <w:bottom w:val="none" w:sz="0" w:space="0" w:color="auto"/>
            <w:right w:val="none" w:sz="0" w:space="0" w:color="auto"/>
          </w:divBdr>
        </w:div>
        <w:div w:id="1101604732">
          <w:marLeft w:val="0"/>
          <w:marRight w:val="0"/>
          <w:marTop w:val="0"/>
          <w:marBottom w:val="120"/>
          <w:divBdr>
            <w:top w:val="none" w:sz="0" w:space="0" w:color="auto"/>
            <w:left w:val="none" w:sz="0" w:space="0" w:color="auto"/>
            <w:bottom w:val="none" w:sz="0" w:space="0" w:color="auto"/>
            <w:right w:val="none" w:sz="0" w:space="0" w:color="auto"/>
          </w:divBdr>
        </w:div>
        <w:div w:id="197859811">
          <w:marLeft w:val="0"/>
          <w:marRight w:val="0"/>
          <w:marTop w:val="0"/>
          <w:marBottom w:val="120"/>
          <w:divBdr>
            <w:top w:val="none" w:sz="0" w:space="0" w:color="auto"/>
            <w:left w:val="none" w:sz="0" w:space="0" w:color="auto"/>
            <w:bottom w:val="none" w:sz="0" w:space="0" w:color="auto"/>
            <w:right w:val="none" w:sz="0" w:space="0" w:color="auto"/>
          </w:divBdr>
        </w:div>
        <w:div w:id="1366366553">
          <w:marLeft w:val="66"/>
          <w:marRight w:val="0"/>
          <w:marTop w:val="200"/>
          <w:marBottom w:val="240"/>
          <w:divBdr>
            <w:top w:val="none" w:sz="0" w:space="0" w:color="auto"/>
            <w:left w:val="none" w:sz="0" w:space="0" w:color="auto"/>
            <w:bottom w:val="none" w:sz="0" w:space="0" w:color="auto"/>
            <w:right w:val="none" w:sz="0" w:space="0" w:color="auto"/>
          </w:divBdr>
        </w:div>
        <w:div w:id="2039429138">
          <w:marLeft w:val="0"/>
          <w:marRight w:val="0"/>
          <w:marTop w:val="0"/>
          <w:marBottom w:val="12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x.uz/ru/docs/-4784923?ONDATE=10.04.2020%2000" TargetMode="External"/><Relationship Id="rId21" Type="http://schemas.openxmlformats.org/officeDocument/2006/relationships/hyperlink" Target="http://lex.uz/ru/docs/-4784923?ONDATE=10.04.2020%2000" TargetMode="External"/><Relationship Id="rId42" Type="http://schemas.openxmlformats.org/officeDocument/2006/relationships/hyperlink" Target="http://lex.uz/ru/docs/-4784923?ONDATE=10.04.2020%2000" TargetMode="External"/><Relationship Id="rId63" Type="http://schemas.openxmlformats.org/officeDocument/2006/relationships/hyperlink" Target="http://lex.uz/ru/docs/-4784923?ONDATE=10.04.2020%2000" TargetMode="External"/><Relationship Id="rId84" Type="http://schemas.openxmlformats.org/officeDocument/2006/relationships/hyperlink" Target="http://lex.uz/ru/docs/-4784923?ONDATE=10.04.2020%2000" TargetMode="External"/><Relationship Id="rId138" Type="http://schemas.openxmlformats.org/officeDocument/2006/relationships/hyperlink" Target="http://lex.uz/ru/docs/-4784923?ONDATE=10.04.2020%2000" TargetMode="External"/><Relationship Id="rId159" Type="http://schemas.openxmlformats.org/officeDocument/2006/relationships/hyperlink" Target="http://lex.uz/ru/docs/-4784923?ONDATE=10.04.2020%2000" TargetMode="External"/><Relationship Id="rId170" Type="http://schemas.openxmlformats.org/officeDocument/2006/relationships/hyperlink" Target="http://lex.uz/ru/docs/-4784923?ONDATE=10.04.2020%2000" TargetMode="External"/><Relationship Id="rId191" Type="http://schemas.openxmlformats.org/officeDocument/2006/relationships/hyperlink" Target="http://lex.uz/ru/docs/-4784923?ONDATE=10.04.2020%2000" TargetMode="External"/><Relationship Id="rId205" Type="http://schemas.openxmlformats.org/officeDocument/2006/relationships/hyperlink" Target="http://lex.uz/ru/docs/-4784923?ONDATE=10.04.2020%2000" TargetMode="External"/><Relationship Id="rId226" Type="http://schemas.openxmlformats.org/officeDocument/2006/relationships/hyperlink" Target="http://lex.uz/ru/docs/-4784923?ONDATE=10.04.2020%2000" TargetMode="External"/><Relationship Id="rId107" Type="http://schemas.openxmlformats.org/officeDocument/2006/relationships/hyperlink" Target="http://lex.uz/ru/docs/-4784923?ONDATE=10.04.2020%2000" TargetMode="External"/><Relationship Id="rId11" Type="http://schemas.openxmlformats.org/officeDocument/2006/relationships/hyperlink" Target="http://lex.uz/ru/docs/-3377208?ONDATE=13.10.2017%2000" TargetMode="External"/><Relationship Id="rId32" Type="http://schemas.openxmlformats.org/officeDocument/2006/relationships/hyperlink" Target="http://lex.uz/ru/docs/-4784923?ONDATE=22.11.2021%2000" TargetMode="External"/><Relationship Id="rId53" Type="http://schemas.openxmlformats.org/officeDocument/2006/relationships/hyperlink" Target="http://lex.uz/ru/docs/-4784923?ONDATE=10.04.2020%2000" TargetMode="External"/><Relationship Id="rId74" Type="http://schemas.openxmlformats.org/officeDocument/2006/relationships/hyperlink" Target="http://lex.uz/ru/docs/-4784923?ONDATE=10.04.2020%2000" TargetMode="External"/><Relationship Id="rId128" Type="http://schemas.openxmlformats.org/officeDocument/2006/relationships/hyperlink" Target="http://lex.uz/ru/docs/-4784923?ONDATE=10.04.2020%2000" TargetMode="External"/><Relationship Id="rId149" Type="http://schemas.openxmlformats.org/officeDocument/2006/relationships/hyperlink" Target="http://lex.uz/ru/docs/-4784923?ONDATE=10.04.2020%2000" TargetMode="External"/><Relationship Id="rId5" Type="http://schemas.openxmlformats.org/officeDocument/2006/relationships/hyperlink" Target="http://lex.uz/ru/docs/-4000640" TargetMode="External"/><Relationship Id="rId95" Type="http://schemas.openxmlformats.org/officeDocument/2006/relationships/hyperlink" Target="http://lex.uz/ru/docs/-4784923?ONDATE=10.04.2020%2000" TargetMode="External"/><Relationship Id="rId160" Type="http://schemas.openxmlformats.org/officeDocument/2006/relationships/hyperlink" Target="http://lex.uz/ru/docs/-4784923?ONDATE=10.04.2020%2000" TargetMode="External"/><Relationship Id="rId181" Type="http://schemas.openxmlformats.org/officeDocument/2006/relationships/hyperlink" Target="http://lex.uz/ru/docs/-4784923?ONDATE=10.04.2020%2000" TargetMode="External"/><Relationship Id="rId216" Type="http://schemas.openxmlformats.org/officeDocument/2006/relationships/hyperlink" Target="http://lex.uz/ru/docs/-4784923?ONDATE=10.04.2020%2000" TargetMode="External"/><Relationship Id="rId237" Type="http://schemas.openxmlformats.org/officeDocument/2006/relationships/hyperlink" Target="http://lex.uz/ru/docs/-5801144" TargetMode="External"/><Relationship Id="rId22" Type="http://schemas.openxmlformats.org/officeDocument/2006/relationships/hyperlink" Target="http://lex.uz/ru/docs/-4784923?ONDATE=10.04.2020%2000" TargetMode="External"/><Relationship Id="rId43" Type="http://schemas.openxmlformats.org/officeDocument/2006/relationships/hyperlink" Target="http://lex.uz/ru/docs/-4784923?ONDATE=10.04.2020%2000" TargetMode="External"/><Relationship Id="rId64" Type="http://schemas.openxmlformats.org/officeDocument/2006/relationships/hyperlink" Target="http://lex.uz/ru/docs/-4784923?ONDATE=10.04.2020%2000" TargetMode="External"/><Relationship Id="rId118" Type="http://schemas.openxmlformats.org/officeDocument/2006/relationships/hyperlink" Target="http://lex.uz/ru/docs/-4784923?ONDATE=10.04.2020%2000" TargetMode="External"/><Relationship Id="rId139" Type="http://schemas.openxmlformats.org/officeDocument/2006/relationships/hyperlink" Target="http://lex.uz/ru/docs/-4784923?ONDATE=10.04.2020%2000" TargetMode="External"/><Relationship Id="rId85" Type="http://schemas.openxmlformats.org/officeDocument/2006/relationships/hyperlink" Target="http://lex.uz/ru/docs/-4784923?ONDATE=10.04.2020%2000" TargetMode="External"/><Relationship Id="rId150" Type="http://schemas.openxmlformats.org/officeDocument/2006/relationships/hyperlink" Target="http://lex.uz/ru/docs/-4784923?ONDATE=10.04.2020%2000" TargetMode="External"/><Relationship Id="rId171" Type="http://schemas.openxmlformats.org/officeDocument/2006/relationships/hyperlink" Target="http://lex.uz/ru/docs/-4784923?ONDATE=10.04.2020%2000" TargetMode="External"/><Relationship Id="rId192" Type="http://schemas.openxmlformats.org/officeDocument/2006/relationships/hyperlink" Target="http://lex.uz/ru/docs/-4784923?ONDATE=10.04.2020%2000" TargetMode="External"/><Relationship Id="rId206" Type="http://schemas.openxmlformats.org/officeDocument/2006/relationships/hyperlink" Target="http://lex.uz/ru/docs/-4784923?ONDATE=10.04.2020%2000" TargetMode="External"/><Relationship Id="rId227" Type="http://schemas.openxmlformats.org/officeDocument/2006/relationships/hyperlink" Target="http://lex.uz/ru/docs/-4966537?ONDATE=26.11.2020%2000" TargetMode="External"/><Relationship Id="rId201" Type="http://schemas.openxmlformats.org/officeDocument/2006/relationships/hyperlink" Target="http://lex.uz/ru/docs/-4784923?ONDATE=10.04.2020%2000" TargetMode="External"/><Relationship Id="rId222" Type="http://schemas.openxmlformats.org/officeDocument/2006/relationships/hyperlink" Target="http://lex.uz/ru/docs/-4784923?ONDATE=22.11.2021%2000" TargetMode="External"/><Relationship Id="rId243" Type="http://schemas.openxmlformats.org/officeDocument/2006/relationships/fontTable" Target="fontTable.xml"/><Relationship Id="rId12" Type="http://schemas.openxmlformats.org/officeDocument/2006/relationships/hyperlink" Target="http://lex.uz/ru/docs/-3377208?ONDATE=13.10.2017%2000" TargetMode="External"/><Relationship Id="rId17" Type="http://schemas.openxmlformats.org/officeDocument/2006/relationships/hyperlink" Target="http://lex.uz/ru/docs/-4784923?ONDATE=10.04.2020%2000" TargetMode="External"/><Relationship Id="rId33" Type="http://schemas.openxmlformats.org/officeDocument/2006/relationships/hyperlink" Target="http://lex.uz/ru/docs/-4784923?ONDATE=10.04.2020%2000" TargetMode="External"/><Relationship Id="rId38" Type="http://schemas.openxmlformats.org/officeDocument/2006/relationships/hyperlink" Target="http://lex.uz/ru/docs/-4784923?ONDATE=10.04.2020%2000" TargetMode="External"/><Relationship Id="rId59" Type="http://schemas.openxmlformats.org/officeDocument/2006/relationships/hyperlink" Target="http://lex.uz/ru/docs/-4784923?ONDATE=10.04.2020%2000" TargetMode="External"/><Relationship Id="rId103" Type="http://schemas.openxmlformats.org/officeDocument/2006/relationships/hyperlink" Target="http://lex.uz/ru/docs/-4784923?ONDATE=10.04.2020%2000" TargetMode="External"/><Relationship Id="rId108" Type="http://schemas.openxmlformats.org/officeDocument/2006/relationships/hyperlink" Target="http://lex.uz/ru/docs/-4784923?ONDATE=10.04.2020%2000" TargetMode="External"/><Relationship Id="rId124" Type="http://schemas.openxmlformats.org/officeDocument/2006/relationships/hyperlink" Target="http://lex.uz/ru/docs/-4784923?ONDATE=10.04.2020%2000" TargetMode="External"/><Relationship Id="rId129" Type="http://schemas.openxmlformats.org/officeDocument/2006/relationships/hyperlink" Target="http://lex.uz/ru/docs/-4784923?ONDATE=10.04.2020%2000" TargetMode="External"/><Relationship Id="rId54" Type="http://schemas.openxmlformats.org/officeDocument/2006/relationships/hyperlink" Target="http://lex.uz/ru/docs/-4784923?ONDATE=10.04.2020%2000" TargetMode="External"/><Relationship Id="rId70" Type="http://schemas.openxmlformats.org/officeDocument/2006/relationships/hyperlink" Target="http://lex.uz/ru/docs/-4784923?ONDATE=10.04.2020%2000" TargetMode="External"/><Relationship Id="rId75" Type="http://schemas.openxmlformats.org/officeDocument/2006/relationships/hyperlink" Target="http://lex.uz/ru/docs/-4784923?ONDATE=10.04.2020%2000" TargetMode="External"/><Relationship Id="rId91" Type="http://schemas.openxmlformats.org/officeDocument/2006/relationships/hyperlink" Target="http://lex.uz/ru/docs/-4784923?ONDATE=10.04.2020%2000" TargetMode="External"/><Relationship Id="rId96" Type="http://schemas.openxmlformats.org/officeDocument/2006/relationships/hyperlink" Target="http://lex.uz/ru/docs/-4784923?ONDATE=10.04.2020%2000" TargetMode="External"/><Relationship Id="rId140" Type="http://schemas.openxmlformats.org/officeDocument/2006/relationships/hyperlink" Target="http://lex.uz/ru/docs/-4784923?ONDATE=10.04.2020%2000" TargetMode="External"/><Relationship Id="rId145" Type="http://schemas.openxmlformats.org/officeDocument/2006/relationships/hyperlink" Target="http://lex.uz/ru/docs/-4784923?ONDATE=10.04.2020%2000" TargetMode="External"/><Relationship Id="rId161" Type="http://schemas.openxmlformats.org/officeDocument/2006/relationships/hyperlink" Target="http://lex.uz/ru/docs/-4784923?ONDATE=10.04.2020%2000" TargetMode="External"/><Relationship Id="rId166" Type="http://schemas.openxmlformats.org/officeDocument/2006/relationships/hyperlink" Target="http://lex.uz/ru/docs/-4784923?ONDATE=10.04.2020%2000" TargetMode="External"/><Relationship Id="rId182" Type="http://schemas.openxmlformats.org/officeDocument/2006/relationships/hyperlink" Target="http://lex.uz/ru/docs/-4784923?ONDATE=10.04.2020%2000" TargetMode="External"/><Relationship Id="rId187" Type="http://schemas.openxmlformats.org/officeDocument/2006/relationships/hyperlink" Target="http://lex.uz/ru/docs/-4784923?ONDATE=10.04.2020%2000" TargetMode="External"/><Relationship Id="rId217" Type="http://schemas.openxmlformats.org/officeDocument/2006/relationships/hyperlink" Target="http://lex.uz/ru/docs/-4784923?ONDATE=10.04.2020%2000" TargetMode="External"/><Relationship Id="rId1" Type="http://schemas.openxmlformats.org/officeDocument/2006/relationships/styles" Target="styles.xml"/><Relationship Id="rId6" Type="http://schemas.openxmlformats.org/officeDocument/2006/relationships/hyperlink" Target="http://lex.uz/ru/docs/-5511879" TargetMode="External"/><Relationship Id="rId212" Type="http://schemas.openxmlformats.org/officeDocument/2006/relationships/hyperlink" Target="http://lex.uz/ru/docs/-4784923?ONDATE=10.04.2020%2000" TargetMode="External"/><Relationship Id="rId233" Type="http://schemas.openxmlformats.org/officeDocument/2006/relationships/hyperlink" Target="http://lex.uz/ru/docs/-5788310?ONDATE=22.12.2021%2000" TargetMode="External"/><Relationship Id="rId238" Type="http://schemas.openxmlformats.org/officeDocument/2006/relationships/hyperlink" Target="http://lex.uz/ru/docs/-5801144?ONDATE=30.12.2021%2000" TargetMode="External"/><Relationship Id="rId23" Type="http://schemas.openxmlformats.org/officeDocument/2006/relationships/hyperlink" Target="http://lex.uz/ru/docs/-4784923?ONDATE=10.04.2020%2000" TargetMode="External"/><Relationship Id="rId28" Type="http://schemas.openxmlformats.org/officeDocument/2006/relationships/hyperlink" Target="http://lex.uz/ru/docs/-4784923?ONDATE=10.04.2020%2000" TargetMode="External"/><Relationship Id="rId49" Type="http://schemas.openxmlformats.org/officeDocument/2006/relationships/hyperlink" Target="http://lex.uz/ru/docs/-4784923?ONDATE=10.04.2020%2000" TargetMode="External"/><Relationship Id="rId114" Type="http://schemas.openxmlformats.org/officeDocument/2006/relationships/hyperlink" Target="http://lex.uz/ru/docs/-4784923?ONDATE=10.04.2020%2000" TargetMode="External"/><Relationship Id="rId119" Type="http://schemas.openxmlformats.org/officeDocument/2006/relationships/hyperlink" Target="http://lex.uz/ru/docs/-4784923?ONDATE=10.04.2020%2000" TargetMode="External"/><Relationship Id="rId44" Type="http://schemas.openxmlformats.org/officeDocument/2006/relationships/hyperlink" Target="http://lex.uz/ru/docs/-4784923?ONDATE=10.04.2020%2000" TargetMode="External"/><Relationship Id="rId60" Type="http://schemas.openxmlformats.org/officeDocument/2006/relationships/hyperlink" Target="http://lex.uz/ru/docs/-4784923?ONDATE=10.04.2020%2000" TargetMode="External"/><Relationship Id="rId65" Type="http://schemas.openxmlformats.org/officeDocument/2006/relationships/hyperlink" Target="http://lex.uz/ru/docs/-4784923?ONDATE=10.04.2020%2000" TargetMode="External"/><Relationship Id="rId81" Type="http://schemas.openxmlformats.org/officeDocument/2006/relationships/hyperlink" Target="http://lex.uz/ru/docs/-4784923?ONDATE=10.04.2020%2000" TargetMode="External"/><Relationship Id="rId86" Type="http://schemas.openxmlformats.org/officeDocument/2006/relationships/hyperlink" Target="http://lex.uz/ru/docs/-4784923?ONDATE=10.04.2020%2000" TargetMode="External"/><Relationship Id="rId130" Type="http://schemas.openxmlformats.org/officeDocument/2006/relationships/hyperlink" Target="http://lex.uz/ru/docs/-4784923?ONDATE=10.04.2020%2000" TargetMode="External"/><Relationship Id="rId135" Type="http://schemas.openxmlformats.org/officeDocument/2006/relationships/hyperlink" Target="http://lex.uz/ru/docs/-4784923?ONDATE=10.04.2020%2000" TargetMode="External"/><Relationship Id="rId151" Type="http://schemas.openxmlformats.org/officeDocument/2006/relationships/hyperlink" Target="http://lex.uz/ru/docs/-4784923?ONDATE=10.04.2020%2000" TargetMode="External"/><Relationship Id="rId156" Type="http://schemas.openxmlformats.org/officeDocument/2006/relationships/hyperlink" Target="http://lex.uz/ru/docs/-4784923?ONDATE=22.11.2021%2000" TargetMode="External"/><Relationship Id="rId177" Type="http://schemas.openxmlformats.org/officeDocument/2006/relationships/hyperlink" Target="http://lex.uz/ru/docs/-4784923?ONDATE=22.11.2021%2000" TargetMode="External"/><Relationship Id="rId198" Type="http://schemas.openxmlformats.org/officeDocument/2006/relationships/hyperlink" Target="http://lex.uz/ru/docs/-4784923?ONDATE=10.04.2020%2000" TargetMode="External"/><Relationship Id="rId172" Type="http://schemas.openxmlformats.org/officeDocument/2006/relationships/hyperlink" Target="http://lex.uz/ru/docs/-4784923?ONDATE=10.04.2020%2000" TargetMode="External"/><Relationship Id="rId193" Type="http://schemas.openxmlformats.org/officeDocument/2006/relationships/hyperlink" Target="http://lex.uz/ru/docs/-4784923?ONDATE=10.04.2020%2000" TargetMode="External"/><Relationship Id="rId202" Type="http://schemas.openxmlformats.org/officeDocument/2006/relationships/hyperlink" Target="http://lex.uz/ru/docs/-4784923?ONDATE=10.04.2020%2000" TargetMode="External"/><Relationship Id="rId207" Type="http://schemas.openxmlformats.org/officeDocument/2006/relationships/hyperlink" Target="http://lex.uz/ru/docs/-4784923?ONDATE=10.04.2020%2000" TargetMode="External"/><Relationship Id="rId223" Type="http://schemas.openxmlformats.org/officeDocument/2006/relationships/hyperlink" Target="http://lex.uz/ru/docs/-4784923?ONDATE=10.04.2020%2000" TargetMode="External"/><Relationship Id="rId228" Type="http://schemas.openxmlformats.org/officeDocument/2006/relationships/hyperlink" Target="http://lex.uz/ru/docs/-5179291?ONDATE=23.12.2020%2000" TargetMode="External"/><Relationship Id="rId244" Type="http://schemas.openxmlformats.org/officeDocument/2006/relationships/theme" Target="theme/theme1.xml"/><Relationship Id="rId13" Type="http://schemas.openxmlformats.org/officeDocument/2006/relationships/hyperlink" Target="http://lex.uz/ru/docs/-3377208?ONDATE=05.04.2022%2000" TargetMode="External"/><Relationship Id="rId18" Type="http://schemas.openxmlformats.org/officeDocument/2006/relationships/hyperlink" Target="http://lex.uz/ru/docs/-4784923?ONDATE=10.04.2020%2000" TargetMode="External"/><Relationship Id="rId39" Type="http://schemas.openxmlformats.org/officeDocument/2006/relationships/hyperlink" Target="http://lex.uz/ru/docs/-4784923?ONDATE=10.04.2020%2000" TargetMode="External"/><Relationship Id="rId109" Type="http://schemas.openxmlformats.org/officeDocument/2006/relationships/hyperlink" Target="http://lex.uz/ru/docs/-4784923?ONDATE=10.04.2020%2000" TargetMode="External"/><Relationship Id="rId34" Type="http://schemas.openxmlformats.org/officeDocument/2006/relationships/hyperlink" Target="http://lex.uz/ru/docs/-4784923?ONDATE=10.04.2020%2000" TargetMode="External"/><Relationship Id="rId50" Type="http://schemas.openxmlformats.org/officeDocument/2006/relationships/hyperlink" Target="http://lex.uz/ru/docs/-4784923?ONDATE=10.04.2020%2000" TargetMode="External"/><Relationship Id="rId55" Type="http://schemas.openxmlformats.org/officeDocument/2006/relationships/hyperlink" Target="http://lex.uz/ru/docs/-4784923?ONDATE=10.04.2020%2000" TargetMode="External"/><Relationship Id="rId76" Type="http://schemas.openxmlformats.org/officeDocument/2006/relationships/hyperlink" Target="http://lex.uz/ru/docs/-4784923?ONDATE=10.04.2020%2000" TargetMode="External"/><Relationship Id="rId97" Type="http://schemas.openxmlformats.org/officeDocument/2006/relationships/hyperlink" Target="http://lex.uz/ru/docs/-4784923?ONDATE=10.04.2020%2000" TargetMode="External"/><Relationship Id="rId104" Type="http://schemas.openxmlformats.org/officeDocument/2006/relationships/hyperlink" Target="http://lex.uz/ru/docs/-4784923?ONDATE=10.04.2020%2000" TargetMode="External"/><Relationship Id="rId120" Type="http://schemas.openxmlformats.org/officeDocument/2006/relationships/hyperlink" Target="http://lex.uz/ru/docs/-4784923?ONDATE=10.04.2020%2000" TargetMode="External"/><Relationship Id="rId125" Type="http://schemas.openxmlformats.org/officeDocument/2006/relationships/hyperlink" Target="http://lex.uz/ru/docs/-4784923?ONDATE=10.04.2020%2000" TargetMode="External"/><Relationship Id="rId141" Type="http://schemas.openxmlformats.org/officeDocument/2006/relationships/hyperlink" Target="http://lex.uz/ru/docs/-4784923?ONDATE=20.11.2021%2000" TargetMode="External"/><Relationship Id="rId146" Type="http://schemas.openxmlformats.org/officeDocument/2006/relationships/hyperlink" Target="http://lex.uz/ru/docs/-4784923?ONDATE=10.04.2020%2000" TargetMode="External"/><Relationship Id="rId167" Type="http://schemas.openxmlformats.org/officeDocument/2006/relationships/hyperlink" Target="http://lex.uz/ru/docs/-4784923?ONDATE=10.04.2020%2000" TargetMode="External"/><Relationship Id="rId188" Type="http://schemas.openxmlformats.org/officeDocument/2006/relationships/hyperlink" Target="http://lex.uz/ru/docs/-4784923?ONDATE=10.04.2020%2000" TargetMode="External"/><Relationship Id="rId7" Type="http://schemas.openxmlformats.org/officeDocument/2006/relationships/hyperlink" Target="http://lex.uz/ru/docs/-5844851" TargetMode="External"/><Relationship Id="rId71" Type="http://schemas.openxmlformats.org/officeDocument/2006/relationships/hyperlink" Target="http://lex.uz/ru/docs/-4784923?ONDATE=10.04.2020%2000" TargetMode="External"/><Relationship Id="rId92" Type="http://schemas.openxmlformats.org/officeDocument/2006/relationships/hyperlink" Target="http://lex.uz/ru/docs/-4784923?ONDATE=10.04.2020%2000" TargetMode="External"/><Relationship Id="rId162" Type="http://schemas.openxmlformats.org/officeDocument/2006/relationships/hyperlink" Target="http://lex.uz/ru/docs/-4784923?ONDATE=10.04.2020%2000" TargetMode="External"/><Relationship Id="rId183" Type="http://schemas.openxmlformats.org/officeDocument/2006/relationships/hyperlink" Target="http://lex.uz/ru/docs/-4784923?ONDATE=10.04.2020%2000" TargetMode="External"/><Relationship Id="rId213" Type="http://schemas.openxmlformats.org/officeDocument/2006/relationships/hyperlink" Target="http://lex.uz/ru/docs/-4784923?ONDATE=10.04.2020%2000" TargetMode="External"/><Relationship Id="rId218" Type="http://schemas.openxmlformats.org/officeDocument/2006/relationships/hyperlink" Target="http://lex.uz/ru/docs/-4784923?ONDATE=10.04.2020%2000" TargetMode="External"/><Relationship Id="rId234" Type="http://schemas.openxmlformats.org/officeDocument/2006/relationships/hyperlink" Target="http://lex.uz/ru/docs/-5788310?ONDATE=22.12.2021%2000" TargetMode="External"/><Relationship Id="rId239" Type="http://schemas.openxmlformats.org/officeDocument/2006/relationships/hyperlink" Target="http://lex.uz/ru/docs/-5801144?ONDATE=30.12.2021%2000" TargetMode="External"/><Relationship Id="rId2" Type="http://schemas.openxmlformats.org/officeDocument/2006/relationships/settings" Target="settings.xml"/><Relationship Id="rId29" Type="http://schemas.openxmlformats.org/officeDocument/2006/relationships/hyperlink" Target="http://lex.uz/ru/docs/-4784923?ONDATE=10.04.2020%2000" TargetMode="External"/><Relationship Id="rId24" Type="http://schemas.openxmlformats.org/officeDocument/2006/relationships/hyperlink" Target="http://lex.uz/ru/docs/-4784923?ONDATE=10.04.2020%2000" TargetMode="External"/><Relationship Id="rId40" Type="http://schemas.openxmlformats.org/officeDocument/2006/relationships/hyperlink" Target="http://lex.uz/ru/docs/-4784923?ONDATE=10.04.2020%2000" TargetMode="External"/><Relationship Id="rId45" Type="http://schemas.openxmlformats.org/officeDocument/2006/relationships/hyperlink" Target="http://lex.uz/ru/docs/-4784923?ONDATE=10.04.2020%2000" TargetMode="External"/><Relationship Id="rId66" Type="http://schemas.openxmlformats.org/officeDocument/2006/relationships/hyperlink" Target="http://lex.uz/ru/docs/-4784923?ONDATE=10.04.2020%2000" TargetMode="External"/><Relationship Id="rId87" Type="http://schemas.openxmlformats.org/officeDocument/2006/relationships/hyperlink" Target="http://lex.uz/ru/docs/-4784923?ONDATE=10.04.2020%2000" TargetMode="External"/><Relationship Id="rId110" Type="http://schemas.openxmlformats.org/officeDocument/2006/relationships/hyperlink" Target="http://lex.uz/ru/docs/-4784923?ONDATE=10.04.2020%2000" TargetMode="External"/><Relationship Id="rId115" Type="http://schemas.openxmlformats.org/officeDocument/2006/relationships/hyperlink" Target="http://lex.uz/ru/docs/-4784923?ONDATE=10.04.2020%2000" TargetMode="External"/><Relationship Id="rId131" Type="http://schemas.openxmlformats.org/officeDocument/2006/relationships/hyperlink" Target="http://lex.uz/ru/docs/-4784923?ONDATE=10.04.2020%2000" TargetMode="External"/><Relationship Id="rId136" Type="http://schemas.openxmlformats.org/officeDocument/2006/relationships/hyperlink" Target="http://lex.uz/ru/docs/-4784923?ONDATE=10.04.2020%2000" TargetMode="External"/><Relationship Id="rId157" Type="http://schemas.openxmlformats.org/officeDocument/2006/relationships/hyperlink" Target="http://lex.uz/ru/docs/-4784923?ONDATE=10.04.2020%2000" TargetMode="External"/><Relationship Id="rId178" Type="http://schemas.openxmlformats.org/officeDocument/2006/relationships/hyperlink" Target="http://lex.uz/ru/docs/-4784923?ONDATE=10.04.2020%2000" TargetMode="External"/><Relationship Id="rId61" Type="http://schemas.openxmlformats.org/officeDocument/2006/relationships/hyperlink" Target="http://lex.uz/ru/docs/-4784923?ONDATE=10.04.2020%2000" TargetMode="External"/><Relationship Id="rId82" Type="http://schemas.openxmlformats.org/officeDocument/2006/relationships/hyperlink" Target="http://lex.uz/ru/docs/-4784923?ONDATE=10.04.2020%2000" TargetMode="External"/><Relationship Id="rId152" Type="http://schemas.openxmlformats.org/officeDocument/2006/relationships/hyperlink" Target="http://lex.uz/ru/docs/-4784923?ONDATE=10.04.2020%2000" TargetMode="External"/><Relationship Id="rId173" Type="http://schemas.openxmlformats.org/officeDocument/2006/relationships/hyperlink" Target="http://lex.uz/ru/docs/-4784923?ONDATE=22.11.2021%2000" TargetMode="External"/><Relationship Id="rId194" Type="http://schemas.openxmlformats.org/officeDocument/2006/relationships/hyperlink" Target="http://lex.uz/ru/docs/-4784923?ONDATE=10.04.2020%2000" TargetMode="External"/><Relationship Id="rId199" Type="http://schemas.openxmlformats.org/officeDocument/2006/relationships/hyperlink" Target="http://lex.uz/ru/docs/-4784923?ONDATE=10.04.2020%2000" TargetMode="External"/><Relationship Id="rId203" Type="http://schemas.openxmlformats.org/officeDocument/2006/relationships/hyperlink" Target="http://lex.uz/ru/docs/-4784923?ONDATE=10.04.2020%2000" TargetMode="External"/><Relationship Id="rId208" Type="http://schemas.openxmlformats.org/officeDocument/2006/relationships/hyperlink" Target="http://lex.uz/ru/docs/-4784923?ONDATE=10.04.2020%2000" TargetMode="External"/><Relationship Id="rId229" Type="http://schemas.openxmlformats.org/officeDocument/2006/relationships/hyperlink" Target="http://lex.uz/ru/docs/-5592820?ONDATE=22.11.2021%2000" TargetMode="External"/><Relationship Id="rId19" Type="http://schemas.openxmlformats.org/officeDocument/2006/relationships/hyperlink" Target="http://lex.uz/ru/docs/-4784923?ONDATE=10.04.2020%2000" TargetMode="External"/><Relationship Id="rId224" Type="http://schemas.openxmlformats.org/officeDocument/2006/relationships/hyperlink" Target="http://lex.uz/ru/docs/-4784923?ONDATE=10.04.2020%2000" TargetMode="External"/><Relationship Id="rId240" Type="http://schemas.openxmlformats.org/officeDocument/2006/relationships/hyperlink" Target="http://lex.uz/ru/docs/-5801144?ONDATE=30.12.2021%2000" TargetMode="External"/><Relationship Id="rId14" Type="http://schemas.openxmlformats.org/officeDocument/2006/relationships/hyperlink" Target="http://lex.uz/ru/docs/-4213596?ONDATE=05.04.2022%2000" TargetMode="External"/><Relationship Id="rId30" Type="http://schemas.openxmlformats.org/officeDocument/2006/relationships/hyperlink" Target="http://lex.uz/ru/docs/-4784923?ONDATE=10.04.2020%2000" TargetMode="External"/><Relationship Id="rId35" Type="http://schemas.openxmlformats.org/officeDocument/2006/relationships/hyperlink" Target="http://lex.uz/ru/docs/-4784923?ONDATE=10.04.2020%2000" TargetMode="External"/><Relationship Id="rId56" Type="http://schemas.openxmlformats.org/officeDocument/2006/relationships/hyperlink" Target="http://lex.uz/ru/docs/-4784923?ONDATE=10.04.2020%2000" TargetMode="External"/><Relationship Id="rId77" Type="http://schemas.openxmlformats.org/officeDocument/2006/relationships/hyperlink" Target="http://lex.uz/ru/docs/-4784923?ONDATE=10.04.2020%2000" TargetMode="External"/><Relationship Id="rId100" Type="http://schemas.openxmlformats.org/officeDocument/2006/relationships/hyperlink" Target="http://lex.uz/ru/docs/-4784923?ONDATE=10.04.2020%2000" TargetMode="External"/><Relationship Id="rId105" Type="http://schemas.openxmlformats.org/officeDocument/2006/relationships/hyperlink" Target="http://lex.uz/ru/docs/-4784923?ONDATE=10.04.2020%2000" TargetMode="External"/><Relationship Id="rId126" Type="http://schemas.openxmlformats.org/officeDocument/2006/relationships/hyperlink" Target="http://lex.uz/ru/docs/-4784923?ONDATE=10.04.2020%2000" TargetMode="External"/><Relationship Id="rId147" Type="http://schemas.openxmlformats.org/officeDocument/2006/relationships/hyperlink" Target="http://lex.uz/ru/docs/-4784923?ONDATE=10.04.2020%2000" TargetMode="External"/><Relationship Id="rId168" Type="http://schemas.openxmlformats.org/officeDocument/2006/relationships/hyperlink" Target="http://lex.uz/ru/docs/-4784923?ONDATE=10.04.2020%2000" TargetMode="External"/><Relationship Id="rId8" Type="http://schemas.openxmlformats.org/officeDocument/2006/relationships/hyperlink" Target="http://lex.uz/ru/docs/-5866184" TargetMode="External"/><Relationship Id="rId51" Type="http://schemas.openxmlformats.org/officeDocument/2006/relationships/hyperlink" Target="http://lex.uz/ru/docs/-4784923?ONDATE=10.04.2020%2000" TargetMode="External"/><Relationship Id="rId72" Type="http://schemas.openxmlformats.org/officeDocument/2006/relationships/hyperlink" Target="http://lex.uz/ru/docs/-4784923?ONDATE=10.04.2020%2000" TargetMode="External"/><Relationship Id="rId93" Type="http://schemas.openxmlformats.org/officeDocument/2006/relationships/hyperlink" Target="http://lex.uz/ru/docs/-4784923?ONDATE=10.04.2020%2000" TargetMode="External"/><Relationship Id="rId98" Type="http://schemas.openxmlformats.org/officeDocument/2006/relationships/hyperlink" Target="http://lex.uz/ru/docs/-4784923?ONDATE=10.04.2020%2000" TargetMode="External"/><Relationship Id="rId121" Type="http://schemas.openxmlformats.org/officeDocument/2006/relationships/hyperlink" Target="http://lex.uz/ru/docs/-4784923?ONDATE=10.04.2020%2000" TargetMode="External"/><Relationship Id="rId142" Type="http://schemas.openxmlformats.org/officeDocument/2006/relationships/hyperlink" Target="http://lex.uz/ru/docs/-4784923?ONDATE=10.04.2020%2000" TargetMode="External"/><Relationship Id="rId163" Type="http://schemas.openxmlformats.org/officeDocument/2006/relationships/hyperlink" Target="http://lex.uz/ru/docs/-4784923?ONDATE=10.04.2020%2000" TargetMode="External"/><Relationship Id="rId184" Type="http://schemas.openxmlformats.org/officeDocument/2006/relationships/hyperlink" Target="http://lex.uz/ru/docs/-4784923?ONDATE=10.04.2020%2000" TargetMode="External"/><Relationship Id="rId189" Type="http://schemas.openxmlformats.org/officeDocument/2006/relationships/hyperlink" Target="http://lex.uz/ru/docs/-4784923?ONDATE=10.04.2020%2000" TargetMode="External"/><Relationship Id="rId219" Type="http://schemas.openxmlformats.org/officeDocument/2006/relationships/hyperlink" Target="http://lex.uz/ru/docs/-4784923?ONDATE=10.04.2020%2000" TargetMode="External"/><Relationship Id="rId3" Type="http://schemas.openxmlformats.org/officeDocument/2006/relationships/webSettings" Target="webSettings.xml"/><Relationship Id="rId214" Type="http://schemas.openxmlformats.org/officeDocument/2006/relationships/hyperlink" Target="http://lex.uz/ru/docs/-4784923?ONDATE=10.04.2020%2000" TargetMode="External"/><Relationship Id="rId230" Type="http://schemas.openxmlformats.org/officeDocument/2006/relationships/hyperlink" Target="http://lex.uz/ru/docs/-5592820?ONDATE=22.11.2021%2000" TargetMode="External"/><Relationship Id="rId235" Type="http://schemas.openxmlformats.org/officeDocument/2006/relationships/hyperlink" Target="http://lex.uz/ru/docs/-5788310?ONDATE=22.12.2021%2000" TargetMode="External"/><Relationship Id="rId25" Type="http://schemas.openxmlformats.org/officeDocument/2006/relationships/hyperlink" Target="http://lex.uz/ru/docs/-4784923?ONDATE=10.04.2020%2000" TargetMode="External"/><Relationship Id="rId46" Type="http://schemas.openxmlformats.org/officeDocument/2006/relationships/hyperlink" Target="http://lex.uz/ru/docs/-4784923?ONDATE=10.04.2020%2000" TargetMode="External"/><Relationship Id="rId67" Type="http://schemas.openxmlformats.org/officeDocument/2006/relationships/hyperlink" Target="http://lex.uz/ru/docs/-4784923?ONDATE=10.04.2020%2000" TargetMode="External"/><Relationship Id="rId116" Type="http://schemas.openxmlformats.org/officeDocument/2006/relationships/hyperlink" Target="http://lex.uz/ru/docs/-4784923?ONDATE=10.04.2020%2000" TargetMode="External"/><Relationship Id="rId137" Type="http://schemas.openxmlformats.org/officeDocument/2006/relationships/hyperlink" Target="http://lex.uz/ru/docs/-4784923?ONDATE=10.04.2020%2000" TargetMode="External"/><Relationship Id="rId158" Type="http://schemas.openxmlformats.org/officeDocument/2006/relationships/hyperlink" Target="http://lex.uz/ru/docs/-4784923?ONDATE=10.04.2020%2000" TargetMode="External"/><Relationship Id="rId20" Type="http://schemas.openxmlformats.org/officeDocument/2006/relationships/hyperlink" Target="http://lex.uz/ru/docs/-4784923?ONDATE=10.04.2020%2000" TargetMode="External"/><Relationship Id="rId41" Type="http://schemas.openxmlformats.org/officeDocument/2006/relationships/hyperlink" Target="http://lex.uz/ru/docs/-4784923?ONDATE=10.04.2020%2000" TargetMode="External"/><Relationship Id="rId62" Type="http://schemas.openxmlformats.org/officeDocument/2006/relationships/hyperlink" Target="http://lex.uz/ru/docs/-4784923?ONDATE=10.04.2020%2000" TargetMode="External"/><Relationship Id="rId83" Type="http://schemas.openxmlformats.org/officeDocument/2006/relationships/hyperlink" Target="http://lex.uz/ru/docs/-4784923?ONDATE=10.04.2020%2000" TargetMode="External"/><Relationship Id="rId88" Type="http://schemas.openxmlformats.org/officeDocument/2006/relationships/hyperlink" Target="http://lex.uz/ru/docs/-4784923?ONDATE=10.04.2020%2000" TargetMode="External"/><Relationship Id="rId111" Type="http://schemas.openxmlformats.org/officeDocument/2006/relationships/hyperlink" Target="http://lex.uz/ru/docs/-4784923?ONDATE=10.04.2020%2000" TargetMode="External"/><Relationship Id="rId132" Type="http://schemas.openxmlformats.org/officeDocument/2006/relationships/hyperlink" Target="http://lex.uz/ru/docs/-4784923?ONDATE=10.04.2020%2000" TargetMode="External"/><Relationship Id="rId153" Type="http://schemas.openxmlformats.org/officeDocument/2006/relationships/hyperlink" Target="http://lex.uz/ru/docs/-4784923?ONDATE=10.04.2020%2000" TargetMode="External"/><Relationship Id="rId174" Type="http://schemas.openxmlformats.org/officeDocument/2006/relationships/hyperlink" Target="http://lex.uz/ru/docs/-4784923?ONDATE=10.04.2020%2000" TargetMode="External"/><Relationship Id="rId179" Type="http://schemas.openxmlformats.org/officeDocument/2006/relationships/hyperlink" Target="http://lex.uz/ru/docs/-4784923?ONDATE=10.04.2020%2000" TargetMode="External"/><Relationship Id="rId195" Type="http://schemas.openxmlformats.org/officeDocument/2006/relationships/hyperlink" Target="http://lex.uz/ru/docs/-4784923?ONDATE=10.04.2020%2000" TargetMode="External"/><Relationship Id="rId209" Type="http://schemas.openxmlformats.org/officeDocument/2006/relationships/hyperlink" Target="http://lex.uz/ru/docs/-4784923?ONDATE=10.04.2020%2000" TargetMode="External"/><Relationship Id="rId190" Type="http://schemas.openxmlformats.org/officeDocument/2006/relationships/hyperlink" Target="http://lex.uz/ru/docs/-4784923?ONDATE=10.04.2020%2000" TargetMode="External"/><Relationship Id="rId204" Type="http://schemas.openxmlformats.org/officeDocument/2006/relationships/hyperlink" Target="http://lex.uz/ru/docs/-4784923?ONDATE=10.04.2020%2000" TargetMode="External"/><Relationship Id="rId220" Type="http://schemas.openxmlformats.org/officeDocument/2006/relationships/hyperlink" Target="http://lex.uz/ru/docs/-4784923?ONDATE=10.04.2020%2000" TargetMode="External"/><Relationship Id="rId225" Type="http://schemas.openxmlformats.org/officeDocument/2006/relationships/hyperlink" Target="http://lex.uz/ru/docs/-4784923?ONDATE=10.04.2020%2000" TargetMode="External"/><Relationship Id="rId241" Type="http://schemas.openxmlformats.org/officeDocument/2006/relationships/hyperlink" Target="http://lex.uz/ru/docs/-6180999" TargetMode="External"/><Relationship Id="rId15" Type="http://schemas.openxmlformats.org/officeDocument/2006/relationships/hyperlink" Target="http://lex.uz/ru/docs/-4313560?ONDATE=27.04.2022%2000" TargetMode="External"/><Relationship Id="rId36" Type="http://schemas.openxmlformats.org/officeDocument/2006/relationships/hyperlink" Target="http://lex.uz/ru/docs/-4784923?ONDATE=10.04.2020%2000" TargetMode="External"/><Relationship Id="rId57" Type="http://schemas.openxmlformats.org/officeDocument/2006/relationships/hyperlink" Target="http://lex.uz/ru/docs/-4784923?ONDATE=10.04.2020%2000" TargetMode="External"/><Relationship Id="rId106" Type="http://schemas.openxmlformats.org/officeDocument/2006/relationships/hyperlink" Target="http://lex.uz/ru/docs/-4784923?ONDATE=10.04.2020%2000" TargetMode="External"/><Relationship Id="rId127" Type="http://schemas.openxmlformats.org/officeDocument/2006/relationships/hyperlink" Target="http://lex.uz/ru/docs/-4784923?ONDATE=10.04.2020%2000" TargetMode="External"/><Relationship Id="rId10" Type="http://schemas.openxmlformats.org/officeDocument/2006/relationships/hyperlink" Target="http://lex.uz/ru/docs/-6180999" TargetMode="External"/><Relationship Id="rId31" Type="http://schemas.openxmlformats.org/officeDocument/2006/relationships/hyperlink" Target="http://lex.uz/ru/docs/-4784923?ONDATE=10.04.2020%2000" TargetMode="External"/><Relationship Id="rId52" Type="http://schemas.openxmlformats.org/officeDocument/2006/relationships/hyperlink" Target="http://lex.uz/ru/docs/-4784923?ONDATE=10.04.2020%2000" TargetMode="External"/><Relationship Id="rId73" Type="http://schemas.openxmlformats.org/officeDocument/2006/relationships/hyperlink" Target="http://lex.uz/ru/docs/-4784923?ONDATE=10.04.2020%2000" TargetMode="External"/><Relationship Id="rId78" Type="http://schemas.openxmlformats.org/officeDocument/2006/relationships/hyperlink" Target="http://lex.uz/ru/docs/-4784923?ONDATE=10.04.2020%2000" TargetMode="External"/><Relationship Id="rId94" Type="http://schemas.openxmlformats.org/officeDocument/2006/relationships/hyperlink" Target="http://lex.uz/ru/docs/-4784923?ONDATE=10.04.2020%2000" TargetMode="External"/><Relationship Id="rId99" Type="http://schemas.openxmlformats.org/officeDocument/2006/relationships/hyperlink" Target="http://lex.uz/ru/docs/-4784923?ONDATE=10.04.2020%2000" TargetMode="External"/><Relationship Id="rId101" Type="http://schemas.openxmlformats.org/officeDocument/2006/relationships/hyperlink" Target="http://lex.uz/ru/docs/-4784923?ONDATE=22.11.2021%2000" TargetMode="External"/><Relationship Id="rId122" Type="http://schemas.openxmlformats.org/officeDocument/2006/relationships/hyperlink" Target="http://lex.uz/ru/docs/-4784923?ONDATE=10.04.2020%2000" TargetMode="External"/><Relationship Id="rId143" Type="http://schemas.openxmlformats.org/officeDocument/2006/relationships/hyperlink" Target="http://lex.uz/ru/docs/-4784923?ONDATE=10.04.2020%2000" TargetMode="External"/><Relationship Id="rId148" Type="http://schemas.openxmlformats.org/officeDocument/2006/relationships/hyperlink" Target="http://lex.uz/ru/docs/-4784923?ONDATE=10.04.2020%2000" TargetMode="External"/><Relationship Id="rId164" Type="http://schemas.openxmlformats.org/officeDocument/2006/relationships/hyperlink" Target="http://lex.uz/ru/docs/-4784923?ONDATE=10.04.2020%2000" TargetMode="External"/><Relationship Id="rId169" Type="http://schemas.openxmlformats.org/officeDocument/2006/relationships/hyperlink" Target="http://lex.uz/ru/docs/-4784923?ONDATE=10.04.2020%2000" TargetMode="External"/><Relationship Id="rId185" Type="http://schemas.openxmlformats.org/officeDocument/2006/relationships/hyperlink" Target="http://lex.uz/ru/docs/-4784923?ONDATE=10.04.2020%2000" TargetMode="External"/><Relationship Id="rId4" Type="http://schemas.openxmlformats.org/officeDocument/2006/relationships/hyperlink" Target="http://lex.uz/ru/docs/-2876354" TargetMode="External"/><Relationship Id="rId9" Type="http://schemas.openxmlformats.org/officeDocument/2006/relationships/hyperlink" Target="http://lex.uz/ru/docs/-6180999" TargetMode="External"/><Relationship Id="rId180" Type="http://schemas.openxmlformats.org/officeDocument/2006/relationships/hyperlink" Target="http://lex.uz/ru/docs/-4784923?ONDATE=10.04.2020%2000" TargetMode="External"/><Relationship Id="rId210" Type="http://schemas.openxmlformats.org/officeDocument/2006/relationships/hyperlink" Target="http://lex.uz/ru/docs/-4784923?ONDATE=10.04.2020%2000" TargetMode="External"/><Relationship Id="rId215" Type="http://schemas.openxmlformats.org/officeDocument/2006/relationships/hyperlink" Target="http://lex.uz/ru/docs/-4784923?ONDATE=10.04.2020%2000" TargetMode="External"/><Relationship Id="rId236" Type="http://schemas.openxmlformats.org/officeDocument/2006/relationships/hyperlink" Target="http://lex.uz/ru/docs/-5788310?ONDATE=22.12.2021%2000" TargetMode="External"/><Relationship Id="rId26" Type="http://schemas.openxmlformats.org/officeDocument/2006/relationships/hyperlink" Target="http://lex.uz/ru/docs/-4784923?ONDATE=10.04.2020%2000" TargetMode="External"/><Relationship Id="rId231" Type="http://schemas.openxmlformats.org/officeDocument/2006/relationships/hyperlink" Target="http://lex.uz/ru/docs/-5592820" TargetMode="External"/><Relationship Id="rId47" Type="http://schemas.openxmlformats.org/officeDocument/2006/relationships/hyperlink" Target="http://lex.uz/ru/docs/-4784923?ONDATE=10.04.2020%2000" TargetMode="External"/><Relationship Id="rId68" Type="http://schemas.openxmlformats.org/officeDocument/2006/relationships/hyperlink" Target="http://lex.uz/ru/docs/-4784923?ONDATE=10.04.2020%2000" TargetMode="External"/><Relationship Id="rId89" Type="http://schemas.openxmlformats.org/officeDocument/2006/relationships/hyperlink" Target="http://lex.uz/ru/docs/-4784923?ONDATE=10.04.2020%2000" TargetMode="External"/><Relationship Id="rId112" Type="http://schemas.openxmlformats.org/officeDocument/2006/relationships/hyperlink" Target="http://lex.uz/ru/docs/-4784923?ONDATE=10.04.2020%2000" TargetMode="External"/><Relationship Id="rId133" Type="http://schemas.openxmlformats.org/officeDocument/2006/relationships/hyperlink" Target="http://lex.uz/ru/docs/-4784923?ONDATE=10.04.2020%2000" TargetMode="External"/><Relationship Id="rId154" Type="http://schemas.openxmlformats.org/officeDocument/2006/relationships/hyperlink" Target="http://lex.uz/ru/docs/-4784923?ONDATE=10.04.2020%2000" TargetMode="External"/><Relationship Id="rId175" Type="http://schemas.openxmlformats.org/officeDocument/2006/relationships/hyperlink" Target="http://lex.uz/ru/docs/-4784923?ONDATE=10.04.2020%2000" TargetMode="External"/><Relationship Id="rId196" Type="http://schemas.openxmlformats.org/officeDocument/2006/relationships/hyperlink" Target="http://lex.uz/ru/docs/-4784923?ONDATE=10.04.2020%2000" TargetMode="External"/><Relationship Id="rId200" Type="http://schemas.openxmlformats.org/officeDocument/2006/relationships/hyperlink" Target="http://lex.uz/ru/docs/-4784923?ONDATE=10.04.2020%2000" TargetMode="External"/><Relationship Id="rId16" Type="http://schemas.openxmlformats.org/officeDocument/2006/relationships/hyperlink" Target="http://lex.uz/ru/docs/-4784923" TargetMode="External"/><Relationship Id="rId221" Type="http://schemas.openxmlformats.org/officeDocument/2006/relationships/hyperlink" Target="http://lex.uz/ru/docs/-4784923?ONDATE=10.04.2020%2000" TargetMode="External"/><Relationship Id="rId242" Type="http://schemas.openxmlformats.org/officeDocument/2006/relationships/hyperlink" Target="http://lex.uz/ru/docs/-6180999" TargetMode="External"/><Relationship Id="rId37" Type="http://schemas.openxmlformats.org/officeDocument/2006/relationships/hyperlink" Target="http://lex.uz/ru/docs/-4784923?ONDATE=10.04.2020%2000" TargetMode="External"/><Relationship Id="rId58" Type="http://schemas.openxmlformats.org/officeDocument/2006/relationships/hyperlink" Target="http://lex.uz/ru/docs/-4784923?ONDATE=10.04.2020%2000" TargetMode="External"/><Relationship Id="rId79" Type="http://schemas.openxmlformats.org/officeDocument/2006/relationships/hyperlink" Target="http://lex.uz/ru/docs/-4784923?ONDATE=10.04.2020%2000" TargetMode="External"/><Relationship Id="rId102" Type="http://schemas.openxmlformats.org/officeDocument/2006/relationships/hyperlink" Target="http://lex.uz/ru/docs/-4784923?ONDATE=10.04.2020%2000" TargetMode="External"/><Relationship Id="rId123" Type="http://schemas.openxmlformats.org/officeDocument/2006/relationships/hyperlink" Target="http://lex.uz/ru/docs/-4784923?ONDATE=10.04.2020%2000" TargetMode="External"/><Relationship Id="rId144" Type="http://schemas.openxmlformats.org/officeDocument/2006/relationships/hyperlink" Target="http://lex.uz/ru/docs/-4784923?ONDATE=10.04.2020%2000" TargetMode="External"/><Relationship Id="rId90" Type="http://schemas.openxmlformats.org/officeDocument/2006/relationships/hyperlink" Target="http://lex.uz/ru/docs/-4784923?ONDATE=10.04.2020%2000" TargetMode="External"/><Relationship Id="rId165" Type="http://schemas.openxmlformats.org/officeDocument/2006/relationships/hyperlink" Target="http://lex.uz/ru/docs/-4784923?ONDATE=10.04.2020%2000" TargetMode="External"/><Relationship Id="rId186" Type="http://schemas.openxmlformats.org/officeDocument/2006/relationships/hyperlink" Target="http://lex.uz/ru/docs/-4784923?ONDATE=10.04.2020%2000" TargetMode="External"/><Relationship Id="rId211" Type="http://schemas.openxmlformats.org/officeDocument/2006/relationships/hyperlink" Target="http://lex.uz/ru/docs/-4784923?ONDATE=10.04.2020%2000" TargetMode="External"/><Relationship Id="rId232" Type="http://schemas.openxmlformats.org/officeDocument/2006/relationships/hyperlink" Target="http://lex.uz/ru/docs/-5592820?ONDATE=22.11.2021%2000" TargetMode="External"/><Relationship Id="rId27" Type="http://schemas.openxmlformats.org/officeDocument/2006/relationships/hyperlink" Target="http://lex.uz/ru/docs/-4784923?ONDATE=10.04.2020%2000" TargetMode="External"/><Relationship Id="rId48" Type="http://schemas.openxmlformats.org/officeDocument/2006/relationships/hyperlink" Target="http://lex.uz/ru/docs/-4784923?ONDATE=10.04.2020%2000" TargetMode="External"/><Relationship Id="rId69" Type="http://schemas.openxmlformats.org/officeDocument/2006/relationships/hyperlink" Target="http://lex.uz/ru/docs/-4784923?ONDATE=10.04.2020%2000" TargetMode="External"/><Relationship Id="rId113" Type="http://schemas.openxmlformats.org/officeDocument/2006/relationships/hyperlink" Target="http://lex.uz/ru/docs/-4784923?ONDATE=10.04.2020%2000" TargetMode="External"/><Relationship Id="rId134" Type="http://schemas.openxmlformats.org/officeDocument/2006/relationships/hyperlink" Target="http://lex.uz/ru/docs/-4784923?ONDATE=10.04.2020%2000" TargetMode="External"/><Relationship Id="rId80" Type="http://schemas.openxmlformats.org/officeDocument/2006/relationships/hyperlink" Target="http://lex.uz/ru/docs/-4784923?ONDATE=10.04.2020%2000" TargetMode="External"/><Relationship Id="rId155" Type="http://schemas.openxmlformats.org/officeDocument/2006/relationships/hyperlink" Target="http://lex.uz/ru/docs/-4784923?ONDATE=10.04.2020%2000" TargetMode="External"/><Relationship Id="rId176" Type="http://schemas.openxmlformats.org/officeDocument/2006/relationships/hyperlink" Target="http://lex.uz/ru/docs/-4784923?ONDATE=10.04.2020%2000" TargetMode="External"/><Relationship Id="rId197" Type="http://schemas.openxmlformats.org/officeDocument/2006/relationships/hyperlink" Target="http://lex.uz/ru/docs/-4784923?ONDATE=10.04.2020%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16774</Words>
  <Characters>95615</Characters>
  <Application>Microsoft Office Word</Application>
  <DocSecurity>0</DocSecurity>
  <Lines>796</Lines>
  <Paragraphs>224</Paragraphs>
  <ScaleCrop>false</ScaleCrop>
  <Company/>
  <LinksUpToDate>false</LinksUpToDate>
  <CharactersWithSpaces>112165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487 05.09.2022</dc:title>
  <dc:subject/>
  <dc:creator>Farrux Usmanaliyev</dc:creator>
  <cp:keywords/>
  <dc:description/>
  <cp:lastModifiedBy>Farrux Usmanaliyev</cp:lastModifiedBy>
  <cp:revision>2</cp:revision>
  <dcterms:created xsi:type="dcterms:W3CDTF">2025-06-23T03:45:00Z</dcterms:created>
  <dcterms:modified xsi:type="dcterms:W3CDTF">2025-06-23T03:45:00Z</dcterms:modified>
</cp:coreProperties>
</file>