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7D5A9" w14:textId="77777777" w:rsidR="00000000" w:rsidRPr="009A2A0F" w:rsidRDefault="00955DC1">
      <w:pPr>
        <w:shd w:val="clear" w:color="auto" w:fill="FFFFFF"/>
        <w:jc w:val="center"/>
        <w:divId w:val="1144539954"/>
        <w:rPr>
          <w:rFonts w:eastAsia="Times New Roman"/>
          <w:caps/>
          <w:color w:val="000080"/>
          <w:lang w:val="en-US"/>
        </w:rPr>
      </w:pPr>
      <w:proofErr w:type="gramStart"/>
      <w:r w:rsidRPr="009A2A0F">
        <w:rPr>
          <w:rFonts w:eastAsia="Times New Roman"/>
          <w:caps/>
          <w:color w:val="000080"/>
          <w:lang w:val="en-US"/>
        </w:rPr>
        <w:t>O‘</w:t>
      </w:r>
      <w:proofErr w:type="gramEnd"/>
      <w:r w:rsidRPr="009A2A0F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1ABC84F2" w14:textId="77777777" w:rsidR="00000000" w:rsidRPr="009A2A0F" w:rsidRDefault="00955DC1">
      <w:pPr>
        <w:shd w:val="clear" w:color="auto" w:fill="FFFFFF"/>
        <w:jc w:val="center"/>
        <w:divId w:val="1144539954"/>
        <w:rPr>
          <w:rFonts w:eastAsia="Times New Roman"/>
          <w:caps/>
          <w:color w:val="000080"/>
          <w:lang w:val="en-US"/>
        </w:rPr>
      </w:pPr>
      <w:r w:rsidRPr="009A2A0F">
        <w:rPr>
          <w:rFonts w:eastAsia="Times New Roman"/>
          <w:caps/>
          <w:color w:val="000080"/>
          <w:lang w:val="en-US"/>
        </w:rPr>
        <w:t>qarori</w:t>
      </w:r>
    </w:p>
    <w:p w14:paraId="4D44F581" w14:textId="77777777" w:rsidR="00000000" w:rsidRPr="009A2A0F" w:rsidRDefault="00955DC1">
      <w:pPr>
        <w:shd w:val="clear" w:color="auto" w:fill="FFFFFF"/>
        <w:jc w:val="center"/>
        <w:divId w:val="434635936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9A2A0F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9A2A0F">
        <w:rPr>
          <w:rFonts w:eastAsia="Times New Roman"/>
          <w:b/>
          <w:bCs/>
          <w:caps/>
          <w:color w:val="000080"/>
          <w:lang w:val="en-US"/>
        </w:rPr>
        <w:t>zbekiston Respublikasi Davlat bojxona qo‘mitasining Markaziy bojxona laboratoriyasi faoliyatini tashkil etish chora-tadbirlari to‘g‘risida</w:t>
      </w:r>
    </w:p>
    <w:p w14:paraId="698B3B8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Prezidentining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“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tartib-taomillarini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soddalashtirish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davlat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xizmati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orga</w:t>
      </w:r>
      <w:r w:rsidRPr="009A2A0F">
        <w:rPr>
          <w:rFonts w:eastAsia="Times New Roman"/>
          <w:color w:val="000000"/>
          <w:lang w:val="en-US"/>
        </w:rPr>
        <w:t>nlari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tashkiliy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tuzilmasini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yanada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takomillashtirish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to‘g‘risida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” 2021-yil 10-sentabrdagi PF-6310-son </w:t>
      </w:r>
      <w:hyperlink r:id="rId4" w:history="1">
        <w:proofErr w:type="spellStart"/>
        <w:r w:rsidRPr="009A2A0F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muvofiq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shuningdek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tashqi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iqtisodiy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faoliyatni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amalga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oshirish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jarayonida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tadbirkorlik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subyektlari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uchun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qulay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shart-sharoitlar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yaratish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hamda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faoliyatini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samarali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tashkil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etish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maqsadida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Vazirlar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Mahkamasi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qaror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qiladi</w:t>
      </w:r>
      <w:proofErr w:type="spellEnd"/>
      <w:r w:rsidRPr="009A2A0F">
        <w:rPr>
          <w:rFonts w:eastAsia="Times New Roman"/>
          <w:color w:val="000000"/>
          <w:lang w:val="en-US"/>
        </w:rPr>
        <w:t>:</w:t>
      </w:r>
    </w:p>
    <w:p w14:paraId="1D7809A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1.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Prezidentining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“</w:t>
      </w:r>
      <w:proofErr w:type="spellStart"/>
      <w:r w:rsidRPr="009A2A0F">
        <w:rPr>
          <w:rFonts w:eastAsia="Times New Roman"/>
          <w:color w:val="000000"/>
          <w:lang w:val="en-US"/>
        </w:rPr>
        <w:t>Boj</w:t>
      </w:r>
      <w:r w:rsidRPr="009A2A0F">
        <w:rPr>
          <w:rFonts w:eastAsia="Times New Roman"/>
          <w:color w:val="000000"/>
          <w:lang w:val="en-US"/>
        </w:rPr>
        <w:t>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tartib-taomillarini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soddalashtirish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davlat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xizmati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organlari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tashkiliy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tuzilmasini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yanada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takomillashtirish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to‘g‘risida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” 2021-yil 10-sentabrdagi PF-6310-son </w:t>
      </w:r>
      <w:hyperlink r:id="rId5" w:history="1">
        <w:proofErr w:type="spellStart"/>
        <w:r w:rsidRPr="009A2A0F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muvofiq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organlarining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umumiy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cheklangan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shtatlar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soni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doirasida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tizimida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alohida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yuridik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shaxs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maqomiga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ega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bo‘lgan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tashkil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etilganligi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ma’lumot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uchun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qabul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qilinsin</w:t>
      </w:r>
      <w:proofErr w:type="spellEnd"/>
      <w:r w:rsidRPr="009A2A0F">
        <w:rPr>
          <w:rFonts w:eastAsia="Times New Roman"/>
          <w:color w:val="000000"/>
          <w:lang w:val="en-US"/>
        </w:rPr>
        <w:t>.</w:t>
      </w:r>
    </w:p>
    <w:p w14:paraId="21163FE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2. </w:t>
      </w:r>
      <w:proofErr w:type="spellStart"/>
      <w:r w:rsidRPr="009A2A0F">
        <w:rPr>
          <w:rFonts w:eastAsia="Times New Roman"/>
          <w:color w:val="000000"/>
          <w:lang w:val="en-US"/>
        </w:rPr>
        <w:t>Quyidagilar</w:t>
      </w:r>
      <w:proofErr w:type="spellEnd"/>
      <w:r w:rsidRPr="009A2A0F">
        <w:rPr>
          <w:rFonts w:eastAsia="Times New Roman"/>
          <w:color w:val="000000"/>
          <w:lang w:val="en-US"/>
        </w:rPr>
        <w:t>:</w:t>
      </w:r>
    </w:p>
    <w:p w14:paraId="6D9F4A2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a) </w:t>
      </w:r>
      <w:proofErr w:type="spellStart"/>
      <w:proofErr w:type="gramStart"/>
      <w:r w:rsidRPr="009A2A0F">
        <w:rPr>
          <w:rFonts w:eastAsia="Times New Roman"/>
          <w:color w:val="000000"/>
          <w:lang w:val="en-US"/>
        </w:rPr>
        <w:t>O‘</w:t>
      </w:r>
      <w:proofErr w:type="gramEnd"/>
      <w:r w:rsidRPr="009A2A0F">
        <w:rPr>
          <w:rFonts w:eastAsia="Times New Roman"/>
          <w:color w:val="000000"/>
          <w:lang w:val="en-US"/>
        </w:rPr>
        <w:t>zbekist</w:t>
      </w:r>
      <w:r w:rsidRPr="009A2A0F">
        <w:rPr>
          <w:rFonts w:eastAsia="Times New Roman"/>
          <w:color w:val="000000"/>
          <w:lang w:val="en-US"/>
        </w:rPr>
        <w:t>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tuzilmasi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hyperlink r:id="rId6" w:anchor="-5810440" w:history="1">
        <w:r w:rsidRPr="009A2A0F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9A2A0F">
        <w:rPr>
          <w:rFonts w:eastAsia="Times New Roman"/>
          <w:color w:val="000000"/>
          <w:lang w:val="en-US"/>
        </w:rPr>
        <w:t>muvofiq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12EC98F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b) </w:t>
      </w:r>
      <w:proofErr w:type="spellStart"/>
      <w:r w:rsidRPr="009A2A0F">
        <w:rPr>
          <w:rFonts w:eastAsia="Times New Roman"/>
          <w:color w:val="000000"/>
          <w:lang w:val="en-US"/>
        </w:rPr>
        <w:t>quyidagilarni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nazarda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tutuvchi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9A2A0F">
        <w:rPr>
          <w:rFonts w:eastAsia="Times New Roman"/>
          <w:color w:val="000000"/>
          <w:lang w:val="en-US"/>
        </w:rPr>
        <w:t>O‘</w:t>
      </w:r>
      <w:proofErr w:type="gramEnd"/>
      <w:r w:rsidRPr="009A2A0F">
        <w:rPr>
          <w:rFonts w:eastAsia="Times New Roman"/>
          <w:color w:val="000000"/>
          <w:lang w:val="en-US"/>
        </w:rPr>
        <w:t>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to‘g‘risidagi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ustav</w:t>
      </w:r>
      <w:proofErr w:type="spellEnd"/>
      <w:r w:rsidRPr="009A2A0F">
        <w:rPr>
          <w:rFonts w:eastAsia="Times New Roman"/>
          <w:color w:val="000000"/>
        </w:rPr>
        <w:fldChar w:fldCharType="begin"/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  <w:lang w:val="en-US"/>
        </w:rPr>
        <w:instrText>HYPERLINK "http://lex.uz/docs/-5801144" \l "-5810472"</w:instrText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</w:rPr>
        <w:fldChar w:fldCharType="separate"/>
      </w:r>
      <w:r w:rsidRPr="009A2A0F">
        <w:rPr>
          <w:rFonts w:eastAsia="Times New Roman"/>
          <w:color w:val="008080"/>
          <w:lang w:val="en-US"/>
        </w:rPr>
        <w:t xml:space="preserve"> 2-ilovaga </w:t>
      </w:r>
      <w:r w:rsidRPr="009A2A0F">
        <w:rPr>
          <w:rFonts w:eastAsia="Times New Roman"/>
          <w:color w:val="000000"/>
        </w:rPr>
        <w:fldChar w:fldCharType="end"/>
      </w:r>
      <w:proofErr w:type="spellStart"/>
      <w:r w:rsidRPr="009A2A0F">
        <w:rPr>
          <w:rFonts w:eastAsia="Times New Roman"/>
          <w:color w:val="000000"/>
          <w:lang w:val="en-US"/>
        </w:rPr>
        <w:t>muvofiq</w:t>
      </w:r>
      <w:proofErr w:type="spellEnd"/>
      <w:r w:rsidRPr="009A2A0F">
        <w:rPr>
          <w:rFonts w:eastAsia="Times New Roman"/>
          <w:color w:val="000000"/>
          <w:lang w:val="en-US"/>
        </w:rPr>
        <w:t>:</w:t>
      </w:r>
    </w:p>
    <w:p w14:paraId="19B499F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(</w:t>
      </w:r>
      <w:proofErr w:type="spellStart"/>
      <w:r w:rsidRPr="009A2A0F">
        <w:rPr>
          <w:rFonts w:eastAsia="Times New Roman"/>
          <w:color w:val="000000"/>
          <w:lang w:val="en-US"/>
        </w:rPr>
        <w:t>keyingi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o‘rinlarda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</w:t>
      </w:r>
      <w:r w:rsidRPr="009A2A0F">
        <w:rPr>
          <w:rFonts w:eastAsia="Times New Roman"/>
          <w:color w:val="000000"/>
          <w:lang w:val="en-US"/>
        </w:rPr>
        <w:t>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) </w:t>
      </w:r>
      <w:proofErr w:type="spellStart"/>
      <w:r w:rsidRPr="009A2A0F">
        <w:rPr>
          <w:rFonts w:eastAsia="Times New Roman"/>
          <w:color w:val="000000"/>
          <w:lang w:val="en-US"/>
        </w:rPr>
        <w:t>maqomi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asosiy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vazifalari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funksiyalari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40826919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huquqlari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majburiyatlari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hamda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boshlig‘ining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asosiy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funksional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majburiyatlari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6606C6E9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faoliyatini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tashkil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etish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moliyalas</w:t>
      </w:r>
      <w:r w:rsidRPr="009A2A0F">
        <w:rPr>
          <w:rFonts w:eastAsia="Times New Roman"/>
          <w:color w:val="000000"/>
          <w:lang w:val="en-US"/>
        </w:rPr>
        <w:t>htirish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tartibi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2D09C8E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proofErr w:type="gramStart"/>
      <w:r w:rsidRPr="009A2A0F">
        <w:rPr>
          <w:rFonts w:eastAsia="Times New Roman"/>
          <w:color w:val="000000"/>
          <w:lang w:val="en-US"/>
        </w:rPr>
        <w:t>O‘</w:t>
      </w:r>
      <w:proofErr w:type="gramEnd"/>
      <w:r w:rsidRPr="009A2A0F">
        <w:rPr>
          <w:rFonts w:eastAsia="Times New Roman"/>
          <w:color w:val="000000"/>
          <w:lang w:val="en-US"/>
        </w:rPr>
        <w:t>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xalqaro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moliya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boshqa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institutlar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xorijiy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tashkilotlarning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grantlarini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jalb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qilgan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holda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shuningdek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budjetdan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tashqari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mablag‘lari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hisobidan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soti</w:t>
      </w:r>
      <w:r w:rsidRPr="009A2A0F">
        <w:rPr>
          <w:rFonts w:eastAsia="Times New Roman"/>
          <w:color w:val="000000"/>
          <w:lang w:val="en-US"/>
        </w:rPr>
        <w:t>b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olinadigan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zamonaviy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laboratoriya-texnologik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uskunalar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inventarlar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ro‘yxati</w:t>
      </w:r>
      <w:proofErr w:type="spellEnd"/>
      <w:r w:rsidRPr="009A2A0F">
        <w:rPr>
          <w:rFonts w:eastAsia="Times New Roman"/>
          <w:color w:val="000000"/>
        </w:rPr>
        <w:fldChar w:fldCharType="begin"/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  <w:lang w:val="en-US"/>
        </w:rPr>
        <w:instrText>HYPERLINK "http://lex.uz/docs/-5801144" \l "-5810830"</w:instrText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</w:rPr>
        <w:fldChar w:fldCharType="separate"/>
      </w:r>
      <w:r w:rsidRPr="009A2A0F">
        <w:rPr>
          <w:rFonts w:eastAsia="Times New Roman"/>
          <w:color w:val="008080"/>
          <w:lang w:val="en-US"/>
        </w:rPr>
        <w:t xml:space="preserve"> 3-ilovaga </w:t>
      </w:r>
      <w:r w:rsidRPr="009A2A0F">
        <w:rPr>
          <w:rFonts w:eastAsia="Times New Roman"/>
          <w:color w:val="000000"/>
        </w:rPr>
        <w:fldChar w:fldCharType="end"/>
      </w:r>
      <w:proofErr w:type="spellStart"/>
      <w:r w:rsidRPr="009A2A0F">
        <w:rPr>
          <w:rFonts w:eastAsia="Times New Roman"/>
          <w:color w:val="000000"/>
          <w:lang w:val="en-US"/>
        </w:rPr>
        <w:t>muvofiq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tasdiqlansin</w:t>
      </w:r>
      <w:proofErr w:type="spellEnd"/>
      <w:r w:rsidRPr="009A2A0F">
        <w:rPr>
          <w:rFonts w:eastAsia="Times New Roman"/>
          <w:color w:val="000000"/>
          <w:lang w:val="en-US"/>
        </w:rPr>
        <w:t>.</w:t>
      </w:r>
    </w:p>
    <w:p w14:paraId="6B6C8A0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3. </w:t>
      </w:r>
      <w:proofErr w:type="spellStart"/>
      <w:r w:rsidRPr="009A2A0F">
        <w:rPr>
          <w:rFonts w:eastAsia="Times New Roman"/>
          <w:color w:val="000000"/>
          <w:lang w:val="en-US"/>
        </w:rPr>
        <w:t>Belgilansinki</w:t>
      </w:r>
      <w:proofErr w:type="spellEnd"/>
      <w:r w:rsidRPr="009A2A0F">
        <w:rPr>
          <w:rFonts w:eastAsia="Times New Roman"/>
          <w:color w:val="000000"/>
          <w:lang w:val="en-US"/>
        </w:rPr>
        <w:t>:</w:t>
      </w:r>
    </w:p>
    <w:p w14:paraId="3DF8E98B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davlat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muassasasi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shaklidagi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yuridi</w:t>
      </w:r>
      <w:r w:rsidRPr="009A2A0F">
        <w:rPr>
          <w:rFonts w:eastAsia="Times New Roman"/>
          <w:color w:val="000000"/>
          <w:lang w:val="en-US"/>
        </w:rPr>
        <w:t>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shaxs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hisoblanadi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112444A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boshlig‘i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maqomi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mehnatga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haq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to‘lash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9A2A0F">
        <w:rPr>
          <w:rFonts w:eastAsia="Times New Roman"/>
          <w:color w:val="000000"/>
          <w:lang w:val="en-US"/>
        </w:rPr>
        <w:t>xizmati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ko‘rsatish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sharoitlariga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ko‘ra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apparatining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9A2A0F">
        <w:rPr>
          <w:rFonts w:eastAsia="Times New Roman"/>
          <w:color w:val="000000"/>
          <w:lang w:val="en-US"/>
        </w:rPr>
        <w:t>boshqarma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boshlig‘iga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boshliq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o‘ri</w:t>
      </w:r>
      <w:r w:rsidRPr="009A2A0F">
        <w:rPr>
          <w:rFonts w:eastAsia="Times New Roman"/>
          <w:color w:val="000000"/>
          <w:lang w:val="en-US"/>
        </w:rPr>
        <w:t>nbosarlari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esa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apparatining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9A2A0F">
        <w:rPr>
          <w:rFonts w:eastAsia="Times New Roman"/>
          <w:color w:val="000000"/>
          <w:lang w:val="en-US"/>
        </w:rPr>
        <w:t>boshqarma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boshlig‘i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o‘rinbosariga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tenglashtiriladi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376A754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xodimlariga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apparati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xodimlari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uchun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belgilangan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moddiy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rag‘batlantirish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mehnatga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haq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to‘lash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shartlari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tatbiq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etiladi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0A2166D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budjeti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mablag‘lari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budjetdan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tashqari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mablag‘lari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xalqaro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moliya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institutlari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xorijiy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moliya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tashkilotlarining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grantlari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shuningdek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qonunchilik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hujjatlari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bilan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taqiqlanmagan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boshqa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manbalar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faoliyatini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moliyalashtirish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manbalari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hisoblanadi</w:t>
      </w:r>
      <w:proofErr w:type="spellEnd"/>
      <w:r w:rsidRPr="009A2A0F">
        <w:rPr>
          <w:rFonts w:eastAsia="Times New Roman"/>
          <w:color w:val="000000"/>
          <w:lang w:val="en-US"/>
        </w:rPr>
        <w:t>;</w:t>
      </w:r>
    </w:p>
    <w:p w14:paraId="3E72A48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</w:t>
      </w:r>
      <w:r w:rsidRPr="009A2A0F">
        <w:rPr>
          <w:rFonts w:eastAsia="Times New Roman"/>
          <w:color w:val="000000"/>
          <w:lang w:val="en-US"/>
        </w:rPr>
        <w:t>omonidan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jismoniy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yuridik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shaxslarga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ko‘rsatiladigan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pulli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xizmatlar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turlari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to‘lovlar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miqdorlari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tomonidan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belgilanadi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xorijiy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davlatlar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xizmati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organlariga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xalqaro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shartnomalar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doirasida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ko</w:t>
      </w:r>
      <w:r w:rsidRPr="009A2A0F">
        <w:rPr>
          <w:rFonts w:eastAsia="Times New Roman"/>
          <w:color w:val="000000"/>
          <w:lang w:val="en-US"/>
        </w:rPr>
        <w:t>‘rsatiladigan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xizmatlar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bundan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mustasno</w:t>
      </w:r>
      <w:proofErr w:type="spellEnd"/>
      <w:r w:rsidRPr="009A2A0F">
        <w:rPr>
          <w:rFonts w:eastAsia="Times New Roman"/>
          <w:color w:val="000000"/>
          <w:lang w:val="en-US"/>
        </w:rPr>
        <w:t>.</w:t>
      </w:r>
    </w:p>
    <w:p w14:paraId="4F1F0D9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4.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tegishli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bo‘lgan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9A2A0F">
        <w:rPr>
          <w:rFonts w:eastAsia="Times New Roman"/>
          <w:color w:val="000000"/>
          <w:lang w:val="en-US"/>
        </w:rPr>
        <w:t>shahri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Islom Karimov </w:t>
      </w:r>
      <w:proofErr w:type="spellStart"/>
      <w:r w:rsidRPr="009A2A0F">
        <w:rPr>
          <w:rFonts w:eastAsia="Times New Roman"/>
          <w:color w:val="000000"/>
          <w:lang w:val="en-US"/>
        </w:rPr>
        <w:t>ko‘chasi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3-uy </w:t>
      </w:r>
      <w:proofErr w:type="spellStart"/>
      <w:r w:rsidRPr="009A2A0F">
        <w:rPr>
          <w:rFonts w:eastAsia="Times New Roman"/>
          <w:color w:val="000000"/>
          <w:lang w:val="en-US"/>
        </w:rPr>
        <w:t>manzilidagi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binoga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joylashtirilsin</w:t>
      </w:r>
      <w:proofErr w:type="spellEnd"/>
      <w:r w:rsidRPr="009A2A0F">
        <w:rPr>
          <w:rFonts w:eastAsia="Times New Roman"/>
          <w:color w:val="000000"/>
          <w:lang w:val="en-US"/>
        </w:rPr>
        <w:t>.</w:t>
      </w:r>
    </w:p>
    <w:p w14:paraId="755909F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spellStart"/>
      <w:r w:rsidRPr="009A2A0F">
        <w:rPr>
          <w:rFonts w:eastAsia="Times New Roman"/>
          <w:color w:val="000000"/>
          <w:lang w:val="en-US"/>
        </w:rPr>
        <w:lastRenderedPageBreak/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</w:t>
      </w:r>
      <w:r w:rsidRPr="009A2A0F">
        <w:rPr>
          <w:rFonts w:eastAsia="Times New Roman"/>
          <w:color w:val="000000"/>
          <w:lang w:val="en-US"/>
        </w:rPr>
        <w:t xml:space="preserve">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laboratoriyasini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faoliyatini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samarali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amalga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oshirish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uchun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zarur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bo‘lgan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ofis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jihozlari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asbob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uskunalar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(</w:t>
      </w:r>
      <w:proofErr w:type="spellStart"/>
      <w:r w:rsidRPr="009A2A0F">
        <w:rPr>
          <w:rFonts w:eastAsia="Times New Roman"/>
          <w:color w:val="000000"/>
          <w:lang w:val="en-US"/>
        </w:rPr>
        <w:t>laboratoriya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jihozlari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anjomlari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qurilmalar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reaktivlar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ehtiyot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qismlar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kompyuter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printer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aloq</w:t>
      </w:r>
      <w:r w:rsidRPr="009A2A0F">
        <w:rPr>
          <w:rFonts w:eastAsia="Times New Roman"/>
          <w:color w:val="000000"/>
          <w:lang w:val="en-US"/>
        </w:rPr>
        <w:t>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jamlamalari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, </w:t>
      </w:r>
      <w:proofErr w:type="spellStart"/>
      <w:r w:rsidRPr="009A2A0F">
        <w:rPr>
          <w:rFonts w:eastAsia="Times New Roman"/>
          <w:color w:val="000000"/>
          <w:lang w:val="en-US"/>
        </w:rPr>
        <w:t>mebel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boshqalar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) </w:t>
      </w:r>
      <w:proofErr w:type="spellStart"/>
      <w:r w:rsidRPr="009A2A0F">
        <w:rPr>
          <w:rFonts w:eastAsia="Times New Roman"/>
          <w:color w:val="000000"/>
          <w:lang w:val="en-US"/>
        </w:rPr>
        <w:t>bilan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ta’minlash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choralarini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ko‘rsin</w:t>
      </w:r>
      <w:proofErr w:type="spellEnd"/>
      <w:r w:rsidRPr="009A2A0F">
        <w:rPr>
          <w:rFonts w:eastAsia="Times New Roman"/>
          <w:color w:val="000000"/>
          <w:lang w:val="en-US"/>
        </w:rPr>
        <w:t>.</w:t>
      </w:r>
    </w:p>
    <w:p w14:paraId="73DFED5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5. </w:t>
      </w:r>
      <w:proofErr w:type="spellStart"/>
      <w:r w:rsidRPr="009A2A0F">
        <w:rPr>
          <w:rFonts w:eastAsia="Times New Roman"/>
          <w:color w:val="000000"/>
          <w:lang w:val="en-US"/>
        </w:rPr>
        <w:t>Jismoniy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yuridik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shaxslarga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hamda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xorijiy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davlatlarning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xizmati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organlariga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pulli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xizmatlar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ko‘rsatishdan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tushadigan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mablag‘lar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to‘liq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hajmda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Markaziy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laboratori</w:t>
      </w:r>
      <w:r w:rsidRPr="009A2A0F">
        <w:rPr>
          <w:rFonts w:eastAsia="Times New Roman"/>
          <w:color w:val="000000"/>
          <w:lang w:val="en-US"/>
        </w:rPr>
        <w:t>yasini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rivojlantirish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jamg‘armasiga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o‘tkaziladi</w:t>
      </w:r>
      <w:proofErr w:type="spellEnd"/>
      <w:r w:rsidRPr="009A2A0F">
        <w:rPr>
          <w:rFonts w:eastAsia="Times New Roman"/>
          <w:color w:val="000000"/>
          <w:lang w:val="en-US"/>
        </w:rPr>
        <w:t>.</w:t>
      </w:r>
    </w:p>
    <w:p w14:paraId="70A2289B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6. </w:t>
      </w:r>
      <w:proofErr w:type="spellStart"/>
      <w:r w:rsidRPr="009A2A0F">
        <w:rPr>
          <w:rFonts w:eastAsia="Times New Roman"/>
          <w:color w:val="000000"/>
          <w:lang w:val="en-US"/>
        </w:rPr>
        <w:t>Mazkur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qarorning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bajarilishini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nazorat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qilish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9A2A0F">
        <w:rPr>
          <w:rFonts w:eastAsia="Times New Roman"/>
          <w:color w:val="000000"/>
          <w:lang w:val="en-US"/>
        </w:rPr>
        <w:t>vazirining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moliya-iqtisodiyot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kambag‘allikni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qisqartirish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masalalari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bo‘yicha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o‘rinbosari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9A2A0F">
        <w:rPr>
          <w:rFonts w:eastAsia="Times New Roman"/>
          <w:color w:val="000000"/>
          <w:lang w:val="en-US"/>
        </w:rPr>
        <w:t>iqtisodiy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taraqqiyot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kambag‘al</w:t>
      </w:r>
      <w:r w:rsidRPr="009A2A0F">
        <w:rPr>
          <w:rFonts w:eastAsia="Times New Roman"/>
          <w:color w:val="000000"/>
          <w:lang w:val="en-US"/>
        </w:rPr>
        <w:t>likni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qisqartirish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vaziri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9A2A0F">
        <w:rPr>
          <w:rFonts w:eastAsia="Times New Roman"/>
          <w:color w:val="000000"/>
          <w:lang w:val="en-US"/>
        </w:rPr>
        <w:t>Qo‘chqorov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hamda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O‘zbekiston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Respublikasi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9A2A0F">
        <w:rPr>
          <w:rFonts w:eastAsia="Times New Roman"/>
          <w:color w:val="000000"/>
          <w:lang w:val="en-US"/>
        </w:rPr>
        <w:t>bojxona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qo‘mitasi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raisi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A.Y. </w:t>
      </w:r>
      <w:proofErr w:type="spellStart"/>
      <w:r w:rsidRPr="009A2A0F">
        <w:rPr>
          <w:rFonts w:eastAsia="Times New Roman"/>
          <w:color w:val="000000"/>
          <w:lang w:val="en-US"/>
        </w:rPr>
        <w:t>Mavlonov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zimmasiga</w:t>
      </w:r>
      <w:proofErr w:type="spellEnd"/>
      <w:r w:rsidRPr="009A2A0F">
        <w:rPr>
          <w:rFonts w:eastAsia="Times New Roman"/>
          <w:color w:val="000000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00"/>
          <w:lang w:val="en-US"/>
        </w:rPr>
        <w:t>yuklansin</w:t>
      </w:r>
      <w:proofErr w:type="spellEnd"/>
      <w:r w:rsidRPr="009A2A0F">
        <w:rPr>
          <w:rFonts w:eastAsia="Times New Roman"/>
          <w:color w:val="000000"/>
          <w:lang w:val="en-US"/>
        </w:rPr>
        <w:t>.</w:t>
      </w:r>
    </w:p>
    <w:p w14:paraId="5D6D8551" w14:textId="77777777" w:rsidR="00000000" w:rsidRPr="009A2A0F" w:rsidRDefault="00955DC1">
      <w:pPr>
        <w:shd w:val="clear" w:color="auto" w:fill="FFFFFF"/>
        <w:jc w:val="center"/>
        <w:divId w:val="1929578763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9A2A0F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 2021-yil 30-dekabrdagi 790-son </w:t>
      </w:r>
      <w:proofErr w:type="spellStart"/>
      <w:r w:rsidRPr="009A2A0F">
        <w:rPr>
          <w:rFonts w:eastAsia="Times New Roman"/>
          <w:color w:val="000080"/>
          <w:sz w:val="22"/>
          <w:szCs w:val="22"/>
          <w:lang w:val="en-US"/>
        </w:rPr>
        <w:t>qaroriga</w:t>
      </w:r>
      <w:proofErr w:type="spellEnd"/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9A2A0F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4DA0548F" w14:textId="77777777" w:rsidR="00000000" w:rsidRPr="009A2A0F" w:rsidRDefault="00955DC1">
      <w:pPr>
        <w:shd w:val="clear" w:color="auto" w:fill="FFFFFF"/>
        <w:jc w:val="center"/>
        <w:divId w:val="10450387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9A2A0F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9A2A0F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Davlat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qo‘mitasi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Markaziy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laboratoriyasining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AD8CD84" w14:textId="77777777" w:rsidR="00000000" w:rsidRPr="009A2A0F" w:rsidRDefault="00955DC1">
      <w:pPr>
        <w:shd w:val="clear" w:color="auto" w:fill="FFFFFF"/>
        <w:jc w:val="center"/>
        <w:divId w:val="1144539954"/>
        <w:rPr>
          <w:rFonts w:eastAsia="Times New Roman"/>
          <w:caps/>
          <w:color w:val="000080"/>
        </w:rPr>
      </w:pPr>
      <w:r w:rsidRPr="009A2A0F">
        <w:rPr>
          <w:rFonts w:eastAsia="Times New Roman"/>
          <w:caps/>
          <w:color w:val="000080"/>
        </w:rPr>
        <w:t xml:space="preserve">TUZILMASI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"/>
        <w:gridCol w:w="192"/>
        <w:gridCol w:w="192"/>
        <w:gridCol w:w="192"/>
        <w:gridCol w:w="192"/>
        <w:gridCol w:w="192"/>
        <w:gridCol w:w="192"/>
        <w:gridCol w:w="192"/>
        <w:gridCol w:w="192"/>
        <w:gridCol w:w="192"/>
        <w:gridCol w:w="192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</w:tblGrid>
      <w:tr w:rsidR="009A2A0F" w:rsidRPr="009A2A0F" w14:paraId="6DDA9978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50F315" w14:textId="77777777" w:rsidR="00000000" w:rsidRPr="009A2A0F" w:rsidRDefault="00955DC1">
            <w:pPr>
              <w:shd w:val="clear" w:color="auto" w:fill="FFFFFF"/>
              <w:jc w:val="center"/>
              <w:rPr>
                <w:rFonts w:eastAsia="Times New Roman"/>
                <w:caps/>
                <w:color w:val="00008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8A33F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F83B3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44E1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34FA0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68124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9197F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80A43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D3F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5923A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B9342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12936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D00E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09544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F2C28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1E226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1B272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B9090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9C754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4B60C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CBCF0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D18C7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05A98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5C87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28FD1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8300A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BBD1B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69404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D3EC1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14F15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7B7F4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EBD8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4AC6A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B4CFB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9246E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B7ADA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8E3C1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A4C07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79255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9B7C9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066BF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69B44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36133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8CBFE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AB22B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5E99F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46A03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7DD40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3C975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85D8C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463EAE0D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3E737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E1C65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831DD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1DD02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C8120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67B16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0D1AE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EC89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F2488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D5770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4177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460F5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C7834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0317C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B2F0F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D4551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0" w:type="pct"/>
            <w:gridSpan w:val="16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D0D66E" w14:textId="77777777" w:rsidR="00000000" w:rsidRPr="009A2A0F" w:rsidRDefault="00955DC1">
            <w:pPr>
              <w:jc w:val="center"/>
              <w:rPr>
                <w:lang w:val="en-US"/>
              </w:rPr>
            </w:pPr>
            <w:proofErr w:type="spellStart"/>
            <w:r w:rsidRPr="009A2A0F">
              <w:rPr>
                <w:lang w:val="en-US"/>
              </w:rPr>
              <w:t>Markaziy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bojxona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laboratoriyasi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proofErr w:type="gramStart"/>
            <w:r w:rsidRPr="009A2A0F">
              <w:rPr>
                <w:lang w:val="en-US"/>
              </w:rPr>
              <w:t>boshlig‘</w:t>
            </w:r>
            <w:proofErr w:type="gramEnd"/>
            <w:r w:rsidRPr="009A2A0F">
              <w:rPr>
                <w:lang w:val="en-US"/>
              </w:rPr>
              <w:t>i</w:t>
            </w:r>
            <w:proofErr w:type="spellEnd"/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BEFE98" w14:textId="77777777" w:rsidR="00000000" w:rsidRPr="009A2A0F" w:rsidRDefault="00955DC1">
            <w:pPr>
              <w:jc w:val="center"/>
              <w:rPr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39F5BF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9562C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FB1D3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9CDEA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15DF4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231B8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E4E6FC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7E279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C0AD3B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29C2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EE725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A5677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7E533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4B0D7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4F853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B553C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5D101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9A2A0F" w:rsidRPr="009A2A0F" w14:paraId="4858E7F9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A7F9F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2C8EDB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14E9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E0A0F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C00B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04564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6ECDE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67F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47666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2FE73D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C6F1F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3E672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820C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DD60EF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DC7BF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8D06C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16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9DBC9" w14:textId="77777777" w:rsidR="00000000" w:rsidRPr="009A2A0F" w:rsidRDefault="00955DC1">
            <w:pPr>
              <w:rPr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81592D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47052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9DF2B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759493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D19E8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BA58D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EED66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A3B3A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2F50F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425BB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C54D9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3EE9C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9B799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94913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92B78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978EC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4C84B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8C2AF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9A2A0F" w:rsidRPr="009A2A0F" w14:paraId="71745D82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C815AC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F435A3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BA730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DA971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37A9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E2CAE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8E9D83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3DA12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5B301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51295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ACBF6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37E4D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52702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A591E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DA85C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4A4AA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1EC71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C81F0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5A7A4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11B48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46BA5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6770A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59705D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38746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D589D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16372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4EAD8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64167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BFC2A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9C5E0F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D13EEB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676C3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AECE8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35B70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BB8B4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DA962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E557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E0A7A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8C256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82DC2C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45470C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C360A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5F3FC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1EAB1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960CC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7551C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CF72E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77A41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DEEB9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009C2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9A2A0F" w:rsidRPr="009A2A0F" w14:paraId="23452FE7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344B6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3D559B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09F513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0BA49B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B6ABD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EA6523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36E55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098E4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A418E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B367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45856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1C1BF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6967C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BF656F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A31DE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BE105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84A32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74040F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CC74B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A64BF9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BD71D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C50B8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587D1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C3613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74C1D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3C0BB2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99A24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F3517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89FE20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E70A0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8E82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6E83F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CA9C1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D2D8B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D11E2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7E9C0F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358F6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CBB68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26C59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771CA1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92201B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E6A0EC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B853F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7A7A48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B1FB8A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0BBFBE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C790FF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127097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761545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1AA554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9A2A0F" w14:paraId="169ADAD1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4B8716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8A2C7C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D9748D" w14:textId="77777777" w:rsidR="00000000" w:rsidRPr="009A2A0F" w:rsidRDefault="00955DC1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400" w:type="pct"/>
            <w:gridSpan w:val="14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592775" w14:textId="77777777" w:rsidR="00000000" w:rsidRPr="009A2A0F" w:rsidRDefault="00955DC1">
            <w:pPr>
              <w:jc w:val="center"/>
              <w:rPr>
                <w:lang w:val="en-US"/>
              </w:rPr>
            </w:pPr>
            <w:proofErr w:type="spellStart"/>
            <w:r w:rsidRPr="009A2A0F">
              <w:rPr>
                <w:lang w:val="en-US"/>
              </w:rPr>
              <w:t>Markaziy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bojxona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laboratoriyasi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proofErr w:type="gramStart"/>
            <w:r w:rsidRPr="009A2A0F">
              <w:rPr>
                <w:lang w:val="en-US"/>
              </w:rPr>
              <w:t>boshlig‘</w:t>
            </w:r>
            <w:proofErr w:type="gramEnd"/>
            <w:r w:rsidRPr="009A2A0F">
              <w:rPr>
                <w:lang w:val="en-US"/>
              </w:rPr>
              <w:t>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o‘rinbosari</w:t>
            </w:r>
            <w:proofErr w:type="spellEnd"/>
            <w:r w:rsidRPr="009A2A0F">
              <w:rPr>
                <w:lang w:val="en-US"/>
              </w:rPr>
              <w:t xml:space="preserve"> — </w:t>
            </w:r>
            <w:proofErr w:type="spellStart"/>
            <w:r w:rsidRPr="009A2A0F">
              <w:rPr>
                <w:lang w:val="en-US"/>
              </w:rPr>
              <w:t>Ekspertiza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boshqarmasi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boshlig‘i</w:t>
            </w:r>
            <w:proofErr w:type="spellEnd"/>
          </w:p>
          <w:p w14:paraId="174B6C01" w14:textId="77777777" w:rsidR="00000000" w:rsidRPr="009A2A0F" w:rsidRDefault="00955DC1">
            <w:pPr>
              <w:jc w:val="right"/>
            </w:pPr>
            <w:r w:rsidRPr="009A2A0F">
              <w:t>1</w:t>
            </w: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7B1431" w14:textId="77777777" w:rsidR="00000000" w:rsidRPr="009A2A0F" w:rsidRDefault="00955DC1">
            <w:pPr>
              <w:jc w:val="right"/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26D9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F4541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ABC5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50" w:type="pct"/>
            <w:gridSpan w:val="14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28221B" w14:textId="77777777" w:rsidR="00000000" w:rsidRPr="009A2A0F" w:rsidRDefault="00955DC1">
            <w:pPr>
              <w:jc w:val="center"/>
              <w:rPr>
                <w:lang w:val="en-US"/>
              </w:rPr>
            </w:pPr>
            <w:proofErr w:type="spellStart"/>
            <w:r w:rsidRPr="009A2A0F">
              <w:rPr>
                <w:lang w:val="en-US"/>
              </w:rPr>
              <w:t>Markaziy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bojxona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laboratoriyasi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proofErr w:type="gramStart"/>
            <w:r w:rsidRPr="009A2A0F">
              <w:rPr>
                <w:lang w:val="en-US"/>
              </w:rPr>
              <w:t>boshlig‘</w:t>
            </w:r>
            <w:proofErr w:type="gramEnd"/>
            <w:r w:rsidRPr="009A2A0F">
              <w:rPr>
                <w:lang w:val="en-US"/>
              </w:rPr>
              <w:t>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o‘rinbosari</w:t>
            </w:r>
            <w:proofErr w:type="spellEnd"/>
            <w:r w:rsidRPr="009A2A0F">
              <w:rPr>
                <w:lang w:val="en-US"/>
              </w:rPr>
              <w:t xml:space="preserve"> — </w:t>
            </w:r>
            <w:proofErr w:type="spellStart"/>
            <w:r w:rsidRPr="009A2A0F">
              <w:rPr>
                <w:lang w:val="en-US"/>
              </w:rPr>
              <w:t>Tashqi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iqtisodiy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faoliyat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tovar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nomenklaturasi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boshqarmasi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boshlig‘i</w:t>
            </w:r>
            <w:proofErr w:type="spellEnd"/>
          </w:p>
          <w:p w14:paraId="70B1511A" w14:textId="77777777" w:rsidR="00000000" w:rsidRPr="009A2A0F" w:rsidRDefault="00955DC1">
            <w:pPr>
              <w:jc w:val="right"/>
            </w:pPr>
            <w:r w:rsidRPr="009A2A0F">
              <w:t>1</w:t>
            </w: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8156D8" w14:textId="77777777" w:rsidR="00000000" w:rsidRPr="009A2A0F" w:rsidRDefault="00955DC1">
            <w:pPr>
              <w:jc w:val="right"/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ED74C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gridSpan w:val="12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A708F5" w14:textId="77777777" w:rsidR="00000000" w:rsidRPr="009A2A0F" w:rsidRDefault="00955DC1">
            <w:pPr>
              <w:jc w:val="center"/>
              <w:rPr>
                <w:lang w:val="en-US"/>
              </w:rPr>
            </w:pPr>
            <w:proofErr w:type="spellStart"/>
            <w:r w:rsidRPr="009A2A0F">
              <w:rPr>
                <w:lang w:val="en-US"/>
              </w:rPr>
              <w:t>Jismoniy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va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yuridik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shaxslarga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xizmat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proofErr w:type="gramStart"/>
            <w:r w:rsidRPr="009A2A0F">
              <w:rPr>
                <w:lang w:val="en-US"/>
              </w:rPr>
              <w:t>ko‘</w:t>
            </w:r>
            <w:proofErr w:type="gramEnd"/>
            <w:r w:rsidRPr="009A2A0F">
              <w:rPr>
                <w:lang w:val="en-US"/>
              </w:rPr>
              <w:t>rsatish</w:t>
            </w:r>
            <w:proofErr w:type="spellEnd"/>
            <w:r w:rsidRPr="009A2A0F">
              <w:rPr>
                <w:lang w:val="en-US"/>
              </w:rPr>
              <w:t xml:space="preserve"> </w:t>
            </w:r>
            <w:proofErr w:type="spellStart"/>
            <w:r w:rsidRPr="009A2A0F">
              <w:rPr>
                <w:lang w:val="en-US"/>
              </w:rPr>
              <w:t>bo‘limi</w:t>
            </w:r>
            <w:proofErr w:type="spellEnd"/>
          </w:p>
          <w:p w14:paraId="400F7E17" w14:textId="77777777" w:rsidR="00000000" w:rsidRPr="009A2A0F" w:rsidRDefault="00955DC1">
            <w:pPr>
              <w:jc w:val="right"/>
            </w:pPr>
            <w:r w:rsidRPr="009A2A0F">
              <w:t>3</w:t>
            </w: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64FF17" w14:textId="77777777" w:rsidR="00000000" w:rsidRPr="009A2A0F" w:rsidRDefault="00955DC1">
            <w:pPr>
              <w:jc w:val="right"/>
            </w:pPr>
          </w:p>
        </w:tc>
      </w:tr>
      <w:tr w:rsidR="00000000" w:rsidRPr="009A2A0F" w14:paraId="06028F73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C9460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8FC2D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33C06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9E028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C907B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3ADA1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CE7F7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FE19B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DF8AB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A99AE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A76CA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FFE03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C08D8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0BAFBDD7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45D79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6D7BA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2D726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8BF213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2B65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AB0A8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C03A8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924A8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2C037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4D24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93AE8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9B6ED9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F853B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0AED57F8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12A35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11475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E9CFC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41D71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7A5B5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0E993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184B1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066EA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0C648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536D0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8B951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284FD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14D99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35E108CA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54893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06E0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28D53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93377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883FC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04D17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E4F0A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F17E3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35F91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F60CE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58C6F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D6BB0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D2546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FC271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738D9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0ADE2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F935E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96313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EBEC3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D0F76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AF2D7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6F07F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91665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0F3E9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74BAED2A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1AF07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870EB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4B8ED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B4AA1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ED630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FE0D3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4DDDD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45037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A284B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CAE2F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2AA8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03B8E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D87B6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0345A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94280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D17BC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85465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E896C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EC3C7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D8463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0BAE6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DDB17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3AD40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E3EB3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gridSpan w:val="12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C4DBA1" w14:textId="77777777" w:rsidR="00000000" w:rsidRPr="009A2A0F" w:rsidRDefault="00955DC1">
            <w:pPr>
              <w:jc w:val="center"/>
            </w:pPr>
            <w:proofErr w:type="spellStart"/>
            <w:r w:rsidRPr="009A2A0F">
              <w:t>Tibbiy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xizmat</w:t>
            </w:r>
            <w:proofErr w:type="spellEnd"/>
          </w:p>
          <w:p w14:paraId="3A2A8030" w14:textId="77777777" w:rsidR="00000000" w:rsidRPr="009A2A0F" w:rsidRDefault="00955DC1">
            <w:pPr>
              <w:jc w:val="right"/>
            </w:pPr>
            <w:r w:rsidRPr="009A2A0F">
              <w:t>2</w:t>
            </w: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847CF8" w14:textId="77777777" w:rsidR="00000000" w:rsidRPr="009A2A0F" w:rsidRDefault="00955DC1">
            <w:pPr>
              <w:jc w:val="right"/>
            </w:pPr>
          </w:p>
        </w:tc>
      </w:tr>
      <w:tr w:rsidR="00000000" w:rsidRPr="009A2A0F" w14:paraId="772C02F0" w14:textId="77777777">
        <w:trPr>
          <w:divId w:val="1144539954"/>
          <w:trHeight w:val="284"/>
        </w:trPr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29518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gridSpan w:val="8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289569" w14:textId="77777777" w:rsidR="00000000" w:rsidRPr="009A2A0F" w:rsidRDefault="00955DC1">
            <w:pPr>
              <w:jc w:val="center"/>
            </w:pPr>
            <w:proofErr w:type="spellStart"/>
            <w:r w:rsidRPr="009A2A0F">
              <w:t>Bojxona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ekspertizasi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bo‘limi</w:t>
            </w:r>
            <w:proofErr w:type="spellEnd"/>
          </w:p>
          <w:p w14:paraId="1DF8A4EE" w14:textId="77777777" w:rsidR="00000000" w:rsidRPr="009A2A0F" w:rsidRDefault="00955DC1">
            <w:pPr>
              <w:jc w:val="right"/>
            </w:pPr>
            <w:r w:rsidRPr="009A2A0F">
              <w:t>3</w:t>
            </w: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DBF262" w14:textId="77777777" w:rsidR="00000000" w:rsidRPr="009A2A0F" w:rsidRDefault="00955DC1">
            <w:pPr>
              <w:jc w:val="right"/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EE951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gridSpan w:val="8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DA2DA8" w14:textId="77777777" w:rsidR="00000000" w:rsidRPr="009A2A0F" w:rsidRDefault="00955DC1">
            <w:pPr>
              <w:jc w:val="center"/>
            </w:pPr>
            <w:proofErr w:type="spellStart"/>
            <w:r w:rsidRPr="009A2A0F">
              <w:t>Sud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ekspertizasi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bo‘limi</w:t>
            </w:r>
            <w:proofErr w:type="spellEnd"/>
          </w:p>
          <w:p w14:paraId="6A165681" w14:textId="77777777" w:rsidR="00000000" w:rsidRPr="009A2A0F" w:rsidRDefault="00955DC1">
            <w:pPr>
              <w:jc w:val="right"/>
            </w:pPr>
            <w:r w:rsidRPr="009A2A0F">
              <w:t>3</w:t>
            </w: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016FD9" w14:textId="77777777" w:rsidR="00000000" w:rsidRPr="009A2A0F" w:rsidRDefault="00955DC1">
            <w:pPr>
              <w:jc w:val="right"/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2CC1A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D299C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0223A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1DCF2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0C1B8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346C4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0E1D32B4" w14:textId="77777777">
        <w:trPr>
          <w:divId w:val="1144539954"/>
          <w:trHeight w:val="284"/>
        </w:trPr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79B54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2C9459" w14:textId="77777777" w:rsidR="00000000" w:rsidRPr="009A2A0F" w:rsidRDefault="00955DC1"/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440AA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5966D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BD69E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F55D4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08BD5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53B9A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6CF0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412DA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82933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56ED4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D9115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7ADC9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6D909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50643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20914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71423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05ABB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98873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88CBC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FEA07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5F6CF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E346B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1CF3A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BB722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1830F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1A6C6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BDD05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EE451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DC6C8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3B804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B527D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C558B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E92B8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3721E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33B43DED" w14:textId="77777777">
        <w:trPr>
          <w:divId w:val="1144539954"/>
          <w:trHeight w:val="284"/>
        </w:trPr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2EE07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65C3C4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4192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16F7E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0BB2B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895CA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B357A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50" w:type="pct"/>
            <w:gridSpan w:val="14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60F89" w14:textId="77777777" w:rsidR="00000000" w:rsidRPr="009A2A0F" w:rsidRDefault="00955DC1">
            <w:pPr>
              <w:jc w:val="center"/>
            </w:pPr>
            <w:proofErr w:type="spellStart"/>
            <w:r w:rsidRPr="009A2A0F">
              <w:t>Klassifikatsiya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markazi</w:t>
            </w:r>
            <w:proofErr w:type="spellEnd"/>
          </w:p>
          <w:p w14:paraId="76FED667" w14:textId="77777777" w:rsidR="00000000" w:rsidRPr="009A2A0F" w:rsidRDefault="00955DC1">
            <w:pPr>
              <w:jc w:val="right"/>
            </w:pPr>
            <w:r w:rsidRPr="009A2A0F">
              <w:t>3</w:t>
            </w: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74333E" w14:textId="77777777" w:rsidR="00000000" w:rsidRPr="009A2A0F" w:rsidRDefault="00955DC1">
            <w:pPr>
              <w:jc w:val="right"/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DE94E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gridSpan w:val="12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028742" w14:textId="77777777" w:rsidR="00000000" w:rsidRPr="009A2A0F" w:rsidRDefault="00955DC1">
            <w:pPr>
              <w:jc w:val="center"/>
            </w:pPr>
            <w:proofErr w:type="spellStart"/>
            <w:r w:rsidRPr="009A2A0F">
              <w:t>Moliya-iqtisodiyot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guruhi</w:t>
            </w:r>
            <w:proofErr w:type="spellEnd"/>
          </w:p>
          <w:p w14:paraId="4B0BAAB2" w14:textId="77777777" w:rsidR="00000000" w:rsidRPr="009A2A0F" w:rsidRDefault="00955DC1">
            <w:pPr>
              <w:jc w:val="right"/>
            </w:pPr>
            <w:r w:rsidRPr="009A2A0F">
              <w:t>1</w:t>
            </w: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A03F97" w14:textId="77777777" w:rsidR="00000000" w:rsidRPr="009A2A0F" w:rsidRDefault="00955DC1">
            <w:pPr>
              <w:jc w:val="right"/>
            </w:pPr>
          </w:p>
        </w:tc>
      </w:tr>
      <w:tr w:rsidR="00000000" w:rsidRPr="009A2A0F" w14:paraId="35844456" w14:textId="77777777">
        <w:trPr>
          <w:divId w:val="1144539954"/>
          <w:trHeight w:val="284"/>
        </w:trPr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B87E2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CD25FD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374A1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22B69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C29A77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AC8D2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AF639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D4717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ED1B0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32443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70C58E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57B9E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796CDF1B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3E7AA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F4F3C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37C95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34F2F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59C31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9D857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16373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51251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09347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2F2AF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8F851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F0C06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1135F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4FE76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6DF7E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BE82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950EF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6BA63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D57F2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7CB55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45BC3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51B21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29F3B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77D21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C41DB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B5C3E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28A85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CEF96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1EE0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55830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912A8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19DF6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9C422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A2431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F54F8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8DD6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51F5A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A0DF1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059D3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777BB9E7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B7FB6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3399B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9D0DC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25336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pct"/>
            <w:gridSpan w:val="12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32AAAD" w14:textId="77777777" w:rsidR="00000000" w:rsidRPr="009A2A0F" w:rsidRDefault="00955DC1">
            <w:pPr>
              <w:jc w:val="center"/>
              <w:rPr>
                <w:lang w:val="en-US"/>
              </w:rPr>
            </w:pPr>
            <w:r w:rsidRPr="009A2A0F">
              <w:rPr>
                <w:lang w:val="en-US"/>
              </w:rPr>
              <w:t>Analitik qurilmalarga texnik xizmat ko‘rsatish guruhi</w:t>
            </w:r>
          </w:p>
          <w:p w14:paraId="77CA6CA9" w14:textId="77777777" w:rsidR="00000000" w:rsidRPr="009A2A0F" w:rsidRDefault="00955DC1">
            <w:pPr>
              <w:jc w:val="right"/>
            </w:pPr>
            <w:r w:rsidRPr="009A2A0F">
              <w:t>1</w:t>
            </w: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B789FB" w14:textId="77777777" w:rsidR="00000000" w:rsidRPr="009A2A0F" w:rsidRDefault="00955DC1">
            <w:pPr>
              <w:jc w:val="right"/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351BF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7E3B3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B2126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8010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50" w:type="pct"/>
            <w:gridSpan w:val="14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CB8789" w14:textId="77777777" w:rsidR="00000000" w:rsidRPr="009A2A0F" w:rsidRDefault="00955DC1">
            <w:pPr>
              <w:jc w:val="center"/>
              <w:rPr>
                <w:lang w:val="en-US"/>
              </w:rPr>
            </w:pPr>
            <w:r w:rsidRPr="009A2A0F">
              <w:rPr>
                <w:lang w:val="en-US"/>
              </w:rPr>
              <w:t>Tashqi iqtisodiy faoliyat tovar nomenklaturasini yuritish bo‘limi</w:t>
            </w:r>
          </w:p>
          <w:p w14:paraId="7B1B7C7D" w14:textId="77777777" w:rsidR="00000000" w:rsidRPr="009A2A0F" w:rsidRDefault="00955DC1">
            <w:pPr>
              <w:jc w:val="right"/>
            </w:pPr>
            <w:r w:rsidRPr="009A2A0F">
              <w:t>3</w:t>
            </w: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83D2ED" w14:textId="77777777" w:rsidR="00000000" w:rsidRPr="009A2A0F" w:rsidRDefault="00955DC1">
            <w:pPr>
              <w:jc w:val="right"/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3FB05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5C656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A9EC1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219F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3C32F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7BF3B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417FF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D7AB8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DD4B9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A9B3F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6B3D2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1653F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9F1CA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1B96F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2AFB4877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97BEE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8317D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36FD0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95F8E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A2CA0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0EE23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0A68D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651E2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41B4E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C5BE6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5A5D8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582D0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C546E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gridSpan w:val="12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3DFD6F" w14:textId="77777777" w:rsidR="00000000" w:rsidRPr="009A2A0F" w:rsidRDefault="00955DC1">
            <w:pPr>
              <w:jc w:val="center"/>
            </w:pPr>
            <w:proofErr w:type="spellStart"/>
            <w:r w:rsidRPr="009A2A0F">
              <w:t>Bosh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yuristkonsult</w:t>
            </w:r>
            <w:proofErr w:type="spellEnd"/>
          </w:p>
          <w:p w14:paraId="5C306C48" w14:textId="77777777" w:rsidR="00000000" w:rsidRPr="009A2A0F" w:rsidRDefault="00955DC1">
            <w:pPr>
              <w:jc w:val="right"/>
            </w:pPr>
            <w:r w:rsidRPr="009A2A0F">
              <w:t>1</w:t>
            </w: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B6E1A5" w14:textId="77777777" w:rsidR="00000000" w:rsidRPr="009A2A0F" w:rsidRDefault="00955DC1">
            <w:pPr>
              <w:jc w:val="right"/>
            </w:pPr>
          </w:p>
        </w:tc>
      </w:tr>
      <w:tr w:rsidR="00000000" w:rsidRPr="009A2A0F" w14:paraId="69370749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17C8B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7AB80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F3490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44581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47B6C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2F848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FBDB8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229D1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F178A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ADD3A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E016B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A9257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0FE80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6368B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A73F5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A2A0F" w14:paraId="582F2164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1F6B4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64B63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AEB02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A871C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0CBC3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35B8B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FC9CF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1DFDE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A268C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A564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E017E" w14:textId="77777777" w:rsidR="00000000" w:rsidRPr="009A2A0F" w:rsidRDefault="00955DC1"/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BC351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4D5F9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57F79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C282B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1D5E7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BD55E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95E0D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DEF14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DBA0A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AE779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2F992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14423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3C79D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1A8D4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AB858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28500CAC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20CD2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6A84B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33C5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DFF01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0970B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35698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1E4C7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6844B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206E3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309F4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5C21B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86540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52759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772FD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4796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62DDE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E8C80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4F9DB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61A2F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B677F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25E19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4CAFB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E6A2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B567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7146E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BA224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C2ACA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6663D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116C4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74922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1897C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834F1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7DD5C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7E5A5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5D179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5F077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AD897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gridSpan w:val="12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7F6709" w14:textId="77777777" w:rsidR="00000000" w:rsidRPr="009A2A0F" w:rsidRDefault="00955DC1">
            <w:pPr>
              <w:jc w:val="center"/>
              <w:rPr>
                <w:lang w:val="en-US"/>
              </w:rPr>
            </w:pPr>
            <w:r w:rsidRPr="009A2A0F">
              <w:rPr>
                <w:lang w:val="en-US"/>
              </w:rPr>
              <w:t>Moddiy-texnik ta’minot, yong‘in va texnika xavfsizligi guruhi</w:t>
            </w:r>
          </w:p>
          <w:p w14:paraId="6AA07EB6" w14:textId="77777777" w:rsidR="00000000" w:rsidRPr="009A2A0F" w:rsidRDefault="00955DC1">
            <w:pPr>
              <w:jc w:val="right"/>
            </w:pPr>
            <w:r w:rsidRPr="009A2A0F">
              <w:t>1</w:t>
            </w: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A0008" w14:textId="77777777" w:rsidR="00000000" w:rsidRPr="009A2A0F" w:rsidRDefault="00955DC1">
            <w:pPr>
              <w:jc w:val="right"/>
            </w:pPr>
          </w:p>
        </w:tc>
      </w:tr>
      <w:tr w:rsidR="009A2A0F" w:rsidRPr="009A2A0F" w14:paraId="51D9117C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02ED3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5227F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D3632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8EB84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3FC2E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25B6B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E07D2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2E0AD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62095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0CE31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6FA6D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6071A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F3FA1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CD2A1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D41B2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238C5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CC2DF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0C2B5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E7241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6123E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AB5E1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46486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54E83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E754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C60E1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1683E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CE498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E84E8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19AD1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133F8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78D98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3E3F2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09819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BDC0E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9DE3C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37902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A0DEC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EAF17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DFCD7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2233569F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0AD0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7B678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3F421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D65D7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CC8F8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AAD3B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8994C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1DB36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78E5E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8236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2525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EE01D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C86E7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42A64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F1732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DB104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0B883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74C64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E82D2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19C97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5314A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4C218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AE662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91853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AF63E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99144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AB9C7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9E75A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15054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792F4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172AC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D1F84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2E94B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CBB1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71AC6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EEF55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68D8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0511B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24433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79CA5187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EC9B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DDFF1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8F443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3889F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115AA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F08D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93E47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B0B5E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3E038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1A31E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F8446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65F29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17B73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DD5DB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6175C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EFDA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868EC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20DD6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D9D80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42A10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283A6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51F0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93ACA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52749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50292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47F55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9BF69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4F5BD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840DD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4DCA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61FF2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86917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87B70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85933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6D484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7A6E1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DF095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6B217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9AE18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4111BF73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A69A4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7AA2B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C0198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A0E10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E4D8B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5A361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DA4C9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B8880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47729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0338F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ACFAC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C793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63B25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84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56603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B69B9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7CAA4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9C5FB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11FDF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482BE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C9ABA5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CA812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CA89F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1AC04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F934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D1CDB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CD541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20178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3364B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ABB60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739DA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752CB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4283F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CE4A4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03E5E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968DA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614B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6A746" w14:textId="77777777" w:rsidR="00000000" w:rsidRPr="009A2A0F" w:rsidRDefault="00955DC1"/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1BF1A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A2A0F" w:rsidRPr="009A2A0F" w14:paraId="6B39ECF0" w14:textId="77777777">
        <w:trPr>
          <w:divId w:val="1144539954"/>
          <w:trHeight w:val="284"/>
        </w:trPr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EA725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30A1F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C1281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CB5A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1AEB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D7B32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0022B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016D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B888C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63F1E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43892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F06D8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A7039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41F4D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5A203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9398F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60A05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F3E43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86540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51EEF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49B84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2F2BF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B6C16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2767D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C8470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59A4CC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E40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1EAF3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33A07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9F37B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293C7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00E0DE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BF7D5D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39350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B3F1A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4AA90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423F38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7FEF21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05B022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42FEF7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3C11E4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87083B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53A65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200D99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B68BCF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E6D40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1FD3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6B7C46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B4EE3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5E42EA" w14:textId="77777777" w:rsidR="00000000" w:rsidRPr="009A2A0F" w:rsidRDefault="00955DC1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8439C9D" w14:textId="77777777" w:rsidR="00000000" w:rsidRPr="009A2A0F" w:rsidRDefault="00955DC1">
      <w:pPr>
        <w:shd w:val="clear" w:color="auto" w:fill="FFFFFF"/>
        <w:jc w:val="both"/>
        <w:divId w:val="1144539954"/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3"/>
        <w:gridCol w:w="354"/>
        <w:gridCol w:w="552"/>
      </w:tblGrid>
      <w:tr w:rsidR="00000000" w:rsidRPr="009A2A0F" w14:paraId="5F938F5D" w14:textId="77777777">
        <w:trPr>
          <w:divId w:val="1144539954"/>
        </w:trPr>
        <w:tc>
          <w:tcPr>
            <w:tcW w:w="4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DBFC64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rStyle w:val="a6"/>
                <w:lang w:val="en-US"/>
              </w:rPr>
              <w:t>Jami shtat birligi</w:t>
            </w:r>
            <w:r w:rsidRPr="009A2A0F">
              <w:rPr>
                <w:lang w:val="en-US"/>
              </w:rPr>
              <w:t xml:space="preserve"> (mutaxassis, yordamchi va xizmat ko‘rsatuvchi xodimlarni hisobga olmagan holda)</w:t>
            </w:r>
          </w:p>
        </w:tc>
        <w:tc>
          <w:tcPr>
            <w:tcW w:w="1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6E5B80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B908CE" w14:textId="77777777" w:rsidR="00000000" w:rsidRPr="009A2A0F" w:rsidRDefault="00955DC1">
            <w:pPr>
              <w:jc w:val="center"/>
            </w:pPr>
            <w:r w:rsidRPr="009A2A0F">
              <w:t xml:space="preserve">24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367DC0B3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FDC65" w14:textId="77777777" w:rsidR="00000000" w:rsidRPr="009A2A0F" w:rsidRDefault="00955DC1">
            <w:r w:rsidRPr="009A2A0F">
              <w:rPr>
                <w:lang w:val="en-US"/>
              </w:rPr>
              <w:t xml:space="preserve">Mutaxassis, yordamchi va xizmat ko‘rsatuvchi xodimlar. </w:t>
            </w:r>
            <w:proofErr w:type="spellStart"/>
            <w:r w:rsidRPr="009A2A0F">
              <w:rPr>
                <w:rStyle w:val="a6"/>
              </w:rPr>
              <w:t>Shu</w:t>
            </w:r>
            <w:proofErr w:type="spellEnd"/>
            <w:r w:rsidRPr="009A2A0F">
              <w:rPr>
                <w:rStyle w:val="a6"/>
              </w:rPr>
              <w:t xml:space="preserve"> </w:t>
            </w:r>
            <w:proofErr w:type="spellStart"/>
            <w:r w:rsidRPr="009A2A0F">
              <w:rPr>
                <w:rStyle w:val="a6"/>
              </w:rPr>
              <w:t>jumladan</w:t>
            </w:r>
            <w:proofErr w:type="spellEnd"/>
            <w:r w:rsidRPr="009A2A0F">
              <w:t>: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E6E0F7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512825" w14:textId="77777777" w:rsidR="00000000" w:rsidRPr="009A2A0F" w:rsidRDefault="00955DC1">
            <w:pPr>
              <w:jc w:val="center"/>
            </w:pPr>
            <w:r w:rsidRPr="009A2A0F">
              <w:t xml:space="preserve">17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6CC66DED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5661C8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xalqaro hamkorlik bo‘yicha mutaxassis (Yagona tarif setkasi bo‘yicha 9-razryad)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F1E576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CB55D" w14:textId="77777777" w:rsidR="00000000" w:rsidRPr="009A2A0F" w:rsidRDefault="00955DC1">
            <w:pPr>
              <w:jc w:val="center"/>
            </w:pPr>
            <w:r w:rsidRPr="009A2A0F">
              <w:t xml:space="preserve">1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77D60EE3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73FF55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tovarlarni sertifikatlash bo‘yicha mutaxassis (Yagona tarif setkasi bo‘yicha 9-razryad)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171873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11D2EF" w14:textId="77777777" w:rsidR="00000000" w:rsidRPr="009A2A0F" w:rsidRDefault="00955DC1">
            <w:pPr>
              <w:jc w:val="center"/>
            </w:pPr>
            <w:r w:rsidRPr="009A2A0F">
              <w:t xml:space="preserve">2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7597E6A2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06022A" w14:textId="77777777" w:rsidR="00000000" w:rsidRPr="009A2A0F" w:rsidRDefault="00955DC1">
            <w:proofErr w:type="spellStart"/>
            <w:r w:rsidRPr="009A2A0F">
              <w:lastRenderedPageBreak/>
              <w:t>jismoniy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va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yuridik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shaxslarga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xizmat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ko‘rsatish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bo‘yicha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mutaxassis</w:t>
            </w:r>
            <w:proofErr w:type="spellEnd"/>
            <w:r w:rsidRPr="009A2A0F">
              <w:t xml:space="preserve"> (</w:t>
            </w:r>
            <w:proofErr w:type="spellStart"/>
            <w:r w:rsidRPr="009A2A0F">
              <w:t>Ya</w:t>
            </w:r>
            <w:r w:rsidRPr="009A2A0F">
              <w:t>gona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tarif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setkasi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bo‘yicha</w:t>
            </w:r>
            <w:proofErr w:type="spellEnd"/>
            <w:r w:rsidRPr="009A2A0F">
              <w:t xml:space="preserve"> 9-razryad)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8DEE16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F379E3" w14:textId="77777777" w:rsidR="00000000" w:rsidRPr="009A2A0F" w:rsidRDefault="00955DC1">
            <w:pPr>
              <w:jc w:val="center"/>
            </w:pPr>
            <w:r w:rsidRPr="009A2A0F">
              <w:t xml:space="preserve">4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37B7FAAC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77C7B7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rentgenolaborant (Yagona tarif setkasi bo‘yicha 8-razryad)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35A2DB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B56A33" w14:textId="77777777" w:rsidR="00000000" w:rsidRPr="009A2A0F" w:rsidRDefault="00955DC1">
            <w:pPr>
              <w:jc w:val="center"/>
            </w:pPr>
            <w:r w:rsidRPr="009A2A0F">
              <w:t xml:space="preserve">1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38B27D66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1871A7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laborant (Yagona tarif setkasi bo‘yicha 8-razryad)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CCCCFD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E0DE06" w14:textId="77777777" w:rsidR="00000000" w:rsidRPr="009A2A0F" w:rsidRDefault="00955DC1">
            <w:pPr>
              <w:jc w:val="center"/>
            </w:pPr>
            <w:r w:rsidRPr="009A2A0F">
              <w:t xml:space="preserve">6 </w:t>
            </w:r>
            <w:proofErr w:type="spellStart"/>
            <w:r w:rsidRPr="009A2A0F">
              <w:t>ta</w:t>
            </w:r>
            <w:proofErr w:type="spellEnd"/>
            <w:r w:rsidRPr="009A2A0F">
              <w:t xml:space="preserve"> </w:t>
            </w:r>
          </w:p>
        </w:tc>
      </w:tr>
      <w:tr w:rsidR="00000000" w:rsidRPr="009A2A0F" w14:paraId="002C16E9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817724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ish yurituvchi (Yagona tarif setkasi bo‘yicha 6-razryad)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C465B0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7DE0F6" w14:textId="77777777" w:rsidR="00000000" w:rsidRPr="009A2A0F" w:rsidRDefault="00955DC1">
            <w:pPr>
              <w:jc w:val="center"/>
            </w:pPr>
            <w:r w:rsidRPr="009A2A0F">
              <w:t xml:space="preserve">1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626E1DA9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779E72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buxgalter-kassir (Yagona tarif setkasi bo‘yicha 4-razryad)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063EEE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A8E536" w14:textId="77777777" w:rsidR="00000000" w:rsidRPr="009A2A0F" w:rsidRDefault="00955DC1">
            <w:pPr>
              <w:jc w:val="center"/>
            </w:pPr>
            <w:r w:rsidRPr="009A2A0F">
              <w:t xml:space="preserve">1 </w:t>
            </w:r>
            <w:proofErr w:type="spellStart"/>
            <w:r w:rsidRPr="009A2A0F">
              <w:t>ta</w:t>
            </w:r>
            <w:proofErr w:type="spellEnd"/>
          </w:p>
        </w:tc>
      </w:tr>
      <w:tr w:rsidR="00000000" w:rsidRPr="009A2A0F" w14:paraId="2505AB9B" w14:textId="77777777">
        <w:trPr>
          <w:divId w:val="1144539954"/>
        </w:trPr>
        <w:tc>
          <w:tcPr>
            <w:tcW w:w="45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74BC74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yengil avtomobil haydovchisi (Yagona tarif setkasi bo‘yicha 1 — 3-razryad)</w:t>
            </w:r>
          </w:p>
        </w:tc>
        <w:tc>
          <w:tcPr>
            <w:tcW w:w="1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6E82BC" w14:textId="77777777" w:rsidR="00000000" w:rsidRPr="009A2A0F" w:rsidRDefault="00955DC1">
            <w:pPr>
              <w:jc w:val="center"/>
            </w:pPr>
            <w:r w:rsidRPr="009A2A0F">
              <w:t>—</w:t>
            </w:r>
          </w:p>
        </w:tc>
        <w:tc>
          <w:tcPr>
            <w:tcW w:w="3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9A42E8" w14:textId="77777777" w:rsidR="00000000" w:rsidRPr="009A2A0F" w:rsidRDefault="00955DC1">
            <w:pPr>
              <w:jc w:val="center"/>
            </w:pPr>
            <w:r w:rsidRPr="009A2A0F">
              <w:t xml:space="preserve">1 </w:t>
            </w:r>
            <w:proofErr w:type="spellStart"/>
            <w:r w:rsidRPr="009A2A0F">
              <w:t>ta</w:t>
            </w:r>
            <w:proofErr w:type="spellEnd"/>
          </w:p>
        </w:tc>
      </w:tr>
    </w:tbl>
    <w:p w14:paraId="65950D4F" w14:textId="77777777" w:rsidR="00000000" w:rsidRPr="009A2A0F" w:rsidRDefault="00955DC1">
      <w:pPr>
        <w:shd w:val="clear" w:color="auto" w:fill="FFFFFF"/>
        <w:jc w:val="center"/>
        <w:divId w:val="1531532131"/>
        <w:rPr>
          <w:rFonts w:eastAsia="Times New Roman"/>
          <w:color w:val="000080"/>
          <w:sz w:val="22"/>
          <w:szCs w:val="22"/>
          <w:lang w:val="en-US"/>
        </w:rPr>
      </w:pPr>
      <w:r w:rsidRPr="009A2A0F">
        <w:rPr>
          <w:rFonts w:eastAsia="Times New Roman"/>
          <w:color w:val="000080"/>
          <w:sz w:val="22"/>
          <w:szCs w:val="22"/>
          <w:lang w:val="en-US"/>
        </w:rPr>
        <w:t>Vazirlar Mahkamasining 2021-yil 30-dekabr</w:t>
      </w:r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dagi 790-son </w:t>
      </w:r>
      <w:hyperlink r:id="rId7" w:history="1">
        <w:r w:rsidRPr="009A2A0F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r w:rsidRPr="009A2A0F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2-ILOVA </w:t>
      </w:r>
    </w:p>
    <w:p w14:paraId="222C6BCA" w14:textId="77777777" w:rsidR="00000000" w:rsidRPr="009A2A0F" w:rsidRDefault="00955DC1">
      <w:pPr>
        <w:shd w:val="clear" w:color="auto" w:fill="FFFFFF"/>
        <w:jc w:val="center"/>
        <w:divId w:val="661467501"/>
        <w:rPr>
          <w:rFonts w:eastAsia="Times New Roman"/>
          <w:b/>
          <w:bCs/>
          <w:color w:val="000080"/>
          <w:lang w:val="en-US"/>
        </w:rPr>
      </w:pPr>
      <w:r w:rsidRPr="009A2A0F">
        <w:rPr>
          <w:rFonts w:eastAsia="Times New Roman"/>
          <w:b/>
          <w:bCs/>
          <w:color w:val="000080"/>
          <w:lang w:val="en-US"/>
        </w:rPr>
        <w:t>O‘zbekiston Respublikasi Davlat bojxona qo‘mitasi Markaziy bojxona laboratoriyasi to‘g‘risida</w:t>
      </w:r>
    </w:p>
    <w:p w14:paraId="1D2FE0ED" w14:textId="77777777" w:rsidR="00000000" w:rsidRPr="009A2A0F" w:rsidRDefault="00955DC1">
      <w:pPr>
        <w:shd w:val="clear" w:color="auto" w:fill="FFFFFF"/>
        <w:jc w:val="center"/>
        <w:divId w:val="1144539954"/>
        <w:rPr>
          <w:rFonts w:eastAsia="Times New Roman"/>
          <w:caps/>
          <w:color w:val="000080"/>
          <w:lang w:val="en-US"/>
        </w:rPr>
      </w:pPr>
      <w:r w:rsidRPr="009A2A0F">
        <w:rPr>
          <w:rFonts w:eastAsia="Times New Roman"/>
          <w:caps/>
          <w:color w:val="000080"/>
          <w:lang w:val="en-US"/>
        </w:rPr>
        <w:t>USTAV</w:t>
      </w:r>
    </w:p>
    <w:p w14:paraId="50D4B4F2" w14:textId="77777777" w:rsidR="00000000" w:rsidRPr="009A2A0F" w:rsidRDefault="00955DC1">
      <w:pPr>
        <w:shd w:val="clear" w:color="auto" w:fill="FFFFFF"/>
        <w:jc w:val="center"/>
        <w:divId w:val="684525248"/>
        <w:rPr>
          <w:rFonts w:eastAsia="Times New Roman"/>
          <w:b/>
          <w:bCs/>
          <w:color w:val="000080"/>
          <w:lang w:val="en-US"/>
        </w:rPr>
      </w:pPr>
      <w:r w:rsidRPr="009A2A0F">
        <w:rPr>
          <w:rFonts w:eastAsia="Times New Roman"/>
          <w:b/>
          <w:bCs/>
          <w:color w:val="000080"/>
          <w:lang w:val="en-US"/>
        </w:rPr>
        <w:t>1-bob. Umumiy qoidalar</w:t>
      </w:r>
    </w:p>
    <w:p w14:paraId="0B2E816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1. Mazkur Ustav O‘zbekiston Respublikasi Davlat bojxona qo</w:t>
      </w:r>
      <w:r w:rsidRPr="009A2A0F">
        <w:rPr>
          <w:rFonts w:eastAsia="Times New Roman"/>
          <w:color w:val="000000"/>
          <w:lang w:val="en-US"/>
        </w:rPr>
        <w:t>‘mitasi Markaziy bojxona laboratoriyasining (keyingi o‘rinlarda — MBL) maqomi, asosiy vazifalari, funksiyalari, huquqlari va majburiyatlarini, shuningdek, faoliyatini tashkil etish tartibini belgilaydi.</w:t>
      </w:r>
    </w:p>
    <w:p w14:paraId="12263B6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2. MBL bojxona organlarida bojxona va sud ekspertizalarini amalga oshiradigan hamda o‘z sohasida ilmiy-amaliy faoliyat bilan shug‘ullanadigan O‘zbekiston Respublikasi Davlat bojxona qo‘mitasining (keyingi o‘rinlarda — DBQ) bosh boshqarma maqomiga tenglasht</w:t>
      </w:r>
      <w:r w:rsidRPr="009A2A0F">
        <w:rPr>
          <w:rFonts w:eastAsia="Times New Roman"/>
          <w:color w:val="000000"/>
          <w:lang w:val="en-US"/>
        </w:rPr>
        <w:t xml:space="preserve">irilgan davlat muassasasi shaklidagi yuridik shaxs hisoblanadi. </w:t>
      </w:r>
    </w:p>
    <w:p w14:paraId="5FC2D8F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3. MBL </w:t>
      </w:r>
      <w:proofErr w:type="gramStart"/>
      <w:r w:rsidRPr="009A2A0F">
        <w:rPr>
          <w:rFonts w:eastAsia="Times New Roman"/>
          <w:color w:val="000000"/>
          <w:lang w:val="en-US"/>
        </w:rPr>
        <w:t>o‘</w:t>
      </w:r>
      <w:proofErr w:type="gramEnd"/>
      <w:r w:rsidRPr="009A2A0F">
        <w:rPr>
          <w:rFonts w:eastAsia="Times New Roman"/>
          <w:color w:val="000000"/>
          <w:lang w:val="en-US"/>
        </w:rPr>
        <w:t xml:space="preserve">z faoliyatini O‘zbekiston Respublikasining </w:t>
      </w:r>
      <w:r w:rsidRPr="009A2A0F">
        <w:rPr>
          <w:rFonts w:eastAsia="Times New Roman"/>
          <w:color w:val="000000"/>
        </w:rPr>
        <w:fldChar w:fldCharType="begin"/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  <w:lang w:val="en-US"/>
        </w:rPr>
        <w:instrText>HYPERLINK "http://lex.uz/docs/-20596"</w:instrText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</w:rPr>
        <w:fldChar w:fldCharType="separate"/>
      </w:r>
      <w:r w:rsidRPr="009A2A0F">
        <w:rPr>
          <w:rFonts w:eastAsia="Times New Roman"/>
          <w:color w:val="008080"/>
          <w:lang w:val="en-US"/>
        </w:rPr>
        <w:t>Konstitutsiyasi</w:t>
      </w:r>
      <w:r w:rsidRPr="009A2A0F">
        <w:rPr>
          <w:rFonts w:eastAsia="Times New Roman"/>
          <w:color w:val="000000"/>
        </w:rPr>
        <w:fldChar w:fldCharType="end"/>
      </w:r>
      <w:r w:rsidRPr="009A2A0F">
        <w:rPr>
          <w:rFonts w:eastAsia="Times New Roman"/>
          <w:color w:val="000000"/>
          <w:lang w:val="en-US"/>
        </w:rPr>
        <w:t xml:space="preserve"> va qonunlari, O‘zbekiston Respublikasi Oliy Majlisi palatalarining qarorlari, O‘z</w:t>
      </w:r>
      <w:r w:rsidRPr="009A2A0F">
        <w:rPr>
          <w:rFonts w:eastAsia="Times New Roman"/>
          <w:color w:val="000000"/>
          <w:lang w:val="en-US"/>
        </w:rPr>
        <w:t>bekiston Respublikasi Prezidentining farmonlari, qarorlari va farmoyishlari, Vazirlar Mahkamasining qarorlari va farmoyishlari, shuningdek, ushbu Ustav va boshqa qonunchilik hujjatlariga asosan amalga oshiriladi.</w:t>
      </w:r>
    </w:p>
    <w:p w14:paraId="5109FB5B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4. MBL O‘zbekiston Respublikasining Davlat </w:t>
      </w:r>
      <w:r w:rsidRPr="009A2A0F">
        <w:rPr>
          <w:rFonts w:eastAsia="Times New Roman"/>
          <w:color w:val="000000"/>
          <w:lang w:val="en-US"/>
        </w:rPr>
        <w:t>gerbi tasviri tushirilgan va o‘zining to‘liq nomi yozilgan muhri, blankasi va shtampiga ega.</w:t>
      </w:r>
    </w:p>
    <w:p w14:paraId="06FCAF6C" w14:textId="77777777" w:rsidR="00000000" w:rsidRPr="009A2A0F" w:rsidRDefault="00955DC1">
      <w:pPr>
        <w:shd w:val="clear" w:color="auto" w:fill="FFFFFF"/>
        <w:jc w:val="center"/>
        <w:divId w:val="203296182"/>
        <w:rPr>
          <w:rFonts w:eastAsia="Times New Roman"/>
          <w:b/>
          <w:bCs/>
          <w:color w:val="000080"/>
          <w:lang w:val="en-US"/>
        </w:rPr>
      </w:pPr>
      <w:r w:rsidRPr="009A2A0F">
        <w:rPr>
          <w:rFonts w:eastAsia="Times New Roman"/>
          <w:b/>
          <w:bCs/>
          <w:color w:val="000080"/>
          <w:lang w:val="en-US"/>
        </w:rPr>
        <w:t>2-bob. MBLning vazifalari va funksiyalari</w:t>
      </w:r>
    </w:p>
    <w:p w14:paraId="26E2822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5. Quyidagilar MBLning asosiy vazifalari hisoblanadi:</w:t>
      </w:r>
    </w:p>
    <w:p w14:paraId="5AA7C35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indentifikatsiyasiga muvofiq bojxona ekspertizasidan o‘t</w:t>
      </w:r>
      <w:r w:rsidRPr="009A2A0F">
        <w:rPr>
          <w:rFonts w:eastAsia="Times New Roman"/>
          <w:color w:val="000000"/>
          <w:lang w:val="en-US"/>
        </w:rPr>
        <w:t>kazish;</w:t>
      </w:r>
    </w:p>
    <w:p w14:paraId="70FD009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ularning O‘zbekiston Respublikasi tashqi iqtisodiy faoliyat tovar nomenklaturasi (keyingi o‘rinlarda — TIF TN) bo‘yicha klassifikatsiyalash;</w:t>
      </w:r>
    </w:p>
    <w:p w14:paraId="350DB9D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nikotin saqlovchi mahsulotlar va spirtli ichimliklar tarkibini aniqlash;</w:t>
      </w:r>
    </w:p>
    <w:p w14:paraId="6A9E49A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jismoniy va yuridik sha</w:t>
      </w:r>
      <w:r w:rsidRPr="009A2A0F">
        <w:rPr>
          <w:rFonts w:eastAsia="Times New Roman"/>
          <w:color w:val="000000"/>
          <w:lang w:val="en-US"/>
        </w:rPr>
        <w:t>xslarga TIF TN bo‘yicha dastlabki qaror berish, shartnoma asosida tovarlarni ekspertizadan o‘tkazish va sertifikatlash bilan bog‘liq bo‘lgan boshqa xizmatlar ko‘rsatish;</w:t>
      </w:r>
    </w:p>
    <w:p w14:paraId="557DB8B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Davlat bojxona xizmati organlari ehtiyojiga ko‘ra sud ekspertizasining giyohvandlik vo</w:t>
      </w:r>
      <w:r w:rsidRPr="009A2A0F">
        <w:rPr>
          <w:rFonts w:eastAsia="Times New Roman"/>
          <w:color w:val="000000"/>
          <w:lang w:val="en-US"/>
        </w:rPr>
        <w:t>sitalari, psixotrop moddalar ekspertizasi va boshqa kriminalistik turlarini o‘tkazish;</w:t>
      </w:r>
    </w:p>
    <w:p w14:paraId="5323D470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ilmiy-tekshirish ishlarini amalga oshirish;</w:t>
      </w:r>
    </w:p>
    <w:p w14:paraId="2099C0F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mintaqaviy bojxona laboratoriyasi maqomi doirasida xorijiy mamlakatlarning bojxona organlari xodimlari bilan yaqindan hamkorl</w:t>
      </w:r>
      <w:r w:rsidRPr="009A2A0F">
        <w:rPr>
          <w:rFonts w:eastAsia="Times New Roman"/>
          <w:color w:val="000000"/>
          <w:lang w:val="en-US"/>
        </w:rPr>
        <w:t>ik qilish va ularga xizmatlar ko‘rsatish;</w:t>
      </w:r>
    </w:p>
    <w:p w14:paraId="458D0D10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faoliyatini tashkiliy-uslubiy jihatdan ta’minlash.</w:t>
      </w:r>
    </w:p>
    <w:p w14:paraId="4F3AFB4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6. MBL o‘ziga yuklangan vazifalarga muvofiq quyidagi funksiyalarni amalga oshiradi:</w:t>
      </w:r>
    </w:p>
    <w:p w14:paraId="24C68BD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a) tovarlarni ularning indentifikatsiyasiga muvofiq bojxona ekspertizasidan</w:t>
      </w:r>
      <w:r w:rsidRPr="009A2A0F">
        <w:rPr>
          <w:rFonts w:eastAsia="Times New Roman"/>
          <w:color w:val="000000"/>
          <w:lang w:val="en-US"/>
        </w:rPr>
        <w:t xml:space="preserve"> o‘tkazish sohasida:</w:t>
      </w:r>
    </w:p>
    <w:p w14:paraId="6FEE8D2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tovarlarni TIF TN bo‘yicha klassifikatsiyalash maqsadida ularning tarkibi, xususiyatlarini va boshqa jihatlarini aniqlashga qaratilgan bojxona ekspertizasidan o‘tkazadi va xulosalar beradi; </w:t>
      </w:r>
    </w:p>
    <w:p w14:paraId="2DAA85F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ularning kelib chiqish mamlakatin</w:t>
      </w:r>
      <w:r w:rsidRPr="009A2A0F">
        <w:rPr>
          <w:rFonts w:eastAsia="Times New Roman"/>
          <w:color w:val="000000"/>
          <w:lang w:val="en-US"/>
        </w:rPr>
        <w:t>i aniqlashga qaratilgan bojxona ekspertizasidan o‘tkazadi va xulosalar beradi;</w:t>
      </w:r>
    </w:p>
    <w:p w14:paraId="01E1F208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qayta ishlash mahsulotlarida identifikatsiyalaydi;</w:t>
      </w:r>
    </w:p>
    <w:p w14:paraId="540ED13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tovarlarni intellektual mulkka bo‘lgan huquqlarga rioya etilishi uchun identifikatsiyalaydi; </w:t>
      </w:r>
    </w:p>
    <w:p w14:paraId="577CAFD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lastRenderedPageBreak/>
        <w:t>b) tovarlarning TIF T</w:t>
      </w:r>
      <w:r w:rsidRPr="009A2A0F">
        <w:rPr>
          <w:rFonts w:eastAsia="Times New Roman"/>
          <w:color w:val="000000"/>
          <w:lang w:val="en-US"/>
        </w:rPr>
        <w:t>N bo‘yicha kodlarini klassifikatsiyalash sohasida:</w:t>
      </w:r>
    </w:p>
    <w:p w14:paraId="6573279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TIF TN bo‘yicha tovarlarni klassifikatsiyalaydi va klassifikatsiya qarorlarini qabul qiladi;</w:t>
      </w:r>
    </w:p>
    <w:p w14:paraId="0DC3C80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tovarlarning klassifikatsiyasiga qaratilgan ma’lumotlarni yig‘adi, tahlil qiladi va saqlaydi;</w:t>
      </w:r>
    </w:p>
    <w:p w14:paraId="2ADE1A3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vakolatli organlar</w:t>
      </w:r>
      <w:r w:rsidRPr="009A2A0F">
        <w:rPr>
          <w:rFonts w:eastAsia="Times New Roman"/>
          <w:color w:val="000000"/>
          <w:lang w:val="en-US"/>
        </w:rPr>
        <w:t xml:space="preserve"> bilan hamkorlikda TIF TNni yuritadi hamda uning yangi tahririni ishlab chiqishda ishtirok etadi;</w:t>
      </w:r>
    </w:p>
    <w:p w14:paraId="259FE5F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 klassifikatsiyasida uchrayotgan xatoliklarni tahlil qiladi va ularning oldini olish choralarini ko‘radi;</w:t>
      </w:r>
    </w:p>
    <w:p w14:paraId="024589C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sohadagi muammoli holatlar bo‘yicha Umumjaho</w:t>
      </w:r>
      <w:r w:rsidRPr="009A2A0F">
        <w:rPr>
          <w:rFonts w:eastAsia="Times New Roman"/>
          <w:color w:val="000000"/>
          <w:lang w:val="en-US"/>
        </w:rPr>
        <w:t>n bojxona tashkiloti bilan hamkorlik qiladi;</w:t>
      </w:r>
    </w:p>
    <w:p w14:paraId="40C42DE0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huquqni muhofaza qiluvchi organlar bilan komission, kompleks ekspertizalarni o‘tkazishda ishtirok etadi, takroriy ekspertizalarni amalga oshiradi;</w:t>
      </w:r>
    </w:p>
    <w:p w14:paraId="4120D14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v) nikotin saqlovchi mahsulotlar va spirtli ichimliklar tarkibini aniqlash sohasida:</w:t>
      </w:r>
    </w:p>
    <w:p w14:paraId="23088428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nikotin saqlovchi mahsulotlarni identifikatsiyasi bo‘yicha bojxona ekspertizasini amalga oshiradi va xulosalar beradi;</w:t>
      </w:r>
    </w:p>
    <w:p w14:paraId="18C2A85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spirtli ichimliklar tarkibini aniqlash bo‘yicha bojx</w:t>
      </w:r>
      <w:r w:rsidRPr="009A2A0F">
        <w:rPr>
          <w:rFonts w:eastAsia="Times New Roman"/>
          <w:color w:val="000000"/>
          <w:lang w:val="en-US"/>
        </w:rPr>
        <w:t>ona ekspertizasini amalga oshiradi va xulosalar beradi;</w:t>
      </w:r>
    </w:p>
    <w:p w14:paraId="7EC0886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yangi turdagi nikotin saqlovchi mahsulotlar va spirtli ichimliklar tahlillari bo‘yicha ehtiyojlarni o‘rganadi;</w:t>
      </w:r>
    </w:p>
    <w:p w14:paraId="3B3D310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g) jismoniy va yuridik shaxslarga TIF TN bo‘yicha dastlabki qaror berish, shartnoma asosi</w:t>
      </w:r>
      <w:r w:rsidRPr="009A2A0F">
        <w:rPr>
          <w:rFonts w:eastAsia="Times New Roman"/>
          <w:color w:val="000000"/>
          <w:lang w:val="en-US"/>
        </w:rPr>
        <w:t>da tovarlarni ekspertizadan o‘tkazish va sertifikatsiyalash bilan bog‘liq bo‘lgan boshqa xizmatlar ko‘rsatish sohasida:</w:t>
      </w:r>
    </w:p>
    <w:p w14:paraId="358FBFE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gramStart"/>
      <w:r w:rsidRPr="009A2A0F">
        <w:rPr>
          <w:rFonts w:eastAsia="Times New Roman"/>
          <w:color w:val="000000"/>
          <w:lang w:val="en-US"/>
        </w:rPr>
        <w:t>O‘</w:t>
      </w:r>
      <w:proofErr w:type="gramEnd"/>
      <w:r w:rsidRPr="009A2A0F">
        <w:rPr>
          <w:rFonts w:eastAsia="Times New Roman"/>
          <w:color w:val="000000"/>
          <w:lang w:val="en-US"/>
        </w:rPr>
        <w:t xml:space="preserve">zbekiston Respublikasi Bojxona </w:t>
      </w:r>
      <w:hyperlink r:id="rId8" w:history="1">
        <w:r w:rsidRPr="009A2A0F">
          <w:rPr>
            <w:rFonts w:eastAsia="Times New Roman"/>
            <w:color w:val="008080"/>
            <w:lang w:val="en-US"/>
          </w:rPr>
          <w:t xml:space="preserve">kodeksiga </w:t>
        </w:r>
      </w:hyperlink>
      <w:r w:rsidRPr="009A2A0F">
        <w:rPr>
          <w:rFonts w:eastAsia="Times New Roman"/>
          <w:color w:val="000000"/>
          <w:lang w:val="en-US"/>
        </w:rPr>
        <w:t>asosan tovarlarning klassifikatsiyalanishiga nisb</w:t>
      </w:r>
      <w:r w:rsidRPr="009A2A0F">
        <w:rPr>
          <w:rFonts w:eastAsia="Times New Roman"/>
          <w:color w:val="000000"/>
          <w:lang w:val="en-US"/>
        </w:rPr>
        <w:t>atan TIF TNga muvofiq dastlabki qaror qabul qiladi;</w:t>
      </w:r>
    </w:p>
    <w:p w14:paraId="66C2B8C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jismoniy va yuridik shaxslarga O‘zbekiston Respublikasi hududiga olib kiriladigan va olib chiqiladigan tovarlarni TIF TN bo‘yicha kodlarini klassifikatsiyalashga qaratilgan ekspertizalarni o‘tkazadi;</w:t>
      </w:r>
    </w:p>
    <w:p w14:paraId="573736F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jism</w:t>
      </w:r>
      <w:r w:rsidRPr="009A2A0F">
        <w:rPr>
          <w:rFonts w:eastAsia="Times New Roman"/>
          <w:color w:val="000000"/>
          <w:lang w:val="en-US"/>
        </w:rPr>
        <w:t>oniy va yuridik shaxslarga O‘zbekiston Respublikasi hududiga olib kiriladigan va olib chiqiladigan tovarlarni TIF TN bo‘yicha klassifikatsiyalaydi;</w:t>
      </w:r>
    </w:p>
    <w:p w14:paraId="7C44233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O‘zbekiston Respublikasi hududiga olib kiriladigan va olib chiqiladigan tovarlarni akkreditatsiya doirasida </w:t>
      </w:r>
      <w:r w:rsidRPr="009A2A0F">
        <w:rPr>
          <w:rFonts w:eastAsia="Times New Roman"/>
          <w:color w:val="000000"/>
          <w:lang w:val="en-US"/>
        </w:rPr>
        <w:t>sertifikatlash bilan bog‘liq bo‘lgan xizmatlar ko‘rsatadi;</w:t>
      </w:r>
    </w:p>
    <w:p w14:paraId="5D085A2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jismoniy va yuridik shaxslarga tibbiyot sohasida litsenziyalangan xizmatlar ko‘rsatadi;</w:t>
      </w:r>
    </w:p>
    <w:p w14:paraId="2478AF7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d) Davlat bojxona xizmati organlari ehtiyojiga ko‘ra sud ekspertizasining giyohvandlik vositalari, psixotrop </w:t>
      </w:r>
      <w:r w:rsidRPr="009A2A0F">
        <w:rPr>
          <w:rFonts w:eastAsia="Times New Roman"/>
          <w:color w:val="000000"/>
          <w:lang w:val="en-US"/>
        </w:rPr>
        <w:t>moddalar ekspertizasi va boshqa kriminalistik turlarini o‘tkazish sohasida davlat sud-ekspertiza muassasasi sifatida quyidagi ekspertiza va tadqiqotlarni amalga oshiradi:</w:t>
      </w:r>
    </w:p>
    <w:p w14:paraId="44F1364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o‘simlik, sintetik giyohvandlik vositalari va moddalari ekspertizasi;</w:t>
      </w:r>
    </w:p>
    <w:p w14:paraId="74BB78B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psixotrop modda</w:t>
      </w:r>
      <w:r w:rsidRPr="009A2A0F">
        <w:rPr>
          <w:rFonts w:eastAsia="Times New Roman"/>
          <w:color w:val="000000"/>
          <w:lang w:val="en-US"/>
        </w:rPr>
        <w:t>lar va prekursorlar ekspertizasi;</w:t>
      </w:r>
    </w:p>
    <w:p w14:paraId="5713C0A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qimmatbaho metallar va zargarlik buyumlari ekspertizasi;</w:t>
      </w:r>
    </w:p>
    <w:p w14:paraId="2BD39AC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kuchli ta’sir qiluvchi moddalar ekspertizasi;</w:t>
      </w:r>
    </w:p>
    <w:p w14:paraId="6FE53CF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maxsus kimyoviy moddalar ekspertizasi;</w:t>
      </w:r>
    </w:p>
    <w:p w14:paraId="486017C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xatshunoslik ekspertizasi;</w:t>
      </w:r>
    </w:p>
    <w:p w14:paraId="297C537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hujjatlarning texnik ekspertizasi;</w:t>
      </w:r>
    </w:p>
    <w:p w14:paraId="219A6B2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shuningdek, tegish</w:t>
      </w:r>
      <w:r w:rsidRPr="009A2A0F">
        <w:rPr>
          <w:rFonts w:eastAsia="Times New Roman"/>
          <w:color w:val="000000"/>
          <w:lang w:val="en-US"/>
        </w:rPr>
        <w:t>li mutaxassislar, zarur texnik vositalar bo‘lganda, boshqa turdagi ekspertizalarni o‘tkazishi mumkin.</w:t>
      </w:r>
    </w:p>
    <w:p w14:paraId="3C0D5AC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e) mintaqaviy bojxona laboratoriyasi maqomi doirasida xorijiy mamlakatlarning bojxona organlari xodimlari bilan yaqindan hamkorlik qilish va ularga xizmat</w:t>
      </w:r>
      <w:r w:rsidRPr="009A2A0F">
        <w:rPr>
          <w:rFonts w:eastAsia="Times New Roman"/>
          <w:color w:val="000000"/>
          <w:lang w:val="en-US"/>
        </w:rPr>
        <w:t>lar ko‘rsatish sohasida:</w:t>
      </w:r>
    </w:p>
    <w:p w14:paraId="675FA90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xorijiy davlatlarga bojxona ekspertizasi sohasida xodimlar malakasini oshirishga qaratilgan ilmiy anjumanlar, konferensiyalar, tashkil etadi;</w:t>
      </w:r>
    </w:p>
    <w:p w14:paraId="5BE4689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O‘zbekiston Respublikasi va xorijiy davlatlarning davlat organlari, ilmiy tashkilotlari, </w:t>
      </w:r>
      <w:r w:rsidRPr="009A2A0F">
        <w:rPr>
          <w:rFonts w:eastAsia="Times New Roman"/>
          <w:color w:val="000000"/>
          <w:lang w:val="en-US"/>
        </w:rPr>
        <w:t>o‘quv yurtlari bilan hamkorlikda ilmiy, instrumental xizmat ko‘rsatadi;</w:t>
      </w:r>
    </w:p>
    <w:p w14:paraId="648DCDD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xorijiy davlatlarga bojxona ekspertizasi sohasida muammoli masalalarni yechishga qaratilgan ishlarni olib boradi.</w:t>
      </w:r>
    </w:p>
    <w:p w14:paraId="2F1E682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yo) ilmiy-tekshirish ishlarini amalga oshirish sohasida:</w:t>
      </w:r>
    </w:p>
    <w:p w14:paraId="3C8F7398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lastRenderedPageBreak/>
        <w:t>tovarlarni TI</w:t>
      </w:r>
      <w:r w:rsidRPr="009A2A0F">
        <w:rPr>
          <w:rFonts w:eastAsia="Times New Roman"/>
          <w:color w:val="000000"/>
          <w:lang w:val="en-US"/>
        </w:rPr>
        <w:t>F TN bo‘yicha klassifikatsiyalash sohasida o‘tkaziladigan ilmiy-tadqiqot ishlarini amalga oshiradi;</w:t>
      </w:r>
    </w:p>
    <w:p w14:paraId="6652619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yangi turdagi ekspertizalar uchun uslublar ishlab chiqadi va amaliyotga joriy qiladi;</w:t>
      </w:r>
    </w:p>
    <w:p w14:paraId="0177A43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namuna va sinamalar olishga doir metodik qo‘llanmalar ishlab chiqib, a</w:t>
      </w:r>
      <w:r w:rsidRPr="009A2A0F">
        <w:rPr>
          <w:rFonts w:eastAsia="Times New Roman"/>
          <w:color w:val="000000"/>
          <w:lang w:val="en-US"/>
        </w:rPr>
        <w:t>maliyotga tatbiq etadi;</w:t>
      </w:r>
    </w:p>
    <w:p w14:paraId="65E4C10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o‘quv mashg‘ulotlari o‘tkazish uchun muhim hisoblangan tovarlar kolleksiyasini, o‘simlik va sintetik giyohvandlik moddalari, psixotrop va kuchli ruhiy ta’sir qiluvchi moddalar kolleksiyasi, qalbaki hujjatlar va qimmatli qog‘ozlar kartotekalarini tashki</w:t>
      </w:r>
      <w:r w:rsidRPr="009A2A0F">
        <w:rPr>
          <w:rFonts w:eastAsia="Times New Roman"/>
          <w:color w:val="000000"/>
          <w:lang w:val="en-US"/>
        </w:rPr>
        <w:t>l etadi va yuritadi;</w:t>
      </w:r>
    </w:p>
    <w:p w14:paraId="13CF0A7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kartotekalar va kolleksiyalarni yuritish samaradorligini oshirish yuzasidan takliflar tayyorlaydi;</w:t>
      </w:r>
    </w:p>
    <w:p w14:paraId="08D0FDA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ilmiy-tadqiqot ishlari va tajriba-konstruktorlik ishlanmalarida ishtirok etadi;</w:t>
      </w:r>
    </w:p>
    <w:p w14:paraId="54A0A12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xorijiy mamlakatlarning ilg‘or tajribalarini muntazam o‘</w:t>
      </w:r>
      <w:r w:rsidRPr="009A2A0F">
        <w:rPr>
          <w:rFonts w:eastAsia="Times New Roman"/>
          <w:color w:val="000000"/>
          <w:lang w:val="en-US"/>
        </w:rPr>
        <w:t>rganadi va amaliyotga tatbiq etish choralarini ko‘radi;</w:t>
      </w:r>
    </w:p>
    <w:p w14:paraId="31531DB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j) MBL faoliyatini tashkiliy-uslubiy jihatdan ta’minlash sohasida:</w:t>
      </w:r>
    </w:p>
    <w:p w14:paraId="5CA72F4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MBLga kasbiy va axloqiy-psixologik tayyorgarlikka ega, irodali va ma’naviy fazilatlarga ega bo‘lgan kadrlarni tanlab olishni tashkil </w:t>
      </w:r>
      <w:r w:rsidRPr="009A2A0F">
        <w:rPr>
          <w:rFonts w:eastAsia="Times New Roman"/>
          <w:color w:val="000000"/>
          <w:lang w:val="en-US"/>
        </w:rPr>
        <w:t>etadi;</w:t>
      </w:r>
    </w:p>
    <w:p w14:paraId="14CD62B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xodimlarini qayta tayyorlash va ularning malakasini oshirishni tashkil etish, xodimlar kasbiy tayyorgarligining yuqori darajasini ta’minlash uchun o‘qitishning zamonaviy texnologiyalari va usullaridan keng foydalanadi;</w:t>
      </w:r>
    </w:p>
    <w:p w14:paraId="265057C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hududiy bojxona boshqa</w:t>
      </w:r>
      <w:r w:rsidRPr="009A2A0F">
        <w:rPr>
          <w:rFonts w:eastAsia="Times New Roman"/>
          <w:color w:val="000000"/>
          <w:lang w:val="en-US"/>
        </w:rPr>
        <w:t>rmalaridagi tovarlarni klassifikatsiyalash guruhlarining soha yo‘nalishi bo‘yicha faoliyatini muvofiqlashtiradi.</w:t>
      </w:r>
    </w:p>
    <w:p w14:paraId="7345271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qonunchilik hujjatlariga muvofiq boshqa funksiyalarni ham amalga oshirishi mumkin.</w:t>
      </w:r>
    </w:p>
    <w:p w14:paraId="3EF99278" w14:textId="77777777" w:rsidR="00000000" w:rsidRPr="009A2A0F" w:rsidRDefault="00955DC1">
      <w:pPr>
        <w:shd w:val="clear" w:color="auto" w:fill="FFFFFF"/>
        <w:jc w:val="center"/>
        <w:divId w:val="231546213"/>
        <w:rPr>
          <w:rFonts w:eastAsia="Times New Roman"/>
          <w:b/>
          <w:bCs/>
          <w:color w:val="000080"/>
          <w:lang w:val="en-US"/>
        </w:rPr>
      </w:pPr>
      <w:r w:rsidRPr="009A2A0F">
        <w:rPr>
          <w:rFonts w:eastAsia="Times New Roman"/>
          <w:b/>
          <w:bCs/>
          <w:color w:val="000080"/>
          <w:lang w:val="en-US"/>
        </w:rPr>
        <w:t xml:space="preserve">3-bob. MBLning huquq va majburiyatlari </w:t>
      </w:r>
    </w:p>
    <w:p w14:paraId="0774DBD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7. MBL o‘ziga yu</w:t>
      </w:r>
      <w:r w:rsidRPr="009A2A0F">
        <w:rPr>
          <w:rFonts w:eastAsia="Times New Roman"/>
          <w:color w:val="000000"/>
          <w:lang w:val="en-US"/>
        </w:rPr>
        <w:t>klangan vazifalar va funksiyalarni amalga oshirish uchun quyidagi huquqlarga egadir:</w:t>
      </w:r>
    </w:p>
    <w:p w14:paraId="29227D3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funksiyalarini va vazifalarini bajarish uchun kerak bo‘ladigan, qonunchilikda taqiqlanmagan hujjatlar, ma’lumotlar va xulosalarni bojxona organlari, davlat organlari v</w:t>
      </w:r>
      <w:r w:rsidRPr="009A2A0F">
        <w:rPr>
          <w:rFonts w:eastAsia="Times New Roman"/>
          <w:color w:val="000000"/>
          <w:lang w:val="en-US"/>
        </w:rPr>
        <w:t xml:space="preserve">a tashkilotlari hamda jismoniy va yuridik shaxslardan qonunchilikda belgilangan tartibda so‘rash va olish; </w:t>
      </w:r>
    </w:p>
    <w:p w14:paraId="2B2A134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bojxona organlari va boshqa shaxslardan tovar namunalarini olish;</w:t>
      </w:r>
    </w:p>
    <w:p w14:paraId="0832470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jismoniy va yuridik shaxslarga bojxona ekspertizasi, sertifikatlash bilan bog‘liq </w:t>
      </w:r>
      <w:r w:rsidRPr="009A2A0F">
        <w:rPr>
          <w:rFonts w:eastAsia="Times New Roman"/>
          <w:color w:val="000000"/>
          <w:lang w:val="en-US"/>
        </w:rPr>
        <w:t xml:space="preserve">hamda boshqa pulli xizmatlar ko‘rsatish, shuningdek, sug‘urta agenti sifatida faoliyat yuritish; </w:t>
      </w:r>
    </w:p>
    <w:p w14:paraId="0BDBFF9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xizmat ko‘rsatish faoliyatida laboratoriyaning moddiy-texnik bazasidan foydalanish hamda mazkur faoliyatga shtat xodimlarini jalb etish;</w:t>
      </w:r>
    </w:p>
    <w:p w14:paraId="11E9C74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TIF TNga o‘zgartish v</w:t>
      </w:r>
      <w:r w:rsidRPr="009A2A0F">
        <w:rPr>
          <w:rFonts w:eastAsia="Times New Roman"/>
          <w:color w:val="000000"/>
          <w:lang w:val="en-US"/>
        </w:rPr>
        <w:t>a qo‘shimchalarni milliy va xalqaro qonunchilik talablariga muvofiq ishlab chiqish va belgilangan tartibda taklif kiritish;</w:t>
      </w:r>
    </w:p>
    <w:p w14:paraId="508E02A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qonunchilikda belgilangan tartibda bojxona ekspertizasi obyekti bo‘lgan tovar va transport vositalarini ko‘rikdan o‘tkazishda ishtir</w:t>
      </w:r>
      <w:r w:rsidRPr="009A2A0F">
        <w:rPr>
          <w:rFonts w:eastAsia="Times New Roman"/>
          <w:color w:val="000000"/>
          <w:lang w:val="en-US"/>
        </w:rPr>
        <w:t>ok etish;</w:t>
      </w:r>
    </w:p>
    <w:p w14:paraId="7309563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qonunchilikda belgilangan tartibda bojxona nazorati ostida bo‘lgan tovar va transport vositalari turgan hududga va binolarga kirish;</w:t>
      </w:r>
    </w:p>
    <w:p w14:paraId="483CDAF0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vakolatiga oid masalalar bo‘yicha ilmiy-amaliy institutlar, muassasalar, korxonalar va tashkilotlar bilan ham</w:t>
      </w:r>
      <w:r w:rsidRPr="009A2A0F">
        <w:rPr>
          <w:rFonts w:eastAsia="Times New Roman"/>
          <w:color w:val="000000"/>
          <w:lang w:val="en-US"/>
        </w:rPr>
        <w:t>korlik qilish;</w:t>
      </w:r>
    </w:p>
    <w:p w14:paraId="61A7FF2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tadqiqotlar o‘tkazish, xodimlar malakasini oshirish, tajriba almashish, ilmiy-amaliy seminarlar o‘tkazish borasida respublika va xorijiy davlatlarning ekspertiza muassasalari bilan o‘rnatilgan tartibda hamkorlikni amalga oshirish va memorand</w:t>
      </w:r>
      <w:r w:rsidRPr="009A2A0F">
        <w:rPr>
          <w:rFonts w:eastAsia="Times New Roman"/>
          <w:color w:val="000000"/>
          <w:lang w:val="en-US"/>
        </w:rPr>
        <w:t>umlar imzolash;</w:t>
      </w:r>
    </w:p>
    <w:p w14:paraId="04F37BF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xodimlarining bilimi, mahorati, kasbiy tayyorgarligi, amaliy tajribasi darajasini va ekspertizalarni mustaqil ravishda bajarish salohiyatini baholash maqsadida MBL Ekspert-malaka komissiyasini tashkil etish va faoliyat yuritishini ta’mi</w:t>
      </w:r>
      <w:r w:rsidRPr="009A2A0F">
        <w:rPr>
          <w:rFonts w:eastAsia="Times New Roman"/>
          <w:color w:val="000000"/>
          <w:lang w:val="en-US"/>
        </w:rPr>
        <w:t>nlash;</w:t>
      </w:r>
    </w:p>
    <w:p w14:paraId="0BE6960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xodimlarning muayyan ekspertlik faoliyati bo‘yicha malakasini har ikki yilda oshirib borish yuzasidan va ekspertizalarni mustaqil o‘tkazish huquqini olish uchun ta’lim tashkilotlari, vazirlik va idoralar mutaxassislarini jalb etgan holda qayta tayyo</w:t>
      </w:r>
      <w:r w:rsidRPr="009A2A0F">
        <w:rPr>
          <w:rFonts w:eastAsia="Times New Roman"/>
          <w:color w:val="000000"/>
          <w:lang w:val="en-US"/>
        </w:rPr>
        <w:t>rlash va malaka oshirish ishlarini tashkil etish;</w:t>
      </w:r>
    </w:p>
    <w:p w14:paraId="2817783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lastRenderedPageBreak/>
        <w:t>MBLni rivojlantirish jamg‘armasidagi mablag‘larni tijorat banklarining depozit raqamlarida milliy va xorijiy valyutada joylashtirish;</w:t>
      </w:r>
    </w:p>
    <w:p w14:paraId="276AD93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xalqaro seminar, ilmiy-amaliy yig‘ilishlarda ishtirok etish.</w:t>
      </w:r>
    </w:p>
    <w:p w14:paraId="491C4F5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qonunch</w:t>
      </w:r>
      <w:r w:rsidRPr="009A2A0F">
        <w:rPr>
          <w:rFonts w:eastAsia="Times New Roman"/>
          <w:color w:val="000000"/>
          <w:lang w:val="en-US"/>
        </w:rPr>
        <w:t>ilik hujjatlariga muvofiq boshqa huquqlarga ham ega bo‘lishi mumkin.</w:t>
      </w:r>
    </w:p>
    <w:p w14:paraId="5E1CFBE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8. MBLning majburiyatlari quyidagilardan iborat:</w:t>
      </w:r>
    </w:p>
    <w:p w14:paraId="18F875FB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mazkur Ustavda belgilangan vazifalarni talab darajasida bajarishga;</w:t>
      </w:r>
    </w:p>
    <w:p w14:paraId="0ED2E658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qonunchilikda belgilangan tartibda zarur bo‘lganda, namuna va sinamalarni olishda ekspert sifatida xodimlar ishtirokini ta’minlash;</w:t>
      </w:r>
    </w:p>
    <w:p w14:paraId="4BDB6E5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xizmat vazifalarini amalga oshirishda ma’lum bo‘lib qolgan davlat, xizmat va tijorat siri hisoblangan ma’lumot va axborotlar</w:t>
      </w:r>
      <w:r w:rsidRPr="009A2A0F">
        <w:rPr>
          <w:rFonts w:eastAsia="Times New Roman"/>
          <w:color w:val="000000"/>
          <w:lang w:val="en-US"/>
        </w:rPr>
        <w:t>ni oshkor etmaslik;</w:t>
      </w:r>
    </w:p>
    <w:p w14:paraId="3C26196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axborot xavfsizligini ta’minlash qoidalariga rioya qilish.</w:t>
      </w:r>
    </w:p>
    <w:p w14:paraId="1CA8D3D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qonunchilik hujjatlariga muvofiq boshqa majburiyatlarga ham ega bo‘lishi mumkin.</w:t>
      </w:r>
    </w:p>
    <w:p w14:paraId="13D4AA84" w14:textId="77777777" w:rsidR="00000000" w:rsidRPr="009A2A0F" w:rsidRDefault="00955DC1">
      <w:pPr>
        <w:shd w:val="clear" w:color="auto" w:fill="FFFFFF"/>
        <w:jc w:val="center"/>
        <w:divId w:val="852188752"/>
        <w:rPr>
          <w:rFonts w:eastAsia="Times New Roman"/>
          <w:b/>
          <w:bCs/>
          <w:color w:val="000080"/>
          <w:lang w:val="en-US"/>
        </w:rPr>
      </w:pPr>
      <w:r w:rsidRPr="009A2A0F">
        <w:rPr>
          <w:rFonts w:eastAsia="Times New Roman"/>
          <w:b/>
          <w:bCs/>
          <w:color w:val="000080"/>
          <w:lang w:val="en-US"/>
        </w:rPr>
        <w:t>4-bob. MBL faoliyatini tashkil etish</w:t>
      </w:r>
    </w:p>
    <w:p w14:paraId="609E4CA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9. MBLning ofitser va serjantlar tarkibidagi xodimlari </w:t>
      </w:r>
      <w:r w:rsidRPr="009A2A0F">
        <w:rPr>
          <w:rFonts w:eastAsia="Times New Roman"/>
          <w:color w:val="000000"/>
          <w:lang w:val="en-US"/>
        </w:rPr>
        <w:t xml:space="preserve">DBQ Raisi tomonidan o‘rnatilgan tartibda lavozimga tayinlanadi va lavozimdan ozod etiladi. </w:t>
      </w:r>
    </w:p>
    <w:p w14:paraId="33EEFC6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MBLning mutaxassis, yordamchi va xizmat ko‘rsatuvchi xodimlari DBQ Raisi o‘rinbosari tomonidan mehnat qonunchiligi talablari asosida lavozimga tayinlanadi va lavozi</w:t>
      </w:r>
      <w:r w:rsidRPr="009A2A0F">
        <w:rPr>
          <w:rFonts w:eastAsia="Times New Roman"/>
          <w:color w:val="000000"/>
          <w:lang w:val="en-US"/>
        </w:rPr>
        <w:t xml:space="preserve">mdan ozod etiladi. </w:t>
      </w:r>
    </w:p>
    <w:p w14:paraId="7254F60B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MBLning ofitser va serjantlar, shuningdek, mutaxassis, xizmat ko‘rsatuvchi va yordamchi (texnik) xodimlari bilan kadrlar sohasiga oid munosabatlar Kadrlar boshqarmasi tomonidan amalga oshiriladi.</w:t>
      </w:r>
    </w:p>
    <w:p w14:paraId="406FF7E9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10. O‘zbekiston Respublikasining respubl</w:t>
      </w:r>
      <w:r w:rsidRPr="009A2A0F">
        <w:rPr>
          <w:rFonts w:eastAsia="Times New Roman"/>
          <w:color w:val="000000"/>
          <w:lang w:val="en-US"/>
        </w:rPr>
        <w:t>ika budjeti mablag‘lari, O‘zbekiston Respublikasi Davlat bojxona qo‘mitasining budjetdan tashqari mablag‘lari, Markaziy bojxona laboratoriyasini rivojlantirish jamg‘armasi (keyingi o‘rinlarda — Jamg‘arma), xalqaro moliya institutlari va xorijiy moliya tash</w:t>
      </w:r>
      <w:r w:rsidRPr="009A2A0F">
        <w:rPr>
          <w:rFonts w:eastAsia="Times New Roman"/>
          <w:color w:val="000000"/>
          <w:lang w:val="en-US"/>
        </w:rPr>
        <w:t>kilotlarining grantlari, shuningdek, qonunchilik hujjatlari bilan taqiqlanmagan boshqa manbalar Markaziy bojxona laboratoriyasi faoliyatini moliyalashtirish manbalari hisoblanadi.</w:t>
      </w:r>
    </w:p>
    <w:p w14:paraId="22867F7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11. Jamg‘arma mablag‘lari quyidagi maqsadlarda sarflanadi:</w:t>
      </w:r>
    </w:p>
    <w:p w14:paraId="1CD589B9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Markaziy bojxona </w:t>
      </w:r>
      <w:r w:rsidRPr="009A2A0F">
        <w:rPr>
          <w:rFonts w:eastAsia="Times New Roman"/>
          <w:color w:val="000000"/>
          <w:lang w:val="en-US"/>
        </w:rPr>
        <w:t>laboratoriyasining moddiy-texnik bazasini mustahkamlash hamda xodimlarni moddiy rag‘batlantirish;</w:t>
      </w:r>
    </w:p>
    <w:p w14:paraId="4711313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xodimlarining malakasini oshirish, shu jumladan, xorijiy mamlakatlarga xizmat safarlarini amalga oshirish;</w:t>
      </w:r>
    </w:p>
    <w:p w14:paraId="799A990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ko‘rsatiladigan pulli xizmatlar ehtiyojidan kel</w:t>
      </w:r>
      <w:r w:rsidRPr="009A2A0F">
        <w:rPr>
          <w:rFonts w:eastAsia="Times New Roman"/>
          <w:color w:val="000000"/>
          <w:lang w:val="en-US"/>
        </w:rPr>
        <w:t>ib chiqib, Jamg‘arma mablag‘lari hisobidan belgilangan shtat jadvalidan tashqari qo‘shimcha xodimlarni fuqarolik huquqiy shartnoma asosida jalb qilish.</w:t>
      </w:r>
    </w:p>
    <w:p w14:paraId="3AED46E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MBLning ehtiyojlaridan ortgan Jamg‘arma mablag‘lari DBQning rivojlantirish jamg‘armasiga o‘tkaziladi va </w:t>
      </w:r>
      <w:r w:rsidRPr="009A2A0F">
        <w:rPr>
          <w:rFonts w:eastAsia="Times New Roman"/>
          <w:color w:val="000000"/>
          <w:lang w:val="en-US"/>
        </w:rPr>
        <w:t>DBQ tomonidan bojxona organlarining moddiy-texnik bazasini mustahkamlash, xodimlarni moddiy rag‘batlantirishga sarflanadi.</w:t>
      </w:r>
    </w:p>
    <w:p w14:paraId="3BC70AE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12. MBL boshlig‘i:</w:t>
      </w:r>
    </w:p>
    <w:p w14:paraId="5DF91B39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o‘zining vakolati doirasida ekspertlik faoliyatini tashkil etish bo‘yicha ko‘rsatmalar, farmoyishlar, buyruqlar ch</w:t>
      </w:r>
      <w:r w:rsidRPr="009A2A0F">
        <w:rPr>
          <w:rFonts w:eastAsia="Times New Roman"/>
          <w:color w:val="000000"/>
          <w:lang w:val="en-US"/>
        </w:rPr>
        <w:t>iqaradi va DBQ rahbariyatiga bojxona organlari tomonidan bajarilishi majburiy bo‘lgan farmoyishlar, buyruqlar loyihalarini kiritadi;</w:t>
      </w:r>
    </w:p>
    <w:p w14:paraId="38965078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faoliyatiga doir hujjatlarni tasdiqlaydi, pul mablag‘larini tasarruf etadi, fuqarolik-huquqiy shartnomalarni tuzadi;</w:t>
      </w:r>
    </w:p>
    <w:p w14:paraId="7999E19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Ja</w:t>
      </w:r>
      <w:r w:rsidRPr="009A2A0F">
        <w:rPr>
          <w:rFonts w:eastAsia="Times New Roman"/>
          <w:color w:val="000000"/>
          <w:lang w:val="en-US"/>
        </w:rPr>
        <w:t>mg‘arma mablag‘larining MBL ehtiyoji uchun sarflanishini belgilaydi;</w:t>
      </w:r>
    </w:p>
    <w:p w14:paraId="1F710B98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TIF TN bo‘yicha klassifikatsiyalash maqsadida, uning tarkibi, xususiyatlarini va boshqa jihatlarini aniqlashga qaratilgan bojxona ekspertizasi o‘tkazilishi tashkil etilishini n</w:t>
      </w:r>
      <w:r w:rsidRPr="009A2A0F">
        <w:rPr>
          <w:rFonts w:eastAsia="Times New Roman"/>
          <w:color w:val="000000"/>
          <w:lang w:val="en-US"/>
        </w:rPr>
        <w:t xml:space="preserve">azorat qiladi; </w:t>
      </w:r>
    </w:p>
    <w:p w14:paraId="4ED68BA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o‘zining o‘rinbosarlari o‘rtasida funksional majburiyatlarni taqsimlaydi, ularga yuklangan majburiyatlarning bajarilishini nazorat qiladi;</w:t>
      </w:r>
    </w:p>
    <w:p w14:paraId="17B9544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MBLning ish rejalarini tasdiqlaydi;</w:t>
      </w:r>
    </w:p>
    <w:p w14:paraId="3BE3C96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TIF TN bo‘yicha tovarlarni klassifikatsiyalash va klassifikatsiya</w:t>
      </w:r>
      <w:r w:rsidRPr="009A2A0F">
        <w:rPr>
          <w:rFonts w:eastAsia="Times New Roman"/>
          <w:color w:val="000000"/>
          <w:lang w:val="en-US"/>
        </w:rPr>
        <w:t xml:space="preserve"> qarorlarini qabul qilishni tashkil etadi va nazorat qiladi;</w:t>
      </w:r>
    </w:p>
    <w:p w14:paraId="2CB1DCB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lastRenderedPageBreak/>
        <w:t>vakolatli organlar bilan hamkorlikda TIF TNni yuritish hamda uning yangi tahririni ishlab chiqishda ishtirok etishni tashkil etadi va nazorat qiladi;</w:t>
      </w:r>
    </w:p>
    <w:p w14:paraId="3E6E2F9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sohadagi muammoli holatlar bo‘yicha Umumjahon</w:t>
      </w:r>
      <w:r w:rsidRPr="009A2A0F">
        <w:rPr>
          <w:rFonts w:eastAsia="Times New Roman"/>
          <w:color w:val="000000"/>
          <w:lang w:val="en-US"/>
        </w:rPr>
        <w:t xml:space="preserve"> bojxona tashkiloti bilan hamkorlik qilishni tashkillashtiradi;</w:t>
      </w:r>
    </w:p>
    <w:p w14:paraId="2424105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O‘zbekiston Respublikasi hududiga olib kiriladigan va olib chiqiladigan tovarlarni akkreditatsiya doirasida sertifikatlash bilan bog‘liq bo‘lgan xizmatlar ko‘rsatishni tashkil etadi;</w:t>
      </w:r>
    </w:p>
    <w:p w14:paraId="1693AFB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Davlat bojxona xizmati organlari ehtiyojiga ko‘ra sud ekspertizasining giyohvandlik vositalari, psixotrop moddalar ekspertizasi va boshqa kriminalistik turlarini o‘tkazish, jismoniy va yuridik shaxslarga TIF TN bo‘yicha dastlabki qaror berish yuzasidan teg</w:t>
      </w:r>
      <w:r w:rsidRPr="009A2A0F">
        <w:rPr>
          <w:rFonts w:eastAsia="Times New Roman"/>
          <w:color w:val="000000"/>
          <w:lang w:val="en-US"/>
        </w:rPr>
        <w:t xml:space="preserve">ishli chora-tadbirlarni amalga oshirishni tashkil etadi; </w:t>
      </w:r>
    </w:p>
    <w:p w14:paraId="3AC8348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xorijiy davlatlarga bojxona ekspertizasi sohasidagi xodimlarni malakasini oshirishga qaratilgan ilmiy anjumanlar, konferensiyalar, tashkil etishini tashkil etadi;</w:t>
      </w:r>
    </w:p>
    <w:p w14:paraId="2D94ECD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O‘zbekiston Respublikasi va xorijiy</w:t>
      </w:r>
      <w:r w:rsidRPr="009A2A0F">
        <w:rPr>
          <w:rFonts w:eastAsia="Times New Roman"/>
          <w:color w:val="000000"/>
          <w:lang w:val="en-US"/>
        </w:rPr>
        <w:t xml:space="preserve"> davlatlarning davlat organlari, ilmiy muassasalari va tashkilotlari, o‘quv yurtlari bilan ilmiy, instrumental xizmat ko‘rsatish, bojxona ekspertizasi sohasida muammoli masalalarni yechishga qaratilgan ishlarni olib borishni tashkil etish choralarini ko‘ra</w:t>
      </w:r>
      <w:r w:rsidRPr="009A2A0F">
        <w:rPr>
          <w:rFonts w:eastAsia="Times New Roman"/>
          <w:color w:val="000000"/>
          <w:lang w:val="en-US"/>
        </w:rPr>
        <w:t>di;</w:t>
      </w:r>
    </w:p>
    <w:p w14:paraId="454F22B0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TIF TN bo‘yicha klassifikatsiyalash sohasida o‘tkaziladigan ilmiy-tadqiqot ishlarini amalga oshirishni tashkillashtiradi;</w:t>
      </w:r>
    </w:p>
    <w:p w14:paraId="07F29C5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yangi turdagi ekspertizalar uchun uslublar ishlab chiqish va amaliyotga joriy qilish choralarini ko‘radi;</w:t>
      </w:r>
    </w:p>
    <w:p w14:paraId="0163BC3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o‘quv mas</w:t>
      </w:r>
      <w:r w:rsidRPr="009A2A0F">
        <w:rPr>
          <w:rFonts w:eastAsia="Times New Roman"/>
          <w:color w:val="000000"/>
          <w:lang w:val="en-US"/>
        </w:rPr>
        <w:t>hg‘ulotlari o‘tkazish uchun muhim hisoblangan tovarlar kolleksiyasini, o‘simlik va sintetik giyohvandlik moddalari, psixotrop va kuchli ruhiy ta’sir qiluvchi moddalar kolleksiyasi, qalbaki hujjatlar va qimmatli qog‘ozlar kartotekalarini tashkil etish va yu</w:t>
      </w:r>
      <w:r w:rsidRPr="009A2A0F">
        <w:rPr>
          <w:rFonts w:eastAsia="Times New Roman"/>
          <w:color w:val="000000"/>
          <w:lang w:val="en-US"/>
        </w:rPr>
        <w:t>ritishni tashkil etadi;</w:t>
      </w:r>
    </w:p>
    <w:p w14:paraId="6A38A6A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ilmiy-tadqiqot ishlari va tajriba-konstruktorlik ishlanmalarida ishtirok etish va xorijiy mamlakatlarning ilg‘or tajribalarini muntazam o‘rganish va amaliyotga tatbiq etish choralarini ko‘radi;</w:t>
      </w:r>
    </w:p>
    <w:p w14:paraId="1A5E4D9B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MBLga kasbiy va axloqiy-psixologik tay</w:t>
      </w:r>
      <w:r w:rsidRPr="009A2A0F">
        <w:rPr>
          <w:rFonts w:eastAsia="Times New Roman"/>
          <w:color w:val="000000"/>
          <w:lang w:val="en-US"/>
        </w:rPr>
        <w:t>yorgarlikka ega, irodali va ma’naviy fazilatlarga ega bo‘lgan kadrlarni tanlab oladi;</w:t>
      </w:r>
    </w:p>
    <w:p w14:paraId="2ED3F8B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xodimlarini qayta tayyorlash va ularning malakasini oshirishni tashkil etadi, xodimlar kasbiy tayyorgarligining yuqori darajasini ta’minlash uchun o‘qitishning zamona</w:t>
      </w:r>
      <w:r w:rsidRPr="009A2A0F">
        <w:rPr>
          <w:rFonts w:eastAsia="Times New Roman"/>
          <w:color w:val="000000"/>
          <w:lang w:val="en-US"/>
        </w:rPr>
        <w:t>viy texnologiyalari va usullaridan keng foydalanishni amalga oshiradi;</w:t>
      </w:r>
    </w:p>
    <w:p w14:paraId="14F87FC9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TIF TN bo‘yicha klassifikatsiyalash yo‘nalishi bo‘yicha hududiy boshqarmalar faoliyatini muvofiqlashtiradi;</w:t>
      </w:r>
    </w:p>
    <w:p w14:paraId="1C4B0190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MBL vakolatiga kiradigan boshqa vazifalarni amalga oshiradi.</w:t>
      </w:r>
    </w:p>
    <w:p w14:paraId="0487A5F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13. M</w:t>
      </w:r>
      <w:r w:rsidRPr="009A2A0F">
        <w:rPr>
          <w:rFonts w:eastAsia="Times New Roman"/>
          <w:color w:val="000000"/>
          <w:lang w:val="en-US"/>
        </w:rPr>
        <w:t>BL boshlig‘i o‘rinbosari — TIF TN boshqarmasi boshlig‘i:</w:t>
      </w:r>
    </w:p>
    <w:p w14:paraId="62F7A8F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TIF TN bo‘yicha tovarlarni klassifikatsiyalash to‘g‘risida va klassifikatsiya qarorlarini qabul qiladi;</w:t>
      </w:r>
    </w:p>
    <w:p w14:paraId="521AAFB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vakolatli organlar bilan hamkorlikda TIF TNni yuritish hamda uning yangi tahririni ishlab chiqi</w:t>
      </w:r>
      <w:r w:rsidRPr="009A2A0F">
        <w:rPr>
          <w:rFonts w:eastAsia="Times New Roman"/>
          <w:color w:val="000000"/>
          <w:lang w:val="en-US"/>
        </w:rPr>
        <w:t>shda ishtirok etishni tashkil etadi;</w:t>
      </w:r>
    </w:p>
    <w:p w14:paraId="64D446C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TIF TN bo‘yicha klassifikatsiyalash yo‘nalishida hududiy boshqarmalar faoliyatini muvofiqlashtiradi.</w:t>
      </w:r>
    </w:p>
    <w:p w14:paraId="3EAC938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tovarlarning klassifikatsiyasiga qaratilgan ma’lumotlarni yig‘ish, tahlil qilish va saqlashni tashkil etadi</w:t>
      </w:r>
      <w:r w:rsidRPr="009A2A0F">
        <w:rPr>
          <w:rFonts w:eastAsia="Times New Roman"/>
          <w:color w:val="000000"/>
          <w:lang w:val="en-US"/>
        </w:rPr>
        <w:t>;</w:t>
      </w:r>
    </w:p>
    <w:p w14:paraId="7DA40A8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tovarlarning klassifikatsiyasiga qaratilgan metodik yo‘riqnomalar chop etilishini ta’minlaydi;</w:t>
      </w:r>
    </w:p>
    <w:p w14:paraId="1934427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 klassifikatsiyasida uchrayotgan xatoliklarni tahlil qilish va ularning oldini olish choralarini ko‘radi;</w:t>
      </w:r>
    </w:p>
    <w:p w14:paraId="04E5D6D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sohadagi muammoli holatlar bo‘yicha Umumjahon</w:t>
      </w:r>
      <w:r w:rsidRPr="009A2A0F">
        <w:rPr>
          <w:rFonts w:eastAsia="Times New Roman"/>
          <w:color w:val="000000"/>
          <w:lang w:val="en-US"/>
        </w:rPr>
        <w:t xml:space="preserve"> bojxona tashkiloti bilan hamkorlik qiladi;</w:t>
      </w:r>
    </w:p>
    <w:p w14:paraId="006F141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huquqni muhofaza qiluvchi organlar bilan komission, kompleks ekspertizalarni o‘tkazishda ishtirok etadi, takroriy ekspertizalarni amalga oshirishni tashkil etadi;</w:t>
      </w:r>
    </w:p>
    <w:p w14:paraId="4062ECC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proofErr w:type="gramStart"/>
      <w:r w:rsidRPr="009A2A0F">
        <w:rPr>
          <w:rFonts w:eastAsia="Times New Roman"/>
          <w:color w:val="000000"/>
          <w:lang w:val="en-US"/>
        </w:rPr>
        <w:lastRenderedPageBreak/>
        <w:t>O‘</w:t>
      </w:r>
      <w:proofErr w:type="gramEnd"/>
      <w:r w:rsidRPr="009A2A0F">
        <w:rPr>
          <w:rFonts w:eastAsia="Times New Roman"/>
          <w:color w:val="000000"/>
          <w:lang w:val="en-US"/>
        </w:rPr>
        <w:t>zbekiston Respublikasi Bojxona</w:t>
      </w:r>
      <w:r w:rsidRPr="009A2A0F">
        <w:rPr>
          <w:rFonts w:eastAsia="Times New Roman"/>
          <w:color w:val="000000"/>
        </w:rPr>
        <w:fldChar w:fldCharType="begin"/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  <w:lang w:val="en-US"/>
        </w:rPr>
        <w:instrText>HYPERLINK "http:/</w:instrText>
      </w:r>
      <w:r w:rsidRPr="009A2A0F">
        <w:rPr>
          <w:rFonts w:eastAsia="Times New Roman"/>
          <w:color w:val="000000"/>
          <w:lang w:val="en-US"/>
        </w:rPr>
        <w:instrText>/lex.uz/docs/-2876354"</w:instrText>
      </w:r>
      <w:r w:rsidRPr="009A2A0F">
        <w:rPr>
          <w:rFonts w:eastAsia="Times New Roman"/>
          <w:color w:val="000000"/>
          <w:lang w:val="en-US"/>
        </w:rPr>
        <w:instrText xml:space="preserve"> </w:instrText>
      </w:r>
      <w:r w:rsidRPr="009A2A0F">
        <w:rPr>
          <w:rFonts w:eastAsia="Times New Roman"/>
          <w:color w:val="000000"/>
        </w:rPr>
        <w:fldChar w:fldCharType="separate"/>
      </w:r>
      <w:r w:rsidRPr="009A2A0F">
        <w:rPr>
          <w:rFonts w:eastAsia="Times New Roman"/>
          <w:color w:val="008080"/>
          <w:lang w:val="en-US"/>
        </w:rPr>
        <w:t xml:space="preserve"> kodeksiga </w:t>
      </w:r>
      <w:r w:rsidRPr="009A2A0F">
        <w:rPr>
          <w:rFonts w:eastAsia="Times New Roman"/>
          <w:color w:val="000000"/>
        </w:rPr>
        <w:fldChar w:fldCharType="end"/>
      </w:r>
      <w:r w:rsidRPr="009A2A0F">
        <w:rPr>
          <w:rFonts w:eastAsia="Times New Roman"/>
          <w:color w:val="000000"/>
          <w:lang w:val="en-US"/>
        </w:rPr>
        <w:t>asosan tovarlarning klassifikatsiyalanishiga nisbatan TIF TNga muvofiq dastlabki qaror qabul qilish choralarini ko‘radi;</w:t>
      </w:r>
    </w:p>
    <w:p w14:paraId="2E237FF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jismoniy va yuridik shaxslarga O‘zbekiston Respublikasi hududiga olib kiriladigan va olib chiqila</w:t>
      </w:r>
      <w:r w:rsidRPr="009A2A0F">
        <w:rPr>
          <w:rFonts w:eastAsia="Times New Roman"/>
          <w:color w:val="000000"/>
          <w:lang w:val="en-US"/>
        </w:rPr>
        <w:t>digan tovarlarni TIF TN bo‘yicha klassifikatsiyalashni tashkil etadi;</w:t>
      </w:r>
    </w:p>
    <w:p w14:paraId="22F1FA7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TIF TN sohasi bo‘yicha ma’lumotlarni yig‘ish, tahlil qilish, hisobotlarni shakllantirish va saqlashni tashkil etadi;</w:t>
      </w:r>
    </w:p>
    <w:p w14:paraId="38222369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xorijiy davlatlarga bojxona ekspertizasi sohasida muammoli masalalarn</w:t>
      </w:r>
      <w:r w:rsidRPr="009A2A0F">
        <w:rPr>
          <w:rFonts w:eastAsia="Times New Roman"/>
          <w:color w:val="000000"/>
          <w:lang w:val="en-US"/>
        </w:rPr>
        <w:t>i yechishga qaratilgan ishlarni o‘rganishni tashkil etadi;</w:t>
      </w:r>
    </w:p>
    <w:p w14:paraId="10B542D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TIF TN bo‘yicha klassifikatsiyalash sohasida o‘tkaziladigan ilmiy-tadqiqot ishlarini amalga oshirish uchun sharoitlar yaratadi;</w:t>
      </w:r>
    </w:p>
    <w:p w14:paraId="14D322A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namuna va sinamalar olishga doir metodik qo‘llanmalarni is</w:t>
      </w:r>
      <w:r w:rsidRPr="009A2A0F">
        <w:rPr>
          <w:rFonts w:eastAsia="Times New Roman"/>
          <w:color w:val="000000"/>
          <w:lang w:val="en-US"/>
        </w:rPr>
        <w:t>hlab chiqishda va amaliyotga tatbiq etishda ishtirok etadi.</w:t>
      </w:r>
    </w:p>
    <w:p w14:paraId="02E6337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14. MBL boshlig‘i o‘rinbosari — Ekspertiza boshqarmasi boshlig‘i:</w:t>
      </w:r>
    </w:p>
    <w:p w14:paraId="54525126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 xml:space="preserve">tovarlarni TIF TN bo‘yicha klassifikatsiyalash maqsadida ularning tarkibi, xususiyatlari va boshqa jihatlarini aniqlashga qaratilgan bojxona ekspertizasini o‘tkazishni tashkil etadi; </w:t>
      </w:r>
    </w:p>
    <w:p w14:paraId="74FFF99E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tovarlarning kelib chiqish mamlakatini aniqlashga qaratilgan va tovarlar</w:t>
      </w:r>
      <w:r w:rsidRPr="009A2A0F">
        <w:rPr>
          <w:rFonts w:eastAsia="Times New Roman"/>
          <w:color w:val="000000"/>
          <w:lang w:val="en-US"/>
        </w:rPr>
        <w:t>ni qayta ishlash mahsulotlarida identifikatsiyalashga qaratilgan hamda nikotin saqlovchi mahsulotlar, spirtli ichimliklar tarkibini aniqlash bo‘yicha bojxona ekspertizasini amalga oshirish choralarini ko‘radi;</w:t>
      </w:r>
    </w:p>
    <w:p w14:paraId="1B1818F0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intellektual mulkka bo‘lgan huquqla</w:t>
      </w:r>
      <w:r w:rsidRPr="009A2A0F">
        <w:rPr>
          <w:rFonts w:eastAsia="Times New Roman"/>
          <w:color w:val="000000"/>
          <w:lang w:val="en-US"/>
        </w:rPr>
        <w:t>rga rioya etilishi uchun identifikatsiyalashni tashkil etadi;</w:t>
      </w:r>
    </w:p>
    <w:p w14:paraId="0681707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yangi turdagi nikotin saqlovchi mahsulotlar va spirtli ichimliklar tahlillari bo‘yicha ehtiyojlarni o‘rganadi;</w:t>
      </w:r>
    </w:p>
    <w:p w14:paraId="2EC3CDA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jismoniy va yuridik shaxslarga O‘zbekiston Respublikasi hududiga olib kiriladigan v</w:t>
      </w:r>
      <w:r w:rsidRPr="009A2A0F">
        <w:rPr>
          <w:rFonts w:eastAsia="Times New Roman"/>
          <w:color w:val="000000"/>
          <w:lang w:val="en-US"/>
        </w:rPr>
        <w:t>a olib chiqiladigan tovarlarni TIF TN kodlarini klassifikatsiyalashga qaratilgan ekspertizalarni o‘tkazishni tashkil etadi;</w:t>
      </w:r>
    </w:p>
    <w:p w14:paraId="28B4A23C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o‘simlik, sintetik giyohvandlik vositalari va moddalari ekspertizasi, psixotrop moddalar va prekursorlar ekspertizasi, qimmatbaho me</w:t>
      </w:r>
      <w:r w:rsidRPr="009A2A0F">
        <w:rPr>
          <w:rFonts w:eastAsia="Times New Roman"/>
          <w:color w:val="000000"/>
          <w:lang w:val="en-US"/>
        </w:rPr>
        <w:t>tallar va zargarlik buyumlari ekspertizasi, kuchli ta’sir qiluvchi moddalar ekspertizasi, maxsus kimyoviy moddalar ekspertizasi, xatshunoslik ekspertizasi, hujjatlarning texnik ekspertizasi kabi sud kriminalistik ekspertizalarni o‘tkazishni tashkil etadi;</w:t>
      </w:r>
    </w:p>
    <w:p w14:paraId="34C09E3B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O‘zbekiston Respublikasi va xorijiy davlatlarning davlat organlari, ilmiy muassasalari va tashkilotlari, o‘quv yurtlari bilan ilmiy, instrumental xizmat ko‘rsatish, bojxona ekspertizasi sohasida muammoli masalalarni yechishga qaratilgan ishlarni olib boris</w:t>
      </w:r>
      <w:r w:rsidRPr="009A2A0F">
        <w:rPr>
          <w:rFonts w:eastAsia="Times New Roman"/>
          <w:color w:val="000000"/>
          <w:lang w:val="en-US"/>
        </w:rPr>
        <w:t>hni tashkil etadi;</w:t>
      </w:r>
    </w:p>
    <w:p w14:paraId="5C830D61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tovarlarni TIF TN bo‘yicha klassifikatsiyalash sohasida o‘tkaziladigan ilmiy-tadqiqot ishlarini amalga oshiradi;</w:t>
      </w:r>
    </w:p>
    <w:p w14:paraId="2AA53B2D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yangi turdagi ekspertizalar uchun uslublarni ishlab chiqadi va amaliyotga joriy etadi;</w:t>
      </w:r>
    </w:p>
    <w:p w14:paraId="1FDBE745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namuna va sinamalar olishga doir meto</w:t>
      </w:r>
      <w:r w:rsidRPr="009A2A0F">
        <w:rPr>
          <w:rFonts w:eastAsia="Times New Roman"/>
          <w:color w:val="000000"/>
          <w:lang w:val="en-US"/>
        </w:rPr>
        <w:t>dik qo‘llanmalar ishlab chiqadi va amaliyotga tatbiq etadi;</w:t>
      </w:r>
    </w:p>
    <w:p w14:paraId="5244053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kartotekalar va kolleksiyalarni yuritish samaradorligini oshirish yuzasidan takliflar tayyorlaydi;</w:t>
      </w:r>
    </w:p>
    <w:p w14:paraId="16886C24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ilmiy-tadqiqot ishlari va tajriba-konstruktorlik ishlanmalarida ishtirok etadi;</w:t>
      </w:r>
    </w:p>
    <w:p w14:paraId="0AA9692A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xorijiy mamlakatl</w:t>
      </w:r>
      <w:r w:rsidRPr="009A2A0F">
        <w:rPr>
          <w:rFonts w:eastAsia="Times New Roman"/>
          <w:color w:val="000000"/>
          <w:lang w:val="en-US"/>
        </w:rPr>
        <w:t>arning ilg‘or tajribalarini muntazam ravishda o‘rganish va amaliyotga tatbiq etish choralarini ko‘radi.</w:t>
      </w:r>
    </w:p>
    <w:p w14:paraId="203419B2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15. MBL tomonidan jismoniy va yuridik shaxslarga ko‘rsatiladigan pulli xizmatlar turlari va qiymati DBQ tomonidan belgilanadi, bojxona organlariga xalqa</w:t>
      </w:r>
      <w:r w:rsidRPr="009A2A0F">
        <w:rPr>
          <w:rFonts w:eastAsia="Times New Roman"/>
          <w:color w:val="000000"/>
          <w:lang w:val="en-US"/>
        </w:rPr>
        <w:t>ro shartnomalar doirasida ko‘rsatiladigan xizmatlar bundan mustasno.</w:t>
      </w:r>
    </w:p>
    <w:p w14:paraId="09CA864D" w14:textId="77777777" w:rsidR="00000000" w:rsidRPr="009A2A0F" w:rsidRDefault="00955DC1">
      <w:pPr>
        <w:shd w:val="clear" w:color="auto" w:fill="FFFFFF"/>
        <w:jc w:val="center"/>
        <w:divId w:val="1105229156"/>
        <w:rPr>
          <w:rFonts w:eastAsia="Times New Roman"/>
          <w:b/>
          <w:bCs/>
          <w:color w:val="000080"/>
          <w:lang w:val="en-US"/>
        </w:rPr>
      </w:pPr>
      <w:r w:rsidRPr="009A2A0F">
        <w:rPr>
          <w:rFonts w:eastAsia="Times New Roman"/>
          <w:b/>
          <w:bCs/>
          <w:color w:val="000080"/>
          <w:lang w:val="en-US"/>
        </w:rPr>
        <w:t>5-bob. Yakunlovchi qoidalar</w:t>
      </w:r>
    </w:p>
    <w:p w14:paraId="398EFA23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000000"/>
          <w:lang w:val="en-US"/>
        </w:rPr>
      </w:pPr>
      <w:r w:rsidRPr="009A2A0F">
        <w:rPr>
          <w:rFonts w:eastAsia="Times New Roman"/>
          <w:color w:val="000000"/>
          <w:lang w:val="en-US"/>
        </w:rPr>
        <w:t>16. Mazkur Ustav talablari buzilishida aybdor bo‘lgan shaxslar qonunchilik hujjatlarida belgilangan tartibda javobgar bo‘ladi.</w:t>
      </w:r>
    </w:p>
    <w:p w14:paraId="3D1ED31A" w14:textId="77777777" w:rsidR="00000000" w:rsidRPr="009A2A0F" w:rsidRDefault="00955DC1">
      <w:pPr>
        <w:shd w:val="clear" w:color="auto" w:fill="FFFFFF"/>
        <w:jc w:val="center"/>
        <w:divId w:val="49029727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9A2A0F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9A2A0F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 2021-yil </w:t>
      </w:r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30-dekabrdagi 790-son </w:t>
      </w:r>
      <w:hyperlink r:id="rId9" w:history="1">
        <w:proofErr w:type="spellStart"/>
        <w:r w:rsidRPr="009A2A0F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9A2A0F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9A2A0F">
        <w:rPr>
          <w:rFonts w:eastAsia="Times New Roman"/>
          <w:color w:val="000080"/>
          <w:sz w:val="22"/>
          <w:szCs w:val="22"/>
          <w:lang w:val="en-US"/>
        </w:rPr>
        <w:t xml:space="preserve">3-ILOVA </w:t>
      </w:r>
    </w:p>
    <w:p w14:paraId="629563BC" w14:textId="77777777" w:rsidR="00000000" w:rsidRPr="009A2A0F" w:rsidRDefault="00955DC1">
      <w:pPr>
        <w:shd w:val="clear" w:color="auto" w:fill="FFFFFF"/>
        <w:jc w:val="center"/>
        <w:divId w:val="2025941313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9A2A0F">
        <w:rPr>
          <w:rFonts w:eastAsia="Times New Roman"/>
          <w:b/>
          <w:bCs/>
          <w:color w:val="000080"/>
          <w:lang w:val="en-US"/>
        </w:rPr>
        <w:lastRenderedPageBreak/>
        <w:t>O‘</w:t>
      </w:r>
      <w:proofErr w:type="gramEnd"/>
      <w:r w:rsidRPr="009A2A0F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Davlat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qo‘mitasi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Markaziy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laboratoriyasini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xalqaro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moliya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boshqa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institutlar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xorijiy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tashkilotlarning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grantlarini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jalb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qilgan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holda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shuningdek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budjetdan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tashqari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mablag‘lari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hisobidan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sotib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olinadigan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zamonaviy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laboratoriya-texnologik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uskunalar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9A2A0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A2A0F">
        <w:rPr>
          <w:rFonts w:eastAsia="Times New Roman"/>
          <w:b/>
          <w:bCs/>
          <w:color w:val="000080"/>
          <w:lang w:val="en-US"/>
        </w:rPr>
        <w:t>inventarlar</w:t>
      </w:r>
      <w:proofErr w:type="spellEnd"/>
    </w:p>
    <w:p w14:paraId="18201497" w14:textId="77777777" w:rsidR="00000000" w:rsidRPr="009A2A0F" w:rsidRDefault="00955DC1">
      <w:pPr>
        <w:shd w:val="clear" w:color="auto" w:fill="FFFFFF"/>
        <w:jc w:val="center"/>
        <w:divId w:val="1144539954"/>
        <w:rPr>
          <w:rFonts w:eastAsia="Times New Roman"/>
          <w:caps/>
          <w:color w:val="000080"/>
        </w:rPr>
      </w:pPr>
      <w:r w:rsidRPr="009A2A0F">
        <w:rPr>
          <w:rFonts w:eastAsia="Times New Roman"/>
          <w:caps/>
          <w:color w:val="000080"/>
        </w:rPr>
        <w:t>RO‘YXATI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5881"/>
        <w:gridCol w:w="1061"/>
        <w:gridCol w:w="568"/>
        <w:gridCol w:w="1661"/>
      </w:tblGrid>
      <w:tr w:rsidR="00000000" w:rsidRPr="009A2A0F" w14:paraId="682D2102" w14:textId="77777777">
        <w:trPr>
          <w:divId w:val="1144539954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C2B0E9" w14:textId="77777777" w:rsidR="00000000" w:rsidRPr="009A2A0F" w:rsidRDefault="00955DC1">
            <w:pPr>
              <w:jc w:val="center"/>
            </w:pPr>
            <w:r w:rsidRPr="009A2A0F">
              <w:rPr>
                <w:b/>
                <w:bCs/>
              </w:rPr>
              <w:t>T/r</w:t>
            </w:r>
          </w:p>
        </w:tc>
        <w:tc>
          <w:tcPr>
            <w:tcW w:w="310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099C22" w14:textId="77777777" w:rsidR="00000000" w:rsidRPr="009A2A0F" w:rsidRDefault="00955DC1">
            <w:pPr>
              <w:jc w:val="center"/>
            </w:pPr>
            <w:proofErr w:type="spellStart"/>
            <w:r w:rsidRPr="009A2A0F">
              <w:rPr>
                <w:b/>
                <w:bCs/>
              </w:rPr>
              <w:t>Nomlanishi</w:t>
            </w:r>
            <w:proofErr w:type="spellEnd"/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B794C1" w14:textId="77777777" w:rsidR="00000000" w:rsidRPr="009A2A0F" w:rsidRDefault="00955DC1">
            <w:pPr>
              <w:jc w:val="center"/>
            </w:pPr>
            <w:proofErr w:type="spellStart"/>
            <w:r w:rsidRPr="009A2A0F">
              <w:rPr>
                <w:b/>
                <w:bCs/>
              </w:rPr>
              <w:t>O‘lchov</w:t>
            </w:r>
            <w:proofErr w:type="spellEnd"/>
            <w:r w:rsidRPr="009A2A0F">
              <w:rPr>
                <w:b/>
                <w:bCs/>
              </w:rPr>
              <w:t xml:space="preserve"> </w:t>
            </w:r>
            <w:proofErr w:type="spellStart"/>
            <w:r w:rsidRPr="009A2A0F">
              <w:rPr>
                <w:b/>
                <w:bCs/>
              </w:rPr>
              <w:t>birligi</w:t>
            </w:r>
            <w:proofErr w:type="spellEnd"/>
          </w:p>
        </w:tc>
        <w:tc>
          <w:tcPr>
            <w:tcW w:w="20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D25FC4" w14:textId="77777777" w:rsidR="00000000" w:rsidRPr="009A2A0F" w:rsidRDefault="00955DC1">
            <w:pPr>
              <w:jc w:val="center"/>
            </w:pPr>
            <w:proofErr w:type="spellStart"/>
            <w:r w:rsidRPr="009A2A0F">
              <w:rPr>
                <w:b/>
                <w:bCs/>
              </w:rPr>
              <w:t>Soni</w:t>
            </w:r>
            <w:proofErr w:type="spellEnd"/>
          </w:p>
        </w:tc>
        <w:tc>
          <w:tcPr>
            <w:tcW w:w="9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B0D020" w14:textId="77777777" w:rsidR="00000000" w:rsidRPr="009A2A0F" w:rsidRDefault="00955DC1">
            <w:pPr>
              <w:jc w:val="center"/>
            </w:pPr>
            <w:r w:rsidRPr="009A2A0F">
              <w:rPr>
                <w:b/>
                <w:bCs/>
              </w:rPr>
              <w:t xml:space="preserve">TIF TN </w:t>
            </w:r>
            <w:proofErr w:type="spellStart"/>
            <w:r w:rsidRPr="009A2A0F">
              <w:rPr>
                <w:b/>
                <w:bCs/>
              </w:rPr>
              <w:t>kodi</w:t>
            </w:r>
            <w:proofErr w:type="spellEnd"/>
          </w:p>
        </w:tc>
      </w:tr>
      <w:tr w:rsidR="00000000" w:rsidRPr="009A2A0F" w14:paraId="6D6006B3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582B36" w14:textId="77777777" w:rsidR="00000000" w:rsidRPr="009A2A0F" w:rsidRDefault="00955DC1">
            <w:pPr>
              <w:jc w:val="center"/>
            </w:pPr>
            <w:r w:rsidRPr="009A2A0F">
              <w:t>1.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E7629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MC-ICP-MS Induktiv bog‘langan plazmali izotop mass-spektrometr (izotop standartlar bilan)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87B792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A2A1D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4E7EB7" w14:textId="77777777" w:rsidR="00000000" w:rsidRPr="009A2A0F" w:rsidRDefault="00955DC1">
            <w:pPr>
              <w:jc w:val="center"/>
            </w:pPr>
            <w:r w:rsidRPr="009A2A0F">
              <w:t>9027 30 000 0</w:t>
            </w:r>
          </w:p>
        </w:tc>
      </w:tr>
      <w:tr w:rsidR="00000000" w:rsidRPr="009A2A0F" w14:paraId="1A5D680A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EDE12A" w14:textId="77777777" w:rsidR="00000000" w:rsidRPr="009A2A0F" w:rsidRDefault="00955DC1">
            <w:pPr>
              <w:jc w:val="center"/>
            </w:pPr>
            <w:r w:rsidRPr="009A2A0F">
              <w:t>2.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E3BD89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XRFRentgen fluoressentli analizator (press va pechkasi bilan)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EAE9DE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1AACDB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664B24" w14:textId="77777777" w:rsidR="00000000" w:rsidRPr="009A2A0F" w:rsidRDefault="00955DC1">
            <w:pPr>
              <w:jc w:val="center"/>
            </w:pPr>
            <w:r w:rsidRPr="009A2A0F">
              <w:t>9027 80 170 0</w:t>
            </w:r>
          </w:p>
        </w:tc>
      </w:tr>
      <w:tr w:rsidR="00000000" w:rsidRPr="009A2A0F" w14:paraId="00B1F70B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6D17CF" w14:textId="77777777" w:rsidR="00000000" w:rsidRPr="009A2A0F" w:rsidRDefault="00955DC1">
            <w:pPr>
              <w:jc w:val="center"/>
            </w:pPr>
            <w:r w:rsidRPr="009A2A0F">
              <w:t>3.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372150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XRD rentgen-difraksion analizator (ma’lumotlar bazasi </w:t>
            </w:r>
            <w:r w:rsidRPr="009A2A0F">
              <w:rPr>
                <w:lang w:val="en-US"/>
              </w:rPr>
              <w:t>bilan)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05CDFB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BC00CE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77CAF6" w14:textId="77777777" w:rsidR="00000000" w:rsidRPr="009A2A0F" w:rsidRDefault="00955DC1">
            <w:pPr>
              <w:jc w:val="center"/>
            </w:pPr>
            <w:r w:rsidRPr="009A2A0F">
              <w:t>9027 80 170 0</w:t>
            </w:r>
          </w:p>
        </w:tc>
      </w:tr>
      <w:tr w:rsidR="00000000" w:rsidRPr="009A2A0F" w14:paraId="01E13704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5F12E6" w14:textId="77777777" w:rsidR="00000000" w:rsidRPr="009A2A0F" w:rsidRDefault="00955DC1">
            <w:pPr>
              <w:jc w:val="center"/>
            </w:pPr>
            <w:r w:rsidRPr="009A2A0F">
              <w:t>4.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64DA58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Mass–spektrometrik detektorli yuqori samarali suyuqlik xromatografi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1950A3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3761EB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B45301" w14:textId="77777777" w:rsidR="00000000" w:rsidRPr="009A2A0F" w:rsidRDefault="00955DC1">
            <w:pPr>
              <w:jc w:val="center"/>
            </w:pPr>
            <w:r w:rsidRPr="009A2A0F">
              <w:t>9027 20 000 0</w:t>
            </w:r>
          </w:p>
        </w:tc>
      </w:tr>
      <w:tr w:rsidR="00000000" w:rsidRPr="009A2A0F" w14:paraId="7F4CAB29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084C47" w14:textId="77777777" w:rsidR="00000000" w:rsidRPr="009A2A0F" w:rsidRDefault="00955DC1">
            <w:pPr>
              <w:jc w:val="center"/>
            </w:pPr>
            <w:r w:rsidRPr="009A2A0F">
              <w:t>5.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62FFA3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Analitik qurilmalar uchun ma’lumotlar bazasi (spektral baza)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F5D167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6F374F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A991D7" w14:textId="77777777" w:rsidR="00000000" w:rsidRPr="009A2A0F" w:rsidRDefault="00955DC1">
            <w:pPr>
              <w:jc w:val="center"/>
            </w:pPr>
            <w:proofErr w:type="spellStart"/>
            <w:r w:rsidRPr="009A2A0F">
              <w:t>Dasturiy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ta’minot</w:t>
            </w:r>
            <w:proofErr w:type="spellEnd"/>
          </w:p>
        </w:tc>
      </w:tr>
      <w:tr w:rsidR="00000000" w:rsidRPr="009A2A0F" w14:paraId="210BD3D8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4F3DBB" w14:textId="77777777" w:rsidR="00000000" w:rsidRPr="009A2A0F" w:rsidRDefault="00955DC1">
            <w:pPr>
              <w:jc w:val="center"/>
            </w:pPr>
            <w:r w:rsidRPr="009A2A0F">
              <w:t>6.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FFEFE5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GMO laboratoriya kompleksi (DNK real taym PZR, sekvinator va boshqalar)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A3108A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BE4AA2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421427" w14:textId="77777777" w:rsidR="00000000" w:rsidRPr="009A2A0F" w:rsidRDefault="00955DC1">
            <w:pPr>
              <w:jc w:val="center"/>
            </w:pPr>
            <w:r w:rsidRPr="009A2A0F">
              <w:t>9027</w:t>
            </w:r>
          </w:p>
        </w:tc>
      </w:tr>
      <w:tr w:rsidR="00000000" w:rsidRPr="009A2A0F" w14:paraId="47F36802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CAB75F" w14:textId="77777777" w:rsidR="00000000" w:rsidRPr="009A2A0F" w:rsidRDefault="00955DC1">
            <w:pPr>
              <w:jc w:val="center"/>
            </w:pPr>
            <w:r w:rsidRPr="009A2A0F">
              <w:t>7.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E9904D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Yuqori aniqlikdagi raqamli kameraga ega materialshunoslik sterio-mikroskop (Discovery V20)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51BD2D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D35412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4CFF84" w14:textId="77777777" w:rsidR="00000000" w:rsidRPr="009A2A0F" w:rsidRDefault="00955DC1">
            <w:pPr>
              <w:jc w:val="center"/>
            </w:pPr>
            <w:r w:rsidRPr="009A2A0F">
              <w:t>9011 10 900 0</w:t>
            </w:r>
          </w:p>
        </w:tc>
      </w:tr>
      <w:tr w:rsidR="00000000" w:rsidRPr="009A2A0F" w14:paraId="1C757B64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E9F4B5" w14:textId="77777777" w:rsidR="00000000" w:rsidRPr="009A2A0F" w:rsidRDefault="00955DC1">
            <w:pPr>
              <w:jc w:val="center"/>
            </w:pPr>
            <w:r w:rsidRPr="009A2A0F">
              <w:t>8.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5DB7BF" w14:textId="77777777" w:rsidR="00000000" w:rsidRPr="009A2A0F" w:rsidRDefault="00955DC1">
            <w:proofErr w:type="spellStart"/>
            <w:r w:rsidRPr="009A2A0F">
              <w:t>Rotorli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bug‘latkich</w:t>
            </w:r>
            <w:proofErr w:type="spellEnd"/>
            <w:r w:rsidRPr="009A2A0F">
              <w:t xml:space="preserve"> 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5ED4C1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4DD0E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71667C" w14:textId="77777777" w:rsidR="00000000" w:rsidRPr="009A2A0F" w:rsidRDefault="00955DC1">
            <w:pPr>
              <w:jc w:val="center"/>
            </w:pPr>
            <w:r w:rsidRPr="009A2A0F">
              <w:t>8419 89 989 0</w:t>
            </w:r>
          </w:p>
        </w:tc>
      </w:tr>
      <w:tr w:rsidR="00000000" w:rsidRPr="009A2A0F" w14:paraId="4EAD4053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0B64B9" w14:textId="77777777" w:rsidR="00000000" w:rsidRPr="009A2A0F" w:rsidRDefault="00955DC1">
            <w:pPr>
              <w:jc w:val="center"/>
            </w:pPr>
            <w:r w:rsidRPr="009A2A0F">
              <w:t>9.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23EC4A" w14:textId="77777777" w:rsidR="00000000" w:rsidRPr="009A2A0F" w:rsidRDefault="00955DC1">
            <w:proofErr w:type="spellStart"/>
            <w:r w:rsidRPr="009A2A0F">
              <w:rPr>
                <w:color w:val="000000"/>
              </w:rPr>
              <w:t>Kimyoviy</w:t>
            </w:r>
            <w:proofErr w:type="spellEnd"/>
            <w:r w:rsidRPr="009A2A0F">
              <w:rPr>
                <w:color w:val="000000"/>
              </w:rPr>
              <w:t xml:space="preserve"> </w:t>
            </w:r>
            <w:proofErr w:type="spellStart"/>
            <w:r w:rsidRPr="009A2A0F">
              <w:rPr>
                <w:color w:val="000000"/>
              </w:rPr>
              <w:t>mebellar</w:t>
            </w:r>
            <w:proofErr w:type="spellEnd"/>
            <w:r w:rsidRPr="009A2A0F">
              <w:rPr>
                <w:color w:val="000000"/>
              </w:rPr>
              <w:t xml:space="preserve"> </w:t>
            </w:r>
            <w:r w:rsidRPr="009A2A0F">
              <w:t>(</w:t>
            </w:r>
            <w:proofErr w:type="spellStart"/>
            <w:r w:rsidRPr="009A2A0F">
              <w:t>Kottermann</w:t>
            </w:r>
            <w:proofErr w:type="spellEnd"/>
            <w:r w:rsidRPr="009A2A0F">
              <w:t>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2CBFFA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CDC5A4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240D1A" w14:textId="77777777" w:rsidR="00000000" w:rsidRPr="009A2A0F" w:rsidRDefault="00955DC1">
            <w:pPr>
              <w:jc w:val="center"/>
            </w:pPr>
            <w:r w:rsidRPr="009A2A0F">
              <w:t>9403 10 910 0,</w:t>
            </w:r>
          </w:p>
          <w:p w14:paraId="11178746" w14:textId="77777777" w:rsidR="00000000" w:rsidRPr="009A2A0F" w:rsidRDefault="00955DC1">
            <w:pPr>
              <w:jc w:val="center"/>
            </w:pPr>
            <w:r w:rsidRPr="009A2A0F">
              <w:t>9401 30 000 1</w:t>
            </w:r>
          </w:p>
        </w:tc>
      </w:tr>
      <w:tr w:rsidR="00000000" w:rsidRPr="009A2A0F" w14:paraId="78BAAB03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899D52" w14:textId="77777777" w:rsidR="00000000" w:rsidRPr="009A2A0F" w:rsidRDefault="00955DC1">
            <w:pPr>
              <w:jc w:val="center"/>
            </w:pPr>
            <w:r w:rsidRPr="009A2A0F">
              <w:t>10.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654595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color w:val="000000"/>
                <w:lang w:val="en-US"/>
              </w:rPr>
              <w:t>Yuqori aniqlikdagi raqamli kameraga ega biologik mikroskop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2B2318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EE31E0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FC3644" w14:textId="77777777" w:rsidR="00000000" w:rsidRPr="009A2A0F" w:rsidRDefault="00955DC1">
            <w:pPr>
              <w:jc w:val="center"/>
            </w:pPr>
            <w:r w:rsidRPr="009A2A0F">
              <w:t>9011 80 000 0</w:t>
            </w:r>
          </w:p>
        </w:tc>
      </w:tr>
      <w:tr w:rsidR="00000000" w:rsidRPr="009A2A0F" w14:paraId="57830A49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3F89E7" w14:textId="77777777" w:rsidR="00000000" w:rsidRPr="009A2A0F" w:rsidRDefault="00955DC1">
            <w:pPr>
              <w:jc w:val="center"/>
            </w:pPr>
            <w:r w:rsidRPr="009A2A0F">
              <w:t>11.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9A277B" w14:textId="77777777" w:rsidR="00000000" w:rsidRPr="009A2A0F" w:rsidRDefault="00955DC1">
            <w:proofErr w:type="spellStart"/>
            <w:r w:rsidRPr="009A2A0F">
              <w:t>Mikroavtobus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bazasida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harakatlanuvchi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laboratoriya</w:t>
            </w:r>
            <w:proofErr w:type="spellEnd"/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E954E0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6A023E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E501CD" w14:textId="77777777" w:rsidR="00000000" w:rsidRPr="009A2A0F" w:rsidRDefault="00955DC1">
            <w:pPr>
              <w:jc w:val="center"/>
            </w:pPr>
            <w:r w:rsidRPr="009A2A0F">
              <w:t>8705</w:t>
            </w:r>
          </w:p>
        </w:tc>
      </w:tr>
      <w:tr w:rsidR="00000000" w:rsidRPr="009A2A0F" w14:paraId="2B22EA18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2E732D" w14:textId="77777777" w:rsidR="00000000" w:rsidRPr="009A2A0F" w:rsidRDefault="00955DC1">
            <w:pPr>
              <w:jc w:val="center"/>
            </w:pPr>
            <w:r w:rsidRPr="009A2A0F">
              <w:t>12.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056B53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Kimyoviy </w:t>
            </w:r>
            <w:r w:rsidRPr="009A2A0F">
              <w:rPr>
                <w:lang w:val="en-US"/>
              </w:rPr>
              <w:t>reaktivlar:</w:t>
            </w:r>
          </w:p>
          <w:p w14:paraId="78F33128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Ftor brom metanoldagi eritmasi (BF</w:t>
            </w:r>
            <w:r w:rsidRPr="009A2A0F">
              <w:rPr>
                <w:vertAlign w:val="subscript"/>
                <w:lang w:val="en-US"/>
              </w:rPr>
              <w:t>3</w:t>
            </w:r>
            <w:r w:rsidRPr="009A2A0F">
              <w:rPr>
                <w:lang w:val="en-US"/>
              </w:rPr>
              <w:t>-methanol)</w:t>
            </w:r>
          </w:p>
          <w:p w14:paraId="24B1BBDA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kislotalar </w:t>
            </w:r>
          </w:p>
          <w:p w14:paraId="51805876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ishqoriy metallar</w:t>
            </w:r>
          </w:p>
          <w:p w14:paraId="43CE7E89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ishqorlar</w:t>
            </w:r>
          </w:p>
          <w:p w14:paraId="63D9152D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Metanol</w:t>
            </w:r>
          </w:p>
          <w:p w14:paraId="1A0E3D29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Etanol </w:t>
            </w:r>
          </w:p>
          <w:p w14:paraId="2F4D1142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Xloroform </w:t>
            </w:r>
          </w:p>
          <w:p w14:paraId="3A9BCFC4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Etilatsetat </w:t>
            </w:r>
          </w:p>
          <w:p w14:paraId="067E744A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Geksan </w:t>
            </w:r>
          </w:p>
          <w:p w14:paraId="3C3FE571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Petroleyn efiri </w:t>
            </w:r>
          </w:p>
          <w:p w14:paraId="7A52007B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Atsetonitril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9661F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FF7B6B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2E8EA4" w14:textId="77777777" w:rsidR="00000000" w:rsidRPr="009A2A0F" w:rsidRDefault="00955DC1">
            <w:pPr>
              <w:jc w:val="center"/>
            </w:pPr>
            <w:r w:rsidRPr="009A2A0F">
              <w:t>2901, 2805, 2806, 2807, 2815, 2902, 2903, 2905, 2915, 2926</w:t>
            </w:r>
          </w:p>
        </w:tc>
      </w:tr>
      <w:tr w:rsidR="00000000" w:rsidRPr="009A2A0F" w14:paraId="61FD5B71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7B5D41" w14:textId="77777777" w:rsidR="00000000" w:rsidRPr="009A2A0F" w:rsidRDefault="00955DC1">
            <w:pPr>
              <w:jc w:val="center"/>
            </w:pPr>
            <w:r w:rsidRPr="009A2A0F">
              <w:t>13.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B56BD8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Miqdoriy analizlar uchun standartlar:</w:t>
            </w:r>
          </w:p>
          <w:p w14:paraId="02F7003C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Yog‘ kislotalari standartlari</w:t>
            </w:r>
          </w:p>
          <w:p w14:paraId="58D0AB34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Element tahlili uchun elementlar to‘plamining standarti </w:t>
            </w:r>
          </w:p>
          <w:p w14:paraId="5844C694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Giyohvandlik vositalari tarkibidagi faol moddalar standartlari</w:t>
            </w:r>
          </w:p>
          <w:p w14:paraId="618300B1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Tama</w:t>
            </w:r>
            <w:r w:rsidRPr="009A2A0F">
              <w:rPr>
                <w:lang w:val="en-US"/>
              </w:rPr>
              <w:t>ki maxsulotlari miqdoriy tahlili uchun standart moddalar (Nikotin moddasi standarti)</w:t>
            </w:r>
          </w:p>
          <w:p w14:paraId="79BE79D6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Alkogol mahsulotlari miqdoriy tahlili uchun standart moddalar</w:t>
            </w:r>
          </w:p>
          <w:p w14:paraId="1B550A65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Gaz xramatografi, masspektrometr uchun standartlar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C7DB7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EF91B9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B6418B" w14:textId="77777777" w:rsidR="00000000" w:rsidRPr="009A2A0F" w:rsidRDefault="00955DC1">
            <w:pPr>
              <w:jc w:val="center"/>
            </w:pPr>
            <w:r w:rsidRPr="009A2A0F">
              <w:t>3822 00 000 0</w:t>
            </w:r>
          </w:p>
        </w:tc>
      </w:tr>
      <w:tr w:rsidR="00000000" w:rsidRPr="009A2A0F" w14:paraId="14E0A4DB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A9F81C" w14:textId="77777777" w:rsidR="00000000" w:rsidRPr="009A2A0F" w:rsidRDefault="00955DC1">
            <w:pPr>
              <w:jc w:val="center"/>
            </w:pPr>
            <w:r w:rsidRPr="009A2A0F">
              <w:t>14.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01FE4" w14:textId="77777777" w:rsidR="00000000" w:rsidRPr="009A2A0F" w:rsidRDefault="00955DC1">
            <w:proofErr w:type="spellStart"/>
            <w:r w:rsidRPr="009A2A0F">
              <w:t>Raqamli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mikrometr</w:t>
            </w:r>
            <w:proofErr w:type="spellEnd"/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F43FE1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434A3E" w14:textId="77777777" w:rsidR="00000000" w:rsidRPr="009A2A0F" w:rsidRDefault="00955DC1">
            <w:pPr>
              <w:jc w:val="center"/>
            </w:pPr>
            <w:r w:rsidRPr="009A2A0F">
              <w:t>2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840C81" w14:textId="77777777" w:rsidR="00000000" w:rsidRPr="009A2A0F" w:rsidRDefault="00955DC1">
            <w:pPr>
              <w:jc w:val="center"/>
            </w:pPr>
            <w:r w:rsidRPr="009A2A0F">
              <w:t>9017 30 000 0</w:t>
            </w:r>
          </w:p>
        </w:tc>
      </w:tr>
      <w:tr w:rsidR="00000000" w:rsidRPr="009A2A0F" w14:paraId="7140C9BA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211FEE" w14:textId="77777777" w:rsidR="00000000" w:rsidRPr="009A2A0F" w:rsidRDefault="00955DC1">
            <w:pPr>
              <w:jc w:val="center"/>
            </w:pPr>
            <w:r w:rsidRPr="009A2A0F">
              <w:lastRenderedPageBreak/>
              <w:t>15.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D2B40B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Briks ko‘rsatkichini o‘lchovchi refraktometr (Mettler toledo)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1E7E1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39936F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9C3FE" w14:textId="77777777" w:rsidR="00000000" w:rsidRPr="009A2A0F" w:rsidRDefault="00955DC1">
            <w:pPr>
              <w:jc w:val="center"/>
            </w:pPr>
            <w:r w:rsidRPr="009A2A0F">
              <w:t>9027 50 000 0</w:t>
            </w:r>
          </w:p>
        </w:tc>
      </w:tr>
      <w:tr w:rsidR="00000000" w:rsidRPr="009A2A0F" w14:paraId="19119D5D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87D855" w14:textId="77777777" w:rsidR="00000000" w:rsidRPr="009A2A0F" w:rsidRDefault="00955DC1">
            <w:pPr>
              <w:jc w:val="center"/>
            </w:pPr>
            <w:r w:rsidRPr="009A2A0F">
              <w:t>16.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832725" w14:textId="77777777" w:rsidR="00000000" w:rsidRPr="009A2A0F" w:rsidRDefault="00955DC1">
            <w:proofErr w:type="spellStart"/>
            <w:r w:rsidRPr="009A2A0F">
              <w:t>Raqamli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tenziometr</w:t>
            </w:r>
            <w:proofErr w:type="spellEnd"/>
            <w:r w:rsidRPr="009A2A0F">
              <w:t xml:space="preserve"> (</w:t>
            </w:r>
            <w:proofErr w:type="spellStart"/>
            <w:r w:rsidRPr="009A2A0F">
              <w:t>Kruss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GmbN</w:t>
            </w:r>
            <w:proofErr w:type="spellEnd"/>
            <w:r w:rsidRPr="009A2A0F">
              <w:t xml:space="preserve">) 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81905B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8BCBB2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12674B" w14:textId="77777777" w:rsidR="00000000" w:rsidRPr="009A2A0F" w:rsidRDefault="00955DC1">
            <w:pPr>
              <w:jc w:val="center"/>
            </w:pPr>
            <w:r w:rsidRPr="009A2A0F">
              <w:t>9027</w:t>
            </w:r>
          </w:p>
        </w:tc>
      </w:tr>
      <w:tr w:rsidR="00000000" w:rsidRPr="009A2A0F" w14:paraId="3F901799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CEA8AA" w14:textId="77777777" w:rsidR="00000000" w:rsidRPr="009A2A0F" w:rsidRDefault="00955DC1">
            <w:pPr>
              <w:jc w:val="center"/>
            </w:pPr>
            <w:r w:rsidRPr="009A2A0F">
              <w:t>17.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295E38" w14:textId="77777777" w:rsidR="00000000" w:rsidRPr="009A2A0F" w:rsidRDefault="00955DC1">
            <w:proofErr w:type="spellStart"/>
            <w:r w:rsidRPr="009A2A0F">
              <w:t>Ustaxona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jihozlari</w:t>
            </w:r>
            <w:proofErr w:type="spellEnd"/>
            <w:r w:rsidRPr="009A2A0F">
              <w:t xml:space="preserve"> 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1069BA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B4E72C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1584AF" w14:textId="77777777" w:rsidR="00000000" w:rsidRPr="009A2A0F" w:rsidRDefault="00955DC1">
            <w:pPr>
              <w:jc w:val="center"/>
            </w:pPr>
            <w:r w:rsidRPr="009A2A0F">
              <w:t>8467295100, 8205400000, 9030310000</w:t>
            </w:r>
          </w:p>
        </w:tc>
      </w:tr>
      <w:tr w:rsidR="00000000" w:rsidRPr="009A2A0F" w14:paraId="1280E2D5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E62340" w14:textId="77777777" w:rsidR="00000000" w:rsidRPr="009A2A0F" w:rsidRDefault="00955DC1">
            <w:pPr>
              <w:jc w:val="center"/>
            </w:pPr>
            <w:r w:rsidRPr="009A2A0F">
              <w:t>18.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E2F97C" w14:textId="77777777" w:rsidR="00000000" w:rsidRPr="009A2A0F" w:rsidRDefault="00955DC1">
            <w:proofErr w:type="spellStart"/>
            <w:r w:rsidRPr="009A2A0F">
              <w:rPr>
                <w:color w:val="000000"/>
              </w:rPr>
              <w:t>Maxsus</w:t>
            </w:r>
            <w:proofErr w:type="spellEnd"/>
            <w:r w:rsidRPr="009A2A0F">
              <w:t xml:space="preserve"> </w:t>
            </w:r>
            <w:proofErr w:type="spellStart"/>
            <w:r w:rsidRPr="009A2A0F">
              <w:rPr>
                <w:color w:val="000000"/>
              </w:rPr>
              <w:t>kiyim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bosh</w:t>
            </w:r>
            <w:proofErr w:type="spellEnd"/>
            <w:r w:rsidRPr="009A2A0F">
              <w:t xml:space="preserve"> (</w:t>
            </w:r>
            <w:proofErr w:type="spellStart"/>
            <w:r w:rsidRPr="009A2A0F">
              <w:t>maxsus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kiyim</w:t>
            </w:r>
            <w:proofErr w:type="spellEnd"/>
            <w:r w:rsidRPr="009A2A0F">
              <w:t xml:space="preserve">, </w:t>
            </w:r>
            <w:proofErr w:type="spellStart"/>
            <w:r w:rsidRPr="009A2A0F">
              <w:t>kimyoviy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moddalarga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chidamli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poyabzal</w:t>
            </w:r>
            <w:proofErr w:type="spellEnd"/>
            <w:r w:rsidRPr="009A2A0F">
              <w:t xml:space="preserve">, </w:t>
            </w:r>
            <w:proofErr w:type="spellStart"/>
            <w:r w:rsidRPr="009A2A0F">
              <w:t>yuz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niqobi</w:t>
            </w:r>
            <w:proofErr w:type="spellEnd"/>
            <w:r w:rsidRPr="009A2A0F">
              <w:t>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89DC77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DBB9F1" w14:textId="77777777" w:rsidR="00000000" w:rsidRPr="009A2A0F" w:rsidRDefault="00955DC1">
            <w:pPr>
              <w:jc w:val="center"/>
            </w:pPr>
            <w:r w:rsidRPr="009A2A0F">
              <w:t>20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791E02" w14:textId="77777777" w:rsidR="00000000" w:rsidRPr="009A2A0F" w:rsidRDefault="00955DC1">
            <w:pPr>
              <w:jc w:val="center"/>
            </w:pPr>
            <w:r w:rsidRPr="009A2A0F">
              <w:t>6211 32 000 0, 6403 40 000 0</w:t>
            </w:r>
          </w:p>
        </w:tc>
      </w:tr>
      <w:tr w:rsidR="00000000" w:rsidRPr="009A2A0F" w14:paraId="65AFA6A1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8AD061" w14:textId="77777777" w:rsidR="00000000" w:rsidRPr="009A2A0F" w:rsidRDefault="00955DC1">
            <w:pPr>
              <w:jc w:val="center"/>
            </w:pPr>
            <w:r w:rsidRPr="009A2A0F">
              <w:t>19.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69129F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color w:val="000000"/>
                <w:lang w:val="en-US"/>
              </w:rPr>
              <w:t>Laboratoriya idishlari</w:t>
            </w:r>
            <w:r w:rsidRPr="009A2A0F">
              <w:rPr>
                <w:lang w:val="en-US"/>
              </w:rPr>
              <w:t>, shu jumladan:</w:t>
            </w:r>
          </w:p>
          <w:p w14:paraId="7EFC417D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color w:val="000000"/>
                <w:lang w:val="en-US"/>
              </w:rPr>
              <w:t>kimyoviy laboratoriya o‘lchov idishlari to‘plami (A toifali)</w:t>
            </w:r>
          </w:p>
          <w:p w14:paraId="2E694F8C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laboratoriya idishlari (max</w:t>
            </w:r>
            <w:r w:rsidRPr="009A2A0F">
              <w:rPr>
                <w:lang w:val="en-US"/>
              </w:rPr>
              <w:t>sus va boshqa toifali)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1D8082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D7BC1E" w14:textId="77777777" w:rsidR="00000000" w:rsidRPr="009A2A0F" w:rsidRDefault="00955DC1">
            <w:pPr>
              <w:jc w:val="center"/>
            </w:pPr>
            <w:r w:rsidRPr="009A2A0F">
              <w:t>2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5889EA" w14:textId="77777777" w:rsidR="00000000" w:rsidRPr="009A2A0F" w:rsidRDefault="00955DC1">
            <w:pPr>
              <w:jc w:val="center"/>
            </w:pPr>
            <w:r w:rsidRPr="009A2A0F">
              <w:t>7017</w:t>
            </w:r>
          </w:p>
        </w:tc>
      </w:tr>
      <w:tr w:rsidR="00000000" w:rsidRPr="009A2A0F" w14:paraId="52B93819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98596A" w14:textId="77777777" w:rsidR="00000000" w:rsidRPr="009A2A0F" w:rsidRDefault="00955DC1">
            <w:pPr>
              <w:jc w:val="center"/>
            </w:pPr>
            <w:r w:rsidRPr="009A2A0F">
              <w:t>20.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AAF2B3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Ilmiyadabiyotlarvastandar</w:t>
            </w:r>
            <w:proofErr w:type="spellStart"/>
            <w:r w:rsidRPr="009A2A0F">
              <w:rPr>
                <w:rFonts w:ascii="Tahoma" w:hAnsi="Tahoma" w:cs="Tahoma"/>
              </w:rPr>
              <w:t>�</w:t>
            </w:r>
            <w:proofErr w:type="spellEnd"/>
            <w:r w:rsidRPr="009A2A0F">
              <w:rPr>
                <w:lang w:val="en-US"/>
              </w:rPr>
              <w:t>lar:</w:t>
            </w:r>
          </w:p>
          <w:p w14:paraId="1A2DA9E7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ISO (International Organization for Standardization) standartlari</w:t>
            </w:r>
          </w:p>
          <w:p w14:paraId="64DBB378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analitikkimyo 6 tahriri (Analytical Chemistry, 6th Edition) </w:t>
            </w:r>
          </w:p>
          <w:p w14:paraId="5B80F768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ASTM (American Society for Testing and Materials) stan</w:t>
            </w:r>
            <w:r w:rsidRPr="009A2A0F">
              <w:rPr>
                <w:lang w:val="en-US"/>
              </w:rPr>
              <w:t>darlari</w:t>
            </w:r>
          </w:p>
          <w:p w14:paraId="7DA0316F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BSI (British Standards Institute) standartlari</w:t>
            </w:r>
          </w:p>
          <w:p w14:paraId="05957BAB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rasmiyanalitikmetodlarto‘plami (Official Method of Analysis, Association of Official Analytical Chemists (AOAC)) </w:t>
            </w:r>
          </w:p>
          <w:p w14:paraId="52B60AD7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polimerlarfanivatexnologiyasiensiklopediyasi (Encyclopedia of Polymer Science and Techn</w:t>
            </w:r>
            <w:r w:rsidRPr="009A2A0F">
              <w:rPr>
                <w:lang w:val="en-US"/>
              </w:rPr>
              <w:t xml:space="preserve">ology) </w:t>
            </w:r>
          </w:p>
          <w:p w14:paraId="2CCAAB08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 xml:space="preserve">plastmassaindentifikatsiyalashtahlillari (Identification and Analysis of Plastics) 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100BF9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846E4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B48759" w14:textId="77777777" w:rsidR="00000000" w:rsidRPr="009A2A0F" w:rsidRDefault="00955DC1">
            <w:pPr>
              <w:jc w:val="center"/>
            </w:pPr>
            <w:r w:rsidRPr="009A2A0F">
              <w:t>4901 10 000 0</w:t>
            </w:r>
          </w:p>
        </w:tc>
      </w:tr>
      <w:tr w:rsidR="00000000" w:rsidRPr="009A2A0F" w14:paraId="578C88F3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A9FDF6" w14:textId="77777777" w:rsidR="00000000" w:rsidRPr="009A2A0F" w:rsidRDefault="00955DC1">
            <w:pPr>
              <w:jc w:val="center"/>
            </w:pPr>
            <w:r w:rsidRPr="009A2A0F">
              <w:t>21.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8088E7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Jahon bojxona tashkilotining NS elektron bazasi 2022 — 2027-yillar uchun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10EB25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19D37E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D355BA" w14:textId="77777777" w:rsidR="00000000" w:rsidRPr="009A2A0F" w:rsidRDefault="00955DC1">
            <w:pPr>
              <w:jc w:val="center"/>
            </w:pPr>
            <w:proofErr w:type="spellStart"/>
            <w:r w:rsidRPr="009A2A0F">
              <w:t>Dasturiy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ta’minot</w:t>
            </w:r>
            <w:proofErr w:type="spellEnd"/>
          </w:p>
        </w:tc>
      </w:tr>
      <w:tr w:rsidR="00000000" w:rsidRPr="009A2A0F" w14:paraId="54AD8896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6EBDF3" w14:textId="77777777" w:rsidR="00000000" w:rsidRPr="009A2A0F" w:rsidRDefault="00955DC1">
            <w:pPr>
              <w:jc w:val="center"/>
            </w:pPr>
            <w:r w:rsidRPr="009A2A0F">
              <w:t>22.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79EDCA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Ehtiyot qismlar (layner, vialka qopqoqlari bilan, ferrullar, pirolizer uchun shishalar va boshqalar)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A44869" w14:textId="77777777" w:rsidR="00000000" w:rsidRPr="009A2A0F" w:rsidRDefault="00955DC1">
            <w:pPr>
              <w:jc w:val="center"/>
            </w:pPr>
            <w:proofErr w:type="spellStart"/>
            <w:r w:rsidRPr="009A2A0F">
              <w:t>jamlanma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7A9871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371F02" w14:textId="77777777" w:rsidR="00000000" w:rsidRPr="009A2A0F" w:rsidRDefault="00955DC1">
            <w:pPr>
              <w:jc w:val="center"/>
            </w:pPr>
            <w:r w:rsidRPr="009A2A0F">
              <w:t>9027 90</w:t>
            </w:r>
          </w:p>
        </w:tc>
      </w:tr>
      <w:tr w:rsidR="00000000" w:rsidRPr="009A2A0F" w14:paraId="466BE75A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5DBBCF" w14:textId="77777777" w:rsidR="00000000" w:rsidRPr="009A2A0F" w:rsidRDefault="00955DC1">
            <w:pPr>
              <w:jc w:val="center"/>
            </w:pPr>
            <w:r w:rsidRPr="009A2A0F">
              <w:t>23.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FABB75" w14:textId="77777777" w:rsidR="00000000" w:rsidRPr="009A2A0F" w:rsidRDefault="00955DC1">
            <w:pPr>
              <w:rPr>
                <w:lang w:val="en-US"/>
              </w:rPr>
            </w:pPr>
            <w:r w:rsidRPr="009A2A0F">
              <w:rPr>
                <w:lang w:val="en-US"/>
              </w:rPr>
              <w:t>Standartlar va kimyoviy modd</w:t>
            </w:r>
            <w:r w:rsidRPr="009A2A0F">
              <w:rPr>
                <w:lang w:val="en-US"/>
              </w:rPr>
              <w:t>alar saqlash mo‘ljallangan laborator muzlatkich</w:t>
            </w:r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F64761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1D1FD7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5B5F82" w14:textId="77777777" w:rsidR="00000000" w:rsidRPr="009A2A0F" w:rsidRDefault="00955DC1">
            <w:pPr>
              <w:jc w:val="center"/>
            </w:pPr>
            <w:r w:rsidRPr="009A2A0F">
              <w:t>8418</w:t>
            </w:r>
          </w:p>
        </w:tc>
      </w:tr>
      <w:tr w:rsidR="00000000" w:rsidRPr="009A2A0F" w14:paraId="0D49F15D" w14:textId="77777777">
        <w:trPr>
          <w:divId w:val="1144539954"/>
        </w:trPr>
        <w:tc>
          <w:tcPr>
            <w:tcW w:w="15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973B77" w14:textId="77777777" w:rsidR="00000000" w:rsidRPr="009A2A0F" w:rsidRDefault="00955DC1">
            <w:pPr>
              <w:jc w:val="center"/>
            </w:pPr>
            <w:r w:rsidRPr="009A2A0F">
              <w:t>24.</w:t>
            </w:r>
          </w:p>
        </w:tc>
        <w:tc>
          <w:tcPr>
            <w:tcW w:w="31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D120EB" w14:textId="77777777" w:rsidR="00000000" w:rsidRPr="009A2A0F" w:rsidRDefault="00955DC1">
            <w:proofErr w:type="spellStart"/>
            <w:r w:rsidRPr="009A2A0F">
              <w:t>Analitik</w:t>
            </w:r>
            <w:proofErr w:type="spellEnd"/>
            <w:r w:rsidRPr="009A2A0F">
              <w:t xml:space="preserve"> </w:t>
            </w:r>
            <w:proofErr w:type="spellStart"/>
            <w:r w:rsidRPr="009A2A0F">
              <w:t>tarozi</w:t>
            </w:r>
            <w:proofErr w:type="spellEnd"/>
          </w:p>
        </w:tc>
        <w:tc>
          <w:tcPr>
            <w:tcW w:w="5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8A54B" w14:textId="77777777" w:rsidR="00000000" w:rsidRPr="009A2A0F" w:rsidRDefault="00955DC1">
            <w:pPr>
              <w:jc w:val="center"/>
            </w:pPr>
            <w:proofErr w:type="spellStart"/>
            <w:r w:rsidRPr="009A2A0F">
              <w:t>dona</w:t>
            </w:r>
            <w:proofErr w:type="spellEnd"/>
          </w:p>
        </w:tc>
        <w:tc>
          <w:tcPr>
            <w:tcW w:w="2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1A2AD9" w14:textId="77777777" w:rsidR="00000000" w:rsidRPr="009A2A0F" w:rsidRDefault="00955DC1">
            <w:pPr>
              <w:jc w:val="center"/>
            </w:pPr>
            <w:r w:rsidRPr="009A2A0F">
              <w:t>1</w:t>
            </w:r>
          </w:p>
        </w:tc>
        <w:tc>
          <w:tcPr>
            <w:tcW w:w="9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EAC9BC" w14:textId="77777777" w:rsidR="00000000" w:rsidRPr="009A2A0F" w:rsidRDefault="00955DC1">
            <w:pPr>
              <w:jc w:val="center"/>
            </w:pPr>
            <w:r w:rsidRPr="009A2A0F">
              <w:t>9016</w:t>
            </w:r>
          </w:p>
        </w:tc>
      </w:tr>
    </w:tbl>
    <w:p w14:paraId="68BD3BDF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339966"/>
          <w:sz w:val="20"/>
          <w:szCs w:val="20"/>
        </w:rPr>
      </w:pPr>
      <w:proofErr w:type="spellStart"/>
      <w:r w:rsidRPr="009A2A0F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. </w:t>
      </w:r>
    </w:p>
    <w:p w14:paraId="3EAED7F7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339966"/>
          <w:sz w:val="20"/>
          <w:szCs w:val="20"/>
        </w:rPr>
      </w:pPr>
      <w:r w:rsidRPr="009A2A0F">
        <w:rPr>
          <w:rFonts w:eastAsia="Times New Roman"/>
          <w:color w:val="339966"/>
          <w:sz w:val="20"/>
          <w:szCs w:val="20"/>
        </w:rPr>
        <w:t xml:space="preserve">1.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Ushbu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ro‘yxatning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2, 6, 7, 23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24-bandlarida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ko‘rsatilgan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texnologik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asbob-uskunalar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2022-yilda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O‘zbekiston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Respublikasi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Davlat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qo‘mitasi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Markaziy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laboratoriyasining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budjetdan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tashqari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mablag‘lari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hisobidan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sotib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olinadi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. </w:t>
      </w:r>
    </w:p>
    <w:p w14:paraId="54A00588" w14:textId="77777777" w:rsidR="00000000" w:rsidRPr="009A2A0F" w:rsidRDefault="00955DC1">
      <w:pPr>
        <w:shd w:val="clear" w:color="auto" w:fill="FFFFFF"/>
        <w:ind w:firstLine="851"/>
        <w:jc w:val="both"/>
        <w:divId w:val="1144539954"/>
        <w:rPr>
          <w:rFonts w:eastAsia="Times New Roman"/>
          <w:color w:val="339966"/>
          <w:sz w:val="20"/>
          <w:szCs w:val="20"/>
        </w:rPr>
      </w:pPr>
      <w:r w:rsidRPr="009A2A0F">
        <w:rPr>
          <w:rFonts w:eastAsia="Times New Roman"/>
          <w:color w:val="339966"/>
          <w:sz w:val="20"/>
          <w:szCs w:val="20"/>
        </w:rPr>
        <w:t xml:space="preserve">2.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Yakuniy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T</w:t>
      </w:r>
      <w:r w:rsidRPr="009A2A0F">
        <w:rPr>
          <w:rFonts w:eastAsia="Times New Roman"/>
          <w:color w:val="339966"/>
          <w:sz w:val="20"/>
          <w:szCs w:val="20"/>
        </w:rPr>
        <w:t xml:space="preserve">IF TN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kodlari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tovarlarning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rasmiylashtiruvi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jarayonida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9A2A0F">
        <w:rPr>
          <w:rFonts w:eastAsia="Times New Roman"/>
          <w:color w:val="339966"/>
          <w:sz w:val="20"/>
          <w:szCs w:val="20"/>
        </w:rPr>
        <w:t>ko‘rsatiladi</w:t>
      </w:r>
      <w:proofErr w:type="spellEnd"/>
      <w:r w:rsidRPr="009A2A0F">
        <w:rPr>
          <w:rFonts w:eastAsia="Times New Roman"/>
          <w:color w:val="339966"/>
          <w:sz w:val="20"/>
          <w:szCs w:val="20"/>
        </w:rPr>
        <w:t xml:space="preserve">. </w:t>
      </w:r>
    </w:p>
    <w:p w14:paraId="1A011457" w14:textId="77777777" w:rsidR="00955DC1" w:rsidRPr="009A2A0F" w:rsidRDefault="00955DC1">
      <w:pPr>
        <w:shd w:val="clear" w:color="auto" w:fill="FFFFFF"/>
        <w:divId w:val="1144539954"/>
        <w:rPr>
          <w:rFonts w:eastAsia="Times New Roman"/>
        </w:rPr>
      </w:pPr>
    </w:p>
    <w:sectPr w:rsidR="00955DC1" w:rsidRPr="009A2A0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0F"/>
    <w:rsid w:val="00955DC1"/>
    <w:rsid w:val="009A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E286BB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453995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93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876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3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213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75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52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1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2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87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91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727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413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287635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-580114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580114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ex.uz/docs/-5627593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x.uz/docs/-5627593" TargetMode="External"/><Relationship Id="rId9" Type="http://schemas.openxmlformats.org/officeDocument/2006/relationships/hyperlink" Target="http://lex.uz/docs/-58011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4797</Words>
  <Characters>27348</Characters>
  <Application>Microsoft Office Word</Application>
  <DocSecurity>0</DocSecurity>
  <Lines>227</Lines>
  <Paragraphs>64</Paragraphs>
  <ScaleCrop>false</ScaleCrop>
  <Company/>
  <LinksUpToDate>false</LinksUpToDate>
  <CharactersWithSpaces>32081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790 30.12.2021</dc:title>
  <dc:subject/>
  <dc:creator>Farrux Usmanaliyev</dc:creator>
  <cp:keywords/>
  <dc:description/>
  <cp:lastModifiedBy>Farrux Usmanaliyev</cp:lastModifiedBy>
  <cp:revision>2</cp:revision>
  <dcterms:created xsi:type="dcterms:W3CDTF">2025-06-28T10:54:00Z</dcterms:created>
  <dcterms:modified xsi:type="dcterms:W3CDTF">2025-06-28T10:54:00Z</dcterms:modified>
</cp:coreProperties>
</file>