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99D578" w14:textId="77777777" w:rsidR="00000000" w:rsidRPr="0099209D" w:rsidRDefault="001E7ADC">
      <w:pPr>
        <w:shd w:val="clear" w:color="auto" w:fill="FFFFFF"/>
        <w:jc w:val="center"/>
        <w:divId w:val="1370255097"/>
        <w:rPr>
          <w:rFonts w:eastAsia="Times New Roman"/>
          <w:caps/>
          <w:color w:val="000080"/>
        </w:rPr>
      </w:pPr>
      <w:r w:rsidRPr="0099209D">
        <w:rPr>
          <w:rFonts w:eastAsia="Times New Roman"/>
          <w:caps/>
          <w:color w:val="000080"/>
        </w:rPr>
        <w:t>Ўзбекистон Республикаси Вазирлар Маҳкамасининг</w:t>
      </w:r>
    </w:p>
    <w:p w14:paraId="139F553B" w14:textId="77777777" w:rsidR="00000000" w:rsidRPr="0099209D" w:rsidRDefault="001E7ADC">
      <w:pPr>
        <w:shd w:val="clear" w:color="auto" w:fill="FFFFFF"/>
        <w:jc w:val="center"/>
        <w:divId w:val="1370255097"/>
        <w:rPr>
          <w:rFonts w:eastAsia="Times New Roman"/>
          <w:caps/>
          <w:color w:val="000080"/>
        </w:rPr>
      </w:pPr>
      <w:r w:rsidRPr="0099209D">
        <w:rPr>
          <w:rFonts w:eastAsia="Times New Roman"/>
          <w:caps/>
          <w:color w:val="000080"/>
        </w:rPr>
        <w:t>қарори</w:t>
      </w:r>
    </w:p>
    <w:p w14:paraId="62957CD7" w14:textId="77777777" w:rsidR="00000000" w:rsidRPr="0099209D" w:rsidRDefault="001E7ADC">
      <w:pPr>
        <w:shd w:val="clear" w:color="auto" w:fill="FFFFFF"/>
        <w:jc w:val="center"/>
        <w:divId w:val="156774233"/>
        <w:rPr>
          <w:rFonts w:eastAsia="Times New Roman"/>
          <w:b/>
          <w:bCs/>
          <w:caps/>
          <w:color w:val="000080"/>
        </w:rPr>
      </w:pPr>
      <w:r w:rsidRPr="0099209D">
        <w:rPr>
          <w:rFonts w:eastAsia="Times New Roman"/>
          <w:b/>
          <w:bCs/>
          <w:caps/>
          <w:color w:val="000080"/>
        </w:rPr>
        <w:t>Туси ўзгартирилган (қорайтирилган) ойнали автотранспорт воситаларидан фойдаланиш тартибини такомиллаштириш бўйича қўшимча чора-тадбирлар тўғрисида</w:t>
      </w:r>
    </w:p>
    <w:p w14:paraId="1BE33E17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Ўзбекистон Республикаси Президентининг «</w:t>
      </w:r>
      <w:hyperlink r:id="rId4" w:history="1">
        <w:r w:rsidRPr="0099209D">
          <w:rPr>
            <w:rFonts w:eastAsia="Times New Roman"/>
            <w:color w:val="008080"/>
          </w:rPr>
          <w:t>Рақамли Ўзбекистон-2030» с</w:t>
        </w:r>
        <w:r w:rsidRPr="0099209D">
          <w:rPr>
            <w:rFonts w:eastAsia="Times New Roman"/>
            <w:color w:val="008080"/>
          </w:rPr>
          <w:t>тратегиясини тасдиқлаш ва уни самарали амалга ошириш чора-тадбирлари тўғрисида</w:t>
        </w:r>
      </w:hyperlink>
      <w:r w:rsidRPr="0099209D">
        <w:rPr>
          <w:rFonts w:eastAsia="Times New Roman"/>
          <w:color w:val="000000"/>
        </w:rPr>
        <w:t>» 2020 йил 5 октябрдаги ПФ-6079-сон ҳамда «</w:t>
      </w:r>
      <w:hyperlink r:id="rId5" w:history="1">
        <w:r w:rsidRPr="0099209D">
          <w:rPr>
            <w:rFonts w:eastAsia="Times New Roman"/>
            <w:color w:val="008080"/>
          </w:rPr>
          <w:t xml:space="preserve">Аҳоли ва тадбиркорлик субъектларига давлат хизматларидан фойдаланишда янада қулай шароитлар </w:t>
        </w:r>
        <w:r w:rsidRPr="0099209D">
          <w:rPr>
            <w:rFonts w:eastAsia="Times New Roman"/>
            <w:color w:val="008080"/>
          </w:rPr>
          <w:t>яратиш, бу борада бюрократик тўсиқларни қисқартириш бўйича қўшимча чора-тадбирлар тўғрисида</w:t>
        </w:r>
      </w:hyperlink>
      <w:r w:rsidRPr="0099209D">
        <w:rPr>
          <w:rFonts w:eastAsia="Times New Roman"/>
          <w:color w:val="000000"/>
        </w:rPr>
        <w:t>» 2021 йил 23 мартдаги ПФ-6191-сон фармонларига мувофиқ, шунингдек, йўл ҳаракати хавфсизлиги соҳасида давлат хизматлари кўрсатиш тизимини янада такомиллаштириш мақса</w:t>
      </w:r>
      <w:r w:rsidRPr="0099209D">
        <w:rPr>
          <w:rFonts w:eastAsia="Times New Roman"/>
          <w:color w:val="000000"/>
        </w:rPr>
        <w:t>дида Вазирлар Маҳкамаси қарор қилади:</w:t>
      </w:r>
    </w:p>
    <w:p w14:paraId="77D1C71A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1. Автотранспорт воситалари ойналарининг тусини ўзгартиришга (қорайтириш) рухсатнома бериш бўйича давлат хизмати кўрсатишнинг маъмурий регламенти </w:t>
      </w:r>
      <w:hyperlink r:id="rId6" w:anchor="5535412" w:history="1">
        <w:r w:rsidRPr="0099209D">
          <w:rPr>
            <w:rFonts w:eastAsia="Times New Roman"/>
            <w:color w:val="008080"/>
          </w:rPr>
          <w:t xml:space="preserve">1-иловага </w:t>
        </w:r>
      </w:hyperlink>
      <w:r w:rsidRPr="0099209D">
        <w:rPr>
          <w:rFonts w:eastAsia="Times New Roman"/>
          <w:color w:val="000000"/>
        </w:rPr>
        <w:t>мувофи</w:t>
      </w:r>
      <w:r w:rsidRPr="0099209D">
        <w:rPr>
          <w:rFonts w:eastAsia="Times New Roman"/>
          <w:color w:val="000000"/>
        </w:rPr>
        <w:t>қ тасдиқлансин.</w:t>
      </w:r>
    </w:p>
    <w:p w14:paraId="45D02CFA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2. Белгилансинки:</w:t>
      </w:r>
    </w:p>
    <w:p w14:paraId="5E5A4876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автотранспорт воситалари ойналарининг тусини ўзгартиришга (қорайтириш)га рухсатнома бериш бўйича давлат хизмати Ўзбекистон Республикаси Ички ишлар вазирлиги Давлат йўл ҳаракати хавфсизлиги хизмати томонидан ҳамда Ўзбекисто</w:t>
      </w:r>
      <w:r w:rsidRPr="0099209D">
        <w:rPr>
          <w:rFonts w:eastAsia="Times New Roman"/>
          <w:color w:val="000000"/>
        </w:rPr>
        <w:t>н Республикаси Ягона интерактив давлат хизматлари портали (кейинги ўринларда — ЯИДХП) орқали кўрсатилади;</w:t>
      </w:r>
    </w:p>
    <w:p w14:paraId="489AC84F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хизмат енгил автотранспорт воситалари ойналарининг тусини ўзгартиришга (қорайтиришга) рухсатнома бериш ва ўзгартириш бепул амалга ошириладиган давлат </w:t>
      </w:r>
      <w:r w:rsidRPr="0099209D">
        <w:rPr>
          <w:rFonts w:eastAsia="Times New Roman"/>
          <w:color w:val="000000"/>
        </w:rPr>
        <w:t xml:space="preserve">органларига рухсатнома Ўзбекистон Республикаси Ички ишлар вазирлиги Давлат йўл ҳаракати хавфсизлиги хизмати томонидан Вазирлар Маҳкамасининг «Туси ўзгартирилган (қорайтирилган) ойнали автотранспорт воситаларидан фойдаланишни тартибга солиш чора-тадбирлари </w:t>
      </w:r>
      <w:r w:rsidRPr="0099209D">
        <w:rPr>
          <w:rFonts w:eastAsia="Times New Roman"/>
          <w:color w:val="000000"/>
        </w:rPr>
        <w:t xml:space="preserve">тўғрисида» 2018 йил 18 июлдаги 547-сон </w:t>
      </w:r>
      <w:hyperlink r:id="rId7" w:history="1">
        <w:r w:rsidRPr="0099209D">
          <w:rPr>
            <w:rFonts w:eastAsia="Times New Roman"/>
            <w:color w:val="008080"/>
          </w:rPr>
          <w:t>қарорида</w:t>
        </w:r>
      </w:hyperlink>
      <w:r w:rsidRPr="0099209D">
        <w:rPr>
          <w:rFonts w:eastAsia="Times New Roman"/>
          <w:color w:val="000000"/>
        </w:rPr>
        <w:t xml:space="preserve"> белгиланган тартибда берилади.</w:t>
      </w:r>
    </w:p>
    <w:p w14:paraId="750358AF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3. Ўзбекистон Республикаси Ички ишлар вазирлиги Ахборот технологиялари ва коммуникацияларини ривожлантириш вазирлиги билан биргаликда </w:t>
      </w:r>
      <w:r w:rsidRPr="0099209D">
        <w:rPr>
          <w:rFonts w:eastAsia="Times New Roman"/>
          <w:color w:val="000000"/>
        </w:rPr>
        <w:t>2021 йил 1 октябрга қадар:</w:t>
      </w:r>
    </w:p>
    <w:p w14:paraId="1C6E378C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автотранспорт воситалари ойналарининг тусини ўзгартиришга (қорайтириш) рухсатнома бериш бўйича давлат хизматини кўрсатиш жараёнининг автоматлаштирилишини;</w:t>
      </w:r>
    </w:p>
    <w:p w14:paraId="4B55C702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автотранспорт воситалари ойналарининг тусини ўзгартиришга (қорайтириш) рух</w:t>
      </w:r>
      <w:r w:rsidRPr="0099209D">
        <w:rPr>
          <w:rFonts w:eastAsia="Times New Roman"/>
          <w:color w:val="000000"/>
        </w:rPr>
        <w:t>сатнома бериш бўйича давлат хизмати ЯИДХП орқали кўрсатилишини таъминлаш учун зарур бўлган ахборот тизимларининг ўзаро интеграция қилинишини;</w:t>
      </w:r>
    </w:p>
    <w:p w14:paraId="34C066B4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ЯИДХПда фойдаланувчининг шахсий кабинетида шу фойдаланувчига тегишли бўлган автотранспорт воситаси тўғрисидаги маъ</w:t>
      </w:r>
      <w:r w:rsidRPr="0099209D">
        <w:rPr>
          <w:rFonts w:eastAsia="Times New Roman"/>
          <w:color w:val="000000"/>
        </w:rPr>
        <w:t>лумотлар автоматик тарзда жойлаштирилиши ва реал вақт режимида янгиланиб борилишини;</w:t>
      </w:r>
    </w:p>
    <w:p w14:paraId="5430CC19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давлат хизмати кўрсатилганлиги учун тўланган тўловлар Давлат божлари ва йиғимлар суммаси ҳисобини юритувчи Ягона биллинг тизими (кейинги ўринларда — Ягона биллинг тизими) </w:t>
      </w:r>
      <w:r w:rsidRPr="0099209D">
        <w:rPr>
          <w:rFonts w:eastAsia="Times New Roman"/>
          <w:color w:val="000000"/>
        </w:rPr>
        <w:t>орқали электрон тарзда амалга оширилишини таъминласин.</w:t>
      </w:r>
    </w:p>
    <w:p w14:paraId="6F12CA93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4. Вазирлар Маҳкамасининг «Туси ўзгартирилган (қорайтирилган) ойнали автотранспорт воситаларидан фойдаланишни тартибга солиш чора-тадбирлари тўғрисида» 2018 йил 18 июлдаги 547-сон </w:t>
      </w:r>
      <w:hyperlink r:id="rId8" w:history="1">
        <w:r w:rsidRPr="0099209D">
          <w:rPr>
            <w:rFonts w:eastAsia="Times New Roman"/>
            <w:color w:val="008080"/>
          </w:rPr>
          <w:t>қарорига</w:t>
        </w:r>
      </w:hyperlink>
      <w:r w:rsidRPr="0099209D">
        <w:rPr>
          <w:rFonts w:eastAsia="Times New Roman"/>
          <w:color w:val="000000"/>
        </w:rPr>
        <w:t xml:space="preserve"> мувофиқ М1, N1 ва N2 тоифага оид автотранспорт воситалари ойналарининг тусини ўзгартиришга (қорайтиришга) рухсатнома бериш учун қуйидаги тўлов ставкалари белгиланганлиги маълумот учун қабул қилинсин: </w:t>
      </w:r>
    </w:p>
    <w:p w14:paraId="3EF24E08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орқа ён ойналар бўйича ж</w:t>
      </w:r>
      <w:r w:rsidRPr="0099209D">
        <w:rPr>
          <w:rFonts w:eastAsia="Times New Roman"/>
          <w:color w:val="000000"/>
        </w:rPr>
        <w:t>исмоний шахслар учун — базавий ҳисоблаш миқдорининг беш баравари миқдорини, юридик шахслар учун — базавий ҳисоблаш миқдорининг ўн баравари миқдорини ва Ўзбекистон Республикасида фаолият кўрсатаётган хорижий давлатлар юридик шахслари учун — базавий ҳисоблаш</w:t>
      </w:r>
      <w:r w:rsidRPr="0099209D">
        <w:rPr>
          <w:rFonts w:eastAsia="Times New Roman"/>
          <w:color w:val="000000"/>
        </w:rPr>
        <w:t xml:space="preserve"> миқдорининг йигирма баравари миқдорини; </w:t>
      </w:r>
    </w:p>
    <w:p w14:paraId="70A860A5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lastRenderedPageBreak/>
        <w:t xml:space="preserve">орқа ва олд ён ойналар бўйича жисмоний шахслар учун — базавий ҳисоблаш миқдорининг эллик баравари миқдорини, юридик шахслар учун — базавий ҳисоблаш миқдорининг эллик баравари миқдорини ва Ўзбекистон Республикасида </w:t>
      </w:r>
      <w:r w:rsidRPr="0099209D">
        <w:rPr>
          <w:rFonts w:eastAsia="Times New Roman"/>
          <w:color w:val="000000"/>
        </w:rPr>
        <w:t xml:space="preserve">фаолият кўрсатаётган хорижий давлатлар юридик шахслари учун — базавий ҳисоблаш миқдорининг саксон баравари миқдорини ташкил этади; </w:t>
      </w:r>
    </w:p>
    <w:p w14:paraId="06908EAF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М2, М3 тоифага оид III класс автотранспорт воситалари ён ойналарининг тусини ўзгартиришга (қорайтиришга) рухсатнома бериш уч</w:t>
      </w:r>
      <w:r w:rsidRPr="0099209D">
        <w:rPr>
          <w:rFonts w:eastAsia="Times New Roman"/>
          <w:color w:val="000000"/>
        </w:rPr>
        <w:t xml:space="preserve">ун тўлов ставкалари уларнинг эгалари ҳуқуқий ҳолати инобатга олинган ҳолда, ушбу банднинг </w:t>
      </w:r>
      <w:hyperlink r:id="rId9" w:anchor="5535384" w:history="1">
        <w:r w:rsidRPr="0099209D">
          <w:rPr>
            <w:rFonts w:eastAsia="Times New Roman"/>
            <w:color w:val="008080"/>
          </w:rPr>
          <w:t xml:space="preserve">учинчи хатбошига </w:t>
        </w:r>
      </w:hyperlink>
      <w:r w:rsidRPr="0099209D">
        <w:rPr>
          <w:rFonts w:eastAsia="Times New Roman"/>
          <w:color w:val="000000"/>
        </w:rPr>
        <w:t>мувофиқ белгиланади.</w:t>
      </w:r>
    </w:p>
    <w:p w14:paraId="72BE830C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5. Белгилаб қўйилсинки: </w:t>
      </w:r>
    </w:p>
    <w:p w14:paraId="11B65B66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автотранспорт воситалари ойналарининг тусини ўз</w:t>
      </w:r>
      <w:r w:rsidRPr="0099209D">
        <w:rPr>
          <w:rFonts w:eastAsia="Times New Roman"/>
          <w:color w:val="000000"/>
        </w:rPr>
        <w:t>гартиришга (қорайтиришга) оид давлат хизмати Ўзбекистон Республикаси Ички ишлар вазирлиги Давлат йўл ҳаракати хавфсизлиги хизмати томонидан кўрсатилганда, ушбу хизмат учун йиғимлар Вазирлар Маҳкамасининг «Туси ўзгартирилган (қорайтирилган) ойнали автотранс</w:t>
      </w:r>
      <w:r w:rsidRPr="0099209D">
        <w:rPr>
          <w:rFonts w:eastAsia="Times New Roman"/>
          <w:color w:val="000000"/>
        </w:rPr>
        <w:t xml:space="preserve">порт воситаларидан фойдаланишни тартибга солиш чора-тадбирлари тўғрисида» 2018 йил 18 июлдаги 547-сон </w:t>
      </w:r>
      <w:hyperlink r:id="rId10" w:history="1">
        <w:r w:rsidRPr="0099209D">
          <w:rPr>
            <w:rFonts w:eastAsia="Times New Roman"/>
            <w:color w:val="008080"/>
          </w:rPr>
          <w:t>қарорида</w:t>
        </w:r>
      </w:hyperlink>
      <w:r w:rsidRPr="0099209D">
        <w:rPr>
          <w:rFonts w:eastAsia="Times New Roman"/>
          <w:color w:val="000000"/>
        </w:rPr>
        <w:t xml:space="preserve"> кўрсатилган миқдорларда тўланади; </w:t>
      </w:r>
    </w:p>
    <w:p w14:paraId="1BDD0B3C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«Давлат божи тўғрисида»ги Ўзбекистон Республикаси </w:t>
      </w:r>
      <w:hyperlink r:id="rId11" w:history="1">
        <w:r w:rsidRPr="0099209D">
          <w:rPr>
            <w:rFonts w:eastAsia="Times New Roman"/>
            <w:color w:val="008080"/>
          </w:rPr>
          <w:t>Қонунига</w:t>
        </w:r>
      </w:hyperlink>
      <w:r w:rsidRPr="0099209D">
        <w:rPr>
          <w:rFonts w:eastAsia="Times New Roman"/>
          <w:color w:val="000000"/>
        </w:rPr>
        <w:t xml:space="preserve"> мувофиқ, автотранспорт воситалари ойналарининг тусини ўзгартиришга (қорайтиришга) оид давлат хизмати учун йиғимлар давлат хизмати ЯИДХП орқали кўрсатилганда, Вазирлар Маҳкамасининг «Туси ўзгартирилган (қорайтирилган) ойна</w:t>
      </w:r>
      <w:r w:rsidRPr="0099209D">
        <w:rPr>
          <w:rFonts w:eastAsia="Times New Roman"/>
          <w:color w:val="000000"/>
        </w:rPr>
        <w:t xml:space="preserve">ли автотранспорт воситаларидан фойдаланишни тартибга солиш чора-тадбирлари тўғрисида» 2018 йил 18 июлдаги 547-сон </w:t>
      </w:r>
      <w:hyperlink r:id="rId12" w:history="1">
        <w:r w:rsidRPr="0099209D">
          <w:rPr>
            <w:rFonts w:eastAsia="Times New Roman"/>
            <w:color w:val="008080"/>
          </w:rPr>
          <w:t xml:space="preserve">қарорида </w:t>
        </w:r>
      </w:hyperlink>
      <w:r w:rsidRPr="0099209D">
        <w:rPr>
          <w:rFonts w:eastAsia="Times New Roman"/>
          <w:color w:val="000000"/>
        </w:rPr>
        <w:t xml:space="preserve">кўрсатилган миқдорларнинг 90 фоизи тўланади. </w:t>
      </w:r>
    </w:p>
    <w:p w14:paraId="0A04B299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Бунда ушбу тўловлар суммаси қуйидагича тақси</w:t>
      </w:r>
      <w:r w:rsidRPr="0099209D">
        <w:rPr>
          <w:rFonts w:eastAsia="Times New Roman"/>
          <w:color w:val="000000"/>
        </w:rPr>
        <w:t xml:space="preserve">мланади: </w:t>
      </w:r>
    </w:p>
    <w:p w14:paraId="71445B17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11,25 фоизи — Ахборот-коммуникация технологияларини ривожлантириш жамғармасининг электрон ҳукумат ва рақамли иқтисодиётнинг идоралараро лойиҳаларини молиялаштириш бўйича махсус ҳисобварағига; </w:t>
      </w:r>
    </w:p>
    <w:p w14:paraId="66677471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88,75 фоизи — Ўзбекистон Республикаси Ички ишлар вази</w:t>
      </w:r>
      <w:r w:rsidRPr="0099209D">
        <w:rPr>
          <w:rFonts w:eastAsia="Times New Roman"/>
          <w:color w:val="000000"/>
        </w:rPr>
        <w:t>рлиги Жамоат хавфсизлиги департаменти Йўл ҳаракати хавфсизлиги хизмати Давлат йўл ҳаракати хавфсизлиги хизматининг моддий-техник базасини ривожлантириш, ходимларини рағбатлантириш ва мукофотлаш жамғармасига ўтказилади.</w:t>
      </w:r>
    </w:p>
    <w:p w14:paraId="29EB1341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6. Ўзбекистон Республикаси Адлия вази</w:t>
      </w:r>
      <w:r w:rsidRPr="0099209D">
        <w:rPr>
          <w:rFonts w:eastAsia="Times New Roman"/>
          <w:color w:val="000000"/>
        </w:rPr>
        <w:t>рлиги:</w:t>
      </w:r>
    </w:p>
    <w:p w14:paraId="3A4E7649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давлат органлари ва бошқа ташкилотлар томонидан давлат хизмати кўрсатилишининг белгиланган тартибига риоя этилиши бўйича уларнинг фаолияти юзасидан, шу жумладан, ЯИДХП орқали доимий назорат ўрнатсин;</w:t>
      </w:r>
    </w:p>
    <w:p w14:paraId="6F1CA7E8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ушбу қарор билан тасдиқланган давлат хизматини кўрсатиш бўйича маъмурий регламент талабларини бузганлик учун давлат органлари ва бошқа ташкилотлар мансабдор шахсларига нисбатан белгиланган тартибда маъмурий жазолар қўлласин.</w:t>
      </w:r>
    </w:p>
    <w:p w14:paraId="396263DF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7. Ўзбекистон Республикаси Ҳуку</w:t>
      </w:r>
      <w:r w:rsidRPr="0099209D">
        <w:rPr>
          <w:rFonts w:eastAsia="Times New Roman"/>
          <w:color w:val="000000"/>
        </w:rPr>
        <w:t xml:space="preserve">матининг </w:t>
      </w:r>
      <w:hyperlink r:id="rId13" w:anchor="5535638" w:history="1">
        <w:r w:rsidRPr="0099209D">
          <w:rPr>
            <w:rFonts w:eastAsia="Times New Roman"/>
            <w:color w:val="008080"/>
          </w:rPr>
          <w:t xml:space="preserve">2-иловага </w:t>
        </w:r>
      </w:hyperlink>
      <w:r w:rsidRPr="0099209D">
        <w:rPr>
          <w:rFonts w:eastAsia="Times New Roman"/>
          <w:color w:val="000000"/>
        </w:rPr>
        <w:t>мувофиқ айрим қарорларига ўзгартириш ва қўшимчалар киритилсин.</w:t>
      </w:r>
    </w:p>
    <w:p w14:paraId="0E9E2DC4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8. Ўзбекистон Республикаси Ички ишлар вазирлиги икки ой муддатда манфаатдор вазирликлар ва идоралар билан биргаликда ў</w:t>
      </w:r>
      <w:r w:rsidRPr="0099209D">
        <w:rPr>
          <w:rFonts w:eastAsia="Times New Roman"/>
          <w:color w:val="000000"/>
        </w:rPr>
        <w:t>злари қабул қилган норматив-ҳуқуқий ҳужжатларни ушбу қарорга мувофиқлаштирсин.</w:t>
      </w:r>
    </w:p>
    <w:p w14:paraId="654E842E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9. Мазкур қарорнинг бажарилишини назорат қилиш Ўзбекистон Республикаси Бош вазирининг маслаҳатчиси — IT-технологиялар, телекоммуникациялар ва инновацион фаолиятни ривожлантириш </w:t>
      </w:r>
      <w:r w:rsidRPr="0099209D">
        <w:rPr>
          <w:rFonts w:eastAsia="Times New Roman"/>
          <w:color w:val="000000"/>
        </w:rPr>
        <w:t>масалалари департаменти бошлиғи О.М. Умаров ҳамда Ўзбекистон Республикаси ички ишлар вазири П.Р. Бобожонов зиммасига юклансин.</w:t>
      </w:r>
    </w:p>
    <w:p w14:paraId="16ECE380" w14:textId="77777777" w:rsidR="00000000" w:rsidRPr="0099209D" w:rsidRDefault="001E7ADC">
      <w:pPr>
        <w:shd w:val="clear" w:color="auto" w:fill="FFFFFF"/>
        <w:jc w:val="center"/>
        <w:divId w:val="802965524"/>
        <w:rPr>
          <w:rFonts w:eastAsia="Times New Roman"/>
          <w:color w:val="000080"/>
          <w:sz w:val="22"/>
          <w:szCs w:val="22"/>
        </w:rPr>
      </w:pPr>
      <w:r w:rsidRPr="0099209D">
        <w:rPr>
          <w:rFonts w:eastAsia="Times New Roman"/>
          <w:color w:val="000080"/>
          <w:sz w:val="22"/>
          <w:szCs w:val="22"/>
        </w:rPr>
        <w:t>Вазирлар Маҳкамасининг 2021 йил 28 июлдаги</w:t>
      </w:r>
      <w:r w:rsidRPr="0099209D">
        <w:rPr>
          <w:rFonts w:eastAsia="Times New Roman"/>
          <w:color w:val="000080"/>
          <w:sz w:val="22"/>
          <w:szCs w:val="22"/>
        </w:rPr>
        <w:t xml:space="preserve"> 465-сон </w:t>
      </w:r>
      <w:hyperlink r:id="rId14" w:history="1">
        <w:r w:rsidRPr="0099209D">
          <w:rPr>
            <w:rFonts w:eastAsia="Times New Roman"/>
            <w:color w:val="008080"/>
            <w:sz w:val="22"/>
            <w:szCs w:val="22"/>
          </w:rPr>
          <w:t>қарорига</w:t>
        </w:r>
      </w:hyperlink>
      <w:r w:rsidRPr="0099209D">
        <w:rPr>
          <w:rFonts w:eastAsia="Times New Roman"/>
          <w:color w:val="000080"/>
          <w:sz w:val="22"/>
          <w:szCs w:val="22"/>
        </w:rPr>
        <w:t xml:space="preserve"> </w:t>
      </w:r>
      <w:r w:rsidRPr="0099209D">
        <w:rPr>
          <w:rFonts w:eastAsia="Times New Roman"/>
          <w:color w:val="000080"/>
          <w:sz w:val="22"/>
          <w:szCs w:val="22"/>
        </w:rPr>
        <w:br/>
        <w:t xml:space="preserve">1-ИЛОВА </w:t>
      </w:r>
    </w:p>
    <w:p w14:paraId="18E05ED3" w14:textId="77777777" w:rsidR="00000000" w:rsidRPr="0099209D" w:rsidRDefault="001E7ADC">
      <w:pPr>
        <w:shd w:val="clear" w:color="auto" w:fill="FFFFFF"/>
        <w:jc w:val="center"/>
        <w:divId w:val="948312940"/>
        <w:rPr>
          <w:rFonts w:eastAsia="Times New Roman"/>
          <w:b/>
          <w:bCs/>
          <w:color w:val="000080"/>
        </w:rPr>
      </w:pPr>
      <w:r w:rsidRPr="0099209D">
        <w:rPr>
          <w:rFonts w:eastAsia="Times New Roman"/>
          <w:b/>
          <w:bCs/>
          <w:color w:val="000080"/>
        </w:rPr>
        <w:t>Автотранспорт воситалари ойналарининг тусини ўзгартиришга (қорайтириш) рухсатнома бериш бўйича давлат хизмати кўрсатишнинг</w:t>
      </w:r>
    </w:p>
    <w:p w14:paraId="72A27667" w14:textId="77777777" w:rsidR="00000000" w:rsidRPr="0099209D" w:rsidRDefault="001E7ADC">
      <w:pPr>
        <w:shd w:val="clear" w:color="auto" w:fill="FFFFFF"/>
        <w:jc w:val="center"/>
        <w:divId w:val="1370255097"/>
        <w:rPr>
          <w:rFonts w:eastAsia="Times New Roman"/>
          <w:caps/>
          <w:color w:val="000080"/>
        </w:rPr>
      </w:pPr>
      <w:r w:rsidRPr="0099209D">
        <w:rPr>
          <w:rFonts w:eastAsia="Times New Roman"/>
          <w:caps/>
          <w:color w:val="000080"/>
        </w:rPr>
        <w:lastRenderedPageBreak/>
        <w:t>МАЪМУРИЙ РЕГЛАМЕНТИ</w:t>
      </w:r>
    </w:p>
    <w:p w14:paraId="5DA53EA2" w14:textId="77777777" w:rsidR="00000000" w:rsidRPr="0099209D" w:rsidRDefault="001E7ADC">
      <w:pPr>
        <w:shd w:val="clear" w:color="auto" w:fill="FFFFFF"/>
        <w:jc w:val="center"/>
        <w:divId w:val="454564927"/>
        <w:rPr>
          <w:rFonts w:eastAsia="Times New Roman"/>
          <w:b/>
          <w:bCs/>
          <w:color w:val="000080"/>
        </w:rPr>
      </w:pPr>
      <w:r w:rsidRPr="0099209D">
        <w:rPr>
          <w:rFonts w:eastAsia="Times New Roman"/>
          <w:b/>
          <w:bCs/>
          <w:color w:val="000080"/>
        </w:rPr>
        <w:t>1-боб. Умумий қоидалар</w:t>
      </w:r>
    </w:p>
    <w:p w14:paraId="2760B860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1. Мазкур Маъмурий регламент (кейинги ўринларда — Регламент) жисмоний ва юридик шахсларга </w:t>
      </w:r>
      <w:r w:rsidRPr="0099209D">
        <w:rPr>
          <w:rFonts w:eastAsia="Times New Roman"/>
          <w:color w:val="000000"/>
        </w:rPr>
        <w:t>(кейинги ўринларда — ариза берувчи) автотранспорт воситалари ойналарининг тусини ўзгартиришга (қорайтиришга) рухсатнома бериш бўйича давлат хизматини (кейинги ўринларда — давлат хизмати) кўрсатиш тартибини белгилайди.</w:t>
      </w:r>
    </w:p>
    <w:p w14:paraId="448E0774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2. Ушбу Регламентда қуйидаги асосий ту</w:t>
      </w:r>
      <w:r w:rsidRPr="0099209D">
        <w:rPr>
          <w:rFonts w:eastAsia="Times New Roman"/>
          <w:color w:val="000000"/>
        </w:rPr>
        <w:t>шунчалар қўлланилади:</w:t>
      </w:r>
    </w:p>
    <w:p w14:paraId="17C0B90C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Style w:val="a6"/>
          <w:rFonts w:eastAsia="Times New Roman"/>
          <w:color w:val="000000"/>
        </w:rPr>
        <w:t>ваколатли орган</w:t>
      </w:r>
      <w:r w:rsidRPr="0099209D">
        <w:rPr>
          <w:rFonts w:eastAsia="Times New Roman"/>
          <w:color w:val="000000"/>
        </w:rPr>
        <w:t xml:space="preserve"> — Ўзбекистон Республикаси Ички ишлар вазирлиги Давлат йўл ҳаракати хавфсизлиги хизмати;</w:t>
      </w:r>
    </w:p>
    <w:p w14:paraId="5787B4E9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Style w:val="a6"/>
          <w:rFonts w:eastAsia="Times New Roman"/>
          <w:color w:val="000000"/>
        </w:rPr>
        <w:t>рухсатнома</w:t>
      </w:r>
      <w:r w:rsidRPr="0099209D">
        <w:rPr>
          <w:rFonts w:eastAsia="Times New Roman"/>
          <w:color w:val="000000"/>
        </w:rPr>
        <w:t xml:space="preserve"> — ариза берувчига ваколатли орган томонидан QR-код (матрик штрихли код) қўйилган ҳужжат шаклида бериладиган автотранспо</w:t>
      </w:r>
      <w:r w:rsidRPr="0099209D">
        <w:rPr>
          <w:rFonts w:eastAsia="Times New Roman"/>
          <w:color w:val="000000"/>
        </w:rPr>
        <w:t>рт воситалари ойналарининг тусини ўзгартиришга (қорайтиришга) рухсатнома;</w:t>
      </w:r>
    </w:p>
    <w:p w14:paraId="0C34274A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Style w:val="a6"/>
          <w:rFonts w:eastAsia="Times New Roman"/>
          <w:color w:val="000000"/>
        </w:rPr>
        <w:t>ЯИДХП</w:t>
      </w:r>
      <w:r w:rsidRPr="0099209D">
        <w:rPr>
          <w:rFonts w:eastAsia="Times New Roman"/>
          <w:color w:val="000000"/>
        </w:rPr>
        <w:t xml:space="preserve"> — Ўзбекистон Республикаси Ягона интерактив давлат хизматлари портали.</w:t>
      </w:r>
    </w:p>
    <w:p w14:paraId="47D3F0CA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4. Автотранспорт воситалари ойналарининг тусини ўзгартириш (қорайтириш) ишлари рухсатнома ва тасдиқланган </w:t>
      </w:r>
      <w:r w:rsidRPr="0099209D">
        <w:rPr>
          <w:rFonts w:eastAsia="Times New Roman"/>
          <w:color w:val="000000"/>
        </w:rPr>
        <w:t>давлат стандартига мувофиқ автотранспорт воситаси эгаси томонидан мустақил равишда амалга оширилади.</w:t>
      </w:r>
    </w:p>
    <w:p w14:paraId="28C943FC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5. Автотранспорт воситаси орқа ойнасининг тусини ёруғлик ўтказувчанлиги чекланмаган даражада ўзгартириш (қорайтириш), шунингдек, олд ойнасининг тепа қисми </w:t>
      </w:r>
      <w:r w:rsidRPr="0099209D">
        <w:rPr>
          <w:rFonts w:eastAsia="Times New Roman"/>
          <w:color w:val="000000"/>
        </w:rPr>
        <w:t>тусини 14 см дан кўп бўлмаган полоса шаклида ёруғлик ўтказувчанлиги чекланмаган даражада ўзгартириш (қорайтириш) учун рухсатнома талаб этилмайди.</w:t>
      </w:r>
    </w:p>
    <w:p w14:paraId="4C41E2C7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6. Рухсатнома бир йил муддатга берилади. </w:t>
      </w:r>
    </w:p>
    <w:p w14:paraId="16A5CA08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7. Автотранспорт воситалари ойналарининг тусини ўзгартиришга (қорайт</w:t>
      </w:r>
      <w:r w:rsidRPr="0099209D">
        <w:rPr>
          <w:rFonts w:eastAsia="Times New Roman"/>
          <w:color w:val="000000"/>
        </w:rPr>
        <w:t>иришга) оид давлат хизмати Ўзбекистон Республикаси Ички ишлар вазирлиги Давлат йўл ҳаракати хавфсизлиги хизмати томонидан кўрсатилганда, ушбу хизмат учун йиғимлар Вазирлар Маҳкамасининг «Туси ўзгартирилган (қорайтирилган) ойнали автотранспорт воситаларидан</w:t>
      </w:r>
      <w:r w:rsidRPr="0099209D">
        <w:rPr>
          <w:rFonts w:eastAsia="Times New Roman"/>
          <w:color w:val="000000"/>
        </w:rPr>
        <w:t xml:space="preserve"> фойдаланишни тартибга солиш чора-тадбирлари тўғрисида» 2018 йил 18 июлдаги 547-сон </w:t>
      </w:r>
      <w:hyperlink r:id="rId15" w:history="1">
        <w:r w:rsidRPr="0099209D">
          <w:rPr>
            <w:rFonts w:eastAsia="Times New Roman"/>
            <w:color w:val="008080"/>
          </w:rPr>
          <w:t>қарорида</w:t>
        </w:r>
      </w:hyperlink>
      <w:r w:rsidRPr="0099209D">
        <w:rPr>
          <w:rFonts w:eastAsia="Times New Roman"/>
          <w:color w:val="000000"/>
        </w:rPr>
        <w:t xml:space="preserve"> кўрсатилган миқдорларда тўланади;</w:t>
      </w:r>
    </w:p>
    <w:p w14:paraId="7144514C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«Давлат божи тўғрисида»ги Ўзбекистон Республикаси </w:t>
      </w:r>
      <w:hyperlink r:id="rId16" w:history="1">
        <w:r w:rsidRPr="0099209D">
          <w:rPr>
            <w:rFonts w:eastAsia="Times New Roman"/>
            <w:color w:val="008080"/>
          </w:rPr>
          <w:t>Қонунига</w:t>
        </w:r>
      </w:hyperlink>
      <w:r w:rsidRPr="0099209D">
        <w:rPr>
          <w:rFonts w:eastAsia="Times New Roman"/>
          <w:color w:val="000000"/>
        </w:rPr>
        <w:t xml:space="preserve"> мувофиқ автотранспорт воситалари ойналарининг тусини ўзгартиришга (қорайтиришга) оид давлат хизмати учун йиғимлар давлат хизмати ЯИДХП орқали кўрсатилганда, Вазирлар Маҳкамасининг «Туси ўзгартирилган (қорайтирилган) ойнали автотранспорт вос</w:t>
      </w:r>
      <w:r w:rsidRPr="0099209D">
        <w:rPr>
          <w:rFonts w:eastAsia="Times New Roman"/>
          <w:color w:val="000000"/>
        </w:rPr>
        <w:t xml:space="preserve">италаридан фойдаланишни тартибга солиш чора-тадбирлари тўғрисида» 2018 йил 18 июлдаги 547-сон </w:t>
      </w:r>
      <w:hyperlink r:id="rId17" w:history="1">
        <w:r w:rsidRPr="0099209D">
          <w:rPr>
            <w:rFonts w:eastAsia="Times New Roman"/>
            <w:color w:val="008080"/>
          </w:rPr>
          <w:t>қарорида</w:t>
        </w:r>
      </w:hyperlink>
      <w:r w:rsidRPr="0099209D">
        <w:rPr>
          <w:rFonts w:eastAsia="Times New Roman"/>
          <w:color w:val="000000"/>
        </w:rPr>
        <w:t xml:space="preserve"> белгиланган миқдорларнинг 90 фоизи тўланади.</w:t>
      </w:r>
    </w:p>
    <w:p w14:paraId="64EFB9E2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Бунда ушбу тўловлар суммаси қуйидагича тақсимланади:</w:t>
      </w:r>
    </w:p>
    <w:p w14:paraId="5BBAF4E2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11,25 фоизи </w:t>
      </w:r>
      <w:r w:rsidRPr="0099209D">
        <w:rPr>
          <w:rFonts w:eastAsia="Times New Roman"/>
          <w:color w:val="000000"/>
        </w:rPr>
        <w:t>— Ахборот-коммуникация технологияларини ривожлантириш жамғармасининг электрон ҳукумат ва рақамли иқтисодиётнинг идоралараро лойиҳаларини молиялаштириш бўйича махсус ҳисобварағига;</w:t>
      </w:r>
    </w:p>
    <w:p w14:paraId="2E515D84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88,75 фоизи — Ўзбекистон Республикаси Ички ишлар вазирлиги Йўл ҳаракати хавфсизлиги бош бошқармаси Давлат йўл ҳаракати хавфсизлиги хизматининг моддий-техник базасини ривожлантириш, ходимларини рағбатлантириш ва мукофотлаш жамғармасига ўтказилади.</w:t>
      </w:r>
    </w:p>
    <w:p w14:paraId="027D5B83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8. Давлат</w:t>
      </w:r>
      <w:r w:rsidRPr="0099209D">
        <w:rPr>
          <w:rFonts w:eastAsia="Times New Roman"/>
          <w:color w:val="000000"/>
        </w:rPr>
        <w:t xml:space="preserve"> хизмати ЯИДХП орқали мазкур Регламентга </w:t>
      </w:r>
      <w:hyperlink r:id="rId18" w:anchor="5535543" w:history="1">
        <w:r w:rsidRPr="0099209D">
          <w:rPr>
            <w:rFonts w:eastAsia="Times New Roman"/>
            <w:color w:val="008080"/>
          </w:rPr>
          <w:t>1-иловада</w:t>
        </w:r>
      </w:hyperlink>
      <w:r w:rsidRPr="0099209D">
        <w:rPr>
          <w:rFonts w:eastAsia="Times New Roman"/>
          <w:color w:val="000000"/>
        </w:rPr>
        <w:t xml:space="preserve"> келтирилган схема асосида, ваколатли орган томонидан тўғридан-тўғри кўрсатилганда </w:t>
      </w:r>
      <w:hyperlink r:id="rId19" w:anchor="6091914" w:history="1">
        <w:r w:rsidRPr="0099209D">
          <w:rPr>
            <w:rFonts w:eastAsia="Times New Roman"/>
            <w:color w:val="008080"/>
          </w:rPr>
          <w:t>1.1-иловада</w:t>
        </w:r>
      </w:hyperlink>
      <w:r w:rsidRPr="0099209D">
        <w:rPr>
          <w:rFonts w:eastAsia="Times New Roman"/>
          <w:color w:val="000000"/>
        </w:rPr>
        <w:t xml:space="preserve"> келтирилган схема асосида кўрсатилади.</w:t>
      </w:r>
    </w:p>
    <w:p w14:paraId="1E2C59CE" w14:textId="77777777" w:rsidR="00000000" w:rsidRPr="0099209D" w:rsidRDefault="001E7ADC">
      <w:pPr>
        <w:shd w:val="clear" w:color="auto" w:fill="FFFFFF"/>
        <w:jc w:val="center"/>
        <w:divId w:val="507865453"/>
        <w:rPr>
          <w:rFonts w:eastAsia="Times New Roman"/>
          <w:b/>
          <w:bCs/>
          <w:color w:val="000080"/>
        </w:rPr>
      </w:pPr>
      <w:r w:rsidRPr="0099209D">
        <w:rPr>
          <w:rFonts w:eastAsia="Times New Roman"/>
          <w:b/>
          <w:bCs/>
          <w:color w:val="000080"/>
        </w:rPr>
        <w:t>2-боб. Давлат хизматини кўрсатиш тартиби</w:t>
      </w:r>
    </w:p>
    <w:p w14:paraId="267DE392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9. Давлат хизмати ваколатли орган томонидан «Автомототранспорт» автоматлаштирилган ахборот тизимидан (кейинги ўринларда — Тизим) фойдаланган ҳолда кўрсатилади. </w:t>
      </w:r>
    </w:p>
    <w:p w14:paraId="46901734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Ариза берувчи </w:t>
      </w:r>
      <w:r w:rsidRPr="0099209D">
        <w:rPr>
          <w:rFonts w:eastAsia="Times New Roman"/>
          <w:color w:val="000000"/>
        </w:rPr>
        <w:t xml:space="preserve">тўғридан-тўғри ваколатли органга мурожаат қилганда, ваколатли орган масъул ходими томонидан ушбу Регламентга </w:t>
      </w:r>
      <w:hyperlink r:id="rId20" w:anchor="5535599" w:history="1">
        <w:r w:rsidRPr="0099209D">
          <w:rPr>
            <w:rFonts w:eastAsia="Times New Roman"/>
            <w:color w:val="008080"/>
          </w:rPr>
          <w:t>2-иловада</w:t>
        </w:r>
      </w:hyperlink>
      <w:r w:rsidRPr="0099209D">
        <w:rPr>
          <w:rFonts w:eastAsia="Times New Roman"/>
          <w:color w:val="000000"/>
        </w:rPr>
        <w:t xml:space="preserve"> келтирилган сўровномани ариза берувчи номидан тўлдиради. </w:t>
      </w:r>
    </w:p>
    <w:p w14:paraId="20D70474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lastRenderedPageBreak/>
        <w:t>Агар ариза берувчи давл</w:t>
      </w:r>
      <w:r w:rsidRPr="0099209D">
        <w:rPr>
          <w:rFonts w:eastAsia="Times New Roman"/>
          <w:color w:val="000000"/>
        </w:rPr>
        <w:t xml:space="preserve">ат хизматидан ЯИДХП орқали фойдаланмоқчи бўлса, у ЯИДХПда рўйхатдан ўтади ҳамда ушбу Регламентга </w:t>
      </w:r>
      <w:hyperlink r:id="rId21" w:anchor="5535599" w:history="1">
        <w:r w:rsidRPr="0099209D">
          <w:rPr>
            <w:rFonts w:eastAsia="Times New Roman"/>
            <w:color w:val="008080"/>
          </w:rPr>
          <w:t>2-иловада</w:t>
        </w:r>
      </w:hyperlink>
      <w:r w:rsidRPr="0099209D">
        <w:rPr>
          <w:rFonts w:eastAsia="Times New Roman"/>
          <w:color w:val="000000"/>
        </w:rPr>
        <w:t xml:space="preserve"> келтирилган сўровномани электрон шаклда тўлдиради.</w:t>
      </w:r>
    </w:p>
    <w:p w14:paraId="73D29274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10. Сўровномага киритилган маълумотларнинг</w:t>
      </w:r>
      <w:r w:rsidRPr="0099209D">
        <w:rPr>
          <w:rFonts w:eastAsia="Times New Roman"/>
          <w:color w:val="000000"/>
        </w:rPr>
        <w:t xml:space="preserve"> ҳаққонийлиги ахборот тизимлари ёрдамида автоматик равишда текширилади.</w:t>
      </w:r>
    </w:p>
    <w:p w14:paraId="704974CF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Сўровномада хато маълумотлар кўрсатилган тақдирда, сўровнома автоматик равишда рад этилади ва бу ҳақда ариза берувчига онлайн режимда автоматик тарзда электрон шаклда жавоб қайтарилади</w:t>
      </w:r>
      <w:r w:rsidRPr="0099209D">
        <w:rPr>
          <w:rFonts w:eastAsia="Times New Roman"/>
          <w:color w:val="000000"/>
        </w:rPr>
        <w:t>.</w:t>
      </w:r>
    </w:p>
    <w:p w14:paraId="4D130F07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11. Тизим орқали сўровномага киритилган маълумотларнинг тўғрилиги тасдиқлангач, Вазирлар Маҳкамасининг 2018 йил 18 июлдаги 547-сон </w:t>
      </w:r>
      <w:hyperlink r:id="rId22" w:history="1">
        <w:r w:rsidRPr="0099209D">
          <w:rPr>
            <w:rFonts w:eastAsia="Times New Roman"/>
            <w:color w:val="008080"/>
          </w:rPr>
          <w:t>қарорига</w:t>
        </w:r>
      </w:hyperlink>
      <w:r w:rsidRPr="0099209D">
        <w:rPr>
          <w:rFonts w:eastAsia="Times New Roman"/>
          <w:color w:val="000000"/>
        </w:rPr>
        <w:t xml:space="preserve"> мувофиқ рухсатнома бериш учун тўлов ставкалари асосида электрон тўлов в</w:t>
      </w:r>
      <w:r w:rsidRPr="0099209D">
        <w:rPr>
          <w:rFonts w:eastAsia="Times New Roman"/>
          <w:color w:val="000000"/>
        </w:rPr>
        <w:t>арақаси (инвойс) шакллантирилади.</w:t>
      </w:r>
    </w:p>
    <w:p w14:paraId="6F3453AF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12. Ариза берувчи томонидан рухсатнома учун тўлов 10 кун муддатда амалга оширилади.</w:t>
      </w:r>
    </w:p>
    <w:p w14:paraId="457B601A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13. Тўлов белгиланган муддатда амалга оширилмаган тақдирда (тўлов тўлиқ амалга оширилмаган тақдирда) ва/ёки сўровномада маълумотлар тўлиқ </w:t>
      </w:r>
      <w:r w:rsidRPr="0099209D">
        <w:rPr>
          <w:rFonts w:eastAsia="Times New Roman"/>
          <w:color w:val="000000"/>
        </w:rPr>
        <w:t>кўрсатилмаган тақдирда, сўровнома автоматик равишда рад этилади ҳамда бу ҳақда ариза берувчига онлайн режимда автоматик тарзда электрон шаклда жавоб қайтарилади.</w:t>
      </w:r>
    </w:p>
    <w:p w14:paraId="2922A548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Бошқа асосларга кўра рухсатнома бериш рад этилишига йўл қўйилмайди.</w:t>
      </w:r>
    </w:p>
    <w:p w14:paraId="312B7AD9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14. Ваколатли орган ариза </w:t>
      </w:r>
      <w:r w:rsidRPr="0099209D">
        <w:rPr>
          <w:rFonts w:eastAsia="Times New Roman"/>
          <w:color w:val="000000"/>
        </w:rPr>
        <w:t>берувчи томонидан тўлов амалга оширилгач, икки соат давомида автоматик равишда QR-код (матрик штрихли код) қўйилган рухсатномани расмийлаштиради ҳамда ариза берувчига ёки унинг ЯИДХПдаги шахсий кабинетига электрон шаклда юборади.</w:t>
      </w:r>
    </w:p>
    <w:p w14:paraId="6C149971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15. Ариза берувчи рухсатно</w:t>
      </w:r>
      <w:r w:rsidRPr="0099209D">
        <w:rPr>
          <w:rFonts w:eastAsia="Times New Roman"/>
          <w:color w:val="000000"/>
        </w:rPr>
        <w:t>манинг амал қилиш муддатидан қатъи назар, туси ўзгартирилган (қорайтирилган) ойналардан фойдаланишдан воз кечган тақдирда, амалга оширилган тўлов қайтарилмайди.</w:t>
      </w:r>
    </w:p>
    <w:p w14:paraId="6D4F703F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16. Рухсатнома ушбу Регламентга </w:t>
      </w:r>
      <w:hyperlink r:id="rId23" w:anchor="5535695" w:history="1">
        <w:r w:rsidRPr="0099209D">
          <w:rPr>
            <w:rFonts w:eastAsia="Times New Roman"/>
            <w:color w:val="008080"/>
          </w:rPr>
          <w:t>3-илова</w:t>
        </w:r>
        <w:r w:rsidRPr="0099209D">
          <w:rPr>
            <w:rFonts w:eastAsia="Times New Roman"/>
            <w:color w:val="008080"/>
          </w:rPr>
          <w:t xml:space="preserve">да </w:t>
        </w:r>
      </w:hyperlink>
      <w:r w:rsidRPr="0099209D">
        <w:rPr>
          <w:rFonts w:eastAsia="Times New Roman"/>
          <w:color w:val="000000"/>
        </w:rPr>
        <w:t xml:space="preserve">назарда тутилган намунавий шаклда тақдим этилади. </w:t>
      </w:r>
    </w:p>
    <w:p w14:paraId="1B9205D1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17. Тизимга автотранспорт воситасини ҳисобга олиш (электрон) маълумотларига автоматик тарзда тегишли ўзгартиришлар киритилади (рухсатноманинг серияси, рақами, берилган жойи, вақти ва амал қилиш муддати)</w:t>
      </w:r>
      <w:r w:rsidRPr="0099209D">
        <w:rPr>
          <w:rFonts w:eastAsia="Times New Roman"/>
          <w:color w:val="000000"/>
        </w:rPr>
        <w:t>.</w:t>
      </w:r>
    </w:p>
    <w:p w14:paraId="4BF5F02D" w14:textId="77777777" w:rsidR="00000000" w:rsidRPr="0099209D" w:rsidRDefault="001E7ADC">
      <w:pPr>
        <w:shd w:val="clear" w:color="auto" w:fill="FFFFFF"/>
        <w:jc w:val="center"/>
        <w:divId w:val="427121734"/>
        <w:rPr>
          <w:rFonts w:eastAsia="Times New Roman"/>
          <w:b/>
          <w:bCs/>
          <w:color w:val="000080"/>
        </w:rPr>
      </w:pPr>
      <w:r w:rsidRPr="0099209D">
        <w:rPr>
          <w:rFonts w:eastAsia="Times New Roman"/>
          <w:b/>
          <w:bCs/>
          <w:color w:val="000080"/>
        </w:rPr>
        <w:t>3-боб. Рухсатномани ЯИДХП орқали қайта расмийлаштириш тартиби</w:t>
      </w:r>
    </w:p>
    <w:p w14:paraId="350BD29A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18. Рухсатнома қуйидаги ҳолатларда ЯИДХП орқали қайта расмийлаштирилади:</w:t>
      </w:r>
    </w:p>
    <w:p w14:paraId="219B3923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автотранспорт воситасини ҳисобга олиш маълумотларига ўзгартириш киритилганда (қайта жиҳозлаш, давлат рақам белгиси ва р</w:t>
      </w:r>
      <w:r w:rsidRPr="0099209D">
        <w:rPr>
          <w:rFonts w:eastAsia="Times New Roman"/>
          <w:color w:val="000000"/>
        </w:rPr>
        <w:t>ўйхатга олиш гувоҳномаси ўзгартирилганда);</w:t>
      </w:r>
    </w:p>
    <w:p w14:paraId="5AEBA95D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автотранспорт воситасининг мулкдори ўзгарганда;</w:t>
      </w:r>
    </w:p>
    <w:p w14:paraId="1DCD30B9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эгасининг маълумотларида ўзгариш бўлганда (жисмоний шахснинг фамилияси, исми, отасининг исми ўзгарганда, юридик шахс қайта ташкил этилганда, унинг жойлашган жойи (по</w:t>
      </w:r>
      <w:r w:rsidRPr="0099209D">
        <w:rPr>
          <w:rFonts w:eastAsia="Times New Roman"/>
          <w:color w:val="000000"/>
        </w:rPr>
        <w:t>чта манзили) ёки номланиши ўзгартирилганда) қайта расмийлаштирилади.</w:t>
      </w:r>
    </w:p>
    <w:p w14:paraId="63D2FE2D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19. Рухсатнома аввал берилган рухсатноманинг амал қилиш муддатигача қайта расмийлаштирилади.</w:t>
      </w:r>
    </w:p>
    <w:p w14:paraId="306DDD70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20. Автотранспорт воситасининг мулкдори ўзгарганда янги мулкдор ихтиёрига мувофиқ аввалги рухс</w:t>
      </w:r>
      <w:r w:rsidRPr="0099209D">
        <w:rPr>
          <w:rFonts w:eastAsia="Times New Roman"/>
          <w:color w:val="000000"/>
        </w:rPr>
        <w:t>атноманинг қолган амал қилиш муддатига қўшимча тўловларсиз қайта расмийлаштирилади.</w:t>
      </w:r>
    </w:p>
    <w:p w14:paraId="01D4EA68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21. Рухсатнома ЯИДХП орқали қуйидаги тартибда қайта расмийлаштирилади:</w:t>
      </w:r>
    </w:p>
    <w:p w14:paraId="60314DA7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ариза берувчи давлат хизматидан фойдаланиш учун ЯИДХПда рўйхатдан ўтади ҳамда электрон шаклдаги сўров</w:t>
      </w:r>
      <w:r w:rsidRPr="0099209D">
        <w:rPr>
          <w:rFonts w:eastAsia="Times New Roman"/>
          <w:color w:val="000000"/>
        </w:rPr>
        <w:t>номани тўлдиради;</w:t>
      </w:r>
    </w:p>
    <w:p w14:paraId="5E7CF083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сўровномага киритилган маълумотларнинг ҳаққонийлиги ахборот тизимлари ёрдамида автоматик равишда текширилади;</w:t>
      </w:r>
    </w:p>
    <w:p w14:paraId="7A23B132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сўровномада хато маълумотлар кўрсатилган тақдирда, сўровнома автоматик равишда рад этилади ва бу ҳақда ариза берувчига онлайн тарзда электрон шаклда жавоб қайтарилади;</w:t>
      </w:r>
    </w:p>
    <w:p w14:paraId="4651C2AD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lastRenderedPageBreak/>
        <w:t>ваколатли орган икки соат давомида QR-код (матрик штрихли код) қўйилган, қайта расмийлаш</w:t>
      </w:r>
      <w:r w:rsidRPr="0099209D">
        <w:rPr>
          <w:rFonts w:eastAsia="Times New Roman"/>
          <w:color w:val="000000"/>
        </w:rPr>
        <w:t>тирилган рухсатномани ариза берувчининг ЯИДХПдаги шахсий кабинетига электрон шаклда юборади;</w:t>
      </w:r>
    </w:p>
    <w:p w14:paraId="49A635E6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ариза берувчининг рухсатномани қўшимча тўлов эвазига рухсатноманинг бошқа турига ўтказишига йўл қўйилмайди.</w:t>
      </w:r>
    </w:p>
    <w:p w14:paraId="086E843C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Тизимга автотранспорт воситасини ҳисобга олиш (электрон</w:t>
      </w:r>
      <w:r w:rsidRPr="0099209D">
        <w:rPr>
          <w:rFonts w:eastAsia="Times New Roman"/>
          <w:color w:val="000000"/>
        </w:rPr>
        <w:t>) маълумотларига (рухсатноманинг серияси, рақами, берилган жойи, вақти ва амал қилиш муддати) автоматик тарзда тегишли ўзгартиришлар киритилади.</w:t>
      </w:r>
    </w:p>
    <w:p w14:paraId="12D3B6CF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22. ЯИДХП орқали рухсатномани қайта расмийлаштириш бўйича давлат хизмати кўрсатилгани учун тўлов ундирилмайди.</w:t>
      </w:r>
    </w:p>
    <w:p w14:paraId="5F18E1D6" w14:textId="77777777" w:rsidR="00000000" w:rsidRPr="0099209D" w:rsidRDefault="001E7ADC">
      <w:pPr>
        <w:shd w:val="clear" w:color="auto" w:fill="FFFFFF"/>
        <w:jc w:val="center"/>
        <w:divId w:val="500126549"/>
        <w:rPr>
          <w:rFonts w:eastAsia="Times New Roman"/>
          <w:b/>
          <w:bCs/>
          <w:color w:val="000080"/>
        </w:rPr>
      </w:pPr>
      <w:r w:rsidRPr="0099209D">
        <w:rPr>
          <w:rFonts w:eastAsia="Times New Roman"/>
          <w:b/>
          <w:bCs/>
          <w:color w:val="000080"/>
        </w:rPr>
        <w:t>4-боб. Якунловчи қоидалар</w:t>
      </w:r>
    </w:p>
    <w:p w14:paraId="589CC940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23. Давлат хизмати ЯИДХП орқали кўрсатилганда рухсатноманинг амал қилиш муддати тугашидан 15 кун олдин бу ҳақда ариза берувчига Тизим томонидан электрон шаклда хабар юборилади. </w:t>
      </w:r>
    </w:p>
    <w:p w14:paraId="11E1756B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24. Давлат йўл ҳаракати хавфсизлиги хизмати ходимлар</w:t>
      </w:r>
      <w:r w:rsidRPr="0099209D">
        <w:rPr>
          <w:rFonts w:eastAsia="Times New Roman"/>
          <w:color w:val="000000"/>
        </w:rPr>
        <w:t>и автотранспорт воситасининг ойналари туси ўзгартирилганлиги тўғрисидаги рухсатномани Тизим орқали мустақил текширади.</w:t>
      </w:r>
    </w:p>
    <w:p w14:paraId="11624332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25. Ўзбекистон Республикаси Адлия вазирлиги ушбу Регламент талаблари ижроси бўйича давлат органлари ва бошқа ташкилотларнинг фаолиятини д</w:t>
      </w:r>
      <w:r w:rsidRPr="0099209D">
        <w:rPr>
          <w:rFonts w:eastAsia="Times New Roman"/>
          <w:color w:val="000000"/>
        </w:rPr>
        <w:t>оимий назорат ва мониторинг қилиб боради.</w:t>
      </w:r>
    </w:p>
    <w:p w14:paraId="01B886EC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26. Ариза берувчи давлат органлари ва бошқа ташкилотлар ходимларининг хатти-ҳаракатлари бўйича қонунчилик ҳужжатларида белгиланган тартибда шикоят қилиши мумкин.</w:t>
      </w:r>
    </w:p>
    <w:p w14:paraId="1F1CB03A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27. Ушбу Регламент талаблари бузилишида айбдор бўлга</w:t>
      </w:r>
      <w:r w:rsidRPr="0099209D">
        <w:rPr>
          <w:rFonts w:eastAsia="Times New Roman"/>
          <w:color w:val="000000"/>
        </w:rPr>
        <w:t>н шахслар қонунчилик ҳужжатларида белгиланган тартибда жавоб берадилар.</w:t>
      </w:r>
    </w:p>
    <w:p w14:paraId="2AA16628" w14:textId="77777777" w:rsidR="00000000" w:rsidRPr="0099209D" w:rsidRDefault="001E7ADC">
      <w:pPr>
        <w:shd w:val="clear" w:color="auto" w:fill="FFFFFF"/>
        <w:jc w:val="center"/>
        <w:divId w:val="378432327"/>
        <w:rPr>
          <w:rFonts w:eastAsia="Times New Roman"/>
          <w:color w:val="000080"/>
          <w:sz w:val="22"/>
          <w:szCs w:val="22"/>
        </w:rPr>
      </w:pPr>
      <w:r w:rsidRPr="0099209D">
        <w:rPr>
          <w:rFonts w:eastAsia="Times New Roman"/>
          <w:color w:val="000080"/>
          <w:sz w:val="22"/>
          <w:szCs w:val="22"/>
        </w:rPr>
        <w:t xml:space="preserve">Автотранспорт воситалари ойналарининг тусини ўзгартиришга (қорайтиришга) рухсатнома бериш бўйича давлат хизмати кўрсатишнинг </w:t>
      </w:r>
      <w:hyperlink r:id="rId24" w:anchor="5535413" w:history="1">
        <w:r w:rsidRPr="0099209D">
          <w:rPr>
            <w:rFonts w:eastAsia="Times New Roman"/>
            <w:color w:val="008080"/>
            <w:sz w:val="22"/>
            <w:szCs w:val="22"/>
          </w:rPr>
          <w:t xml:space="preserve">маъмурий регламентига </w:t>
        </w:r>
        <w:r w:rsidRPr="0099209D">
          <w:rPr>
            <w:rFonts w:eastAsia="Times New Roman"/>
            <w:color w:val="008080"/>
            <w:sz w:val="22"/>
            <w:szCs w:val="22"/>
          </w:rPr>
          <w:br/>
        </w:r>
      </w:hyperlink>
      <w:r w:rsidRPr="0099209D">
        <w:rPr>
          <w:rFonts w:eastAsia="Times New Roman"/>
          <w:color w:val="000080"/>
          <w:sz w:val="22"/>
          <w:szCs w:val="22"/>
        </w:rPr>
        <w:t xml:space="preserve">1-ИЛОВА </w:t>
      </w:r>
    </w:p>
    <w:p w14:paraId="0CD8E925" w14:textId="77777777" w:rsidR="00000000" w:rsidRPr="0099209D" w:rsidRDefault="001E7ADC">
      <w:pPr>
        <w:shd w:val="clear" w:color="auto" w:fill="FFFFFF"/>
        <w:jc w:val="center"/>
        <w:divId w:val="703022989"/>
        <w:rPr>
          <w:rFonts w:eastAsia="Times New Roman"/>
          <w:b/>
          <w:bCs/>
          <w:color w:val="000080"/>
        </w:rPr>
      </w:pPr>
      <w:r w:rsidRPr="0099209D">
        <w:rPr>
          <w:rFonts w:eastAsia="Times New Roman"/>
          <w:b/>
          <w:bCs/>
          <w:color w:val="000080"/>
        </w:rPr>
        <w:t>Ўзбекистон Республикаси Ягона интерактив давлат хизматлари портали орқали автотранспорт воситалари ойналарининг тусини ўзгартиришга (қорайтиришга) рухсатнома бериш тартиби</w:t>
      </w:r>
    </w:p>
    <w:p w14:paraId="7874F765" w14:textId="77777777" w:rsidR="00000000" w:rsidRPr="0099209D" w:rsidRDefault="001E7ADC">
      <w:pPr>
        <w:shd w:val="clear" w:color="auto" w:fill="FFFFFF"/>
        <w:jc w:val="center"/>
        <w:divId w:val="1370255097"/>
        <w:rPr>
          <w:rFonts w:eastAsia="Times New Roman"/>
          <w:caps/>
          <w:color w:val="000080"/>
        </w:rPr>
      </w:pPr>
      <w:r w:rsidRPr="0099209D">
        <w:rPr>
          <w:rFonts w:eastAsia="Times New Roman"/>
          <w:caps/>
          <w:color w:val="000080"/>
        </w:rPr>
        <w:t>СХЕМАСИ</w:t>
      </w:r>
    </w:p>
    <w:tbl>
      <w:tblPr>
        <w:tblW w:w="495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20"/>
        <w:gridCol w:w="2402"/>
        <w:gridCol w:w="120"/>
        <w:gridCol w:w="4131"/>
        <w:gridCol w:w="120"/>
        <w:gridCol w:w="1235"/>
        <w:gridCol w:w="95"/>
      </w:tblGrid>
      <w:tr w:rsidR="00000000" w:rsidRPr="0099209D" w14:paraId="361246F6" w14:textId="77777777">
        <w:trPr>
          <w:divId w:val="1370255097"/>
          <w:trHeight w:val="284"/>
        </w:trPr>
        <w:tc>
          <w:tcPr>
            <w:tcW w:w="4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43DE6B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Босқичлар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B88B1B" w14:textId="77777777" w:rsidR="00000000" w:rsidRPr="0099209D" w:rsidRDefault="001E7ADC">
            <w:pPr>
              <w:jc w:val="center"/>
            </w:pPr>
          </w:p>
        </w:tc>
        <w:tc>
          <w:tcPr>
            <w:tcW w:w="9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BD7BA7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Субъектлар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3D7E47" w14:textId="77777777" w:rsidR="00000000" w:rsidRPr="0099209D" w:rsidRDefault="001E7ADC">
            <w:pPr>
              <w:jc w:val="center"/>
            </w:pPr>
          </w:p>
        </w:tc>
        <w:tc>
          <w:tcPr>
            <w:tcW w:w="2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21DA4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Тадбирлар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D81118" w14:textId="77777777" w:rsidR="00000000" w:rsidRPr="0099209D" w:rsidRDefault="001E7ADC">
            <w:pPr>
              <w:jc w:val="center"/>
            </w:pPr>
          </w:p>
        </w:tc>
        <w:tc>
          <w:tcPr>
            <w:tcW w:w="700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148A81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Муддатлар</w:t>
            </w:r>
          </w:p>
        </w:tc>
      </w:tr>
      <w:tr w:rsidR="00000000" w:rsidRPr="0099209D" w14:paraId="2E0D9739" w14:textId="77777777">
        <w:trPr>
          <w:divId w:val="1370255097"/>
          <w:trHeight w:val="284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392BDF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55086B" w14:textId="77777777" w:rsidR="00000000" w:rsidRPr="0099209D" w:rsidRDefault="001E7ADC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30B4D4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961F8E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54BDA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7BA5B0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3903351" w14:textId="77777777" w:rsidR="00000000" w:rsidRPr="0099209D" w:rsidRDefault="001E7ADC"/>
        </w:tc>
      </w:tr>
      <w:tr w:rsidR="00000000" w:rsidRPr="0099209D" w14:paraId="1E384569" w14:textId="77777777">
        <w:trPr>
          <w:divId w:val="1370255097"/>
          <w:trHeight w:val="284"/>
        </w:trPr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6F35A7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6A4099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3D343A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097EA5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4C5729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B883DB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A738BC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9209D" w14:paraId="691064CF" w14:textId="77777777">
        <w:trPr>
          <w:divId w:val="1370255097"/>
          <w:trHeight w:val="284"/>
        </w:trPr>
        <w:tc>
          <w:tcPr>
            <w:tcW w:w="4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CBA110" w14:textId="77777777" w:rsidR="00000000" w:rsidRPr="0099209D" w:rsidRDefault="001E7ADC">
            <w:pPr>
              <w:jc w:val="center"/>
            </w:pPr>
            <w:r w:rsidRPr="0099209D">
              <w:t>1-босқич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EECD6F" w14:textId="77777777" w:rsidR="00000000" w:rsidRPr="0099209D" w:rsidRDefault="001E7ADC">
            <w:pPr>
              <w:jc w:val="center"/>
            </w:pPr>
          </w:p>
        </w:tc>
        <w:tc>
          <w:tcPr>
            <w:tcW w:w="9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4C0771" w14:textId="77777777" w:rsidR="00000000" w:rsidRPr="0099209D" w:rsidRDefault="001E7ADC">
            <w:pPr>
              <w:jc w:val="center"/>
            </w:pPr>
            <w:r w:rsidRPr="0099209D">
              <w:t>Ариза берувчи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C67E74" w14:textId="77777777" w:rsidR="00000000" w:rsidRPr="0099209D" w:rsidRDefault="001E7ADC">
            <w:pPr>
              <w:jc w:val="center"/>
            </w:pPr>
          </w:p>
        </w:tc>
        <w:tc>
          <w:tcPr>
            <w:tcW w:w="2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EDDA1E" w14:textId="77777777" w:rsidR="00000000" w:rsidRPr="0099209D" w:rsidRDefault="001E7ADC">
            <w:pPr>
              <w:ind w:firstLine="397"/>
            </w:pPr>
            <w:r w:rsidRPr="0099209D">
              <w:t>1. Автотранспорт воситалари ойналарининг тусини ўзгартиришга (қорайтиришга) рухсатнома олиш учун ЯИДХПда рўйхатдан ўтиш.</w:t>
            </w:r>
          </w:p>
          <w:p w14:paraId="00D590A9" w14:textId="77777777" w:rsidR="00000000" w:rsidRPr="0099209D" w:rsidRDefault="001E7ADC">
            <w:pPr>
              <w:ind w:firstLine="397"/>
            </w:pPr>
            <w:r w:rsidRPr="0099209D">
              <w:t>2. Автотранспорт воситалари ойналарининг тусини ўзгартиришга (қорайтиришга) рухсатнома бериш бўйича сўровномани тўлдириш ва юбориш.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1B5C1E" w14:textId="77777777" w:rsidR="00000000" w:rsidRPr="0099209D" w:rsidRDefault="001E7ADC">
            <w:pPr>
              <w:ind w:firstLine="397"/>
            </w:pPr>
          </w:p>
        </w:tc>
        <w:tc>
          <w:tcPr>
            <w:tcW w:w="700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A9B1A1" w14:textId="77777777" w:rsidR="00000000" w:rsidRPr="0099209D" w:rsidRDefault="001E7ADC">
            <w:pPr>
              <w:jc w:val="center"/>
            </w:pPr>
            <w:r w:rsidRPr="0099209D">
              <w:t>Му</w:t>
            </w:r>
            <w:r w:rsidRPr="0099209D">
              <w:t xml:space="preserve">рожаат қилинган вақтда </w:t>
            </w:r>
          </w:p>
        </w:tc>
      </w:tr>
      <w:tr w:rsidR="00000000" w:rsidRPr="0099209D" w14:paraId="0DFD902A" w14:textId="77777777">
        <w:trPr>
          <w:divId w:val="1370255097"/>
          <w:trHeight w:val="284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F85056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2EC5BD" w14:textId="77777777" w:rsidR="00000000" w:rsidRPr="0099209D" w:rsidRDefault="001E7ADC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64BCF9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B28A13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7F124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9ABDAD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A6BA09D" w14:textId="77777777" w:rsidR="00000000" w:rsidRPr="0099209D" w:rsidRDefault="001E7ADC"/>
        </w:tc>
      </w:tr>
      <w:tr w:rsidR="00000000" w:rsidRPr="0099209D" w14:paraId="422C9CFB" w14:textId="77777777">
        <w:trPr>
          <w:divId w:val="1370255097"/>
          <w:trHeight w:val="284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9048BD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435E50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86133A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9C950D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0EECAA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9A0089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136C3F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9209D" w14:paraId="3FF4B5B7" w14:textId="77777777">
        <w:trPr>
          <w:divId w:val="1370255097"/>
          <w:trHeight w:val="284"/>
        </w:trPr>
        <w:tc>
          <w:tcPr>
            <w:tcW w:w="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8F18D5" w14:textId="77777777" w:rsidR="00000000" w:rsidRPr="0099209D" w:rsidRDefault="001E7ADC">
            <w:pPr>
              <w:jc w:val="center"/>
            </w:pPr>
            <w:r w:rsidRPr="0099209D">
              <w:t>2-босқич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B88071" w14:textId="77777777" w:rsidR="00000000" w:rsidRPr="0099209D" w:rsidRDefault="001E7ADC">
            <w:pPr>
              <w:jc w:val="center"/>
            </w:pPr>
          </w:p>
        </w:tc>
        <w:tc>
          <w:tcPr>
            <w:tcW w:w="9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243975" w14:textId="77777777" w:rsidR="00000000" w:rsidRPr="0099209D" w:rsidRDefault="001E7ADC">
            <w:pPr>
              <w:jc w:val="center"/>
            </w:pPr>
            <w:r w:rsidRPr="0099209D">
              <w:t xml:space="preserve">Давлат йўл ҳаракати хавфсизлик хизмати «Автомототранспорт» </w:t>
            </w:r>
            <w:r w:rsidRPr="0099209D">
              <w:lastRenderedPageBreak/>
              <w:t>автоматлаштирилган ахборот тизими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BCFF24" w14:textId="77777777" w:rsidR="00000000" w:rsidRPr="0099209D" w:rsidRDefault="001E7ADC">
            <w:pPr>
              <w:jc w:val="center"/>
            </w:pPr>
          </w:p>
        </w:tc>
        <w:tc>
          <w:tcPr>
            <w:tcW w:w="2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94E66B" w14:textId="77777777" w:rsidR="00000000" w:rsidRPr="0099209D" w:rsidRDefault="001E7ADC">
            <w:pPr>
              <w:ind w:firstLine="397"/>
            </w:pPr>
            <w:r w:rsidRPr="0099209D">
              <w:t>1. Сўровномага киритилган маълумотларнинг тўлиқлигини текшириш.</w:t>
            </w:r>
          </w:p>
          <w:p w14:paraId="515849BF" w14:textId="77777777" w:rsidR="00000000" w:rsidRPr="0099209D" w:rsidRDefault="001E7ADC">
            <w:pPr>
              <w:ind w:firstLine="397"/>
            </w:pPr>
            <w:r w:rsidRPr="0099209D">
              <w:lastRenderedPageBreak/>
              <w:t>2. Сўровномада маълумотлар тўлиқ кўрсатилмаган ёки тўлов тўлиқ амалга оширилмаган тақдирда, сўровномани рад этиш.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120B0A" w14:textId="77777777" w:rsidR="00000000" w:rsidRPr="0099209D" w:rsidRDefault="001E7ADC">
            <w:pPr>
              <w:ind w:firstLine="397"/>
            </w:pPr>
          </w:p>
        </w:tc>
        <w:tc>
          <w:tcPr>
            <w:tcW w:w="70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3E52A1" w14:textId="77777777" w:rsidR="00000000" w:rsidRPr="0099209D" w:rsidRDefault="001E7ADC">
            <w:pPr>
              <w:jc w:val="center"/>
            </w:pPr>
            <w:r w:rsidRPr="0099209D">
              <w:t xml:space="preserve">Автоматик равишда </w:t>
            </w:r>
          </w:p>
        </w:tc>
      </w:tr>
      <w:tr w:rsidR="00000000" w:rsidRPr="0099209D" w14:paraId="0B17D27F" w14:textId="77777777">
        <w:trPr>
          <w:divId w:val="137025509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C1568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FE0E25" w14:textId="77777777" w:rsidR="00000000" w:rsidRPr="0099209D" w:rsidRDefault="001E7ADC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7199B4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225652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67003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141654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2A97C72" w14:textId="77777777" w:rsidR="00000000" w:rsidRPr="0099209D" w:rsidRDefault="001E7ADC"/>
        </w:tc>
      </w:tr>
      <w:tr w:rsidR="00000000" w:rsidRPr="0099209D" w14:paraId="174F4E4A" w14:textId="77777777">
        <w:trPr>
          <w:divId w:val="1370255097"/>
          <w:trHeight w:val="284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F304A4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05CB64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587D90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D5ED07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F31F14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FC0D93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A16292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9209D" w14:paraId="4463D3A7" w14:textId="77777777">
        <w:trPr>
          <w:divId w:val="1370255097"/>
          <w:trHeight w:val="284"/>
        </w:trPr>
        <w:tc>
          <w:tcPr>
            <w:tcW w:w="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7B18CA" w14:textId="77777777" w:rsidR="00000000" w:rsidRPr="0099209D" w:rsidRDefault="001E7ADC">
            <w:pPr>
              <w:jc w:val="center"/>
            </w:pPr>
            <w:r w:rsidRPr="0099209D">
              <w:t>3-босқич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72E829" w14:textId="77777777" w:rsidR="00000000" w:rsidRPr="0099209D" w:rsidRDefault="001E7ADC">
            <w:pPr>
              <w:jc w:val="center"/>
            </w:pPr>
          </w:p>
        </w:tc>
        <w:tc>
          <w:tcPr>
            <w:tcW w:w="9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411A27" w14:textId="77777777" w:rsidR="00000000" w:rsidRPr="0099209D" w:rsidRDefault="001E7ADC">
            <w:pPr>
              <w:jc w:val="center"/>
            </w:pPr>
            <w:r w:rsidRPr="0099209D">
              <w:t>Давлат божлари ва йиғимлар суммаси ҳисобини юритувчи Ягона биллинг тизими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9518EA" w14:textId="77777777" w:rsidR="00000000" w:rsidRPr="0099209D" w:rsidRDefault="001E7ADC">
            <w:pPr>
              <w:jc w:val="center"/>
            </w:pPr>
          </w:p>
        </w:tc>
        <w:tc>
          <w:tcPr>
            <w:tcW w:w="2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E9C58A" w14:textId="77777777" w:rsidR="00000000" w:rsidRPr="0099209D" w:rsidRDefault="001E7ADC">
            <w:pPr>
              <w:ind w:firstLine="396"/>
            </w:pPr>
            <w:r w:rsidRPr="0099209D">
              <w:t>Сўровномага киритилган маълумотларнинг тўлиқ ва тўғрилиги тасдиқлангач, электрон тўлов варақаси (инвойс)ни шакллантириш.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4C14C6" w14:textId="77777777" w:rsidR="00000000" w:rsidRPr="0099209D" w:rsidRDefault="001E7ADC">
            <w:pPr>
              <w:ind w:firstLine="396"/>
            </w:pPr>
          </w:p>
        </w:tc>
        <w:tc>
          <w:tcPr>
            <w:tcW w:w="70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C5E15E" w14:textId="77777777" w:rsidR="00000000" w:rsidRPr="0099209D" w:rsidRDefault="001E7ADC">
            <w:pPr>
              <w:jc w:val="center"/>
            </w:pPr>
            <w:r w:rsidRPr="0099209D">
              <w:t>Автоматик равишда</w:t>
            </w:r>
          </w:p>
        </w:tc>
      </w:tr>
      <w:tr w:rsidR="00000000" w:rsidRPr="0099209D" w14:paraId="37F3E424" w14:textId="77777777">
        <w:trPr>
          <w:divId w:val="137025509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BB74ED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8177F8" w14:textId="77777777" w:rsidR="00000000" w:rsidRPr="0099209D" w:rsidRDefault="001E7ADC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E45710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ECBEDA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629A52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C70F8F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2ACBDA4" w14:textId="77777777" w:rsidR="00000000" w:rsidRPr="0099209D" w:rsidRDefault="001E7ADC"/>
        </w:tc>
      </w:tr>
      <w:tr w:rsidR="00000000" w:rsidRPr="0099209D" w14:paraId="1B84DB2F" w14:textId="77777777">
        <w:trPr>
          <w:divId w:val="1370255097"/>
          <w:trHeight w:val="284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840F53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4CB041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1283ED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5C24E3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001A2B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F8A748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364FD3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1A113E5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9209D" w14:paraId="083D209C" w14:textId="77777777">
        <w:trPr>
          <w:divId w:val="1370255097"/>
          <w:trHeight w:val="284"/>
        </w:trPr>
        <w:tc>
          <w:tcPr>
            <w:tcW w:w="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D96D3F" w14:textId="77777777" w:rsidR="00000000" w:rsidRPr="0099209D" w:rsidRDefault="001E7ADC">
            <w:pPr>
              <w:jc w:val="center"/>
            </w:pPr>
            <w:r w:rsidRPr="0099209D">
              <w:t>4-босқич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40E0B0" w14:textId="77777777" w:rsidR="00000000" w:rsidRPr="0099209D" w:rsidRDefault="001E7ADC">
            <w:pPr>
              <w:jc w:val="center"/>
            </w:pPr>
          </w:p>
        </w:tc>
        <w:tc>
          <w:tcPr>
            <w:tcW w:w="9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F8BD85" w14:textId="77777777" w:rsidR="00000000" w:rsidRPr="0099209D" w:rsidRDefault="001E7ADC">
            <w:pPr>
              <w:jc w:val="center"/>
            </w:pPr>
            <w:r w:rsidRPr="0099209D">
              <w:t>Ариза берувчи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8B5B47" w14:textId="77777777" w:rsidR="00000000" w:rsidRPr="0099209D" w:rsidRDefault="001E7ADC">
            <w:pPr>
              <w:jc w:val="center"/>
            </w:pPr>
          </w:p>
        </w:tc>
        <w:tc>
          <w:tcPr>
            <w:tcW w:w="2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3982F7" w14:textId="77777777" w:rsidR="00000000" w:rsidRPr="0099209D" w:rsidRDefault="001E7ADC">
            <w:pPr>
              <w:ind w:firstLine="396"/>
            </w:pPr>
            <w:r w:rsidRPr="0099209D">
              <w:t>Рухсатнома учун тўловни амалга ошириш.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622536" w14:textId="77777777" w:rsidR="00000000" w:rsidRPr="0099209D" w:rsidRDefault="001E7ADC">
            <w:pPr>
              <w:ind w:firstLine="396"/>
            </w:pPr>
          </w:p>
        </w:tc>
        <w:tc>
          <w:tcPr>
            <w:tcW w:w="70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3A362C" w14:textId="77777777" w:rsidR="00000000" w:rsidRPr="0099209D" w:rsidRDefault="001E7ADC">
            <w:pPr>
              <w:jc w:val="center"/>
            </w:pPr>
            <w:r w:rsidRPr="0099209D">
              <w:t>10 кун мобайнида</w:t>
            </w:r>
          </w:p>
        </w:tc>
      </w:tr>
      <w:tr w:rsidR="00000000" w:rsidRPr="0099209D" w14:paraId="006FD2D7" w14:textId="77777777">
        <w:trPr>
          <w:divId w:val="137025509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8C65B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7E680D" w14:textId="77777777" w:rsidR="00000000" w:rsidRPr="0099209D" w:rsidRDefault="001E7ADC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6A9025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28919D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671A64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6C2674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10BE57D" w14:textId="77777777" w:rsidR="00000000" w:rsidRPr="0099209D" w:rsidRDefault="001E7ADC"/>
        </w:tc>
      </w:tr>
      <w:tr w:rsidR="00000000" w:rsidRPr="0099209D" w14:paraId="71F13D64" w14:textId="77777777">
        <w:trPr>
          <w:divId w:val="1370255097"/>
          <w:trHeight w:val="284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F84132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E9F2C2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12C861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9E0B27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1EAFCF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4B6D78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B36331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9209D" w14:paraId="56F0795D" w14:textId="77777777">
        <w:trPr>
          <w:divId w:val="1370255097"/>
          <w:trHeight w:val="284"/>
        </w:trPr>
        <w:tc>
          <w:tcPr>
            <w:tcW w:w="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CD296D" w14:textId="77777777" w:rsidR="00000000" w:rsidRPr="0099209D" w:rsidRDefault="001E7ADC">
            <w:pPr>
              <w:jc w:val="center"/>
            </w:pPr>
            <w:r w:rsidRPr="0099209D">
              <w:t>5-босқич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BB1D6E" w14:textId="77777777" w:rsidR="00000000" w:rsidRPr="0099209D" w:rsidRDefault="001E7ADC">
            <w:pPr>
              <w:jc w:val="center"/>
            </w:pPr>
          </w:p>
        </w:tc>
        <w:tc>
          <w:tcPr>
            <w:tcW w:w="9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64CED7" w14:textId="77777777" w:rsidR="00000000" w:rsidRPr="0099209D" w:rsidRDefault="001E7ADC">
            <w:pPr>
              <w:jc w:val="center"/>
            </w:pPr>
            <w:r w:rsidRPr="0099209D">
              <w:t>Давлат йўл ҳаракати хавфсизлик хизмати «Автомототранспорт» автоматлаштирилган ахборот тизими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5FEBB2" w14:textId="77777777" w:rsidR="00000000" w:rsidRPr="0099209D" w:rsidRDefault="001E7ADC">
            <w:pPr>
              <w:jc w:val="center"/>
            </w:pPr>
          </w:p>
        </w:tc>
        <w:tc>
          <w:tcPr>
            <w:tcW w:w="2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E1BA1F" w14:textId="77777777" w:rsidR="00000000" w:rsidRPr="0099209D" w:rsidRDefault="001E7ADC">
            <w:pPr>
              <w:ind w:firstLine="397"/>
            </w:pPr>
            <w:r w:rsidRPr="0099209D">
              <w:t>1. QR код (матрик штрихли код) қўйилган рухсатномани автоматик равишда расмийлаштириш ҳамда уни ариза берувчининг ЯИДХПдаги шахсий кабинетига электрон шаклда юбор</w:t>
            </w:r>
            <w:r w:rsidRPr="0099209D">
              <w:t>иш.</w:t>
            </w:r>
          </w:p>
          <w:p w14:paraId="3EAE026A" w14:textId="77777777" w:rsidR="00000000" w:rsidRPr="0099209D" w:rsidRDefault="001E7ADC">
            <w:pPr>
              <w:ind w:firstLine="397"/>
            </w:pPr>
            <w:r w:rsidRPr="0099209D">
              <w:t>2. Автотранспорт воситасини ҳисобга олиш электрон маълумотларига тегишли ўзгартиришлар киритиш.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9F7D77" w14:textId="77777777" w:rsidR="00000000" w:rsidRPr="0099209D" w:rsidRDefault="001E7ADC">
            <w:pPr>
              <w:ind w:firstLine="397"/>
            </w:pPr>
          </w:p>
        </w:tc>
        <w:tc>
          <w:tcPr>
            <w:tcW w:w="700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9D19B7" w14:textId="77777777" w:rsidR="00000000" w:rsidRPr="0099209D" w:rsidRDefault="001E7ADC">
            <w:pPr>
              <w:jc w:val="center"/>
            </w:pPr>
            <w:r w:rsidRPr="0099209D">
              <w:t>Тўлов тўлиқ амалга оширилган вақтдан сўнг 2 соат давомида</w:t>
            </w:r>
          </w:p>
        </w:tc>
      </w:tr>
      <w:tr w:rsidR="00000000" w:rsidRPr="0099209D" w14:paraId="2D8DC1D1" w14:textId="77777777">
        <w:trPr>
          <w:divId w:val="137025509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D699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71A86B" w14:textId="77777777" w:rsidR="00000000" w:rsidRPr="0099209D" w:rsidRDefault="001E7ADC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6B584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7E359C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DB8567" w14:textId="77777777" w:rsidR="00000000" w:rsidRPr="0099209D" w:rsidRDefault="001E7AD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999145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666B72C" w14:textId="77777777" w:rsidR="00000000" w:rsidRPr="0099209D" w:rsidRDefault="001E7ADC"/>
        </w:tc>
      </w:tr>
    </w:tbl>
    <w:p w14:paraId="3251368F" w14:textId="77777777" w:rsidR="00000000" w:rsidRPr="0099209D" w:rsidRDefault="001E7ADC">
      <w:pPr>
        <w:shd w:val="clear" w:color="auto" w:fill="FFFFFF"/>
        <w:jc w:val="center"/>
        <w:divId w:val="2034065864"/>
        <w:rPr>
          <w:rFonts w:eastAsia="Times New Roman"/>
          <w:color w:val="000080"/>
          <w:sz w:val="22"/>
          <w:szCs w:val="22"/>
        </w:rPr>
      </w:pPr>
      <w:r w:rsidRPr="0099209D">
        <w:rPr>
          <w:rFonts w:eastAsia="Times New Roman"/>
          <w:color w:val="000080"/>
          <w:sz w:val="22"/>
          <w:szCs w:val="22"/>
        </w:rPr>
        <w:t>Автот</w:t>
      </w:r>
      <w:r w:rsidRPr="0099209D">
        <w:rPr>
          <w:rFonts w:eastAsia="Times New Roman"/>
          <w:color w:val="000080"/>
          <w:sz w:val="22"/>
          <w:szCs w:val="22"/>
        </w:rPr>
        <w:t xml:space="preserve">ранспорт воситалари ойналарининг тусини ўзгартиришга (қорайтиришга) рухсатнома бериш бўйича давлат хизмати кўрсатишнинг </w:t>
      </w:r>
      <w:hyperlink r:id="rId25" w:anchor="5535413" w:history="1">
        <w:r w:rsidRPr="0099209D">
          <w:rPr>
            <w:rFonts w:eastAsia="Times New Roman"/>
            <w:color w:val="008080"/>
            <w:sz w:val="22"/>
            <w:szCs w:val="22"/>
          </w:rPr>
          <w:t xml:space="preserve">маъмурий регламентига </w:t>
        </w:r>
        <w:r w:rsidRPr="0099209D">
          <w:rPr>
            <w:rFonts w:eastAsia="Times New Roman"/>
            <w:color w:val="008080"/>
            <w:sz w:val="22"/>
            <w:szCs w:val="22"/>
          </w:rPr>
          <w:br/>
        </w:r>
      </w:hyperlink>
      <w:r w:rsidRPr="0099209D">
        <w:rPr>
          <w:rFonts w:eastAsia="Times New Roman"/>
          <w:color w:val="000080"/>
          <w:sz w:val="22"/>
          <w:szCs w:val="22"/>
        </w:rPr>
        <w:t xml:space="preserve">1.1-ИЛОВА </w:t>
      </w:r>
    </w:p>
    <w:p w14:paraId="70A6D84C" w14:textId="77777777" w:rsidR="00000000" w:rsidRPr="0099209D" w:rsidRDefault="001E7ADC">
      <w:pPr>
        <w:shd w:val="clear" w:color="auto" w:fill="FFFFFF"/>
        <w:jc w:val="center"/>
        <w:divId w:val="1810049981"/>
        <w:rPr>
          <w:rFonts w:eastAsia="Times New Roman"/>
          <w:b/>
          <w:bCs/>
          <w:color w:val="000080"/>
        </w:rPr>
      </w:pPr>
      <w:r w:rsidRPr="0099209D">
        <w:rPr>
          <w:rFonts w:eastAsia="Times New Roman"/>
          <w:b/>
          <w:bCs/>
          <w:color w:val="000080"/>
        </w:rPr>
        <w:t>Ўзбекистон Республикаси Ички ишлар вазирлиги Д</w:t>
      </w:r>
      <w:r w:rsidRPr="0099209D">
        <w:rPr>
          <w:rFonts w:eastAsia="Times New Roman"/>
          <w:b/>
          <w:bCs/>
          <w:color w:val="000080"/>
        </w:rPr>
        <w:t xml:space="preserve">авлат йўл ҳаракати хавфсизлиги хизмати томонидан автотранспорт воситалари ойналарининг тусини ўзгартиришга (қорайтиришга) рухсатнома бериш тартиби </w:t>
      </w:r>
    </w:p>
    <w:p w14:paraId="4BC4DF55" w14:textId="77777777" w:rsidR="00000000" w:rsidRPr="0099209D" w:rsidRDefault="001E7ADC">
      <w:pPr>
        <w:shd w:val="clear" w:color="auto" w:fill="FFFFFF"/>
        <w:jc w:val="center"/>
        <w:divId w:val="1370255097"/>
        <w:rPr>
          <w:rFonts w:eastAsia="Times New Roman"/>
          <w:caps/>
          <w:color w:val="000080"/>
        </w:rPr>
      </w:pPr>
      <w:r w:rsidRPr="0099209D">
        <w:rPr>
          <w:rFonts w:eastAsia="Times New Roman"/>
          <w:caps/>
          <w:color w:val="000080"/>
        </w:rPr>
        <w:t xml:space="preserve">СХЕМАСИ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84"/>
        <w:gridCol w:w="1587"/>
        <w:gridCol w:w="184"/>
        <w:gridCol w:w="4593"/>
        <w:gridCol w:w="184"/>
        <w:gridCol w:w="1587"/>
      </w:tblGrid>
      <w:tr w:rsidR="00000000" w:rsidRPr="0099209D" w14:paraId="47842D39" w14:textId="77777777">
        <w:trPr>
          <w:divId w:val="1370255097"/>
          <w:trHeight w:val="284"/>
        </w:trPr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B8A64E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Босқичлар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D0E3C9" w14:textId="77777777" w:rsidR="00000000" w:rsidRPr="0099209D" w:rsidRDefault="001E7ADC">
            <w:pPr>
              <w:jc w:val="center"/>
            </w:pP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BF93FA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Субъектлар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9C9E55" w14:textId="77777777" w:rsidR="00000000" w:rsidRPr="0099209D" w:rsidRDefault="001E7ADC">
            <w:pPr>
              <w:jc w:val="center"/>
            </w:pPr>
          </w:p>
        </w:tc>
        <w:tc>
          <w:tcPr>
            <w:tcW w:w="2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730BC8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Тадбирлар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97C1FD" w14:textId="77777777" w:rsidR="00000000" w:rsidRPr="0099209D" w:rsidRDefault="001E7ADC">
            <w:pPr>
              <w:jc w:val="center"/>
            </w:pP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F9C194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Муддатлар</w:t>
            </w:r>
          </w:p>
        </w:tc>
      </w:tr>
      <w:tr w:rsidR="00000000" w:rsidRPr="0099209D" w14:paraId="5E47A406" w14:textId="77777777">
        <w:trPr>
          <w:divId w:val="1370255097"/>
          <w:trHeight w:val="284"/>
        </w:trPr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C7B11C" w14:textId="77777777" w:rsidR="00000000" w:rsidRPr="0099209D" w:rsidRDefault="001E7ADC">
            <w:pPr>
              <w:jc w:val="center"/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E24AFF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6411F2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114DC1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E09A9C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984709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EA017B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9209D" w14:paraId="09D8CDF5" w14:textId="77777777">
        <w:trPr>
          <w:divId w:val="1370255097"/>
          <w:trHeight w:val="284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6C59EF" w14:textId="77777777" w:rsidR="00000000" w:rsidRPr="0099209D" w:rsidRDefault="001E7ADC">
            <w:pPr>
              <w:jc w:val="center"/>
            </w:pPr>
            <w:r w:rsidRPr="0099209D">
              <w:t>1-босқич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C32B46" w14:textId="77777777" w:rsidR="00000000" w:rsidRPr="0099209D" w:rsidRDefault="001E7ADC">
            <w:pPr>
              <w:jc w:val="center"/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5FE33D" w14:textId="77777777" w:rsidR="00000000" w:rsidRPr="0099209D" w:rsidRDefault="001E7ADC">
            <w:pPr>
              <w:jc w:val="center"/>
            </w:pPr>
            <w:r w:rsidRPr="0099209D">
              <w:t>Ариза берувчи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9D6796" w14:textId="77777777" w:rsidR="00000000" w:rsidRPr="0099209D" w:rsidRDefault="001E7ADC">
            <w:pPr>
              <w:jc w:val="center"/>
            </w:pP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9BC9D3" w14:textId="77777777" w:rsidR="00000000" w:rsidRPr="0099209D" w:rsidRDefault="001E7ADC">
            <w:pPr>
              <w:ind w:firstLine="232"/>
            </w:pPr>
            <w:r w:rsidRPr="0099209D">
              <w:t>1. Автотранспорт воситалари ойналарининг тусини ўзгартиришга (қорайтиришга) рухсатнома олиш учун ваколатли органга мурожаат этиш.</w:t>
            </w:r>
          </w:p>
          <w:p w14:paraId="439A5F85" w14:textId="77777777" w:rsidR="00000000" w:rsidRPr="0099209D" w:rsidRDefault="001E7ADC">
            <w:pPr>
              <w:ind w:firstLine="232"/>
            </w:pPr>
            <w:r w:rsidRPr="0099209D">
              <w:t>2. Автотранспорт воситалари ойналарининг тусини ўзгартиришга (қорайтиришга) рухсатнома бериш бўйича сўровнома ваколатли орган томонидан ариза берувчи номидан тўлдириш.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4F502E" w14:textId="77777777" w:rsidR="00000000" w:rsidRPr="0099209D" w:rsidRDefault="001E7ADC">
            <w:pPr>
              <w:ind w:firstLine="232"/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C3A68A" w14:textId="77777777" w:rsidR="00000000" w:rsidRPr="0099209D" w:rsidRDefault="001E7ADC">
            <w:pPr>
              <w:jc w:val="center"/>
            </w:pPr>
            <w:r w:rsidRPr="0099209D">
              <w:t>Мурожаат қилинган вақтда</w:t>
            </w:r>
          </w:p>
        </w:tc>
      </w:tr>
      <w:tr w:rsidR="00000000" w:rsidRPr="0099209D" w14:paraId="6FB061BA" w14:textId="77777777">
        <w:trPr>
          <w:divId w:val="1370255097"/>
          <w:trHeight w:val="284"/>
        </w:trPr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61F0F7" w14:textId="77777777" w:rsidR="00000000" w:rsidRPr="0099209D" w:rsidRDefault="001E7ADC">
            <w:pPr>
              <w:jc w:val="center"/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662014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E96BC5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D82980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BCF18A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8AED08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B44B10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9209D" w14:paraId="0E8204B7" w14:textId="77777777">
        <w:trPr>
          <w:divId w:val="1370255097"/>
          <w:trHeight w:val="284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A21042" w14:textId="77777777" w:rsidR="00000000" w:rsidRPr="0099209D" w:rsidRDefault="001E7ADC">
            <w:pPr>
              <w:jc w:val="center"/>
            </w:pPr>
            <w:r w:rsidRPr="0099209D">
              <w:t>2-босқич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569F33" w14:textId="77777777" w:rsidR="00000000" w:rsidRPr="0099209D" w:rsidRDefault="001E7ADC">
            <w:pPr>
              <w:jc w:val="center"/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263E99" w14:textId="77777777" w:rsidR="00000000" w:rsidRPr="0099209D" w:rsidRDefault="001E7ADC">
            <w:pPr>
              <w:jc w:val="center"/>
            </w:pPr>
            <w:r w:rsidRPr="0099209D">
              <w:t>Ваколатли орган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3C299B" w14:textId="77777777" w:rsidR="00000000" w:rsidRPr="0099209D" w:rsidRDefault="001E7ADC">
            <w:pPr>
              <w:jc w:val="center"/>
            </w:pP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14F7BA" w14:textId="77777777" w:rsidR="00000000" w:rsidRPr="0099209D" w:rsidRDefault="001E7ADC">
            <w:pPr>
              <w:ind w:firstLine="232"/>
            </w:pPr>
            <w:r w:rsidRPr="0099209D">
              <w:t>1. Давлат йўл ҳаракати хав</w:t>
            </w:r>
            <w:r w:rsidRPr="0099209D">
              <w:t>фсизлик хизмати «Автомототранспорт» автоматлаштирилган ахборот тизими орқали сўровномага киритилган маълумотларнинг тўлиқлигини текшириш.</w:t>
            </w:r>
          </w:p>
          <w:p w14:paraId="46705AEF" w14:textId="77777777" w:rsidR="00000000" w:rsidRPr="0099209D" w:rsidRDefault="001E7ADC">
            <w:pPr>
              <w:ind w:firstLine="232"/>
            </w:pPr>
            <w:r w:rsidRPr="0099209D">
              <w:lastRenderedPageBreak/>
              <w:t>2. Сўровномада маълумотлар тўлиқ кўрсатилмаган ёки тўлов тўлиқ амалга оширилмаган тақдирда, сўровномани рад этиш.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5D5DC9" w14:textId="77777777" w:rsidR="00000000" w:rsidRPr="0099209D" w:rsidRDefault="001E7ADC">
            <w:pPr>
              <w:ind w:firstLine="232"/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E3D57E" w14:textId="77777777" w:rsidR="00000000" w:rsidRPr="0099209D" w:rsidRDefault="001E7ADC">
            <w:pPr>
              <w:jc w:val="center"/>
            </w:pPr>
            <w:r w:rsidRPr="0099209D">
              <w:t>Авт</w:t>
            </w:r>
            <w:r w:rsidRPr="0099209D">
              <w:t>оматик равишда</w:t>
            </w:r>
          </w:p>
        </w:tc>
      </w:tr>
      <w:tr w:rsidR="00000000" w:rsidRPr="0099209D" w14:paraId="6FDBA165" w14:textId="77777777">
        <w:trPr>
          <w:divId w:val="1370255097"/>
          <w:trHeight w:val="284"/>
        </w:trPr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FB8DF7" w14:textId="77777777" w:rsidR="00000000" w:rsidRPr="0099209D" w:rsidRDefault="001E7ADC">
            <w:pPr>
              <w:jc w:val="center"/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81FA06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6181FD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C4772A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1C5F32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7CF24E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687EF8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9209D" w14:paraId="5D808B43" w14:textId="77777777">
        <w:trPr>
          <w:divId w:val="1370255097"/>
          <w:trHeight w:val="284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CB8D76" w14:textId="77777777" w:rsidR="00000000" w:rsidRPr="0099209D" w:rsidRDefault="001E7ADC">
            <w:pPr>
              <w:jc w:val="center"/>
            </w:pPr>
            <w:r w:rsidRPr="0099209D">
              <w:t>3-босқич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FEC5C1" w14:textId="77777777" w:rsidR="00000000" w:rsidRPr="0099209D" w:rsidRDefault="001E7ADC">
            <w:pPr>
              <w:jc w:val="center"/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F54771" w14:textId="77777777" w:rsidR="00000000" w:rsidRPr="0099209D" w:rsidRDefault="001E7ADC">
            <w:pPr>
              <w:jc w:val="center"/>
            </w:pPr>
            <w:r w:rsidRPr="0099209D">
              <w:t>Ваколатли орган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C29B15" w14:textId="77777777" w:rsidR="00000000" w:rsidRPr="0099209D" w:rsidRDefault="001E7ADC">
            <w:pPr>
              <w:jc w:val="center"/>
            </w:pP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C45716" w14:textId="77777777" w:rsidR="00000000" w:rsidRPr="0099209D" w:rsidRDefault="001E7ADC">
            <w:pPr>
              <w:ind w:firstLine="232"/>
            </w:pPr>
            <w:r w:rsidRPr="0099209D">
              <w:t>Давлат йўл ҳаракати хавфсизлик хизмати «Автомототранспорт» автоматлаштирилган ахборот тизими орқали ариза берувчига тўловни амалга ошириш учун ҳисоб рақамни тақдим этиш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4DB464" w14:textId="77777777" w:rsidR="00000000" w:rsidRPr="0099209D" w:rsidRDefault="001E7ADC">
            <w:pPr>
              <w:ind w:firstLine="232"/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0E5285" w14:textId="77777777" w:rsidR="00000000" w:rsidRPr="0099209D" w:rsidRDefault="001E7ADC">
            <w:pPr>
              <w:jc w:val="center"/>
            </w:pPr>
            <w:r w:rsidRPr="0099209D">
              <w:t>Автоматик равишда</w:t>
            </w:r>
          </w:p>
        </w:tc>
      </w:tr>
      <w:tr w:rsidR="00000000" w:rsidRPr="0099209D" w14:paraId="1DBDDA2F" w14:textId="77777777">
        <w:trPr>
          <w:divId w:val="1370255097"/>
          <w:trHeight w:val="284"/>
        </w:trPr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6B661A" w14:textId="77777777" w:rsidR="00000000" w:rsidRPr="0099209D" w:rsidRDefault="001E7ADC">
            <w:pPr>
              <w:jc w:val="center"/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38C856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6A83BA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4C5368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2898A4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74BFF1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F45DC3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9209D" w14:paraId="5E08C8E6" w14:textId="77777777">
        <w:trPr>
          <w:divId w:val="1370255097"/>
          <w:trHeight w:val="284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67F679" w14:textId="77777777" w:rsidR="00000000" w:rsidRPr="0099209D" w:rsidRDefault="001E7ADC">
            <w:pPr>
              <w:jc w:val="center"/>
            </w:pPr>
            <w:r w:rsidRPr="0099209D">
              <w:t>4-босқич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6738AE" w14:textId="77777777" w:rsidR="00000000" w:rsidRPr="0099209D" w:rsidRDefault="001E7ADC">
            <w:pPr>
              <w:jc w:val="center"/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F631F2" w14:textId="77777777" w:rsidR="00000000" w:rsidRPr="0099209D" w:rsidRDefault="001E7ADC">
            <w:pPr>
              <w:jc w:val="center"/>
            </w:pPr>
            <w:r w:rsidRPr="0099209D">
              <w:t>Ариза берувчи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E6D65F" w14:textId="77777777" w:rsidR="00000000" w:rsidRPr="0099209D" w:rsidRDefault="001E7ADC">
            <w:pPr>
              <w:jc w:val="center"/>
            </w:pP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BAE2F7" w14:textId="77777777" w:rsidR="00000000" w:rsidRPr="0099209D" w:rsidRDefault="001E7ADC">
            <w:pPr>
              <w:ind w:firstLine="232"/>
            </w:pPr>
            <w:r w:rsidRPr="0099209D">
              <w:t>Рухсатнома учун тўловни амалга ошириш.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A1D927" w14:textId="77777777" w:rsidR="00000000" w:rsidRPr="0099209D" w:rsidRDefault="001E7ADC">
            <w:pPr>
              <w:ind w:firstLine="232"/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146238" w14:textId="77777777" w:rsidR="00000000" w:rsidRPr="0099209D" w:rsidRDefault="001E7ADC">
            <w:pPr>
              <w:jc w:val="center"/>
            </w:pPr>
            <w:r w:rsidRPr="0099209D">
              <w:t>10 кун мобайнида</w:t>
            </w:r>
          </w:p>
        </w:tc>
      </w:tr>
      <w:tr w:rsidR="00000000" w:rsidRPr="0099209D" w14:paraId="53B09C89" w14:textId="77777777">
        <w:trPr>
          <w:divId w:val="1370255097"/>
          <w:trHeight w:val="284"/>
        </w:trPr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0FFA98" w14:textId="77777777" w:rsidR="00000000" w:rsidRPr="0099209D" w:rsidRDefault="001E7ADC">
            <w:pPr>
              <w:jc w:val="center"/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0D674C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408C6D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5805D2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E40310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563202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C97595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99209D" w14:paraId="74B886D1" w14:textId="77777777">
        <w:trPr>
          <w:divId w:val="1370255097"/>
          <w:trHeight w:val="284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721195" w14:textId="77777777" w:rsidR="00000000" w:rsidRPr="0099209D" w:rsidRDefault="001E7ADC">
            <w:pPr>
              <w:jc w:val="center"/>
            </w:pPr>
            <w:r w:rsidRPr="0099209D">
              <w:t>5-босқич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19447D" w14:textId="77777777" w:rsidR="00000000" w:rsidRPr="0099209D" w:rsidRDefault="001E7ADC">
            <w:pPr>
              <w:jc w:val="center"/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655491" w14:textId="77777777" w:rsidR="00000000" w:rsidRPr="0099209D" w:rsidRDefault="001E7ADC">
            <w:pPr>
              <w:jc w:val="center"/>
            </w:pPr>
            <w:r w:rsidRPr="0099209D">
              <w:t>Ваколатли орган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69FA65" w14:textId="77777777" w:rsidR="00000000" w:rsidRPr="0099209D" w:rsidRDefault="001E7ADC">
            <w:pPr>
              <w:jc w:val="center"/>
            </w:pP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B7C59D" w14:textId="77777777" w:rsidR="00000000" w:rsidRPr="0099209D" w:rsidRDefault="001E7ADC">
            <w:pPr>
              <w:ind w:firstLine="232"/>
            </w:pPr>
            <w:r w:rsidRPr="0099209D">
              <w:t>1. QR код (матрик штрихли код) қўйилган рухсатномани автоматик равишда расмийлаштириш ҳамда уни ариза берувчига электрон шаклда юбориш.</w:t>
            </w:r>
          </w:p>
          <w:p w14:paraId="2724F878" w14:textId="77777777" w:rsidR="00000000" w:rsidRPr="0099209D" w:rsidRDefault="001E7ADC">
            <w:pPr>
              <w:ind w:firstLine="232"/>
            </w:pPr>
            <w:r w:rsidRPr="0099209D">
              <w:t>2. Автотранспорт воситасини</w:t>
            </w:r>
            <w:r w:rsidRPr="0099209D">
              <w:t xml:space="preserve"> ҳисобга олиш электрон маълумотларига тегишли ўзгартиришлар киритиш.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5CE4AA" w14:textId="77777777" w:rsidR="00000000" w:rsidRPr="0099209D" w:rsidRDefault="001E7ADC">
            <w:pPr>
              <w:ind w:firstLine="232"/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BD3C21" w14:textId="77777777" w:rsidR="00000000" w:rsidRPr="0099209D" w:rsidRDefault="001E7ADC">
            <w:pPr>
              <w:jc w:val="center"/>
            </w:pPr>
            <w:r w:rsidRPr="0099209D">
              <w:t>Тўлов тўлиқ амалга оширилган вақтдан сўнг 2 соат давомида</w:t>
            </w:r>
          </w:p>
        </w:tc>
      </w:tr>
      <w:tr w:rsidR="00000000" w:rsidRPr="0099209D" w14:paraId="7264E54C" w14:textId="77777777">
        <w:trPr>
          <w:divId w:val="1370255097"/>
          <w:trHeight w:val="284"/>
        </w:trPr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18EF0B" w14:textId="77777777" w:rsidR="00000000" w:rsidRPr="0099209D" w:rsidRDefault="001E7ADC">
            <w:pPr>
              <w:jc w:val="center"/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976138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799495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45FFE9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7730C9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977021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B57C0D" w14:textId="77777777" w:rsidR="00000000" w:rsidRPr="0099209D" w:rsidRDefault="001E7AD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3BD8800" w14:textId="77777777" w:rsidR="00000000" w:rsidRPr="0099209D" w:rsidRDefault="001E7ADC">
      <w:pPr>
        <w:shd w:val="clear" w:color="auto" w:fill="FFFFFF"/>
        <w:jc w:val="center"/>
        <w:divId w:val="775904689"/>
        <w:rPr>
          <w:rFonts w:eastAsia="Times New Roman"/>
          <w:color w:val="000080"/>
          <w:sz w:val="22"/>
          <w:szCs w:val="22"/>
        </w:rPr>
      </w:pPr>
      <w:r w:rsidRPr="0099209D">
        <w:rPr>
          <w:rFonts w:eastAsia="Times New Roman"/>
          <w:color w:val="000080"/>
          <w:sz w:val="22"/>
          <w:szCs w:val="22"/>
        </w:rPr>
        <w:t xml:space="preserve">Автотранспорт воситалари ойналарининг тусини ўзгартиришга (қорайтиришга) рухсатнома бериш бўйича давлат хизмати кўрсатишнинг </w:t>
      </w:r>
      <w:hyperlink r:id="rId26" w:anchor="5535413" w:history="1">
        <w:r w:rsidRPr="0099209D">
          <w:rPr>
            <w:rFonts w:eastAsia="Times New Roman"/>
            <w:color w:val="008080"/>
            <w:sz w:val="22"/>
            <w:szCs w:val="22"/>
          </w:rPr>
          <w:t xml:space="preserve">маъмурий регламентига </w:t>
        </w:r>
        <w:r w:rsidRPr="0099209D">
          <w:rPr>
            <w:rFonts w:eastAsia="Times New Roman"/>
            <w:color w:val="008080"/>
            <w:sz w:val="22"/>
            <w:szCs w:val="22"/>
          </w:rPr>
          <w:br/>
        </w:r>
      </w:hyperlink>
      <w:r w:rsidRPr="0099209D">
        <w:rPr>
          <w:rFonts w:eastAsia="Times New Roman"/>
          <w:color w:val="000080"/>
          <w:sz w:val="22"/>
          <w:szCs w:val="22"/>
        </w:rPr>
        <w:t xml:space="preserve">2-ИЛОВА </w:t>
      </w:r>
    </w:p>
    <w:p w14:paraId="3917375A" w14:textId="77777777" w:rsidR="00000000" w:rsidRPr="0099209D" w:rsidRDefault="001E7ADC">
      <w:pPr>
        <w:shd w:val="clear" w:color="auto" w:fill="FFFFFF"/>
        <w:jc w:val="center"/>
        <w:divId w:val="1972981275"/>
        <w:rPr>
          <w:rFonts w:eastAsia="Times New Roman"/>
          <w:b/>
          <w:bCs/>
          <w:color w:val="000080"/>
        </w:rPr>
      </w:pPr>
      <w:r w:rsidRPr="0099209D">
        <w:rPr>
          <w:rFonts w:eastAsia="Times New Roman"/>
          <w:b/>
          <w:bCs/>
          <w:color w:val="000080"/>
        </w:rPr>
        <w:t>Ўзбекистон Республикаси Ягона интерактив да</w:t>
      </w:r>
      <w:r w:rsidRPr="0099209D">
        <w:rPr>
          <w:rFonts w:eastAsia="Times New Roman"/>
          <w:b/>
          <w:bCs/>
          <w:color w:val="000080"/>
        </w:rPr>
        <w:t>влат хизматлари портали орқали автотранспорт воситалари ойналарининг тусини ўзгартиришга (қорайтиришга) рухсатнома бериш бўйича</w:t>
      </w:r>
    </w:p>
    <w:p w14:paraId="4AB338E2" w14:textId="77777777" w:rsidR="00000000" w:rsidRPr="0099209D" w:rsidRDefault="001E7ADC">
      <w:pPr>
        <w:shd w:val="clear" w:color="auto" w:fill="FFFFFF"/>
        <w:jc w:val="center"/>
        <w:divId w:val="1370255097"/>
        <w:rPr>
          <w:rFonts w:eastAsia="Times New Roman"/>
          <w:caps/>
          <w:color w:val="000080"/>
        </w:rPr>
      </w:pPr>
      <w:r w:rsidRPr="0099209D">
        <w:rPr>
          <w:rFonts w:eastAsia="Times New Roman"/>
          <w:caps/>
          <w:color w:val="000080"/>
        </w:rPr>
        <w:t>СЎРОВНОМА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8"/>
        <w:gridCol w:w="3751"/>
      </w:tblGrid>
      <w:tr w:rsidR="00000000" w:rsidRPr="0099209D" w14:paraId="298AA06A" w14:textId="77777777">
        <w:trPr>
          <w:divId w:val="1370255097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A10FD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I. Жисмоний шахс тўғрисида маълумот</w:t>
            </w:r>
          </w:p>
        </w:tc>
      </w:tr>
      <w:tr w:rsidR="00000000" w:rsidRPr="0099209D" w14:paraId="5DF1109E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8C891" w14:textId="77777777" w:rsidR="00000000" w:rsidRPr="0099209D" w:rsidRDefault="001E7ADC">
            <w:r w:rsidRPr="0099209D">
              <w:t>1. Ф.И.О: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33626" w14:textId="77777777" w:rsidR="00000000" w:rsidRPr="0099209D" w:rsidRDefault="001E7ADC"/>
        </w:tc>
      </w:tr>
      <w:tr w:rsidR="00000000" w:rsidRPr="0099209D" w14:paraId="55DA5019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75BD0" w14:textId="77777777" w:rsidR="00000000" w:rsidRPr="0099209D" w:rsidRDefault="001E7ADC">
            <w:r w:rsidRPr="0099209D">
              <w:t>2. Туғилган жойи ва санаси: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9E8F2" w14:textId="77777777" w:rsidR="00000000" w:rsidRPr="0099209D" w:rsidRDefault="001E7ADC"/>
        </w:tc>
      </w:tr>
      <w:tr w:rsidR="00000000" w:rsidRPr="0099209D" w14:paraId="53DC75C5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FB429" w14:textId="77777777" w:rsidR="00000000" w:rsidRPr="0099209D" w:rsidRDefault="001E7ADC">
            <w:r w:rsidRPr="0099209D">
              <w:t>3.</w:t>
            </w:r>
            <w:r w:rsidRPr="0099209D">
              <w:t>Паспорт (ID-карта) маълумотлари (серияси ва рақами):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F6402" w14:textId="77777777" w:rsidR="00000000" w:rsidRPr="0099209D" w:rsidRDefault="001E7ADC"/>
        </w:tc>
      </w:tr>
      <w:tr w:rsidR="00000000" w:rsidRPr="0099209D" w14:paraId="37ABDB75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EE6A0" w14:textId="77777777" w:rsidR="00000000" w:rsidRPr="0099209D" w:rsidRDefault="001E7ADC">
            <w:r w:rsidRPr="0099209D">
              <w:t>4. Доимий яшаш манзили: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25CB9" w14:textId="77777777" w:rsidR="00000000" w:rsidRPr="0099209D" w:rsidRDefault="001E7ADC"/>
        </w:tc>
      </w:tr>
      <w:tr w:rsidR="00000000" w:rsidRPr="0099209D" w14:paraId="7415C685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EDE76" w14:textId="77777777" w:rsidR="00000000" w:rsidRPr="0099209D" w:rsidRDefault="001E7ADC">
            <w:r w:rsidRPr="0099209D">
              <w:t>5. ЖШШИР: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92F3A" w14:textId="77777777" w:rsidR="00000000" w:rsidRPr="0099209D" w:rsidRDefault="001E7ADC"/>
        </w:tc>
      </w:tr>
      <w:tr w:rsidR="00000000" w:rsidRPr="0099209D" w14:paraId="7ADD70D0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DBF4D" w14:textId="77777777" w:rsidR="00000000" w:rsidRPr="0099209D" w:rsidRDefault="001E7ADC">
            <w:r w:rsidRPr="0099209D">
              <w:t>6. Телефон рақами: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09E80" w14:textId="77777777" w:rsidR="00000000" w:rsidRPr="0099209D" w:rsidRDefault="001E7ADC"/>
        </w:tc>
      </w:tr>
      <w:tr w:rsidR="00000000" w:rsidRPr="0099209D" w14:paraId="6BB66E2A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DC404" w14:textId="77777777" w:rsidR="00000000" w:rsidRPr="0099209D" w:rsidRDefault="001E7ADC">
            <w:r w:rsidRPr="0099209D">
              <w:t>7. Электрон почта манзили (агар мавжуд бўлса):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58906" w14:textId="77777777" w:rsidR="00000000" w:rsidRPr="0099209D" w:rsidRDefault="001E7ADC"/>
        </w:tc>
      </w:tr>
      <w:tr w:rsidR="00000000" w:rsidRPr="0099209D" w14:paraId="1E2E863A" w14:textId="77777777">
        <w:trPr>
          <w:divId w:val="1370255097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D29EF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II. Юридик шахс тўғрисида маълумот</w:t>
            </w:r>
          </w:p>
        </w:tc>
      </w:tr>
      <w:tr w:rsidR="00000000" w:rsidRPr="0099209D" w14:paraId="0EE16073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00EB9" w14:textId="77777777" w:rsidR="00000000" w:rsidRPr="0099209D" w:rsidRDefault="001E7ADC">
            <w:r w:rsidRPr="0099209D">
              <w:t>1. Юридик шахс номи: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1BD21" w14:textId="77777777" w:rsidR="00000000" w:rsidRPr="0099209D" w:rsidRDefault="001E7ADC"/>
        </w:tc>
      </w:tr>
      <w:tr w:rsidR="00000000" w:rsidRPr="0099209D" w14:paraId="7D80ECA9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DDDDC" w14:textId="77777777" w:rsidR="00000000" w:rsidRPr="0099209D" w:rsidRDefault="001E7ADC">
            <w:r w:rsidRPr="0099209D">
              <w:t>2. СТИР: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54912" w14:textId="77777777" w:rsidR="00000000" w:rsidRPr="0099209D" w:rsidRDefault="001E7ADC"/>
        </w:tc>
      </w:tr>
      <w:tr w:rsidR="00000000" w:rsidRPr="0099209D" w14:paraId="2E27D724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40747" w14:textId="77777777" w:rsidR="00000000" w:rsidRPr="0099209D" w:rsidRDefault="001E7ADC">
            <w:r w:rsidRPr="0099209D">
              <w:t>3. Жойлашган жойи (почта манзили):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8209B" w14:textId="77777777" w:rsidR="00000000" w:rsidRPr="0099209D" w:rsidRDefault="001E7ADC"/>
        </w:tc>
      </w:tr>
      <w:tr w:rsidR="00000000" w:rsidRPr="0099209D" w14:paraId="65C692D0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54B3B" w14:textId="77777777" w:rsidR="00000000" w:rsidRPr="0099209D" w:rsidRDefault="001E7ADC">
            <w:r w:rsidRPr="0099209D">
              <w:t>4. Телефон рақами: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3F764" w14:textId="77777777" w:rsidR="00000000" w:rsidRPr="0099209D" w:rsidRDefault="001E7ADC"/>
        </w:tc>
      </w:tr>
      <w:tr w:rsidR="00000000" w:rsidRPr="0099209D" w14:paraId="67778DE6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B2D73" w14:textId="77777777" w:rsidR="00000000" w:rsidRPr="0099209D" w:rsidRDefault="001E7ADC">
            <w:r w:rsidRPr="0099209D">
              <w:t>5. Электрон почта манзили (агар мавжуд бўлса):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B603A" w14:textId="77777777" w:rsidR="00000000" w:rsidRPr="0099209D" w:rsidRDefault="001E7ADC"/>
        </w:tc>
      </w:tr>
      <w:tr w:rsidR="00000000" w:rsidRPr="0099209D" w14:paraId="37D56D7F" w14:textId="77777777">
        <w:trPr>
          <w:divId w:val="1370255097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BA212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III. Автомототранспорт воситаси ҳақида маълумот</w:t>
            </w:r>
          </w:p>
        </w:tc>
      </w:tr>
      <w:tr w:rsidR="00000000" w:rsidRPr="0099209D" w14:paraId="29259A8A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67CC7" w14:textId="77777777" w:rsidR="00000000" w:rsidRPr="0099209D" w:rsidRDefault="001E7ADC">
            <w:r w:rsidRPr="0099209D">
              <w:t>1. Автомототранспорт воситасини давлат рўйхатидан ўтказиш ҳақидаги гувоҳнома серияси ва рақами: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D9763" w14:textId="77777777" w:rsidR="00000000" w:rsidRPr="0099209D" w:rsidRDefault="001E7ADC"/>
        </w:tc>
      </w:tr>
      <w:tr w:rsidR="00000000" w:rsidRPr="0099209D" w14:paraId="2B041619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6776D" w14:textId="77777777" w:rsidR="00000000" w:rsidRPr="0099209D" w:rsidRDefault="001E7ADC">
            <w:r w:rsidRPr="0099209D">
              <w:t>2. Давлат рақами белгиси рақами: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05B86" w14:textId="77777777" w:rsidR="00000000" w:rsidRPr="0099209D" w:rsidRDefault="001E7ADC"/>
        </w:tc>
      </w:tr>
      <w:tr w:rsidR="00000000" w:rsidRPr="0099209D" w14:paraId="35B6D9B5" w14:textId="77777777">
        <w:trPr>
          <w:divId w:val="1370255097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07E91" w14:textId="77777777" w:rsidR="00000000" w:rsidRPr="0099209D" w:rsidRDefault="001E7ADC">
            <w:r w:rsidRPr="0099209D">
              <w:lastRenderedPageBreak/>
              <w:t>3. Аввал берилган рухсатноманинг серияси ва рақами (рухсатнома қайта расмийлаштирилганда):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47771" w14:textId="77777777" w:rsidR="00000000" w:rsidRPr="0099209D" w:rsidRDefault="001E7ADC"/>
        </w:tc>
      </w:tr>
      <w:tr w:rsidR="00000000" w:rsidRPr="0099209D" w14:paraId="01E20CE6" w14:textId="77777777">
        <w:trPr>
          <w:divId w:val="1370255097"/>
        </w:trPr>
        <w:tc>
          <w:tcPr>
            <w:tcW w:w="30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ABC50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Автотранспорт воситалари ойнал</w:t>
            </w:r>
            <w:r w:rsidRPr="0099209D">
              <w:rPr>
                <w:b/>
                <w:bCs/>
              </w:rPr>
              <w:t>арининг тусини ўзгартириш (қорайтириш):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70E71" w14:textId="77777777" w:rsidR="00000000" w:rsidRPr="0099209D" w:rsidRDefault="001E7ADC">
            <w:r w:rsidRPr="0099209D">
              <w:t>Орқа ён ойналарни қорайтириш бўйича</w:t>
            </w:r>
          </w:p>
        </w:tc>
      </w:tr>
      <w:tr w:rsidR="00000000" w:rsidRPr="0099209D" w14:paraId="12F39373" w14:textId="77777777">
        <w:trPr>
          <w:divId w:val="1370255097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15932B" w14:textId="77777777" w:rsidR="00000000" w:rsidRPr="0099209D" w:rsidRDefault="001E7ADC"/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BBAA1" w14:textId="77777777" w:rsidR="00000000" w:rsidRPr="0099209D" w:rsidRDefault="001E7ADC">
            <w:r w:rsidRPr="0099209D">
              <w:t>Орқа ва олд ён ойналарни қорайтириш бўйича</w:t>
            </w:r>
          </w:p>
        </w:tc>
      </w:tr>
      <w:tr w:rsidR="00000000" w:rsidRPr="0099209D" w14:paraId="4D1E5C81" w14:textId="77777777">
        <w:trPr>
          <w:divId w:val="1370255097"/>
        </w:trPr>
        <w:tc>
          <w:tcPr>
            <w:tcW w:w="30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C57E7" w14:textId="77777777" w:rsidR="00000000" w:rsidRPr="0099209D" w:rsidRDefault="001E7ADC">
            <w:pPr>
              <w:jc w:val="center"/>
            </w:pPr>
            <w:r w:rsidRPr="0099209D">
              <w:rPr>
                <w:b/>
                <w:bCs/>
              </w:rPr>
              <w:t>Сўровнома тўлдириш сабаби: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50A71" w14:textId="77777777" w:rsidR="00000000" w:rsidRPr="0099209D" w:rsidRDefault="001E7ADC">
            <w:r w:rsidRPr="0099209D">
              <w:t>Янги рухсатнома олиш</w:t>
            </w:r>
          </w:p>
        </w:tc>
      </w:tr>
      <w:tr w:rsidR="00000000" w:rsidRPr="0099209D" w14:paraId="6BF74B1F" w14:textId="77777777">
        <w:trPr>
          <w:divId w:val="1370255097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CF9755" w14:textId="77777777" w:rsidR="00000000" w:rsidRPr="0099209D" w:rsidRDefault="001E7ADC"/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D62E2" w14:textId="77777777" w:rsidR="00000000" w:rsidRPr="0099209D" w:rsidRDefault="001E7ADC">
            <w:r w:rsidRPr="0099209D">
              <w:t>Рухсатномани қайта расмийлаштириш</w:t>
            </w:r>
          </w:p>
        </w:tc>
      </w:tr>
    </w:tbl>
    <w:p w14:paraId="0909C7FF" w14:textId="77777777" w:rsidR="00000000" w:rsidRPr="0099209D" w:rsidRDefault="001E7ADC">
      <w:pPr>
        <w:shd w:val="clear" w:color="auto" w:fill="FFFFFF"/>
        <w:jc w:val="center"/>
        <w:divId w:val="1747653035"/>
        <w:rPr>
          <w:rFonts w:eastAsia="Times New Roman"/>
          <w:color w:val="000080"/>
          <w:sz w:val="22"/>
          <w:szCs w:val="22"/>
        </w:rPr>
      </w:pPr>
      <w:r w:rsidRPr="0099209D">
        <w:rPr>
          <w:rFonts w:eastAsia="Times New Roman"/>
          <w:color w:val="000080"/>
          <w:sz w:val="22"/>
          <w:szCs w:val="22"/>
        </w:rPr>
        <w:t xml:space="preserve">Автотранспорт воситалари ойналарининг тусини ўзгартиришга (қорайтиришга) рухсатнома бериш бўйича давлат хизмати кўрсатишнинг </w:t>
      </w:r>
      <w:hyperlink r:id="rId27" w:anchor="5535413" w:history="1">
        <w:r w:rsidRPr="0099209D">
          <w:rPr>
            <w:rFonts w:eastAsia="Times New Roman"/>
            <w:color w:val="008080"/>
            <w:sz w:val="22"/>
            <w:szCs w:val="22"/>
          </w:rPr>
          <w:t xml:space="preserve">маъмурий регламентига </w:t>
        </w:r>
        <w:r w:rsidRPr="0099209D">
          <w:rPr>
            <w:rFonts w:eastAsia="Times New Roman"/>
            <w:color w:val="008080"/>
            <w:sz w:val="22"/>
            <w:szCs w:val="22"/>
          </w:rPr>
          <w:br/>
        </w:r>
      </w:hyperlink>
      <w:r w:rsidRPr="0099209D">
        <w:rPr>
          <w:rFonts w:eastAsia="Times New Roman"/>
          <w:color w:val="000080"/>
          <w:sz w:val="22"/>
          <w:szCs w:val="22"/>
        </w:rPr>
        <w:t xml:space="preserve">3-ИЛОВА </w:t>
      </w:r>
    </w:p>
    <w:p w14:paraId="574A2C1F" w14:textId="77777777" w:rsidR="00000000" w:rsidRPr="0099209D" w:rsidRDefault="001E7ADC">
      <w:pPr>
        <w:shd w:val="clear" w:color="auto" w:fill="FFFFFF"/>
        <w:jc w:val="center"/>
        <w:divId w:val="1315915599"/>
        <w:rPr>
          <w:rFonts w:eastAsia="Times New Roman"/>
          <w:b/>
          <w:bCs/>
          <w:color w:val="000080"/>
        </w:rPr>
      </w:pPr>
      <w:r w:rsidRPr="0099209D">
        <w:rPr>
          <w:rFonts w:eastAsia="Times New Roman"/>
          <w:b/>
          <w:bCs/>
          <w:color w:val="000080"/>
        </w:rPr>
        <w:t>Автотранспорт воситалари ойналарининг тусин</w:t>
      </w:r>
      <w:r w:rsidRPr="0099209D">
        <w:rPr>
          <w:rFonts w:eastAsia="Times New Roman"/>
          <w:b/>
          <w:bCs/>
          <w:color w:val="000080"/>
        </w:rPr>
        <w:t>и ўзгартиришга (қорайтиришга) рухсатноманинг</w:t>
      </w:r>
    </w:p>
    <w:p w14:paraId="538B7ABA" w14:textId="77777777" w:rsidR="00000000" w:rsidRPr="0099209D" w:rsidRDefault="001E7ADC">
      <w:pPr>
        <w:shd w:val="clear" w:color="auto" w:fill="FFFFFF"/>
        <w:jc w:val="center"/>
        <w:divId w:val="1370255097"/>
        <w:rPr>
          <w:rFonts w:eastAsia="Times New Roman"/>
          <w:caps/>
          <w:color w:val="000080"/>
        </w:rPr>
      </w:pPr>
      <w:r w:rsidRPr="0099209D">
        <w:rPr>
          <w:rFonts w:eastAsia="Times New Roman"/>
          <w:caps/>
          <w:color w:val="000080"/>
        </w:rPr>
        <w:t>НАМУНАВИЙ ШАКЛИ</w:t>
      </w:r>
    </w:p>
    <w:p w14:paraId="28F006C4" w14:textId="77777777" w:rsidR="00000000" w:rsidRPr="0099209D" w:rsidRDefault="001E7ADC">
      <w:pPr>
        <w:shd w:val="clear" w:color="auto" w:fill="FFFFFF"/>
        <w:jc w:val="center"/>
        <w:divId w:val="1330912002"/>
        <w:rPr>
          <w:rFonts w:eastAsia="Times New Roman"/>
          <w:color w:val="000080"/>
        </w:rPr>
      </w:pPr>
      <w:r w:rsidRPr="0099209D">
        <w:rPr>
          <w:rFonts w:eastAsia="Times New Roman"/>
          <w:noProof/>
          <w:color w:val="000080"/>
        </w:rPr>
        <w:drawing>
          <wp:inline distT="0" distB="0" distL="0" distR="0" wp14:anchorId="2409E875" wp14:editId="2B279D9B">
            <wp:extent cx="8505825" cy="5400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582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54D6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339966"/>
          <w:sz w:val="20"/>
          <w:szCs w:val="20"/>
        </w:rPr>
      </w:pPr>
      <w:r w:rsidRPr="0099209D">
        <w:rPr>
          <w:rFonts w:eastAsia="Times New Roman"/>
          <w:color w:val="339966"/>
          <w:sz w:val="20"/>
          <w:szCs w:val="20"/>
        </w:rPr>
        <w:t>Изоҳ. QR кодда (матрик штрихли кодда) транспорт воситаси ҳақида асосий маълумотлар ва рухсатноманинг амал қилиш муддати шифрланган кўринишда бўлади, уни офлайн режимда махсус дастур орқали (махсус калит билан) очиш мумкин.</w:t>
      </w:r>
    </w:p>
    <w:p w14:paraId="0E036219" w14:textId="77777777" w:rsidR="00000000" w:rsidRPr="0099209D" w:rsidRDefault="001E7ADC">
      <w:pPr>
        <w:shd w:val="clear" w:color="auto" w:fill="FFFFFF"/>
        <w:jc w:val="center"/>
        <w:divId w:val="729033861"/>
        <w:rPr>
          <w:rFonts w:eastAsia="Times New Roman"/>
          <w:color w:val="000080"/>
          <w:sz w:val="22"/>
          <w:szCs w:val="22"/>
        </w:rPr>
      </w:pPr>
      <w:r w:rsidRPr="0099209D">
        <w:rPr>
          <w:rFonts w:eastAsia="Times New Roman"/>
          <w:color w:val="000080"/>
          <w:sz w:val="22"/>
          <w:szCs w:val="22"/>
        </w:rPr>
        <w:lastRenderedPageBreak/>
        <w:t>Вазирлар Маҳкамасининг 2021 йил 2</w:t>
      </w:r>
      <w:r w:rsidRPr="0099209D">
        <w:rPr>
          <w:rFonts w:eastAsia="Times New Roman"/>
          <w:color w:val="000080"/>
          <w:sz w:val="22"/>
          <w:szCs w:val="22"/>
        </w:rPr>
        <w:t xml:space="preserve">8 июлдаги 465-сон </w:t>
      </w:r>
      <w:hyperlink r:id="rId29" w:history="1">
        <w:r w:rsidRPr="0099209D">
          <w:rPr>
            <w:rFonts w:eastAsia="Times New Roman"/>
            <w:color w:val="008080"/>
            <w:sz w:val="22"/>
            <w:szCs w:val="22"/>
          </w:rPr>
          <w:t>қарорига</w:t>
        </w:r>
      </w:hyperlink>
      <w:r w:rsidRPr="0099209D">
        <w:rPr>
          <w:rFonts w:eastAsia="Times New Roman"/>
          <w:color w:val="000080"/>
          <w:sz w:val="22"/>
          <w:szCs w:val="22"/>
        </w:rPr>
        <w:t xml:space="preserve"> </w:t>
      </w:r>
      <w:r w:rsidRPr="0099209D">
        <w:rPr>
          <w:rFonts w:eastAsia="Times New Roman"/>
          <w:color w:val="000080"/>
          <w:sz w:val="22"/>
          <w:szCs w:val="22"/>
        </w:rPr>
        <w:br/>
        <w:t xml:space="preserve">2-ИЛОВА </w:t>
      </w:r>
    </w:p>
    <w:p w14:paraId="32D71015" w14:textId="77777777" w:rsidR="00000000" w:rsidRPr="0099209D" w:rsidRDefault="001E7ADC">
      <w:pPr>
        <w:shd w:val="clear" w:color="auto" w:fill="FFFFFF"/>
        <w:jc w:val="center"/>
        <w:divId w:val="2021008976"/>
        <w:rPr>
          <w:rFonts w:eastAsia="Times New Roman"/>
          <w:b/>
          <w:bCs/>
          <w:color w:val="000080"/>
        </w:rPr>
      </w:pPr>
      <w:r w:rsidRPr="0099209D">
        <w:rPr>
          <w:rFonts w:eastAsia="Times New Roman"/>
          <w:b/>
          <w:bCs/>
          <w:color w:val="000080"/>
        </w:rPr>
        <w:t>Ўзбекистон Республикаси Ҳукуматининг айрим қарорларига киритилаётган ўзгартириш ва қўшимчалар</w:t>
      </w:r>
    </w:p>
    <w:p w14:paraId="7F90B58A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1. Вазирлар Маҳкамасининг 2017 йил 31 августдаги 683-сон қарори (Ўзбекистон Респуб</w:t>
      </w:r>
      <w:r w:rsidRPr="0099209D">
        <w:rPr>
          <w:rFonts w:eastAsia="Times New Roman"/>
          <w:color w:val="000000"/>
        </w:rPr>
        <w:t xml:space="preserve">ликаси ҚТ, 2017 й., 8-сон, 191-модда) билан тасдиқланган Автомототранспорт воситаларини давлат рўйхатидан ўтказиш тартиби тўғрисидаги </w:t>
      </w:r>
      <w:hyperlink r:id="rId30" w:anchor="3334201" w:history="1">
        <w:r w:rsidRPr="0099209D">
          <w:rPr>
            <w:rFonts w:eastAsia="Times New Roman"/>
            <w:color w:val="008080"/>
          </w:rPr>
          <w:t>низомда</w:t>
        </w:r>
      </w:hyperlink>
      <w:r w:rsidRPr="0099209D">
        <w:rPr>
          <w:rFonts w:eastAsia="Times New Roman"/>
          <w:color w:val="000000"/>
        </w:rPr>
        <w:t>:</w:t>
      </w:r>
    </w:p>
    <w:p w14:paraId="6D916D03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12-банднинг </w:t>
      </w:r>
      <w:hyperlink r:id="rId31" w:anchor="3334261" w:history="1">
        <w:r w:rsidRPr="0099209D">
          <w:rPr>
            <w:rFonts w:eastAsia="Times New Roman"/>
            <w:color w:val="008080"/>
          </w:rPr>
          <w:t xml:space="preserve">«б» кичик бандидаги </w:t>
        </w:r>
      </w:hyperlink>
      <w:r w:rsidRPr="0099209D">
        <w:rPr>
          <w:rFonts w:eastAsia="Times New Roman"/>
          <w:color w:val="000000"/>
        </w:rPr>
        <w:t>«эркин айланиши учун (импорт)» сўзлари «эркин муомалага чиқариш (импорт)» сўзлари билан алмаштирилсин.</w:t>
      </w:r>
    </w:p>
    <w:p w14:paraId="7F0FEBEB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2. Вазирлар Маҳкамасининг «Туси ўзгартирилган (қорайтирилган) ойнали автотранспо</w:t>
      </w:r>
      <w:r w:rsidRPr="0099209D">
        <w:rPr>
          <w:rFonts w:eastAsia="Times New Roman"/>
          <w:color w:val="000000"/>
        </w:rPr>
        <w:t xml:space="preserve">рт воситаларидан фойдаланишни тартибга солиш чора-тадбирлари тўғрисида» 2018 йил 18 июлдаги 547-сон қарорининг (Ўзбекистон Республикаси ҚТ, 2018 й., 7-сон, 181-модда) </w:t>
      </w:r>
      <w:hyperlink r:id="rId32" w:anchor="4460038" w:history="1">
        <w:r w:rsidRPr="0099209D">
          <w:rPr>
            <w:rFonts w:eastAsia="Times New Roman"/>
            <w:color w:val="008080"/>
          </w:rPr>
          <w:t>2-бандида</w:t>
        </w:r>
      </w:hyperlink>
      <w:r w:rsidRPr="0099209D">
        <w:rPr>
          <w:rFonts w:eastAsia="Times New Roman"/>
          <w:color w:val="000000"/>
        </w:rPr>
        <w:t>:</w:t>
      </w:r>
    </w:p>
    <w:p w14:paraId="20DAA2DD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а</w:t>
      </w:r>
      <w:r w:rsidRPr="0099209D">
        <w:rPr>
          <w:rFonts w:eastAsia="Times New Roman"/>
          <w:color w:val="000000"/>
        </w:rPr>
        <w:t xml:space="preserve">) </w:t>
      </w:r>
      <w:hyperlink r:id="rId33" w:anchor="5047000" w:history="1">
        <w:r w:rsidRPr="0099209D">
          <w:rPr>
            <w:rFonts w:eastAsia="Times New Roman"/>
            <w:color w:val="008080"/>
          </w:rPr>
          <w:t>«а» кичик банди</w:t>
        </w:r>
      </w:hyperlink>
      <w:r w:rsidRPr="0099209D">
        <w:rPr>
          <w:rFonts w:eastAsia="Times New Roman"/>
          <w:color w:val="000000"/>
        </w:rPr>
        <w:t xml:space="preserve"> қуйидаги таҳрирда баён қилинсин:</w:t>
      </w:r>
    </w:p>
    <w:p w14:paraId="7EA6C1F0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«а) М1, N1 ва N2 тоифага оид автотранспорт воситалари орқа ён ойналарининг тусини ёруғлик ўтказувчанлиги — чекланмаган даражада,</w:t>
      </w:r>
      <w:r w:rsidRPr="0099209D">
        <w:rPr>
          <w:rFonts w:eastAsia="Times New Roman"/>
          <w:color w:val="000000"/>
        </w:rPr>
        <w:t xml:space="preserve"> олд ён ойналарининг тусини ёруғлик ўтказувчанлиги — 50 фоиздан кам бўлмаган даражада, шунингдек, М2, М3 тоифага оид III класс автотранспорт воситалари ён ойналарининг тусини ёруғлик ўтказувчанлиги — 50 фоиздан кам бўлмаган даражада ўзгартириш (қорайтириш)</w:t>
      </w:r>
      <w:r w:rsidRPr="0099209D">
        <w:rPr>
          <w:rFonts w:eastAsia="Times New Roman"/>
          <w:color w:val="000000"/>
        </w:rPr>
        <w:t xml:space="preserve"> тасдиқланган давлат стандарти бўйича, шунингдек, хорижий давлатларнинг ишлаб чиқарувчи корхоналари томонидан туси юқорида белгиланган меъёрлардан ортиқ бўлмаган даражада ўзгартирилган (қорайтирилган) ойналар ўрнатилган, эркин муомалага чиқариш (импорт) ва</w:t>
      </w:r>
      <w:r w:rsidRPr="0099209D">
        <w:rPr>
          <w:rFonts w:eastAsia="Times New Roman"/>
          <w:color w:val="000000"/>
        </w:rPr>
        <w:t xml:space="preserve"> вақтинча олиб кириш божхона режимларига расмийлаштирилган автотранспорт воситаларидан фойдаланиш Ўзбекистон Республикаси Ички ишлар вазирлиги Давлат йўл ҳаракати хавфсизлиги хизмати томонидан 1 йил муддатга бериладиган рухсатномага асосан амалга оширилади</w:t>
      </w:r>
      <w:r w:rsidRPr="0099209D">
        <w:rPr>
          <w:rFonts w:eastAsia="Times New Roman"/>
          <w:color w:val="000000"/>
        </w:rPr>
        <w:t>»;</w:t>
      </w:r>
    </w:p>
    <w:p w14:paraId="5E6B033B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б) «в» кичик банднинг </w:t>
      </w:r>
      <w:hyperlink r:id="rId34" w:anchor="5047028" w:history="1">
        <w:r w:rsidRPr="0099209D">
          <w:rPr>
            <w:rFonts w:eastAsia="Times New Roman"/>
            <w:color w:val="008080"/>
          </w:rPr>
          <w:t>биринчи хатбоши</w:t>
        </w:r>
      </w:hyperlink>
      <w:r w:rsidRPr="0099209D">
        <w:rPr>
          <w:rFonts w:eastAsia="Times New Roman"/>
          <w:color w:val="000000"/>
        </w:rPr>
        <w:t xml:space="preserve"> қуйидаги таҳрирда баён қилинсин:</w:t>
      </w:r>
    </w:p>
    <w:p w14:paraId="4A67CFC4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>«в) М1, N1 ва N2 тоифага оид автотранспорт воситалари ойналарининг тусини ўзгартиришга (қорайтиришга), шу</w:t>
      </w:r>
      <w:r w:rsidRPr="0099209D">
        <w:rPr>
          <w:rFonts w:eastAsia="Times New Roman"/>
          <w:color w:val="000000"/>
        </w:rPr>
        <w:t>нингдек, хорижий давлатларнинг ишлаб чиқарувчи корхоналари томонидан туси ўзгартирилган (қорайтирилган) ойналар ўрнатилган, эркин муомалага чиқариш (импорт) ва вақтинча олиб кириш божхона режимларига расмийлаштирилган ушбу тоифадаги автотранспорт воситалар</w:t>
      </w:r>
      <w:r w:rsidRPr="0099209D">
        <w:rPr>
          <w:rFonts w:eastAsia="Times New Roman"/>
          <w:color w:val="000000"/>
        </w:rPr>
        <w:t>идан фойдаланишга рухсатнома бериш учун тўлов ставкалари»;</w:t>
      </w:r>
    </w:p>
    <w:p w14:paraId="0B9A6A2C" w14:textId="77777777" w:rsidR="00000000" w:rsidRPr="0099209D" w:rsidRDefault="001E7ADC">
      <w:pPr>
        <w:shd w:val="clear" w:color="auto" w:fill="FFFFFF"/>
        <w:ind w:firstLine="851"/>
        <w:jc w:val="both"/>
        <w:divId w:val="1370255097"/>
        <w:rPr>
          <w:rFonts w:eastAsia="Times New Roman"/>
          <w:color w:val="000000"/>
        </w:rPr>
      </w:pPr>
      <w:r w:rsidRPr="0099209D">
        <w:rPr>
          <w:rFonts w:eastAsia="Times New Roman"/>
          <w:color w:val="000000"/>
        </w:rPr>
        <w:t xml:space="preserve">в) </w:t>
      </w:r>
      <w:hyperlink r:id="rId35" w:anchor="5047041" w:history="1">
        <w:r w:rsidRPr="0099209D">
          <w:rPr>
            <w:rFonts w:eastAsia="Times New Roman"/>
            <w:color w:val="008080"/>
          </w:rPr>
          <w:t>«г» кичик банди</w:t>
        </w:r>
      </w:hyperlink>
      <w:r w:rsidRPr="0099209D">
        <w:rPr>
          <w:rFonts w:eastAsia="Times New Roman"/>
          <w:color w:val="000000"/>
        </w:rPr>
        <w:t xml:space="preserve"> қуйидаги таҳрирда баён қилинсин:</w:t>
      </w:r>
    </w:p>
    <w:p w14:paraId="73371ABE" w14:textId="010A9C16" w:rsidR="001E7ADC" w:rsidRPr="0099209D" w:rsidRDefault="001E7ADC" w:rsidP="0099209D">
      <w:pPr>
        <w:shd w:val="clear" w:color="auto" w:fill="FFFFFF"/>
        <w:ind w:firstLine="851"/>
        <w:jc w:val="both"/>
        <w:divId w:val="1370255097"/>
        <w:rPr>
          <w:rFonts w:eastAsia="Times New Roman"/>
          <w:i/>
          <w:iCs/>
          <w:color w:val="800000"/>
          <w:sz w:val="22"/>
          <w:szCs w:val="22"/>
        </w:rPr>
      </w:pPr>
      <w:r w:rsidRPr="0099209D">
        <w:rPr>
          <w:rFonts w:eastAsia="Times New Roman"/>
          <w:color w:val="000000"/>
        </w:rPr>
        <w:t>«г) М2, М3 тоифага оид III класс автотранспорт воситалари ён ойналар</w:t>
      </w:r>
      <w:r w:rsidRPr="0099209D">
        <w:rPr>
          <w:rFonts w:eastAsia="Times New Roman"/>
          <w:color w:val="000000"/>
        </w:rPr>
        <w:t>ининг тусини ўзгартиришга (қорайтиришга), шунингдек, хорижий давлатларнинг ишлаб чиқарувчи корхоналари томонидан туси ўзгартирилган (қорайтирилган) ойналар ўрнатилган, эркин муомалага чиқариш (импорт) ва вақтинча олиб кириш божхона режимларига расмийлаштир</w:t>
      </w:r>
      <w:r w:rsidRPr="0099209D">
        <w:rPr>
          <w:rFonts w:eastAsia="Times New Roman"/>
          <w:color w:val="000000"/>
        </w:rPr>
        <w:t>илган ушбу тоифадаги автотранспорт воситаларидан фойдаланишга рухсатнома бериш учун тўлов ставкалари базавий ҳисоблаш миқдорининг қирқ баравари миқдорида белгиланади».</w:t>
      </w:r>
    </w:p>
    <w:sectPr w:rsidR="001E7ADC" w:rsidRPr="0099209D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9D"/>
    <w:rsid w:val="001E7ADC"/>
    <w:rsid w:val="0099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A1F28F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025509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423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552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29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49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54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17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65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2327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29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586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499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468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12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303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55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20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386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89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6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3827324" TargetMode="External"/><Relationship Id="rId13" Type="http://schemas.openxmlformats.org/officeDocument/2006/relationships/hyperlink" Target="http://lex.uz/docs/5533443" TargetMode="External"/><Relationship Id="rId18" Type="http://schemas.openxmlformats.org/officeDocument/2006/relationships/hyperlink" Target="http://lex.uz/docs/5533443" TargetMode="External"/><Relationship Id="rId26" Type="http://schemas.openxmlformats.org/officeDocument/2006/relationships/hyperlink" Target="http://lex.uz/docs/5533443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ex.uz/docs/5533443" TargetMode="External"/><Relationship Id="rId34" Type="http://schemas.openxmlformats.org/officeDocument/2006/relationships/hyperlink" Target="http://lex.uz/docs/3827324?ONDATE=09.10.2020%2000" TargetMode="External"/><Relationship Id="rId7" Type="http://schemas.openxmlformats.org/officeDocument/2006/relationships/hyperlink" Target="http://lex.uz/docs/3827324" TargetMode="External"/><Relationship Id="rId12" Type="http://schemas.openxmlformats.org/officeDocument/2006/relationships/hyperlink" Target="http://lex.uz/docs/3827324" TargetMode="External"/><Relationship Id="rId17" Type="http://schemas.openxmlformats.org/officeDocument/2006/relationships/hyperlink" Target="http://lex.uz/docs/3827324" TargetMode="External"/><Relationship Id="rId25" Type="http://schemas.openxmlformats.org/officeDocument/2006/relationships/hyperlink" Target="http://lex.uz/docs/5533443" TargetMode="External"/><Relationship Id="rId33" Type="http://schemas.openxmlformats.org/officeDocument/2006/relationships/hyperlink" Target="http://lex.uz/docs/3827324?ONDATE=09.10.2020%2000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4680944" TargetMode="External"/><Relationship Id="rId20" Type="http://schemas.openxmlformats.org/officeDocument/2006/relationships/hyperlink" Target="http://lex.uz/docs/5533443" TargetMode="External"/><Relationship Id="rId29" Type="http://schemas.openxmlformats.org/officeDocument/2006/relationships/hyperlink" Target="http://lex.uz/docs/5533443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5533443" TargetMode="External"/><Relationship Id="rId11" Type="http://schemas.openxmlformats.org/officeDocument/2006/relationships/hyperlink" Target="http://lex.uz/docs/4680944" TargetMode="External"/><Relationship Id="rId24" Type="http://schemas.openxmlformats.org/officeDocument/2006/relationships/hyperlink" Target="http://lex.uz/docs/5533443" TargetMode="External"/><Relationship Id="rId32" Type="http://schemas.openxmlformats.org/officeDocument/2006/relationships/hyperlink" Target="http://lex.uz/docs/3827324?ONDATE=03.08.2019%2000" TargetMode="External"/><Relationship Id="rId37" Type="http://schemas.openxmlformats.org/officeDocument/2006/relationships/theme" Target="theme/theme1.xml"/><Relationship Id="rId5" Type="http://schemas.openxmlformats.org/officeDocument/2006/relationships/hyperlink" Target="http://lex.uz/docs/5339616" TargetMode="External"/><Relationship Id="rId15" Type="http://schemas.openxmlformats.org/officeDocument/2006/relationships/hyperlink" Target="http://lex.uz/docs/3827324" TargetMode="External"/><Relationship Id="rId23" Type="http://schemas.openxmlformats.org/officeDocument/2006/relationships/hyperlink" Target="http://lex.uz/docs/5533443" TargetMode="External"/><Relationship Id="rId28" Type="http://schemas.openxmlformats.org/officeDocument/2006/relationships/image" Target="http://lex.uz/files/5535819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lex.uz/docs/3827324" TargetMode="External"/><Relationship Id="rId19" Type="http://schemas.openxmlformats.org/officeDocument/2006/relationships/hyperlink" Target="http://lex.uz/docs/5533443" TargetMode="External"/><Relationship Id="rId31" Type="http://schemas.openxmlformats.org/officeDocument/2006/relationships/hyperlink" Target="http://lex.uz/docs/3334124?ONDATE=11.09.2017%2000" TargetMode="External"/><Relationship Id="rId4" Type="http://schemas.openxmlformats.org/officeDocument/2006/relationships/hyperlink" Target="http://lex.uz/docs/5030957" TargetMode="External"/><Relationship Id="rId9" Type="http://schemas.openxmlformats.org/officeDocument/2006/relationships/hyperlink" Target="http://lex.uz/docs/5533443" TargetMode="External"/><Relationship Id="rId14" Type="http://schemas.openxmlformats.org/officeDocument/2006/relationships/hyperlink" Target="http://lex.uz/docs/5533443" TargetMode="External"/><Relationship Id="rId22" Type="http://schemas.openxmlformats.org/officeDocument/2006/relationships/hyperlink" Target="http://lex.uz/docs/3827324" TargetMode="External"/><Relationship Id="rId27" Type="http://schemas.openxmlformats.org/officeDocument/2006/relationships/hyperlink" Target="http://lex.uz/docs/5533443" TargetMode="External"/><Relationship Id="rId30" Type="http://schemas.openxmlformats.org/officeDocument/2006/relationships/hyperlink" Target="http://lex.uz/docs/3334124?ONDATE=11.09.2017%2000" TargetMode="External"/><Relationship Id="rId35" Type="http://schemas.openxmlformats.org/officeDocument/2006/relationships/hyperlink" Target="http://lex.uz/docs/3827324?ONDATE=09.10.2020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3663</Words>
  <Characters>20883</Characters>
  <Application>Microsoft Office Word</Application>
  <DocSecurity>0</DocSecurity>
  <Lines>174</Lines>
  <Paragraphs>48</Paragraphs>
  <ScaleCrop>false</ScaleCrop>
  <Company/>
  <LinksUpToDate>false</LinksUpToDate>
  <CharactersWithSpaces>24498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465 28.07.2021</dc:title>
  <dc:subject/>
  <dc:creator>Farrux Usmanaliyev</dc:creator>
  <cp:keywords/>
  <dc:description/>
  <cp:lastModifiedBy>Farrux Usmanaliyev</cp:lastModifiedBy>
  <cp:revision>2</cp:revision>
  <dcterms:created xsi:type="dcterms:W3CDTF">2025-06-26T12:29:00Z</dcterms:created>
  <dcterms:modified xsi:type="dcterms:W3CDTF">2025-06-26T12:29:00Z</dcterms:modified>
</cp:coreProperties>
</file>