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A4C0E" w14:textId="77777777" w:rsidR="00000000" w:rsidRPr="00A360ED" w:rsidRDefault="0087298F">
      <w:pPr>
        <w:shd w:val="clear" w:color="auto" w:fill="E6EDFF"/>
        <w:jc w:val="right"/>
        <w:divId w:val="1676836784"/>
        <w:rPr>
          <w:rFonts w:ascii="Arial" w:eastAsia="Times New Roman" w:hAnsi="Arial" w:cs="Arial"/>
          <w:vanish/>
          <w:sz w:val="16"/>
          <w:szCs w:val="16"/>
        </w:rPr>
      </w:pPr>
      <w:r w:rsidRPr="00A360ED">
        <w:rPr>
          <w:rFonts w:ascii="Arial" w:eastAsia="Times New Roman" w:hAnsi="Arial" w:cs="Arial"/>
          <w:vanish/>
          <w:sz w:val="16"/>
          <w:szCs w:val="16"/>
        </w:rPr>
        <w:fldChar w:fldCharType="begin"/>
      </w:r>
      <w:r w:rsidRPr="00A360ED">
        <w:rPr>
          <w:rFonts w:ascii="Arial" w:eastAsia="Times New Roman" w:hAnsi="Arial" w:cs="Arial"/>
          <w:vanish/>
          <w:sz w:val="16"/>
          <w:szCs w:val="16"/>
        </w:rPr>
        <w:instrText xml:space="preserve"> </w:instrText>
      </w:r>
      <w:r w:rsidRPr="00A360ED">
        <w:rPr>
          <w:rFonts w:ascii="Arial" w:eastAsia="Times New Roman" w:hAnsi="Arial" w:cs="Arial"/>
          <w:vanish/>
          <w:sz w:val="16"/>
          <w:szCs w:val="16"/>
        </w:rPr>
        <w:instrText>HYPERLINK "http://lex.uz/files/-1560588.pdf"</w:instrText>
      </w:r>
      <w:r w:rsidRPr="00A360ED">
        <w:rPr>
          <w:rFonts w:ascii="Arial" w:eastAsia="Times New Roman" w:hAnsi="Arial" w:cs="Arial"/>
          <w:vanish/>
          <w:sz w:val="16"/>
          <w:szCs w:val="16"/>
        </w:rPr>
        <w:instrText xml:space="preserve"> </w:instrText>
      </w:r>
      <w:r w:rsidRPr="00A360ED">
        <w:rPr>
          <w:rFonts w:ascii="Arial" w:eastAsia="Times New Roman" w:hAnsi="Arial" w:cs="Arial"/>
          <w:vanish/>
          <w:sz w:val="16"/>
          <w:szCs w:val="16"/>
        </w:rPr>
        <w:fldChar w:fldCharType="separate"/>
      </w:r>
      <w:r w:rsidRPr="00A360ED">
        <w:rPr>
          <w:rFonts w:ascii="Arial" w:eastAsia="Times New Roman" w:hAnsi="Arial" w:cs="Arial"/>
          <w:vanish/>
          <w:color w:val="008080"/>
          <w:sz w:val="16"/>
          <w:szCs w:val="16"/>
        </w:rPr>
        <w:t>PDF-faylidagi rasmiy manba</w:t>
      </w:r>
      <w:r w:rsidRPr="00A360ED">
        <w:rPr>
          <w:rFonts w:ascii="Arial" w:eastAsia="Times New Roman" w:hAnsi="Arial" w:cs="Arial"/>
          <w:vanish/>
          <w:sz w:val="16"/>
          <w:szCs w:val="16"/>
        </w:rPr>
        <w:fldChar w:fldCharType="end"/>
      </w:r>
    </w:p>
    <w:p w14:paraId="1E248CFB" w14:textId="77777777" w:rsidR="00000000" w:rsidRPr="00A360ED" w:rsidRDefault="0087298F">
      <w:pPr>
        <w:shd w:val="clear" w:color="auto" w:fill="FFFFFF"/>
        <w:jc w:val="center"/>
        <w:divId w:val="1676836784"/>
        <w:rPr>
          <w:rFonts w:eastAsia="Times New Roman"/>
          <w:caps/>
          <w:color w:val="000080"/>
          <w:lang w:val="en-US"/>
        </w:rPr>
      </w:pPr>
      <w:r w:rsidRPr="00A360ED">
        <w:rPr>
          <w:rFonts w:eastAsia="Times New Roman"/>
          <w:caps/>
          <w:color w:val="000080"/>
          <w:lang w:val="en-US"/>
        </w:rPr>
        <w:t>O‘zbekiston Respublikasi Vazirlar Mahkamasining</w:t>
      </w:r>
    </w:p>
    <w:p w14:paraId="7B412F21" w14:textId="77777777" w:rsidR="00000000" w:rsidRPr="00A360ED" w:rsidRDefault="0087298F">
      <w:pPr>
        <w:shd w:val="clear" w:color="auto" w:fill="FFFFFF"/>
        <w:jc w:val="center"/>
        <w:divId w:val="1676836784"/>
        <w:rPr>
          <w:rFonts w:eastAsia="Times New Roman"/>
          <w:caps/>
          <w:color w:val="000080"/>
          <w:lang w:val="en-US"/>
        </w:rPr>
      </w:pPr>
      <w:r w:rsidRPr="00A360ED">
        <w:rPr>
          <w:rFonts w:eastAsia="Times New Roman"/>
          <w:caps/>
          <w:color w:val="000080"/>
          <w:lang w:val="en-US"/>
        </w:rPr>
        <w:t>qarori</w:t>
      </w:r>
    </w:p>
    <w:p w14:paraId="0EB9FCCD" w14:textId="77777777" w:rsidR="00000000" w:rsidRPr="00A360ED" w:rsidRDefault="0087298F">
      <w:pPr>
        <w:shd w:val="clear" w:color="auto" w:fill="FFFFFF"/>
        <w:jc w:val="center"/>
        <w:divId w:val="1931502985"/>
        <w:rPr>
          <w:rFonts w:eastAsia="Times New Roman"/>
          <w:b/>
          <w:bCs/>
          <w:caps/>
          <w:color w:val="000080"/>
          <w:lang w:val="en-US"/>
        </w:rPr>
      </w:pPr>
      <w:r w:rsidRPr="00A360ED">
        <w:rPr>
          <w:rFonts w:eastAsia="Times New Roman"/>
          <w:b/>
          <w:bCs/>
          <w:caps/>
          <w:color w:val="000080"/>
          <w:lang w:val="en-US"/>
        </w:rPr>
        <w:t>O‘zbekiston Respublikasi hududida pirotexnika vositalari aylanishini tartibga solish chora-tadbirlari to‘g‘risida</w:t>
      </w:r>
    </w:p>
    <w:p w14:paraId="10240909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ishlab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chiqarish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tashish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saqlash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sotish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ulardan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foydalanish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sohasida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samarali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davlat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nazoratini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</w:t>
      </w:r>
      <w:r w:rsidRPr="00A360ED">
        <w:rPr>
          <w:rFonts w:eastAsia="Times New Roman"/>
          <w:color w:val="000000"/>
          <w:lang w:val="en-US"/>
        </w:rPr>
        <w:t>rnatish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ular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noqonuniy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aylanishining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oldini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namoyish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qilinadigan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madaniy-tomosha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tadbirlari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boshqa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tadbirlarni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o‘tkazishda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xavfsizlik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chora-tadbirlarini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kuchaytirish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shuningdek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iste’molchilarning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huquqlari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himoya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qilinish</w:t>
      </w:r>
      <w:r w:rsidRPr="00A360ED">
        <w:rPr>
          <w:rFonts w:eastAsia="Times New Roman"/>
          <w:color w:val="000000"/>
          <w:lang w:val="en-US"/>
        </w:rPr>
        <w:t>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ta’minlash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maqsadida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Mahkamasi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qaror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qiladi</w:t>
      </w:r>
      <w:proofErr w:type="spellEnd"/>
      <w:r w:rsidRPr="00A360ED">
        <w:rPr>
          <w:rFonts w:eastAsia="Times New Roman"/>
          <w:color w:val="000000"/>
          <w:lang w:val="en-US"/>
        </w:rPr>
        <w:t>:</w:t>
      </w:r>
    </w:p>
    <w:p w14:paraId="517B5976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1.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hududida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ishlab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chiqarish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tashish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saqlash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sotish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ulardan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foydalanish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vaqtincha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taqiqlansin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0423F0BE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2.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Ichki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A360ED">
        <w:rPr>
          <w:rFonts w:eastAsia="Times New Roman"/>
          <w:color w:val="000000"/>
          <w:lang w:val="en-US"/>
        </w:rPr>
        <w:t>bojxona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qo‘mitasi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A360ED">
        <w:rPr>
          <w:rFonts w:eastAsia="Times New Roman"/>
          <w:color w:val="000000"/>
          <w:lang w:val="en-US"/>
        </w:rPr>
        <w:t>soliq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qo‘mitasi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A360ED">
        <w:rPr>
          <w:rFonts w:eastAsia="Times New Roman"/>
          <w:color w:val="000000"/>
          <w:lang w:val="en-US"/>
        </w:rPr>
        <w:t>xavfsizlik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xizmati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Chegara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qo‘shinlari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noqonuniy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ishlab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chiqarish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tashish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saqlash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sotish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ulardan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foydalanish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holatlarini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aniqlash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ular</w:t>
      </w:r>
      <w:r w:rsidRPr="00A360ED">
        <w:rPr>
          <w:rFonts w:eastAsia="Times New Roman"/>
          <w:color w:val="000000"/>
          <w:lang w:val="en-US"/>
        </w:rPr>
        <w:t>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barham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berish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aybdor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shaxslarni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jinoiy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javobgarlikka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tortishgacha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qonunda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belgilangan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javobgarlikka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tortish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bo‘yicha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chora-tadbirlar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kompleksini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amalga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oshirsinlar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71D75993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3. </w:t>
      </w:r>
      <w:proofErr w:type="spellStart"/>
      <w:r w:rsidRPr="00A360ED">
        <w:rPr>
          <w:rFonts w:eastAsia="Times New Roman"/>
          <w:color w:val="000000"/>
          <w:lang w:val="en-US"/>
        </w:rPr>
        <w:t>Belgilansinki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barcha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qo‘yilishi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keyinchalik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belgilan</w:t>
      </w:r>
      <w:r w:rsidRPr="00A360ED">
        <w:rPr>
          <w:rFonts w:eastAsia="Times New Roman"/>
          <w:color w:val="000000"/>
          <w:lang w:val="en-US"/>
        </w:rPr>
        <w:t>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tartibda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yo‘q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qilinishi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kerak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6D945137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proofErr w:type="spellStart"/>
      <w:r w:rsidRPr="00A360ED">
        <w:rPr>
          <w:rFonts w:eastAsia="Times New Roman"/>
          <w:color w:val="000000"/>
          <w:lang w:val="en-US"/>
        </w:rPr>
        <w:t>Qoraqalpog‘iston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Kengashi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viloyatlar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A360ED">
        <w:rPr>
          <w:rFonts w:eastAsia="Times New Roman"/>
          <w:color w:val="000000"/>
          <w:lang w:val="en-US"/>
        </w:rPr>
        <w:t>shahar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hokimliklari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hafta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muddatda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Ichki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Favqulodda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vaziyatlar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>, “</w:t>
      </w:r>
      <w:proofErr w:type="spellStart"/>
      <w:r w:rsidRPr="00A360ED">
        <w:rPr>
          <w:rFonts w:eastAsia="Times New Roman"/>
          <w:color w:val="000000"/>
          <w:lang w:val="en-US"/>
        </w:rPr>
        <w:t>O‘zsanoatkontexnazorat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360ED">
        <w:rPr>
          <w:rFonts w:eastAsia="Times New Roman"/>
          <w:color w:val="000000"/>
          <w:lang w:val="en-US"/>
        </w:rPr>
        <w:t>dav</w:t>
      </w:r>
      <w:r w:rsidRPr="00A360ED">
        <w:rPr>
          <w:rFonts w:eastAsia="Times New Roman"/>
          <w:color w:val="000000"/>
          <w:lang w:val="en-US"/>
        </w:rPr>
        <w:t>lat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inspeksiyasi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A360ED">
        <w:rPr>
          <w:rFonts w:eastAsia="Times New Roman"/>
          <w:color w:val="000000"/>
          <w:lang w:val="en-US"/>
        </w:rPr>
        <w:t>tabiatni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muhofaza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qilish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qo‘mitasining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hududiy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bo‘linmalari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bilan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kelishgan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holda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saqlash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yo‘q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qilish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joylarini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belgilasinlar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6DFC8BB6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4. </w:t>
      </w:r>
      <w:proofErr w:type="spellStart"/>
      <w:r w:rsidRPr="00A360ED">
        <w:rPr>
          <w:rFonts w:eastAsia="Times New Roman"/>
          <w:color w:val="000000"/>
          <w:lang w:val="en-US"/>
        </w:rPr>
        <w:t>Bozorlar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savdo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komplekslari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korxonalarining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rahbarlari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hududlar</w:t>
      </w:r>
      <w:r w:rsidRPr="00A360ED">
        <w:rPr>
          <w:rFonts w:eastAsia="Times New Roman"/>
          <w:color w:val="000000"/>
          <w:lang w:val="en-US"/>
        </w:rPr>
        <w:t>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savdosi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saqlanishi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holatlariga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yo‘l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qo‘yilganligi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uchun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jinoiy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javobgarlikka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tortishgacha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shaxsan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javob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berishi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to‘g‘risida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qat’iy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ogohlantirilsinlar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0C88B224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5.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Ichki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360ED">
        <w:rPr>
          <w:rFonts w:eastAsia="Times New Roman"/>
          <w:color w:val="000000"/>
          <w:lang w:val="en-US"/>
        </w:rPr>
        <w:t>O‘zsanoatkontexnazor</w:t>
      </w:r>
      <w:r w:rsidRPr="00A360ED">
        <w:rPr>
          <w:rFonts w:eastAsia="Times New Roman"/>
          <w:color w:val="000000"/>
          <w:lang w:val="en-US"/>
        </w:rPr>
        <w:t>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360ED">
        <w:rPr>
          <w:rFonts w:eastAsia="Times New Roman"/>
          <w:color w:val="000000"/>
          <w:lang w:val="en-US"/>
        </w:rPr>
        <w:t>davlat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inspeksiyasi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A360ED">
        <w:rPr>
          <w:rFonts w:eastAsia="Times New Roman"/>
          <w:color w:val="000000"/>
          <w:lang w:val="en-US"/>
        </w:rPr>
        <w:t>muddatda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aylanishi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bilan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bog‘liq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faoliyatni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litsenziyalashni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joriy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etishga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doir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takliflar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kiritsinlar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litsenziya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talabgorlariga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litsenziatlarga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qo‘yiladigan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aniq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litsenziya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talablari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shartlarini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nazarda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tutsinlar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7326CDA4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>6. “</w:t>
      </w:r>
      <w:proofErr w:type="spellStart"/>
      <w:r w:rsidRPr="00A360ED">
        <w:rPr>
          <w:rFonts w:eastAsia="Times New Roman"/>
          <w:color w:val="000000"/>
          <w:lang w:val="en-US"/>
        </w:rPr>
        <w:t>O‘zstandart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360ED">
        <w:rPr>
          <w:rFonts w:eastAsia="Times New Roman"/>
          <w:color w:val="000000"/>
          <w:lang w:val="en-US"/>
        </w:rPr>
        <w:t>agentligi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A360ED">
        <w:rPr>
          <w:rFonts w:eastAsia="Times New Roman"/>
          <w:color w:val="000000"/>
          <w:lang w:val="en-US"/>
        </w:rPr>
        <w:t>muddatda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chiqish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sertifikatlash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sotish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ulardan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foydalanishda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majburiy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bo‘lgan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xavfsizlikning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umumiy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talablarini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belgilaydigan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davlat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standartini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tasdiqlasin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shuningd</w:t>
      </w:r>
      <w:r w:rsidRPr="00A360ED">
        <w:rPr>
          <w:rFonts w:eastAsia="Times New Roman"/>
          <w:color w:val="000000"/>
          <w:lang w:val="en-US"/>
        </w:rPr>
        <w:t>ek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ularni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xavflilik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darajasi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bo‘yicha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tasniflasin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32AC001E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7.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Ichki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avtomobil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daryo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transporti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agentligi</w:t>
      </w:r>
      <w:proofErr w:type="spellEnd"/>
      <w:r w:rsidRPr="00A360ED">
        <w:rPr>
          <w:rFonts w:eastAsia="Times New Roman"/>
          <w:color w:val="000000"/>
          <w:lang w:val="en-US"/>
        </w:rPr>
        <w:t>, “</w:t>
      </w:r>
      <w:proofErr w:type="spellStart"/>
      <w:r w:rsidRPr="00A360ED">
        <w:rPr>
          <w:rFonts w:eastAsia="Times New Roman"/>
          <w:color w:val="000000"/>
          <w:lang w:val="en-US"/>
        </w:rPr>
        <w:t>Sanoatkontexnazorat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360ED">
        <w:rPr>
          <w:rFonts w:eastAsia="Times New Roman"/>
          <w:color w:val="000000"/>
          <w:lang w:val="en-US"/>
        </w:rPr>
        <w:t>davlat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inspeksiyasi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A360ED">
        <w:rPr>
          <w:rFonts w:eastAsia="Times New Roman"/>
          <w:color w:val="000000"/>
          <w:lang w:val="en-US"/>
        </w:rPr>
        <w:t>muddatda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</w:t>
      </w:r>
      <w:r w:rsidRPr="00A360ED">
        <w:rPr>
          <w:rFonts w:eastAsia="Times New Roman"/>
          <w:color w:val="000000"/>
          <w:lang w:val="en-US"/>
        </w:rPr>
        <w:t>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tashish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saqlash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ularni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utillashtirish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qoidalarini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chiqsinlar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belgilangan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tartibda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tasdiqlasinlar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0B8D5C56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8. </w:t>
      </w:r>
      <w:proofErr w:type="spellStart"/>
      <w:proofErr w:type="gramStart"/>
      <w:r w:rsidRPr="00A360ED">
        <w:rPr>
          <w:rFonts w:eastAsia="Times New Roman"/>
          <w:color w:val="000000"/>
          <w:lang w:val="en-US"/>
        </w:rPr>
        <w:t>O‘</w:t>
      </w:r>
      <w:proofErr w:type="gramEnd"/>
      <w:r w:rsidRPr="00A360ED">
        <w:rPr>
          <w:rFonts w:eastAsia="Times New Roman"/>
          <w:color w:val="000000"/>
          <w:lang w:val="en-US"/>
        </w:rPr>
        <w:t>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Ichki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boshqa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manfaatdor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idoralar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bilan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birgalikda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A360ED">
        <w:rPr>
          <w:rFonts w:eastAsia="Times New Roman"/>
          <w:color w:val="000000"/>
          <w:lang w:val="en-US"/>
        </w:rPr>
        <w:t>muddatda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O‘zbekisto</w:t>
      </w:r>
      <w:r w:rsidRPr="00A360ED">
        <w:rPr>
          <w:rFonts w:eastAsia="Times New Roman"/>
          <w:color w:val="000000"/>
          <w:lang w:val="en-US"/>
        </w:rPr>
        <w:t>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Ma’muriy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javobgarlik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to‘g‘risidagi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hyperlink r:id="rId4" w:history="1">
        <w:proofErr w:type="spellStart"/>
        <w:r w:rsidRPr="00A360ED">
          <w:rPr>
            <w:rFonts w:eastAsia="Times New Roman"/>
            <w:color w:val="008080"/>
            <w:lang w:val="en-US"/>
          </w:rPr>
          <w:t>kodeksiga</w:t>
        </w:r>
        <w:proofErr w:type="spellEnd"/>
      </w:hyperlink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Jinoyat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hyperlink r:id="rId5" w:history="1">
        <w:proofErr w:type="spellStart"/>
        <w:r w:rsidRPr="00A360ED">
          <w:rPr>
            <w:rFonts w:eastAsia="Times New Roman"/>
            <w:color w:val="008080"/>
            <w:lang w:val="en-US"/>
          </w:rPr>
          <w:t>kodeksiga</w:t>
        </w:r>
        <w:proofErr w:type="spellEnd"/>
      </w:hyperlink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noqonuniy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aylanishi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uchun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javo</w:t>
      </w:r>
      <w:r w:rsidRPr="00A360ED">
        <w:rPr>
          <w:rFonts w:eastAsia="Times New Roman"/>
          <w:color w:val="000000"/>
          <w:lang w:val="en-US"/>
        </w:rPr>
        <w:t>bgarlikni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kuchaytirish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bo‘yicha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o‘zgartirish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qo‘shimchalar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to‘g‘risida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takliflar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kiritsin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491C1620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9.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o‘rta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maxsus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ta’lim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Xalq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ta’limi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Qoraqalpog‘iston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Kengashi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viloyatlar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Toshke</w:t>
      </w:r>
      <w:r w:rsidRPr="00A360ED">
        <w:rPr>
          <w:rFonts w:eastAsia="Times New Roman"/>
          <w:color w:val="000000"/>
          <w:lang w:val="en-US"/>
        </w:rPr>
        <w:t xml:space="preserve">nt </w:t>
      </w:r>
      <w:proofErr w:type="spellStart"/>
      <w:r w:rsidRPr="00A360ED">
        <w:rPr>
          <w:rFonts w:eastAsia="Times New Roman"/>
          <w:color w:val="000000"/>
          <w:lang w:val="en-US"/>
        </w:rPr>
        <w:t>shahar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hokimliklari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“</w:t>
      </w:r>
      <w:proofErr w:type="spellStart"/>
      <w:r w:rsidRPr="00A360ED">
        <w:rPr>
          <w:rFonts w:eastAsia="Times New Roman"/>
          <w:color w:val="000000"/>
          <w:lang w:val="en-US"/>
        </w:rPr>
        <w:t>Kamolot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A360ED">
        <w:rPr>
          <w:rFonts w:eastAsia="Times New Roman"/>
          <w:color w:val="000000"/>
          <w:lang w:val="en-US"/>
        </w:rPr>
        <w:t>yoshlar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ijtimoiy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harakati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“Mahalla” </w:t>
      </w:r>
      <w:proofErr w:type="spellStart"/>
      <w:r w:rsidRPr="00A360ED">
        <w:rPr>
          <w:rFonts w:eastAsia="Times New Roman"/>
          <w:color w:val="000000"/>
          <w:lang w:val="en-US"/>
        </w:rPr>
        <w:t>xayriya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jamg‘armasi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fuqarolarning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boshqarish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organlari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bilan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birgalikda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o‘quvchilar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yoshlar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ularning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ota-onalari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o‘rtasida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vositalaridan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foydalanishning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salb</w:t>
      </w:r>
      <w:r w:rsidRPr="00A360ED">
        <w:rPr>
          <w:rFonts w:eastAsia="Times New Roman"/>
          <w:color w:val="000000"/>
          <w:lang w:val="en-US"/>
        </w:rPr>
        <w:t>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oqibatlari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to‘g‘risida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tushuntirish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borishga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doir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chora-tadbirlar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kompleksi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chiqilishi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amalga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oshirilishini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ta’minlasinlar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55899D05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10.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Milliy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teleradiokompaniyasi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Milliy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axborot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agentligi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boshqa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ommaviy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axboro</w:t>
      </w:r>
      <w:r w:rsidRPr="00A360ED">
        <w:rPr>
          <w:rFonts w:eastAsia="Times New Roman"/>
          <w:color w:val="000000"/>
          <w:lang w:val="en-US"/>
        </w:rPr>
        <w:t>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pirotexnika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vositalarining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noqonuniy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aylanishi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holatlarini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lastRenderedPageBreak/>
        <w:t>yoritsinlar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shuningdek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ushbu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qarorda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nazarda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tutilgan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chora-tadbirlar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to‘g‘risida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keng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tushuntirish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olib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borsinlar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1B59A907" w14:textId="77777777" w:rsidR="00000000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11. </w:t>
      </w:r>
      <w:proofErr w:type="spellStart"/>
      <w:r w:rsidRPr="00A360ED">
        <w:rPr>
          <w:rFonts w:eastAsia="Times New Roman"/>
          <w:color w:val="000000"/>
          <w:lang w:val="en-US"/>
        </w:rPr>
        <w:t>Ushbu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qarorda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nazarda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tutilgan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tadbirlar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tashkil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etil</w:t>
      </w:r>
      <w:r w:rsidRPr="00A360ED">
        <w:rPr>
          <w:rFonts w:eastAsia="Times New Roman"/>
          <w:color w:val="000000"/>
          <w:lang w:val="en-US"/>
        </w:rPr>
        <w:t>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ijro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etilishi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uchun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javobgarlik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Ichki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ishlar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vazirligi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(</w:t>
      </w:r>
      <w:proofErr w:type="spellStart"/>
      <w:r w:rsidRPr="00A360ED">
        <w:rPr>
          <w:rFonts w:eastAsia="Times New Roman"/>
          <w:color w:val="000000"/>
          <w:lang w:val="en-US"/>
        </w:rPr>
        <w:t>Matlyubov</w:t>
      </w:r>
      <w:proofErr w:type="spellEnd"/>
      <w:r w:rsidRPr="00A360ED">
        <w:rPr>
          <w:rFonts w:eastAsia="Times New Roman"/>
          <w:color w:val="000000"/>
          <w:lang w:val="en-US"/>
        </w:rPr>
        <w:t xml:space="preserve">), Davlat </w:t>
      </w:r>
      <w:proofErr w:type="spellStart"/>
      <w:r w:rsidRPr="00A360ED">
        <w:rPr>
          <w:rFonts w:eastAsia="Times New Roman"/>
          <w:color w:val="000000"/>
          <w:lang w:val="en-US"/>
        </w:rPr>
        <w:t>soliq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qo‘mitasi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(</w:t>
      </w:r>
      <w:proofErr w:type="spellStart"/>
      <w:r w:rsidRPr="00A360ED">
        <w:rPr>
          <w:rFonts w:eastAsia="Times New Roman"/>
          <w:color w:val="000000"/>
          <w:lang w:val="en-US"/>
        </w:rPr>
        <w:t>Parpiyev</w:t>
      </w:r>
      <w:proofErr w:type="spellEnd"/>
      <w:r w:rsidRPr="00A360ED">
        <w:rPr>
          <w:rFonts w:eastAsia="Times New Roman"/>
          <w:color w:val="000000"/>
          <w:lang w:val="en-US"/>
        </w:rPr>
        <w:t xml:space="preserve">), </w:t>
      </w:r>
      <w:proofErr w:type="spellStart"/>
      <w:r w:rsidRPr="00A360ED">
        <w:rPr>
          <w:rFonts w:eastAsia="Times New Roman"/>
          <w:color w:val="000000"/>
          <w:lang w:val="en-US"/>
        </w:rPr>
        <w:t>Qoraqalpog‘iston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Vazirlar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Kengashi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Raisi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, </w:t>
      </w:r>
      <w:proofErr w:type="spellStart"/>
      <w:r w:rsidRPr="00A360ED">
        <w:rPr>
          <w:rFonts w:eastAsia="Times New Roman"/>
          <w:color w:val="000000"/>
          <w:lang w:val="en-US"/>
        </w:rPr>
        <w:t>viloyatlar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va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A360ED">
        <w:rPr>
          <w:rFonts w:eastAsia="Times New Roman"/>
          <w:color w:val="000000"/>
          <w:lang w:val="en-US"/>
        </w:rPr>
        <w:t>shahar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hokimlari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zimmasiga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yuklansin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p w14:paraId="59B62DB6" w14:textId="77777777" w:rsidR="0087298F" w:rsidRPr="00A360ED" w:rsidRDefault="0087298F">
      <w:pPr>
        <w:shd w:val="clear" w:color="auto" w:fill="FFFFFF"/>
        <w:ind w:firstLine="851"/>
        <w:jc w:val="both"/>
        <w:divId w:val="1676836784"/>
        <w:rPr>
          <w:rFonts w:eastAsia="Times New Roman"/>
          <w:color w:val="000000"/>
          <w:lang w:val="en-US"/>
        </w:rPr>
      </w:pPr>
      <w:r w:rsidRPr="00A360ED">
        <w:rPr>
          <w:rFonts w:eastAsia="Times New Roman"/>
          <w:color w:val="000000"/>
          <w:lang w:val="en-US"/>
        </w:rPr>
        <w:t xml:space="preserve">12. </w:t>
      </w:r>
      <w:proofErr w:type="spellStart"/>
      <w:r w:rsidRPr="00A360ED">
        <w:rPr>
          <w:rFonts w:eastAsia="Times New Roman"/>
          <w:color w:val="000000"/>
          <w:lang w:val="en-US"/>
        </w:rPr>
        <w:t>Mazkur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qarorning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bajarili</w:t>
      </w:r>
      <w:r w:rsidRPr="00A360ED">
        <w:rPr>
          <w:rFonts w:eastAsia="Times New Roman"/>
          <w:color w:val="000000"/>
          <w:lang w:val="en-US"/>
        </w:rPr>
        <w:t>shini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nazorat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qilish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O‘zbekiston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Respublikasi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A360ED">
        <w:rPr>
          <w:rFonts w:eastAsia="Times New Roman"/>
          <w:color w:val="000000"/>
          <w:lang w:val="en-US"/>
        </w:rPr>
        <w:t>vazirining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o‘rinbosari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A360ED">
        <w:rPr>
          <w:rFonts w:eastAsia="Times New Roman"/>
          <w:color w:val="000000"/>
          <w:lang w:val="en-US"/>
        </w:rPr>
        <w:t>Aripov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zimmasiga</w:t>
      </w:r>
      <w:proofErr w:type="spellEnd"/>
      <w:r w:rsidRPr="00A360ED">
        <w:rPr>
          <w:rFonts w:eastAsia="Times New Roman"/>
          <w:color w:val="000000"/>
          <w:lang w:val="en-US"/>
        </w:rPr>
        <w:t xml:space="preserve"> </w:t>
      </w:r>
      <w:proofErr w:type="spellStart"/>
      <w:r w:rsidRPr="00A360ED">
        <w:rPr>
          <w:rFonts w:eastAsia="Times New Roman"/>
          <w:color w:val="000000"/>
          <w:lang w:val="en-US"/>
        </w:rPr>
        <w:t>yuklansin</w:t>
      </w:r>
      <w:proofErr w:type="spellEnd"/>
      <w:r w:rsidRPr="00A360ED">
        <w:rPr>
          <w:rFonts w:eastAsia="Times New Roman"/>
          <w:color w:val="000000"/>
          <w:lang w:val="en-US"/>
        </w:rPr>
        <w:t>.</w:t>
      </w:r>
    </w:p>
    <w:sectPr w:rsidR="0087298F" w:rsidRPr="00A360ED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ED"/>
    <w:rsid w:val="0087298F"/>
    <w:rsid w:val="00A3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AC44FE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683678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298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87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965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461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324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-111453" TargetMode="External"/><Relationship Id="rId4" Type="http://schemas.openxmlformats.org/officeDocument/2006/relationships/hyperlink" Target="http://lex.uz/docs/-9766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309 10.12.2009</dc:title>
  <dc:subject/>
  <dc:creator>Farrux Usmanaliyev</dc:creator>
  <cp:keywords/>
  <dc:description/>
  <cp:lastModifiedBy>Farrux Usmanaliyev</cp:lastModifiedBy>
  <cp:revision>2</cp:revision>
  <dcterms:created xsi:type="dcterms:W3CDTF">2025-06-26T14:32:00Z</dcterms:created>
  <dcterms:modified xsi:type="dcterms:W3CDTF">2025-06-26T14:32:00Z</dcterms:modified>
</cp:coreProperties>
</file>