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5BEFD" w14:textId="2046B344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 RESPUBLIKASI PREZIDENTINING</w:t>
      </w:r>
      <w:r w:rsidR="00617CBE" w:rsidRPr="00430D49">
        <w:rPr>
          <w:lang w:val="uz-Cyrl-UZ"/>
        </w:rPr>
        <w:t xml:space="preserve"> </w:t>
      </w:r>
      <w:r w:rsidRPr="00430D49">
        <w:rPr>
          <w:lang w:val="en-US"/>
        </w:rPr>
        <w:t>FARMONI</w:t>
      </w:r>
    </w:p>
    <w:p w14:paraId="106C9620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TADBIRKORLIK SUBYEKTLARINING EKSPORT SALOHIYATINI YANADA KENGAYTIRISH CHORA-TADBIRLARI </w:t>
      </w:r>
      <w:proofErr w:type="gramStart"/>
      <w:r w:rsidRPr="00430D49">
        <w:rPr>
          <w:lang w:val="en-US"/>
        </w:rPr>
        <w:t>TO‘</w:t>
      </w:r>
      <w:proofErr w:type="gramEnd"/>
      <w:r w:rsidRPr="00430D49">
        <w:rPr>
          <w:lang w:val="en-US"/>
        </w:rPr>
        <w:t>G‘RISIDA</w:t>
      </w:r>
    </w:p>
    <w:p w14:paraId="30C81587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2022-yil 28-yanvardagi “2022 — 2026-yillarga </w:t>
      </w:r>
      <w:proofErr w:type="spellStart"/>
      <w:r w:rsidRPr="00430D49">
        <w:rPr>
          <w:lang w:val="en-US"/>
        </w:rPr>
        <w:t>mo‘ljallangan</w:t>
      </w:r>
      <w:proofErr w:type="spellEnd"/>
      <w:r w:rsidRPr="00430D49">
        <w:rPr>
          <w:lang w:val="en-US"/>
        </w:rPr>
        <w:t xml:space="preserve"> Yangi </w:t>
      </w:r>
      <w:proofErr w:type="spellStart"/>
      <w:r w:rsidRPr="00430D49">
        <w:rPr>
          <w:lang w:val="en-US"/>
        </w:rPr>
        <w:t>O‘zbekistonning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taraqqiyot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strategiyasi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to‘g‘risida”gi</w:t>
      </w:r>
      <w:proofErr w:type="spellEnd"/>
      <w:r w:rsidRPr="00430D49">
        <w:rPr>
          <w:lang w:val="en-US"/>
        </w:rPr>
        <w:t xml:space="preserve"> PF-60-son </w:t>
      </w:r>
      <w:proofErr w:type="spellStart"/>
      <w:r w:rsidRPr="00430D49">
        <w:rPr>
          <w:lang w:val="en-US"/>
        </w:rPr>
        <w:t>Farmoni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hamda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O‘zbekiston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tadbirkorlar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bilan</w:t>
      </w:r>
      <w:proofErr w:type="spellEnd"/>
      <w:r w:rsidRPr="00430D49">
        <w:rPr>
          <w:lang w:val="en-US"/>
        </w:rPr>
        <w:t xml:space="preserve"> 2022-yildagi “</w:t>
      </w:r>
      <w:proofErr w:type="spellStart"/>
      <w:r w:rsidRPr="00430D49">
        <w:rPr>
          <w:lang w:val="en-US"/>
        </w:rPr>
        <w:t>ochiq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muloqoti”da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belgilangan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vazifalarni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oshirish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shuningdek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faoliyatini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qo‘llab-quvvatlash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tizimini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yanada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takomillashtirish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maqsadida</w:t>
      </w:r>
      <w:proofErr w:type="spellEnd"/>
      <w:r w:rsidRPr="00430D49">
        <w:rPr>
          <w:lang w:val="en-US"/>
        </w:rPr>
        <w:t>:</w:t>
      </w:r>
    </w:p>
    <w:p w14:paraId="06EEB5F6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1. </w:t>
      </w:r>
      <w:proofErr w:type="spellStart"/>
      <w:r w:rsidRPr="00430D49">
        <w:rPr>
          <w:lang w:val="en-US"/>
        </w:rPr>
        <w:t>Belgilansinki</w:t>
      </w:r>
      <w:proofErr w:type="spellEnd"/>
      <w:r w:rsidRPr="00430D49">
        <w:rPr>
          <w:lang w:val="en-US"/>
        </w:rPr>
        <w:t xml:space="preserve">, 2022-yil 1-noyabrdan </w:t>
      </w:r>
      <w:proofErr w:type="spellStart"/>
      <w:r w:rsidRPr="00430D49">
        <w:rPr>
          <w:lang w:val="en-US"/>
        </w:rPr>
        <w:t>boshlab</w:t>
      </w:r>
      <w:proofErr w:type="spellEnd"/>
      <w:r w:rsidRPr="00430D49">
        <w:rPr>
          <w:lang w:val="en-US"/>
        </w:rPr>
        <w:t>:</w:t>
      </w:r>
    </w:p>
    <w:p w14:paraId="0EC750A6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bir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shartnomasi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doirasida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kelib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tushmagan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valyuta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summasi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yuklangan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jami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mahsulot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narxining</w:t>
      </w:r>
      <w:proofErr w:type="spellEnd"/>
      <w:r w:rsidRPr="00430D49">
        <w:rPr>
          <w:lang w:val="en-US"/>
        </w:rPr>
        <w:t xml:space="preserve"> 5 </w:t>
      </w:r>
      <w:proofErr w:type="spellStart"/>
      <w:r w:rsidRPr="00430D49">
        <w:rPr>
          <w:lang w:val="en-US"/>
        </w:rPr>
        <w:t>foizidan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oshmagan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taqdirda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muddati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debitor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qarzdorlik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hisoblanmaydi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tadbirkorlik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subyektiga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nisbatan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jarima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qo‘llanilmaydi</w:t>
      </w:r>
      <w:proofErr w:type="spellEnd"/>
      <w:r w:rsidRPr="00430D49">
        <w:rPr>
          <w:lang w:val="en-US"/>
        </w:rPr>
        <w:t xml:space="preserve">. </w:t>
      </w:r>
      <w:proofErr w:type="spellStart"/>
      <w:r w:rsidRPr="00430D49">
        <w:rPr>
          <w:lang w:val="en-US"/>
        </w:rPr>
        <w:t>Ushbu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norma</w:t>
      </w:r>
      <w:proofErr w:type="spellEnd"/>
      <w:r w:rsidRPr="00430D49">
        <w:rPr>
          <w:lang w:val="en-US"/>
        </w:rPr>
        <w:t xml:space="preserve"> 2022-yil 1-noyabrga </w:t>
      </w:r>
      <w:proofErr w:type="spellStart"/>
      <w:r w:rsidRPr="00430D49">
        <w:rPr>
          <w:lang w:val="en-US"/>
        </w:rPr>
        <w:t>qadar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holatlarga</w:t>
      </w:r>
      <w:proofErr w:type="spellEnd"/>
      <w:r w:rsidRPr="00430D49">
        <w:rPr>
          <w:lang w:val="en-US"/>
        </w:rPr>
        <w:t xml:space="preserve"> ham </w:t>
      </w:r>
      <w:proofErr w:type="spellStart"/>
      <w:r w:rsidRPr="00430D49">
        <w:rPr>
          <w:lang w:val="en-US"/>
        </w:rPr>
        <w:t>tatbiq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etiladi</w:t>
      </w:r>
      <w:proofErr w:type="spellEnd"/>
      <w:r w:rsidRPr="00430D49">
        <w:rPr>
          <w:lang w:val="en-US"/>
        </w:rPr>
        <w:t>;</w:t>
      </w:r>
    </w:p>
    <w:p w14:paraId="0F6D9F37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qovun</w:t>
      </w:r>
      <w:proofErr w:type="spellEnd"/>
      <w:r w:rsidRPr="00430D49">
        <w:rPr>
          <w:lang w:val="en-US"/>
        </w:rPr>
        <w:t xml:space="preserve"> (TIF TN </w:t>
      </w:r>
      <w:proofErr w:type="spellStart"/>
      <w:r w:rsidRPr="00430D49">
        <w:rPr>
          <w:lang w:val="en-US"/>
        </w:rPr>
        <w:t>kodi</w:t>
      </w:r>
      <w:proofErr w:type="spellEnd"/>
      <w:r w:rsidRPr="00430D49">
        <w:rPr>
          <w:lang w:val="en-US"/>
        </w:rPr>
        <w:t xml:space="preserve"> 1207 70 000 0), </w:t>
      </w:r>
      <w:proofErr w:type="spellStart"/>
      <w:r w:rsidRPr="00430D49">
        <w:rPr>
          <w:lang w:val="en-US"/>
        </w:rPr>
        <w:t>kanakunjut</w:t>
      </w:r>
      <w:proofErr w:type="spellEnd"/>
      <w:r w:rsidRPr="00430D49">
        <w:rPr>
          <w:lang w:val="en-US"/>
        </w:rPr>
        <w:t xml:space="preserve"> (TIF TN </w:t>
      </w:r>
      <w:proofErr w:type="spellStart"/>
      <w:r w:rsidRPr="00430D49">
        <w:rPr>
          <w:lang w:val="en-US"/>
        </w:rPr>
        <w:t>kodi</w:t>
      </w:r>
      <w:proofErr w:type="spellEnd"/>
      <w:r w:rsidRPr="00430D49">
        <w:rPr>
          <w:lang w:val="en-US"/>
        </w:rPr>
        <w:t xml:space="preserve"> 1207 30 000 0), </w:t>
      </w:r>
      <w:proofErr w:type="spellStart"/>
      <w:r w:rsidRPr="00430D49">
        <w:rPr>
          <w:lang w:val="en-US"/>
        </w:rPr>
        <w:t>xantal</w:t>
      </w:r>
      <w:proofErr w:type="spellEnd"/>
      <w:r w:rsidRPr="00430D49">
        <w:rPr>
          <w:lang w:val="en-US"/>
        </w:rPr>
        <w:t xml:space="preserve"> (TIF TN </w:t>
      </w:r>
      <w:proofErr w:type="spellStart"/>
      <w:r w:rsidRPr="00430D49">
        <w:rPr>
          <w:lang w:val="en-US"/>
        </w:rPr>
        <w:t>kodlari</w:t>
      </w:r>
      <w:proofErr w:type="spellEnd"/>
      <w:r w:rsidRPr="00430D49">
        <w:rPr>
          <w:lang w:val="en-US"/>
        </w:rPr>
        <w:t xml:space="preserve"> 1207 50 100 0, 1207 50 900 0)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maxsar</w:t>
      </w:r>
      <w:proofErr w:type="spellEnd"/>
      <w:r w:rsidRPr="00430D49">
        <w:rPr>
          <w:lang w:val="en-US"/>
        </w:rPr>
        <w:t xml:space="preserve"> (TIF TN </w:t>
      </w:r>
      <w:proofErr w:type="spellStart"/>
      <w:r w:rsidRPr="00430D49">
        <w:rPr>
          <w:lang w:val="en-US"/>
        </w:rPr>
        <w:t>kodi</w:t>
      </w:r>
      <w:proofErr w:type="spellEnd"/>
      <w:r w:rsidRPr="00430D49">
        <w:rPr>
          <w:lang w:val="en-US"/>
        </w:rPr>
        <w:t xml:space="preserve"> 1207 60 000 0) </w:t>
      </w:r>
      <w:proofErr w:type="spellStart"/>
      <w:proofErr w:type="gramStart"/>
      <w:r w:rsidRPr="00430D49">
        <w:rPr>
          <w:lang w:val="en-US"/>
        </w:rPr>
        <w:t>urug‘</w:t>
      </w:r>
      <w:proofErr w:type="gramEnd"/>
      <w:r w:rsidRPr="00430D49">
        <w:rPr>
          <w:lang w:val="en-US"/>
        </w:rPr>
        <w:t>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ruxsat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beriladi</w:t>
      </w:r>
      <w:proofErr w:type="spellEnd"/>
      <w:r w:rsidRPr="00430D49">
        <w:rPr>
          <w:lang w:val="en-US"/>
        </w:rPr>
        <w:t>.</w:t>
      </w:r>
    </w:p>
    <w:p w14:paraId="7B81A937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2. </w:t>
      </w:r>
      <w:proofErr w:type="spellStart"/>
      <w:r w:rsidRPr="00430D49">
        <w:rPr>
          <w:lang w:val="en-US"/>
        </w:rPr>
        <w:t>Investitsiyalar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tashqi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savdo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vazirligining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korxonalarni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ochiq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tanlov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orqali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saralab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ularni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yetakchi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eksportyorlarga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aylantirish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har </w:t>
      </w:r>
      <w:proofErr w:type="spellStart"/>
      <w:r w:rsidRPr="00430D49">
        <w:rPr>
          <w:lang w:val="en-US"/>
        </w:rPr>
        <w:t>tomonlama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llab-quvvatlash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bo‘yicha</w:t>
      </w:r>
      <w:proofErr w:type="spellEnd"/>
      <w:r w:rsidRPr="00430D49">
        <w:rPr>
          <w:lang w:val="en-US"/>
        </w:rPr>
        <w:t xml:space="preserve"> “Yangi </w:t>
      </w:r>
      <w:proofErr w:type="spellStart"/>
      <w:r w:rsidRPr="00430D49">
        <w:rPr>
          <w:lang w:val="en-US"/>
        </w:rPr>
        <w:t>O‘zbekiston</w:t>
      </w:r>
      <w:proofErr w:type="spellEnd"/>
      <w:r w:rsidRPr="00430D49">
        <w:rPr>
          <w:lang w:val="en-US"/>
        </w:rPr>
        <w:t xml:space="preserve"> — </w:t>
      </w:r>
      <w:proofErr w:type="spellStart"/>
      <w:r w:rsidRPr="00430D49">
        <w:rPr>
          <w:lang w:val="en-US"/>
        </w:rPr>
        <w:t>raqobatbardosh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mahsulotlar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yurti</w:t>
      </w:r>
      <w:proofErr w:type="spellEnd"/>
      <w:r w:rsidRPr="00430D49">
        <w:rPr>
          <w:lang w:val="en-US"/>
        </w:rPr>
        <w:t xml:space="preserve">” </w:t>
      </w:r>
      <w:proofErr w:type="spellStart"/>
      <w:r w:rsidRPr="00430D49">
        <w:rPr>
          <w:lang w:val="en-US"/>
        </w:rPr>
        <w:t>dasturini</w:t>
      </w:r>
      <w:proofErr w:type="spellEnd"/>
      <w:r w:rsidRPr="00430D49">
        <w:rPr>
          <w:lang w:val="en-US"/>
        </w:rPr>
        <w:t xml:space="preserve"> (</w:t>
      </w:r>
      <w:proofErr w:type="spellStart"/>
      <w:r w:rsidRPr="00430D49">
        <w:rPr>
          <w:lang w:val="en-US"/>
        </w:rPr>
        <w:t>keyingi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o‘rinlarda</w:t>
      </w:r>
      <w:proofErr w:type="spellEnd"/>
      <w:r w:rsidRPr="00430D49">
        <w:rPr>
          <w:lang w:val="en-US"/>
        </w:rPr>
        <w:t xml:space="preserve"> — Dastur)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to‘g‘risidagi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taklifi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ma’qullansin</w:t>
      </w:r>
      <w:proofErr w:type="spellEnd"/>
      <w:r w:rsidRPr="00430D49">
        <w:rPr>
          <w:lang w:val="en-US"/>
        </w:rPr>
        <w:t>.</w:t>
      </w:r>
    </w:p>
    <w:p w14:paraId="38459193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Bunda, Dastur </w:t>
      </w:r>
      <w:proofErr w:type="spellStart"/>
      <w:r w:rsidRPr="00430D49">
        <w:rPr>
          <w:lang w:val="en-US"/>
        </w:rPr>
        <w:t>doirasida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korxonalarni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saralab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olish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quyidagi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mezonlar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asosida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oshiriladi</w:t>
      </w:r>
      <w:proofErr w:type="spellEnd"/>
      <w:r w:rsidRPr="00430D49">
        <w:rPr>
          <w:lang w:val="en-US"/>
        </w:rPr>
        <w:t>:</w:t>
      </w:r>
    </w:p>
    <w:p w14:paraId="5FEE9223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eksportchi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korxonalar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yuridik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shaxs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sifatida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ro‘</w:t>
      </w:r>
      <w:proofErr w:type="gramEnd"/>
      <w:r w:rsidRPr="00430D49">
        <w:rPr>
          <w:lang w:val="en-US"/>
        </w:rPr>
        <w:t>yxatdan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o‘tgan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hamda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kamida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so‘nggi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ikki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yil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davomida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faoliyat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yuritayotgan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bo‘lishi</w:t>
      </w:r>
      <w:proofErr w:type="spellEnd"/>
      <w:r w:rsidRPr="00430D49">
        <w:rPr>
          <w:lang w:val="en-US"/>
        </w:rPr>
        <w:t>;</w:t>
      </w:r>
    </w:p>
    <w:p w14:paraId="5E692B78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oxirgi</w:t>
      </w:r>
      <w:proofErr w:type="spellEnd"/>
      <w:r w:rsidRPr="00430D49">
        <w:rPr>
          <w:lang w:val="en-US"/>
        </w:rPr>
        <w:t xml:space="preserve"> 12 oy </w:t>
      </w:r>
      <w:proofErr w:type="spellStart"/>
      <w:r w:rsidRPr="00430D49">
        <w:rPr>
          <w:lang w:val="en-US"/>
        </w:rPr>
        <w:t>mobaynida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qilingan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tayyor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mahsulot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summasi</w:t>
      </w:r>
      <w:proofErr w:type="spellEnd"/>
      <w:r w:rsidRPr="00430D49">
        <w:rPr>
          <w:lang w:val="en-US"/>
        </w:rPr>
        <w:t xml:space="preserve"> 1 million </w:t>
      </w:r>
      <w:proofErr w:type="spellStart"/>
      <w:r w:rsidRPr="00430D49">
        <w:rPr>
          <w:lang w:val="en-US"/>
        </w:rPr>
        <w:t>AQSh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dollaridan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ortiq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lishi</w:t>
      </w:r>
      <w:proofErr w:type="spellEnd"/>
      <w:r w:rsidRPr="00430D49">
        <w:rPr>
          <w:lang w:val="en-US"/>
        </w:rPr>
        <w:t>;</w:t>
      </w:r>
    </w:p>
    <w:p w14:paraId="03B583DF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umumiy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tushum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hajmida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tushum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ulushi</w:t>
      </w:r>
      <w:proofErr w:type="spellEnd"/>
      <w:r w:rsidRPr="00430D49">
        <w:rPr>
          <w:lang w:val="en-US"/>
        </w:rPr>
        <w:t xml:space="preserve"> 30 </w:t>
      </w:r>
      <w:proofErr w:type="spellStart"/>
      <w:r w:rsidRPr="00430D49">
        <w:rPr>
          <w:lang w:val="en-US"/>
        </w:rPr>
        <w:t>foizdan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yuqori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lishi</w:t>
      </w:r>
      <w:proofErr w:type="spellEnd"/>
      <w:r w:rsidRPr="00430D49">
        <w:rPr>
          <w:lang w:val="en-US"/>
        </w:rPr>
        <w:t>;</w:t>
      </w:r>
    </w:p>
    <w:p w14:paraId="6590BD5A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eksportga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chiqarilayotgan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tayyor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mahsulotlar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turi</w:t>
      </w:r>
      <w:proofErr w:type="spellEnd"/>
      <w:r w:rsidRPr="00430D49">
        <w:rPr>
          <w:lang w:val="en-US"/>
        </w:rPr>
        <w:t xml:space="preserve"> 2 </w:t>
      </w:r>
      <w:proofErr w:type="spellStart"/>
      <w:r w:rsidRPr="00430D49">
        <w:rPr>
          <w:lang w:val="en-US"/>
        </w:rPr>
        <w:t>tadan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ortiq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lishi</w:t>
      </w:r>
      <w:proofErr w:type="spellEnd"/>
      <w:r w:rsidRPr="00430D49">
        <w:rPr>
          <w:lang w:val="en-US"/>
        </w:rPr>
        <w:t>;</w:t>
      </w:r>
    </w:p>
    <w:p w14:paraId="7CBD2080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oxirgi</w:t>
      </w:r>
      <w:proofErr w:type="spellEnd"/>
      <w:r w:rsidRPr="00430D49">
        <w:rPr>
          <w:lang w:val="en-US"/>
        </w:rPr>
        <w:t xml:space="preserve"> 12 oy </w:t>
      </w:r>
      <w:proofErr w:type="spellStart"/>
      <w:r w:rsidRPr="00430D49">
        <w:rPr>
          <w:lang w:val="en-US"/>
        </w:rPr>
        <w:t>mobaynida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geografiyasi</w:t>
      </w:r>
      <w:proofErr w:type="spellEnd"/>
      <w:r w:rsidRPr="00430D49">
        <w:rPr>
          <w:lang w:val="en-US"/>
        </w:rPr>
        <w:t xml:space="preserve">, </w:t>
      </w:r>
      <w:proofErr w:type="spellStart"/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shni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davlatlarni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inobatga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olmagan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holda</w:t>
      </w:r>
      <w:proofErr w:type="spellEnd"/>
      <w:r w:rsidRPr="00430D49">
        <w:rPr>
          <w:lang w:val="en-US"/>
        </w:rPr>
        <w:t xml:space="preserve">, 2 ta </w:t>
      </w:r>
      <w:proofErr w:type="spellStart"/>
      <w:r w:rsidRPr="00430D49">
        <w:rPr>
          <w:lang w:val="en-US"/>
        </w:rPr>
        <w:t>mamlakatdan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ortiq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bo‘lishi</w:t>
      </w:r>
      <w:proofErr w:type="spellEnd"/>
      <w:r w:rsidRPr="00430D49">
        <w:rPr>
          <w:lang w:val="en-US"/>
        </w:rPr>
        <w:t>;</w:t>
      </w:r>
    </w:p>
    <w:p w14:paraId="7E94C389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oxirgi</w:t>
      </w:r>
      <w:proofErr w:type="spellEnd"/>
      <w:r w:rsidRPr="00430D49">
        <w:rPr>
          <w:lang w:val="en-US"/>
        </w:rPr>
        <w:t xml:space="preserve"> 12 oy </w:t>
      </w:r>
      <w:proofErr w:type="spellStart"/>
      <w:r w:rsidRPr="00430D49">
        <w:rPr>
          <w:lang w:val="en-US"/>
        </w:rPr>
        <w:t>mobaynida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oshirilgan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hajmida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muddati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debitor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qarzdorlikning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ulushi</w:t>
      </w:r>
      <w:proofErr w:type="spellEnd"/>
      <w:r w:rsidRPr="00430D49">
        <w:rPr>
          <w:lang w:val="en-US"/>
        </w:rPr>
        <w:t xml:space="preserve"> 5 </w:t>
      </w:r>
      <w:proofErr w:type="spellStart"/>
      <w:r w:rsidRPr="00430D49">
        <w:rPr>
          <w:lang w:val="en-US"/>
        </w:rPr>
        <w:t>foizdan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kam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bo‘lishi</w:t>
      </w:r>
      <w:proofErr w:type="spellEnd"/>
      <w:r w:rsidRPr="00430D49">
        <w:rPr>
          <w:lang w:val="en-US"/>
        </w:rPr>
        <w:t>.</w:t>
      </w:r>
    </w:p>
    <w:p w14:paraId="2C1E547C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Investitsiyalar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tashqi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savdo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vazirligi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korxonalar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ro‘</w:t>
      </w:r>
      <w:proofErr w:type="gramEnd"/>
      <w:r w:rsidRPr="00430D49">
        <w:rPr>
          <w:lang w:val="en-US"/>
        </w:rPr>
        <w:t>yxati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mazkur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mezonlarga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muvofiq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qiluvchilarni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qo‘llab-quvvatlash</w:t>
      </w:r>
      <w:proofErr w:type="spellEnd"/>
      <w:r w:rsidRPr="00430D49">
        <w:rPr>
          <w:lang w:val="en-US"/>
        </w:rPr>
        <w:t xml:space="preserve"> yagona </w:t>
      </w:r>
      <w:proofErr w:type="spellStart"/>
      <w:r w:rsidRPr="00430D49">
        <w:rPr>
          <w:lang w:val="en-US"/>
        </w:rPr>
        <w:t>portalida</w:t>
      </w:r>
      <w:proofErr w:type="spellEnd"/>
      <w:r w:rsidRPr="00430D49">
        <w:rPr>
          <w:lang w:val="en-US"/>
        </w:rPr>
        <w:t xml:space="preserve"> (www.exportportali.uz) </w:t>
      </w:r>
      <w:proofErr w:type="spellStart"/>
      <w:r w:rsidRPr="00430D49">
        <w:rPr>
          <w:lang w:val="en-US"/>
        </w:rPr>
        <w:t>onlayn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tartibda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avtomatik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tarzda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reyting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asosida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shakllantirilishi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har 6 oy </w:t>
      </w:r>
      <w:proofErr w:type="spellStart"/>
      <w:r w:rsidRPr="00430D49">
        <w:rPr>
          <w:lang w:val="en-US"/>
        </w:rPr>
        <w:t>mobaynida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yangilab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borilishini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ta’minlasin</w:t>
      </w:r>
      <w:proofErr w:type="spellEnd"/>
      <w:r w:rsidRPr="00430D49">
        <w:rPr>
          <w:lang w:val="en-US"/>
        </w:rPr>
        <w:t>.</w:t>
      </w:r>
    </w:p>
    <w:p w14:paraId="229BDA50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3. </w:t>
      </w:r>
      <w:proofErr w:type="spellStart"/>
      <w:r w:rsidRPr="00430D49">
        <w:rPr>
          <w:lang w:val="en-US"/>
        </w:rPr>
        <w:t>Quyidagilar</w:t>
      </w:r>
      <w:proofErr w:type="spellEnd"/>
      <w:r w:rsidRPr="00430D49">
        <w:rPr>
          <w:lang w:val="en-US"/>
        </w:rPr>
        <w:t xml:space="preserve">: </w:t>
      </w:r>
    </w:p>
    <w:p w14:paraId="5012EA8E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a) </w:t>
      </w:r>
      <w:proofErr w:type="spellStart"/>
      <w:r w:rsidRPr="00430D49">
        <w:rPr>
          <w:lang w:val="en-US"/>
        </w:rPr>
        <w:t>Dasturning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bosqichma-bosqich</w:t>
      </w:r>
      <w:proofErr w:type="spellEnd"/>
      <w:r w:rsidRPr="00430D49">
        <w:rPr>
          <w:lang w:val="en-US"/>
        </w:rPr>
        <w:t xml:space="preserve"> 200 ta (</w:t>
      </w:r>
      <w:proofErr w:type="spellStart"/>
      <w:r w:rsidRPr="00430D49">
        <w:rPr>
          <w:lang w:val="en-US"/>
        </w:rPr>
        <w:t>reyting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asosida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birinchi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bosqichda</w:t>
      </w:r>
      <w:proofErr w:type="spellEnd"/>
      <w:r w:rsidRPr="00430D49">
        <w:rPr>
          <w:lang w:val="en-US"/>
        </w:rPr>
        <w:t xml:space="preserve"> 50 ta, 2023-yil 1-yanvardan </w:t>
      </w:r>
      <w:proofErr w:type="spellStart"/>
      <w:r w:rsidRPr="00430D49">
        <w:rPr>
          <w:lang w:val="en-US"/>
        </w:rPr>
        <w:t>boshlab</w:t>
      </w:r>
      <w:proofErr w:type="spellEnd"/>
      <w:r w:rsidRPr="00430D49">
        <w:rPr>
          <w:lang w:val="en-US"/>
        </w:rPr>
        <w:t xml:space="preserve"> 100 ta, 2023-yil 1-iyuldan </w:t>
      </w:r>
      <w:proofErr w:type="spellStart"/>
      <w:r w:rsidRPr="00430D49">
        <w:rPr>
          <w:lang w:val="en-US"/>
        </w:rPr>
        <w:t>boshlab</w:t>
      </w:r>
      <w:proofErr w:type="spellEnd"/>
      <w:r w:rsidRPr="00430D49">
        <w:rPr>
          <w:lang w:val="en-US"/>
        </w:rPr>
        <w:t xml:space="preserve"> 200 ta) </w:t>
      </w:r>
      <w:proofErr w:type="spellStart"/>
      <w:r w:rsidRPr="00430D49">
        <w:rPr>
          <w:lang w:val="en-US"/>
        </w:rPr>
        <w:t>eksportchi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korxonalarni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shimcha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qo‘llab-quvvatlash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ularni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rag‘batlantirish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orqali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oshirilishi</w:t>
      </w:r>
      <w:proofErr w:type="spellEnd"/>
      <w:r w:rsidRPr="00430D49">
        <w:rPr>
          <w:lang w:val="en-US"/>
        </w:rPr>
        <w:t>;</w:t>
      </w:r>
    </w:p>
    <w:p w14:paraId="00BD2BF9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b) Dasturga kiritilgan eksportchi korxonalar: </w:t>
      </w:r>
    </w:p>
    <w:p w14:paraId="744C8F86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va unga tenglashtirilgan operatsiyalarni amalga oshirganda nol darajali </w:t>
      </w:r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shilgan qiymat solig‘i stavkasi qo‘llanilishi natijasida hosil bo‘lgan soliqning oshib ketgan qismi ularning murojaatiga asosan tezlashtirilgan tartibda 7 kun ichida to‘liq qaytarib berilishi;</w:t>
      </w:r>
    </w:p>
    <w:p w14:paraId="382AFDFE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aylanma </w:t>
      </w:r>
      <w:proofErr w:type="gramStart"/>
      <w:r w:rsidRPr="00430D49">
        <w:rPr>
          <w:lang w:val="en-US"/>
        </w:rPr>
        <w:t>mablag‘</w:t>
      </w:r>
      <w:proofErr w:type="gramEnd"/>
      <w:r w:rsidRPr="00430D49">
        <w:rPr>
          <w:lang w:val="en-US"/>
        </w:rPr>
        <w:t>larini to‘ldirish uchun kredit olishida tijorat banklariga eksport shartnomalarini garov ta’minoti sifatida qabul qilish tavsiya etilishi;</w:t>
      </w:r>
    </w:p>
    <w:p w14:paraId="645ED775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lastRenderedPageBreak/>
        <w:t xml:space="preserve">Eksportni </w:t>
      </w:r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llab-quvvatlash jamg‘armasi hisobidan eksportoldi va eksport bilan bog‘liq savdo operatsiyalarini moliyalashtirishi uchun oxirgi 12 oy mobaynida amalga oshirilgan eksport hajmidan kelib chiqqan holda:</w:t>
      </w:r>
    </w:p>
    <w:p w14:paraId="257C89B5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hajmi 1 million dollardan 5 million dollargacha </w:t>
      </w:r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lganda — 1 million dollargacha;</w:t>
      </w:r>
    </w:p>
    <w:p w14:paraId="35BBB54E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hajmi 5 million dollardan 10 million dollargacha </w:t>
      </w:r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lganda — 2 million dollargacha;</w:t>
      </w:r>
    </w:p>
    <w:p w14:paraId="7D272EEC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hajmi 10 million dollardan 15 million dollargacha </w:t>
      </w:r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lganda — 3 million dollargacha;</w:t>
      </w:r>
    </w:p>
    <w:p w14:paraId="63401FC6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hajmi 15 million dollardan 20 million dollargacha </w:t>
      </w:r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lganda — 4 million dollargacha;</w:t>
      </w:r>
    </w:p>
    <w:p w14:paraId="2E0FDB81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eksport hajmi 20 million dollardan ortiq </w:t>
      </w:r>
      <w:proofErr w:type="gramStart"/>
      <w:r w:rsidRPr="00430D49">
        <w:rPr>
          <w:lang w:val="en-US"/>
        </w:rPr>
        <w:t>bo‘</w:t>
      </w:r>
      <w:proofErr w:type="gramEnd"/>
      <w:r w:rsidRPr="00430D49">
        <w:rPr>
          <w:lang w:val="en-US"/>
        </w:rPr>
        <w:t>lganda — 5 million dollargacha miqdorlarda moliyaviy resurslar ajratilishi;</w:t>
      </w:r>
    </w:p>
    <w:p w14:paraId="31649EE8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bitta xalqaro standartni joriy qilish va sertifikatni olishi uchun ularga 30 ming AQSh dollaridan </w:t>
      </w:r>
      <w:proofErr w:type="gramStart"/>
      <w:r w:rsidRPr="00430D49">
        <w:rPr>
          <w:lang w:val="en-US"/>
        </w:rPr>
        <w:t>ko‘</w:t>
      </w:r>
      <w:proofErr w:type="gramEnd"/>
      <w:r w:rsidRPr="00430D49">
        <w:rPr>
          <w:lang w:val="en-US"/>
        </w:rPr>
        <w:t>p bo‘lmagan miqdorda moliyaviy yordam taqdim etilishi;</w:t>
      </w:r>
    </w:p>
    <w:p w14:paraId="7C310936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biznes jarayonlar, eksport hajmini oshirish va marketing tadqiqotlarini amalga oshirishi uchun xorijiy maslahatchilar jalb qilinishi belgilab </w:t>
      </w:r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yilsin.</w:t>
      </w:r>
    </w:p>
    <w:p w14:paraId="003B6225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>4. Tashqi savdo, investitsiyalar, mahalliy sanoatni rivojlantirish va texnik jihatdan tartibga solish masalalari bo‘yicha Hukumat komissiyasi Qoraqalpog‘iston Respublikasi Vazirlar Kengashi, viloyatlar va Toshkent shahar hokimliklari bilan birgalikda 2022-yil 1-noyabrga qadar respublikaning har bir hududidan eng salohiyatli 100 ta mahalliy korxonaning tashqi bozorlarga chiqishiga yo‘l ochib berish maqsadida “tadbirkordan — eksportyorgacha” tamoyili asosida chora-tadbirlar dasturini ishlab chiqib tasdiqlasin hamda uning ijrosini nazorat qilib borsin.</w:t>
      </w:r>
    </w:p>
    <w:p w14:paraId="0130CCEF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5. </w:t>
      </w:r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 Respublikasi Prezidentining ayrim hujjatlariga ilovaga muvofiq o‘zgartirishlar kiritilsin.</w:t>
      </w:r>
    </w:p>
    <w:p w14:paraId="483295BD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>6. Investitsiyalar va tashqi savdo vazirligi manfaatdor vazirlik va idoralar bilan birgalikda ikki oy muddatda:</w:t>
      </w:r>
    </w:p>
    <w:p w14:paraId="57A73C40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 Respublikasining “Valyutani tartibga solish to‘g‘risida”gi Qonuniga tegishli o‘zgartirish va qo‘shimchalar kiritish yuzasidan takliflar ishlab chiqsin;</w:t>
      </w:r>
    </w:p>
    <w:p w14:paraId="45BF5870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r w:rsidRPr="00430D49">
        <w:rPr>
          <w:lang w:val="en-US"/>
        </w:rPr>
        <w:t>qonunchilik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hujjatlariga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mazkur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Farmondan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kelib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chiqadigan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zgartirish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qo‘shimchalar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to‘g‘risida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Vazirlar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Mahkamasiga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takliflar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kiritsin</w:t>
      </w:r>
      <w:proofErr w:type="spellEnd"/>
      <w:r w:rsidRPr="00430D49">
        <w:rPr>
          <w:lang w:val="en-US"/>
        </w:rPr>
        <w:t>.</w:t>
      </w:r>
    </w:p>
    <w:p w14:paraId="58B09DD2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7. </w:t>
      </w:r>
      <w:proofErr w:type="spellStart"/>
      <w:r w:rsidRPr="00430D49">
        <w:rPr>
          <w:lang w:val="en-US"/>
        </w:rPr>
        <w:t>Mazkur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Farmonning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ijrosini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nazorat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qilish</w:t>
      </w:r>
      <w:proofErr w:type="spellEnd"/>
      <w:r w:rsidRPr="00430D49">
        <w:rPr>
          <w:lang w:val="en-US"/>
        </w:rPr>
        <w:t xml:space="preserve"> Bosh </w:t>
      </w:r>
      <w:proofErr w:type="spellStart"/>
      <w:r w:rsidRPr="00430D49">
        <w:rPr>
          <w:lang w:val="en-US"/>
        </w:rPr>
        <w:t>vazir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rinbosari</w:t>
      </w:r>
      <w:proofErr w:type="spellEnd"/>
      <w:r w:rsidRPr="00430D49">
        <w:rPr>
          <w:lang w:val="en-US"/>
        </w:rPr>
        <w:t xml:space="preserve"> J.A. </w:t>
      </w:r>
      <w:proofErr w:type="spellStart"/>
      <w:r w:rsidRPr="00430D49">
        <w:rPr>
          <w:lang w:val="en-US"/>
        </w:rPr>
        <w:t>Xodjayev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zimmasiga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yuklansin</w:t>
      </w:r>
      <w:proofErr w:type="spellEnd"/>
      <w:r w:rsidRPr="00430D49">
        <w:rPr>
          <w:lang w:val="en-US"/>
        </w:rPr>
        <w:t>.</w:t>
      </w:r>
    </w:p>
    <w:p w14:paraId="0AA37907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2022-yil 30-sentabrdagi PF-228-son </w:t>
      </w:r>
      <w:proofErr w:type="spellStart"/>
      <w:r w:rsidRPr="00430D49">
        <w:rPr>
          <w:lang w:val="en-US"/>
        </w:rPr>
        <w:t>Farmoniga</w:t>
      </w:r>
      <w:proofErr w:type="spellEnd"/>
      <w:r w:rsidRPr="00430D49">
        <w:rPr>
          <w:lang w:val="en-US"/>
        </w:rPr>
        <w:t xml:space="preserve"> </w:t>
      </w:r>
    </w:p>
    <w:p w14:paraId="3C66BF0F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ILOVA </w:t>
      </w:r>
    </w:p>
    <w:p w14:paraId="4CBC8128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ayrim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hujjatlariga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kiritilayotgan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o‘zgartirishlar</w:t>
      </w:r>
      <w:proofErr w:type="spellEnd"/>
    </w:p>
    <w:p w14:paraId="76B3CC25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1.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2018-yil 29-noyabrdagi “</w:t>
      </w:r>
      <w:proofErr w:type="spellStart"/>
      <w:r w:rsidRPr="00430D49">
        <w:rPr>
          <w:lang w:val="en-US"/>
        </w:rPr>
        <w:t>Mahalliy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ishlab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chiqaruvchilarning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eksport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salohiyatini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yanada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rag‘batlantirish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chora-tadbirlari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to‘g‘risida</w:t>
      </w:r>
      <w:proofErr w:type="spellEnd"/>
      <w:r w:rsidRPr="00430D49">
        <w:rPr>
          <w:lang w:val="en-US"/>
        </w:rPr>
        <w:t xml:space="preserve">” PF-5587-son </w:t>
      </w:r>
      <w:proofErr w:type="spellStart"/>
      <w:r w:rsidRPr="00430D49">
        <w:rPr>
          <w:lang w:val="en-US"/>
        </w:rPr>
        <w:t>Farmonining</w:t>
      </w:r>
      <w:proofErr w:type="spellEnd"/>
      <w:r w:rsidRPr="00430D49">
        <w:rPr>
          <w:lang w:val="en-US"/>
        </w:rPr>
        <w:t xml:space="preserve"> 1-bandi </w:t>
      </w:r>
      <w:proofErr w:type="spellStart"/>
      <w:r w:rsidRPr="00430D49">
        <w:rPr>
          <w:lang w:val="en-US"/>
        </w:rPr>
        <w:t>birinchi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xatboshisi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quyidagi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tahrirda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bayon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etilsin</w:t>
      </w:r>
      <w:proofErr w:type="spellEnd"/>
      <w:r w:rsidRPr="00430D49">
        <w:rPr>
          <w:lang w:val="en-US"/>
        </w:rPr>
        <w:t>:</w:t>
      </w:r>
    </w:p>
    <w:p w14:paraId="6AABA7DE" w14:textId="77777777" w:rsidR="003D691E" w:rsidRPr="00430D49" w:rsidRDefault="003D691E" w:rsidP="003D691E">
      <w:pPr>
        <w:spacing w:before="100" w:after="100"/>
        <w:divId w:val="1745760668"/>
        <w:rPr>
          <w:lang w:val="en-US"/>
        </w:rPr>
      </w:pPr>
      <w:r w:rsidRPr="00430D49">
        <w:rPr>
          <w:lang w:val="en-US"/>
        </w:rPr>
        <w:t xml:space="preserve">“1. </w:t>
      </w:r>
      <w:proofErr w:type="spellStart"/>
      <w:r w:rsidRPr="00430D49">
        <w:rPr>
          <w:lang w:val="en-US"/>
        </w:rPr>
        <w:t>Belgilab</w:t>
      </w:r>
      <w:proofErr w:type="spellEnd"/>
      <w:r w:rsidRPr="00430D49">
        <w:rPr>
          <w:lang w:val="en-US"/>
        </w:rPr>
        <w:t xml:space="preserve"> </w:t>
      </w:r>
      <w:proofErr w:type="spellStart"/>
      <w:proofErr w:type="gramStart"/>
      <w:r w:rsidRPr="00430D49">
        <w:rPr>
          <w:lang w:val="en-US"/>
        </w:rPr>
        <w:t>qo‘</w:t>
      </w:r>
      <w:proofErr w:type="gramEnd"/>
      <w:r w:rsidRPr="00430D49">
        <w:rPr>
          <w:lang w:val="en-US"/>
        </w:rPr>
        <w:t>yilsinki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tovarlar</w:t>
      </w:r>
      <w:proofErr w:type="spellEnd"/>
      <w:r w:rsidRPr="00430D49">
        <w:rPr>
          <w:lang w:val="en-US"/>
        </w:rPr>
        <w:t xml:space="preserve"> (</w:t>
      </w:r>
      <w:proofErr w:type="spellStart"/>
      <w:r w:rsidRPr="00430D49">
        <w:rPr>
          <w:lang w:val="en-US"/>
        </w:rPr>
        <w:t>ishlar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xizmatlar</w:t>
      </w:r>
      <w:proofErr w:type="spellEnd"/>
      <w:r w:rsidRPr="00430D49">
        <w:rPr>
          <w:lang w:val="en-US"/>
        </w:rPr>
        <w:t xml:space="preserve">) </w:t>
      </w:r>
      <w:proofErr w:type="spellStart"/>
      <w:r w:rsidRPr="00430D49">
        <w:rPr>
          <w:lang w:val="en-US"/>
        </w:rPr>
        <w:t>eksporti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shuningdek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bojxona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rejimida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qayta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ishlash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mahsulotlari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reeksportini</w:t>
      </w:r>
      <w:proofErr w:type="spellEnd"/>
      <w:r w:rsidRPr="00430D49">
        <w:rPr>
          <w:lang w:val="en-US"/>
        </w:rPr>
        <w:t xml:space="preserve">, </w:t>
      </w:r>
      <w:proofErr w:type="spellStart"/>
      <w:r w:rsidRPr="00430D49">
        <w:rPr>
          <w:lang w:val="en-US"/>
        </w:rPr>
        <w:t>shu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jumladan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komissioner</w:t>
      </w:r>
      <w:proofErr w:type="spellEnd"/>
      <w:r w:rsidRPr="00430D49">
        <w:rPr>
          <w:lang w:val="en-US"/>
        </w:rPr>
        <w:t xml:space="preserve"> (</w:t>
      </w:r>
      <w:proofErr w:type="spellStart"/>
      <w:r w:rsidRPr="00430D49">
        <w:rPr>
          <w:lang w:val="en-US"/>
        </w:rPr>
        <w:t>ishonchli</w:t>
      </w:r>
      <w:proofErr w:type="spellEnd"/>
      <w:r w:rsidRPr="00430D49">
        <w:rPr>
          <w:lang w:val="en-US"/>
        </w:rPr>
        <w:t xml:space="preserve"> vakil) </w:t>
      </w:r>
      <w:proofErr w:type="spellStart"/>
      <w:r w:rsidRPr="00430D49">
        <w:rPr>
          <w:lang w:val="en-US"/>
        </w:rPr>
        <w:t>orqali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amalga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oshirgan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yuridik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shaxslar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soliq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solinadigan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bazani</w:t>
      </w:r>
      <w:proofErr w:type="spellEnd"/>
      <w:r w:rsidRPr="00430D49">
        <w:rPr>
          <w:lang w:val="en-US"/>
        </w:rPr>
        <w:t>:”.</w:t>
      </w:r>
    </w:p>
    <w:p w14:paraId="79F42AA1" w14:textId="6953FBD6" w:rsidR="00FC258F" w:rsidRPr="00430D49" w:rsidRDefault="003D691E" w:rsidP="003D691E">
      <w:pPr>
        <w:spacing w:before="100"/>
        <w:divId w:val="1745760668"/>
        <w:rPr>
          <w:lang w:val="en-US"/>
        </w:rPr>
      </w:pPr>
      <w:r w:rsidRPr="00430D49">
        <w:rPr>
          <w:lang w:val="en-US"/>
        </w:rPr>
        <w:t xml:space="preserve">2. </w:t>
      </w:r>
      <w:proofErr w:type="spellStart"/>
      <w:proofErr w:type="gramStart"/>
      <w:r w:rsidRPr="00430D49">
        <w:rPr>
          <w:lang w:val="en-US"/>
        </w:rPr>
        <w:t>O‘</w:t>
      </w:r>
      <w:proofErr w:type="gramEnd"/>
      <w:r w:rsidRPr="00430D49">
        <w:rPr>
          <w:lang w:val="en-US"/>
        </w:rPr>
        <w:t>zbekiston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Respublikasi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Prezidentining</w:t>
      </w:r>
      <w:proofErr w:type="spellEnd"/>
      <w:r w:rsidRPr="00430D49">
        <w:rPr>
          <w:lang w:val="en-US"/>
        </w:rPr>
        <w:t xml:space="preserve"> 2017-yil 3-noyabrdagi “</w:t>
      </w:r>
      <w:proofErr w:type="spellStart"/>
      <w:r w:rsidRPr="00430D49">
        <w:rPr>
          <w:lang w:val="en-US"/>
        </w:rPr>
        <w:t>Tashqi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savdo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faoliyatini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yanada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erkinlashtirish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tadbirkorlik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subyektlarini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qo‘llab-quvvatlash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chora-tadbirlari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to‘g‘risida</w:t>
      </w:r>
      <w:proofErr w:type="spellEnd"/>
      <w:r w:rsidRPr="00430D49">
        <w:rPr>
          <w:lang w:val="en-US"/>
        </w:rPr>
        <w:t xml:space="preserve">” PQ-3351-son </w:t>
      </w:r>
      <w:proofErr w:type="spellStart"/>
      <w:r w:rsidRPr="00430D49">
        <w:rPr>
          <w:lang w:val="en-US"/>
        </w:rPr>
        <w:t>qarori</w:t>
      </w:r>
      <w:proofErr w:type="spellEnd"/>
      <w:r w:rsidRPr="00430D49">
        <w:rPr>
          <w:lang w:val="en-US"/>
        </w:rPr>
        <w:t xml:space="preserve"> 1-bandi b-</w:t>
      </w:r>
      <w:proofErr w:type="spellStart"/>
      <w:r w:rsidRPr="00430D49">
        <w:rPr>
          <w:lang w:val="en-US"/>
        </w:rPr>
        <w:t>kichik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bandining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birinchi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xatboshisidagi</w:t>
      </w:r>
      <w:proofErr w:type="spellEnd"/>
      <w:r w:rsidRPr="00430D49">
        <w:rPr>
          <w:lang w:val="en-US"/>
        </w:rPr>
        <w:t xml:space="preserve"> “</w:t>
      </w:r>
      <w:proofErr w:type="spellStart"/>
      <w:r w:rsidRPr="00430D49">
        <w:rPr>
          <w:lang w:val="en-US"/>
        </w:rPr>
        <w:t>tashkilotlardan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tashqari</w:t>
      </w:r>
      <w:proofErr w:type="spellEnd"/>
      <w:r w:rsidRPr="00430D49">
        <w:rPr>
          <w:lang w:val="en-US"/>
        </w:rPr>
        <w:t xml:space="preserve">” </w:t>
      </w:r>
      <w:proofErr w:type="spellStart"/>
      <w:r w:rsidRPr="00430D49">
        <w:rPr>
          <w:lang w:val="en-US"/>
        </w:rPr>
        <w:t>so‘zlari</w:t>
      </w:r>
      <w:proofErr w:type="spellEnd"/>
      <w:r w:rsidRPr="00430D49">
        <w:rPr>
          <w:lang w:val="en-US"/>
        </w:rPr>
        <w:t xml:space="preserve"> “</w:t>
      </w:r>
      <w:proofErr w:type="spellStart"/>
      <w:r w:rsidRPr="00430D49">
        <w:rPr>
          <w:lang w:val="en-US"/>
        </w:rPr>
        <w:t>tashkilotlardan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tashqari</w:t>
      </w:r>
      <w:proofErr w:type="spellEnd"/>
      <w:r w:rsidRPr="00430D49">
        <w:rPr>
          <w:lang w:val="en-US"/>
        </w:rPr>
        <w:t>, “</w:t>
      </w:r>
      <w:proofErr w:type="spellStart"/>
      <w:r w:rsidRPr="00430D49">
        <w:rPr>
          <w:lang w:val="en-US"/>
        </w:rPr>
        <w:t>O‘ztreyd</w:t>
      </w:r>
      <w:proofErr w:type="spellEnd"/>
      <w:r w:rsidRPr="00430D49">
        <w:rPr>
          <w:lang w:val="en-US"/>
        </w:rPr>
        <w:t xml:space="preserve">” </w:t>
      </w:r>
      <w:proofErr w:type="spellStart"/>
      <w:r w:rsidRPr="00430D49">
        <w:rPr>
          <w:lang w:val="en-US"/>
        </w:rPr>
        <w:t>va</w:t>
      </w:r>
      <w:proofErr w:type="spellEnd"/>
      <w:r w:rsidRPr="00430D49">
        <w:rPr>
          <w:lang w:val="en-US"/>
        </w:rPr>
        <w:t xml:space="preserve"> “</w:t>
      </w:r>
      <w:proofErr w:type="spellStart"/>
      <w:r w:rsidRPr="00430D49">
        <w:rPr>
          <w:lang w:val="en-US"/>
        </w:rPr>
        <w:t>O‘zsanoateksport</w:t>
      </w:r>
      <w:proofErr w:type="spellEnd"/>
      <w:r w:rsidRPr="00430D49">
        <w:rPr>
          <w:lang w:val="en-US"/>
        </w:rPr>
        <w:t xml:space="preserve">” </w:t>
      </w:r>
      <w:proofErr w:type="spellStart"/>
      <w:r w:rsidRPr="00430D49">
        <w:rPr>
          <w:lang w:val="en-US"/>
        </w:rPr>
        <w:t>aksiyadorlik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jamiyatlari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bundan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mustasno</w:t>
      </w:r>
      <w:proofErr w:type="spellEnd"/>
      <w:r w:rsidRPr="00430D49">
        <w:rPr>
          <w:lang w:val="en-US"/>
        </w:rPr>
        <w:t xml:space="preserve">” </w:t>
      </w:r>
      <w:proofErr w:type="spellStart"/>
      <w:r w:rsidRPr="00430D49">
        <w:rPr>
          <w:lang w:val="en-US"/>
        </w:rPr>
        <w:t>so‘zlari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bilan</w:t>
      </w:r>
      <w:proofErr w:type="spellEnd"/>
      <w:r w:rsidRPr="00430D49">
        <w:rPr>
          <w:lang w:val="en-US"/>
        </w:rPr>
        <w:t xml:space="preserve"> </w:t>
      </w:r>
      <w:proofErr w:type="spellStart"/>
      <w:r w:rsidRPr="00430D49">
        <w:rPr>
          <w:lang w:val="en-US"/>
        </w:rPr>
        <w:t>almashtirilsin</w:t>
      </w:r>
      <w:proofErr w:type="spellEnd"/>
      <w:r w:rsidRPr="00430D49">
        <w:rPr>
          <w:lang w:val="en-US"/>
        </w:rPr>
        <w:t>.</w:t>
      </w:r>
    </w:p>
    <w:sectPr w:rsidR="00FC258F" w:rsidRPr="00430D4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1E"/>
    <w:rsid w:val="003D691E"/>
    <w:rsid w:val="00430D49"/>
    <w:rsid w:val="00617CBE"/>
    <w:rsid w:val="00FC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FB8FF"/>
  <w15:chartTrackingRefBased/>
  <w15:docId w15:val="{919E435E-F3D3-460E-AD63-525A5A38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576066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754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5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7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079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3888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720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5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PF-228 30.09.2022</vt:lpstr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PF-228 30.09.2022</dc:title>
  <dc:subject/>
  <dc:creator>Farrux Usmanaliyev</dc:creator>
  <cp:keywords/>
  <dc:description/>
  <cp:lastModifiedBy>Farrux Usmanaliyev</cp:lastModifiedBy>
  <cp:revision>3</cp:revision>
  <dcterms:created xsi:type="dcterms:W3CDTF">2025-06-22T12:53:00Z</dcterms:created>
  <dcterms:modified xsi:type="dcterms:W3CDTF">2025-06-22T13:34:00Z</dcterms:modified>
</cp:coreProperties>
</file>