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7452ED" w14:textId="77777777" w:rsidR="00000000" w:rsidRPr="00730718" w:rsidRDefault="00FF5D44">
      <w:pPr>
        <w:shd w:val="clear" w:color="auto" w:fill="FFFFFF"/>
        <w:jc w:val="center"/>
        <w:divId w:val="420680765"/>
        <w:rPr>
          <w:rFonts w:eastAsia="Times New Roman"/>
          <w:caps/>
          <w:color w:val="000080"/>
          <w:lang w:val="en-US"/>
        </w:rPr>
      </w:pPr>
      <w:proofErr w:type="gramStart"/>
      <w:r w:rsidRPr="00730718">
        <w:rPr>
          <w:rFonts w:eastAsia="Times New Roman"/>
          <w:caps/>
          <w:color w:val="000080"/>
          <w:lang w:val="en-US"/>
        </w:rPr>
        <w:t>O‘</w:t>
      </w:r>
      <w:proofErr w:type="gramEnd"/>
      <w:r w:rsidRPr="00730718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129E10B6" w14:textId="77777777" w:rsidR="00000000" w:rsidRPr="00730718" w:rsidRDefault="00FF5D44">
      <w:pPr>
        <w:shd w:val="clear" w:color="auto" w:fill="FFFFFF"/>
        <w:jc w:val="center"/>
        <w:divId w:val="420680765"/>
        <w:rPr>
          <w:rFonts w:eastAsia="Times New Roman"/>
          <w:caps/>
          <w:color w:val="000080"/>
          <w:lang w:val="en-US"/>
        </w:rPr>
      </w:pPr>
      <w:r w:rsidRPr="00730718">
        <w:rPr>
          <w:rFonts w:eastAsia="Times New Roman"/>
          <w:caps/>
          <w:color w:val="000080"/>
          <w:lang w:val="en-US"/>
        </w:rPr>
        <w:t>qarori</w:t>
      </w:r>
    </w:p>
    <w:p w14:paraId="54F3DBF3" w14:textId="77777777" w:rsidR="00000000" w:rsidRPr="00730718" w:rsidRDefault="00FF5D44">
      <w:pPr>
        <w:shd w:val="clear" w:color="auto" w:fill="FFFFFF"/>
        <w:jc w:val="center"/>
        <w:divId w:val="1595212301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730718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730718">
        <w:rPr>
          <w:rFonts w:eastAsia="Times New Roman"/>
          <w:b/>
          <w:bCs/>
          <w:caps/>
          <w:color w:val="000080"/>
          <w:lang w:val="en-US"/>
        </w:rPr>
        <w:t>zbekiston Respublikasida tashqi savdo faoliyatini erkinlashtirish bo‘yicha qo‘shimcha chora-tadbirlar to‘g‘risida</w:t>
      </w:r>
    </w:p>
    <w:p w14:paraId="2A49DE35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 xml:space="preserve">zbekiston Respublikasi Prezidentining tovarlar eksportini rag‘batlantirish va import operatsiyalarini tartibga solish bo‘yicha qo‘shimcha </w:t>
      </w:r>
      <w:r w:rsidRPr="00730718">
        <w:rPr>
          <w:rFonts w:eastAsia="Times New Roman"/>
          <w:color w:val="000000"/>
          <w:lang w:val="en-US"/>
        </w:rPr>
        <w:t>chora-tadbirlar to‘g‘risidagi farmonlarini bajarish yuzasidan, shuningdek eksportga mahsulot ishlab chiqarishni kengaytirish va sotishni rag‘batlantirish, tashqi savdo hisobot tizimini takomillashtirish maqsadida Vazirlar Mahkamasi qaror qiladi:</w:t>
      </w:r>
    </w:p>
    <w:p w14:paraId="6EDE646D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 xml:space="preserve">2. </w:t>
      </w:r>
      <w:proofErr w:type="gramStart"/>
      <w:r w:rsidRPr="00730718">
        <w:rPr>
          <w:rFonts w:eastAsia="Times New Roman"/>
          <w:color w:val="000000"/>
          <w:lang w:val="en-US"/>
        </w:rPr>
        <w:t>Xo‘</w:t>
      </w:r>
      <w:proofErr w:type="gramEnd"/>
      <w:r w:rsidRPr="00730718">
        <w:rPr>
          <w:rFonts w:eastAsia="Times New Roman"/>
          <w:color w:val="000000"/>
          <w:lang w:val="en-US"/>
        </w:rPr>
        <w:t>jali</w:t>
      </w:r>
      <w:r w:rsidRPr="00730718">
        <w:rPr>
          <w:rFonts w:eastAsia="Times New Roman"/>
          <w:color w:val="000000"/>
          <w:lang w:val="en-US"/>
        </w:rPr>
        <w:t>k yurituvchi subyektlarga “O‘zdavstandart” markazi va vakolatli organlar tomonidan sertifikatsiya qilingan mahsulotlarni O‘zbekiston Respublikasi Davlat bojxona qo‘mitasi laboratoriyalarida qo‘shimcha ravishda ekspertizadan o‘tkazmasdan eksportga yuklab jo</w:t>
      </w:r>
      <w:r w:rsidRPr="00730718">
        <w:rPr>
          <w:rFonts w:eastAsia="Times New Roman"/>
          <w:color w:val="000000"/>
          <w:lang w:val="en-US"/>
        </w:rPr>
        <w:t>‘natish huquqi berilsin.</w:t>
      </w:r>
    </w:p>
    <w:p w14:paraId="64BFAD3F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>3. O‘zbekiston Respublikasi Tashqi iqtisodiy aloqalar vazirligi Davlat soliq qo‘mitasi, Davlat bojxona qo‘mitasi, Adliya vazirligi va Moliya vazirligi bilan birgalikda respublika xo‘jalik yurituvchi subyektlari tomonidan O‘zbekisto</w:t>
      </w:r>
      <w:r w:rsidRPr="00730718">
        <w:rPr>
          <w:rFonts w:eastAsia="Times New Roman"/>
          <w:color w:val="000000"/>
          <w:lang w:val="en-US"/>
        </w:rPr>
        <w:t xml:space="preserve">n Respublikasi bojxona hududidan tashqarida savdo uylari, savdo vakolatxonalari, shu’ba korxonalar, firma do‘konlari, dilerlik tarmoqlari va konsignatsiya omborlarini ochish tartibi to‘g‘risidagi </w:t>
      </w:r>
      <w:hyperlink r:id="rId4" w:history="1">
        <w:r w:rsidRPr="00730718">
          <w:rPr>
            <w:rFonts w:eastAsia="Times New Roman"/>
            <w:color w:val="008080"/>
            <w:lang w:val="en-US"/>
          </w:rPr>
          <w:t>nizomn</w:t>
        </w:r>
        <w:proofErr w:type="spellStart"/>
        <w:r w:rsidRPr="00730718">
          <w:rPr>
            <w:rFonts w:eastAsia="Times New Roman"/>
            <w:color w:val="008080"/>
            <w:lang w:val="en-US"/>
          </w:rPr>
          <w:t>i</w:t>
        </w:r>
        <w:proofErr w:type="spellEnd"/>
      </w:hyperlink>
      <w:r w:rsidRPr="00730718">
        <w:rPr>
          <w:rFonts w:eastAsia="Times New Roman"/>
          <w:color w:val="000000"/>
          <w:lang w:val="en-US"/>
        </w:rPr>
        <w:t xml:space="preserve"> bir oy mu</w:t>
      </w:r>
      <w:r w:rsidRPr="00730718">
        <w:rPr>
          <w:rFonts w:eastAsia="Times New Roman"/>
          <w:color w:val="000000"/>
          <w:lang w:val="en-US"/>
        </w:rPr>
        <w:t>ddatda ishlab chiqsin va tasdiqlasin.</w:t>
      </w:r>
    </w:p>
    <w:p w14:paraId="28662946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 xml:space="preserve">4. </w:t>
      </w: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>zbekiston Respublikasi Makroiqtisodiyot va statistika vazirligi, Davlat bojxona qo‘mitasi, Tashqi iqtisodiy aloqalar vazirligi va “O‘zdavstandart” markazi bilan birgalikda idoralararo ishchi guruh tuzsinlar va tas</w:t>
      </w:r>
      <w:r w:rsidRPr="00730718">
        <w:rPr>
          <w:rFonts w:eastAsia="Times New Roman"/>
          <w:color w:val="000000"/>
          <w:lang w:val="en-US"/>
        </w:rPr>
        <w:t xml:space="preserve">hqi savdoga oid davlat va bojxona statistikasi ma’lumotlarini to‘plash va qayta ishlashning yagona uslubiyati to‘g‘risidagi </w:t>
      </w:r>
      <w:hyperlink r:id="rId5" w:history="1">
        <w:r w:rsidRPr="00730718">
          <w:rPr>
            <w:rFonts w:eastAsia="Times New Roman"/>
            <w:color w:val="008080"/>
            <w:lang w:val="en-US"/>
          </w:rPr>
          <w:t>nizomn</w:t>
        </w:r>
        <w:proofErr w:type="spellStart"/>
        <w:r w:rsidRPr="00730718">
          <w:rPr>
            <w:rFonts w:eastAsia="Times New Roman"/>
            <w:color w:val="008080"/>
            <w:lang w:val="en-US"/>
          </w:rPr>
          <w:t>i</w:t>
        </w:r>
        <w:proofErr w:type="spellEnd"/>
      </w:hyperlink>
      <w:r w:rsidRPr="00730718">
        <w:rPr>
          <w:rFonts w:eastAsia="Times New Roman"/>
          <w:color w:val="000000"/>
          <w:lang w:val="en-US"/>
        </w:rPr>
        <w:t xml:space="preserve"> bir oy muddatda ishlab chiqsinlar va tasdiqlasinlar.</w:t>
      </w:r>
    </w:p>
    <w:p w14:paraId="724A1EAB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>5. Ma’lumot uchun qabul qili</w:t>
      </w:r>
      <w:r w:rsidRPr="00730718">
        <w:rPr>
          <w:rFonts w:eastAsia="Times New Roman"/>
          <w:color w:val="000000"/>
          <w:lang w:val="en-US"/>
        </w:rPr>
        <w:t xml:space="preserve">nsinki, import qiluvchilarga tarif imtiyozlari va preferensiyalar berish amaldagi qonun hujjatlari bilan tartibga solinadi. </w:t>
      </w:r>
    </w:p>
    <w:p w14:paraId="208787D3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>6. Amaldagi qonunchilikda belgilangan import boj stavkalari O‘zbekiston Respublikasi savdo-iqtisodiy munosabatlarda eng qulay rejim</w:t>
      </w:r>
      <w:r w:rsidRPr="00730718">
        <w:rPr>
          <w:rFonts w:eastAsia="Times New Roman"/>
          <w:color w:val="000000"/>
          <w:lang w:val="en-US"/>
        </w:rPr>
        <w:t xml:space="preserve"> yaratadigan mamlakatlarda ishlab chiqarilgan tovarlarga nisbatan qo‘llaniladi.</w:t>
      </w:r>
    </w:p>
    <w:p w14:paraId="0A726D51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>O‘zbekiston Respublikasi savdo-iqtisodiy munosabatlarda eng qulay rejim yaratish to‘g‘risida bitimlarga ega bo‘lmagan mamlakatlarda ishlab chiqarilgan tovarlarga nisbatan impor</w:t>
      </w:r>
      <w:r w:rsidRPr="00730718">
        <w:rPr>
          <w:rFonts w:eastAsia="Times New Roman"/>
          <w:color w:val="000000"/>
          <w:lang w:val="en-US"/>
        </w:rPr>
        <w:t>t bojining ikki baravar oshirilgan stavkalari qo‘llaniladi.</w:t>
      </w:r>
    </w:p>
    <w:p w14:paraId="62D870B9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>7. Belgilansinki, O‘zbekiston Respublikasi Tashqi iqtisodiy aloqalar, investitsiyalar va savdo vazirligi:</w:t>
      </w:r>
    </w:p>
    <w:p w14:paraId="2469612B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>tovarlarning kelib chiqishini sertifikatlaydi;</w:t>
      </w:r>
    </w:p>
    <w:p w14:paraId="79C1810A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>amaldagi qonunchilikda belgilangan tarif im</w:t>
      </w:r>
      <w:r w:rsidRPr="00730718">
        <w:rPr>
          <w:rFonts w:eastAsia="Times New Roman"/>
          <w:color w:val="000000"/>
          <w:lang w:val="en-US"/>
        </w:rPr>
        <w:t xml:space="preserve">tiyozlarini qo‘llash maqsadida xorijiy investitsiyalar ishtirokidagi korxonalar tomonidan o‘z ehtiyojlari uchun import qilinadigan mahsulotlarni sertifikatlaydi. </w:t>
      </w:r>
    </w:p>
    <w:p w14:paraId="0F805558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 xml:space="preserve">8. </w:t>
      </w: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>zbekiston Respublikasining vakolatli organlari tomonidan beriladigan ruxsatnomalar bo‘yi</w:t>
      </w:r>
      <w:r w:rsidRPr="00730718">
        <w:rPr>
          <w:rFonts w:eastAsia="Times New Roman"/>
          <w:color w:val="000000"/>
          <w:lang w:val="en-US"/>
        </w:rPr>
        <w:t xml:space="preserve">cha eksport va import qilinadigan maxsus tovarlar (ishlar, xizmatlar) ro‘yxati </w:t>
      </w:r>
      <w:r w:rsidRPr="00730718">
        <w:rPr>
          <w:rFonts w:eastAsia="Times New Roman"/>
          <w:color w:val="000000"/>
        </w:rPr>
        <w:fldChar w:fldCharType="begin"/>
      </w:r>
      <w:r w:rsidRPr="00730718">
        <w:rPr>
          <w:rFonts w:eastAsia="Times New Roman"/>
          <w:color w:val="000000"/>
          <w:lang w:val="en-US"/>
        </w:rPr>
        <w:instrText xml:space="preserve"> </w:instrText>
      </w:r>
      <w:r w:rsidRPr="00730718">
        <w:rPr>
          <w:rFonts w:eastAsia="Times New Roman"/>
          <w:color w:val="000000"/>
          <w:lang w:val="en-US"/>
        </w:rPr>
        <w:instrText>HYPERLINK "http://lex.uz/docs/-702659" \l "-861753"</w:instrText>
      </w:r>
      <w:r w:rsidRPr="00730718">
        <w:rPr>
          <w:rFonts w:eastAsia="Times New Roman"/>
          <w:color w:val="000000"/>
          <w:lang w:val="en-US"/>
        </w:rPr>
        <w:instrText xml:space="preserve"> </w:instrText>
      </w:r>
      <w:r w:rsidRPr="00730718">
        <w:rPr>
          <w:rFonts w:eastAsia="Times New Roman"/>
          <w:color w:val="000000"/>
        </w:rPr>
        <w:fldChar w:fldCharType="separate"/>
      </w:r>
      <w:r w:rsidRPr="00730718">
        <w:rPr>
          <w:rFonts w:eastAsia="Times New Roman"/>
          <w:color w:val="008080"/>
          <w:lang w:val="en-US"/>
        </w:rPr>
        <w:t xml:space="preserve">2-ilovaga </w:t>
      </w:r>
      <w:r w:rsidRPr="00730718">
        <w:rPr>
          <w:rFonts w:eastAsia="Times New Roman"/>
          <w:color w:val="000000"/>
        </w:rPr>
        <w:fldChar w:fldCharType="end"/>
      </w:r>
      <w:r w:rsidRPr="00730718">
        <w:rPr>
          <w:rFonts w:eastAsia="Times New Roman"/>
          <w:color w:val="000000"/>
          <w:lang w:val="en-US"/>
        </w:rPr>
        <w:t>muvofiq tasdiqlansin.</w:t>
      </w:r>
    </w:p>
    <w:p w14:paraId="4956DC6C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>9. O‘zbekiston Respublikasi Tashqi iqtisodiy aloqalar vazirligi, Moliya vazirligi, Davlat</w:t>
      </w:r>
      <w:r w:rsidRPr="00730718">
        <w:rPr>
          <w:rFonts w:eastAsia="Times New Roman"/>
          <w:color w:val="000000"/>
          <w:lang w:val="en-US"/>
        </w:rPr>
        <w:t xml:space="preserve"> bojxona qo‘mitasi, Markaziy bank, Adliya vazirligi va boshqa manfaatdor vazirliklar va idoralar bilan birgalikda bir hafta muddatda: </w:t>
      </w:r>
    </w:p>
    <w:p w14:paraId="2452F1B4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>import qilinadigan tovarlar va ishlab chiqarish-texnika maqsadlaridagi mahsulotlarni O‘zbekiston Respublikasi hududida bo</w:t>
      </w:r>
      <w:r w:rsidRPr="00730718">
        <w:rPr>
          <w:rFonts w:eastAsia="Times New Roman"/>
          <w:color w:val="000000"/>
          <w:lang w:val="en-US"/>
        </w:rPr>
        <w:t xml:space="preserve">jxona rasmiylashtiruvi tartibini; </w:t>
      </w:r>
    </w:p>
    <w:p w14:paraId="1D0F5165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 xml:space="preserve">eksport va import kontraktlarini O‘zbekiston Respublikasi Tashqi iqtisodiy aloqalar vazirligida ro‘yxatdan o‘tkazish tartibini, shuningdek eksport-import yuklarini rasmiylashtirishda bojxona organlariga taqdim etiladigan </w:t>
      </w:r>
      <w:r w:rsidRPr="00730718">
        <w:rPr>
          <w:rFonts w:eastAsia="Times New Roman"/>
          <w:color w:val="000000"/>
          <w:lang w:val="en-US"/>
        </w:rPr>
        <w:t>hujjatlar ro‘yxatini;</w:t>
      </w:r>
    </w:p>
    <w:p w14:paraId="6FB262B6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>O‘zbekiston Respublikasida maxsus tovarlar eksporti va importini litsenziyalash tartibi to‘g‘risidagi nizomni;</w:t>
      </w:r>
    </w:p>
    <w:p w14:paraId="2981C3D9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lastRenderedPageBreak/>
        <w:t>korxonalarning o‘zi ishlab chiqargan eksportga yetkazib beriladigan mahsulotlarni, xorijiy investitsiyalar ishtirokidagi ko</w:t>
      </w:r>
      <w:r w:rsidRPr="00730718">
        <w:rPr>
          <w:rFonts w:eastAsia="Times New Roman"/>
          <w:color w:val="000000"/>
          <w:lang w:val="en-US"/>
        </w:rPr>
        <w:t xml:space="preserve">rxonalar o‘z ehtiyojlari uchun import qiladigan mahsulotlarni aniqlash qoidalarini; </w:t>
      </w:r>
    </w:p>
    <w:p w14:paraId="72432CAD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 xml:space="preserve">erkin savdo rejimi belgilangan yoki savdo-iqtisodiy munosabatlarda eng qulay rejim belgilanadigan davlatlar ro‘yxatini tasdiqlasinlar. </w:t>
      </w:r>
    </w:p>
    <w:p w14:paraId="1615E8AE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>10. Vazirlar Mahkamasining 1996-yil</w:t>
      </w:r>
      <w:r w:rsidRPr="00730718">
        <w:rPr>
          <w:rFonts w:eastAsia="Times New Roman"/>
          <w:color w:val="000000"/>
          <w:lang w:val="en-US"/>
        </w:rPr>
        <w:t xml:space="preserve"> 20-sentabrdagi 329-son qaroriga 1-ilova — “</w:t>
      </w: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 xml:space="preserve">zbekiston tovar-xom ashyo birjasi orqali faqat erkin almashtiriladigan valyutaga sotiladigan tovarlar ro‘yxati”ning </w:t>
      </w:r>
      <w:r w:rsidRPr="00730718">
        <w:rPr>
          <w:rFonts w:eastAsia="Times New Roman"/>
          <w:color w:val="000000"/>
        </w:rPr>
        <w:fldChar w:fldCharType="begin"/>
      </w:r>
      <w:r w:rsidRPr="00730718">
        <w:rPr>
          <w:rFonts w:eastAsia="Times New Roman"/>
          <w:color w:val="000000"/>
          <w:lang w:val="en-US"/>
        </w:rPr>
        <w:instrText xml:space="preserve"> </w:instrText>
      </w:r>
      <w:r w:rsidRPr="00730718">
        <w:rPr>
          <w:rFonts w:eastAsia="Times New Roman"/>
          <w:color w:val="000000"/>
          <w:lang w:val="en-US"/>
        </w:rPr>
        <w:instrText>HYPERLINK "http://lex.uz/docs/-474588" \l "-980101"</w:instrText>
      </w:r>
      <w:r w:rsidRPr="00730718">
        <w:rPr>
          <w:rFonts w:eastAsia="Times New Roman"/>
          <w:color w:val="000000"/>
          <w:lang w:val="en-US"/>
        </w:rPr>
        <w:instrText xml:space="preserve"> </w:instrText>
      </w:r>
      <w:r w:rsidRPr="00730718">
        <w:rPr>
          <w:rFonts w:eastAsia="Times New Roman"/>
          <w:color w:val="000000"/>
        </w:rPr>
        <w:fldChar w:fldCharType="separate"/>
      </w:r>
      <w:r w:rsidRPr="00730718">
        <w:rPr>
          <w:rFonts w:eastAsia="Times New Roman"/>
          <w:color w:val="008080"/>
          <w:lang w:val="en-US"/>
        </w:rPr>
        <w:t>6-bandi</w:t>
      </w:r>
      <w:r w:rsidRPr="00730718">
        <w:rPr>
          <w:rFonts w:eastAsia="Times New Roman"/>
          <w:color w:val="000000"/>
        </w:rPr>
        <w:fldChar w:fldCharType="end"/>
      </w:r>
      <w:r w:rsidRPr="00730718">
        <w:rPr>
          <w:rFonts w:eastAsia="Times New Roman"/>
          <w:color w:val="000000"/>
          <w:lang w:val="en-US"/>
        </w:rPr>
        <w:t xml:space="preserve"> “Ipak chiqindilari TIF TN kodi</w:t>
      </w:r>
      <w:r w:rsidRPr="00730718">
        <w:rPr>
          <w:rFonts w:eastAsia="Times New Roman"/>
          <w:color w:val="000000"/>
          <w:lang w:val="en-US"/>
        </w:rPr>
        <w:t xml:space="preserve"> 5003” tovar nomi bilan to‘ldirilsin. </w:t>
      </w:r>
    </w:p>
    <w:p w14:paraId="618C0A30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 xml:space="preserve">11. Vazirlar Mahkamasining </w:t>
      </w:r>
      <w:r w:rsidRPr="00730718">
        <w:rPr>
          <w:rFonts w:eastAsia="Times New Roman"/>
          <w:color w:val="000000"/>
        </w:rPr>
        <w:fldChar w:fldCharType="begin"/>
      </w:r>
      <w:r w:rsidRPr="00730718">
        <w:rPr>
          <w:rFonts w:eastAsia="Times New Roman"/>
          <w:color w:val="000000"/>
          <w:lang w:val="en-US"/>
        </w:rPr>
        <w:instrText xml:space="preserve"> </w:instrText>
      </w:r>
      <w:r w:rsidRPr="00730718">
        <w:rPr>
          <w:rFonts w:eastAsia="Times New Roman"/>
          <w:color w:val="000000"/>
          <w:lang w:val="en-US"/>
        </w:rPr>
        <w:instrText>HYPERLINK "http://lex.uz/docs/-702659" \l "-861767"</w:instrText>
      </w:r>
      <w:r w:rsidRPr="00730718">
        <w:rPr>
          <w:rFonts w:eastAsia="Times New Roman"/>
          <w:color w:val="000000"/>
          <w:lang w:val="en-US"/>
        </w:rPr>
        <w:instrText xml:space="preserve"> </w:instrText>
      </w:r>
      <w:r w:rsidRPr="00730718">
        <w:rPr>
          <w:rFonts w:eastAsia="Times New Roman"/>
          <w:color w:val="000000"/>
        </w:rPr>
        <w:fldChar w:fldCharType="separate"/>
      </w:r>
      <w:r w:rsidRPr="00730718">
        <w:rPr>
          <w:rFonts w:eastAsia="Times New Roman"/>
          <w:color w:val="008080"/>
          <w:lang w:val="en-US"/>
        </w:rPr>
        <w:t xml:space="preserve">3-ilovaga </w:t>
      </w:r>
      <w:r w:rsidRPr="00730718">
        <w:rPr>
          <w:rFonts w:eastAsia="Times New Roman"/>
          <w:color w:val="000000"/>
        </w:rPr>
        <w:fldChar w:fldCharType="end"/>
      </w:r>
      <w:r w:rsidRPr="00730718">
        <w:rPr>
          <w:rFonts w:eastAsia="Times New Roman"/>
          <w:color w:val="000000"/>
          <w:lang w:val="en-US"/>
        </w:rPr>
        <w:t xml:space="preserve">muvofiq qarorlari </w:t>
      </w: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>z kuchini yo‘qotgan deb hisoblansin.</w:t>
      </w:r>
    </w:p>
    <w:p w14:paraId="546FCF5E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>12. O‘zbekiston Respublikasi vazirliklari va idoralari o‘z normativ</w:t>
      </w:r>
      <w:r w:rsidRPr="00730718">
        <w:rPr>
          <w:rFonts w:eastAsia="Times New Roman"/>
          <w:color w:val="000000"/>
          <w:lang w:val="en-US"/>
        </w:rPr>
        <w:t xml:space="preserve"> hujjatlarini mazkur qarorga muvofiqlashtirsinlar.</w:t>
      </w:r>
    </w:p>
    <w:p w14:paraId="6073339F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r w:rsidRPr="00730718">
        <w:rPr>
          <w:rFonts w:eastAsia="Times New Roman"/>
          <w:color w:val="000000"/>
          <w:lang w:val="en-US"/>
        </w:rPr>
        <w:t>13. Mazkur qarorning bajarilishini nazorat qilish O‘zbekiston Respublikasining Bosh vaziri O‘.T.Sultonov zimmasiga yuklansin.</w:t>
      </w:r>
    </w:p>
    <w:p w14:paraId="03492A76" w14:textId="77777777" w:rsidR="00000000" w:rsidRPr="00730718" w:rsidRDefault="00FF5D44">
      <w:pPr>
        <w:shd w:val="clear" w:color="auto" w:fill="FFFFFF"/>
        <w:jc w:val="center"/>
        <w:divId w:val="1808890998"/>
        <w:rPr>
          <w:rFonts w:eastAsia="Times New Roman"/>
          <w:color w:val="000080"/>
          <w:sz w:val="22"/>
          <w:szCs w:val="22"/>
          <w:lang w:val="en-US"/>
        </w:rPr>
      </w:pPr>
      <w:r w:rsidRPr="00730718">
        <w:rPr>
          <w:rFonts w:eastAsia="Times New Roman"/>
          <w:color w:val="000080"/>
          <w:sz w:val="22"/>
          <w:szCs w:val="22"/>
          <w:lang w:val="en-US"/>
        </w:rPr>
        <w:t xml:space="preserve">Vazirlar Mahkamasining 1998-yil </w:t>
      </w:r>
      <w:r w:rsidRPr="00730718">
        <w:rPr>
          <w:rFonts w:eastAsia="Times New Roman"/>
          <w:color w:val="000080"/>
          <w:sz w:val="22"/>
          <w:szCs w:val="22"/>
          <w:lang w:val="en-US"/>
        </w:rPr>
        <w:br/>
        <w:t xml:space="preserve">31-martdagi 137-son </w:t>
      </w:r>
      <w:r w:rsidRPr="00730718">
        <w:rPr>
          <w:rFonts w:eastAsia="Times New Roman"/>
          <w:color w:val="000080"/>
          <w:sz w:val="22"/>
          <w:szCs w:val="22"/>
        </w:rPr>
        <w:fldChar w:fldCharType="begin"/>
      </w:r>
      <w:r w:rsidRPr="00730718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730718">
        <w:rPr>
          <w:rFonts w:eastAsia="Times New Roman"/>
          <w:color w:val="000080"/>
          <w:sz w:val="22"/>
          <w:szCs w:val="22"/>
          <w:lang w:val="en-US"/>
        </w:rPr>
        <w:instrText>HYPERLINK "http://lex.uz/docs/-702659" \l "-861682"</w:instrText>
      </w:r>
      <w:r w:rsidRPr="00730718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730718">
        <w:rPr>
          <w:rFonts w:eastAsia="Times New Roman"/>
          <w:color w:val="000080"/>
          <w:sz w:val="22"/>
          <w:szCs w:val="22"/>
        </w:rPr>
        <w:fldChar w:fldCharType="separate"/>
      </w:r>
      <w:r w:rsidRPr="00730718">
        <w:rPr>
          <w:rFonts w:eastAsia="Times New Roman"/>
          <w:color w:val="008080"/>
          <w:sz w:val="22"/>
          <w:szCs w:val="22"/>
          <w:lang w:val="en-US"/>
        </w:rPr>
        <w:t xml:space="preserve">qaroriga </w:t>
      </w:r>
      <w:r w:rsidRPr="00730718">
        <w:rPr>
          <w:rFonts w:eastAsia="Times New Roman"/>
          <w:color w:val="000080"/>
          <w:sz w:val="22"/>
          <w:szCs w:val="22"/>
        </w:rPr>
        <w:fldChar w:fldCharType="end"/>
      </w:r>
      <w:r w:rsidRPr="00730718">
        <w:rPr>
          <w:rFonts w:eastAsia="Times New Roman"/>
          <w:color w:val="000080"/>
          <w:sz w:val="22"/>
          <w:szCs w:val="22"/>
          <w:lang w:val="en-US"/>
        </w:rPr>
        <w:br/>
        <w:t xml:space="preserve">2-ILOVA </w:t>
      </w:r>
    </w:p>
    <w:p w14:paraId="28EEA53E" w14:textId="77777777" w:rsidR="00000000" w:rsidRPr="00730718" w:rsidRDefault="00FF5D44">
      <w:pPr>
        <w:shd w:val="clear" w:color="auto" w:fill="FFFFFF"/>
        <w:jc w:val="center"/>
        <w:divId w:val="1824808400"/>
        <w:rPr>
          <w:rFonts w:eastAsia="Times New Roman"/>
          <w:b/>
          <w:bCs/>
          <w:color w:val="000080"/>
          <w:lang w:val="en-US"/>
        </w:rPr>
      </w:pPr>
      <w:proofErr w:type="gramStart"/>
      <w:r w:rsidRPr="00730718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730718">
        <w:rPr>
          <w:rFonts w:eastAsia="Times New Roman"/>
          <w:b/>
          <w:bCs/>
          <w:color w:val="000080"/>
          <w:lang w:val="en-US"/>
        </w:rPr>
        <w:t xml:space="preserve">zbekiston Respublikasining vakolatli organlari tomonidan beriladigan ruxsatnomalar bo‘yicha eksport </w:t>
      </w:r>
      <w:r w:rsidRPr="00730718">
        <w:rPr>
          <w:rFonts w:eastAsia="Times New Roman"/>
          <w:b/>
          <w:bCs/>
          <w:color w:val="000080"/>
          <w:lang w:val="en-US"/>
        </w:rPr>
        <w:t xml:space="preserve">va import qilinadigan maxsus tovarlar (ishlar va xizmatlar) </w:t>
      </w:r>
    </w:p>
    <w:p w14:paraId="66461417" w14:textId="77777777" w:rsidR="00000000" w:rsidRPr="00730718" w:rsidRDefault="00FF5D44">
      <w:pPr>
        <w:shd w:val="clear" w:color="auto" w:fill="FFFFFF"/>
        <w:jc w:val="center"/>
        <w:divId w:val="420680765"/>
        <w:rPr>
          <w:rFonts w:eastAsia="Times New Roman"/>
          <w:caps/>
          <w:color w:val="000080"/>
        </w:rPr>
      </w:pPr>
      <w:r w:rsidRPr="00730718">
        <w:rPr>
          <w:rFonts w:eastAsia="Times New Roman"/>
          <w:caps/>
          <w:color w:val="000080"/>
        </w:rPr>
        <w:t>RO‘YXATI</w:t>
      </w:r>
    </w:p>
    <w:tbl>
      <w:tblPr>
        <w:tblW w:w="488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5944"/>
        <w:gridCol w:w="2848"/>
      </w:tblGrid>
      <w:tr w:rsidR="00000000" w:rsidRPr="00730718" w14:paraId="681A0B99" w14:textId="77777777">
        <w:trPr>
          <w:divId w:val="82338018"/>
          <w:jc w:val="center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97D9BA9" w14:textId="77777777" w:rsidR="00000000" w:rsidRPr="00730718" w:rsidRDefault="00FF5D44">
            <w:pPr>
              <w:jc w:val="center"/>
              <w:rPr>
                <w:color w:val="000000"/>
              </w:rPr>
            </w:pPr>
            <w:r w:rsidRPr="00730718">
              <w:rPr>
                <w:color w:val="000000"/>
              </w:rPr>
              <w:t>T/r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2C96C0C" w14:textId="77777777" w:rsidR="00000000" w:rsidRPr="00730718" w:rsidRDefault="00FF5D44">
            <w:pPr>
              <w:jc w:val="center"/>
              <w:rPr>
                <w:color w:val="000000"/>
              </w:rPr>
            </w:pPr>
            <w:proofErr w:type="spellStart"/>
            <w:r w:rsidRPr="00730718">
              <w:rPr>
                <w:color w:val="000000"/>
              </w:rPr>
              <w:t>Qisqacha</w:t>
            </w:r>
            <w:proofErr w:type="spellEnd"/>
            <w:r w:rsidRPr="00730718">
              <w:rPr>
                <w:color w:val="000000"/>
              </w:rPr>
              <w:t xml:space="preserve"> </w:t>
            </w:r>
            <w:proofErr w:type="spellStart"/>
            <w:r w:rsidRPr="00730718">
              <w:rPr>
                <w:color w:val="000000"/>
              </w:rPr>
              <w:t>nomi</w:t>
            </w:r>
            <w:proofErr w:type="spellEnd"/>
            <w:r w:rsidRPr="00730718"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42F768" w14:textId="77777777" w:rsidR="00000000" w:rsidRPr="00730718" w:rsidRDefault="00FF5D44">
            <w:pPr>
              <w:jc w:val="center"/>
              <w:rPr>
                <w:color w:val="000000"/>
                <w:lang w:val="en-US"/>
              </w:rPr>
            </w:pPr>
            <w:r w:rsidRPr="00730718">
              <w:rPr>
                <w:color w:val="000000"/>
                <w:lang w:val="en-US"/>
              </w:rPr>
              <w:t>Ruxsatnoma berish vakolati bo‘lgan organlar</w:t>
            </w:r>
          </w:p>
        </w:tc>
      </w:tr>
      <w:tr w:rsidR="00000000" w:rsidRPr="00730718" w14:paraId="781AC8E4" w14:textId="77777777">
        <w:trPr>
          <w:divId w:val="82338018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3BDCF9" w14:textId="77777777" w:rsidR="00000000" w:rsidRPr="00730718" w:rsidRDefault="00FF5D44">
            <w:pPr>
              <w:jc w:val="center"/>
              <w:rPr>
                <w:color w:val="000000"/>
              </w:rPr>
            </w:pPr>
            <w:r w:rsidRPr="00730718">
              <w:rPr>
                <w:color w:val="000000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59927FA" w14:textId="77777777" w:rsidR="00000000" w:rsidRPr="00730718" w:rsidRDefault="00FF5D44">
            <w:pPr>
              <w:rPr>
                <w:rFonts w:eastAsia="Times New Roman"/>
                <w:color w:val="000000"/>
              </w:rPr>
            </w:pPr>
            <w:proofErr w:type="spellStart"/>
            <w:r w:rsidRPr="00730718">
              <w:rPr>
                <w:rFonts w:eastAsia="Times New Roman"/>
                <w:color w:val="000000"/>
              </w:rPr>
              <w:t>O‘zbekiston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Respublikasi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fuqarolarining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chet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mamlakatlardagi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va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xorijiy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fuqarolarning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O‘zbekiston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Respublikasidagi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o‘z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kasbi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bo‘yicha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faoliyati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9F94C3" w14:textId="77777777" w:rsidR="00000000" w:rsidRPr="00730718" w:rsidRDefault="00FF5D44">
            <w:pPr>
              <w:rPr>
                <w:rFonts w:eastAsia="Times New Roman"/>
                <w:color w:val="000000"/>
                <w:lang w:val="en-US"/>
              </w:rPr>
            </w:pPr>
            <w:r w:rsidRPr="00730718">
              <w:rPr>
                <w:rFonts w:eastAsia="Times New Roman"/>
                <w:color w:val="000000"/>
                <w:lang w:val="en-US"/>
              </w:rPr>
              <w:t>Mehnat va aholini ijtimoiy muhofaza qilish vazirligi</w:t>
            </w:r>
          </w:p>
        </w:tc>
      </w:tr>
      <w:tr w:rsidR="00000000" w:rsidRPr="00730718" w14:paraId="104F9CA4" w14:textId="77777777">
        <w:trPr>
          <w:divId w:val="82338018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99BAAE" w14:textId="77777777" w:rsidR="00000000" w:rsidRPr="00730718" w:rsidRDefault="00FF5D44">
            <w:pPr>
              <w:jc w:val="center"/>
              <w:rPr>
                <w:color w:val="000000"/>
              </w:rPr>
            </w:pPr>
            <w:r w:rsidRPr="00730718">
              <w:rPr>
                <w:color w:val="000000"/>
              </w:rPr>
              <w:t>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9B75C2" w14:textId="77777777" w:rsidR="00000000" w:rsidRPr="00730718" w:rsidRDefault="00FF5D44">
            <w:pPr>
              <w:rPr>
                <w:rFonts w:eastAsia="Times New Roman"/>
                <w:color w:val="000000"/>
              </w:rPr>
            </w:pPr>
            <w:proofErr w:type="spellStart"/>
            <w:r w:rsidRPr="00730718">
              <w:rPr>
                <w:rFonts w:eastAsia="Times New Roman"/>
                <w:color w:val="000000"/>
              </w:rPr>
              <w:t>San’at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asarlarini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eksport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qilish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01776E" w14:textId="77777777" w:rsidR="00000000" w:rsidRPr="00730718" w:rsidRDefault="00FF5D44">
            <w:pPr>
              <w:rPr>
                <w:rFonts w:eastAsia="Times New Roman"/>
                <w:color w:val="000000"/>
              </w:rPr>
            </w:pPr>
            <w:proofErr w:type="spellStart"/>
            <w:r w:rsidRPr="00730718">
              <w:rPr>
                <w:rFonts w:eastAsia="Times New Roman"/>
                <w:color w:val="000000"/>
              </w:rPr>
              <w:t>Madaniyat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vazirligi</w:t>
            </w:r>
            <w:proofErr w:type="spellEnd"/>
          </w:p>
        </w:tc>
      </w:tr>
      <w:tr w:rsidR="00000000" w:rsidRPr="00730718" w14:paraId="43F0ED83" w14:textId="77777777">
        <w:trPr>
          <w:divId w:val="82338018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3905B6" w14:textId="77777777" w:rsidR="00000000" w:rsidRPr="00730718" w:rsidRDefault="00FF5D44">
            <w:pPr>
              <w:jc w:val="center"/>
              <w:rPr>
                <w:color w:val="000000"/>
              </w:rPr>
            </w:pPr>
            <w:r w:rsidRPr="00730718">
              <w:rPr>
                <w:color w:val="000000"/>
              </w:rPr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9CF18D" w14:textId="77777777" w:rsidR="00000000" w:rsidRPr="00730718" w:rsidRDefault="00FF5D44">
            <w:pPr>
              <w:rPr>
                <w:rFonts w:eastAsia="Times New Roman"/>
                <w:color w:val="000000"/>
              </w:rPr>
            </w:pPr>
            <w:proofErr w:type="spellStart"/>
            <w:r w:rsidRPr="00730718">
              <w:rPr>
                <w:rFonts w:eastAsia="Times New Roman"/>
                <w:color w:val="000000"/>
              </w:rPr>
              <w:t>Qizil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kitobga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kiritilgan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yovvoyi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o‘simliklarni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, </w:t>
            </w:r>
            <w:proofErr w:type="spellStart"/>
            <w:r w:rsidRPr="00730718">
              <w:rPr>
                <w:rFonts w:eastAsia="Times New Roman"/>
                <w:color w:val="000000"/>
              </w:rPr>
              <w:t>ularning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qismlari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va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mahsullarini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eksport</w:t>
            </w:r>
            <w:proofErr w:type="spellEnd"/>
            <w:r w:rsidRPr="00730718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30718">
              <w:rPr>
                <w:rFonts w:eastAsia="Times New Roman"/>
                <w:color w:val="000000"/>
              </w:rPr>
              <w:t>qilish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EBB7A4" w14:textId="77777777" w:rsidR="00000000" w:rsidRPr="00730718" w:rsidRDefault="00FF5D44">
            <w:pPr>
              <w:rPr>
                <w:rFonts w:eastAsia="Times New Roman"/>
                <w:color w:val="000000"/>
                <w:lang w:val="en-US"/>
              </w:rPr>
            </w:pPr>
            <w:r w:rsidRPr="00730718">
              <w:rPr>
                <w:rFonts w:eastAsia="Times New Roman"/>
                <w:color w:val="000000"/>
                <w:lang w:val="en-US"/>
              </w:rPr>
              <w:t>O‘zbekiston Respublikasi Vazirlar Mahkamasi</w:t>
            </w:r>
          </w:p>
        </w:tc>
      </w:tr>
      <w:tr w:rsidR="00000000" w:rsidRPr="00730718" w14:paraId="131E5026" w14:textId="77777777">
        <w:trPr>
          <w:divId w:val="82338018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D499C1" w14:textId="77777777" w:rsidR="00000000" w:rsidRPr="00730718" w:rsidRDefault="00FF5D44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1B2873" w14:textId="77777777" w:rsidR="00000000" w:rsidRPr="00730718" w:rsidRDefault="00FF5D44">
            <w:pPr>
              <w:rPr>
                <w:rFonts w:eastAsia="Times New Roman"/>
                <w:color w:val="000000"/>
                <w:lang w:val="en-US"/>
              </w:rPr>
            </w:pPr>
            <w:r w:rsidRPr="00730718">
              <w:rPr>
                <w:rFonts w:eastAsia="Times New Roman"/>
                <w:color w:val="000000"/>
                <w:lang w:val="en-US"/>
              </w:rPr>
              <w:t>Yovvoyi o‘simliklar, ularning qismlari va mahsullari, botanika kolleksiyalari importi, shuningdek yovvoyi hayvonl</w:t>
            </w:r>
            <w:r w:rsidRPr="00730718">
              <w:rPr>
                <w:rFonts w:eastAsia="Times New Roman"/>
                <w:color w:val="000000"/>
                <w:lang w:val="en-US"/>
              </w:rPr>
              <w:t>ar, ularning qismlari, ular hayotiy faoliyatining mahsullari, kolleksiyalar va o‘ljalar eksporti va importi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EBAB7A" w14:textId="77777777" w:rsidR="00000000" w:rsidRPr="00730718" w:rsidRDefault="00FF5D44">
            <w:pPr>
              <w:rPr>
                <w:rFonts w:eastAsia="Times New Roman"/>
                <w:color w:val="000000"/>
                <w:lang w:val="en-US"/>
              </w:rPr>
            </w:pPr>
            <w:r w:rsidRPr="00730718">
              <w:rPr>
                <w:rFonts w:eastAsia="Times New Roman"/>
                <w:color w:val="000000"/>
                <w:lang w:val="en-US"/>
              </w:rPr>
              <w:t>O‘zbekiston Respublikasi Ekologiya va atrof muhitni muhofaza qilish davlat qo‘mitasi</w:t>
            </w:r>
          </w:p>
        </w:tc>
      </w:tr>
    </w:tbl>
    <w:p w14:paraId="0CF579B4" w14:textId="77777777" w:rsidR="00000000" w:rsidRPr="00730718" w:rsidRDefault="00FF5D44">
      <w:pPr>
        <w:shd w:val="clear" w:color="auto" w:fill="FFFFFF"/>
        <w:jc w:val="center"/>
        <w:divId w:val="1516384169"/>
        <w:rPr>
          <w:rFonts w:eastAsia="Times New Roman"/>
          <w:color w:val="000080"/>
          <w:sz w:val="22"/>
          <w:szCs w:val="22"/>
          <w:lang w:val="en-US"/>
        </w:rPr>
      </w:pPr>
      <w:r w:rsidRPr="00730718">
        <w:rPr>
          <w:rFonts w:eastAsia="Times New Roman"/>
          <w:color w:val="000080"/>
          <w:sz w:val="22"/>
          <w:szCs w:val="22"/>
          <w:lang w:val="en-US"/>
        </w:rPr>
        <w:t xml:space="preserve">Vazirlar Mahkamasining 1998-yil </w:t>
      </w:r>
      <w:r w:rsidRPr="00730718">
        <w:rPr>
          <w:rFonts w:eastAsia="Times New Roman"/>
          <w:color w:val="000080"/>
          <w:sz w:val="22"/>
          <w:szCs w:val="22"/>
          <w:lang w:val="en-US"/>
        </w:rPr>
        <w:br/>
        <w:t xml:space="preserve">31-martdagi 137-son </w:t>
      </w:r>
      <w:hyperlink r:id="rId6" w:anchor="-861682" w:history="1">
        <w:r w:rsidRPr="00730718">
          <w:rPr>
            <w:rFonts w:eastAsia="Times New Roman"/>
            <w:color w:val="008080"/>
            <w:sz w:val="22"/>
            <w:szCs w:val="22"/>
            <w:lang w:val="en-US"/>
          </w:rPr>
          <w:t xml:space="preserve">qaroriga </w:t>
        </w:r>
      </w:hyperlink>
      <w:r w:rsidRPr="00730718">
        <w:rPr>
          <w:rFonts w:eastAsia="Times New Roman"/>
          <w:color w:val="000080"/>
          <w:sz w:val="22"/>
          <w:szCs w:val="22"/>
          <w:lang w:val="en-US"/>
        </w:rPr>
        <w:br/>
        <w:t xml:space="preserve">3-ILOVA </w:t>
      </w:r>
    </w:p>
    <w:p w14:paraId="404AB533" w14:textId="77777777" w:rsidR="00000000" w:rsidRPr="00730718" w:rsidRDefault="00FF5D44">
      <w:pPr>
        <w:shd w:val="clear" w:color="auto" w:fill="FFFFFF"/>
        <w:jc w:val="center"/>
        <w:divId w:val="1852795365"/>
        <w:rPr>
          <w:rFonts w:eastAsia="Times New Roman"/>
          <w:b/>
          <w:bCs/>
          <w:color w:val="000080"/>
          <w:lang w:val="en-US"/>
        </w:rPr>
      </w:pPr>
      <w:r w:rsidRPr="00730718">
        <w:rPr>
          <w:rFonts w:eastAsia="Times New Roman"/>
          <w:b/>
          <w:bCs/>
          <w:color w:val="000080"/>
          <w:lang w:val="en-US"/>
        </w:rPr>
        <w:t xml:space="preserve">Hukumatning o‘z kuchini yo‘qotgan qarorlari </w:t>
      </w:r>
    </w:p>
    <w:p w14:paraId="0D1631F5" w14:textId="77777777" w:rsidR="00000000" w:rsidRPr="00730718" w:rsidRDefault="00FF5D44">
      <w:pPr>
        <w:shd w:val="clear" w:color="auto" w:fill="FFFFFF"/>
        <w:jc w:val="center"/>
        <w:divId w:val="420680765"/>
        <w:rPr>
          <w:rFonts w:eastAsia="Times New Roman"/>
          <w:caps/>
          <w:color w:val="000080"/>
          <w:lang w:val="en-US"/>
        </w:rPr>
      </w:pPr>
      <w:r w:rsidRPr="00730718">
        <w:rPr>
          <w:rFonts w:eastAsia="Times New Roman"/>
          <w:caps/>
          <w:color w:val="000080"/>
          <w:lang w:val="en-US"/>
        </w:rPr>
        <w:t>RO‘YXATI</w:t>
      </w:r>
    </w:p>
    <w:p w14:paraId="278741F9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 xml:space="preserve">zbekiston Respublikasi Vazirlar Mahkamasining 1992-yil 21-oktabrdagi 485-son </w:t>
      </w:r>
      <w:hyperlink r:id="rId7" w:history="1">
        <w:r w:rsidRPr="00730718">
          <w:rPr>
            <w:rFonts w:eastAsia="Times New Roman"/>
            <w:color w:val="008080"/>
            <w:lang w:val="en-US"/>
          </w:rPr>
          <w:t>qarori</w:t>
        </w:r>
      </w:hyperlink>
      <w:r w:rsidRPr="00730718">
        <w:rPr>
          <w:rFonts w:eastAsia="Times New Roman"/>
          <w:color w:val="000000"/>
          <w:lang w:val="en-US"/>
        </w:rPr>
        <w:t>;</w:t>
      </w:r>
    </w:p>
    <w:p w14:paraId="0AFAA941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>zbek</w:t>
      </w:r>
      <w:r w:rsidRPr="00730718">
        <w:rPr>
          <w:rFonts w:eastAsia="Times New Roman"/>
          <w:color w:val="000000"/>
          <w:lang w:val="en-US"/>
        </w:rPr>
        <w:t xml:space="preserve">iston Respublikasi Vazirlar Mahkamasining 1994-yil 25-martdagi 163-son </w:t>
      </w:r>
      <w:hyperlink r:id="rId8" w:history="1">
        <w:r w:rsidRPr="00730718">
          <w:rPr>
            <w:rFonts w:eastAsia="Times New Roman"/>
            <w:color w:val="008080"/>
            <w:lang w:val="en-US"/>
          </w:rPr>
          <w:t>qarori</w:t>
        </w:r>
      </w:hyperlink>
      <w:r w:rsidRPr="00730718">
        <w:rPr>
          <w:rFonts w:eastAsia="Times New Roman"/>
          <w:color w:val="000000"/>
          <w:lang w:val="en-US"/>
        </w:rPr>
        <w:t>;</w:t>
      </w:r>
    </w:p>
    <w:p w14:paraId="4D3BD424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 xml:space="preserve">zbekiston Respublikasi Vazirlar Mahkamasining 1994-yil 23-iyundagi 315-son </w:t>
      </w:r>
      <w:hyperlink r:id="rId9" w:history="1">
        <w:r w:rsidRPr="00730718">
          <w:rPr>
            <w:rFonts w:eastAsia="Times New Roman"/>
            <w:color w:val="008080"/>
            <w:lang w:val="en-US"/>
          </w:rPr>
          <w:t>qarori</w:t>
        </w:r>
      </w:hyperlink>
      <w:r w:rsidRPr="00730718">
        <w:rPr>
          <w:rFonts w:eastAsia="Times New Roman"/>
          <w:color w:val="000000"/>
          <w:lang w:val="en-US"/>
        </w:rPr>
        <w:t>;</w:t>
      </w:r>
    </w:p>
    <w:p w14:paraId="0B464565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>zbek</w:t>
      </w:r>
      <w:r w:rsidRPr="00730718">
        <w:rPr>
          <w:rFonts w:eastAsia="Times New Roman"/>
          <w:color w:val="000000"/>
          <w:lang w:val="en-US"/>
        </w:rPr>
        <w:t xml:space="preserve">iston Respublikasi Vazirlar Mahkamasining 1994-yil 28-dekabrdagi 625-son </w:t>
      </w:r>
      <w:hyperlink r:id="rId10" w:history="1">
        <w:r w:rsidRPr="00730718">
          <w:rPr>
            <w:rFonts w:eastAsia="Times New Roman"/>
            <w:color w:val="008080"/>
            <w:lang w:val="en-US"/>
          </w:rPr>
          <w:t>qarori</w:t>
        </w:r>
      </w:hyperlink>
      <w:r w:rsidRPr="00730718">
        <w:rPr>
          <w:rFonts w:eastAsia="Times New Roman"/>
          <w:color w:val="000000"/>
          <w:lang w:val="en-US"/>
        </w:rPr>
        <w:t>;</w:t>
      </w:r>
    </w:p>
    <w:p w14:paraId="21E0DEC7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 xml:space="preserve">zbekiston Respublikasi Vazirlar Mahkamasining 1995-yil 25-iyuldagi 287-son </w:t>
      </w:r>
      <w:hyperlink r:id="rId11" w:history="1">
        <w:r w:rsidRPr="00730718">
          <w:rPr>
            <w:rFonts w:eastAsia="Times New Roman"/>
            <w:color w:val="008080"/>
            <w:lang w:val="en-US"/>
          </w:rPr>
          <w:t>qarori</w:t>
        </w:r>
      </w:hyperlink>
      <w:r w:rsidRPr="00730718">
        <w:rPr>
          <w:rFonts w:eastAsia="Times New Roman"/>
          <w:color w:val="000000"/>
          <w:lang w:val="en-US"/>
        </w:rPr>
        <w:t>;</w:t>
      </w:r>
    </w:p>
    <w:p w14:paraId="4ACF3CC7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>zb</w:t>
      </w:r>
      <w:r w:rsidRPr="00730718">
        <w:rPr>
          <w:rFonts w:eastAsia="Times New Roman"/>
          <w:color w:val="000000"/>
          <w:lang w:val="en-US"/>
        </w:rPr>
        <w:t xml:space="preserve">ekiston Respublikasi Vazirlar Mahkamasining 1995-yil 7-oktabrdagi 389-son </w:t>
      </w:r>
      <w:hyperlink r:id="rId12" w:history="1">
        <w:r w:rsidRPr="00730718">
          <w:rPr>
            <w:rFonts w:eastAsia="Times New Roman"/>
            <w:color w:val="008080"/>
            <w:lang w:val="en-US"/>
          </w:rPr>
          <w:t>qarori</w:t>
        </w:r>
      </w:hyperlink>
      <w:r w:rsidRPr="00730718">
        <w:rPr>
          <w:rFonts w:eastAsia="Times New Roman"/>
          <w:color w:val="000000"/>
          <w:lang w:val="en-US"/>
        </w:rPr>
        <w:t>;</w:t>
      </w:r>
    </w:p>
    <w:p w14:paraId="0B5B78E3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 xml:space="preserve">zbekiston Respublikasi Vazirlar Mahkamasining 1996-yil 20-martdagi 110-son </w:t>
      </w:r>
      <w:hyperlink r:id="rId13" w:history="1">
        <w:r w:rsidRPr="00730718">
          <w:rPr>
            <w:rFonts w:eastAsia="Times New Roman"/>
            <w:color w:val="008080"/>
            <w:lang w:val="en-US"/>
          </w:rPr>
          <w:t>qarori</w:t>
        </w:r>
      </w:hyperlink>
      <w:r w:rsidRPr="00730718">
        <w:rPr>
          <w:rFonts w:eastAsia="Times New Roman"/>
          <w:color w:val="000000"/>
          <w:lang w:val="en-US"/>
        </w:rPr>
        <w:t>;</w:t>
      </w:r>
    </w:p>
    <w:p w14:paraId="4F3940BB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>z</w:t>
      </w:r>
      <w:r w:rsidRPr="00730718">
        <w:rPr>
          <w:rFonts w:eastAsia="Times New Roman"/>
          <w:color w:val="000000"/>
          <w:lang w:val="en-US"/>
        </w:rPr>
        <w:t xml:space="preserve">bekiston Respublikasi Vazirlar Mahkamasining 1996-yil 20-martdagi 114-son </w:t>
      </w:r>
      <w:hyperlink r:id="rId14" w:history="1">
        <w:r w:rsidRPr="00730718">
          <w:rPr>
            <w:rFonts w:eastAsia="Times New Roman"/>
            <w:color w:val="008080"/>
            <w:lang w:val="en-US"/>
          </w:rPr>
          <w:t>qarori</w:t>
        </w:r>
      </w:hyperlink>
      <w:r w:rsidRPr="00730718">
        <w:rPr>
          <w:rFonts w:eastAsia="Times New Roman"/>
          <w:color w:val="000000"/>
          <w:lang w:val="en-US"/>
        </w:rPr>
        <w:t>;</w:t>
      </w:r>
    </w:p>
    <w:p w14:paraId="62751C79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 xml:space="preserve">zbekiston Respublikasi Vazirlar Mahkamasining 1996-yil 18-iyundagi 219-son </w:t>
      </w:r>
      <w:hyperlink r:id="rId15" w:history="1">
        <w:r w:rsidRPr="00730718">
          <w:rPr>
            <w:rFonts w:eastAsia="Times New Roman"/>
            <w:color w:val="008080"/>
            <w:lang w:val="en-US"/>
          </w:rPr>
          <w:t>qarori</w:t>
        </w:r>
      </w:hyperlink>
      <w:r w:rsidRPr="00730718">
        <w:rPr>
          <w:rFonts w:eastAsia="Times New Roman"/>
          <w:color w:val="000000"/>
          <w:lang w:val="en-US"/>
        </w:rPr>
        <w:t>;</w:t>
      </w:r>
    </w:p>
    <w:p w14:paraId="41D2464B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 xml:space="preserve">zbekiston Respublikasi Vazirlar Mahkamasining 1996-yil 1-oktabrdagi 342-son </w:t>
      </w:r>
      <w:hyperlink r:id="rId16" w:history="1">
        <w:r w:rsidRPr="00730718">
          <w:rPr>
            <w:rFonts w:eastAsia="Times New Roman"/>
            <w:color w:val="008080"/>
            <w:lang w:val="en-US"/>
          </w:rPr>
          <w:t>qarori</w:t>
        </w:r>
      </w:hyperlink>
      <w:r w:rsidRPr="00730718">
        <w:rPr>
          <w:rFonts w:eastAsia="Times New Roman"/>
          <w:color w:val="000000"/>
          <w:lang w:val="en-US"/>
        </w:rPr>
        <w:t>;</w:t>
      </w:r>
    </w:p>
    <w:p w14:paraId="3ADF7A25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lastRenderedPageBreak/>
        <w:t>O‘</w:t>
      </w:r>
      <w:proofErr w:type="gramEnd"/>
      <w:r w:rsidRPr="00730718">
        <w:rPr>
          <w:rFonts w:eastAsia="Times New Roman"/>
          <w:color w:val="000000"/>
          <w:lang w:val="en-US"/>
        </w:rPr>
        <w:t xml:space="preserve">zbekiston Respublikasi Vazirlar Mahkamasining 1996-yil 19-noyabrdagi 405-son qaroriga 2-ilova 9-bandining </w:t>
      </w:r>
      <w:hyperlink r:id="rId17" w:anchor="-503413" w:history="1">
        <w:r w:rsidRPr="00730718">
          <w:rPr>
            <w:rFonts w:eastAsia="Times New Roman"/>
            <w:color w:val="008080"/>
            <w:lang w:val="en-US"/>
          </w:rPr>
          <w:t>9-xatboshi</w:t>
        </w:r>
      </w:hyperlink>
      <w:r w:rsidRPr="00730718">
        <w:rPr>
          <w:rFonts w:eastAsia="Times New Roman"/>
          <w:color w:val="000000"/>
          <w:lang w:val="en-US"/>
        </w:rPr>
        <w:t>;</w:t>
      </w:r>
    </w:p>
    <w:p w14:paraId="2A5DC18C" w14:textId="77777777" w:rsidR="00000000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>zbekiston Respublikasi Vazirlar Mahkamasining 1996-yil 10</w:t>
      </w:r>
      <w:r w:rsidRPr="00730718">
        <w:rPr>
          <w:rFonts w:eastAsia="Times New Roman"/>
          <w:color w:val="000000"/>
          <w:lang w:val="en-US"/>
        </w:rPr>
        <w:t xml:space="preserve">-dekabrdagi 438-son </w:t>
      </w:r>
      <w:hyperlink r:id="rId18" w:history="1">
        <w:r w:rsidRPr="00730718">
          <w:rPr>
            <w:rFonts w:eastAsia="Times New Roman"/>
            <w:color w:val="008080"/>
            <w:lang w:val="en-US"/>
          </w:rPr>
          <w:t>qarori</w:t>
        </w:r>
      </w:hyperlink>
      <w:r w:rsidRPr="00730718">
        <w:rPr>
          <w:rFonts w:eastAsia="Times New Roman"/>
          <w:color w:val="000000"/>
          <w:lang w:val="en-US"/>
        </w:rPr>
        <w:t>;</w:t>
      </w:r>
    </w:p>
    <w:p w14:paraId="69D6E51C" w14:textId="77777777" w:rsidR="00FF5D44" w:rsidRPr="00730718" w:rsidRDefault="00FF5D44">
      <w:pPr>
        <w:shd w:val="clear" w:color="auto" w:fill="FFFFFF"/>
        <w:ind w:firstLine="851"/>
        <w:jc w:val="both"/>
        <w:divId w:val="420680765"/>
        <w:rPr>
          <w:rFonts w:eastAsia="Times New Roman"/>
          <w:color w:val="000000"/>
          <w:lang w:val="en-US"/>
        </w:rPr>
      </w:pPr>
      <w:proofErr w:type="gramStart"/>
      <w:r w:rsidRPr="00730718">
        <w:rPr>
          <w:rFonts w:eastAsia="Times New Roman"/>
          <w:color w:val="000000"/>
          <w:lang w:val="en-US"/>
        </w:rPr>
        <w:t>O‘</w:t>
      </w:r>
      <w:proofErr w:type="gramEnd"/>
      <w:r w:rsidRPr="00730718">
        <w:rPr>
          <w:rFonts w:eastAsia="Times New Roman"/>
          <w:color w:val="000000"/>
          <w:lang w:val="en-US"/>
        </w:rPr>
        <w:t xml:space="preserve">zbekiston Respublikasi Vazirlar Mahkamasining 1997-yil 15-yanvardagi 28-son </w:t>
      </w:r>
      <w:hyperlink r:id="rId19" w:history="1">
        <w:r w:rsidRPr="00730718">
          <w:rPr>
            <w:rFonts w:eastAsia="Times New Roman"/>
            <w:color w:val="008080"/>
            <w:lang w:val="en-US"/>
          </w:rPr>
          <w:t>qarori</w:t>
        </w:r>
      </w:hyperlink>
      <w:r w:rsidRPr="00730718">
        <w:rPr>
          <w:rFonts w:eastAsia="Times New Roman"/>
          <w:color w:val="000000"/>
          <w:lang w:val="en-US"/>
        </w:rPr>
        <w:t>.</w:t>
      </w:r>
    </w:p>
    <w:sectPr w:rsidR="00FF5D44" w:rsidRPr="00730718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18"/>
    <w:rsid w:val="00730718"/>
    <w:rsid w:val="00FF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60FBCA"/>
  <w15:chartTrackingRefBased/>
  <w15:docId w15:val="{BB827603-950C-4B4C-AC08-B511C958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68076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1230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9099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84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8018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416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53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825416" TargetMode="External"/><Relationship Id="rId13" Type="http://schemas.openxmlformats.org/officeDocument/2006/relationships/hyperlink" Target="http://lex.uz/docs/-399214" TargetMode="External"/><Relationship Id="rId18" Type="http://schemas.openxmlformats.org/officeDocument/2006/relationships/hyperlink" Target="http://lex.uz/docs/-541997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lex.uz/docs/-507262" TargetMode="External"/><Relationship Id="rId12" Type="http://schemas.openxmlformats.org/officeDocument/2006/relationships/hyperlink" Target="http://lex.uz/docs/-511886" TargetMode="External"/><Relationship Id="rId17" Type="http://schemas.openxmlformats.org/officeDocument/2006/relationships/hyperlink" Target="http://lex.uz/docs/-503181?ONDATE=19.11.1996%2000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-484447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ex.uz/docs/-702659" TargetMode="External"/><Relationship Id="rId11" Type="http://schemas.openxmlformats.org/officeDocument/2006/relationships/hyperlink" Target="http://lex.uz/docs/-523711" TargetMode="External"/><Relationship Id="rId5" Type="http://schemas.openxmlformats.org/officeDocument/2006/relationships/hyperlink" Target="http://lex.uz/docs/-820858" TargetMode="External"/><Relationship Id="rId15" Type="http://schemas.openxmlformats.org/officeDocument/2006/relationships/hyperlink" Target="http://lex.uz/docs/-447063" TargetMode="External"/><Relationship Id="rId10" Type="http://schemas.openxmlformats.org/officeDocument/2006/relationships/hyperlink" Target="http://lex.uz/docs/-715369" TargetMode="External"/><Relationship Id="rId19" Type="http://schemas.openxmlformats.org/officeDocument/2006/relationships/hyperlink" Target="http://lex.uz/docs/-406089" TargetMode="External"/><Relationship Id="rId4" Type="http://schemas.openxmlformats.org/officeDocument/2006/relationships/hyperlink" Target="http://lex.uz/docs/-823280" TargetMode="External"/><Relationship Id="rId9" Type="http://schemas.openxmlformats.org/officeDocument/2006/relationships/hyperlink" Target="http://lex.uz/docs/-738982" TargetMode="External"/><Relationship Id="rId14" Type="http://schemas.openxmlformats.org/officeDocument/2006/relationships/hyperlink" Target="http://lex.uz/docs/-40031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1170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137 31.03.1998</dc:title>
  <dc:subject/>
  <dc:creator>Farrux Usmanaliyev</dc:creator>
  <cp:keywords/>
  <dc:description/>
  <cp:lastModifiedBy>Farrux Usmanaliyev</cp:lastModifiedBy>
  <cp:revision>2</cp:revision>
  <dcterms:created xsi:type="dcterms:W3CDTF">2025-06-22T18:01:00Z</dcterms:created>
  <dcterms:modified xsi:type="dcterms:W3CDTF">2025-06-22T18:01:00Z</dcterms:modified>
</cp:coreProperties>
</file>