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C02D8E" w14:textId="77777777" w:rsidR="00000000" w:rsidRPr="00C71892" w:rsidRDefault="00823F7A">
      <w:pPr>
        <w:shd w:val="clear" w:color="auto" w:fill="FFFFFF"/>
        <w:jc w:val="center"/>
        <w:divId w:val="113912319"/>
        <w:rPr>
          <w:rFonts w:eastAsia="Times New Roman"/>
          <w:caps/>
          <w:color w:val="000080"/>
          <w:lang w:val="en-US"/>
        </w:rPr>
      </w:pPr>
      <w:proofErr w:type="gramStart"/>
      <w:r w:rsidRPr="00C71892">
        <w:rPr>
          <w:rFonts w:eastAsia="Times New Roman"/>
          <w:caps/>
          <w:color w:val="000080"/>
          <w:lang w:val="en-US"/>
        </w:rPr>
        <w:t>O‘</w:t>
      </w:r>
      <w:proofErr w:type="gramEnd"/>
      <w:r w:rsidRPr="00C71892">
        <w:rPr>
          <w:rFonts w:eastAsia="Times New Roman"/>
          <w:caps/>
          <w:color w:val="000080"/>
          <w:lang w:val="en-US"/>
        </w:rPr>
        <w:t>zbekiston Respublikasi Vazirlar Mahkamasining</w:t>
      </w:r>
    </w:p>
    <w:p w14:paraId="7BA05DF3" w14:textId="77777777" w:rsidR="00000000" w:rsidRPr="00C71892" w:rsidRDefault="00823F7A">
      <w:pPr>
        <w:shd w:val="clear" w:color="auto" w:fill="FFFFFF"/>
        <w:jc w:val="center"/>
        <w:divId w:val="113912319"/>
        <w:rPr>
          <w:rFonts w:eastAsia="Times New Roman"/>
          <w:caps/>
          <w:color w:val="000080"/>
          <w:lang w:val="en-US"/>
        </w:rPr>
      </w:pPr>
      <w:r w:rsidRPr="00C71892">
        <w:rPr>
          <w:rFonts w:eastAsia="Times New Roman"/>
          <w:caps/>
          <w:color w:val="000080"/>
          <w:lang w:val="en-US"/>
        </w:rPr>
        <w:t>qarori</w:t>
      </w:r>
    </w:p>
    <w:p w14:paraId="52412A6A" w14:textId="77777777" w:rsidR="00000000" w:rsidRPr="00C71892" w:rsidRDefault="00823F7A">
      <w:pPr>
        <w:shd w:val="clear" w:color="auto" w:fill="FFFFFF"/>
        <w:jc w:val="center"/>
        <w:divId w:val="1301494077"/>
        <w:rPr>
          <w:rFonts w:eastAsia="Times New Roman"/>
          <w:b/>
          <w:bCs/>
          <w:caps/>
          <w:color w:val="000080"/>
          <w:lang w:val="en-US"/>
        </w:rPr>
      </w:pPr>
      <w:r w:rsidRPr="00C71892">
        <w:rPr>
          <w:rFonts w:eastAsia="Times New Roman"/>
          <w:b/>
          <w:bCs/>
          <w:caps/>
          <w:color w:val="000080"/>
          <w:lang w:val="en-US"/>
        </w:rPr>
        <w:t xml:space="preserve">IChKI BOZORNI </w:t>
      </w:r>
      <w:proofErr w:type="gramStart"/>
      <w:r w:rsidRPr="00C71892">
        <w:rPr>
          <w:rFonts w:eastAsia="Times New Roman"/>
          <w:b/>
          <w:bCs/>
          <w:caps/>
          <w:color w:val="000080"/>
          <w:lang w:val="en-US"/>
        </w:rPr>
        <w:t>YoG‘</w:t>
      </w:r>
      <w:proofErr w:type="gramEnd"/>
      <w:r w:rsidRPr="00C71892">
        <w:rPr>
          <w:rFonts w:eastAsia="Times New Roman"/>
          <w:b/>
          <w:bCs/>
          <w:caps/>
          <w:color w:val="000080"/>
          <w:lang w:val="en-US"/>
        </w:rPr>
        <w:t>OCh-TAXTA MATERIALLARI BILAN TO‘LDIRIShGA DOIR QO‘ShIMChA ChORA-TADBIRLAR TO‘G‘RISIDA</w:t>
      </w:r>
    </w:p>
    <w:p w14:paraId="2904F728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proofErr w:type="spellStart"/>
      <w:r w:rsidRPr="00C71892">
        <w:rPr>
          <w:rFonts w:eastAsia="Times New Roman"/>
          <w:color w:val="000000"/>
          <w:lang w:val="en-US"/>
        </w:rPr>
        <w:t>Uy</w:t>
      </w:r>
      <w:proofErr w:type="spellEnd"/>
      <w:r w:rsidRPr="00C71892">
        <w:rPr>
          <w:rFonts w:eastAsia="Times New Roman"/>
          <w:color w:val="000000"/>
          <w:lang w:val="en-US"/>
        </w:rPr>
        <w:t xml:space="preserve">-joy </w:t>
      </w:r>
      <w:proofErr w:type="spellStart"/>
      <w:r w:rsidRPr="00C71892">
        <w:rPr>
          <w:rFonts w:eastAsia="Times New Roman"/>
          <w:color w:val="000000"/>
          <w:lang w:val="en-US"/>
        </w:rPr>
        <w:t>qurilishini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kengaytirish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uchun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shart-sharoitlar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yaratish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, </w:t>
      </w:r>
      <w:proofErr w:type="spellStart"/>
      <w:r w:rsidRPr="00C71892">
        <w:rPr>
          <w:rFonts w:eastAsia="Times New Roman"/>
          <w:color w:val="000000"/>
          <w:lang w:val="en-US"/>
        </w:rPr>
        <w:t>aholi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respublika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korxonalarining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yog‘</w:t>
      </w:r>
      <w:proofErr w:type="gramEnd"/>
      <w:r w:rsidRPr="00C71892">
        <w:rPr>
          <w:rFonts w:eastAsia="Times New Roman"/>
          <w:color w:val="000000"/>
          <w:lang w:val="en-US"/>
        </w:rPr>
        <w:t>och-taxta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materiallariga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yog‘ochga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bo‘lgan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e</w:t>
      </w:r>
      <w:r w:rsidRPr="00C71892">
        <w:rPr>
          <w:rFonts w:eastAsia="Times New Roman"/>
          <w:color w:val="000000"/>
          <w:lang w:val="en-US"/>
        </w:rPr>
        <w:t>htiyojini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ta’minlash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, </w:t>
      </w:r>
      <w:proofErr w:type="spellStart"/>
      <w:r w:rsidRPr="00C71892">
        <w:rPr>
          <w:rFonts w:eastAsia="Times New Roman"/>
          <w:color w:val="000000"/>
          <w:lang w:val="en-US"/>
        </w:rPr>
        <w:t>ichki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iste’mol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bozorini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ular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bilan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to‘ldirish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maqsadida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Vazirlar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Mahkamasi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qaror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qiladi</w:t>
      </w:r>
      <w:proofErr w:type="spellEnd"/>
      <w:r w:rsidRPr="00C71892">
        <w:rPr>
          <w:rFonts w:eastAsia="Times New Roman"/>
          <w:color w:val="000000"/>
          <w:lang w:val="en-US"/>
        </w:rPr>
        <w:t>:</w:t>
      </w:r>
    </w:p>
    <w:p w14:paraId="3E8A7A6B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r w:rsidRPr="00C71892">
        <w:rPr>
          <w:rFonts w:eastAsia="Times New Roman"/>
          <w:color w:val="000000"/>
          <w:lang w:val="en-US"/>
        </w:rPr>
        <w:t xml:space="preserve">1. </w:t>
      </w:r>
      <w:proofErr w:type="spellStart"/>
      <w:r w:rsidRPr="00C71892">
        <w:rPr>
          <w:rFonts w:eastAsia="Times New Roman"/>
          <w:color w:val="000000"/>
          <w:lang w:val="en-US"/>
        </w:rPr>
        <w:t>Yuridik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shaxslar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hyperlink r:id="rId4" w:anchor="-2313948" w:history="1">
        <w:proofErr w:type="spellStart"/>
        <w:r w:rsidRPr="00C71892">
          <w:rPr>
            <w:rFonts w:eastAsia="Times New Roman"/>
            <w:color w:val="008080"/>
            <w:lang w:val="en-US"/>
          </w:rPr>
          <w:t>ilovaga</w:t>
        </w:r>
        <w:proofErr w:type="spellEnd"/>
        <w:r w:rsidRPr="00C71892">
          <w:rPr>
            <w:rFonts w:eastAsia="Times New Roman"/>
            <w:color w:val="008080"/>
            <w:lang w:val="en-US"/>
          </w:rPr>
          <w:t xml:space="preserve"> </w:t>
        </w:r>
      </w:hyperlink>
      <w:proofErr w:type="spellStart"/>
      <w:r w:rsidRPr="00C71892">
        <w:rPr>
          <w:rFonts w:eastAsia="Times New Roman"/>
          <w:color w:val="000000"/>
          <w:lang w:val="en-US"/>
        </w:rPr>
        <w:t>muvofiq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chetdan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keltiriladigan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yog‘</w:t>
      </w:r>
      <w:proofErr w:type="gramEnd"/>
      <w:r w:rsidRPr="00C71892">
        <w:rPr>
          <w:rFonts w:eastAsia="Times New Roman"/>
          <w:color w:val="000000"/>
          <w:lang w:val="en-US"/>
        </w:rPr>
        <w:t>och-taxta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materiallari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yog‘och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uchun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import </w:t>
      </w:r>
      <w:proofErr w:type="spellStart"/>
      <w:r w:rsidRPr="00C71892">
        <w:rPr>
          <w:rFonts w:eastAsia="Times New Roman"/>
          <w:color w:val="000000"/>
          <w:lang w:val="en-US"/>
        </w:rPr>
        <w:t>bojxona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boji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to‘lashdan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ozod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qilinsin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. </w:t>
      </w:r>
    </w:p>
    <w:p w14:paraId="6187403F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r w:rsidRPr="00C71892">
        <w:rPr>
          <w:rFonts w:eastAsia="Times New Roman"/>
          <w:color w:val="000000"/>
          <w:lang w:val="en-US"/>
        </w:rPr>
        <w:t xml:space="preserve">2. </w:t>
      </w: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O‘</w:t>
      </w:r>
      <w:proofErr w:type="gramEnd"/>
      <w:r w:rsidRPr="00C71892">
        <w:rPr>
          <w:rFonts w:eastAsia="Times New Roman"/>
          <w:color w:val="000000"/>
          <w:lang w:val="en-US"/>
        </w:rPr>
        <w:t>zbekiston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Respublikasi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Davlat </w:t>
      </w:r>
      <w:proofErr w:type="spellStart"/>
      <w:r w:rsidRPr="00C71892">
        <w:rPr>
          <w:rFonts w:eastAsia="Times New Roman"/>
          <w:color w:val="000000"/>
          <w:lang w:val="en-US"/>
        </w:rPr>
        <w:t>bojxona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qo‘mitasi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respublikaga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yog‘och-taxta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materiallari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yog‘och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olib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kelishning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belgilangan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tartibiga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yuridik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shaxslar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tomonidan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qat’iy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rioya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qilinishi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, </w:t>
      </w:r>
      <w:proofErr w:type="spellStart"/>
      <w:r w:rsidRPr="00C71892">
        <w:rPr>
          <w:rFonts w:eastAsia="Times New Roman"/>
          <w:color w:val="000000"/>
          <w:lang w:val="en-US"/>
        </w:rPr>
        <w:t>b</w:t>
      </w:r>
      <w:r w:rsidRPr="00C71892">
        <w:rPr>
          <w:rFonts w:eastAsia="Times New Roman"/>
          <w:color w:val="000000"/>
          <w:lang w:val="en-US"/>
        </w:rPr>
        <w:t>ojxona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rasmiylashtiruvining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bojxona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to‘lovlari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undirishning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to‘g‘ri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amalga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oshirilishi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ustidan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nazoratni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ta’minlasin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. </w:t>
      </w:r>
    </w:p>
    <w:p w14:paraId="1CB8A7E0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r w:rsidRPr="00C71892">
        <w:rPr>
          <w:rFonts w:eastAsia="Times New Roman"/>
          <w:color w:val="000000"/>
          <w:lang w:val="en-US"/>
        </w:rPr>
        <w:t xml:space="preserve">3. </w:t>
      </w: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O‘</w:t>
      </w:r>
      <w:proofErr w:type="gramEnd"/>
      <w:r w:rsidRPr="00C71892">
        <w:rPr>
          <w:rFonts w:eastAsia="Times New Roman"/>
          <w:color w:val="000000"/>
          <w:lang w:val="en-US"/>
        </w:rPr>
        <w:t>zbekiston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Respublikasi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Adliya </w:t>
      </w:r>
      <w:proofErr w:type="spellStart"/>
      <w:r w:rsidRPr="00C71892">
        <w:rPr>
          <w:rFonts w:eastAsia="Times New Roman"/>
          <w:color w:val="000000"/>
          <w:lang w:val="en-US"/>
        </w:rPr>
        <w:t>vazirligi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Moliya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vazirligi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, Davlat </w:t>
      </w:r>
      <w:proofErr w:type="spellStart"/>
      <w:r w:rsidRPr="00C71892">
        <w:rPr>
          <w:rFonts w:eastAsia="Times New Roman"/>
          <w:color w:val="000000"/>
          <w:lang w:val="en-US"/>
        </w:rPr>
        <w:t>bojxona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qo‘mitasi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hamda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boshqa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manfaatdor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vazirliklar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idorala</w:t>
      </w:r>
      <w:r w:rsidRPr="00C71892">
        <w:rPr>
          <w:rFonts w:eastAsia="Times New Roman"/>
          <w:color w:val="000000"/>
          <w:lang w:val="en-US"/>
        </w:rPr>
        <w:t>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bilan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birgalikda</w:t>
      </w:r>
      <w:proofErr w:type="spellEnd"/>
      <w:r w:rsidRPr="00C71892">
        <w:rPr>
          <w:rFonts w:eastAsia="Times New Roman"/>
          <w:color w:val="000000"/>
          <w:lang w:val="en-US"/>
        </w:rPr>
        <w:t>:</w:t>
      </w:r>
    </w:p>
    <w:p w14:paraId="730D00EE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o‘</w:t>
      </w:r>
      <w:proofErr w:type="gramEnd"/>
      <w:r w:rsidRPr="00C71892">
        <w:rPr>
          <w:rFonts w:eastAsia="Times New Roman"/>
          <w:color w:val="000000"/>
          <w:lang w:val="en-US"/>
        </w:rPr>
        <w:t>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kun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muddatda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Vazirlar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Mahkamasiga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amaldagi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qonun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hujjatlariga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mazkur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qarordan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kelib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chiquvchi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o‘zgartirish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va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qo‘shimchalar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to‘g‘risida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takliflar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kiritsin</w:t>
      </w:r>
      <w:proofErr w:type="spellEnd"/>
      <w:r w:rsidRPr="00C71892">
        <w:rPr>
          <w:rFonts w:eastAsia="Times New Roman"/>
          <w:color w:val="000000"/>
          <w:lang w:val="en-US"/>
        </w:rPr>
        <w:t>;</w:t>
      </w:r>
    </w:p>
    <w:p w14:paraId="54E9B261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proofErr w:type="spellStart"/>
      <w:r w:rsidRPr="00C71892">
        <w:rPr>
          <w:rFonts w:eastAsia="Times New Roman"/>
          <w:color w:val="000000"/>
          <w:lang w:val="en-US"/>
        </w:rPr>
        <w:t>ikki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hafta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muddatda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idoraviy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normativ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hujjatlarni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mazkur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qaror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talablariga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m</w:t>
      </w:r>
      <w:r w:rsidRPr="00C71892">
        <w:rPr>
          <w:rFonts w:eastAsia="Times New Roman"/>
          <w:color w:val="000000"/>
          <w:lang w:val="en-US"/>
        </w:rPr>
        <w:t>uvofiqlashtirsin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. </w:t>
      </w:r>
    </w:p>
    <w:p w14:paraId="246D2043" w14:textId="77777777" w:rsidR="00000000" w:rsidRPr="00C71892" w:rsidRDefault="00823F7A">
      <w:pPr>
        <w:shd w:val="clear" w:color="auto" w:fill="FFFFFF"/>
        <w:ind w:firstLine="851"/>
        <w:jc w:val="both"/>
        <w:divId w:val="113912319"/>
        <w:rPr>
          <w:rFonts w:eastAsia="Times New Roman"/>
          <w:color w:val="000000"/>
          <w:lang w:val="en-US"/>
        </w:rPr>
      </w:pPr>
      <w:r w:rsidRPr="00C71892">
        <w:rPr>
          <w:rFonts w:eastAsia="Times New Roman"/>
          <w:color w:val="000000"/>
          <w:lang w:val="en-US"/>
        </w:rPr>
        <w:t xml:space="preserve">4. </w:t>
      </w:r>
      <w:proofErr w:type="spellStart"/>
      <w:r w:rsidRPr="00C71892">
        <w:rPr>
          <w:rFonts w:eastAsia="Times New Roman"/>
          <w:color w:val="000000"/>
          <w:lang w:val="en-US"/>
        </w:rPr>
        <w:t>Mazkur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qarorning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bajarilishini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nazorat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qilish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proofErr w:type="gramStart"/>
      <w:r w:rsidRPr="00C71892">
        <w:rPr>
          <w:rFonts w:eastAsia="Times New Roman"/>
          <w:color w:val="000000"/>
          <w:lang w:val="en-US"/>
        </w:rPr>
        <w:t>O‘</w:t>
      </w:r>
      <w:proofErr w:type="gramEnd"/>
      <w:r w:rsidRPr="00C71892">
        <w:rPr>
          <w:rFonts w:eastAsia="Times New Roman"/>
          <w:color w:val="000000"/>
          <w:lang w:val="en-US"/>
        </w:rPr>
        <w:t>zbekiston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Respublikasining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Bosh </w:t>
      </w:r>
      <w:proofErr w:type="spellStart"/>
      <w:r w:rsidRPr="00C71892">
        <w:rPr>
          <w:rFonts w:eastAsia="Times New Roman"/>
          <w:color w:val="000000"/>
          <w:lang w:val="en-US"/>
        </w:rPr>
        <w:t>vaziri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O‘.</w:t>
      </w:r>
      <w:proofErr w:type="spellStart"/>
      <w:r w:rsidRPr="00C71892">
        <w:rPr>
          <w:rFonts w:eastAsia="Times New Roman"/>
          <w:color w:val="000000"/>
          <w:lang w:val="en-US"/>
        </w:rPr>
        <w:t>T.Sultonov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zimmasiga</w:t>
      </w:r>
      <w:proofErr w:type="spellEnd"/>
      <w:r w:rsidRPr="00C71892">
        <w:rPr>
          <w:rFonts w:eastAsia="Times New Roman"/>
          <w:color w:val="000000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00"/>
          <w:lang w:val="en-US"/>
        </w:rPr>
        <w:t>yuklansin</w:t>
      </w:r>
      <w:proofErr w:type="spellEnd"/>
      <w:r w:rsidRPr="00C71892">
        <w:rPr>
          <w:rFonts w:eastAsia="Times New Roman"/>
          <w:color w:val="000000"/>
          <w:lang w:val="en-US"/>
        </w:rPr>
        <w:t>.</w:t>
      </w:r>
    </w:p>
    <w:p w14:paraId="09C6A893" w14:textId="77777777" w:rsidR="00000000" w:rsidRPr="00C71892" w:rsidRDefault="00823F7A">
      <w:pPr>
        <w:shd w:val="clear" w:color="auto" w:fill="FFFFFF"/>
        <w:jc w:val="center"/>
        <w:divId w:val="1688172079"/>
        <w:rPr>
          <w:rFonts w:eastAsia="Times New Roman"/>
          <w:color w:val="000080"/>
          <w:sz w:val="22"/>
          <w:szCs w:val="22"/>
          <w:lang w:val="en-US"/>
        </w:rPr>
      </w:pPr>
      <w:proofErr w:type="spellStart"/>
      <w:r w:rsidRPr="00C71892">
        <w:rPr>
          <w:rFonts w:eastAsia="Times New Roman"/>
          <w:color w:val="000080"/>
          <w:sz w:val="22"/>
          <w:szCs w:val="22"/>
          <w:lang w:val="en-US"/>
        </w:rPr>
        <w:t>Vazirlar</w:t>
      </w:r>
      <w:proofErr w:type="spellEnd"/>
      <w:r w:rsidRPr="00C71892">
        <w:rPr>
          <w:rFonts w:eastAsia="Times New Roman"/>
          <w:color w:val="000080"/>
          <w:sz w:val="22"/>
          <w:szCs w:val="22"/>
          <w:lang w:val="en-US"/>
        </w:rPr>
        <w:t xml:space="preserve"> </w:t>
      </w:r>
      <w:proofErr w:type="spellStart"/>
      <w:r w:rsidRPr="00C71892">
        <w:rPr>
          <w:rFonts w:eastAsia="Times New Roman"/>
          <w:color w:val="000080"/>
          <w:sz w:val="22"/>
          <w:szCs w:val="22"/>
          <w:lang w:val="en-US"/>
        </w:rPr>
        <w:t>Mahkamasining</w:t>
      </w:r>
      <w:proofErr w:type="spellEnd"/>
      <w:r w:rsidRPr="00C71892">
        <w:rPr>
          <w:rFonts w:eastAsia="Times New Roman"/>
          <w:color w:val="000080"/>
          <w:sz w:val="22"/>
          <w:szCs w:val="22"/>
          <w:lang w:val="en-US"/>
        </w:rPr>
        <w:t xml:space="preserve"> 2003-yil 7</w:t>
      </w:r>
      <w:r w:rsidRPr="00C71892">
        <w:rPr>
          <w:rFonts w:eastAsia="Times New Roman"/>
          <w:color w:val="000080"/>
          <w:sz w:val="22"/>
          <w:szCs w:val="22"/>
          <w:lang w:val="en-US"/>
        </w:rPr>
        <w:t xml:space="preserve">-iyuldagi 305-son </w:t>
      </w:r>
      <w:hyperlink r:id="rId5" w:history="1">
        <w:proofErr w:type="spellStart"/>
        <w:r w:rsidRPr="00C71892">
          <w:rPr>
            <w:rFonts w:eastAsia="Times New Roman"/>
            <w:color w:val="008080"/>
            <w:sz w:val="22"/>
            <w:szCs w:val="22"/>
            <w:lang w:val="en-US"/>
          </w:rPr>
          <w:t>qaroriga</w:t>
        </w:r>
        <w:proofErr w:type="spellEnd"/>
      </w:hyperlink>
      <w:r w:rsidRPr="00C71892">
        <w:rPr>
          <w:rFonts w:eastAsia="Times New Roman"/>
          <w:color w:val="000080"/>
          <w:sz w:val="22"/>
          <w:szCs w:val="22"/>
          <w:lang w:val="en-US"/>
        </w:rPr>
        <w:br/>
        <w:t>ILOVA</w:t>
      </w:r>
    </w:p>
    <w:p w14:paraId="253DB6E4" w14:textId="77777777" w:rsidR="00000000" w:rsidRPr="00C71892" w:rsidRDefault="00823F7A">
      <w:pPr>
        <w:shd w:val="clear" w:color="auto" w:fill="FFFFFF"/>
        <w:jc w:val="center"/>
        <w:divId w:val="49117656"/>
        <w:rPr>
          <w:rFonts w:eastAsia="Times New Roman"/>
          <w:b/>
          <w:bCs/>
          <w:color w:val="000080"/>
          <w:lang w:val="en-US"/>
        </w:rPr>
      </w:pPr>
      <w:proofErr w:type="spellStart"/>
      <w:r w:rsidRPr="00C71892">
        <w:rPr>
          <w:rFonts w:eastAsia="Times New Roman"/>
          <w:b/>
          <w:bCs/>
          <w:color w:val="000080"/>
          <w:lang w:val="en-US"/>
        </w:rPr>
        <w:t>Chetdan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keltirishda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yuridik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shaxslar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import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bojxona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boji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proofErr w:type="gramStart"/>
      <w:r w:rsidRPr="00C71892">
        <w:rPr>
          <w:rFonts w:eastAsia="Times New Roman"/>
          <w:b/>
          <w:bCs/>
          <w:color w:val="000080"/>
          <w:lang w:val="en-US"/>
        </w:rPr>
        <w:t>to‘</w:t>
      </w:r>
      <w:proofErr w:type="gramEnd"/>
      <w:r w:rsidRPr="00C71892">
        <w:rPr>
          <w:rFonts w:eastAsia="Times New Roman"/>
          <w:b/>
          <w:bCs/>
          <w:color w:val="000080"/>
          <w:lang w:val="en-US"/>
        </w:rPr>
        <w:t>lashdan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ozod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qilinadigan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yog‘och-taxta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materiallari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,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yog‘och-taxta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va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yog‘ochdan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yasalgan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buyumlarning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ayrim</w:t>
      </w:r>
      <w:proofErr w:type="spellEnd"/>
      <w:r w:rsidRPr="00C71892">
        <w:rPr>
          <w:rFonts w:eastAsia="Times New Roman"/>
          <w:b/>
          <w:bCs/>
          <w:color w:val="000080"/>
          <w:lang w:val="en-US"/>
        </w:rPr>
        <w:t xml:space="preserve"> </w:t>
      </w:r>
      <w:proofErr w:type="spellStart"/>
      <w:r w:rsidRPr="00C71892">
        <w:rPr>
          <w:rFonts w:eastAsia="Times New Roman"/>
          <w:b/>
          <w:bCs/>
          <w:color w:val="000080"/>
          <w:lang w:val="en-US"/>
        </w:rPr>
        <w:t>turlari</w:t>
      </w:r>
      <w:proofErr w:type="spellEnd"/>
    </w:p>
    <w:p w14:paraId="4B9E181A" w14:textId="77777777" w:rsidR="00000000" w:rsidRPr="00C71892" w:rsidRDefault="00823F7A">
      <w:pPr>
        <w:shd w:val="clear" w:color="auto" w:fill="FFFFFF"/>
        <w:jc w:val="center"/>
        <w:divId w:val="113912319"/>
        <w:rPr>
          <w:rFonts w:eastAsia="Times New Roman"/>
          <w:caps/>
          <w:color w:val="000080"/>
        </w:rPr>
      </w:pPr>
      <w:r w:rsidRPr="00C71892">
        <w:rPr>
          <w:rStyle w:val="a6"/>
          <w:rFonts w:eastAsia="Times New Roman"/>
          <w:caps/>
          <w:color w:val="000080"/>
        </w:rPr>
        <w:t>RO</w:t>
      </w:r>
      <w:r w:rsidRPr="00C71892">
        <w:rPr>
          <w:rStyle w:val="a6"/>
          <w:rFonts w:eastAsia="Times New Roman"/>
          <w:caps/>
          <w:color w:val="000080"/>
        </w:rPr>
        <w:t>‘YXATI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8"/>
        <w:gridCol w:w="931"/>
      </w:tblGrid>
      <w:tr w:rsidR="00000000" w:rsidRPr="00C71892" w14:paraId="2142545A" w14:textId="77777777">
        <w:trPr>
          <w:divId w:val="11391231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0B0F7E08" w14:textId="77777777" w:rsidR="00000000" w:rsidRPr="00C71892" w:rsidRDefault="00823F7A">
            <w:pPr>
              <w:jc w:val="center"/>
            </w:pPr>
            <w:proofErr w:type="spellStart"/>
            <w:r w:rsidRPr="00C71892">
              <w:rPr>
                <w:rStyle w:val="a6"/>
                <w:color w:val="000000"/>
              </w:rPr>
              <w:t>Tovarning</w:t>
            </w:r>
            <w:proofErr w:type="spellEnd"/>
            <w:r w:rsidRPr="00C71892">
              <w:rPr>
                <w:rStyle w:val="a6"/>
                <w:color w:val="000000"/>
              </w:rPr>
              <w:t xml:space="preserve"> </w:t>
            </w:r>
            <w:proofErr w:type="spellStart"/>
            <w:r w:rsidRPr="00C71892">
              <w:rPr>
                <w:rStyle w:val="a6"/>
                <w:color w:val="000000"/>
              </w:rPr>
              <w:t>nomi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6C62B18D" w14:textId="77777777" w:rsidR="00000000" w:rsidRPr="00C71892" w:rsidRDefault="00823F7A">
            <w:pPr>
              <w:jc w:val="center"/>
            </w:pPr>
            <w:r w:rsidRPr="00C71892">
              <w:rPr>
                <w:rStyle w:val="a6"/>
                <w:color w:val="000000"/>
              </w:rPr>
              <w:t xml:space="preserve">TIF </w:t>
            </w:r>
            <w:proofErr w:type="spellStart"/>
            <w:r w:rsidRPr="00C71892">
              <w:rPr>
                <w:rStyle w:val="a6"/>
                <w:color w:val="000000"/>
              </w:rPr>
              <w:t>TNkodi</w:t>
            </w:r>
            <w:proofErr w:type="spellEnd"/>
          </w:p>
        </w:tc>
      </w:tr>
      <w:tr w:rsidR="00000000" w:rsidRPr="00C71892" w14:paraId="751EEF0E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08AACA5B" w14:textId="77777777" w:rsidR="00000000" w:rsidRPr="00C71892" w:rsidRDefault="00823F7A">
            <w:pPr>
              <w:rPr>
                <w:lang w:val="en-US"/>
              </w:rPr>
            </w:pPr>
            <w:r w:rsidRPr="00C71892">
              <w:rPr>
                <w:color w:val="000000"/>
                <w:lang w:val="en-US"/>
              </w:rPr>
              <w:t xml:space="preserve">1. </w:t>
            </w:r>
            <w:proofErr w:type="spellStart"/>
            <w:r w:rsidRPr="00C71892">
              <w:rPr>
                <w:color w:val="000000"/>
                <w:lang w:val="en-US"/>
              </w:rPr>
              <w:t>Ishlov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berilmagan</w:t>
            </w:r>
            <w:proofErr w:type="spellEnd"/>
            <w:r w:rsidRPr="00C71892">
              <w:rPr>
                <w:color w:val="000000"/>
                <w:lang w:val="en-US"/>
              </w:rPr>
              <w:t xml:space="preserve">, </w:t>
            </w:r>
            <w:proofErr w:type="spellStart"/>
            <w:r w:rsidRPr="00C71892">
              <w:rPr>
                <w:color w:val="000000"/>
                <w:lang w:val="en-US"/>
              </w:rPr>
              <w:t>shilingan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shilinmagan</w:t>
            </w:r>
            <w:proofErr w:type="spellEnd"/>
            <w:r w:rsidRPr="00C71892">
              <w:rPr>
                <w:color w:val="000000"/>
                <w:lang w:val="en-US"/>
              </w:rPr>
              <w:t xml:space="preserve">, </w:t>
            </w:r>
            <w:proofErr w:type="spellStart"/>
            <w:r w:rsidRPr="00C71892">
              <w:rPr>
                <w:color w:val="000000"/>
                <w:lang w:val="en-US"/>
              </w:rPr>
              <w:t>xomaki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bruslangan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bruslanmagan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C71892">
              <w:rPr>
                <w:color w:val="000000"/>
                <w:lang w:val="en-US"/>
              </w:rPr>
              <w:t>yog‘</w:t>
            </w:r>
            <w:proofErr w:type="gramEnd"/>
            <w:r w:rsidRPr="00C71892">
              <w:rPr>
                <w:color w:val="000000"/>
                <w:lang w:val="en-US"/>
              </w:rPr>
              <w:t>och-taxta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materiallari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1B21A761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4403</w:t>
            </w:r>
          </w:p>
        </w:tc>
      </w:tr>
      <w:tr w:rsidR="00000000" w:rsidRPr="00C71892" w14:paraId="17DA6E0C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3EC5DC7B" w14:textId="77777777" w:rsidR="00000000" w:rsidRPr="00C71892" w:rsidRDefault="00823F7A">
            <w:r w:rsidRPr="00C71892">
              <w:rPr>
                <w:color w:val="000000"/>
              </w:rPr>
              <w:t xml:space="preserve">3. </w:t>
            </w:r>
            <w:proofErr w:type="spellStart"/>
            <w:r w:rsidRPr="00C71892">
              <w:rPr>
                <w:color w:val="000000"/>
              </w:rPr>
              <w:t>Uzunasiga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arralangan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yorilgan</w:t>
            </w:r>
            <w:proofErr w:type="spellEnd"/>
            <w:r w:rsidRPr="00C71892">
              <w:rPr>
                <w:color w:val="000000"/>
              </w:rPr>
              <w:t xml:space="preserve">, </w:t>
            </w:r>
            <w:proofErr w:type="spellStart"/>
            <w:r w:rsidRPr="00C71892">
              <w:rPr>
                <w:color w:val="000000"/>
              </w:rPr>
              <w:t>randalangan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po‘sti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olingan</w:t>
            </w:r>
            <w:proofErr w:type="spellEnd"/>
            <w:r w:rsidRPr="00C71892">
              <w:rPr>
                <w:color w:val="000000"/>
              </w:rPr>
              <w:t xml:space="preserve">, </w:t>
            </w:r>
            <w:proofErr w:type="spellStart"/>
            <w:r w:rsidRPr="00C71892">
              <w:rPr>
                <w:color w:val="000000"/>
              </w:rPr>
              <w:t>yo‘nilgan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yo‘nilmagan</w:t>
            </w:r>
            <w:proofErr w:type="spellEnd"/>
            <w:r w:rsidRPr="00C71892">
              <w:rPr>
                <w:color w:val="000000"/>
              </w:rPr>
              <w:t xml:space="preserve">, </w:t>
            </w:r>
            <w:proofErr w:type="spellStart"/>
            <w:r w:rsidRPr="00C71892">
              <w:rPr>
                <w:color w:val="000000"/>
              </w:rPr>
              <w:t>silliqlangan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silliqlanmagan</w:t>
            </w:r>
            <w:proofErr w:type="spellEnd"/>
            <w:r w:rsidRPr="00C71892">
              <w:rPr>
                <w:color w:val="000000"/>
              </w:rPr>
              <w:t xml:space="preserve"> 6 </w:t>
            </w:r>
            <w:proofErr w:type="spellStart"/>
            <w:r w:rsidRPr="00C71892">
              <w:rPr>
                <w:color w:val="000000"/>
              </w:rPr>
              <w:t>mi</w:t>
            </w:r>
            <w:r w:rsidRPr="00C71892">
              <w:rPr>
                <w:color w:val="000000"/>
              </w:rPr>
              <w:t>llimetrdan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ortiq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yo‘g‘onlikdagi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shipga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biriktirilgan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biriktirilmagan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yog‘och-taxta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materiallari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47A81FD8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4407</w:t>
            </w:r>
          </w:p>
        </w:tc>
      </w:tr>
      <w:tr w:rsidR="00000000" w:rsidRPr="00C71892" w14:paraId="0C20E842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31BC8E43" w14:textId="77777777" w:rsidR="00000000" w:rsidRPr="00C71892" w:rsidRDefault="00823F7A">
            <w:r w:rsidRPr="00C71892">
              <w:rPr>
                <w:color w:val="000000"/>
              </w:rPr>
              <w:t xml:space="preserve">4. </w:t>
            </w:r>
            <w:proofErr w:type="spellStart"/>
            <w:r w:rsidRPr="00C71892">
              <w:rPr>
                <w:color w:val="000000"/>
              </w:rPr>
              <w:t>Elimlangan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fanera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uchun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qatlamli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fanera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va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qavatli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yupqa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fanera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uchun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listlar</w:t>
            </w:r>
            <w:proofErr w:type="spellEnd"/>
            <w:r w:rsidRPr="00C71892">
              <w:rPr>
                <w:color w:val="000000"/>
              </w:rPr>
              <w:t xml:space="preserve"> (</w:t>
            </w:r>
            <w:proofErr w:type="spellStart"/>
            <w:r w:rsidRPr="00C71892">
              <w:rPr>
                <w:color w:val="000000"/>
              </w:rPr>
              <w:t>yelimlangan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yelimlanmagan</w:t>
            </w:r>
            <w:proofErr w:type="spellEnd"/>
            <w:r w:rsidRPr="00C71892">
              <w:rPr>
                <w:color w:val="000000"/>
              </w:rPr>
              <w:t xml:space="preserve">) </w:t>
            </w:r>
            <w:proofErr w:type="spellStart"/>
            <w:r w:rsidRPr="00C71892">
              <w:rPr>
                <w:color w:val="000000"/>
              </w:rPr>
              <w:t>hamda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uzunasiga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arralangan</w:t>
            </w:r>
            <w:proofErr w:type="spellEnd"/>
            <w:r w:rsidRPr="00C71892">
              <w:rPr>
                <w:color w:val="000000"/>
              </w:rPr>
              <w:t>,</w:t>
            </w:r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qismlarga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kesilgan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po‘sti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olingan</w:t>
            </w:r>
            <w:proofErr w:type="spellEnd"/>
            <w:r w:rsidRPr="00C71892">
              <w:rPr>
                <w:color w:val="000000"/>
              </w:rPr>
              <w:t xml:space="preserve">, </w:t>
            </w:r>
            <w:proofErr w:type="spellStart"/>
            <w:r w:rsidRPr="00C71892">
              <w:rPr>
                <w:color w:val="000000"/>
              </w:rPr>
              <w:t>randalangan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randalanmagan</w:t>
            </w:r>
            <w:proofErr w:type="spellEnd"/>
            <w:r w:rsidRPr="00C71892">
              <w:rPr>
                <w:color w:val="000000"/>
              </w:rPr>
              <w:t xml:space="preserve">, </w:t>
            </w:r>
            <w:proofErr w:type="spellStart"/>
            <w:r w:rsidRPr="00C71892">
              <w:rPr>
                <w:color w:val="000000"/>
              </w:rPr>
              <w:t>silliqlangan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silliqlanmagan</w:t>
            </w:r>
            <w:proofErr w:type="spellEnd"/>
            <w:r w:rsidRPr="00C71892">
              <w:rPr>
                <w:color w:val="000000"/>
              </w:rPr>
              <w:t xml:space="preserve">, 6 </w:t>
            </w:r>
            <w:proofErr w:type="spellStart"/>
            <w:r w:rsidRPr="00C71892">
              <w:rPr>
                <w:color w:val="000000"/>
              </w:rPr>
              <w:t>millimetrdan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ortiq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yo‘g‘onlikdagi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shipga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biriktirilgan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yoki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biriktirilmagan</w:t>
            </w:r>
            <w:proofErr w:type="spellEnd"/>
            <w:r w:rsidRPr="00C71892">
              <w:rPr>
                <w:color w:val="000000"/>
              </w:rPr>
              <w:t xml:space="preserve"> </w:t>
            </w:r>
            <w:proofErr w:type="spellStart"/>
            <w:r w:rsidRPr="00C71892">
              <w:rPr>
                <w:color w:val="000000"/>
              </w:rPr>
              <w:t>yog‘och</w:t>
            </w:r>
            <w:proofErr w:type="spellEnd"/>
            <w:r w:rsidRPr="00C71892">
              <w:rPr>
                <w:color w:val="000000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29AA7A41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4408</w:t>
            </w:r>
          </w:p>
        </w:tc>
      </w:tr>
      <w:tr w:rsidR="00000000" w:rsidRPr="00C71892" w14:paraId="6F0B679E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657ADAE1" w14:textId="77777777" w:rsidR="00000000" w:rsidRPr="00C71892" w:rsidRDefault="00823F7A">
            <w:pPr>
              <w:rPr>
                <w:lang w:val="en-US"/>
              </w:rPr>
            </w:pPr>
            <w:r w:rsidRPr="00C71892">
              <w:rPr>
                <w:color w:val="000000"/>
                <w:lang w:val="en-US"/>
              </w:rPr>
              <w:t xml:space="preserve">7. </w:t>
            </w:r>
            <w:proofErr w:type="spellStart"/>
            <w:proofErr w:type="gramStart"/>
            <w:r w:rsidRPr="00C71892">
              <w:rPr>
                <w:color w:val="000000"/>
                <w:lang w:val="en-US"/>
              </w:rPr>
              <w:t>Yog‘</w:t>
            </w:r>
            <w:proofErr w:type="gramEnd"/>
            <w:r w:rsidRPr="00C71892">
              <w:rPr>
                <w:color w:val="000000"/>
                <w:lang w:val="en-US"/>
              </w:rPr>
              <w:t>ochdan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tayyorlangan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yog‘och-tolali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plitalar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qatron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organik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moddalar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qo‘shilgan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qo‘shilmagan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yog‘ochsimon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boshqa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materiallar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352BDEB4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4411</w:t>
            </w:r>
          </w:p>
        </w:tc>
      </w:tr>
      <w:tr w:rsidR="00000000" w:rsidRPr="00C71892" w14:paraId="20B2F1FA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23931C80" w14:textId="77777777" w:rsidR="00000000" w:rsidRPr="00C71892" w:rsidRDefault="00823F7A">
            <w:pPr>
              <w:rPr>
                <w:lang w:val="en-US"/>
              </w:rPr>
            </w:pPr>
            <w:r w:rsidRPr="00C71892">
              <w:rPr>
                <w:color w:val="000000"/>
                <w:lang w:val="en-US"/>
              </w:rPr>
              <w:t xml:space="preserve">8. </w:t>
            </w:r>
            <w:proofErr w:type="spellStart"/>
            <w:r w:rsidRPr="00C71892">
              <w:rPr>
                <w:color w:val="000000"/>
                <w:lang w:val="en-US"/>
              </w:rPr>
              <w:t>Elimlanadigan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fanera</w:t>
            </w:r>
            <w:proofErr w:type="spellEnd"/>
            <w:r w:rsidRPr="00C71892">
              <w:rPr>
                <w:color w:val="000000"/>
                <w:lang w:val="en-US"/>
              </w:rPr>
              <w:t xml:space="preserve">, </w:t>
            </w:r>
            <w:proofErr w:type="spellStart"/>
            <w:r w:rsidRPr="00C71892">
              <w:rPr>
                <w:color w:val="000000"/>
                <w:lang w:val="en-US"/>
              </w:rPr>
              <w:t>fanera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holiga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keltirilgan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panellar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va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qatlamli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C71892">
              <w:rPr>
                <w:color w:val="000000"/>
                <w:lang w:val="en-US"/>
              </w:rPr>
              <w:t>yog‘</w:t>
            </w:r>
            <w:proofErr w:type="gramEnd"/>
            <w:r w:rsidRPr="00C71892">
              <w:rPr>
                <w:color w:val="000000"/>
                <w:lang w:val="en-US"/>
              </w:rPr>
              <w:t>ochdan</w:t>
            </w:r>
            <w:proofErr w:type="spellEnd"/>
            <w:r w:rsidRPr="00C71892">
              <w:rPr>
                <w:color w:val="000000"/>
                <w:lang w:val="en-US"/>
              </w:rPr>
              <w:t xml:space="preserve"> shunga </w:t>
            </w:r>
            <w:proofErr w:type="spellStart"/>
            <w:r w:rsidRPr="00C71892">
              <w:rPr>
                <w:color w:val="000000"/>
                <w:lang w:val="en-US"/>
              </w:rPr>
              <w:t>o‘xshash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mater</w:t>
            </w:r>
            <w:r w:rsidRPr="00C71892">
              <w:rPr>
                <w:color w:val="000000"/>
                <w:lang w:val="en-US"/>
              </w:rPr>
              <w:t>iallar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5DB916F7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4412</w:t>
            </w:r>
          </w:p>
        </w:tc>
      </w:tr>
      <w:tr w:rsidR="00000000" w:rsidRPr="00C71892" w14:paraId="60AD4214" w14:textId="77777777">
        <w:trPr>
          <w:divId w:val="113912319"/>
        </w:trPr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0BF9BB0C" w14:textId="77777777" w:rsidR="00000000" w:rsidRPr="00C71892" w:rsidRDefault="00823F7A">
            <w:pPr>
              <w:rPr>
                <w:lang w:val="en-US"/>
              </w:rPr>
            </w:pPr>
            <w:r w:rsidRPr="00C71892">
              <w:rPr>
                <w:color w:val="000000"/>
                <w:lang w:val="en-US"/>
              </w:rPr>
              <w:t xml:space="preserve">9. Blok, </w:t>
            </w:r>
            <w:proofErr w:type="spellStart"/>
            <w:r w:rsidRPr="00C71892">
              <w:rPr>
                <w:color w:val="000000"/>
                <w:lang w:val="en-US"/>
              </w:rPr>
              <w:t>plita</w:t>
            </w:r>
            <w:proofErr w:type="spellEnd"/>
            <w:r w:rsidRPr="00C71892">
              <w:rPr>
                <w:color w:val="000000"/>
                <w:lang w:val="en-US"/>
              </w:rPr>
              <w:t xml:space="preserve">, brus </w:t>
            </w:r>
            <w:proofErr w:type="spellStart"/>
            <w:r w:rsidRPr="00C71892">
              <w:rPr>
                <w:color w:val="000000"/>
                <w:lang w:val="en-US"/>
              </w:rPr>
              <w:t>yoki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bir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qolipdagi</w:t>
            </w:r>
            <w:proofErr w:type="spellEnd"/>
            <w:r w:rsidRPr="00C71892">
              <w:rPr>
                <w:color w:val="000000"/>
                <w:lang w:val="en-US"/>
              </w:rPr>
              <w:t xml:space="preserve"> (</w:t>
            </w:r>
            <w:proofErr w:type="spellStart"/>
            <w:r w:rsidRPr="00C71892">
              <w:rPr>
                <w:color w:val="000000"/>
                <w:lang w:val="en-US"/>
              </w:rPr>
              <w:t>buyum</w:t>
            </w:r>
            <w:proofErr w:type="spellEnd"/>
            <w:r w:rsidRPr="00C71892">
              <w:rPr>
                <w:color w:val="000000"/>
                <w:lang w:val="en-US"/>
              </w:rPr>
              <w:t xml:space="preserve">) </w:t>
            </w:r>
            <w:proofErr w:type="spellStart"/>
            <w:r w:rsidRPr="00C71892">
              <w:rPr>
                <w:color w:val="000000"/>
                <w:lang w:val="en-US"/>
              </w:rPr>
              <w:t>shakllardagi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r w:rsidRPr="00C71892">
              <w:rPr>
                <w:color w:val="000000"/>
                <w:lang w:val="en-US"/>
              </w:rPr>
              <w:t>presslangan</w:t>
            </w:r>
            <w:proofErr w:type="spellEnd"/>
            <w:r w:rsidRPr="00C71892">
              <w:rPr>
                <w:color w:val="000000"/>
                <w:lang w:val="en-US"/>
              </w:rPr>
              <w:t xml:space="preserve"> </w:t>
            </w:r>
            <w:proofErr w:type="spellStart"/>
            <w:proofErr w:type="gramStart"/>
            <w:r w:rsidRPr="00C71892">
              <w:rPr>
                <w:color w:val="000000"/>
                <w:lang w:val="en-US"/>
              </w:rPr>
              <w:t>yog‘</w:t>
            </w:r>
            <w:proofErr w:type="gramEnd"/>
            <w:r w:rsidRPr="00C71892">
              <w:rPr>
                <w:color w:val="000000"/>
                <w:lang w:val="en-US"/>
              </w:rPr>
              <w:t>och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" w:type="dxa"/>
              <w:left w:w="23" w:type="dxa"/>
              <w:bottom w:w="12" w:type="dxa"/>
              <w:right w:w="12" w:type="dxa"/>
            </w:tcMar>
            <w:hideMark/>
          </w:tcPr>
          <w:p w14:paraId="068969D2" w14:textId="77777777" w:rsidR="00000000" w:rsidRPr="00C71892" w:rsidRDefault="00823F7A">
            <w:pPr>
              <w:jc w:val="center"/>
            </w:pPr>
            <w:r w:rsidRPr="00C71892">
              <w:rPr>
                <w:color w:val="000000"/>
              </w:rPr>
              <w:t>4413</w:t>
            </w:r>
          </w:p>
        </w:tc>
      </w:tr>
    </w:tbl>
    <w:p w14:paraId="5ADC9831" w14:textId="18B4BBED" w:rsidR="00823F7A" w:rsidRPr="00C71892" w:rsidRDefault="00823F7A" w:rsidP="00C71892">
      <w:pPr>
        <w:shd w:val="clear" w:color="auto" w:fill="FFFFFF"/>
        <w:divId w:val="113912319"/>
        <w:rPr>
          <w:rFonts w:eastAsia="Times New Roman"/>
          <w:i/>
          <w:iCs/>
          <w:color w:val="800000"/>
          <w:sz w:val="22"/>
          <w:szCs w:val="22"/>
          <w:lang w:val="en-US"/>
        </w:rPr>
      </w:pPr>
      <w:r w:rsidRPr="00C71892">
        <w:rPr>
          <w:rFonts w:eastAsia="Times New Roman"/>
          <w:i/>
          <w:iCs/>
          <w:color w:val="800000"/>
          <w:sz w:val="22"/>
          <w:szCs w:val="22"/>
          <w:lang w:val="en-US"/>
        </w:rPr>
        <w:t xml:space="preserve"> </w:t>
      </w:r>
    </w:p>
    <w:sectPr w:rsidR="00823F7A" w:rsidRPr="00C71892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892"/>
    <w:rsid w:val="00823F7A"/>
    <w:rsid w:val="00C7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B01644"/>
  <w15:chartTrackingRefBased/>
  <w15:docId w15:val="{5678D77E-B3E3-4497-B837-F80409170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  <w:style w:type="character" w:styleId="a6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912319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4077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079">
          <w:marLeft w:val="66"/>
          <w:marRight w:val="0"/>
          <w:marTop w:val="20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765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ex.uz/docs/-2302780" TargetMode="External"/><Relationship Id="rId4" Type="http://schemas.openxmlformats.org/officeDocument/2006/relationships/hyperlink" Target="http://lex.uz/docs/-24531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305 07.07.2003</dc:title>
  <dc:subject/>
  <dc:creator>Farrux Usmanaliyev</dc:creator>
  <cp:keywords/>
  <dc:description/>
  <cp:lastModifiedBy>Farrux Usmanaliyev</cp:lastModifiedBy>
  <cp:revision>2</cp:revision>
  <dcterms:created xsi:type="dcterms:W3CDTF">2025-06-22T18:02:00Z</dcterms:created>
  <dcterms:modified xsi:type="dcterms:W3CDTF">2025-06-22T18:02:00Z</dcterms:modified>
</cp:coreProperties>
</file>